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518"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p>
    <w:p w:rsidR="00FF7518"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p>
    <w:p w:rsidR="00FF7518"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p>
    <w:p w:rsidR="00FF7518"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p>
    <w:p w:rsidR="00FF7518"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p>
    <w:p w:rsidR="00FF7518"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p>
    <w:p w:rsidR="00FF7518"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p>
    <w:p w:rsidR="00FF7518"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p>
    <w:p w:rsidR="00FF7518"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p>
    <w:p w:rsidR="00FF7518"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p>
    <w:p w:rsidR="00FF7518"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p>
    <w:p w:rsidR="00FF7518"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p>
    <w:p w:rsidR="00FF7518"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p>
    <w:p w:rsidR="00FF7518" w:rsidRDefault="00FF7518" w:rsidP="00A54272">
      <w:pPr>
        <w:widowControl w:val="0"/>
        <w:spacing w:after="0" w:line="240" w:lineRule="auto"/>
        <w:ind w:firstLine="709"/>
        <w:jc w:val="both"/>
        <w:rPr>
          <w:rFonts w:ascii="Times New Roman" w:eastAsia="Times New Roman" w:hAnsi="Times New Roman" w:cs="Times New Roman"/>
          <w:b/>
          <w:spacing w:val="-2"/>
          <w:sz w:val="28"/>
          <w:szCs w:val="28"/>
        </w:rPr>
      </w:pPr>
    </w:p>
    <w:p w:rsidR="00FF7518" w:rsidRDefault="00FF7518" w:rsidP="00A54272">
      <w:pPr>
        <w:widowControl w:val="0"/>
        <w:spacing w:after="0" w:line="240" w:lineRule="auto"/>
        <w:ind w:firstLine="709"/>
        <w:jc w:val="both"/>
        <w:rPr>
          <w:rFonts w:ascii="Times New Roman" w:eastAsia="Times New Roman" w:hAnsi="Times New Roman" w:cs="Times New Roman"/>
          <w:b/>
          <w:spacing w:val="-2"/>
          <w:sz w:val="28"/>
          <w:szCs w:val="28"/>
        </w:rPr>
      </w:pPr>
    </w:p>
    <w:p w:rsidR="00FF7518" w:rsidRDefault="00FF7518" w:rsidP="00A54272">
      <w:pPr>
        <w:widowControl w:val="0"/>
        <w:spacing w:after="0" w:line="240" w:lineRule="auto"/>
        <w:ind w:firstLine="709"/>
        <w:jc w:val="both"/>
        <w:rPr>
          <w:rFonts w:ascii="Times New Roman" w:eastAsia="Times New Roman" w:hAnsi="Times New Roman" w:cs="Times New Roman"/>
          <w:b/>
          <w:spacing w:val="-2"/>
          <w:sz w:val="28"/>
          <w:szCs w:val="28"/>
        </w:rPr>
      </w:pPr>
    </w:p>
    <w:p w:rsidR="00FF7518" w:rsidRDefault="00FF7518" w:rsidP="00A54272">
      <w:pPr>
        <w:widowControl w:val="0"/>
        <w:spacing w:after="0" w:line="240" w:lineRule="auto"/>
        <w:ind w:firstLine="709"/>
        <w:jc w:val="both"/>
        <w:rPr>
          <w:rFonts w:ascii="Times New Roman" w:eastAsia="Times New Roman" w:hAnsi="Times New Roman" w:cs="Times New Roman"/>
          <w:b/>
          <w:spacing w:val="-2"/>
          <w:sz w:val="28"/>
          <w:szCs w:val="28"/>
        </w:rPr>
      </w:pPr>
    </w:p>
    <w:p w:rsidR="00FF7518" w:rsidRPr="00FF7518" w:rsidRDefault="00FF7518" w:rsidP="00A54272">
      <w:pPr>
        <w:widowControl w:val="0"/>
        <w:spacing w:after="0" w:line="240" w:lineRule="auto"/>
        <w:ind w:firstLine="709"/>
        <w:jc w:val="both"/>
        <w:rPr>
          <w:rFonts w:ascii="Times New Roman" w:eastAsia="Times New Roman" w:hAnsi="Times New Roman" w:cs="Times New Roman"/>
          <w:b/>
          <w:spacing w:val="-2"/>
          <w:sz w:val="28"/>
          <w:szCs w:val="28"/>
        </w:rPr>
      </w:pPr>
    </w:p>
    <w:p w:rsidR="00FF7518" w:rsidRPr="00FF7518" w:rsidRDefault="00FF7518" w:rsidP="00FF7518">
      <w:pPr>
        <w:spacing w:after="0" w:line="240" w:lineRule="auto"/>
        <w:jc w:val="center"/>
        <w:rPr>
          <w:rFonts w:ascii="Times New Roman" w:hAnsi="Times New Roman" w:cs="Times New Roman"/>
          <w:b/>
          <w:sz w:val="28"/>
          <w:szCs w:val="28"/>
        </w:rPr>
      </w:pPr>
      <w:r w:rsidRPr="00FF7518">
        <w:rPr>
          <w:rFonts w:ascii="Times New Roman" w:eastAsia="Times New Roman" w:hAnsi="Times New Roman" w:cs="Times New Roman"/>
          <w:b/>
          <w:spacing w:val="-2"/>
          <w:sz w:val="28"/>
          <w:szCs w:val="28"/>
        </w:rPr>
        <w:t xml:space="preserve">Примерные задания  </w:t>
      </w:r>
      <w:r w:rsidRPr="00FF7518">
        <w:rPr>
          <w:rFonts w:ascii="Times New Roman" w:hAnsi="Times New Roman" w:cs="Times New Roman"/>
          <w:b/>
          <w:sz w:val="28"/>
          <w:szCs w:val="28"/>
        </w:rPr>
        <w:t xml:space="preserve">Всероссийской олимпиады профессионального мастерства </w:t>
      </w:r>
    </w:p>
    <w:p w:rsidR="00FF7518" w:rsidRPr="00FF7518" w:rsidRDefault="00FF7518" w:rsidP="00FF7518">
      <w:pPr>
        <w:spacing w:after="0" w:line="240" w:lineRule="auto"/>
        <w:jc w:val="center"/>
        <w:rPr>
          <w:rFonts w:ascii="Times New Roman" w:hAnsi="Times New Roman" w:cs="Times New Roman"/>
          <w:b/>
          <w:sz w:val="28"/>
          <w:szCs w:val="28"/>
        </w:rPr>
      </w:pPr>
      <w:r w:rsidRPr="00FF7518">
        <w:rPr>
          <w:rFonts w:ascii="Times New Roman" w:hAnsi="Times New Roman" w:cs="Times New Roman"/>
          <w:b/>
          <w:sz w:val="28"/>
          <w:szCs w:val="28"/>
        </w:rPr>
        <w:t xml:space="preserve">по укрупненной группе специальностей  СПО  </w:t>
      </w:r>
    </w:p>
    <w:p w:rsidR="00FF7518" w:rsidRPr="00FF7518" w:rsidRDefault="00FF7518" w:rsidP="00FF7518">
      <w:pPr>
        <w:spacing w:after="0" w:line="240" w:lineRule="auto"/>
        <w:jc w:val="center"/>
        <w:rPr>
          <w:rFonts w:ascii="Times New Roman" w:hAnsi="Times New Roman" w:cs="Times New Roman"/>
          <w:b/>
          <w:sz w:val="28"/>
          <w:szCs w:val="28"/>
          <w:u w:val="single"/>
        </w:rPr>
      </w:pPr>
      <w:r w:rsidRPr="00FF7518">
        <w:rPr>
          <w:rFonts w:ascii="Times New Roman" w:hAnsi="Times New Roman" w:cs="Times New Roman"/>
          <w:b/>
          <w:sz w:val="28"/>
          <w:szCs w:val="28"/>
          <w:u w:val="single"/>
        </w:rPr>
        <w:t xml:space="preserve">УГС 10.00.00 Информационная безопасность   </w:t>
      </w:r>
    </w:p>
    <w:p w:rsidR="00FF7518" w:rsidRPr="00FF7518" w:rsidRDefault="00FF7518" w:rsidP="00FF7518">
      <w:pPr>
        <w:spacing w:after="0" w:line="240" w:lineRule="auto"/>
        <w:jc w:val="center"/>
        <w:rPr>
          <w:rFonts w:ascii="Times New Roman" w:hAnsi="Times New Roman" w:cs="Times New Roman"/>
          <w:b/>
          <w:sz w:val="28"/>
          <w:szCs w:val="28"/>
        </w:rPr>
      </w:pPr>
      <w:r w:rsidRPr="00FF7518">
        <w:rPr>
          <w:rFonts w:ascii="Times New Roman" w:hAnsi="Times New Roman" w:cs="Times New Roman"/>
          <w:b/>
          <w:sz w:val="28"/>
          <w:szCs w:val="28"/>
        </w:rPr>
        <w:t>код и наименование</w:t>
      </w:r>
    </w:p>
    <w:p w:rsidR="00FF7518" w:rsidRPr="009A5033" w:rsidRDefault="00FF7518" w:rsidP="00FF7518">
      <w:pPr>
        <w:spacing w:after="0" w:line="240" w:lineRule="auto"/>
        <w:jc w:val="center"/>
        <w:rPr>
          <w:b/>
        </w:rPr>
      </w:pPr>
    </w:p>
    <w:p w:rsidR="00FF7518" w:rsidRPr="009A5033" w:rsidRDefault="00FF7518" w:rsidP="00FF7518">
      <w:pPr>
        <w:spacing w:after="0" w:line="240" w:lineRule="auto"/>
        <w:jc w:val="center"/>
        <w:rPr>
          <w:b/>
        </w:rPr>
      </w:pPr>
    </w:p>
    <w:p w:rsidR="00FF7518" w:rsidRPr="009A5033" w:rsidRDefault="00FF7518" w:rsidP="00FF7518">
      <w:pPr>
        <w:spacing w:after="0" w:line="240" w:lineRule="auto"/>
        <w:jc w:val="center"/>
        <w:rPr>
          <w:b/>
        </w:rPr>
      </w:pPr>
    </w:p>
    <w:p w:rsidR="00FF7518" w:rsidRPr="009A5033" w:rsidRDefault="00FF7518" w:rsidP="00FF7518">
      <w:pPr>
        <w:spacing w:after="0" w:line="240" w:lineRule="auto"/>
        <w:jc w:val="center"/>
        <w:rPr>
          <w:b/>
        </w:rPr>
      </w:pPr>
    </w:p>
    <w:p w:rsidR="00FF7518" w:rsidRPr="009A5033" w:rsidRDefault="00FF7518" w:rsidP="00FF7518">
      <w:pPr>
        <w:spacing w:after="0" w:line="240" w:lineRule="auto"/>
        <w:jc w:val="center"/>
        <w:rPr>
          <w:b/>
        </w:rPr>
      </w:pPr>
    </w:p>
    <w:p w:rsidR="00FF7518" w:rsidRPr="009A5033"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Default="00FF7518" w:rsidP="00FF7518">
      <w:pPr>
        <w:spacing w:after="0" w:line="240" w:lineRule="auto"/>
        <w:jc w:val="center"/>
        <w:rPr>
          <w:b/>
        </w:rPr>
      </w:pPr>
    </w:p>
    <w:p w:rsidR="00FF7518" w:rsidRPr="00FF7518" w:rsidRDefault="00FF7518" w:rsidP="00FF7518">
      <w:pPr>
        <w:spacing w:after="0" w:line="240" w:lineRule="auto"/>
        <w:jc w:val="center"/>
        <w:rPr>
          <w:rFonts w:ascii="Times New Roman" w:hAnsi="Times New Roman" w:cs="Times New Roman"/>
          <w:b/>
          <w:sz w:val="28"/>
          <w:szCs w:val="28"/>
        </w:rPr>
      </w:pPr>
      <w:r w:rsidRPr="00FF7518">
        <w:rPr>
          <w:rFonts w:ascii="Times New Roman" w:hAnsi="Times New Roman" w:cs="Times New Roman"/>
          <w:b/>
          <w:sz w:val="28"/>
          <w:szCs w:val="28"/>
        </w:rPr>
        <w:t xml:space="preserve">Ростов –На –Дону </w:t>
      </w:r>
    </w:p>
    <w:p w:rsidR="00FF7518" w:rsidRPr="00FF7518" w:rsidRDefault="00FF7518" w:rsidP="00FF7518">
      <w:pPr>
        <w:spacing w:after="0" w:line="240" w:lineRule="auto"/>
        <w:jc w:val="center"/>
        <w:rPr>
          <w:rFonts w:ascii="Times New Roman" w:hAnsi="Times New Roman" w:cs="Times New Roman"/>
          <w:b/>
          <w:sz w:val="28"/>
          <w:szCs w:val="28"/>
        </w:rPr>
      </w:pPr>
      <w:r w:rsidRPr="00FF7518">
        <w:rPr>
          <w:rFonts w:ascii="Times New Roman" w:hAnsi="Times New Roman" w:cs="Times New Roman"/>
          <w:b/>
          <w:sz w:val="28"/>
          <w:szCs w:val="28"/>
        </w:rPr>
        <w:t>2020</w:t>
      </w:r>
    </w:p>
    <w:p w:rsidR="00FF7518"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p>
    <w:p w:rsidR="00FF7518"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p>
    <w:p w:rsidR="00A54272" w:rsidRPr="00A54272" w:rsidRDefault="00FF7518" w:rsidP="00A54272">
      <w:pPr>
        <w:widowControl w:val="0"/>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Задания I уровня включают </w:t>
      </w:r>
      <w:r w:rsidR="00A54272" w:rsidRPr="00A54272">
        <w:rPr>
          <w:rFonts w:ascii="Times New Roman" w:eastAsia="Times New Roman" w:hAnsi="Times New Roman" w:cs="Times New Roman"/>
          <w:spacing w:val="-2"/>
          <w:sz w:val="24"/>
          <w:szCs w:val="24"/>
        </w:rPr>
        <w:t xml:space="preserve"> следующие задания:</w:t>
      </w:r>
    </w:p>
    <w:p w:rsidR="00A54272" w:rsidRPr="00A54272" w:rsidRDefault="00A54272" w:rsidP="00A54272">
      <w:pPr>
        <w:tabs>
          <w:tab w:val="left" w:pos="1134"/>
        </w:tabs>
        <w:spacing w:after="0" w:line="240" w:lineRule="auto"/>
        <w:ind w:firstLine="709"/>
        <w:jc w:val="both"/>
        <w:rPr>
          <w:rFonts w:ascii="Times New Roman" w:eastAsia="Times New Roman" w:hAnsi="Times New Roman" w:cs="Times New Roman"/>
          <w:spacing w:val="-2"/>
          <w:sz w:val="24"/>
          <w:szCs w:val="24"/>
        </w:rPr>
      </w:pPr>
      <w:r w:rsidRPr="00A54272">
        <w:rPr>
          <w:rFonts w:ascii="Times New Roman" w:eastAsia="Times New Roman" w:hAnsi="Times New Roman" w:cs="Times New Roman"/>
          <w:spacing w:val="-2"/>
          <w:sz w:val="24"/>
          <w:szCs w:val="24"/>
        </w:rPr>
        <w:t>Предлагаемое для выполнения участнику тестовое задание включает 2 части - инвариантную и вариативную, всего 40 вопросов.</w:t>
      </w:r>
    </w:p>
    <w:p w:rsidR="00A54272" w:rsidRPr="00A54272" w:rsidRDefault="00A54272" w:rsidP="00A54272">
      <w:pPr>
        <w:tabs>
          <w:tab w:val="left" w:pos="1134"/>
        </w:tabs>
        <w:spacing w:after="0" w:line="240" w:lineRule="auto"/>
        <w:ind w:firstLine="709"/>
        <w:jc w:val="both"/>
        <w:rPr>
          <w:rFonts w:ascii="Times New Roman" w:eastAsia="Times New Roman" w:hAnsi="Times New Roman" w:cs="Times New Roman"/>
          <w:spacing w:val="-2"/>
          <w:sz w:val="24"/>
          <w:szCs w:val="24"/>
        </w:rPr>
      </w:pPr>
      <w:r w:rsidRPr="00A54272">
        <w:rPr>
          <w:rFonts w:ascii="Times New Roman" w:eastAsia="Times New Roman" w:hAnsi="Times New Roman" w:cs="Times New Roman"/>
          <w:spacing w:val="-2"/>
          <w:sz w:val="24"/>
          <w:szCs w:val="24"/>
        </w:rPr>
        <w:t>Инвариантная часть задания «Тестирование» содержит 16 вопросов по четырем тематическим направлениям, из них 4 – закрытой формы с выбором ответа, 4 – открытой формы с кратким ответом, 4 - на установление соответствия, 4 - на установление правильной последовательности. Тематика, количество и формат вопросов по темам инвариантной части тестового задания едины для всех специальностей СПО.</w:t>
      </w:r>
    </w:p>
    <w:p w:rsidR="00A54272" w:rsidRPr="00A54272" w:rsidRDefault="00A54272" w:rsidP="00A54272">
      <w:pPr>
        <w:tabs>
          <w:tab w:val="left" w:pos="1134"/>
        </w:tabs>
        <w:spacing w:after="0" w:line="240" w:lineRule="auto"/>
        <w:ind w:firstLine="709"/>
        <w:jc w:val="both"/>
        <w:rPr>
          <w:rFonts w:ascii="Times New Roman" w:eastAsia="Times New Roman" w:hAnsi="Times New Roman" w:cs="Times New Roman"/>
          <w:spacing w:val="-2"/>
          <w:sz w:val="24"/>
          <w:szCs w:val="24"/>
        </w:rPr>
      </w:pPr>
      <w:r w:rsidRPr="00A54272">
        <w:rPr>
          <w:rFonts w:ascii="Times New Roman" w:eastAsia="Times New Roman" w:hAnsi="Times New Roman" w:cs="Times New Roman"/>
          <w:spacing w:val="-2"/>
          <w:sz w:val="24"/>
          <w:szCs w:val="24"/>
        </w:rPr>
        <w:t xml:space="preserve">Вариативная часть задания «Тестирование» содержит 24 вопроса не менее, чем по двум тематическим направлениям. Тематика, количество и формат вопросов по темам вариативной части тестового задания формируются на основе знаний, общих для специальностей, входящих в УГС, по которой проводится Олимпиада. </w:t>
      </w:r>
    </w:p>
    <w:p w:rsidR="00A54272" w:rsidRPr="00A54272" w:rsidRDefault="00A54272" w:rsidP="00A54272">
      <w:pPr>
        <w:widowControl w:val="0"/>
        <w:spacing w:after="0" w:line="240" w:lineRule="auto"/>
        <w:jc w:val="both"/>
        <w:rPr>
          <w:rFonts w:ascii="Times New Roman" w:eastAsia="Times New Roman" w:hAnsi="Times New Roman" w:cs="Times New Roman"/>
          <w:i/>
          <w:spacing w:val="-2"/>
          <w:sz w:val="24"/>
          <w:szCs w:val="24"/>
        </w:rPr>
      </w:pPr>
    </w:p>
    <w:p w:rsidR="00A54272" w:rsidRPr="00A54272" w:rsidRDefault="00A54272" w:rsidP="00A54272">
      <w:pPr>
        <w:widowControl w:val="0"/>
        <w:spacing w:after="0" w:line="240" w:lineRule="auto"/>
        <w:jc w:val="both"/>
        <w:rPr>
          <w:rFonts w:ascii="Times New Roman" w:eastAsia="Times New Roman" w:hAnsi="Times New Roman" w:cs="Times New Roman"/>
          <w:i/>
          <w:spacing w:val="-2"/>
          <w:sz w:val="26"/>
          <w:szCs w:val="26"/>
        </w:rPr>
      </w:pPr>
    </w:p>
    <w:p w:rsidR="00A54272" w:rsidRPr="00A54272" w:rsidRDefault="00A54272" w:rsidP="00A54272">
      <w:pPr>
        <w:widowControl w:val="0"/>
        <w:spacing w:after="0" w:line="240" w:lineRule="auto"/>
        <w:jc w:val="both"/>
        <w:rPr>
          <w:rFonts w:ascii="Times New Roman" w:eastAsia="Times New Roman" w:hAnsi="Times New Roman" w:cs="Times New Roman"/>
          <w:i/>
          <w:spacing w:val="-2"/>
          <w:sz w:val="26"/>
          <w:szCs w:val="26"/>
        </w:rPr>
      </w:pPr>
    </w:p>
    <w:p w:rsidR="00A54272" w:rsidRPr="00A54272" w:rsidRDefault="00A54272" w:rsidP="00A54272">
      <w:pPr>
        <w:widowControl w:val="0"/>
        <w:spacing w:after="0" w:line="240" w:lineRule="auto"/>
        <w:jc w:val="both"/>
        <w:rPr>
          <w:rFonts w:ascii="Times New Roman" w:eastAsia="Times New Roman" w:hAnsi="Times New Roman" w:cs="Times New Roman"/>
          <w:i/>
          <w:spacing w:val="-2"/>
          <w:sz w:val="26"/>
          <w:szCs w:val="26"/>
        </w:rPr>
      </w:pPr>
    </w:p>
    <w:p w:rsidR="00A54272" w:rsidRPr="00A54272" w:rsidRDefault="00A54272" w:rsidP="00A54272">
      <w:pPr>
        <w:widowControl w:val="0"/>
        <w:spacing w:after="0" w:line="240" w:lineRule="auto"/>
        <w:jc w:val="both"/>
        <w:rPr>
          <w:rFonts w:ascii="Times New Roman" w:eastAsia="Times New Roman" w:hAnsi="Times New Roman" w:cs="Times New Roman"/>
          <w:i/>
          <w:spacing w:val="-2"/>
          <w:sz w:val="26"/>
          <w:szCs w:val="26"/>
        </w:rPr>
        <w:sectPr w:rsidR="00A54272" w:rsidRPr="00A54272" w:rsidSect="00EE2677">
          <w:footerReference w:type="default" r:id="rId7"/>
          <w:pgSz w:w="11906" w:h="16838"/>
          <w:pgMar w:top="1134" w:right="991" w:bottom="1134" w:left="1701" w:header="708" w:footer="708" w:gutter="0"/>
          <w:pgNumType w:start="1"/>
          <w:cols w:space="708"/>
          <w:titlePg/>
          <w:docGrid w:linePitch="360"/>
        </w:sectPr>
      </w:pPr>
    </w:p>
    <w:p w:rsidR="00A54272" w:rsidRPr="00A54272" w:rsidRDefault="00A54272" w:rsidP="00A54272">
      <w:pPr>
        <w:widowControl w:val="0"/>
        <w:spacing w:after="0" w:line="240" w:lineRule="auto"/>
        <w:jc w:val="both"/>
        <w:rPr>
          <w:rFonts w:ascii="Times New Roman" w:eastAsia="Times New Roman" w:hAnsi="Times New Roman" w:cs="Times New Roman"/>
          <w:i/>
          <w:spacing w:val="-2"/>
          <w:sz w:val="26"/>
          <w:szCs w:val="26"/>
        </w:rPr>
      </w:pPr>
    </w:p>
    <w:tbl>
      <w:tblPr>
        <w:tblStyle w:val="a6"/>
        <w:tblW w:w="15735" w:type="dxa"/>
        <w:tblInd w:w="-459" w:type="dxa"/>
        <w:tblLayout w:type="fixed"/>
        <w:tblLook w:val="04A0"/>
      </w:tblPr>
      <w:tblGrid>
        <w:gridCol w:w="1377"/>
        <w:gridCol w:w="2451"/>
        <w:gridCol w:w="2459"/>
        <w:gridCol w:w="3027"/>
        <w:gridCol w:w="3686"/>
        <w:gridCol w:w="2735"/>
      </w:tblGrid>
      <w:tr w:rsidR="00A54272" w:rsidRPr="00A54272" w:rsidTr="000B43BA">
        <w:tc>
          <w:tcPr>
            <w:tcW w:w="1377" w:type="dxa"/>
          </w:tcPr>
          <w:p w:rsidR="00A54272" w:rsidRPr="00A54272" w:rsidRDefault="00A54272" w:rsidP="00A54272">
            <w:pPr>
              <w:jc w:val="center"/>
              <w:rPr>
                <w:rFonts w:ascii="Times New Roman" w:hAnsi="Times New Roman" w:cs="Times New Roman"/>
                <w:b/>
                <w:sz w:val="28"/>
                <w:szCs w:val="28"/>
              </w:rPr>
            </w:pPr>
          </w:p>
        </w:tc>
        <w:tc>
          <w:tcPr>
            <w:tcW w:w="14358" w:type="dxa"/>
            <w:gridSpan w:val="5"/>
          </w:tcPr>
          <w:p w:rsidR="00A54272" w:rsidRPr="00A54272" w:rsidRDefault="00A54272" w:rsidP="00A54272">
            <w:pPr>
              <w:jc w:val="center"/>
              <w:rPr>
                <w:rFonts w:ascii="Times New Roman" w:hAnsi="Times New Roman" w:cs="Times New Roman"/>
                <w:b/>
                <w:sz w:val="28"/>
                <w:szCs w:val="28"/>
              </w:rPr>
            </w:pPr>
            <w:r w:rsidRPr="00A54272">
              <w:rPr>
                <w:rFonts w:ascii="Times New Roman" w:hAnsi="Times New Roman" w:cs="Times New Roman"/>
                <w:b/>
                <w:sz w:val="28"/>
                <w:szCs w:val="28"/>
              </w:rPr>
              <w:t>Задание 1 уровня -  этап «Тестирование»  - Инвариантная часть</w:t>
            </w:r>
          </w:p>
        </w:tc>
      </w:tr>
      <w:tr w:rsidR="00A54272" w:rsidRPr="00A54272" w:rsidTr="000B43BA">
        <w:tc>
          <w:tcPr>
            <w:tcW w:w="1377" w:type="dxa"/>
          </w:tcPr>
          <w:p w:rsidR="00A54272" w:rsidRPr="00A54272" w:rsidRDefault="00A54272" w:rsidP="00A54272">
            <w:pPr>
              <w:rPr>
                <w:rFonts w:ascii="Times New Roman" w:hAnsi="Times New Roman" w:cs="Times New Roman"/>
              </w:rPr>
            </w:pPr>
          </w:p>
        </w:tc>
        <w:tc>
          <w:tcPr>
            <w:tcW w:w="2451" w:type="dxa"/>
          </w:tcPr>
          <w:p w:rsidR="00A54272" w:rsidRPr="00A54272" w:rsidRDefault="00A54272" w:rsidP="00A54272">
            <w:pPr>
              <w:rPr>
                <w:rFonts w:ascii="Times New Roman" w:hAnsi="Times New Roman" w:cs="Times New Roman"/>
              </w:rPr>
            </w:pPr>
          </w:p>
        </w:tc>
        <w:tc>
          <w:tcPr>
            <w:tcW w:w="2459"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Вопрос с выбором ответа - 0,1 балл;</w:t>
            </w:r>
          </w:p>
        </w:tc>
        <w:tc>
          <w:tcPr>
            <w:tcW w:w="3027"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Вопрос с открытой формой ответа - 0,2 балла;</w:t>
            </w:r>
          </w:p>
        </w:tc>
        <w:tc>
          <w:tcPr>
            <w:tcW w:w="3686"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Вопрос на установление соответствия - 0,3 балла;</w:t>
            </w:r>
          </w:p>
        </w:tc>
        <w:tc>
          <w:tcPr>
            <w:tcW w:w="2735"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Вопрос на установление правильной последовательности - 0,4 балла.</w:t>
            </w:r>
          </w:p>
        </w:tc>
      </w:tr>
      <w:tr w:rsidR="00A54272" w:rsidRPr="00A54272" w:rsidTr="000B43BA">
        <w:tc>
          <w:tcPr>
            <w:tcW w:w="1377"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t>10.02.01</w:t>
            </w: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10.02.02</w:t>
            </w: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10.02.03</w:t>
            </w:r>
          </w:p>
        </w:tc>
        <w:tc>
          <w:tcPr>
            <w:tcW w:w="2451"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t>1. ИТ в профессиональной деятельности</w:t>
            </w:r>
          </w:p>
        </w:tc>
        <w:tc>
          <w:tcPr>
            <w:tcW w:w="2459"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Как называется программное или аппаратное обеспечение, которое препятствует несанкционированному доступу на компьютер? </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 xml:space="preserve">а. Брандмауэр </w:t>
            </w: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в. Сервер </w:t>
            </w: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в. Браузер </w:t>
            </w:r>
          </w:p>
          <w:p w:rsidR="00A54272" w:rsidRPr="00A54272" w:rsidRDefault="00A54272" w:rsidP="00A54272">
            <w:pPr>
              <w:contextualSpacing/>
              <w:jc w:val="both"/>
              <w:rPr>
                <w:rFonts w:ascii="Times New Roman" w:eastAsia="Calibri" w:hAnsi="Times New Roman" w:cs="Times New Roman"/>
              </w:rPr>
            </w:pPr>
            <w:r w:rsidRPr="00A54272">
              <w:rPr>
                <w:rFonts w:ascii="Times New Roman" w:eastAsia="Calibri" w:hAnsi="Times New Roman" w:cs="Times New Roman"/>
              </w:rPr>
              <w:t>г. Архиватор</w:t>
            </w:r>
          </w:p>
        </w:tc>
        <w:tc>
          <w:tcPr>
            <w:tcW w:w="3027"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Минимальным объект, используемый в растровом графическом редакторе, называется …</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Ответ: </w:t>
            </w:r>
            <w:r w:rsidRPr="00A54272">
              <w:rPr>
                <w:rFonts w:ascii="Times New Roman" w:hAnsi="Times New Roman" w:cs="Times New Roman"/>
                <w:b/>
              </w:rPr>
              <w:t>Пиксель</w:t>
            </w:r>
          </w:p>
        </w:tc>
        <w:tc>
          <w:tcPr>
            <w:tcW w:w="3686" w:type="dxa"/>
          </w:tcPr>
          <w:p w:rsidR="00A54272" w:rsidRPr="00A54272" w:rsidRDefault="00A54272" w:rsidP="00A54272">
            <w:pPr>
              <w:ind w:left="76"/>
              <w:contextualSpacing/>
              <w:jc w:val="both"/>
              <w:rPr>
                <w:rFonts w:ascii="Times New Roman" w:eastAsia="Calibri" w:hAnsi="Times New Roman" w:cs="Times New Roman"/>
              </w:rPr>
            </w:pPr>
            <w:r w:rsidRPr="00A54272">
              <w:rPr>
                <w:rFonts w:ascii="Times New Roman" w:eastAsia="Calibri" w:hAnsi="Times New Roman" w:cs="Times New Roman"/>
              </w:rPr>
              <w:t>Установите соответствие между программой и ее функцией:</w:t>
            </w:r>
          </w:p>
          <w:p w:rsidR="00A54272" w:rsidRPr="00A54272" w:rsidRDefault="00A54272" w:rsidP="00A54272">
            <w:pPr>
              <w:ind w:left="76"/>
              <w:contextualSpacing/>
              <w:jc w:val="both"/>
              <w:rPr>
                <w:rFonts w:ascii="Times New Roman" w:eastAsia="Calibri" w:hAnsi="Times New Roman" w:cs="Times New Roman"/>
              </w:rPr>
            </w:pPr>
            <w:r w:rsidRPr="00A54272">
              <w:rPr>
                <w:rFonts w:ascii="Times New Roman" w:eastAsia="Calibri" w:hAnsi="Times New Roman" w:cs="Times New Roman"/>
              </w:rPr>
              <w:t>Создание презентаций -</w:t>
            </w:r>
            <w:r w:rsidRPr="00A54272">
              <w:rPr>
                <w:rFonts w:ascii="Times New Roman" w:eastAsia="Calibri" w:hAnsi="Times New Roman" w:cs="Times New Roman"/>
                <w:lang w:val="en-US"/>
              </w:rPr>
              <w:t>MicrosoftPowerPoint</w:t>
            </w:r>
            <w:r w:rsidRPr="00A54272">
              <w:rPr>
                <w:rFonts w:ascii="Times New Roman" w:eastAsia="Calibri" w:hAnsi="Times New Roman" w:cs="Times New Roman"/>
              </w:rPr>
              <w:tab/>
            </w:r>
          </w:p>
          <w:p w:rsidR="00A54272" w:rsidRPr="00A54272" w:rsidRDefault="00A54272" w:rsidP="00A54272">
            <w:pPr>
              <w:ind w:left="76"/>
              <w:contextualSpacing/>
              <w:jc w:val="both"/>
              <w:rPr>
                <w:rFonts w:ascii="Times New Roman" w:eastAsia="Calibri" w:hAnsi="Times New Roman" w:cs="Times New Roman"/>
              </w:rPr>
            </w:pPr>
            <w:r w:rsidRPr="00A54272">
              <w:rPr>
                <w:rFonts w:ascii="Times New Roman" w:eastAsia="Calibri" w:hAnsi="Times New Roman" w:cs="Times New Roman"/>
              </w:rPr>
              <w:t>Текстовый редактор -</w:t>
            </w:r>
            <w:r w:rsidRPr="00A54272">
              <w:rPr>
                <w:rFonts w:ascii="Times New Roman" w:eastAsia="Calibri" w:hAnsi="Times New Roman" w:cs="Times New Roman"/>
              </w:rPr>
              <w:tab/>
            </w:r>
            <w:r w:rsidRPr="00A54272">
              <w:rPr>
                <w:rFonts w:ascii="Times New Roman" w:eastAsia="Calibri" w:hAnsi="Times New Roman" w:cs="Times New Roman"/>
                <w:lang w:val="en-US"/>
              </w:rPr>
              <w:t>MicrosoftWord</w:t>
            </w:r>
          </w:p>
          <w:p w:rsidR="00A54272" w:rsidRPr="00A54272" w:rsidRDefault="00A54272" w:rsidP="00A54272">
            <w:pPr>
              <w:ind w:left="76"/>
              <w:contextualSpacing/>
              <w:jc w:val="both"/>
              <w:rPr>
                <w:rFonts w:ascii="Times New Roman" w:eastAsia="Calibri" w:hAnsi="Times New Roman" w:cs="Times New Roman"/>
              </w:rPr>
            </w:pPr>
            <w:r w:rsidRPr="00A54272">
              <w:rPr>
                <w:rFonts w:ascii="Times New Roman" w:eastAsia="Calibri" w:hAnsi="Times New Roman" w:cs="Times New Roman"/>
              </w:rPr>
              <w:t>Создание публикаций-</w:t>
            </w:r>
            <w:r w:rsidRPr="00A54272">
              <w:rPr>
                <w:rFonts w:ascii="Times New Roman" w:eastAsia="Calibri" w:hAnsi="Times New Roman" w:cs="Times New Roman"/>
              </w:rPr>
              <w:tab/>
            </w:r>
            <w:r w:rsidRPr="00A54272">
              <w:rPr>
                <w:rFonts w:ascii="Times New Roman" w:eastAsia="Calibri" w:hAnsi="Times New Roman" w:cs="Times New Roman"/>
                <w:lang w:val="en-US"/>
              </w:rPr>
              <w:t>MicrosoftPublisher</w:t>
            </w:r>
          </w:p>
          <w:p w:rsidR="00A54272" w:rsidRPr="00A54272" w:rsidRDefault="00A54272" w:rsidP="00A54272">
            <w:pPr>
              <w:ind w:left="76"/>
              <w:contextualSpacing/>
              <w:jc w:val="both"/>
              <w:rPr>
                <w:rFonts w:ascii="Times New Roman" w:eastAsia="Calibri" w:hAnsi="Times New Roman" w:cs="Times New Roman"/>
              </w:rPr>
            </w:pPr>
            <w:r w:rsidRPr="00A54272">
              <w:rPr>
                <w:rFonts w:ascii="Times New Roman" w:eastAsia="Calibri" w:hAnsi="Times New Roman" w:cs="Times New Roman"/>
              </w:rPr>
              <w:t>Редактор электронных -таблиц</w:t>
            </w:r>
            <w:r w:rsidRPr="00A54272">
              <w:rPr>
                <w:rFonts w:ascii="Times New Roman" w:eastAsia="Calibri" w:hAnsi="Times New Roman" w:cs="Times New Roman"/>
              </w:rPr>
              <w:tab/>
            </w:r>
            <w:r w:rsidRPr="00A54272">
              <w:rPr>
                <w:rFonts w:ascii="Times New Roman" w:eastAsia="Calibri" w:hAnsi="Times New Roman" w:cs="Times New Roman"/>
                <w:lang w:val="en-US"/>
              </w:rPr>
              <w:t>MicrosoftExcel</w:t>
            </w:r>
          </w:p>
          <w:p w:rsidR="00A54272" w:rsidRPr="00A54272" w:rsidRDefault="00A54272" w:rsidP="00A54272">
            <w:pPr>
              <w:contextualSpacing/>
              <w:jc w:val="both"/>
              <w:rPr>
                <w:rFonts w:ascii="Times New Roman" w:eastAsia="Calibri" w:hAnsi="Times New Roman" w:cs="Times New Roman"/>
              </w:rPr>
            </w:pPr>
          </w:p>
        </w:tc>
        <w:tc>
          <w:tcPr>
            <w:tcW w:w="2735"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Установите единицы измерения объема информации по возрастанию:</w:t>
            </w:r>
          </w:p>
          <w:p w:rsidR="00A54272" w:rsidRPr="00A54272" w:rsidRDefault="00A54272" w:rsidP="00A54272">
            <w:pPr>
              <w:rPr>
                <w:rFonts w:ascii="Times New Roman" w:hAnsi="Times New Roman" w:cs="Times New Roman"/>
              </w:rPr>
            </w:pPr>
            <w:r w:rsidRPr="00A54272">
              <w:rPr>
                <w:rFonts w:ascii="Times New Roman" w:hAnsi="Times New Roman" w:cs="Times New Roman"/>
              </w:rPr>
              <w:t>а.</w:t>
            </w:r>
            <w:r w:rsidRPr="00A54272">
              <w:rPr>
                <w:rFonts w:ascii="Times New Roman" w:hAnsi="Times New Roman" w:cs="Times New Roman"/>
              </w:rPr>
              <w:tab/>
              <w:t xml:space="preserve"> Бит </w:t>
            </w:r>
          </w:p>
          <w:p w:rsidR="00A54272" w:rsidRPr="00A54272" w:rsidRDefault="00A54272" w:rsidP="00A54272">
            <w:pPr>
              <w:rPr>
                <w:rFonts w:ascii="Times New Roman" w:hAnsi="Times New Roman" w:cs="Times New Roman"/>
              </w:rPr>
            </w:pPr>
            <w:r w:rsidRPr="00A54272">
              <w:rPr>
                <w:rFonts w:ascii="Times New Roman" w:hAnsi="Times New Roman" w:cs="Times New Roman"/>
              </w:rPr>
              <w:t>б.</w:t>
            </w:r>
            <w:r w:rsidRPr="00A54272">
              <w:rPr>
                <w:rFonts w:ascii="Times New Roman" w:hAnsi="Times New Roman" w:cs="Times New Roman"/>
              </w:rPr>
              <w:tab/>
              <w:t xml:space="preserve"> Килобайт</w:t>
            </w:r>
          </w:p>
          <w:p w:rsidR="00A54272" w:rsidRPr="00A54272" w:rsidRDefault="00A54272" w:rsidP="00A54272">
            <w:pPr>
              <w:rPr>
                <w:rFonts w:ascii="Times New Roman" w:hAnsi="Times New Roman" w:cs="Times New Roman"/>
              </w:rPr>
            </w:pPr>
            <w:r w:rsidRPr="00A54272">
              <w:rPr>
                <w:rFonts w:ascii="Times New Roman" w:hAnsi="Times New Roman" w:cs="Times New Roman"/>
              </w:rPr>
              <w:t>в.</w:t>
            </w:r>
            <w:r w:rsidRPr="00A54272">
              <w:rPr>
                <w:rFonts w:ascii="Times New Roman" w:hAnsi="Times New Roman" w:cs="Times New Roman"/>
              </w:rPr>
              <w:tab/>
              <w:t xml:space="preserve"> Мегабит</w:t>
            </w:r>
          </w:p>
          <w:p w:rsidR="00A54272" w:rsidRPr="00A54272" w:rsidRDefault="00A54272" w:rsidP="00A54272">
            <w:pPr>
              <w:rPr>
                <w:rFonts w:ascii="Times New Roman" w:hAnsi="Times New Roman" w:cs="Times New Roman"/>
              </w:rPr>
            </w:pPr>
            <w:r w:rsidRPr="00A54272">
              <w:rPr>
                <w:rFonts w:ascii="Times New Roman" w:hAnsi="Times New Roman" w:cs="Times New Roman"/>
              </w:rPr>
              <w:t>г.</w:t>
            </w:r>
            <w:r w:rsidRPr="00A54272">
              <w:rPr>
                <w:rFonts w:ascii="Times New Roman" w:hAnsi="Times New Roman" w:cs="Times New Roman"/>
              </w:rPr>
              <w:tab/>
              <w:t xml:space="preserve"> Мегабайт</w:t>
            </w:r>
          </w:p>
          <w:p w:rsidR="00A54272" w:rsidRPr="00A54272" w:rsidRDefault="00A54272" w:rsidP="00A54272">
            <w:pPr>
              <w:rPr>
                <w:rFonts w:ascii="Times New Roman" w:hAnsi="Times New Roman" w:cs="Times New Roman"/>
              </w:rPr>
            </w:pPr>
          </w:p>
        </w:tc>
      </w:tr>
      <w:tr w:rsidR="00A54272" w:rsidRPr="00A54272" w:rsidTr="000B43BA">
        <w:tc>
          <w:tcPr>
            <w:tcW w:w="1377"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t>10.02.01</w:t>
            </w: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10.02.02</w:t>
            </w: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10.02.03</w:t>
            </w:r>
          </w:p>
        </w:tc>
        <w:tc>
          <w:tcPr>
            <w:tcW w:w="2451"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t>2. Системы качества, стандартизации и сертификации</w:t>
            </w:r>
          </w:p>
        </w:tc>
        <w:tc>
          <w:tcPr>
            <w:tcW w:w="2459" w:type="dxa"/>
          </w:tcPr>
          <w:p w:rsidR="00A54272" w:rsidRPr="00A54272" w:rsidRDefault="00A54272" w:rsidP="00A54272">
            <w:pPr>
              <w:rPr>
                <w:rFonts w:ascii="Times New Roman" w:hAnsi="Times New Roman" w:cs="Times New Roman"/>
                <w:b/>
              </w:rPr>
            </w:pPr>
            <w:r w:rsidRPr="00A54272">
              <w:rPr>
                <w:rFonts w:ascii="Times New Roman" w:hAnsi="Times New Roman" w:cs="Times New Roman"/>
              </w:rPr>
              <w:t>Поле, ограниченное верхним и нижним предельными отклонениями относительно номинального размера, называется:</w:t>
            </w:r>
          </w:p>
          <w:p w:rsidR="00A54272" w:rsidRPr="00A54272" w:rsidRDefault="00A54272" w:rsidP="00A54272">
            <w:pPr>
              <w:rPr>
                <w:rFonts w:ascii="Times New Roman" w:hAnsi="Times New Roman" w:cs="Times New Roman"/>
                <w:b/>
              </w:rPr>
            </w:pPr>
            <w:r w:rsidRPr="00A54272">
              <w:rPr>
                <w:rFonts w:ascii="Times New Roman" w:hAnsi="Times New Roman" w:cs="Times New Roman"/>
                <w:b/>
              </w:rPr>
              <w:t>а. Поле допуска</w:t>
            </w:r>
          </w:p>
          <w:p w:rsidR="00A54272" w:rsidRPr="00A54272" w:rsidRDefault="00A54272" w:rsidP="00A54272">
            <w:pPr>
              <w:rPr>
                <w:rFonts w:ascii="Times New Roman" w:hAnsi="Times New Roman" w:cs="Times New Roman"/>
              </w:rPr>
            </w:pPr>
            <w:r w:rsidRPr="00A54272">
              <w:rPr>
                <w:rFonts w:ascii="Times New Roman" w:hAnsi="Times New Roman" w:cs="Times New Roman"/>
              </w:rPr>
              <w:t>б. Поле значений</w:t>
            </w:r>
          </w:p>
          <w:p w:rsidR="00A54272" w:rsidRPr="00A54272" w:rsidRDefault="00A54272" w:rsidP="00A54272">
            <w:pPr>
              <w:rPr>
                <w:rFonts w:ascii="Times New Roman" w:hAnsi="Times New Roman" w:cs="Times New Roman"/>
              </w:rPr>
            </w:pPr>
            <w:r w:rsidRPr="00A54272">
              <w:rPr>
                <w:rFonts w:ascii="Times New Roman" w:hAnsi="Times New Roman" w:cs="Times New Roman"/>
              </w:rPr>
              <w:t>в. Поле точности</w:t>
            </w:r>
          </w:p>
          <w:p w:rsidR="00A54272" w:rsidRPr="00A54272" w:rsidRDefault="00A54272" w:rsidP="00A54272">
            <w:pPr>
              <w:rPr>
                <w:rFonts w:ascii="Times New Roman" w:hAnsi="Times New Roman" w:cs="Times New Roman"/>
              </w:rPr>
            </w:pPr>
            <w:r w:rsidRPr="00A54272">
              <w:rPr>
                <w:rFonts w:ascii="Times New Roman" w:hAnsi="Times New Roman" w:cs="Times New Roman"/>
              </w:rPr>
              <w:t>г. Поле готовности</w:t>
            </w:r>
          </w:p>
        </w:tc>
        <w:tc>
          <w:tcPr>
            <w:tcW w:w="3027"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Добровольное подтверждение соответствия осуществляется по инициативе …</w:t>
            </w: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Ответ: </w:t>
            </w:r>
            <w:r w:rsidRPr="00A54272">
              <w:rPr>
                <w:rFonts w:ascii="Times New Roman" w:hAnsi="Times New Roman" w:cs="Times New Roman"/>
                <w:b/>
              </w:rPr>
              <w:t>Заявителя</w:t>
            </w:r>
          </w:p>
        </w:tc>
        <w:tc>
          <w:tcPr>
            <w:tcW w:w="3686"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1. Установите соответствие между цифровыми обозначениями международных стандартов и их названиями:</w:t>
            </w:r>
          </w:p>
          <w:p w:rsidR="00A54272" w:rsidRPr="00A54272" w:rsidRDefault="00A54272" w:rsidP="00A54272">
            <w:pPr>
              <w:rPr>
                <w:rFonts w:ascii="Times New Roman" w:hAnsi="Times New Roman" w:cs="Times New Roman"/>
              </w:rPr>
            </w:pPr>
            <w:r w:rsidRPr="00A54272">
              <w:rPr>
                <w:rFonts w:ascii="Times New Roman" w:hAnsi="Times New Roman" w:cs="Times New Roman"/>
              </w:rPr>
              <w:t>1 Управление качеством</w:t>
            </w: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А - </w:t>
            </w:r>
            <w:r w:rsidRPr="00A54272">
              <w:rPr>
                <w:rFonts w:ascii="Times New Roman" w:hAnsi="Times New Roman" w:cs="Times New Roman"/>
                <w:lang w:val="en-US"/>
              </w:rPr>
              <w:t>ISO</w:t>
            </w:r>
            <w:r w:rsidRPr="00A54272">
              <w:rPr>
                <w:rFonts w:ascii="Times New Roman" w:hAnsi="Times New Roman" w:cs="Times New Roman"/>
              </w:rPr>
              <w:t>9000</w:t>
            </w:r>
          </w:p>
          <w:p w:rsidR="00A54272" w:rsidRPr="00A54272" w:rsidRDefault="00A54272" w:rsidP="00A54272">
            <w:pPr>
              <w:rPr>
                <w:rFonts w:ascii="Times New Roman" w:hAnsi="Times New Roman" w:cs="Times New Roman"/>
              </w:rPr>
            </w:pPr>
            <w:r w:rsidRPr="00A54272">
              <w:rPr>
                <w:rFonts w:ascii="Times New Roman" w:hAnsi="Times New Roman" w:cs="Times New Roman"/>
              </w:rPr>
              <w:t>2 Экологический менеджмент</w:t>
            </w: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Б - </w:t>
            </w:r>
            <w:r w:rsidRPr="00A54272">
              <w:rPr>
                <w:rFonts w:ascii="Times New Roman" w:hAnsi="Times New Roman" w:cs="Times New Roman"/>
                <w:lang w:val="en-US"/>
              </w:rPr>
              <w:t>ISO</w:t>
            </w:r>
            <w:r w:rsidRPr="00A54272">
              <w:rPr>
                <w:rFonts w:ascii="Times New Roman" w:hAnsi="Times New Roman" w:cs="Times New Roman"/>
              </w:rPr>
              <w:t>14000</w:t>
            </w: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3 Информационная безопасность </w:t>
            </w: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В – </w:t>
            </w:r>
            <w:r w:rsidRPr="00A54272">
              <w:rPr>
                <w:rFonts w:ascii="Times New Roman" w:hAnsi="Times New Roman" w:cs="Times New Roman"/>
                <w:lang w:val="en-US"/>
              </w:rPr>
              <w:t>ISO</w:t>
            </w:r>
            <w:r w:rsidRPr="00A54272">
              <w:rPr>
                <w:rFonts w:ascii="Times New Roman" w:hAnsi="Times New Roman" w:cs="Times New Roman"/>
              </w:rPr>
              <w:t>27000</w:t>
            </w:r>
          </w:p>
          <w:p w:rsidR="00A54272" w:rsidRPr="00A54272" w:rsidRDefault="00A54272" w:rsidP="00A54272">
            <w:pPr>
              <w:rPr>
                <w:rFonts w:ascii="Times New Roman" w:hAnsi="Times New Roman" w:cs="Times New Roman"/>
              </w:rPr>
            </w:pPr>
            <w:r w:rsidRPr="00A54272">
              <w:rPr>
                <w:rFonts w:ascii="Times New Roman" w:hAnsi="Times New Roman" w:cs="Times New Roman"/>
              </w:rPr>
              <w:t>4 Г. Энергетический менеджмент</w:t>
            </w: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Г – </w:t>
            </w:r>
            <w:r w:rsidRPr="00A54272">
              <w:rPr>
                <w:rFonts w:ascii="Times New Roman" w:hAnsi="Times New Roman" w:cs="Times New Roman"/>
                <w:lang w:val="en-US"/>
              </w:rPr>
              <w:t>ISO</w:t>
            </w:r>
            <w:r w:rsidRPr="00A54272">
              <w:rPr>
                <w:rFonts w:ascii="Times New Roman" w:hAnsi="Times New Roman" w:cs="Times New Roman"/>
              </w:rPr>
              <w:t xml:space="preserve"> 50001</w:t>
            </w:r>
          </w:p>
        </w:tc>
        <w:tc>
          <w:tcPr>
            <w:tcW w:w="2735"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Укажите последовательность участников системы сертификации, начиная с заявителя:</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1 Заявитель</w:t>
            </w:r>
          </w:p>
          <w:p w:rsidR="00A54272" w:rsidRPr="00A54272" w:rsidRDefault="00A54272" w:rsidP="00A54272">
            <w:pPr>
              <w:rPr>
                <w:rFonts w:ascii="Times New Roman" w:hAnsi="Times New Roman" w:cs="Times New Roman"/>
              </w:rPr>
            </w:pPr>
            <w:r w:rsidRPr="00A54272">
              <w:rPr>
                <w:rFonts w:ascii="Times New Roman" w:hAnsi="Times New Roman" w:cs="Times New Roman"/>
              </w:rPr>
              <w:t>2 Органы сертификации</w:t>
            </w:r>
          </w:p>
          <w:p w:rsidR="00A54272" w:rsidRPr="00A54272" w:rsidRDefault="00A54272" w:rsidP="00A54272">
            <w:pPr>
              <w:rPr>
                <w:rFonts w:ascii="Times New Roman" w:hAnsi="Times New Roman" w:cs="Times New Roman"/>
              </w:rPr>
            </w:pPr>
            <w:r w:rsidRPr="00A54272">
              <w:rPr>
                <w:rFonts w:ascii="Times New Roman" w:hAnsi="Times New Roman" w:cs="Times New Roman"/>
              </w:rPr>
              <w:t>3 Испытательная лаборатория</w:t>
            </w:r>
          </w:p>
          <w:p w:rsidR="00A54272" w:rsidRPr="00A54272" w:rsidRDefault="00A54272" w:rsidP="00A54272">
            <w:pPr>
              <w:rPr>
                <w:rFonts w:ascii="Times New Roman" w:hAnsi="Times New Roman" w:cs="Times New Roman"/>
              </w:rPr>
            </w:pPr>
            <w:r w:rsidRPr="00A54272">
              <w:rPr>
                <w:rFonts w:ascii="Times New Roman" w:hAnsi="Times New Roman" w:cs="Times New Roman"/>
              </w:rPr>
              <w:t>4 Центральный орган сертификации</w:t>
            </w:r>
          </w:p>
        </w:tc>
      </w:tr>
      <w:tr w:rsidR="00A54272" w:rsidRPr="00A54272" w:rsidTr="000B43BA">
        <w:tc>
          <w:tcPr>
            <w:tcW w:w="1377"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t>10.02.01</w:t>
            </w: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10.02.02</w:t>
            </w: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10.02.03</w:t>
            </w:r>
          </w:p>
        </w:tc>
        <w:tc>
          <w:tcPr>
            <w:tcW w:w="2451"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t xml:space="preserve">3. Охрана труда, безопасность жизнедеятельности, безопасность окружающей среды </w:t>
            </w:r>
            <w:r w:rsidRPr="00A54272">
              <w:rPr>
                <w:rFonts w:ascii="Times New Roman" w:hAnsi="Times New Roman" w:cs="Times New Roman"/>
                <w:b/>
              </w:rPr>
              <w:lastRenderedPageBreak/>
              <w:t>(охрана окружающей среды, «зеленые технологии»)</w:t>
            </w:r>
          </w:p>
        </w:tc>
        <w:tc>
          <w:tcPr>
            <w:tcW w:w="2459"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lastRenderedPageBreak/>
              <w:t>Продолжительность рабочей недели для подростков в возрасте 16-18 лет не должна превышать</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а. 36 часов</w:t>
            </w:r>
          </w:p>
          <w:p w:rsidR="00A54272" w:rsidRPr="00A54272" w:rsidRDefault="00A54272" w:rsidP="00A54272">
            <w:pPr>
              <w:rPr>
                <w:rFonts w:ascii="Times New Roman" w:hAnsi="Times New Roman" w:cs="Times New Roman"/>
              </w:rPr>
            </w:pPr>
            <w:r w:rsidRPr="00A54272">
              <w:rPr>
                <w:rFonts w:ascii="Times New Roman" w:hAnsi="Times New Roman" w:cs="Times New Roman"/>
              </w:rPr>
              <w:t>б. 18 часов</w:t>
            </w:r>
          </w:p>
          <w:p w:rsidR="00A54272" w:rsidRPr="00A54272" w:rsidRDefault="00A54272" w:rsidP="00A54272">
            <w:pPr>
              <w:rPr>
                <w:rFonts w:ascii="Times New Roman" w:hAnsi="Times New Roman" w:cs="Times New Roman"/>
              </w:rPr>
            </w:pPr>
            <w:r w:rsidRPr="00A54272">
              <w:rPr>
                <w:rFonts w:ascii="Times New Roman" w:hAnsi="Times New Roman" w:cs="Times New Roman"/>
              </w:rPr>
              <w:t>в. 24 часа</w:t>
            </w:r>
          </w:p>
          <w:p w:rsidR="00A54272" w:rsidRPr="00A54272" w:rsidRDefault="00A54272" w:rsidP="00A54272">
            <w:pPr>
              <w:rPr>
                <w:rFonts w:ascii="Times New Roman" w:hAnsi="Times New Roman" w:cs="Times New Roman"/>
                <w:b/>
              </w:rPr>
            </w:pPr>
            <w:r w:rsidRPr="00A54272">
              <w:rPr>
                <w:rFonts w:ascii="Times New Roman" w:hAnsi="Times New Roman" w:cs="Times New Roman"/>
              </w:rPr>
              <w:t>г. 40 часов</w:t>
            </w:r>
          </w:p>
        </w:tc>
        <w:tc>
          <w:tcPr>
            <w:tcW w:w="3027"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lastRenderedPageBreak/>
              <w:t xml:space="preserve">Гражданская оборона- это система  …  по подготовке и защите населения, материальных и культурных ценностей на территории РФ </w:t>
            </w:r>
            <w:r w:rsidRPr="00A54272">
              <w:rPr>
                <w:rFonts w:ascii="Times New Roman" w:hAnsi="Times New Roman" w:cs="Times New Roman"/>
              </w:rPr>
              <w:lastRenderedPageBreak/>
              <w:t>от опасностей, возникающих при ведении военных действий или вследствие этих действий.</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Ответ: Мероприятий</w:t>
            </w:r>
          </w:p>
        </w:tc>
        <w:tc>
          <w:tcPr>
            <w:tcW w:w="3686"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lastRenderedPageBreak/>
              <w:t>Установите соответствие между видом инструктажа по охране труда и временем его проведения:</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1Вводный инструктаж  - При </w:t>
            </w:r>
            <w:r w:rsidRPr="00A54272">
              <w:rPr>
                <w:rFonts w:ascii="Times New Roman" w:hAnsi="Times New Roman" w:cs="Times New Roman"/>
              </w:rPr>
              <w:lastRenderedPageBreak/>
              <w:t>поступлении на работу</w:t>
            </w:r>
          </w:p>
          <w:p w:rsidR="00A54272" w:rsidRPr="00A54272" w:rsidRDefault="00A54272" w:rsidP="00A54272">
            <w:pPr>
              <w:rPr>
                <w:rFonts w:ascii="Times New Roman" w:hAnsi="Times New Roman" w:cs="Times New Roman"/>
              </w:rPr>
            </w:pPr>
            <w:r w:rsidRPr="00A54272">
              <w:rPr>
                <w:rFonts w:ascii="Times New Roman" w:hAnsi="Times New Roman" w:cs="Times New Roman"/>
              </w:rPr>
              <w:t>2 Первичный инструктаж  - Перед первым допуском к работе</w:t>
            </w:r>
          </w:p>
          <w:p w:rsidR="00A54272" w:rsidRPr="00A54272" w:rsidRDefault="00A54272" w:rsidP="00A54272">
            <w:pPr>
              <w:rPr>
                <w:rFonts w:ascii="Times New Roman" w:hAnsi="Times New Roman" w:cs="Times New Roman"/>
              </w:rPr>
            </w:pPr>
            <w:r w:rsidRPr="00A54272">
              <w:rPr>
                <w:rFonts w:ascii="Times New Roman" w:hAnsi="Times New Roman" w:cs="Times New Roman"/>
              </w:rPr>
              <w:t>3  Повторный инструктаж  - Не реже одного раза в полгода</w:t>
            </w:r>
          </w:p>
          <w:p w:rsidR="00A54272" w:rsidRPr="00A54272" w:rsidRDefault="00A54272" w:rsidP="00A54272">
            <w:pPr>
              <w:rPr>
                <w:rFonts w:ascii="Times New Roman" w:hAnsi="Times New Roman" w:cs="Times New Roman"/>
              </w:rPr>
            </w:pPr>
            <w:r w:rsidRPr="00A54272">
              <w:rPr>
                <w:rFonts w:ascii="Times New Roman" w:hAnsi="Times New Roman" w:cs="Times New Roman"/>
              </w:rPr>
              <w:t>4 Целевой инструктаж  - При выполнении разовых работ, не связанных с прямыми обязанностями по специальности</w:t>
            </w:r>
          </w:p>
        </w:tc>
        <w:tc>
          <w:tcPr>
            <w:tcW w:w="2735"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lastRenderedPageBreak/>
              <w:t xml:space="preserve">Укажите правильную последовательность действий при использовании углекислотного </w:t>
            </w:r>
            <w:r w:rsidRPr="00A54272">
              <w:rPr>
                <w:rFonts w:ascii="Times New Roman" w:hAnsi="Times New Roman" w:cs="Times New Roman"/>
              </w:rPr>
              <w:lastRenderedPageBreak/>
              <w:t>огнетушителя:</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а. Сорвать пломбу</w:t>
            </w:r>
          </w:p>
          <w:p w:rsidR="00A54272" w:rsidRPr="00A54272" w:rsidRDefault="00A54272" w:rsidP="00A54272">
            <w:pPr>
              <w:rPr>
                <w:rFonts w:ascii="Times New Roman" w:hAnsi="Times New Roman" w:cs="Times New Roman"/>
              </w:rPr>
            </w:pPr>
            <w:r w:rsidRPr="00A54272">
              <w:rPr>
                <w:rFonts w:ascii="Times New Roman" w:hAnsi="Times New Roman" w:cs="Times New Roman"/>
              </w:rPr>
              <w:t>б. Выдернуть чеку</w:t>
            </w:r>
          </w:p>
          <w:p w:rsidR="00A54272" w:rsidRPr="00A54272" w:rsidRDefault="00A54272" w:rsidP="00A54272">
            <w:pPr>
              <w:rPr>
                <w:rFonts w:ascii="Times New Roman" w:hAnsi="Times New Roman" w:cs="Times New Roman"/>
              </w:rPr>
            </w:pPr>
            <w:r w:rsidRPr="00A54272">
              <w:rPr>
                <w:rFonts w:ascii="Times New Roman" w:hAnsi="Times New Roman" w:cs="Times New Roman"/>
              </w:rPr>
              <w:t>в. Направить раструб на очаг возгорания</w:t>
            </w:r>
          </w:p>
          <w:p w:rsidR="00A54272" w:rsidRPr="00A54272" w:rsidRDefault="00A54272" w:rsidP="00A54272">
            <w:pPr>
              <w:rPr>
                <w:rFonts w:ascii="Times New Roman" w:hAnsi="Times New Roman" w:cs="Times New Roman"/>
              </w:rPr>
            </w:pPr>
            <w:r w:rsidRPr="00A54272">
              <w:rPr>
                <w:rFonts w:ascii="Times New Roman" w:hAnsi="Times New Roman" w:cs="Times New Roman"/>
              </w:rPr>
              <w:t>г. Нажать рычаг</w:t>
            </w:r>
          </w:p>
          <w:p w:rsidR="00A54272" w:rsidRPr="00A54272" w:rsidRDefault="00A54272" w:rsidP="00A54272">
            <w:pPr>
              <w:rPr>
                <w:rFonts w:ascii="Times New Roman" w:hAnsi="Times New Roman" w:cs="Times New Roman"/>
              </w:rPr>
            </w:pPr>
          </w:p>
        </w:tc>
      </w:tr>
      <w:tr w:rsidR="00A54272" w:rsidRPr="00A54272" w:rsidTr="000B43BA">
        <w:tc>
          <w:tcPr>
            <w:tcW w:w="1377"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lastRenderedPageBreak/>
              <w:t>10.02.01</w:t>
            </w: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10.02.02</w:t>
            </w: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10.02.03</w:t>
            </w:r>
          </w:p>
        </w:tc>
        <w:tc>
          <w:tcPr>
            <w:tcW w:w="2451"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t>4. Экономика и правовое обеспечение профессиональной деятельности</w:t>
            </w:r>
          </w:p>
        </w:tc>
        <w:tc>
          <w:tcPr>
            <w:tcW w:w="2459"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Себестоимость продукции – это:</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а. Затраты материальных и трудовых ресурсов на производство и реализацию продукции или оказание услуг в денежном выражении</w:t>
            </w:r>
          </w:p>
          <w:p w:rsidR="00A54272" w:rsidRPr="00A54272" w:rsidRDefault="00A54272" w:rsidP="00A54272">
            <w:pPr>
              <w:rPr>
                <w:rFonts w:ascii="Times New Roman" w:hAnsi="Times New Roman" w:cs="Times New Roman"/>
              </w:rPr>
            </w:pPr>
            <w:r w:rsidRPr="00A54272">
              <w:rPr>
                <w:rFonts w:ascii="Times New Roman" w:hAnsi="Times New Roman" w:cs="Times New Roman"/>
              </w:rPr>
              <w:t>б. Количественные затраты материальных и трудовых ресурсов на производство и реализацию продукции или оказание услуг</w:t>
            </w:r>
          </w:p>
          <w:p w:rsidR="00A54272" w:rsidRPr="00A54272" w:rsidRDefault="00A54272" w:rsidP="00A54272">
            <w:pPr>
              <w:rPr>
                <w:rFonts w:ascii="Times New Roman" w:hAnsi="Times New Roman" w:cs="Times New Roman"/>
              </w:rPr>
            </w:pPr>
            <w:r w:rsidRPr="00A54272">
              <w:rPr>
                <w:rFonts w:ascii="Times New Roman" w:hAnsi="Times New Roman" w:cs="Times New Roman"/>
              </w:rPr>
              <w:t>в. Технологические затраты материальных и трудовых ресурсов на производство и реализацию продукции или оказание услуг</w:t>
            </w:r>
          </w:p>
          <w:p w:rsidR="00A54272" w:rsidRPr="00A54272" w:rsidRDefault="00A54272" w:rsidP="00A54272">
            <w:pPr>
              <w:contextualSpacing/>
              <w:rPr>
                <w:rFonts w:ascii="Times New Roman" w:eastAsia="Calibri" w:hAnsi="Times New Roman" w:cs="Times New Roman"/>
              </w:rPr>
            </w:pPr>
            <w:r w:rsidRPr="00A54272">
              <w:rPr>
                <w:rFonts w:ascii="Times New Roman" w:eastAsia="Calibri" w:hAnsi="Times New Roman" w:cs="Times New Roman"/>
              </w:rPr>
              <w:t xml:space="preserve">г. Затраты материальных и трудовых ресурсов на производство </w:t>
            </w:r>
            <w:r w:rsidRPr="00A54272">
              <w:rPr>
                <w:rFonts w:ascii="Times New Roman" w:eastAsia="Calibri" w:hAnsi="Times New Roman" w:cs="Times New Roman"/>
              </w:rPr>
              <w:lastRenderedPageBreak/>
              <w:t>продукции или оказание услуг в денежном выражении</w:t>
            </w:r>
          </w:p>
        </w:tc>
        <w:tc>
          <w:tcPr>
            <w:tcW w:w="3027"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lastRenderedPageBreak/>
              <w:t>… - это финансовая несостоятельность организации.</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Ответ: </w:t>
            </w:r>
            <w:r w:rsidRPr="00A54272">
              <w:rPr>
                <w:rFonts w:ascii="Times New Roman" w:hAnsi="Times New Roman" w:cs="Times New Roman"/>
                <w:b/>
              </w:rPr>
              <w:t>Банкротство</w:t>
            </w:r>
          </w:p>
        </w:tc>
        <w:tc>
          <w:tcPr>
            <w:tcW w:w="3686"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Установите соответствие между термином и отраслью права:</w:t>
            </w:r>
          </w:p>
          <w:p w:rsidR="00A54272" w:rsidRPr="00A54272" w:rsidRDefault="00A54272" w:rsidP="00A54272">
            <w:pPr>
              <w:rPr>
                <w:rFonts w:ascii="Times New Roman" w:hAnsi="Times New Roman" w:cs="Times New Roman"/>
              </w:rPr>
            </w:pPr>
            <w:r w:rsidRPr="00A54272">
              <w:rPr>
                <w:rFonts w:ascii="Times New Roman" w:hAnsi="Times New Roman" w:cs="Times New Roman"/>
              </w:rPr>
              <w:t>1Дееспособность -Гражданское право</w:t>
            </w:r>
          </w:p>
          <w:p w:rsidR="00A54272" w:rsidRPr="00A54272" w:rsidRDefault="00A54272" w:rsidP="00A54272">
            <w:pPr>
              <w:rPr>
                <w:rFonts w:ascii="Times New Roman" w:hAnsi="Times New Roman" w:cs="Times New Roman"/>
              </w:rPr>
            </w:pPr>
            <w:r w:rsidRPr="00A54272">
              <w:rPr>
                <w:rFonts w:ascii="Times New Roman" w:hAnsi="Times New Roman" w:cs="Times New Roman"/>
              </w:rPr>
              <w:t>2Работник  - Трудовое право</w:t>
            </w:r>
          </w:p>
          <w:p w:rsidR="00A54272" w:rsidRPr="00A54272" w:rsidRDefault="00A54272" w:rsidP="00A54272">
            <w:pPr>
              <w:rPr>
                <w:rFonts w:ascii="Times New Roman" w:hAnsi="Times New Roman" w:cs="Times New Roman"/>
              </w:rPr>
            </w:pPr>
            <w:r w:rsidRPr="00A54272">
              <w:rPr>
                <w:rFonts w:ascii="Times New Roman" w:hAnsi="Times New Roman" w:cs="Times New Roman"/>
              </w:rPr>
              <w:t>3Предупреждение - Административное право</w:t>
            </w:r>
          </w:p>
          <w:p w:rsidR="00A54272" w:rsidRPr="00A54272" w:rsidRDefault="00A54272" w:rsidP="00A54272">
            <w:pPr>
              <w:rPr>
                <w:rFonts w:ascii="Times New Roman" w:hAnsi="Times New Roman" w:cs="Times New Roman"/>
              </w:rPr>
            </w:pPr>
            <w:r w:rsidRPr="00A54272">
              <w:rPr>
                <w:rFonts w:ascii="Times New Roman" w:hAnsi="Times New Roman" w:cs="Times New Roman"/>
              </w:rPr>
              <w:t>4Прибыль -  Предпринимательское право</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p>
        </w:tc>
        <w:tc>
          <w:tcPr>
            <w:tcW w:w="2735"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Расположите источники трудового права по юридической силе:</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а. Конституция РФ</w:t>
            </w:r>
          </w:p>
          <w:p w:rsidR="00A54272" w:rsidRPr="00A54272" w:rsidRDefault="00A54272" w:rsidP="00A54272">
            <w:pPr>
              <w:rPr>
                <w:rFonts w:ascii="Times New Roman" w:hAnsi="Times New Roman" w:cs="Times New Roman"/>
              </w:rPr>
            </w:pPr>
            <w:r w:rsidRPr="00A54272">
              <w:rPr>
                <w:rFonts w:ascii="Times New Roman" w:hAnsi="Times New Roman" w:cs="Times New Roman"/>
              </w:rPr>
              <w:t>б. Трудовой кодекс РФ</w:t>
            </w:r>
          </w:p>
          <w:p w:rsidR="00A54272" w:rsidRPr="00A54272" w:rsidRDefault="00A54272" w:rsidP="00A54272">
            <w:pPr>
              <w:rPr>
                <w:rFonts w:ascii="Times New Roman" w:hAnsi="Times New Roman" w:cs="Times New Roman"/>
              </w:rPr>
            </w:pPr>
            <w:r w:rsidRPr="00A54272">
              <w:rPr>
                <w:rFonts w:ascii="Times New Roman" w:hAnsi="Times New Roman" w:cs="Times New Roman"/>
              </w:rPr>
              <w:t>в. Указ Президента РФ</w:t>
            </w:r>
          </w:p>
          <w:p w:rsidR="00A54272" w:rsidRPr="00A54272" w:rsidRDefault="00A54272" w:rsidP="00A54272">
            <w:pPr>
              <w:rPr>
                <w:rFonts w:ascii="Times New Roman" w:hAnsi="Times New Roman" w:cs="Times New Roman"/>
              </w:rPr>
            </w:pPr>
            <w:r w:rsidRPr="00A54272">
              <w:rPr>
                <w:rFonts w:ascii="Times New Roman" w:hAnsi="Times New Roman" w:cs="Times New Roman"/>
              </w:rPr>
              <w:t>г. Закон субъекта РФ</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p>
        </w:tc>
      </w:tr>
      <w:tr w:rsidR="00A54272" w:rsidRPr="00A54272" w:rsidTr="000B43BA">
        <w:tc>
          <w:tcPr>
            <w:tcW w:w="15735" w:type="dxa"/>
            <w:gridSpan w:val="6"/>
          </w:tcPr>
          <w:p w:rsidR="00A54272" w:rsidRPr="00A54272" w:rsidRDefault="00A54272" w:rsidP="00A54272">
            <w:pPr>
              <w:jc w:val="center"/>
              <w:rPr>
                <w:rFonts w:ascii="Times New Roman" w:hAnsi="Times New Roman" w:cs="Times New Roman"/>
                <w:b/>
                <w:sz w:val="28"/>
                <w:szCs w:val="28"/>
              </w:rPr>
            </w:pPr>
            <w:r w:rsidRPr="00A54272">
              <w:rPr>
                <w:rFonts w:ascii="Times New Roman" w:hAnsi="Times New Roman" w:cs="Times New Roman"/>
                <w:b/>
                <w:sz w:val="28"/>
                <w:szCs w:val="28"/>
              </w:rPr>
              <w:lastRenderedPageBreak/>
              <w:t>Задание 1 уровня -  этап «Тестирование»  - Вариантная часть</w:t>
            </w:r>
          </w:p>
        </w:tc>
      </w:tr>
      <w:tr w:rsidR="00A54272" w:rsidRPr="00A54272" w:rsidTr="000B43BA">
        <w:tc>
          <w:tcPr>
            <w:tcW w:w="1377"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t xml:space="preserve">10.02.01 (ОП06) </w:t>
            </w:r>
          </w:p>
          <w:p w:rsidR="00A54272" w:rsidRPr="00A54272" w:rsidRDefault="00A54272" w:rsidP="00A54272">
            <w:pPr>
              <w:rPr>
                <w:rFonts w:ascii="Times New Roman" w:hAnsi="Times New Roman" w:cs="Times New Roman"/>
                <w:b/>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10.02.02 (ОП05)</w:t>
            </w:r>
          </w:p>
          <w:p w:rsidR="00A54272" w:rsidRPr="00A54272" w:rsidRDefault="00A54272" w:rsidP="00A54272">
            <w:pPr>
              <w:rPr>
                <w:rFonts w:ascii="Times New Roman" w:hAnsi="Times New Roman" w:cs="Times New Roman"/>
                <w:b/>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10.02.03 (ОП01)</w:t>
            </w:r>
          </w:p>
        </w:tc>
        <w:tc>
          <w:tcPr>
            <w:tcW w:w="2451"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t>5. Основы информационной безопасности</w:t>
            </w:r>
          </w:p>
        </w:tc>
        <w:tc>
          <w:tcPr>
            <w:tcW w:w="2459"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Субъект, пользующийся информацией, полученной от ее собственника, владельца или посредника в соответствии с установленными правами и правилами доступа к информации либо с их нарушением, это…</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Ответ:</w:t>
            </w:r>
          </w:p>
          <w:p w:rsidR="00A54272" w:rsidRPr="00A54272" w:rsidRDefault="00A54272" w:rsidP="00A54272">
            <w:pPr>
              <w:rPr>
                <w:rFonts w:ascii="Times New Roman" w:hAnsi="Times New Roman" w:cs="Times New Roman"/>
                <w:b/>
              </w:rPr>
            </w:pPr>
            <w:r w:rsidRPr="00A54272">
              <w:rPr>
                <w:rFonts w:ascii="Times New Roman" w:hAnsi="Times New Roman" w:cs="Times New Roman"/>
                <w:b/>
              </w:rPr>
              <w:t>1.Пользователь информации</w:t>
            </w:r>
          </w:p>
          <w:p w:rsidR="00A54272" w:rsidRPr="00A54272" w:rsidRDefault="00A54272" w:rsidP="00A54272">
            <w:pPr>
              <w:rPr>
                <w:rFonts w:ascii="Times New Roman" w:hAnsi="Times New Roman" w:cs="Times New Roman"/>
              </w:rPr>
            </w:pPr>
            <w:r w:rsidRPr="00A54272">
              <w:rPr>
                <w:rFonts w:ascii="Times New Roman" w:hAnsi="Times New Roman" w:cs="Times New Roman"/>
              </w:rPr>
              <w:t>2.Владелец информации</w:t>
            </w:r>
          </w:p>
          <w:p w:rsidR="00A54272" w:rsidRPr="00A54272" w:rsidRDefault="00A54272" w:rsidP="00A54272">
            <w:pPr>
              <w:rPr>
                <w:rFonts w:ascii="Times New Roman" w:hAnsi="Times New Roman" w:cs="Times New Roman"/>
              </w:rPr>
            </w:pPr>
            <w:r w:rsidRPr="00A54272">
              <w:rPr>
                <w:rFonts w:ascii="Times New Roman" w:hAnsi="Times New Roman" w:cs="Times New Roman"/>
              </w:rPr>
              <w:t>3.Собственник информации</w:t>
            </w:r>
          </w:p>
          <w:p w:rsidR="00A54272" w:rsidRPr="00A54272" w:rsidRDefault="00A54272" w:rsidP="00A54272">
            <w:pPr>
              <w:rPr>
                <w:rFonts w:ascii="Times New Roman" w:hAnsi="Times New Roman" w:cs="Times New Roman"/>
              </w:rPr>
            </w:pPr>
            <w:r w:rsidRPr="00A54272">
              <w:rPr>
                <w:rFonts w:ascii="Times New Roman" w:hAnsi="Times New Roman" w:cs="Times New Roman"/>
              </w:rPr>
              <w:t>4. Носитель информации</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i/>
              </w:rPr>
            </w:pPr>
            <w:r w:rsidRPr="00A54272">
              <w:rPr>
                <w:rFonts w:ascii="Times New Roman" w:hAnsi="Times New Roman" w:cs="Times New Roman"/>
                <w:i/>
              </w:rPr>
              <w:t>[ГОСТ Р 50922-96 Защита информации. Основные термины и определения]</w:t>
            </w:r>
          </w:p>
        </w:tc>
        <w:tc>
          <w:tcPr>
            <w:tcW w:w="3027"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Сведения о лицах, предметах, фактах, событиях, явлениях и процессах независимо от формы их представления, это…</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Ответ:Информация</w:t>
            </w:r>
          </w:p>
          <w:p w:rsidR="00A54272" w:rsidRPr="00A54272" w:rsidRDefault="00A54272" w:rsidP="00A54272">
            <w:pPr>
              <w:rPr>
                <w:rFonts w:ascii="Times New Roman" w:hAnsi="Times New Roman" w:cs="Times New Roman"/>
                <w:b/>
              </w:rPr>
            </w:pPr>
          </w:p>
          <w:p w:rsidR="00A54272" w:rsidRPr="00A54272" w:rsidRDefault="00A54272" w:rsidP="00A54272">
            <w:pPr>
              <w:rPr>
                <w:rFonts w:ascii="Times New Roman" w:hAnsi="Times New Roman" w:cs="Times New Roman"/>
                <w:i/>
              </w:rPr>
            </w:pPr>
            <w:r w:rsidRPr="00A54272">
              <w:rPr>
                <w:rFonts w:ascii="Times New Roman" w:hAnsi="Times New Roman" w:cs="Times New Roman"/>
                <w:i/>
              </w:rPr>
              <w:t>[ГОСТ Р 50922-96 Защита информации. Основные термины и определения]</w:t>
            </w:r>
          </w:p>
        </w:tc>
        <w:tc>
          <w:tcPr>
            <w:tcW w:w="3686"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Установите соответствие:</w:t>
            </w:r>
          </w:p>
          <w:p w:rsidR="00A54272" w:rsidRPr="00A54272" w:rsidRDefault="00A54272" w:rsidP="00A54272">
            <w:pPr>
              <w:rPr>
                <w:rFonts w:ascii="Times New Roman" w:hAnsi="Times New Roman" w:cs="Times New Roman"/>
              </w:rPr>
            </w:pPr>
            <w:r w:rsidRPr="00A54272">
              <w:rPr>
                <w:rFonts w:ascii="Times New Roman" w:hAnsi="Times New Roman" w:cs="Times New Roman"/>
              </w:rPr>
              <w:t>1.Защита информации от утечки - Деятельность, направленная на предотвращение неконтролируемого распространения защищаемой информации в результате ее разглашения, несанкционированного доступа к информации и получения защищаемой информации разведками</w:t>
            </w:r>
          </w:p>
          <w:p w:rsidR="00A54272" w:rsidRPr="00A54272" w:rsidRDefault="00A54272" w:rsidP="00A54272">
            <w:pPr>
              <w:rPr>
                <w:rFonts w:ascii="Times New Roman" w:hAnsi="Times New Roman" w:cs="Times New Roman"/>
              </w:rPr>
            </w:pPr>
            <w:r w:rsidRPr="00A54272">
              <w:rPr>
                <w:rFonts w:ascii="Times New Roman" w:hAnsi="Times New Roman" w:cs="Times New Roman"/>
              </w:rPr>
              <w:t>2. Защита информации от несанкционированного воздействия - Деятельность, направленная на предотвращение воздействия на защищаемую информацию с нарушением установленных прав и (или) правил на изменение информации, приводящего к ее искажению, уничтожению, блокированию доступа к информации, а также к утрате, уничтожению или сбою функционирования носителя информации</w:t>
            </w: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3.Защита информации от непреднамеренного воздействия -Деятельность, направленная на предотвращение воздействия на защищаемую информацию ошибок </w:t>
            </w:r>
            <w:r w:rsidRPr="00A54272">
              <w:rPr>
                <w:rFonts w:ascii="Times New Roman" w:hAnsi="Times New Roman" w:cs="Times New Roman"/>
              </w:rPr>
              <w:lastRenderedPageBreak/>
              <w:t>ее пользователя, сбоя технических и программных средств информационных систем, природных явлений или иных нецеленаправленных на изменение информации мероприятий, приводящих к искажению, уничтожению, копированию, блокированию доступа к информации, а также к утрате, уничтожению или сбою функционирования носителя информации</w:t>
            </w:r>
          </w:p>
          <w:p w:rsidR="00A54272" w:rsidRPr="00A54272" w:rsidRDefault="00A54272" w:rsidP="00A54272">
            <w:pPr>
              <w:rPr>
                <w:rFonts w:ascii="Times New Roman" w:hAnsi="Times New Roman" w:cs="Times New Roman"/>
              </w:rPr>
            </w:pPr>
            <w:r w:rsidRPr="00A54272">
              <w:rPr>
                <w:rFonts w:ascii="Times New Roman" w:hAnsi="Times New Roman" w:cs="Times New Roman"/>
              </w:rPr>
              <w:t>4.Защита информации от разглашения - Деятельность, направленная на предотвращение несанкционированного доведения защищаемой информации до потребителей, не имеющих права доступа к этой информации</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i/>
              </w:rPr>
            </w:pPr>
            <w:r w:rsidRPr="00A54272">
              <w:rPr>
                <w:rFonts w:ascii="Times New Roman" w:hAnsi="Times New Roman" w:cs="Times New Roman"/>
                <w:i/>
              </w:rPr>
              <w:t>[ГОСТ Р 50922-96 Защита информации. Основные термины и определения]</w:t>
            </w:r>
          </w:p>
        </w:tc>
        <w:tc>
          <w:tcPr>
            <w:tcW w:w="2735" w:type="dxa"/>
          </w:tcPr>
          <w:p w:rsidR="00A54272" w:rsidRPr="00A54272" w:rsidRDefault="00A54272" w:rsidP="00A54272">
            <w:pPr>
              <w:rPr>
                <w:rFonts w:ascii="Times New Roman" w:hAnsi="Times New Roman" w:cs="Times New Roman"/>
              </w:rPr>
            </w:pPr>
            <w:r w:rsidRPr="00A54272">
              <w:rPr>
                <w:rFonts w:ascii="Times New Roman" w:hAnsi="Times New Roman" w:cs="Times New Roman"/>
                <w:shd w:val="clear" w:color="auto" w:fill="FFFFFF"/>
              </w:rPr>
              <w:lastRenderedPageBreak/>
              <w:t xml:space="preserve">Согласно модели PDCA (Цикл Шухарта – Деминга) выделяется 4 этапа создания системы обеспечения информационной безопасности (СОИБ) в </w:t>
            </w:r>
            <w:r w:rsidRPr="00A54272">
              <w:rPr>
                <w:rFonts w:ascii="Times New Roman" w:hAnsi="Times New Roman" w:cs="Times New Roman"/>
              </w:rPr>
              <w:t>следующей последовательности:</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Ответ:</w:t>
            </w:r>
          </w:p>
          <w:p w:rsidR="00A54272" w:rsidRPr="00A54272" w:rsidRDefault="00A54272" w:rsidP="00A54272">
            <w:pPr>
              <w:shd w:val="clear" w:color="auto" w:fill="FFFFFF"/>
              <w:rPr>
                <w:rFonts w:ascii="Times New Roman" w:eastAsia="Times New Roman" w:hAnsi="Times New Roman" w:cs="Times New Roman"/>
                <w:lang w:eastAsia="ru-RU"/>
              </w:rPr>
            </w:pPr>
            <w:r w:rsidRPr="00A54272">
              <w:rPr>
                <w:rFonts w:ascii="Times New Roman" w:eastAsia="Times New Roman" w:hAnsi="Times New Roman" w:cs="Times New Roman"/>
                <w:lang w:eastAsia="ru-RU"/>
              </w:rPr>
              <w:t>1.Планирование СОИБ</w:t>
            </w:r>
          </w:p>
          <w:p w:rsidR="00A54272" w:rsidRPr="00A54272" w:rsidRDefault="00A54272" w:rsidP="00A54272">
            <w:pPr>
              <w:shd w:val="clear" w:color="auto" w:fill="FFFFFF"/>
              <w:rPr>
                <w:rFonts w:ascii="Times New Roman" w:eastAsia="Times New Roman" w:hAnsi="Times New Roman" w:cs="Times New Roman"/>
                <w:lang w:eastAsia="ru-RU"/>
              </w:rPr>
            </w:pPr>
            <w:r w:rsidRPr="00A54272">
              <w:rPr>
                <w:rFonts w:ascii="Times New Roman" w:eastAsia="Times New Roman" w:hAnsi="Times New Roman" w:cs="Times New Roman"/>
                <w:lang w:eastAsia="ru-RU"/>
              </w:rPr>
              <w:t>2.Реализация СОИБ</w:t>
            </w:r>
          </w:p>
          <w:p w:rsidR="00A54272" w:rsidRPr="00A54272" w:rsidRDefault="00A54272" w:rsidP="00A54272">
            <w:pPr>
              <w:shd w:val="clear" w:color="auto" w:fill="FFFFFF"/>
              <w:rPr>
                <w:rFonts w:ascii="Times New Roman" w:eastAsia="Times New Roman" w:hAnsi="Times New Roman" w:cs="Times New Roman"/>
                <w:lang w:eastAsia="ru-RU"/>
              </w:rPr>
            </w:pPr>
            <w:r w:rsidRPr="00A54272">
              <w:rPr>
                <w:rFonts w:ascii="Times New Roman" w:eastAsia="Times New Roman" w:hAnsi="Times New Roman" w:cs="Times New Roman"/>
                <w:lang w:eastAsia="ru-RU"/>
              </w:rPr>
              <w:t>3.Проверка СОИБ</w:t>
            </w:r>
          </w:p>
          <w:p w:rsidR="00A54272" w:rsidRPr="00A54272" w:rsidRDefault="00A54272" w:rsidP="00A54272">
            <w:pPr>
              <w:shd w:val="clear" w:color="auto" w:fill="FFFFFF"/>
              <w:rPr>
                <w:rFonts w:ascii="Arial" w:eastAsia="Times New Roman" w:hAnsi="Arial" w:cs="Arial"/>
                <w:lang w:eastAsia="ru-RU"/>
              </w:rPr>
            </w:pPr>
            <w:r w:rsidRPr="00A54272">
              <w:rPr>
                <w:rFonts w:ascii="Times New Roman" w:eastAsia="Times New Roman" w:hAnsi="Times New Roman" w:cs="Times New Roman"/>
                <w:lang w:eastAsia="ru-RU"/>
              </w:rPr>
              <w:t>4.Совершенствование СОИБ</w:t>
            </w:r>
          </w:p>
          <w:p w:rsidR="00A54272" w:rsidRPr="00A54272" w:rsidRDefault="00A54272" w:rsidP="00A54272">
            <w:pPr>
              <w:ind w:left="720"/>
              <w:contextualSpacing/>
              <w:jc w:val="both"/>
              <w:rPr>
                <w:rFonts w:ascii="Times New Roman" w:eastAsia="Calibri" w:hAnsi="Times New Roman" w:cs="Times New Roman"/>
              </w:rPr>
            </w:pPr>
          </w:p>
          <w:p w:rsidR="00A54272" w:rsidRPr="00A54272" w:rsidRDefault="00A54272" w:rsidP="00A54272">
            <w:pPr>
              <w:rPr>
                <w:rFonts w:ascii="Times New Roman" w:hAnsi="Times New Roman" w:cs="Times New Roman"/>
                <w:i/>
              </w:rPr>
            </w:pPr>
            <w:r w:rsidRPr="00A54272">
              <w:rPr>
                <w:rFonts w:ascii="Times New Roman" w:hAnsi="Times New Roman" w:cs="Times New Roman"/>
                <w:i/>
              </w:rPr>
              <w:t>[ГОСТ Р ИСО/МЭК 2700]</w:t>
            </w:r>
          </w:p>
        </w:tc>
      </w:tr>
      <w:tr w:rsidR="00A54272" w:rsidRPr="00A54272" w:rsidTr="000B43BA">
        <w:tc>
          <w:tcPr>
            <w:tcW w:w="1377"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lastRenderedPageBreak/>
              <w:t xml:space="preserve">10.02.01 (ОП06) </w:t>
            </w:r>
          </w:p>
          <w:p w:rsidR="00A54272" w:rsidRPr="00A54272" w:rsidRDefault="00A54272" w:rsidP="00A54272">
            <w:pPr>
              <w:rPr>
                <w:rFonts w:ascii="Times New Roman" w:hAnsi="Times New Roman" w:cs="Times New Roman"/>
                <w:b/>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10.02.02 (ОП05)</w:t>
            </w:r>
          </w:p>
          <w:p w:rsidR="00A54272" w:rsidRPr="00A54272" w:rsidRDefault="00A54272" w:rsidP="00A54272">
            <w:pPr>
              <w:rPr>
                <w:rFonts w:ascii="Times New Roman" w:hAnsi="Times New Roman" w:cs="Times New Roman"/>
                <w:b/>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10.02.03 (ОП01)</w:t>
            </w:r>
          </w:p>
        </w:tc>
        <w:tc>
          <w:tcPr>
            <w:tcW w:w="2451"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t>5. Основы информационной безопасности</w:t>
            </w:r>
          </w:p>
        </w:tc>
        <w:tc>
          <w:tcPr>
            <w:tcW w:w="2459"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Формы защиты интеллектуальной собственности –это…</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а) авторское, патентное право и коммерческая тайна</w:t>
            </w:r>
          </w:p>
          <w:p w:rsidR="00A54272" w:rsidRPr="00A54272" w:rsidRDefault="00A54272" w:rsidP="00A54272">
            <w:pPr>
              <w:rPr>
                <w:rFonts w:ascii="Times New Roman" w:hAnsi="Times New Roman" w:cs="Times New Roman"/>
              </w:rPr>
            </w:pPr>
            <w:r w:rsidRPr="00A54272">
              <w:rPr>
                <w:rFonts w:ascii="Times New Roman" w:hAnsi="Times New Roman" w:cs="Times New Roman"/>
              </w:rPr>
              <w:t>б) интеллектуальное право и смежные права</w:t>
            </w:r>
          </w:p>
          <w:p w:rsidR="00A54272" w:rsidRPr="00A54272" w:rsidRDefault="00A54272" w:rsidP="00A54272">
            <w:pPr>
              <w:rPr>
                <w:rFonts w:ascii="Times New Roman" w:hAnsi="Times New Roman" w:cs="Times New Roman"/>
              </w:rPr>
            </w:pPr>
            <w:r w:rsidRPr="00A54272">
              <w:rPr>
                <w:rFonts w:ascii="Times New Roman" w:hAnsi="Times New Roman" w:cs="Times New Roman"/>
              </w:rPr>
              <w:t>в) коммерческая и государственная тайна</w:t>
            </w: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г) гражданское и </w:t>
            </w:r>
            <w:r w:rsidRPr="00A54272">
              <w:rPr>
                <w:rFonts w:ascii="Times New Roman" w:hAnsi="Times New Roman" w:cs="Times New Roman"/>
              </w:rPr>
              <w:lastRenderedPageBreak/>
              <w:t>административное право</w:t>
            </w:r>
          </w:p>
        </w:tc>
        <w:tc>
          <w:tcPr>
            <w:tcW w:w="3027"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lastRenderedPageBreak/>
              <w:t xml:space="preserve">… - это система официальных взглядов на обеспечение национальной безопасности страны в информационной сфере </w:t>
            </w: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Ответ: </w:t>
            </w:r>
            <w:r w:rsidRPr="00A54272">
              <w:rPr>
                <w:rFonts w:ascii="Times New Roman" w:hAnsi="Times New Roman" w:cs="Times New Roman"/>
                <w:b/>
              </w:rPr>
              <w:t>Доктрина</w:t>
            </w:r>
          </w:p>
        </w:tc>
        <w:tc>
          <w:tcPr>
            <w:tcW w:w="3686"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Установите соответствие между терминами</w:t>
            </w:r>
          </w:p>
          <w:p w:rsidR="00A54272" w:rsidRPr="00A54272" w:rsidRDefault="00A54272" w:rsidP="00A54272">
            <w:pPr>
              <w:rPr>
                <w:rFonts w:ascii="Times New Roman" w:hAnsi="Times New Roman" w:cs="Times New Roman"/>
              </w:rPr>
            </w:pPr>
            <w:r w:rsidRPr="00A54272">
              <w:rPr>
                <w:rFonts w:ascii="Times New Roman" w:hAnsi="Times New Roman" w:cs="Times New Roman"/>
              </w:rPr>
              <w:t>1.</w:t>
            </w:r>
            <w:r w:rsidRPr="00A54272">
              <w:rPr>
                <w:rFonts w:ascii="Times New Roman" w:hAnsi="Times New Roman" w:cs="Times New Roman"/>
              </w:rPr>
              <w:tab/>
              <w:t xml:space="preserve">Целостность - </w:t>
            </w:r>
            <w:r w:rsidRPr="00A54272">
              <w:rPr>
                <w:rFonts w:ascii="Times New Roman" w:hAnsi="Times New Roman" w:cs="Times New Roman"/>
              </w:rPr>
              <w:tab/>
              <w:t>Свойство информации сохранять свою структуру и содержание в процессе передачи и хранения</w:t>
            </w:r>
          </w:p>
          <w:p w:rsidR="00A54272" w:rsidRPr="00A54272" w:rsidRDefault="00A54272" w:rsidP="00A54272">
            <w:pPr>
              <w:rPr>
                <w:rFonts w:ascii="Times New Roman" w:hAnsi="Times New Roman" w:cs="Times New Roman"/>
              </w:rPr>
            </w:pPr>
            <w:r w:rsidRPr="00A54272">
              <w:rPr>
                <w:rFonts w:ascii="Times New Roman" w:hAnsi="Times New Roman" w:cs="Times New Roman"/>
              </w:rPr>
              <w:t>2.</w:t>
            </w:r>
            <w:r w:rsidRPr="00A54272">
              <w:rPr>
                <w:rFonts w:ascii="Times New Roman" w:hAnsi="Times New Roman" w:cs="Times New Roman"/>
              </w:rPr>
              <w:tab/>
              <w:t>Конфиденциальность - Статус, предоставленный данным и определяющий требуемую степень защиты</w:t>
            </w:r>
          </w:p>
          <w:p w:rsidR="00A54272" w:rsidRPr="00A54272" w:rsidRDefault="00A54272" w:rsidP="00A54272">
            <w:pPr>
              <w:rPr>
                <w:rFonts w:ascii="Times New Roman" w:hAnsi="Times New Roman" w:cs="Times New Roman"/>
              </w:rPr>
            </w:pPr>
            <w:r w:rsidRPr="00A54272">
              <w:rPr>
                <w:rFonts w:ascii="Times New Roman" w:hAnsi="Times New Roman" w:cs="Times New Roman"/>
              </w:rPr>
              <w:t>3.</w:t>
            </w:r>
            <w:r w:rsidRPr="00A54272">
              <w:rPr>
                <w:rFonts w:ascii="Times New Roman" w:hAnsi="Times New Roman" w:cs="Times New Roman"/>
              </w:rPr>
              <w:tab/>
              <w:t xml:space="preserve">Доступность - </w:t>
            </w:r>
            <w:r w:rsidRPr="00A54272">
              <w:rPr>
                <w:rFonts w:ascii="Times New Roman" w:hAnsi="Times New Roman" w:cs="Times New Roman"/>
              </w:rPr>
              <w:tab/>
              <w:t xml:space="preserve">Возможность субъекта ознакомления с </w:t>
            </w:r>
            <w:r w:rsidRPr="00A54272">
              <w:rPr>
                <w:rFonts w:ascii="Times New Roman" w:hAnsi="Times New Roman" w:cs="Times New Roman"/>
              </w:rPr>
              <w:lastRenderedPageBreak/>
              <w:t>информацией</w:t>
            </w:r>
          </w:p>
          <w:p w:rsidR="00A54272" w:rsidRPr="00A54272" w:rsidRDefault="00A54272" w:rsidP="00A54272">
            <w:pPr>
              <w:rPr>
                <w:rFonts w:ascii="Times New Roman" w:hAnsi="Times New Roman" w:cs="Times New Roman"/>
              </w:rPr>
            </w:pPr>
            <w:r w:rsidRPr="00A54272">
              <w:rPr>
                <w:rFonts w:ascii="Times New Roman" w:hAnsi="Times New Roman" w:cs="Times New Roman"/>
              </w:rPr>
              <w:t>4.</w:t>
            </w:r>
            <w:r w:rsidRPr="00A54272">
              <w:rPr>
                <w:rFonts w:ascii="Times New Roman" w:hAnsi="Times New Roman" w:cs="Times New Roman"/>
              </w:rPr>
              <w:tab/>
              <w:t>Достоверность</w:t>
            </w:r>
            <w:r w:rsidRPr="00A54272">
              <w:rPr>
                <w:rFonts w:ascii="Times New Roman" w:hAnsi="Times New Roman" w:cs="Times New Roman"/>
              </w:rPr>
              <w:tab/>
              <w:t xml:space="preserve"> - Свойство информации,  выражающееся в строгой принадлежности субъекту, являющемуся источником информации</w:t>
            </w:r>
          </w:p>
        </w:tc>
        <w:tc>
          <w:tcPr>
            <w:tcW w:w="2735" w:type="dxa"/>
          </w:tcPr>
          <w:p w:rsidR="00A54272" w:rsidRPr="00A54272" w:rsidRDefault="00A54272" w:rsidP="00A54272">
            <w:pPr>
              <w:rPr>
                <w:rFonts w:ascii="Times New Roman" w:hAnsi="Times New Roman" w:cs="Times New Roman"/>
                <w:shd w:val="clear" w:color="auto" w:fill="FFFFFF"/>
              </w:rPr>
            </w:pPr>
            <w:r w:rsidRPr="00A54272">
              <w:rPr>
                <w:rFonts w:ascii="Times New Roman" w:hAnsi="Times New Roman" w:cs="Times New Roman"/>
                <w:shd w:val="clear" w:color="auto" w:fill="FFFFFF"/>
              </w:rPr>
              <w:lastRenderedPageBreak/>
              <w:t>Подход к реализации защитных мероприятий по обеспечению информационной безопасности должен соответствовать следующей последовательности:</w:t>
            </w:r>
          </w:p>
          <w:p w:rsidR="00A54272" w:rsidRPr="00A54272" w:rsidRDefault="00A54272" w:rsidP="00A54272">
            <w:pPr>
              <w:rPr>
                <w:rFonts w:ascii="Times New Roman" w:hAnsi="Times New Roman" w:cs="Times New Roman"/>
                <w:shd w:val="clear" w:color="auto" w:fill="FFFFFF"/>
              </w:rPr>
            </w:pPr>
          </w:p>
          <w:p w:rsidR="00A54272" w:rsidRPr="00A54272" w:rsidRDefault="00A54272" w:rsidP="00A54272">
            <w:pPr>
              <w:contextualSpacing/>
              <w:rPr>
                <w:rFonts w:ascii="Times New Roman" w:eastAsia="Calibri" w:hAnsi="Times New Roman" w:cs="Times New Roman"/>
                <w:shd w:val="clear" w:color="auto" w:fill="FFFFFF"/>
              </w:rPr>
            </w:pPr>
            <w:r w:rsidRPr="00A54272">
              <w:rPr>
                <w:rFonts w:ascii="Times New Roman" w:eastAsia="Calibri" w:hAnsi="Times New Roman" w:cs="Times New Roman"/>
                <w:shd w:val="clear" w:color="auto" w:fill="FFFFFF"/>
              </w:rPr>
              <w:t xml:space="preserve">1. Определение состава средств информационной системы </w:t>
            </w:r>
          </w:p>
          <w:p w:rsidR="00A54272" w:rsidRPr="00A54272" w:rsidRDefault="00A54272" w:rsidP="00A54272">
            <w:pPr>
              <w:contextualSpacing/>
              <w:rPr>
                <w:rFonts w:ascii="Times New Roman" w:eastAsia="Calibri" w:hAnsi="Times New Roman" w:cs="Times New Roman"/>
                <w:shd w:val="clear" w:color="auto" w:fill="FFFFFF"/>
              </w:rPr>
            </w:pPr>
            <w:r w:rsidRPr="00A54272">
              <w:rPr>
                <w:rFonts w:ascii="Times New Roman" w:eastAsia="Calibri" w:hAnsi="Times New Roman" w:cs="Times New Roman"/>
                <w:shd w:val="clear" w:color="auto" w:fill="FFFFFF"/>
              </w:rPr>
              <w:lastRenderedPageBreak/>
              <w:t>2. Анализ уязвимых элементов информационной системы и оценка угроз</w:t>
            </w:r>
          </w:p>
          <w:p w:rsidR="00A54272" w:rsidRPr="00A54272" w:rsidRDefault="00A54272" w:rsidP="00A54272">
            <w:pPr>
              <w:rPr>
                <w:rFonts w:ascii="Times New Roman" w:hAnsi="Times New Roman" w:cs="Times New Roman"/>
                <w:shd w:val="clear" w:color="auto" w:fill="FFFFFF"/>
              </w:rPr>
            </w:pPr>
            <w:r w:rsidRPr="00A54272">
              <w:rPr>
                <w:rFonts w:ascii="Times New Roman" w:hAnsi="Times New Roman" w:cs="Times New Roman"/>
                <w:shd w:val="clear" w:color="auto" w:fill="FFFFFF"/>
              </w:rPr>
              <w:t>3. Анализ риска</w:t>
            </w:r>
          </w:p>
          <w:p w:rsidR="00A54272" w:rsidRPr="00A54272" w:rsidRDefault="00A54272" w:rsidP="00A54272">
            <w:pPr>
              <w:rPr>
                <w:rFonts w:ascii="Times New Roman" w:hAnsi="Times New Roman" w:cs="Times New Roman"/>
                <w:shd w:val="clear" w:color="auto" w:fill="FFFFFF"/>
              </w:rPr>
            </w:pPr>
            <w:r w:rsidRPr="00A54272">
              <w:rPr>
                <w:rFonts w:ascii="Times New Roman" w:hAnsi="Times New Roman" w:cs="Times New Roman"/>
                <w:shd w:val="clear" w:color="auto" w:fill="FFFFFF"/>
              </w:rPr>
              <w:t>4. Определение способов защиты</w:t>
            </w:r>
          </w:p>
        </w:tc>
      </w:tr>
      <w:tr w:rsidR="00A54272" w:rsidRPr="00FF7518" w:rsidTr="000B43BA">
        <w:tc>
          <w:tcPr>
            <w:tcW w:w="1377"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lastRenderedPageBreak/>
              <w:t>10.02.01 (МДК02.03)</w:t>
            </w:r>
          </w:p>
          <w:p w:rsidR="00A54272" w:rsidRPr="00A54272" w:rsidRDefault="00A54272" w:rsidP="00A54272">
            <w:pPr>
              <w:rPr>
                <w:rFonts w:ascii="Times New Roman" w:hAnsi="Times New Roman" w:cs="Times New Roman"/>
                <w:b/>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10.02.02 (МДК02.01)</w:t>
            </w:r>
          </w:p>
          <w:p w:rsidR="00A54272" w:rsidRPr="00A54272" w:rsidRDefault="00A54272" w:rsidP="00A54272">
            <w:pPr>
              <w:rPr>
                <w:rFonts w:ascii="Times New Roman" w:hAnsi="Times New Roman" w:cs="Times New Roman"/>
                <w:b/>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10.02.03 (МДК02.02)</w:t>
            </w:r>
          </w:p>
        </w:tc>
        <w:tc>
          <w:tcPr>
            <w:tcW w:w="2451"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t>6.Организация и сопровождение электронного документооборота/ Криптографическая защита информации/ Криптографические средства и методы защиты информации</w:t>
            </w:r>
          </w:p>
        </w:tc>
        <w:tc>
          <w:tcPr>
            <w:tcW w:w="2459"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Д</w:t>
            </w:r>
            <w:r w:rsidRPr="00A54272">
              <w:rPr>
                <w:rFonts w:ascii="Times New Roman" w:hAnsi="Times New Roman" w:cs="Times New Roman"/>
                <w:shd w:val="clear" w:color="auto" w:fill="FFFFFF"/>
              </w:rPr>
              <w:t>ействующий </w:t>
            </w:r>
            <w:r w:rsidRPr="00A54272">
              <w:rPr>
                <w:rFonts w:ascii="Times New Roman" w:hAnsi="Times New Roman" w:cs="Times New Roman"/>
              </w:rPr>
              <w:t>российский криптографический</w:t>
            </w:r>
            <w:r w:rsidRPr="00A54272">
              <w:rPr>
                <w:rFonts w:ascii="Times New Roman" w:hAnsi="Times New Roman" w:cs="Times New Roman"/>
                <w:shd w:val="clear" w:color="auto" w:fill="FFFFFF"/>
              </w:rPr>
              <w:t> стандарт, определяющий алгоритм и процедуру вычисления хеш-функции, это…</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Ответ:</w:t>
            </w:r>
          </w:p>
          <w:p w:rsidR="00A54272" w:rsidRPr="00A54272" w:rsidRDefault="00A54272" w:rsidP="00A54272">
            <w:pPr>
              <w:rPr>
                <w:rFonts w:ascii="Times New Roman" w:hAnsi="Times New Roman" w:cs="Times New Roman"/>
                <w:b/>
              </w:rPr>
            </w:pPr>
            <w:r w:rsidRPr="00A54272">
              <w:rPr>
                <w:rFonts w:ascii="Times New Roman" w:hAnsi="Times New Roman" w:cs="Times New Roman"/>
                <w:b/>
              </w:rPr>
              <w:t>1.ГОСТ Р 34.11-2012</w:t>
            </w:r>
          </w:p>
          <w:p w:rsidR="00A54272" w:rsidRPr="00A54272" w:rsidRDefault="00A54272" w:rsidP="00A54272">
            <w:pPr>
              <w:rPr>
                <w:rFonts w:ascii="Times New Roman" w:hAnsi="Times New Roman" w:cs="Times New Roman"/>
              </w:rPr>
            </w:pPr>
            <w:r w:rsidRPr="00A54272">
              <w:rPr>
                <w:rFonts w:ascii="Times New Roman" w:hAnsi="Times New Roman" w:cs="Times New Roman"/>
              </w:rPr>
              <w:t>2.ГОСТ Р 34.10- 2012</w:t>
            </w:r>
          </w:p>
          <w:p w:rsidR="00A54272" w:rsidRPr="00A54272" w:rsidRDefault="00A54272" w:rsidP="00A54272">
            <w:pPr>
              <w:rPr>
                <w:rFonts w:ascii="Times New Roman" w:hAnsi="Times New Roman" w:cs="Times New Roman"/>
              </w:rPr>
            </w:pPr>
            <w:r w:rsidRPr="00A54272">
              <w:rPr>
                <w:rFonts w:ascii="Times New Roman" w:hAnsi="Times New Roman" w:cs="Times New Roman"/>
              </w:rPr>
              <w:t>3.ГОСТ Р 34.13-2015</w:t>
            </w:r>
          </w:p>
          <w:p w:rsidR="00A54272" w:rsidRPr="00A54272" w:rsidRDefault="00A54272" w:rsidP="00A54272">
            <w:pPr>
              <w:rPr>
                <w:rFonts w:ascii="Times New Roman" w:hAnsi="Times New Roman" w:cs="Times New Roman"/>
                <w:i/>
              </w:rPr>
            </w:pPr>
            <w:r w:rsidRPr="00A54272">
              <w:rPr>
                <w:rFonts w:ascii="Times New Roman" w:hAnsi="Times New Roman" w:cs="Times New Roman"/>
              </w:rPr>
              <w:t>4.ГОСТ Р 34.12-2015</w:t>
            </w:r>
          </w:p>
        </w:tc>
        <w:tc>
          <w:tcPr>
            <w:tcW w:w="3027" w:type="dxa"/>
          </w:tcPr>
          <w:p w:rsidR="00A54272" w:rsidRPr="00A54272" w:rsidRDefault="00A54272" w:rsidP="00A54272">
            <w:pPr>
              <w:ind w:left="360"/>
              <w:rPr>
                <w:rFonts w:ascii="Times New Roman" w:hAnsi="Times New Roman" w:cs="Times New Roman"/>
              </w:rPr>
            </w:pPr>
            <w:r w:rsidRPr="00A54272">
              <w:rPr>
                <w:rFonts w:ascii="Times New Roman" w:hAnsi="Times New Roman" w:cs="Times New Roman"/>
              </w:rPr>
              <w:t>Процесс нормального применения криптографического преобразования открытого текста на основе алгоритма и ключа, в результате которого возникает шифрованный текст, это…</w:t>
            </w:r>
          </w:p>
          <w:p w:rsidR="00A54272" w:rsidRPr="00A54272" w:rsidRDefault="00A54272" w:rsidP="00A54272">
            <w:pPr>
              <w:ind w:left="360"/>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Ответ:</w:t>
            </w:r>
          </w:p>
          <w:p w:rsidR="00A54272" w:rsidRPr="00A54272" w:rsidRDefault="00A54272" w:rsidP="00A54272">
            <w:pPr>
              <w:rPr>
                <w:rFonts w:ascii="Times New Roman" w:hAnsi="Times New Roman" w:cs="Times New Roman"/>
                <w:b/>
              </w:rPr>
            </w:pPr>
            <w:r w:rsidRPr="00A54272">
              <w:rPr>
                <w:rFonts w:ascii="Times New Roman" w:hAnsi="Times New Roman" w:cs="Times New Roman"/>
                <w:b/>
              </w:rPr>
              <w:t>Шифрование</w:t>
            </w:r>
          </w:p>
          <w:p w:rsidR="00A54272" w:rsidRPr="00A54272" w:rsidRDefault="00A54272" w:rsidP="00A54272">
            <w:pPr>
              <w:rPr>
                <w:rFonts w:ascii="Times New Roman" w:hAnsi="Times New Roman" w:cs="Times New Roman"/>
              </w:rPr>
            </w:pPr>
          </w:p>
          <w:p w:rsidR="00A54272" w:rsidRPr="00740B4A" w:rsidRDefault="00A54272" w:rsidP="00A54272">
            <w:pPr>
              <w:rPr>
                <w:rFonts w:ascii="Times New Roman" w:hAnsi="Times New Roman" w:cs="Times New Roman"/>
                <w:i/>
              </w:rPr>
            </w:pPr>
            <w:r w:rsidRPr="00A54272">
              <w:rPr>
                <w:rFonts w:ascii="Times New Roman" w:hAnsi="Times New Roman" w:cs="Times New Roman"/>
                <w:i/>
              </w:rPr>
              <w:t>[Ященко В. В. Введение в криптографию.</w:t>
            </w:r>
            <w:r w:rsidRPr="00740B4A">
              <w:rPr>
                <w:rFonts w:ascii="Times New Roman" w:hAnsi="Times New Roman" w:cs="Times New Roman"/>
                <w:i/>
              </w:rPr>
              <w:t>СПб.:Питер, 2001.]</w:t>
            </w:r>
          </w:p>
        </w:tc>
        <w:tc>
          <w:tcPr>
            <w:tcW w:w="3686"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Установите соответствие:</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1.Ключ - Изменяемый элемент (параметр), каждому значению которого однозначно соответствует одно из отображений, реализуемых криптосистемой</w:t>
            </w:r>
          </w:p>
          <w:p w:rsidR="00A54272" w:rsidRPr="00A54272" w:rsidRDefault="00A54272" w:rsidP="00A54272">
            <w:pPr>
              <w:rPr>
                <w:rFonts w:ascii="Times New Roman" w:hAnsi="Times New Roman" w:cs="Times New Roman"/>
              </w:rPr>
            </w:pPr>
            <w:r w:rsidRPr="00A54272">
              <w:rPr>
                <w:rFonts w:ascii="Times New Roman" w:hAnsi="Times New Roman" w:cs="Times New Roman"/>
              </w:rPr>
              <w:t>2.Пароль - Конфиденциальная информация аутентификации, обычно состоящая из строки знаков</w:t>
            </w:r>
          </w:p>
          <w:p w:rsidR="00A54272" w:rsidRPr="00A54272" w:rsidRDefault="00A54272" w:rsidP="00A54272">
            <w:pPr>
              <w:rPr>
                <w:rFonts w:ascii="Times New Roman" w:hAnsi="Times New Roman" w:cs="Times New Roman"/>
              </w:rPr>
            </w:pPr>
            <w:r w:rsidRPr="00A54272">
              <w:rPr>
                <w:rFonts w:ascii="Times New Roman" w:hAnsi="Times New Roman" w:cs="Times New Roman"/>
              </w:rPr>
              <w:t>3.Пин-Код - персональный идентификационный номер</w:t>
            </w:r>
          </w:p>
          <w:p w:rsidR="00A54272" w:rsidRPr="00A54272" w:rsidRDefault="00A54272" w:rsidP="00A54272">
            <w:pPr>
              <w:rPr>
                <w:rFonts w:ascii="Times New Roman" w:hAnsi="Times New Roman" w:cs="Times New Roman"/>
              </w:rPr>
            </w:pPr>
            <w:r w:rsidRPr="00A54272">
              <w:rPr>
                <w:rFonts w:ascii="Times New Roman" w:hAnsi="Times New Roman" w:cs="Times New Roman"/>
              </w:rPr>
              <w:t>4.MAC-— уникальный идентификатор, присваиваемый каждой единице активного оборудования или некоторым их интерфейсам в компьютерных сетях Ethernet.</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i/>
              </w:rPr>
            </w:pPr>
            <w:r w:rsidRPr="00A54272">
              <w:rPr>
                <w:rFonts w:ascii="Times New Roman" w:hAnsi="Times New Roman" w:cs="Times New Roman"/>
                <w:i/>
              </w:rPr>
              <w:t>[ ГОСТ Р ИСО 7498-2-99 ]</w:t>
            </w:r>
          </w:p>
        </w:tc>
        <w:tc>
          <w:tcPr>
            <w:tcW w:w="2735"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Установите правильный порядок выполнения преобразований в шифре </w:t>
            </w:r>
            <w:r w:rsidRPr="00A54272">
              <w:rPr>
                <w:rFonts w:ascii="Times New Roman" w:hAnsi="Times New Roman" w:cs="Times New Roman"/>
                <w:lang w:val="en-US"/>
              </w:rPr>
              <w:t>AES</w:t>
            </w:r>
            <w:r w:rsidRPr="00A54272">
              <w:rPr>
                <w:rFonts w:ascii="Times New Roman" w:hAnsi="Times New Roman" w:cs="Times New Roman"/>
              </w:rPr>
              <w:t>:</w:t>
            </w:r>
          </w:p>
          <w:p w:rsidR="00A54272" w:rsidRPr="00A54272" w:rsidRDefault="00A54272" w:rsidP="00A54272">
            <w:pPr>
              <w:rPr>
                <w:rFonts w:ascii="Times New Roman" w:hAnsi="Times New Roman" w:cs="Times New Roman"/>
                <w:lang w:val="en-US"/>
              </w:rPr>
            </w:pPr>
            <w:r w:rsidRPr="00A54272">
              <w:rPr>
                <w:rFonts w:ascii="Times New Roman" w:hAnsi="Times New Roman" w:cs="Times New Roman"/>
              </w:rPr>
              <w:t>Ответ</w:t>
            </w:r>
            <w:r w:rsidRPr="00A54272">
              <w:rPr>
                <w:rFonts w:ascii="Times New Roman" w:hAnsi="Times New Roman" w:cs="Times New Roman"/>
                <w:lang w:val="en-US"/>
              </w:rPr>
              <w:t>:</w:t>
            </w:r>
          </w:p>
          <w:p w:rsidR="00A54272" w:rsidRPr="00A54272" w:rsidRDefault="00A54272" w:rsidP="00A54272">
            <w:pPr>
              <w:rPr>
                <w:rFonts w:ascii="Times New Roman" w:hAnsi="Times New Roman" w:cs="Times New Roman"/>
                <w:lang w:val="en-US"/>
              </w:rPr>
            </w:pPr>
            <w:r w:rsidRPr="00A54272">
              <w:rPr>
                <w:rFonts w:ascii="Times New Roman" w:hAnsi="Times New Roman" w:cs="Times New Roman"/>
                <w:lang w:val="en-US"/>
              </w:rPr>
              <w:t xml:space="preserve">1.SubBytes </w:t>
            </w:r>
          </w:p>
          <w:p w:rsidR="00A54272" w:rsidRPr="00A54272" w:rsidRDefault="00A54272" w:rsidP="00A54272">
            <w:pPr>
              <w:rPr>
                <w:rFonts w:ascii="Times New Roman" w:hAnsi="Times New Roman" w:cs="Times New Roman"/>
                <w:lang w:val="en-US"/>
              </w:rPr>
            </w:pPr>
            <w:r w:rsidRPr="00A54272">
              <w:rPr>
                <w:rFonts w:ascii="Times New Roman" w:hAnsi="Times New Roman" w:cs="Times New Roman"/>
                <w:lang w:val="en-US"/>
              </w:rPr>
              <w:t xml:space="preserve">2.ShiftRows </w:t>
            </w:r>
          </w:p>
          <w:p w:rsidR="00A54272" w:rsidRPr="00A54272" w:rsidRDefault="00A54272" w:rsidP="00A54272">
            <w:pPr>
              <w:rPr>
                <w:rFonts w:ascii="Times New Roman" w:hAnsi="Times New Roman" w:cs="Times New Roman"/>
                <w:lang w:val="en-US"/>
              </w:rPr>
            </w:pPr>
            <w:r w:rsidRPr="00A54272">
              <w:rPr>
                <w:rFonts w:ascii="Times New Roman" w:hAnsi="Times New Roman" w:cs="Times New Roman"/>
                <w:lang w:val="en-US"/>
              </w:rPr>
              <w:t xml:space="preserve">3.MixColumns </w:t>
            </w:r>
          </w:p>
          <w:p w:rsidR="00A54272" w:rsidRPr="00A54272" w:rsidRDefault="00A54272" w:rsidP="00A54272">
            <w:pPr>
              <w:rPr>
                <w:rFonts w:ascii="Times New Roman" w:hAnsi="Times New Roman" w:cs="Times New Roman"/>
                <w:lang w:val="en-US"/>
              </w:rPr>
            </w:pPr>
            <w:r w:rsidRPr="00A54272">
              <w:rPr>
                <w:rFonts w:ascii="Times New Roman" w:hAnsi="Times New Roman" w:cs="Times New Roman"/>
                <w:lang w:val="en-US"/>
              </w:rPr>
              <w:t>4.AddRoundKey</w:t>
            </w:r>
          </w:p>
          <w:p w:rsidR="00A54272" w:rsidRPr="00A54272" w:rsidRDefault="00A54272" w:rsidP="00A54272">
            <w:pPr>
              <w:rPr>
                <w:rFonts w:ascii="Times New Roman" w:hAnsi="Times New Roman" w:cs="Times New Roman"/>
                <w:lang w:val="en-US"/>
              </w:rPr>
            </w:pPr>
          </w:p>
          <w:p w:rsidR="00A54272" w:rsidRPr="00A54272" w:rsidRDefault="00A54272" w:rsidP="00A54272">
            <w:pPr>
              <w:rPr>
                <w:rFonts w:ascii="Times New Roman" w:hAnsi="Times New Roman" w:cs="Times New Roman"/>
                <w:i/>
                <w:lang w:val="en-US"/>
              </w:rPr>
            </w:pPr>
            <w:r w:rsidRPr="00A54272">
              <w:rPr>
                <w:rFonts w:ascii="Times New Roman" w:hAnsi="Times New Roman" w:cs="Times New Roman"/>
                <w:i/>
                <w:lang w:val="en-US"/>
              </w:rPr>
              <w:t>[Federal Information Processing Standards Publication 197 November 26, 2001 Specification for the ADVANCED ENCRYPTION STANDARD (AES)]</w:t>
            </w:r>
          </w:p>
        </w:tc>
      </w:tr>
      <w:tr w:rsidR="00A54272" w:rsidRPr="00A54272" w:rsidTr="000B43BA">
        <w:tc>
          <w:tcPr>
            <w:tcW w:w="1377"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t>10.02.01 (МДК03.01)</w:t>
            </w:r>
          </w:p>
          <w:p w:rsidR="00A54272" w:rsidRPr="00A54272" w:rsidRDefault="00A54272" w:rsidP="00A54272">
            <w:pPr>
              <w:rPr>
                <w:rFonts w:ascii="Times New Roman" w:hAnsi="Times New Roman" w:cs="Times New Roman"/>
                <w:b/>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10.02.02 (МДК02.02)</w:t>
            </w:r>
          </w:p>
          <w:p w:rsidR="00A54272" w:rsidRPr="00A54272" w:rsidRDefault="00A54272" w:rsidP="00A54272">
            <w:pPr>
              <w:rPr>
                <w:rFonts w:ascii="Times New Roman" w:hAnsi="Times New Roman" w:cs="Times New Roman"/>
                <w:b/>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10.02.03 (МДК03.01)</w:t>
            </w:r>
          </w:p>
        </w:tc>
        <w:tc>
          <w:tcPr>
            <w:tcW w:w="2451"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t>7 Технические методы и средства, технологии защиты информации/  Инженерно-техническая защита информации/ Применение инженерно-</w:t>
            </w:r>
            <w:r w:rsidRPr="00A54272">
              <w:rPr>
                <w:rFonts w:ascii="Times New Roman" w:hAnsi="Times New Roman" w:cs="Times New Roman"/>
                <w:b/>
              </w:rPr>
              <w:lastRenderedPageBreak/>
              <w:t>технических средств обеспечения информационной безопасности</w:t>
            </w:r>
          </w:p>
        </w:tc>
        <w:tc>
          <w:tcPr>
            <w:tcW w:w="2459"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lastRenderedPageBreak/>
              <w:t xml:space="preserve">Элемент средства съема информации, скрытно внедряемый (закладываемый или вносимый) в места возможного съема информации (в том числе в ограждение, конструкцию, </w:t>
            </w:r>
            <w:r w:rsidRPr="00A54272">
              <w:rPr>
                <w:rFonts w:ascii="Times New Roman" w:hAnsi="Times New Roman" w:cs="Times New Roman"/>
              </w:rPr>
              <w:lastRenderedPageBreak/>
              <w:t>оборудование, предметы интерьера, транспортные средства, а также в технические средства и системы обработки информации), это…</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Ответ:</w:t>
            </w:r>
          </w:p>
          <w:p w:rsidR="00A54272" w:rsidRPr="00A54272" w:rsidRDefault="00A54272" w:rsidP="00A54272">
            <w:pPr>
              <w:rPr>
                <w:rFonts w:ascii="Times New Roman" w:hAnsi="Times New Roman" w:cs="Times New Roman"/>
                <w:b/>
              </w:rPr>
            </w:pPr>
            <w:r w:rsidRPr="00A54272">
              <w:rPr>
                <w:rFonts w:ascii="Times New Roman" w:hAnsi="Times New Roman" w:cs="Times New Roman"/>
                <w:b/>
              </w:rPr>
              <w:t>1.Закладочное устройство</w:t>
            </w:r>
          </w:p>
          <w:p w:rsidR="00A54272" w:rsidRPr="00A54272" w:rsidRDefault="00A54272" w:rsidP="00A54272">
            <w:pPr>
              <w:rPr>
                <w:rFonts w:ascii="Times New Roman" w:hAnsi="Times New Roman" w:cs="Times New Roman"/>
              </w:rPr>
            </w:pPr>
            <w:r w:rsidRPr="00A54272">
              <w:rPr>
                <w:rFonts w:ascii="Times New Roman" w:hAnsi="Times New Roman" w:cs="Times New Roman"/>
              </w:rPr>
              <w:t>2. Программная закладка</w:t>
            </w:r>
          </w:p>
          <w:p w:rsidR="00A54272" w:rsidRPr="00A54272" w:rsidRDefault="00A54272" w:rsidP="00A54272">
            <w:pPr>
              <w:rPr>
                <w:rFonts w:ascii="Times New Roman" w:hAnsi="Times New Roman" w:cs="Times New Roman"/>
              </w:rPr>
            </w:pPr>
            <w:r w:rsidRPr="00A54272">
              <w:rPr>
                <w:rFonts w:ascii="Times New Roman" w:hAnsi="Times New Roman" w:cs="Times New Roman"/>
              </w:rPr>
              <w:t>3.Программный вирус</w:t>
            </w:r>
          </w:p>
          <w:p w:rsidR="00A54272" w:rsidRPr="00A54272" w:rsidRDefault="00A54272" w:rsidP="00A54272">
            <w:pPr>
              <w:rPr>
                <w:rFonts w:ascii="Times New Roman" w:hAnsi="Times New Roman" w:cs="Times New Roman"/>
              </w:rPr>
            </w:pPr>
            <w:r w:rsidRPr="00A54272">
              <w:rPr>
                <w:rFonts w:ascii="Times New Roman" w:hAnsi="Times New Roman" w:cs="Times New Roman"/>
              </w:rPr>
              <w:t>4. ВТСС</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i/>
              </w:rPr>
            </w:pPr>
            <w:r w:rsidRPr="00A54272">
              <w:rPr>
                <w:rFonts w:ascii="Times New Roman" w:hAnsi="Times New Roman" w:cs="Times New Roman"/>
                <w:i/>
              </w:rPr>
              <w:t>[ГОСТ Р 51275-99 Защита информации. Объект информатизации. Факторы, воздействующие на информацию. Общие положения]</w:t>
            </w:r>
          </w:p>
        </w:tc>
        <w:tc>
          <w:tcPr>
            <w:tcW w:w="3027"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lastRenderedPageBreak/>
              <w:t>Токи и напряжения в токопроводящих элементах, вызванные электромагнитным излучением, емкостными и индуктивными связями, это…</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b/>
              </w:rPr>
            </w:pPr>
            <w:r w:rsidRPr="00A54272">
              <w:rPr>
                <w:rFonts w:ascii="Times New Roman" w:hAnsi="Times New Roman" w:cs="Times New Roman"/>
              </w:rPr>
              <w:t>Ответ:</w:t>
            </w:r>
            <w:r w:rsidRPr="00A54272">
              <w:rPr>
                <w:rFonts w:ascii="Times New Roman" w:hAnsi="Times New Roman" w:cs="Times New Roman"/>
                <w:b/>
              </w:rPr>
              <w:t>Наводки</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i/>
              </w:rPr>
            </w:pPr>
            <w:r w:rsidRPr="00A54272">
              <w:rPr>
                <w:rFonts w:ascii="Times New Roman" w:hAnsi="Times New Roman" w:cs="Times New Roman"/>
                <w:i/>
              </w:rPr>
              <w:t>[ГОСТ Р 51275-99 Защита информации. Объект информатизации. Факторы, воздействующие на информацию. Общие положения]</w:t>
            </w:r>
          </w:p>
          <w:p w:rsidR="00A54272" w:rsidRPr="00A54272" w:rsidRDefault="00A54272" w:rsidP="00A54272">
            <w:pPr>
              <w:rPr>
                <w:rFonts w:ascii="Times New Roman" w:hAnsi="Times New Roman" w:cs="Times New Roman"/>
              </w:rPr>
            </w:pPr>
          </w:p>
        </w:tc>
        <w:tc>
          <w:tcPr>
            <w:tcW w:w="3686"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lastRenderedPageBreak/>
              <w:t>Установите соответствие:</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1. Перехват -Неправомерное получение информации с использованием технического средства, осуществляющего обнаружение, прием и обработку информативных сигналов</w:t>
            </w: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2.Утечка (информации) по </w:t>
            </w:r>
            <w:r w:rsidRPr="00A54272">
              <w:rPr>
                <w:rFonts w:ascii="Times New Roman" w:hAnsi="Times New Roman" w:cs="Times New Roman"/>
              </w:rPr>
              <w:lastRenderedPageBreak/>
              <w:t>техническому каналу - Неконтролируемое распространение информации от носителя защищаемой информации через физическую среду до технического средства, осуществляющего перехват информации</w:t>
            </w:r>
          </w:p>
          <w:p w:rsidR="00A54272" w:rsidRPr="00A54272" w:rsidRDefault="00A54272" w:rsidP="00A54272">
            <w:pPr>
              <w:rPr>
                <w:rFonts w:ascii="Times New Roman" w:hAnsi="Times New Roman" w:cs="Times New Roman"/>
              </w:rPr>
            </w:pPr>
            <w:r w:rsidRPr="00A54272">
              <w:rPr>
                <w:rFonts w:ascii="Times New Roman" w:hAnsi="Times New Roman" w:cs="Times New Roman"/>
              </w:rPr>
              <w:t>3. Уязвимость (автоматизированной информационной системы) - Недостаток или слабое место в автоматизированной информационной системе, которые могут быть условием реализации угрозы безопасности, обрабатываемой в ней информации</w:t>
            </w:r>
          </w:p>
          <w:p w:rsidR="00A54272" w:rsidRPr="00A54272" w:rsidRDefault="00A54272" w:rsidP="00A54272">
            <w:pPr>
              <w:rPr>
                <w:rFonts w:ascii="Times New Roman" w:hAnsi="Times New Roman" w:cs="Times New Roman"/>
              </w:rPr>
            </w:pPr>
            <w:r w:rsidRPr="00A54272">
              <w:rPr>
                <w:rFonts w:ascii="Times New Roman" w:hAnsi="Times New Roman" w:cs="Times New Roman"/>
              </w:rPr>
              <w:t>4. Угроза (безопасности информации) -  Совокупность условий и факторов, создающих потенциальную или реально существующую опасность нарушения конфиденциальности, доступности и (или) целостности информации</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i/>
              </w:rPr>
            </w:pPr>
            <w:r w:rsidRPr="00A54272">
              <w:rPr>
                <w:rFonts w:ascii="Times New Roman" w:hAnsi="Times New Roman" w:cs="Times New Roman"/>
                <w:i/>
              </w:rPr>
              <w:t>[Р 50.1.053-2005 Информационные технологии. Основные термины и определения в области технической защиты информации]</w:t>
            </w:r>
          </w:p>
        </w:tc>
        <w:tc>
          <w:tcPr>
            <w:tcW w:w="2735"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lastRenderedPageBreak/>
              <w:t>Установите последовательность принципа классификации факторов, воздействующих на защищаемую информацию:</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1. Подкласс</w:t>
            </w:r>
          </w:p>
          <w:p w:rsidR="00A54272" w:rsidRPr="00A54272" w:rsidRDefault="00A54272" w:rsidP="00A54272">
            <w:pPr>
              <w:rPr>
                <w:rFonts w:ascii="Times New Roman" w:hAnsi="Times New Roman" w:cs="Times New Roman"/>
              </w:rPr>
            </w:pPr>
            <w:r w:rsidRPr="00A54272">
              <w:rPr>
                <w:rFonts w:ascii="Times New Roman" w:hAnsi="Times New Roman" w:cs="Times New Roman"/>
              </w:rPr>
              <w:lastRenderedPageBreak/>
              <w:t>2. Группа</w:t>
            </w:r>
          </w:p>
          <w:p w:rsidR="00A54272" w:rsidRPr="00A54272" w:rsidRDefault="00A54272" w:rsidP="00A54272">
            <w:pPr>
              <w:rPr>
                <w:rFonts w:ascii="Times New Roman" w:hAnsi="Times New Roman" w:cs="Times New Roman"/>
              </w:rPr>
            </w:pPr>
            <w:r w:rsidRPr="00A54272">
              <w:rPr>
                <w:rFonts w:ascii="Times New Roman" w:hAnsi="Times New Roman" w:cs="Times New Roman"/>
              </w:rPr>
              <w:t>3. Подгруппа</w:t>
            </w: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4.Вид </w:t>
            </w:r>
          </w:p>
          <w:p w:rsidR="00A54272" w:rsidRPr="00A54272" w:rsidRDefault="00A54272" w:rsidP="00A54272">
            <w:pPr>
              <w:rPr>
                <w:rFonts w:ascii="Times New Roman" w:hAnsi="Times New Roman" w:cs="Times New Roman"/>
              </w:rPr>
            </w:pPr>
            <w:r w:rsidRPr="00A54272">
              <w:rPr>
                <w:rFonts w:ascii="Times New Roman" w:hAnsi="Times New Roman" w:cs="Times New Roman"/>
              </w:rPr>
              <w:t>5.Подвид</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i/>
              </w:rPr>
            </w:pPr>
            <w:r w:rsidRPr="00A54272">
              <w:rPr>
                <w:rFonts w:ascii="Times New Roman" w:hAnsi="Times New Roman" w:cs="Times New Roman"/>
                <w:i/>
              </w:rPr>
              <w:t>[ГОСТ Р 51275-99 Защита информации. Объект информатизации. Факторы, воздействующие на информацию. Общие положения]</w:t>
            </w:r>
          </w:p>
        </w:tc>
      </w:tr>
      <w:tr w:rsidR="00A54272" w:rsidRPr="00A54272" w:rsidTr="000B43BA">
        <w:tc>
          <w:tcPr>
            <w:tcW w:w="1377"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lastRenderedPageBreak/>
              <w:t>10.02.01 (МДК03.02)</w:t>
            </w:r>
          </w:p>
          <w:p w:rsidR="00A54272" w:rsidRPr="00A54272" w:rsidRDefault="00A54272" w:rsidP="00A54272">
            <w:pPr>
              <w:rPr>
                <w:rFonts w:ascii="Times New Roman" w:hAnsi="Times New Roman" w:cs="Times New Roman"/>
                <w:b/>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10.02.02 (МДК02.03)</w:t>
            </w:r>
          </w:p>
          <w:p w:rsidR="00A54272" w:rsidRPr="00A54272" w:rsidRDefault="00A54272" w:rsidP="00A54272">
            <w:pPr>
              <w:rPr>
                <w:rFonts w:ascii="Times New Roman" w:hAnsi="Times New Roman" w:cs="Times New Roman"/>
                <w:b/>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10.02.03 (МДК02.01)</w:t>
            </w:r>
          </w:p>
        </w:tc>
        <w:tc>
          <w:tcPr>
            <w:tcW w:w="2451"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t xml:space="preserve">8. Программно-аппаратные средства защиты информации/ Программно-аппаратные средства защищенных телекоммуникационных систем/ </w:t>
            </w:r>
            <w:r w:rsidRPr="00A54272">
              <w:rPr>
                <w:rFonts w:ascii="Times New Roman" w:hAnsi="Times New Roman" w:cs="Times New Roman"/>
                <w:b/>
              </w:rPr>
              <w:lastRenderedPageBreak/>
              <w:t>Программно-аппаратные средства обеспечения информационной безопасности</w:t>
            </w:r>
          </w:p>
        </w:tc>
        <w:tc>
          <w:tcPr>
            <w:tcW w:w="2459"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lastRenderedPageBreak/>
              <w:t xml:space="preserve">Состояние ресурсов автоматизированной информационной системы, при котором обеспечивается реализация информационной технологии с </w:t>
            </w:r>
            <w:r w:rsidRPr="00A54272">
              <w:rPr>
                <w:rFonts w:ascii="Times New Roman" w:hAnsi="Times New Roman" w:cs="Times New Roman"/>
              </w:rPr>
              <w:lastRenderedPageBreak/>
              <w:t>использованием именно тех ресурсов, к которым субъект, имеющий на это право, обращается, это…</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1 Подлинность</w:t>
            </w:r>
          </w:p>
          <w:p w:rsidR="00A54272" w:rsidRPr="00A54272" w:rsidRDefault="00A54272" w:rsidP="00A54272">
            <w:pPr>
              <w:rPr>
                <w:rFonts w:ascii="Times New Roman" w:hAnsi="Times New Roman" w:cs="Times New Roman"/>
              </w:rPr>
            </w:pPr>
            <w:r w:rsidRPr="00A54272">
              <w:rPr>
                <w:rFonts w:ascii="Times New Roman" w:hAnsi="Times New Roman" w:cs="Times New Roman"/>
              </w:rPr>
              <w:t>2 Конфиденциальность</w:t>
            </w:r>
          </w:p>
          <w:p w:rsidR="00A54272" w:rsidRPr="00A54272" w:rsidRDefault="00A54272" w:rsidP="00A54272">
            <w:pPr>
              <w:rPr>
                <w:rFonts w:ascii="Times New Roman" w:hAnsi="Times New Roman" w:cs="Times New Roman"/>
              </w:rPr>
            </w:pPr>
            <w:r w:rsidRPr="00A54272">
              <w:rPr>
                <w:rFonts w:ascii="Times New Roman" w:hAnsi="Times New Roman" w:cs="Times New Roman"/>
              </w:rPr>
              <w:t>3 Целостность</w:t>
            </w:r>
          </w:p>
          <w:p w:rsidR="00A54272" w:rsidRPr="00A54272" w:rsidRDefault="00A54272" w:rsidP="00A54272">
            <w:pPr>
              <w:rPr>
                <w:rFonts w:ascii="Times New Roman" w:hAnsi="Times New Roman" w:cs="Times New Roman"/>
              </w:rPr>
            </w:pPr>
            <w:r w:rsidRPr="00A54272">
              <w:rPr>
                <w:rFonts w:ascii="Times New Roman" w:hAnsi="Times New Roman" w:cs="Times New Roman"/>
              </w:rPr>
              <w:t>4 Доступность</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i/>
              </w:rPr>
            </w:pPr>
            <w:r w:rsidRPr="00A54272">
              <w:rPr>
                <w:rFonts w:ascii="Times New Roman" w:hAnsi="Times New Roman" w:cs="Times New Roman"/>
                <w:i/>
              </w:rPr>
              <w:t>[Р 50.1.053-2005 Информационные технологии. Основные термины и определения в области технической защиты информации]</w:t>
            </w:r>
          </w:p>
        </w:tc>
        <w:tc>
          <w:tcPr>
            <w:tcW w:w="3027"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lastRenderedPageBreak/>
              <w:t>Сигнал, по параметрам которого может быть определена защищаемая информация, это..</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Ответ:</w:t>
            </w:r>
          </w:p>
          <w:p w:rsidR="00A54272" w:rsidRPr="00A54272" w:rsidRDefault="00A54272" w:rsidP="00A54272">
            <w:pPr>
              <w:rPr>
                <w:rFonts w:ascii="Times New Roman" w:hAnsi="Times New Roman" w:cs="Times New Roman"/>
              </w:rPr>
            </w:pPr>
            <w:r w:rsidRPr="00A54272">
              <w:rPr>
                <w:rFonts w:ascii="Times New Roman" w:hAnsi="Times New Roman" w:cs="Times New Roman"/>
                <w:b/>
              </w:rPr>
              <w:t xml:space="preserve">Информативный сигнал: </w:t>
            </w:r>
          </w:p>
          <w:p w:rsidR="00A54272" w:rsidRPr="00A54272" w:rsidRDefault="00A54272" w:rsidP="00A54272">
            <w:pPr>
              <w:rPr>
                <w:rFonts w:ascii="Times New Roman" w:hAnsi="Times New Roman" w:cs="Times New Roman"/>
                <w:i/>
              </w:rPr>
            </w:pPr>
          </w:p>
          <w:p w:rsidR="00A54272" w:rsidRPr="00A54272" w:rsidRDefault="00A54272" w:rsidP="00A54272">
            <w:pPr>
              <w:rPr>
                <w:rFonts w:ascii="Times New Roman" w:hAnsi="Times New Roman" w:cs="Times New Roman"/>
                <w:i/>
              </w:rPr>
            </w:pPr>
            <w:r w:rsidRPr="00A54272">
              <w:rPr>
                <w:rFonts w:ascii="Times New Roman" w:hAnsi="Times New Roman" w:cs="Times New Roman"/>
                <w:i/>
              </w:rPr>
              <w:lastRenderedPageBreak/>
              <w:t>[Р 50.1.053-2005 Информационные технологии. Основные термины и определения в области технической защиты информации]</w:t>
            </w:r>
          </w:p>
        </w:tc>
        <w:tc>
          <w:tcPr>
            <w:tcW w:w="3686"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lastRenderedPageBreak/>
              <w:t>Установите соответствие между уязвимостью и методом защиты:</w:t>
            </w:r>
          </w:p>
          <w:p w:rsidR="00A54272" w:rsidRPr="00A54272" w:rsidRDefault="00A54272" w:rsidP="00A54272">
            <w:pPr>
              <w:rPr>
                <w:rFonts w:ascii="Times New Roman" w:hAnsi="Times New Roman" w:cs="Times New Roman"/>
              </w:rPr>
            </w:pPr>
          </w:p>
          <w:p w:rsidR="00A54272" w:rsidRPr="00A54272" w:rsidRDefault="00A54272" w:rsidP="00A54272">
            <w:pPr>
              <w:numPr>
                <w:ilvl w:val="0"/>
                <w:numId w:val="21"/>
              </w:numPr>
              <w:contextualSpacing/>
              <w:rPr>
                <w:rFonts w:ascii="Times New Roman" w:eastAsia="Calibri" w:hAnsi="Times New Roman" w:cs="Times New Roman"/>
              </w:rPr>
            </w:pPr>
            <w:r w:rsidRPr="00A54272">
              <w:rPr>
                <w:rFonts w:ascii="Times New Roman" w:eastAsia="Calibri" w:hAnsi="Times New Roman" w:cs="Times New Roman"/>
              </w:rPr>
              <w:t xml:space="preserve">Загрузка нештатной ОС –Защита </w:t>
            </w:r>
            <w:r w:rsidRPr="00A54272">
              <w:rPr>
                <w:rFonts w:ascii="Times New Roman" w:eastAsia="Calibri" w:hAnsi="Times New Roman" w:cs="Times New Roman"/>
                <w:lang w:val="en-US"/>
              </w:rPr>
              <w:t>Secureboot</w:t>
            </w:r>
          </w:p>
          <w:p w:rsidR="00A54272" w:rsidRPr="00A54272" w:rsidRDefault="00A54272" w:rsidP="00A54272">
            <w:pPr>
              <w:numPr>
                <w:ilvl w:val="0"/>
                <w:numId w:val="21"/>
              </w:numPr>
              <w:contextualSpacing/>
              <w:rPr>
                <w:rFonts w:ascii="Times New Roman" w:eastAsia="Calibri" w:hAnsi="Times New Roman" w:cs="Times New Roman"/>
              </w:rPr>
            </w:pPr>
            <w:r w:rsidRPr="00A54272">
              <w:rPr>
                <w:rFonts w:ascii="Times New Roman" w:eastAsia="Calibri" w:hAnsi="Times New Roman" w:cs="Times New Roman"/>
              </w:rPr>
              <w:t>Отключение /обход СЗИ –</w:t>
            </w:r>
            <w:r w:rsidRPr="00A54272">
              <w:rPr>
                <w:rFonts w:ascii="Times New Roman" w:eastAsia="Calibri" w:hAnsi="Times New Roman" w:cs="Times New Roman"/>
                <w:shd w:val="clear" w:color="auto" w:fill="FFFFFF"/>
              </w:rPr>
              <w:t xml:space="preserve"> запуск </w:t>
            </w:r>
            <w:r w:rsidRPr="00A54272">
              <w:rPr>
                <w:rFonts w:ascii="Times New Roman" w:eastAsia="Calibri" w:hAnsi="Times New Roman" w:cs="Times New Roman"/>
              </w:rPr>
              <w:t>MeasuredBoot</w:t>
            </w:r>
          </w:p>
          <w:p w:rsidR="00A54272" w:rsidRPr="00A54272" w:rsidRDefault="00A54272" w:rsidP="00A54272">
            <w:pPr>
              <w:numPr>
                <w:ilvl w:val="0"/>
                <w:numId w:val="21"/>
              </w:numPr>
              <w:contextualSpacing/>
              <w:rPr>
                <w:rFonts w:ascii="Times New Roman" w:eastAsia="Calibri" w:hAnsi="Times New Roman" w:cs="Times New Roman"/>
              </w:rPr>
            </w:pPr>
            <w:r w:rsidRPr="00A54272">
              <w:rPr>
                <w:rFonts w:ascii="Times New Roman" w:eastAsia="Calibri" w:hAnsi="Times New Roman" w:cs="Times New Roman"/>
              </w:rPr>
              <w:t xml:space="preserve">Изменение параметров СЗИ </w:t>
            </w:r>
            <w:r w:rsidRPr="00A54272">
              <w:rPr>
                <w:rFonts w:ascii="Times New Roman" w:eastAsia="Calibri" w:hAnsi="Times New Roman" w:cs="Times New Roman"/>
              </w:rPr>
              <w:lastRenderedPageBreak/>
              <w:t xml:space="preserve">– Защита </w:t>
            </w:r>
            <w:r w:rsidRPr="00A54272">
              <w:rPr>
                <w:rFonts w:ascii="Times New Roman" w:eastAsia="Calibri" w:hAnsi="Times New Roman" w:cs="Times New Roman"/>
                <w:lang w:val="en-US"/>
              </w:rPr>
              <w:t>SPIFlash</w:t>
            </w:r>
          </w:p>
          <w:p w:rsidR="00A54272" w:rsidRPr="00A54272" w:rsidRDefault="00A54272" w:rsidP="00A54272">
            <w:pPr>
              <w:numPr>
                <w:ilvl w:val="0"/>
                <w:numId w:val="21"/>
              </w:numPr>
              <w:contextualSpacing/>
              <w:rPr>
                <w:rFonts w:ascii="Times New Roman" w:eastAsia="Calibri" w:hAnsi="Times New Roman" w:cs="Times New Roman"/>
              </w:rPr>
            </w:pPr>
            <w:r w:rsidRPr="00A54272">
              <w:rPr>
                <w:rFonts w:ascii="Times New Roman" w:eastAsia="Calibri" w:hAnsi="Times New Roman" w:cs="Times New Roman"/>
              </w:rPr>
              <w:t>Обход функций СЗИ – Защита гипервизора</w:t>
            </w:r>
          </w:p>
        </w:tc>
        <w:tc>
          <w:tcPr>
            <w:tcW w:w="2735"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lastRenderedPageBreak/>
              <w:t>Установите последовательность загрузки компьютера с установленным АПМДЗ:</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r w:rsidRPr="00A54272">
              <w:rPr>
                <w:rFonts w:ascii="Times New Roman" w:hAnsi="Times New Roman" w:cs="Times New Roman"/>
              </w:rPr>
              <w:t>1.Запуск встроенной ОС (</w:t>
            </w:r>
            <w:r w:rsidRPr="00A54272">
              <w:rPr>
                <w:rFonts w:ascii="Times New Roman" w:hAnsi="Times New Roman" w:cs="Times New Roman"/>
                <w:lang w:val="en-US"/>
              </w:rPr>
              <w:t>EmbeddedOS</w:t>
            </w:r>
            <w:r w:rsidRPr="00A54272">
              <w:rPr>
                <w:rFonts w:ascii="Times New Roman" w:hAnsi="Times New Roman" w:cs="Times New Roman"/>
              </w:rPr>
              <w:t>)</w:t>
            </w: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2. Аутентификация </w:t>
            </w:r>
            <w:r w:rsidRPr="00A54272">
              <w:rPr>
                <w:rFonts w:ascii="Times New Roman" w:hAnsi="Times New Roman" w:cs="Times New Roman"/>
              </w:rPr>
              <w:lastRenderedPageBreak/>
              <w:t>пользователя</w:t>
            </w:r>
          </w:p>
          <w:p w:rsidR="00A54272" w:rsidRPr="00A54272" w:rsidRDefault="00A54272" w:rsidP="00A54272">
            <w:pPr>
              <w:rPr>
                <w:rFonts w:ascii="Times New Roman" w:hAnsi="Times New Roman" w:cs="Times New Roman"/>
              </w:rPr>
            </w:pPr>
            <w:r w:rsidRPr="00A54272">
              <w:rPr>
                <w:rFonts w:ascii="Times New Roman" w:hAnsi="Times New Roman" w:cs="Times New Roman"/>
              </w:rPr>
              <w:t>3.Контроль целостности</w:t>
            </w:r>
          </w:p>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4. Передача управления </w:t>
            </w:r>
            <w:r w:rsidRPr="00A54272">
              <w:rPr>
                <w:rFonts w:ascii="Times New Roman" w:hAnsi="Times New Roman" w:cs="Times New Roman"/>
                <w:lang w:val="en-US"/>
              </w:rPr>
              <w:t>BIOS</w:t>
            </w:r>
          </w:p>
        </w:tc>
      </w:tr>
      <w:tr w:rsidR="00A54272" w:rsidRPr="00A54272" w:rsidTr="000B43BA">
        <w:trPr>
          <w:trHeight w:val="70"/>
        </w:trPr>
        <w:tc>
          <w:tcPr>
            <w:tcW w:w="1377"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lastRenderedPageBreak/>
              <w:t>10.02.01 (МДК 01.01/МДК 02.01)</w:t>
            </w:r>
          </w:p>
          <w:p w:rsidR="00A54272" w:rsidRPr="00A54272" w:rsidRDefault="00A54272" w:rsidP="00A54272">
            <w:pPr>
              <w:rPr>
                <w:rFonts w:ascii="Times New Roman" w:hAnsi="Times New Roman" w:cs="Times New Roman"/>
                <w:b/>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10.02.02 (МДК03.01)</w:t>
            </w:r>
          </w:p>
          <w:p w:rsidR="00A54272" w:rsidRPr="00A54272" w:rsidRDefault="00A54272" w:rsidP="00A54272">
            <w:pPr>
              <w:rPr>
                <w:rFonts w:ascii="Times New Roman" w:hAnsi="Times New Roman" w:cs="Times New Roman"/>
                <w:b/>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10.02.03 (ОП03)</w:t>
            </w:r>
          </w:p>
        </w:tc>
        <w:tc>
          <w:tcPr>
            <w:tcW w:w="2451" w:type="dxa"/>
          </w:tcPr>
          <w:p w:rsidR="00A54272" w:rsidRPr="00A54272" w:rsidRDefault="00A54272" w:rsidP="00A54272">
            <w:pPr>
              <w:rPr>
                <w:rFonts w:ascii="Times New Roman" w:hAnsi="Times New Roman" w:cs="Times New Roman"/>
                <w:b/>
              </w:rPr>
            </w:pPr>
            <w:r w:rsidRPr="00A54272">
              <w:rPr>
                <w:rFonts w:ascii="Times New Roman" w:hAnsi="Times New Roman" w:cs="Times New Roman"/>
                <w:b/>
              </w:rPr>
              <w:t>9. Обеспечение организации системы безопасности организации/Правовая защита информации/</w:t>
            </w:r>
          </w:p>
          <w:p w:rsidR="00A54272" w:rsidRPr="00A54272" w:rsidRDefault="00A54272" w:rsidP="00A54272">
            <w:pPr>
              <w:rPr>
                <w:rFonts w:ascii="Times New Roman" w:hAnsi="Times New Roman" w:cs="Times New Roman"/>
                <w:b/>
              </w:rPr>
            </w:pPr>
            <w:r w:rsidRPr="00A54272">
              <w:rPr>
                <w:rFonts w:ascii="Times New Roman" w:hAnsi="Times New Roman" w:cs="Times New Roman"/>
                <w:b/>
              </w:rPr>
              <w:t>Организационное и правовое обеспечение информационной безопасности/Организационно-правовое обеспечение информационной безопасности</w:t>
            </w:r>
          </w:p>
          <w:p w:rsidR="00A54272" w:rsidRPr="00A54272" w:rsidRDefault="00A54272" w:rsidP="00A54272">
            <w:pPr>
              <w:rPr>
                <w:rFonts w:ascii="Times New Roman" w:hAnsi="Times New Roman" w:cs="Times New Roman"/>
                <w:b/>
              </w:rPr>
            </w:pPr>
          </w:p>
        </w:tc>
        <w:tc>
          <w:tcPr>
            <w:tcW w:w="2459"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Сочетание вероятности нанесения ущерба и тяжести этого ущерба, это…</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b/>
              </w:rPr>
            </w:pPr>
            <w:r w:rsidRPr="00A54272">
              <w:rPr>
                <w:rFonts w:ascii="Times New Roman" w:hAnsi="Times New Roman" w:cs="Times New Roman"/>
                <w:b/>
              </w:rPr>
              <w:t>1. Риск</w:t>
            </w:r>
          </w:p>
          <w:p w:rsidR="00A54272" w:rsidRPr="00A54272" w:rsidRDefault="00A54272" w:rsidP="00A54272">
            <w:pPr>
              <w:rPr>
                <w:rFonts w:ascii="Times New Roman" w:hAnsi="Times New Roman" w:cs="Times New Roman"/>
              </w:rPr>
            </w:pPr>
            <w:r w:rsidRPr="00A54272">
              <w:rPr>
                <w:rFonts w:ascii="Times New Roman" w:hAnsi="Times New Roman" w:cs="Times New Roman"/>
              </w:rPr>
              <w:t>2. Ущерб</w:t>
            </w:r>
          </w:p>
          <w:p w:rsidR="00A54272" w:rsidRPr="00A54272" w:rsidRDefault="00A54272" w:rsidP="00A54272">
            <w:pPr>
              <w:rPr>
                <w:rFonts w:ascii="Times New Roman" w:hAnsi="Times New Roman" w:cs="Times New Roman"/>
              </w:rPr>
            </w:pPr>
            <w:r w:rsidRPr="00A54272">
              <w:rPr>
                <w:rFonts w:ascii="Times New Roman" w:hAnsi="Times New Roman" w:cs="Times New Roman"/>
              </w:rPr>
              <w:t>3. Опасность</w:t>
            </w:r>
          </w:p>
          <w:p w:rsidR="00A54272" w:rsidRPr="00A54272" w:rsidRDefault="00A54272" w:rsidP="00A54272">
            <w:pPr>
              <w:rPr>
                <w:rFonts w:ascii="Times New Roman" w:hAnsi="Times New Roman" w:cs="Times New Roman"/>
              </w:rPr>
            </w:pPr>
            <w:r w:rsidRPr="00A54272">
              <w:rPr>
                <w:rFonts w:ascii="Times New Roman" w:hAnsi="Times New Roman" w:cs="Times New Roman"/>
              </w:rPr>
              <w:t>4.Безопасность</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b/>
                <w:i/>
              </w:rPr>
            </w:pPr>
            <w:r w:rsidRPr="00A54272">
              <w:rPr>
                <w:rFonts w:ascii="Times New Roman" w:hAnsi="Times New Roman" w:cs="Times New Roman"/>
                <w:i/>
              </w:rPr>
              <w:t>[ГОСТ Р 51898-2002 Аспекты безопасности. Правила включения в стандарты]</w:t>
            </w:r>
          </w:p>
        </w:tc>
        <w:tc>
          <w:tcPr>
            <w:tcW w:w="3027"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Потенциальная причина инцидента, который может нанести ущерб системе или организации, это…</w:t>
            </w:r>
          </w:p>
          <w:p w:rsidR="00A54272" w:rsidRPr="00A54272" w:rsidRDefault="00A54272" w:rsidP="00A54272">
            <w:pPr>
              <w:rPr>
                <w:rFonts w:ascii="Times New Roman" w:hAnsi="Times New Roman" w:cs="Times New Roman"/>
              </w:rPr>
            </w:pPr>
            <w:r w:rsidRPr="00A54272">
              <w:rPr>
                <w:rFonts w:ascii="Times New Roman" w:hAnsi="Times New Roman" w:cs="Times New Roman"/>
              </w:rPr>
              <w:t>Ответ:</w:t>
            </w:r>
          </w:p>
          <w:p w:rsidR="00A54272" w:rsidRPr="00A54272" w:rsidRDefault="00A54272" w:rsidP="00A54272">
            <w:pPr>
              <w:rPr>
                <w:rFonts w:ascii="Times New Roman" w:hAnsi="Times New Roman" w:cs="Times New Roman"/>
                <w:b/>
              </w:rPr>
            </w:pPr>
            <w:r w:rsidRPr="00A54272">
              <w:rPr>
                <w:rFonts w:ascii="Times New Roman" w:hAnsi="Times New Roman" w:cs="Times New Roman"/>
                <w:b/>
              </w:rPr>
              <w:t xml:space="preserve">Угроза </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i/>
              </w:rPr>
            </w:pPr>
            <w:r w:rsidRPr="00A54272">
              <w:rPr>
                <w:rFonts w:ascii="Times New Roman" w:hAnsi="Times New Roman" w:cs="Times New Roman"/>
                <w:i/>
              </w:rPr>
              <w:t>[ГОСТ Р ИСО/МЭК 13335-1 — 2006]</w:t>
            </w:r>
          </w:p>
        </w:tc>
        <w:tc>
          <w:tcPr>
            <w:tcW w:w="3686"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Установите соответствие:</w:t>
            </w:r>
          </w:p>
          <w:p w:rsidR="00A54272" w:rsidRPr="00A54272" w:rsidRDefault="00A54272" w:rsidP="00A54272">
            <w:pPr>
              <w:numPr>
                <w:ilvl w:val="0"/>
                <w:numId w:val="22"/>
              </w:numPr>
              <w:contextualSpacing/>
              <w:rPr>
                <w:rFonts w:ascii="Times New Roman" w:eastAsia="Calibri" w:hAnsi="Times New Roman" w:cs="Times New Roman"/>
                <w:lang w:val="en-US"/>
              </w:rPr>
            </w:pPr>
            <w:r w:rsidRPr="00A54272">
              <w:rPr>
                <w:rFonts w:ascii="Times New Roman" w:eastAsia="Calibri" w:hAnsi="Times New Roman" w:cs="Times New Roman"/>
              </w:rPr>
              <w:t>Правовой документ – Кодекс РФ</w:t>
            </w:r>
          </w:p>
          <w:p w:rsidR="00A54272" w:rsidRPr="00A54272" w:rsidRDefault="00A54272" w:rsidP="00A54272">
            <w:pPr>
              <w:numPr>
                <w:ilvl w:val="0"/>
                <w:numId w:val="22"/>
              </w:numPr>
              <w:contextualSpacing/>
              <w:rPr>
                <w:rFonts w:ascii="Times New Roman" w:eastAsia="Calibri" w:hAnsi="Times New Roman" w:cs="Times New Roman"/>
              </w:rPr>
            </w:pPr>
            <w:r w:rsidRPr="00A54272">
              <w:rPr>
                <w:rFonts w:ascii="Times New Roman" w:eastAsia="Calibri" w:hAnsi="Times New Roman" w:cs="Times New Roman"/>
              </w:rPr>
              <w:t>Организационно-распорядительный документ – Инструкция администратора безопасности</w:t>
            </w:r>
          </w:p>
          <w:p w:rsidR="00A54272" w:rsidRPr="00A54272" w:rsidRDefault="00A54272" w:rsidP="00A54272">
            <w:pPr>
              <w:numPr>
                <w:ilvl w:val="0"/>
                <w:numId w:val="22"/>
              </w:numPr>
              <w:contextualSpacing/>
              <w:rPr>
                <w:rFonts w:ascii="Times New Roman" w:eastAsia="Calibri" w:hAnsi="Times New Roman" w:cs="Times New Roman"/>
              </w:rPr>
            </w:pPr>
            <w:r w:rsidRPr="00A54272">
              <w:rPr>
                <w:rFonts w:ascii="Times New Roman" w:eastAsia="Calibri" w:hAnsi="Times New Roman" w:cs="Times New Roman"/>
              </w:rPr>
              <w:t>Нормативный документ – ГОСТ Р</w:t>
            </w:r>
          </w:p>
          <w:p w:rsidR="00A54272" w:rsidRPr="00A54272" w:rsidRDefault="00A54272" w:rsidP="00A54272">
            <w:pPr>
              <w:numPr>
                <w:ilvl w:val="0"/>
                <w:numId w:val="22"/>
              </w:numPr>
              <w:contextualSpacing/>
              <w:rPr>
                <w:rFonts w:ascii="Times New Roman" w:eastAsia="Calibri" w:hAnsi="Times New Roman" w:cs="Times New Roman"/>
              </w:rPr>
            </w:pPr>
            <w:r w:rsidRPr="00A54272">
              <w:rPr>
                <w:rFonts w:ascii="Times New Roman" w:eastAsia="Calibri" w:hAnsi="Times New Roman" w:cs="Times New Roman"/>
              </w:rPr>
              <w:t>Информационно справочный документ -  Акт ввода в эксплуатацию СЗИ</w:t>
            </w:r>
          </w:p>
        </w:tc>
        <w:tc>
          <w:tcPr>
            <w:tcW w:w="2735" w:type="dxa"/>
          </w:tcPr>
          <w:p w:rsidR="00A54272" w:rsidRPr="00A54272" w:rsidRDefault="00A54272" w:rsidP="00A54272">
            <w:pPr>
              <w:rPr>
                <w:rFonts w:ascii="Times New Roman" w:hAnsi="Times New Roman" w:cs="Times New Roman"/>
              </w:rPr>
            </w:pPr>
            <w:r w:rsidRPr="00A54272">
              <w:rPr>
                <w:rFonts w:ascii="Times New Roman" w:hAnsi="Times New Roman" w:cs="Times New Roman"/>
              </w:rPr>
              <w:t xml:space="preserve">Установите последовательность </w:t>
            </w:r>
          </w:p>
          <w:p w:rsidR="00A54272" w:rsidRPr="00A54272" w:rsidRDefault="00A54272" w:rsidP="00A54272">
            <w:pPr>
              <w:rPr>
                <w:rFonts w:ascii="Times New Roman" w:hAnsi="Times New Roman" w:cs="Times New Roman"/>
              </w:rPr>
            </w:pPr>
            <w:r w:rsidRPr="00A54272">
              <w:rPr>
                <w:rFonts w:ascii="Times New Roman" w:hAnsi="Times New Roman" w:cs="Times New Roman"/>
              </w:rPr>
              <w:t>способов уменьшения риска (в порядке приоритетов):</w:t>
            </w:r>
          </w:p>
          <w:p w:rsidR="00A54272" w:rsidRPr="00A54272" w:rsidRDefault="00A54272" w:rsidP="00A54272">
            <w:pPr>
              <w:rPr>
                <w:rFonts w:ascii="Times New Roman" w:hAnsi="Times New Roman" w:cs="Times New Roman"/>
              </w:rPr>
            </w:pPr>
            <w:r w:rsidRPr="00A54272">
              <w:rPr>
                <w:rFonts w:ascii="Times New Roman" w:hAnsi="Times New Roman" w:cs="Times New Roman"/>
              </w:rPr>
              <w:t>1.Разработка безопасного в своей основе проекта</w:t>
            </w:r>
          </w:p>
          <w:p w:rsidR="00A54272" w:rsidRPr="00A54272" w:rsidRDefault="00A54272" w:rsidP="00A54272">
            <w:pPr>
              <w:rPr>
                <w:rFonts w:ascii="Times New Roman" w:hAnsi="Times New Roman" w:cs="Times New Roman"/>
              </w:rPr>
            </w:pPr>
            <w:r w:rsidRPr="00A54272">
              <w:rPr>
                <w:rFonts w:ascii="Times New Roman" w:hAnsi="Times New Roman" w:cs="Times New Roman"/>
              </w:rPr>
              <w:t>2.Защитные устройства и персональное защитное оборудование</w:t>
            </w:r>
          </w:p>
          <w:p w:rsidR="00A54272" w:rsidRPr="00A54272" w:rsidRDefault="00A54272" w:rsidP="00A54272">
            <w:pPr>
              <w:rPr>
                <w:rFonts w:ascii="Times New Roman" w:hAnsi="Times New Roman" w:cs="Times New Roman"/>
              </w:rPr>
            </w:pPr>
            <w:r w:rsidRPr="00A54272">
              <w:rPr>
                <w:rFonts w:ascii="Times New Roman" w:hAnsi="Times New Roman" w:cs="Times New Roman"/>
              </w:rPr>
              <w:t>3.Информация по установке и применению</w:t>
            </w:r>
          </w:p>
          <w:p w:rsidR="00A54272" w:rsidRPr="00A54272" w:rsidRDefault="00A54272" w:rsidP="00A54272">
            <w:pPr>
              <w:rPr>
                <w:rFonts w:ascii="Times New Roman" w:hAnsi="Times New Roman" w:cs="Times New Roman"/>
              </w:rPr>
            </w:pPr>
            <w:r w:rsidRPr="00A54272">
              <w:rPr>
                <w:rFonts w:ascii="Times New Roman" w:hAnsi="Times New Roman" w:cs="Times New Roman"/>
              </w:rPr>
              <w:t>4.Обучение</w:t>
            </w:r>
          </w:p>
          <w:p w:rsidR="00A54272" w:rsidRPr="00A54272" w:rsidRDefault="00A54272" w:rsidP="00A54272">
            <w:pPr>
              <w:rPr>
                <w:rFonts w:ascii="Times New Roman" w:hAnsi="Times New Roman" w:cs="Times New Roman"/>
              </w:rPr>
            </w:pPr>
          </w:p>
          <w:p w:rsidR="00A54272" w:rsidRPr="00A54272" w:rsidRDefault="00A54272" w:rsidP="00A54272">
            <w:pPr>
              <w:rPr>
                <w:rFonts w:ascii="Times New Roman" w:hAnsi="Times New Roman" w:cs="Times New Roman"/>
                <w:i/>
              </w:rPr>
            </w:pPr>
            <w:r w:rsidRPr="00A54272">
              <w:rPr>
                <w:rFonts w:ascii="Times New Roman" w:hAnsi="Times New Roman" w:cs="Times New Roman"/>
                <w:i/>
              </w:rPr>
              <w:t>[ГОСТ Р 51898-2002 Аспекты безопасности. Правила включения в стандарты]</w:t>
            </w:r>
          </w:p>
        </w:tc>
      </w:tr>
    </w:tbl>
    <w:p w:rsidR="00A54272" w:rsidRPr="00A54272" w:rsidRDefault="00A54272" w:rsidP="00A54272">
      <w:pPr>
        <w:widowControl w:val="0"/>
        <w:spacing w:after="0" w:line="240" w:lineRule="auto"/>
        <w:jc w:val="both"/>
        <w:rPr>
          <w:rFonts w:ascii="Times New Roman" w:eastAsia="Times New Roman" w:hAnsi="Times New Roman" w:cs="Times New Roman"/>
          <w:i/>
          <w:spacing w:val="-2"/>
          <w:sz w:val="26"/>
          <w:szCs w:val="26"/>
        </w:rPr>
        <w:sectPr w:rsidR="00A54272" w:rsidRPr="00A54272" w:rsidSect="00386704">
          <w:pgSz w:w="16838" w:h="11906" w:orient="landscape"/>
          <w:pgMar w:top="991" w:right="1134" w:bottom="1701" w:left="1134" w:header="708" w:footer="708" w:gutter="0"/>
          <w:cols w:space="708"/>
          <w:docGrid w:linePitch="360"/>
        </w:sectPr>
      </w:pPr>
    </w:p>
    <w:p w:rsidR="00A54272" w:rsidRPr="00A54272" w:rsidRDefault="00A54272" w:rsidP="00A54272">
      <w:pPr>
        <w:spacing w:after="0" w:line="240" w:lineRule="auto"/>
        <w:jc w:val="center"/>
        <w:rPr>
          <w:rFonts w:ascii="Times New Roman" w:hAnsi="Times New Roman" w:cs="Times New Roman"/>
          <w:b/>
          <w:sz w:val="28"/>
          <w:szCs w:val="28"/>
        </w:rPr>
      </w:pPr>
      <w:r w:rsidRPr="00A54272">
        <w:rPr>
          <w:rFonts w:ascii="Times New Roman" w:hAnsi="Times New Roman" w:cs="Times New Roman"/>
          <w:b/>
          <w:sz w:val="28"/>
          <w:szCs w:val="28"/>
        </w:rPr>
        <w:lastRenderedPageBreak/>
        <w:t>I уровень</w:t>
      </w:r>
    </w:p>
    <w:p w:rsidR="00A54272" w:rsidRPr="00A54272" w:rsidRDefault="00A54272" w:rsidP="00A54272">
      <w:pPr>
        <w:spacing w:after="0" w:line="240" w:lineRule="auto"/>
        <w:jc w:val="center"/>
        <w:rPr>
          <w:rFonts w:ascii="Times New Roman" w:hAnsi="Times New Roman" w:cs="Times New Roman"/>
          <w:b/>
          <w:sz w:val="28"/>
          <w:szCs w:val="28"/>
        </w:rPr>
      </w:pPr>
      <w:r w:rsidRPr="00A54272">
        <w:rPr>
          <w:rFonts w:ascii="Times New Roman" w:hAnsi="Times New Roman" w:cs="Times New Roman"/>
          <w:b/>
          <w:sz w:val="28"/>
          <w:szCs w:val="28"/>
        </w:rPr>
        <w:t>Практическое задание «Перевод профессионального текста (сообщения)»</w:t>
      </w:r>
    </w:p>
    <w:p w:rsidR="00A54272" w:rsidRPr="00A54272" w:rsidRDefault="00A54272" w:rsidP="00A54272">
      <w:pPr>
        <w:spacing w:after="0" w:line="240" w:lineRule="auto"/>
        <w:ind w:firstLine="709"/>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Перевод и ответы на вопросы выполняются на компьютере и сохраняются в файл с наименованием шифра участника на «Рабочем столе».</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Задание по переводу текста с иностранного языка на русский включает 2 задачи:</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 xml:space="preserve">- перевод текста, содержание которого включает профессиональную лексику (возможен вариант аудирования); </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 ответы на вопросы по тексту (аудирование, выполнение действия).</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Задание по переводу иностранного текста разработано на языках, которые изучают участники Олимпиады.</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В качестве контрольного текста выбран международный стандарт INTERNATIONAL STANDARD ISO/IEC 27001 Secondedition 2013-10-01</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Information technology — Security techniques — Information security management systems — Requirements</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Объем контрольного участка текста на иностранном языке (до 1500) знаков и контрольные вопросы будут предоставлены участнику перед выполнением задания.</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Во время выполнения задания разрешено пользоваться словарем http://www.lingoes.net.</w:t>
      </w:r>
    </w:p>
    <w:p w:rsidR="00A54272" w:rsidRPr="00A54272" w:rsidRDefault="00A54272" w:rsidP="00A54272">
      <w:pPr>
        <w:spacing w:after="0" w:line="240" w:lineRule="auto"/>
        <w:ind w:firstLine="709"/>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Оценивание конкурсного задания «Перевод профессионального текста» осуществляется следующим образом:</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 xml:space="preserve">1 задача - перевод текста - 5 баллов; </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2 задача – ответы на вопросы, выполнение действия, инструкция на выполнение которого задана в тексте – 5 баллов;</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Критерии оценки 1 задачи письменного перевода текста</w:t>
      </w:r>
    </w:p>
    <w:p w:rsidR="00A54272" w:rsidRPr="00A54272" w:rsidRDefault="00A54272" w:rsidP="00A54272">
      <w:pPr>
        <w:spacing w:after="0" w:line="240" w:lineRule="auto"/>
        <w:ind w:firstLine="851"/>
        <w:jc w:val="both"/>
        <w:rPr>
          <w:rFonts w:ascii="Times New Roman" w:hAnsi="Times New Roman" w:cs="Times New Roman"/>
          <w:sz w:val="24"/>
          <w:szCs w:val="24"/>
        </w:rPr>
      </w:pPr>
    </w:p>
    <w:tbl>
      <w:tblPr>
        <w:tblW w:w="9214" w:type="dxa"/>
        <w:tblInd w:w="108" w:type="dxa"/>
        <w:tblLayout w:type="fixed"/>
        <w:tblLook w:val="0000"/>
      </w:tblPr>
      <w:tblGrid>
        <w:gridCol w:w="709"/>
        <w:gridCol w:w="5670"/>
        <w:gridCol w:w="2835"/>
      </w:tblGrid>
      <w:tr w:rsidR="00A54272" w:rsidRPr="00A54272" w:rsidTr="000B43BA">
        <w:trPr>
          <w:trHeight w:val="537"/>
        </w:trPr>
        <w:tc>
          <w:tcPr>
            <w:tcW w:w="709" w:type="dxa"/>
            <w:tcBorders>
              <w:top w:val="single" w:sz="4" w:space="0" w:color="000000"/>
              <w:left w:val="single" w:sz="4" w:space="0" w:color="000000"/>
              <w:bottom w:val="single" w:sz="4" w:space="0" w:color="000000"/>
            </w:tcBorders>
            <w:shd w:val="clear" w:color="auto" w:fill="auto"/>
          </w:tcPr>
          <w:p w:rsidR="00A54272" w:rsidRPr="00A54272" w:rsidRDefault="00A54272" w:rsidP="00A54272">
            <w:pPr>
              <w:widowControl w:val="0"/>
              <w:suppressAutoHyphens/>
              <w:spacing w:after="0" w:line="240" w:lineRule="auto"/>
              <w:jc w:val="center"/>
              <w:rPr>
                <w:rFonts w:ascii="Times New Roman" w:eastAsia="Times New Roman" w:hAnsi="Times New Roman" w:cs="Times New Roman"/>
                <w:b/>
                <w:color w:val="000000"/>
                <w:kern w:val="1"/>
                <w:sz w:val="24"/>
                <w:szCs w:val="24"/>
                <w:lang w:eastAsia="ar-SA"/>
              </w:rPr>
            </w:pPr>
            <w:r w:rsidRPr="00A54272">
              <w:rPr>
                <w:rFonts w:ascii="Times New Roman" w:eastAsia="Times New Roman" w:hAnsi="Times New Roman" w:cs="Times New Roman"/>
                <w:b/>
                <w:color w:val="000000"/>
                <w:kern w:val="1"/>
                <w:sz w:val="24"/>
                <w:szCs w:val="24"/>
                <w:lang w:eastAsia="ar-SA"/>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A54272" w:rsidRPr="00A54272" w:rsidRDefault="00A54272" w:rsidP="00A54272">
            <w:pPr>
              <w:widowControl w:val="0"/>
              <w:suppressAutoHyphens/>
              <w:spacing w:after="0" w:line="240" w:lineRule="auto"/>
              <w:jc w:val="center"/>
              <w:rPr>
                <w:rFonts w:ascii="Times New Roman" w:eastAsia="Times New Roman" w:hAnsi="Times New Roman" w:cs="Times New Roman"/>
                <w:b/>
                <w:color w:val="000000"/>
                <w:kern w:val="1"/>
                <w:sz w:val="24"/>
                <w:szCs w:val="24"/>
                <w:lang w:eastAsia="ar-SA"/>
              </w:rPr>
            </w:pPr>
            <w:r w:rsidRPr="00A54272">
              <w:rPr>
                <w:rFonts w:ascii="Times New Roman" w:eastAsia="Times New Roman" w:hAnsi="Times New Roman" w:cs="Times New Roman"/>
                <w:b/>
                <w:color w:val="000000"/>
                <w:kern w:val="1"/>
                <w:sz w:val="24"/>
                <w:szCs w:val="24"/>
                <w:lang w:eastAsia="ar-SA"/>
              </w:rPr>
              <w:t>Критерии оценки</w:t>
            </w:r>
          </w:p>
        </w:tc>
        <w:tc>
          <w:tcPr>
            <w:tcW w:w="2835" w:type="dxa"/>
            <w:tcBorders>
              <w:top w:val="single" w:sz="4" w:space="0" w:color="000000"/>
              <w:left w:val="single" w:sz="4" w:space="0" w:color="000000"/>
              <w:bottom w:val="single" w:sz="4" w:space="0" w:color="000000"/>
              <w:right w:val="single" w:sz="4" w:space="0" w:color="000000"/>
            </w:tcBorders>
          </w:tcPr>
          <w:p w:rsidR="00A54272" w:rsidRPr="00A54272" w:rsidRDefault="00A54272" w:rsidP="00A54272">
            <w:pPr>
              <w:widowControl w:val="0"/>
              <w:suppressAutoHyphens/>
              <w:spacing w:after="0" w:line="240" w:lineRule="auto"/>
              <w:jc w:val="center"/>
              <w:rPr>
                <w:rFonts w:ascii="Times New Roman" w:eastAsia="Times New Roman" w:hAnsi="Times New Roman" w:cs="Times New Roman"/>
                <w:b/>
                <w:color w:val="000000"/>
                <w:kern w:val="1"/>
                <w:sz w:val="24"/>
                <w:szCs w:val="24"/>
                <w:lang w:eastAsia="ar-SA"/>
              </w:rPr>
            </w:pPr>
            <w:r w:rsidRPr="00A54272">
              <w:rPr>
                <w:rFonts w:ascii="Times New Roman" w:eastAsia="Times New Roman" w:hAnsi="Times New Roman" w:cs="Times New Roman"/>
                <w:b/>
                <w:color w:val="000000"/>
                <w:kern w:val="1"/>
                <w:sz w:val="24"/>
                <w:szCs w:val="24"/>
                <w:lang w:eastAsia="ar-SA"/>
              </w:rPr>
              <w:t>Количество баллов</w:t>
            </w:r>
          </w:p>
        </w:tc>
      </w:tr>
      <w:tr w:rsidR="00A54272" w:rsidRPr="00A54272" w:rsidTr="000B43BA">
        <w:trPr>
          <w:trHeight w:val="385"/>
        </w:trPr>
        <w:tc>
          <w:tcPr>
            <w:tcW w:w="709" w:type="dxa"/>
            <w:tcBorders>
              <w:top w:val="single" w:sz="4" w:space="0" w:color="000000"/>
              <w:left w:val="single" w:sz="4" w:space="0" w:color="000000"/>
              <w:bottom w:val="single" w:sz="4" w:space="0" w:color="000000"/>
            </w:tcBorders>
            <w:shd w:val="clear" w:color="auto" w:fill="auto"/>
          </w:tcPr>
          <w:p w:rsidR="00A54272" w:rsidRPr="00A54272" w:rsidRDefault="00A54272" w:rsidP="00A54272">
            <w:pPr>
              <w:widowControl w:val="0"/>
              <w:suppressAutoHyphens/>
              <w:spacing w:after="0" w:line="240" w:lineRule="auto"/>
              <w:jc w:val="center"/>
              <w:rPr>
                <w:rFonts w:ascii="Times New Roman" w:eastAsia="Times New Roman" w:hAnsi="Times New Roman" w:cs="Times New Roman"/>
                <w:color w:val="000000"/>
                <w:kern w:val="1"/>
                <w:sz w:val="24"/>
                <w:szCs w:val="24"/>
                <w:lang w:eastAsia="ar-SA"/>
              </w:rPr>
            </w:pPr>
            <w:r w:rsidRPr="00A54272">
              <w:rPr>
                <w:rFonts w:ascii="Times New Roman" w:eastAsia="Times New Roman" w:hAnsi="Times New Roman" w:cs="Times New Roman"/>
                <w:color w:val="000000"/>
                <w:kern w:val="1"/>
                <w:sz w:val="24"/>
                <w:szCs w:val="24"/>
                <w:lang w:eastAsia="ar-SA"/>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A54272" w:rsidRPr="00A54272" w:rsidRDefault="00A54272" w:rsidP="00A54272">
            <w:pPr>
              <w:widowControl w:val="0"/>
              <w:suppressAutoHyphens/>
              <w:spacing w:after="0" w:line="240" w:lineRule="auto"/>
              <w:rPr>
                <w:rFonts w:ascii="Times New Roman" w:eastAsia="Times New Roman" w:hAnsi="Times New Roman" w:cs="Times New Roman"/>
                <w:color w:val="000000"/>
                <w:kern w:val="1"/>
                <w:sz w:val="24"/>
                <w:szCs w:val="24"/>
                <w:lang w:eastAsia="ar-SA"/>
              </w:rPr>
            </w:pPr>
            <w:r w:rsidRPr="00A54272">
              <w:rPr>
                <w:rFonts w:ascii="Times New Roman" w:eastAsia="Times New Roman" w:hAnsi="Times New Roman" w:cs="Times New Roman"/>
                <w:color w:val="000000"/>
                <w:kern w:val="1"/>
                <w:sz w:val="24"/>
                <w:szCs w:val="24"/>
                <w:lang w:eastAsia="ar-SA"/>
              </w:rPr>
              <w:t>Качество письменной речи</w:t>
            </w:r>
          </w:p>
        </w:tc>
        <w:tc>
          <w:tcPr>
            <w:tcW w:w="2835" w:type="dxa"/>
            <w:tcBorders>
              <w:top w:val="single" w:sz="4" w:space="0" w:color="000000"/>
              <w:left w:val="single" w:sz="4" w:space="0" w:color="000000"/>
              <w:bottom w:val="single" w:sz="4" w:space="0" w:color="000000"/>
              <w:right w:val="single" w:sz="4" w:space="0" w:color="000000"/>
            </w:tcBorders>
          </w:tcPr>
          <w:p w:rsidR="00A54272" w:rsidRPr="00A54272" w:rsidRDefault="00A54272" w:rsidP="00A54272">
            <w:pPr>
              <w:widowControl w:val="0"/>
              <w:suppressAutoHyphens/>
              <w:spacing w:after="0" w:line="240" w:lineRule="auto"/>
              <w:jc w:val="center"/>
              <w:rPr>
                <w:rFonts w:ascii="Times New Roman" w:eastAsia="Times New Roman" w:hAnsi="Times New Roman" w:cs="Times New Roman"/>
                <w:color w:val="000000"/>
                <w:kern w:val="1"/>
                <w:sz w:val="24"/>
                <w:szCs w:val="24"/>
                <w:lang w:eastAsia="ar-SA"/>
              </w:rPr>
            </w:pPr>
            <w:r w:rsidRPr="00A54272">
              <w:rPr>
                <w:rFonts w:ascii="Times New Roman" w:eastAsia="Times New Roman" w:hAnsi="Times New Roman" w:cs="Times New Roman"/>
                <w:color w:val="000000"/>
                <w:kern w:val="1"/>
                <w:sz w:val="24"/>
                <w:szCs w:val="24"/>
                <w:lang w:eastAsia="ar-SA"/>
              </w:rPr>
              <w:t>0-3</w:t>
            </w:r>
          </w:p>
        </w:tc>
      </w:tr>
      <w:tr w:rsidR="00A54272" w:rsidRPr="00A54272" w:rsidTr="000B43BA">
        <w:trPr>
          <w:trHeight w:val="420"/>
        </w:trPr>
        <w:tc>
          <w:tcPr>
            <w:tcW w:w="709" w:type="dxa"/>
            <w:tcBorders>
              <w:top w:val="single" w:sz="4" w:space="0" w:color="000000"/>
              <w:left w:val="single" w:sz="4" w:space="0" w:color="000000"/>
              <w:bottom w:val="single" w:sz="4" w:space="0" w:color="000000"/>
            </w:tcBorders>
            <w:shd w:val="clear" w:color="auto" w:fill="auto"/>
          </w:tcPr>
          <w:p w:rsidR="00A54272" w:rsidRPr="00A54272" w:rsidRDefault="00A54272" w:rsidP="00A54272">
            <w:pPr>
              <w:widowControl w:val="0"/>
              <w:suppressAutoHyphens/>
              <w:spacing w:after="0" w:line="240" w:lineRule="auto"/>
              <w:jc w:val="center"/>
              <w:rPr>
                <w:rFonts w:ascii="Times New Roman" w:eastAsia="Times New Roman" w:hAnsi="Times New Roman" w:cs="Times New Roman"/>
                <w:color w:val="000000"/>
                <w:kern w:val="1"/>
                <w:sz w:val="24"/>
                <w:szCs w:val="24"/>
                <w:lang w:eastAsia="ar-SA"/>
              </w:rPr>
            </w:pPr>
            <w:r w:rsidRPr="00A54272">
              <w:rPr>
                <w:rFonts w:ascii="Times New Roman" w:eastAsia="Times New Roman" w:hAnsi="Times New Roman" w:cs="Times New Roman"/>
                <w:color w:val="000000"/>
                <w:kern w:val="1"/>
                <w:sz w:val="24"/>
                <w:szCs w:val="24"/>
                <w:lang w:eastAsia="ar-SA"/>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A54272" w:rsidRPr="00A54272" w:rsidRDefault="00A54272" w:rsidP="00A54272">
            <w:pPr>
              <w:widowControl w:val="0"/>
              <w:suppressAutoHyphens/>
              <w:spacing w:after="0" w:line="240" w:lineRule="auto"/>
              <w:rPr>
                <w:rFonts w:ascii="Times New Roman" w:eastAsia="Times New Roman" w:hAnsi="Times New Roman" w:cs="Times New Roman"/>
                <w:color w:val="000000"/>
                <w:kern w:val="1"/>
                <w:sz w:val="24"/>
                <w:szCs w:val="24"/>
                <w:lang w:eastAsia="ar-SA"/>
              </w:rPr>
            </w:pPr>
            <w:r w:rsidRPr="00A54272">
              <w:rPr>
                <w:rFonts w:ascii="Times New Roman" w:eastAsia="Times New Roman" w:hAnsi="Times New Roman" w:cs="Times New Roman"/>
                <w:color w:val="000000"/>
                <w:kern w:val="1"/>
                <w:sz w:val="24"/>
                <w:szCs w:val="24"/>
                <w:lang w:eastAsia="ar-SA"/>
              </w:rPr>
              <w:t xml:space="preserve">Грамотность </w:t>
            </w:r>
          </w:p>
        </w:tc>
        <w:tc>
          <w:tcPr>
            <w:tcW w:w="2835" w:type="dxa"/>
            <w:tcBorders>
              <w:top w:val="single" w:sz="4" w:space="0" w:color="000000"/>
              <w:left w:val="single" w:sz="4" w:space="0" w:color="000000"/>
              <w:bottom w:val="single" w:sz="4" w:space="0" w:color="000000"/>
              <w:right w:val="single" w:sz="4" w:space="0" w:color="000000"/>
            </w:tcBorders>
          </w:tcPr>
          <w:p w:rsidR="00A54272" w:rsidRPr="00A54272" w:rsidRDefault="00A54272" w:rsidP="00A54272">
            <w:pPr>
              <w:widowControl w:val="0"/>
              <w:suppressAutoHyphens/>
              <w:spacing w:after="0" w:line="240" w:lineRule="auto"/>
              <w:jc w:val="center"/>
              <w:rPr>
                <w:rFonts w:ascii="Times New Roman" w:eastAsia="Times New Roman" w:hAnsi="Times New Roman" w:cs="Times New Roman"/>
                <w:color w:val="000000"/>
                <w:kern w:val="1"/>
                <w:sz w:val="24"/>
                <w:szCs w:val="24"/>
                <w:lang w:eastAsia="ar-SA"/>
              </w:rPr>
            </w:pPr>
            <w:r w:rsidRPr="00A54272">
              <w:rPr>
                <w:rFonts w:ascii="Times New Roman" w:eastAsia="Times New Roman" w:hAnsi="Times New Roman" w:cs="Times New Roman"/>
                <w:color w:val="000000"/>
                <w:kern w:val="1"/>
                <w:sz w:val="24"/>
                <w:szCs w:val="24"/>
                <w:lang w:eastAsia="ar-SA"/>
              </w:rPr>
              <w:t>0-2</w:t>
            </w:r>
          </w:p>
        </w:tc>
      </w:tr>
    </w:tbl>
    <w:p w:rsidR="00A54272" w:rsidRPr="00A54272" w:rsidRDefault="00A54272" w:rsidP="00A54272">
      <w:pPr>
        <w:spacing w:after="0" w:line="240" w:lineRule="auto"/>
        <w:ind w:firstLine="851"/>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По критерию «Качество письменной речи» ставится:</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3 балла – текст перевода полностью соответствует содержанию оригинального текста; полностью соответствует профессиональной стилистике и направленности текста; удовлетворяет общепринятым нормам русского языка, не имеет синтаксических конструкций языка оригинала и несвойственных русскому языку выражений и оборотов. Все профессиональные термины переведены правильно. Сохранена структура оригинального текста. Перевод не требует редактирования.</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2 балла - текст перевода практически полностью (более 90% от общего объема текста) – понятна направленность текста и его общее содержание соответствует содержанию оригинального текста; в переводе присутствуют 1-4 лексические ошибки; искажен перевод сложных слов, некоторых сложных устойчивых сочетаний, соответствует профессиональной стилистике и направленности  текста; удовлетворяет общепринятым нормам русского языка, не имеет синтаксических конструкций языка оригинала и несвойственных русскому языку выражений и оборотов. Присутствуют 1-2 ошибки в переводе профессиональных терминов. Сохранена структура оригинального текста. Перевод не требует редактирования.</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lastRenderedPageBreak/>
        <w:t>1 балл – текст перевода лишь на 50% соответствует его основному содержанию: понятна направленность текста и общее его содержание; имеет пропуски; в переводе присутствуют более 5 лексических ошибок; имеет недостатки в стиле изложения, но передает основное содержание оригинала, перевод требует восполнения всех пропусков оригинала, устранения смысловых искажений, стилистической правки.</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0 баллов – текст перевода не соответствует общепринятым нормам русского языка, имеет пропуски, грубые смысловые искажения, перевод требует восполнения всех пропусков оригинала и стилистической правки.</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 xml:space="preserve">По критерию «Грамотность» ставится </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 xml:space="preserve">2 балла – в тексте перевода отсутствуют грамматические ошибки (орфографические, пунктуационные и др.); </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1 балл – в тексте перевода допущены 1-4 лексические, грамматические, стилистические ошибки (в совокупности);</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0 баллов – в тексте перевода допущено более 4 лексических, грамматических, стилистических ошибок (в совокупности).</w:t>
      </w:r>
    </w:p>
    <w:p w:rsidR="00A54272" w:rsidRPr="00A54272" w:rsidRDefault="00A54272" w:rsidP="00A54272">
      <w:pPr>
        <w:spacing w:after="0" w:line="240" w:lineRule="auto"/>
        <w:ind w:firstLine="709"/>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 xml:space="preserve">Критерии оценки 2 задачи </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 xml:space="preserve">«Перевод профессионального текста (сообщения)» </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(ответы на вопросы)</w:t>
      </w:r>
    </w:p>
    <w:tbl>
      <w:tblPr>
        <w:tblW w:w="9356" w:type="dxa"/>
        <w:tblInd w:w="108" w:type="dxa"/>
        <w:tblLayout w:type="fixed"/>
        <w:tblLook w:val="0000"/>
      </w:tblPr>
      <w:tblGrid>
        <w:gridCol w:w="709"/>
        <w:gridCol w:w="5670"/>
        <w:gridCol w:w="2977"/>
      </w:tblGrid>
      <w:tr w:rsidR="00A54272" w:rsidRPr="00A54272" w:rsidTr="000B43BA">
        <w:trPr>
          <w:trHeight w:val="475"/>
        </w:trPr>
        <w:tc>
          <w:tcPr>
            <w:tcW w:w="709" w:type="dxa"/>
            <w:tcBorders>
              <w:top w:val="single" w:sz="4" w:space="0" w:color="000000"/>
              <w:left w:val="single" w:sz="4" w:space="0" w:color="000000"/>
              <w:bottom w:val="single" w:sz="4" w:space="0" w:color="000000"/>
            </w:tcBorders>
            <w:shd w:val="clear" w:color="auto" w:fill="auto"/>
          </w:tcPr>
          <w:p w:rsidR="00A54272" w:rsidRPr="00A54272" w:rsidRDefault="00A54272" w:rsidP="00A54272">
            <w:pPr>
              <w:widowControl w:val="0"/>
              <w:suppressAutoHyphens/>
              <w:spacing w:after="0" w:line="240" w:lineRule="auto"/>
              <w:jc w:val="center"/>
              <w:rPr>
                <w:rFonts w:ascii="Times New Roman" w:eastAsia="Times New Roman" w:hAnsi="Times New Roman" w:cs="Times New Roman"/>
                <w:b/>
                <w:color w:val="000000"/>
                <w:kern w:val="1"/>
                <w:sz w:val="24"/>
                <w:szCs w:val="24"/>
                <w:lang w:eastAsia="ar-SA"/>
              </w:rPr>
            </w:pPr>
            <w:r w:rsidRPr="00A54272">
              <w:rPr>
                <w:rFonts w:ascii="Times New Roman" w:eastAsia="Times New Roman" w:hAnsi="Times New Roman" w:cs="Times New Roman"/>
                <w:b/>
                <w:color w:val="000000"/>
                <w:kern w:val="1"/>
                <w:sz w:val="24"/>
                <w:szCs w:val="24"/>
                <w:lang w:eastAsia="ar-SA"/>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A54272" w:rsidRPr="00A54272" w:rsidRDefault="00A54272" w:rsidP="00A54272">
            <w:pPr>
              <w:widowControl w:val="0"/>
              <w:suppressAutoHyphens/>
              <w:spacing w:after="0" w:line="240" w:lineRule="auto"/>
              <w:jc w:val="center"/>
              <w:rPr>
                <w:rFonts w:ascii="Times New Roman" w:eastAsia="Times New Roman" w:hAnsi="Times New Roman" w:cs="Times New Roman"/>
                <w:b/>
                <w:color w:val="000000"/>
                <w:kern w:val="1"/>
                <w:sz w:val="24"/>
                <w:szCs w:val="24"/>
                <w:lang w:eastAsia="ar-SA"/>
              </w:rPr>
            </w:pPr>
            <w:r w:rsidRPr="00A54272">
              <w:rPr>
                <w:rFonts w:ascii="Times New Roman" w:eastAsia="Times New Roman" w:hAnsi="Times New Roman" w:cs="Times New Roman"/>
                <w:b/>
                <w:color w:val="000000"/>
                <w:kern w:val="1"/>
                <w:sz w:val="24"/>
                <w:szCs w:val="24"/>
                <w:lang w:eastAsia="ar-SA"/>
              </w:rPr>
              <w:t>Критерии оценки</w:t>
            </w:r>
          </w:p>
        </w:tc>
        <w:tc>
          <w:tcPr>
            <w:tcW w:w="2977" w:type="dxa"/>
            <w:tcBorders>
              <w:top w:val="single" w:sz="4" w:space="0" w:color="000000"/>
              <w:left w:val="single" w:sz="4" w:space="0" w:color="000000"/>
              <w:bottom w:val="single" w:sz="4" w:space="0" w:color="000000"/>
              <w:right w:val="single" w:sz="4" w:space="0" w:color="000000"/>
            </w:tcBorders>
          </w:tcPr>
          <w:p w:rsidR="00A54272" w:rsidRPr="00A54272" w:rsidRDefault="00A54272" w:rsidP="00A54272">
            <w:pPr>
              <w:widowControl w:val="0"/>
              <w:suppressAutoHyphens/>
              <w:spacing w:after="0" w:line="240" w:lineRule="auto"/>
              <w:jc w:val="center"/>
              <w:rPr>
                <w:rFonts w:ascii="Times New Roman" w:eastAsia="Times New Roman" w:hAnsi="Times New Roman" w:cs="Times New Roman"/>
                <w:b/>
                <w:color w:val="000000"/>
                <w:kern w:val="1"/>
                <w:sz w:val="24"/>
                <w:szCs w:val="24"/>
                <w:lang w:eastAsia="ar-SA"/>
              </w:rPr>
            </w:pPr>
            <w:r w:rsidRPr="00A54272">
              <w:rPr>
                <w:rFonts w:ascii="Times New Roman" w:eastAsia="Times New Roman" w:hAnsi="Times New Roman" w:cs="Times New Roman"/>
                <w:b/>
                <w:color w:val="000000"/>
                <w:kern w:val="1"/>
                <w:sz w:val="24"/>
                <w:szCs w:val="24"/>
                <w:lang w:eastAsia="ar-SA"/>
              </w:rPr>
              <w:t>Количество баллов</w:t>
            </w:r>
          </w:p>
        </w:tc>
      </w:tr>
      <w:tr w:rsidR="00A54272" w:rsidRPr="00A54272" w:rsidTr="000B43BA">
        <w:trPr>
          <w:trHeight w:val="423"/>
        </w:trPr>
        <w:tc>
          <w:tcPr>
            <w:tcW w:w="709" w:type="dxa"/>
            <w:tcBorders>
              <w:top w:val="single" w:sz="4" w:space="0" w:color="000000"/>
              <w:left w:val="single" w:sz="4" w:space="0" w:color="000000"/>
              <w:bottom w:val="single" w:sz="4" w:space="0" w:color="000000"/>
            </w:tcBorders>
            <w:shd w:val="clear" w:color="auto" w:fill="auto"/>
          </w:tcPr>
          <w:p w:rsidR="00A54272" w:rsidRPr="00A54272" w:rsidRDefault="00A54272" w:rsidP="00A54272">
            <w:pPr>
              <w:widowControl w:val="0"/>
              <w:suppressAutoHyphens/>
              <w:spacing w:after="0" w:line="240" w:lineRule="auto"/>
              <w:jc w:val="center"/>
              <w:rPr>
                <w:rFonts w:ascii="Times New Roman" w:eastAsia="Times New Roman" w:hAnsi="Times New Roman" w:cs="Times New Roman"/>
                <w:color w:val="000000"/>
                <w:kern w:val="1"/>
                <w:sz w:val="24"/>
                <w:szCs w:val="24"/>
                <w:lang w:eastAsia="ar-SA"/>
              </w:rPr>
            </w:pPr>
            <w:r w:rsidRPr="00A54272">
              <w:rPr>
                <w:rFonts w:ascii="Times New Roman" w:eastAsia="Times New Roman" w:hAnsi="Times New Roman" w:cs="Times New Roman"/>
                <w:color w:val="000000"/>
                <w:kern w:val="1"/>
                <w:sz w:val="24"/>
                <w:szCs w:val="24"/>
                <w:lang w:eastAsia="ar-SA"/>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A54272" w:rsidRPr="00A54272" w:rsidRDefault="00A54272" w:rsidP="00A54272">
            <w:pPr>
              <w:widowControl w:val="0"/>
              <w:suppressAutoHyphens/>
              <w:spacing w:after="0" w:line="240" w:lineRule="auto"/>
              <w:rPr>
                <w:rFonts w:ascii="Times New Roman" w:eastAsia="Times New Roman" w:hAnsi="Times New Roman" w:cs="Times New Roman"/>
                <w:color w:val="000000"/>
                <w:kern w:val="1"/>
                <w:sz w:val="24"/>
                <w:szCs w:val="24"/>
                <w:lang w:eastAsia="ar-SA"/>
              </w:rPr>
            </w:pPr>
            <w:r w:rsidRPr="00A54272">
              <w:rPr>
                <w:rFonts w:ascii="Times New Roman" w:eastAsia="Times New Roman" w:hAnsi="Times New Roman" w:cs="Times New Roman"/>
                <w:color w:val="000000"/>
                <w:kern w:val="1"/>
                <w:sz w:val="24"/>
                <w:szCs w:val="24"/>
                <w:lang w:eastAsia="ar-SA"/>
              </w:rPr>
              <w:t xml:space="preserve">Глубина понимания  текста </w:t>
            </w:r>
          </w:p>
        </w:tc>
        <w:tc>
          <w:tcPr>
            <w:tcW w:w="2977" w:type="dxa"/>
            <w:tcBorders>
              <w:top w:val="single" w:sz="4" w:space="0" w:color="000000"/>
              <w:left w:val="single" w:sz="4" w:space="0" w:color="000000"/>
              <w:bottom w:val="single" w:sz="4" w:space="0" w:color="000000"/>
              <w:right w:val="single" w:sz="4" w:space="0" w:color="000000"/>
            </w:tcBorders>
          </w:tcPr>
          <w:p w:rsidR="00A54272" w:rsidRPr="00A54272" w:rsidRDefault="00A54272" w:rsidP="00A54272">
            <w:pPr>
              <w:widowControl w:val="0"/>
              <w:suppressAutoHyphens/>
              <w:spacing w:after="0" w:line="240" w:lineRule="auto"/>
              <w:jc w:val="center"/>
              <w:rPr>
                <w:rFonts w:ascii="Times New Roman" w:eastAsia="Times New Roman" w:hAnsi="Times New Roman" w:cs="Times New Roman"/>
                <w:color w:val="000000"/>
                <w:kern w:val="1"/>
                <w:sz w:val="24"/>
                <w:szCs w:val="24"/>
                <w:lang w:eastAsia="ar-SA"/>
              </w:rPr>
            </w:pPr>
            <w:r w:rsidRPr="00A54272">
              <w:rPr>
                <w:rFonts w:ascii="Times New Roman" w:eastAsia="Times New Roman" w:hAnsi="Times New Roman" w:cs="Times New Roman"/>
                <w:color w:val="000000"/>
                <w:kern w:val="1"/>
                <w:sz w:val="24"/>
                <w:szCs w:val="24"/>
                <w:lang w:eastAsia="ar-SA"/>
              </w:rPr>
              <w:t>0-4</w:t>
            </w:r>
          </w:p>
        </w:tc>
      </w:tr>
      <w:tr w:rsidR="00A54272" w:rsidRPr="00A54272" w:rsidTr="000B43BA">
        <w:trPr>
          <w:trHeight w:val="416"/>
        </w:trPr>
        <w:tc>
          <w:tcPr>
            <w:tcW w:w="709" w:type="dxa"/>
            <w:tcBorders>
              <w:top w:val="single" w:sz="4" w:space="0" w:color="000000"/>
              <w:left w:val="single" w:sz="4" w:space="0" w:color="000000"/>
              <w:bottom w:val="single" w:sz="4" w:space="0" w:color="000000"/>
            </w:tcBorders>
            <w:shd w:val="clear" w:color="auto" w:fill="auto"/>
          </w:tcPr>
          <w:p w:rsidR="00A54272" w:rsidRPr="00A54272" w:rsidRDefault="00A54272" w:rsidP="00A54272">
            <w:pPr>
              <w:widowControl w:val="0"/>
              <w:suppressAutoHyphens/>
              <w:spacing w:after="0" w:line="240" w:lineRule="auto"/>
              <w:jc w:val="center"/>
              <w:rPr>
                <w:rFonts w:ascii="Times New Roman" w:eastAsia="Times New Roman" w:hAnsi="Times New Roman" w:cs="Times New Roman"/>
                <w:color w:val="000000"/>
                <w:kern w:val="1"/>
                <w:sz w:val="24"/>
                <w:szCs w:val="24"/>
                <w:lang w:eastAsia="ar-SA"/>
              </w:rPr>
            </w:pPr>
            <w:r w:rsidRPr="00A54272">
              <w:rPr>
                <w:rFonts w:ascii="Times New Roman" w:eastAsia="Times New Roman" w:hAnsi="Times New Roman" w:cs="Times New Roman"/>
                <w:color w:val="000000"/>
                <w:kern w:val="1"/>
                <w:sz w:val="24"/>
                <w:szCs w:val="24"/>
                <w:lang w:eastAsia="ar-SA"/>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A54272" w:rsidRPr="00A54272" w:rsidRDefault="00A54272" w:rsidP="00A54272">
            <w:pPr>
              <w:widowControl w:val="0"/>
              <w:suppressAutoHyphens/>
              <w:spacing w:after="0" w:line="240" w:lineRule="auto"/>
              <w:rPr>
                <w:rFonts w:ascii="Times New Roman" w:eastAsia="Times New Roman" w:hAnsi="Times New Roman" w:cs="Times New Roman"/>
                <w:color w:val="000000"/>
                <w:kern w:val="1"/>
                <w:sz w:val="24"/>
                <w:szCs w:val="24"/>
                <w:lang w:eastAsia="ar-SA"/>
              </w:rPr>
            </w:pPr>
            <w:r w:rsidRPr="00A54272">
              <w:rPr>
                <w:rFonts w:ascii="Times New Roman" w:eastAsia="Times New Roman" w:hAnsi="Times New Roman" w:cs="Times New Roman"/>
                <w:color w:val="000000"/>
                <w:kern w:val="1"/>
                <w:sz w:val="24"/>
                <w:szCs w:val="24"/>
                <w:lang w:eastAsia="ar-SA"/>
              </w:rPr>
              <w:t xml:space="preserve">Независимость выполнения задания  </w:t>
            </w:r>
          </w:p>
        </w:tc>
        <w:tc>
          <w:tcPr>
            <w:tcW w:w="2977" w:type="dxa"/>
            <w:tcBorders>
              <w:top w:val="single" w:sz="4" w:space="0" w:color="000000"/>
              <w:left w:val="single" w:sz="4" w:space="0" w:color="000000"/>
              <w:bottom w:val="single" w:sz="4" w:space="0" w:color="000000"/>
              <w:right w:val="single" w:sz="4" w:space="0" w:color="000000"/>
            </w:tcBorders>
          </w:tcPr>
          <w:p w:rsidR="00A54272" w:rsidRPr="00A54272" w:rsidRDefault="00A54272" w:rsidP="00A54272">
            <w:pPr>
              <w:widowControl w:val="0"/>
              <w:suppressAutoHyphens/>
              <w:spacing w:after="0" w:line="240" w:lineRule="auto"/>
              <w:jc w:val="center"/>
              <w:rPr>
                <w:rFonts w:ascii="Times New Roman" w:eastAsia="Times New Roman" w:hAnsi="Times New Roman" w:cs="Times New Roman"/>
                <w:color w:val="000000"/>
                <w:kern w:val="1"/>
                <w:sz w:val="24"/>
                <w:szCs w:val="24"/>
                <w:lang w:eastAsia="ar-SA"/>
              </w:rPr>
            </w:pPr>
            <w:r w:rsidRPr="00A54272">
              <w:rPr>
                <w:rFonts w:ascii="Times New Roman" w:eastAsia="Times New Roman" w:hAnsi="Times New Roman" w:cs="Times New Roman"/>
                <w:color w:val="000000"/>
                <w:kern w:val="1"/>
                <w:sz w:val="24"/>
                <w:szCs w:val="24"/>
                <w:lang w:eastAsia="ar-SA"/>
              </w:rPr>
              <w:t>0-1</w:t>
            </w:r>
          </w:p>
        </w:tc>
      </w:tr>
    </w:tbl>
    <w:p w:rsidR="00A54272" w:rsidRPr="00A54272" w:rsidRDefault="00A54272" w:rsidP="00A54272">
      <w:pPr>
        <w:spacing w:after="0" w:line="240" w:lineRule="auto"/>
        <w:ind w:firstLine="851"/>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По критерию «Глубина понимания текста» (в содержание индикаторов выполнения добавляется информация, касающаяся особенностей профиля, УГС) ставится:</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 xml:space="preserve">4 балла – участник полностью понимает основное содержание текста, умеет выделить отдельную, значимую для себя информацию, догадывается о значении незнакомых слов по контексту; </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 xml:space="preserve">3 балла – участник не полностью понимает основное содержание текста, умеет выделить отдельную, значимую для себя информацию, догадывается о значении более 80% незнакомых слов по контексту; </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2 балла – участник не полностью понимает основное содержание текста, умеет выделить отдельную, значимую для себя информацию, догадывается о значении более 50% незнакомых слов по контексту;</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1 балл - участник не полностью понимает основное содержание текста, с трудом выделяет отдельные факты из текста, догадывается о значении менее 50% незнакомых слов по контексту</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0 баллов - участник не может выполнить поставленную задачу.</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По критерию «Независимость выполнения задания» (в содержание индикаторов выполнения добавляется информация, касающаяся особенностей профиля, УГС 10.00.00 «Информационная безопасность») ставится:</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1 балл – участник умеет использовать информацию для решения поставленной задачи самостоятельно без посторонней помощи;</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0 баллов - полученную информацию для решения поставленной задачи участник может использовать только при посторонней помощи.</w:t>
      </w:r>
    </w:p>
    <w:p w:rsidR="00A54272" w:rsidRPr="00A54272" w:rsidRDefault="00A54272" w:rsidP="00A54272">
      <w:pPr>
        <w:spacing w:after="0" w:line="240" w:lineRule="auto"/>
        <w:jc w:val="both"/>
        <w:rPr>
          <w:rFonts w:ascii="Times New Roman" w:hAnsi="Times New Roman" w:cs="Times New Roman"/>
          <w:b/>
          <w:sz w:val="24"/>
          <w:szCs w:val="24"/>
        </w:rPr>
      </w:pPr>
    </w:p>
    <w:p w:rsidR="00A54272" w:rsidRPr="00A54272" w:rsidRDefault="00A54272" w:rsidP="00A54272">
      <w:pPr>
        <w:spacing w:after="0" w:line="240" w:lineRule="auto"/>
        <w:ind w:firstLine="709"/>
        <w:jc w:val="both"/>
        <w:rPr>
          <w:rFonts w:ascii="Times New Roman" w:hAnsi="Times New Roman" w:cs="Times New Roman"/>
          <w:b/>
          <w:sz w:val="24"/>
          <w:szCs w:val="24"/>
          <w:lang w:val="en-US"/>
        </w:rPr>
      </w:pPr>
      <w:r w:rsidRPr="00A54272">
        <w:rPr>
          <w:rFonts w:ascii="Times New Roman" w:hAnsi="Times New Roman" w:cs="Times New Roman"/>
          <w:b/>
          <w:sz w:val="24"/>
          <w:szCs w:val="24"/>
        </w:rPr>
        <w:t>Заданиенапереводтекста</w:t>
      </w:r>
      <w:r w:rsidRPr="00A54272">
        <w:rPr>
          <w:rFonts w:ascii="Times New Roman" w:hAnsi="Times New Roman" w:cs="Times New Roman"/>
          <w:b/>
          <w:sz w:val="24"/>
          <w:szCs w:val="24"/>
          <w:lang w:val="en-US"/>
        </w:rPr>
        <w:t>:</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5.2 Policy</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Top management shall establish an information security policy that:</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a) is appropriate to the purpose of the organization;</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lastRenderedPageBreak/>
        <w:t>b) includes information security objectives (see 6.2) or provides the framework for setting information security objectives;</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c) includes a commitment to satisfy applicable requirements related to information security; and</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d) includes a commitment to continual improvement of the information security management system.</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The information security policy shall:</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e) be available as documented information;</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f) be communicated within the organization; and</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g) be available to interested parties, as appropriate.</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5.3 Organizational roles, responsibilities and authorities</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Top management shall ensure that the responsibilities and authorities for roles relevant to information security are assigned and communicated.</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Top management shall assign the responsibility and authority for:</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a) ensuring that the information security management system conforms to the requirements of this International Standard; and</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b) reporting on the performance of the information security management system to top management.</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6 Planning</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6.1 Actions to address risks and opportunities</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6.1.1 General</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When planning for the information security management system, the organization shall consider the issues referred to in 4.1 and the requirements referred to in 4.2 and determine the risks and opportunities that need to be addressed to:</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a) ensure the information security management system can achieve its intended outcome(s);</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b) prevent, or reduce, undesired effects; and</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c) achieve continual improvement.</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The organization shall plan:</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d) actions to address these risks and opportunities; and</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e) how to</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1) integrate and implement the actions into its information security management system processes; and</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2) evaluate the effectiveness of these actions.</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p>
    <w:p w:rsidR="00A54272" w:rsidRPr="00A54272" w:rsidRDefault="00A54272" w:rsidP="00A54272">
      <w:pPr>
        <w:spacing w:after="0" w:line="240" w:lineRule="auto"/>
        <w:ind w:firstLine="709"/>
        <w:jc w:val="both"/>
        <w:rPr>
          <w:rFonts w:ascii="Times New Roman" w:hAnsi="Times New Roman" w:cs="Times New Roman"/>
          <w:b/>
          <w:sz w:val="24"/>
          <w:szCs w:val="24"/>
          <w:lang w:val="en-US"/>
        </w:rPr>
      </w:pPr>
      <w:r w:rsidRPr="00A54272">
        <w:rPr>
          <w:rFonts w:ascii="Times New Roman" w:hAnsi="Times New Roman" w:cs="Times New Roman"/>
          <w:b/>
          <w:sz w:val="24"/>
          <w:szCs w:val="24"/>
          <w:lang w:val="en-US"/>
        </w:rPr>
        <w:t>Вопросыпотексту:</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1.Define the place and the kind of information security policy of a company.</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 xml:space="preserve">2.Define the requirements to security policy changes a company </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3.What the aim of segregation of responsibilities and authorities?</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4.What measures can guarantee that SMIS achieves expected result?</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p>
    <w:p w:rsidR="00A54272" w:rsidRPr="00A54272" w:rsidRDefault="00A54272" w:rsidP="00A54272">
      <w:pPr>
        <w:spacing w:after="0" w:line="240" w:lineRule="auto"/>
        <w:ind w:firstLine="709"/>
        <w:jc w:val="both"/>
        <w:rPr>
          <w:rFonts w:ascii="Times New Roman" w:hAnsi="Times New Roman" w:cs="Times New Roman"/>
          <w:b/>
          <w:sz w:val="24"/>
          <w:szCs w:val="24"/>
          <w:lang w:val="en-US"/>
        </w:rPr>
      </w:pPr>
      <w:r w:rsidRPr="00A54272">
        <w:rPr>
          <w:rFonts w:ascii="Times New Roman" w:hAnsi="Times New Roman" w:cs="Times New Roman"/>
          <w:b/>
          <w:sz w:val="24"/>
          <w:szCs w:val="24"/>
          <w:lang w:val="en-US"/>
        </w:rPr>
        <w:t>Deutsch</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5.2. Politik</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ab/>
        <w:t>Das Top-Management sollteeineInformationssicherheitsrichtliniefestlegen, die:</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a) entsprichtdemZweck der Organisation;</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b) enthältZiele (Aufgaben) imBereich der Informationssicherheit (sieheAbschnitt 6.2) oderdientalsGrundlagefür die FestlegungsolcherZiele (Aufgaben);</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c) beinhalteteineVerpflichtung der geltendenSicherheitsanforderungenentsprechen, die mit der Informationssicherheitverbundenist; und</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d) beinhaltet die VerpflichtungzurkontinuierlichenVerbesserung des Managementsystems der Informationssicherheit.</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ab/>
        <w:t>EineInformationssicherheitspolitiksollte:</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lastRenderedPageBreak/>
        <w:t>e) alsdokumentierte Information eingerahmtsein;</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f) den Mitarbeitern der Organisationmitgeteiltwerden; und</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g) deninteressiertenSeiten in der vorgeschriebenen Weise zurVerfügungstehen.</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ab/>
        <w:t>5.3. OrganisatorischeFunktionen, Verantwortung und Vollmacht</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ab/>
        <w:t>Das Top-Management solltesicherstellen, dassfürFunktionen, die für die Informationssicherheitwesentlichsind, werden die Verantwortung und Vollmachthingewiesen und bestimmt.</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ab/>
        <w:t>Das Top-Management sollteVerantwortung und VollmachtfürFolgendesschaffen:</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a)</w:t>
      </w:r>
      <w:r w:rsidRPr="00A54272">
        <w:rPr>
          <w:rFonts w:ascii="Times New Roman" w:hAnsi="Times New Roman" w:cs="Times New Roman"/>
          <w:sz w:val="24"/>
          <w:szCs w:val="24"/>
          <w:lang w:val="en-US"/>
        </w:rPr>
        <w:tab/>
        <w:t>Adäquanzsicherung des Managementsystems der Informationssicherheit den Anforderungen der vorliegendenInternationalenStandardordnung und</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b) einenBerichtüber die Funktionsweise des Managementsystems der Informationssicherheit an das obere Management.</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6. Planung</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6.1 MaßnahmenzumRisikoumgang und zurMöglichkeitsrealisierung</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6.1.1 AllgemeineVorschriften</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ab/>
        <w:t>Bei der PlanungeinesManagementsystems der InformationssicherheitsolleineOrganisation die in Abschnitt 4.1 genanntenProbleme und die in Abschnitt 4.2 genanntenAnforderungenberücksichtigen und die Risiken und Potenzialeidentifizieren, die berücksichtigtwerdenmüssen, damit:</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a) sicherstellen, dass das Managementsystem der Informationssicherheit die erwartetenErgebnisseerzielenkann;</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b) unerwünschteWirkungenverhindernoderreduzieren; und</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c) kontinuierlicheVerbesserungerreichen.</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ab/>
        <w:t>Die OrganisationsollteFolgendesplanen:</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d) MaßnahmenzumUmgangmitdiesenRisiken und Chancen; und</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e) aufwelche Weise</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1) dieseAktionen in die Prozesse des Managementsystems der Informationssicherheiteinbetten und implementieren; und</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2) dieWirksamkeitdieserMaßnahmenbewerten.</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p>
    <w:p w:rsidR="00A54272" w:rsidRPr="00A54272" w:rsidRDefault="00A54272" w:rsidP="00A54272">
      <w:pPr>
        <w:spacing w:after="0" w:line="240" w:lineRule="auto"/>
        <w:ind w:firstLine="709"/>
        <w:jc w:val="both"/>
        <w:rPr>
          <w:rFonts w:ascii="Times New Roman" w:hAnsi="Times New Roman" w:cs="Times New Roman"/>
          <w:b/>
          <w:sz w:val="24"/>
          <w:szCs w:val="24"/>
          <w:lang w:val="en-US"/>
        </w:rPr>
      </w:pPr>
      <w:r w:rsidRPr="00A54272">
        <w:rPr>
          <w:rFonts w:ascii="Times New Roman" w:hAnsi="Times New Roman" w:cs="Times New Roman"/>
          <w:b/>
          <w:sz w:val="24"/>
          <w:szCs w:val="24"/>
        </w:rPr>
        <w:t>Вопросыпотексту</w:t>
      </w:r>
      <w:r w:rsidRPr="00A54272">
        <w:rPr>
          <w:rFonts w:ascii="Times New Roman" w:hAnsi="Times New Roman" w:cs="Times New Roman"/>
          <w:b/>
          <w:sz w:val="24"/>
          <w:szCs w:val="24"/>
          <w:lang w:val="en-US"/>
        </w:rPr>
        <w:t>:</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1. BestimmenSie den Ort und den Typ der Informationssicherheitsrichtlinie des Unternehmens.</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2. BestimmenSiedieAnforderungenzurÄnderung der SicherheitsrichtlinieimUnternehmen.</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3. Warumsollte das Management die Verantwortung und Vollmachtverteilen?</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r w:rsidRPr="00A54272">
        <w:rPr>
          <w:rFonts w:ascii="Times New Roman" w:hAnsi="Times New Roman" w:cs="Times New Roman"/>
          <w:sz w:val="24"/>
          <w:szCs w:val="24"/>
          <w:lang w:val="en-US"/>
        </w:rPr>
        <w:t>4. Wiekann man sicherstellen, dass das Managementsystem der Informationssicherheit die erwartetenErgebnisseerzielt?</w:t>
      </w:r>
    </w:p>
    <w:p w:rsidR="00A54272" w:rsidRPr="00A54272" w:rsidRDefault="00A54272" w:rsidP="00A54272">
      <w:pPr>
        <w:spacing w:after="0" w:line="240" w:lineRule="auto"/>
        <w:ind w:firstLine="709"/>
        <w:jc w:val="both"/>
        <w:rPr>
          <w:rFonts w:ascii="Times New Roman" w:hAnsi="Times New Roman" w:cs="Times New Roman"/>
          <w:sz w:val="24"/>
          <w:szCs w:val="24"/>
          <w:lang w:val="en-US"/>
        </w:rPr>
      </w:pPr>
    </w:p>
    <w:p w:rsidR="00A54272" w:rsidRPr="00A54272" w:rsidRDefault="00A54272" w:rsidP="00A54272">
      <w:pPr>
        <w:spacing w:after="0" w:line="240" w:lineRule="auto"/>
        <w:ind w:firstLine="709"/>
        <w:jc w:val="both"/>
        <w:rPr>
          <w:rFonts w:ascii="Times New Roman" w:hAnsi="Times New Roman" w:cs="Times New Roman"/>
          <w:b/>
          <w:sz w:val="24"/>
          <w:szCs w:val="24"/>
        </w:rPr>
      </w:pPr>
      <w:r w:rsidRPr="00A54272">
        <w:rPr>
          <w:rFonts w:ascii="Times New Roman" w:hAnsi="Times New Roman" w:cs="Times New Roman"/>
          <w:b/>
          <w:sz w:val="24"/>
          <w:szCs w:val="24"/>
        </w:rPr>
        <w:t>Ответ:</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5.2 Политика</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Высшее руководство должно установить политику информационной безопасности, которая:</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a) соответствует назначению организации;</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b) включает цели (задачи) в области информационной безопасности, (см. раздел 6.2) или служит основой для задания таких целей (задач);</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c) включает обязательство соответствовать действующим требованиям, связанным с информационной безопасностью; и</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d) включает обязательство непрерывного улучшения системы менеджмента информационной безопасности.</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Политика информационной безопасности должна:</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e) быть оформлена как документированная информация;</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f) быть доведена до сведения сотрудников в организации; и</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lastRenderedPageBreak/>
        <w:t>g) быть доступной в установленном порядке для заинтересованных сторон.</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5.3 Организационные функции, ответственность и полномочия</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Высшее руководство должно гарантировать, что для функций, существенных с точки зрения информационной безопасности, ответственность и полномочия назначены и доведены до сведения.</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Высшее руководство должно установить ответственность и полномочия для:</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a) обеспечения соответствия системы менеджмента информационной безопасности требованиям Настоящего Международного Стандарта; и</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b) отчета о функционировании системы менеджмента информационной безопасности высшему руководству.</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6 Планирование</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6.1 Действия по обработке рисков и реализации возможностей</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6.1.1 Общие положения</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Планируя систему менеджмента информационной безопасности, организация должна принять во внимание проблемы, упомянутые в разделе 4.1 и требования, установленные в разделе 4.2, а также определить риски и потенциальные возможности, которые необходимо принять во внимание, чтобы:</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a) гарантировать, что система менеджмента информационной безопасности может достигать ожидаемых результатов;</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b) предотвратить или уменьшить нежелательные эффекты; и</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c) достичь непрерывного совершенствования.</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Организация должна планировать:</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d) действия по обработке этих рисков и реализации возможностей; и</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e) каким образом</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1) встраивать эти действия в процессы системы менеджмента информационной безопасности и выполнять их; и</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2) оценивать результативность этих действий.</w:t>
      </w:r>
    </w:p>
    <w:p w:rsidR="00A54272" w:rsidRPr="00A54272" w:rsidRDefault="00A54272" w:rsidP="00A54272">
      <w:pPr>
        <w:spacing w:after="0" w:line="240" w:lineRule="auto"/>
        <w:ind w:firstLine="709"/>
        <w:jc w:val="both"/>
        <w:rPr>
          <w:rFonts w:ascii="Times New Roman" w:hAnsi="Times New Roman" w:cs="Times New Roman"/>
          <w:b/>
          <w:sz w:val="24"/>
          <w:szCs w:val="24"/>
        </w:rPr>
      </w:pPr>
    </w:p>
    <w:p w:rsidR="00A54272" w:rsidRPr="00A54272" w:rsidRDefault="00A54272" w:rsidP="00A54272">
      <w:pPr>
        <w:spacing w:after="0" w:line="240" w:lineRule="auto"/>
        <w:ind w:firstLine="709"/>
        <w:jc w:val="both"/>
        <w:rPr>
          <w:rFonts w:ascii="Times New Roman" w:hAnsi="Times New Roman" w:cs="Times New Roman"/>
          <w:b/>
          <w:sz w:val="24"/>
          <w:szCs w:val="24"/>
        </w:rPr>
      </w:pPr>
      <w:r w:rsidRPr="00A54272">
        <w:rPr>
          <w:rFonts w:ascii="Times New Roman" w:hAnsi="Times New Roman" w:cs="Times New Roman"/>
          <w:b/>
          <w:sz w:val="24"/>
          <w:szCs w:val="24"/>
        </w:rPr>
        <w:t>Вопросы по тексту:</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1. Определите место и вид нахождения политики информационной безопасности компании. (5.2)</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b/>
          <w:sz w:val="24"/>
          <w:szCs w:val="24"/>
        </w:rPr>
        <w:t xml:space="preserve">Ответ: </w:t>
      </w:r>
      <w:r w:rsidRPr="00A54272">
        <w:rPr>
          <w:rFonts w:ascii="Times New Roman" w:hAnsi="Times New Roman" w:cs="Times New Roman"/>
          <w:sz w:val="24"/>
          <w:szCs w:val="24"/>
        </w:rPr>
        <w:t>в документированном виде и в доступном виде.</w:t>
      </w:r>
    </w:p>
    <w:p w:rsidR="00A54272" w:rsidRPr="00A54272" w:rsidRDefault="00A54272" w:rsidP="00A54272">
      <w:pPr>
        <w:spacing w:after="0" w:line="240" w:lineRule="auto"/>
        <w:ind w:firstLine="709"/>
        <w:jc w:val="both"/>
        <w:rPr>
          <w:rFonts w:ascii="Times New Roman" w:hAnsi="Times New Roman" w:cs="Times New Roman"/>
          <w:b/>
          <w:sz w:val="24"/>
          <w:szCs w:val="24"/>
        </w:rPr>
      </w:pP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2. Определите требования к изменению политики безопасности в компании (5.2)</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b/>
          <w:sz w:val="24"/>
          <w:szCs w:val="24"/>
        </w:rPr>
        <w:t xml:space="preserve">Ответ: </w:t>
      </w:r>
      <w:r w:rsidRPr="00A54272">
        <w:rPr>
          <w:rFonts w:ascii="Times New Roman" w:hAnsi="Times New Roman" w:cs="Times New Roman"/>
          <w:sz w:val="24"/>
          <w:szCs w:val="24"/>
        </w:rPr>
        <w:t>При изменении структуры организации, законодательства и непрерывного улучшения менеджмента безопасности.</w:t>
      </w:r>
    </w:p>
    <w:p w:rsidR="00A54272" w:rsidRPr="00A54272" w:rsidRDefault="00A54272" w:rsidP="00A54272">
      <w:pPr>
        <w:spacing w:after="0" w:line="240" w:lineRule="auto"/>
        <w:ind w:firstLine="709"/>
        <w:jc w:val="both"/>
        <w:rPr>
          <w:rFonts w:ascii="Times New Roman" w:hAnsi="Times New Roman" w:cs="Times New Roman"/>
          <w:b/>
          <w:sz w:val="24"/>
          <w:szCs w:val="24"/>
        </w:rPr>
      </w:pP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 xml:space="preserve">3. Для чего руководство должно распределить ответственность и полномочия? (5.3) </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b/>
          <w:sz w:val="24"/>
          <w:szCs w:val="24"/>
        </w:rPr>
        <w:t xml:space="preserve">Ответ: </w:t>
      </w:r>
      <w:r w:rsidRPr="00A54272">
        <w:rPr>
          <w:rFonts w:ascii="Times New Roman" w:hAnsi="Times New Roman" w:cs="Times New Roman"/>
          <w:sz w:val="24"/>
          <w:szCs w:val="24"/>
        </w:rPr>
        <w:t>Чтобы обеспечить соответствие СМИБ международным стандартам и отчетности о функционировании СМИБ</w:t>
      </w:r>
    </w:p>
    <w:p w:rsidR="00A54272" w:rsidRPr="00A54272" w:rsidRDefault="00A54272" w:rsidP="00A54272">
      <w:pPr>
        <w:spacing w:after="0" w:line="240" w:lineRule="auto"/>
        <w:ind w:firstLine="709"/>
        <w:jc w:val="both"/>
        <w:rPr>
          <w:rFonts w:ascii="Times New Roman" w:hAnsi="Times New Roman" w:cs="Times New Roman"/>
          <w:b/>
          <w:sz w:val="24"/>
          <w:szCs w:val="24"/>
        </w:rPr>
      </w:pP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4. Какими мерами можно гарантировать, что СМИБ достигнет ожидаемых результатов? (6.1.1.)</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b/>
          <w:sz w:val="24"/>
          <w:szCs w:val="24"/>
        </w:rPr>
        <w:t xml:space="preserve">Ответ: </w:t>
      </w:r>
      <w:r w:rsidRPr="00A54272">
        <w:rPr>
          <w:rFonts w:ascii="Times New Roman" w:hAnsi="Times New Roman" w:cs="Times New Roman"/>
          <w:sz w:val="24"/>
          <w:szCs w:val="24"/>
        </w:rPr>
        <w:t>оценкой рисков</w:t>
      </w:r>
    </w:p>
    <w:p w:rsidR="00A54272" w:rsidRPr="00A54272" w:rsidRDefault="00A54272" w:rsidP="00A54272">
      <w:pPr>
        <w:spacing w:after="0"/>
        <w:jc w:val="both"/>
        <w:rPr>
          <w:rFonts w:ascii="Times New Roman" w:hAnsi="Times New Roman" w:cs="Times New Roman"/>
          <w:sz w:val="24"/>
          <w:szCs w:val="24"/>
        </w:rPr>
      </w:pPr>
    </w:p>
    <w:p w:rsidR="00A54272" w:rsidRPr="00A54272" w:rsidRDefault="00A54272" w:rsidP="00A54272">
      <w:pPr>
        <w:rPr>
          <w:rFonts w:ascii="Times New Roman" w:hAnsi="Times New Roman" w:cs="Times New Roman"/>
          <w:b/>
          <w:sz w:val="28"/>
          <w:szCs w:val="28"/>
        </w:rPr>
      </w:pPr>
      <w:r w:rsidRPr="00A54272">
        <w:rPr>
          <w:rFonts w:ascii="Times New Roman" w:hAnsi="Times New Roman" w:cs="Times New Roman"/>
          <w:b/>
          <w:sz w:val="28"/>
          <w:szCs w:val="28"/>
        </w:rPr>
        <w:br w:type="page"/>
      </w:r>
    </w:p>
    <w:p w:rsidR="00A54272" w:rsidRPr="00A54272" w:rsidRDefault="00A54272" w:rsidP="00A54272">
      <w:pPr>
        <w:spacing w:after="0" w:line="240" w:lineRule="auto"/>
        <w:ind w:firstLine="709"/>
        <w:jc w:val="center"/>
        <w:rPr>
          <w:rFonts w:ascii="Times New Roman" w:hAnsi="Times New Roman" w:cs="Times New Roman"/>
          <w:b/>
          <w:sz w:val="28"/>
          <w:szCs w:val="28"/>
        </w:rPr>
      </w:pPr>
      <w:r w:rsidRPr="00A54272">
        <w:rPr>
          <w:rFonts w:ascii="Times New Roman" w:hAnsi="Times New Roman" w:cs="Times New Roman"/>
          <w:b/>
          <w:sz w:val="28"/>
          <w:szCs w:val="28"/>
        </w:rPr>
        <w:lastRenderedPageBreak/>
        <w:t>Практическое задание I уровня «Организация работы в коллективе»</w:t>
      </w:r>
    </w:p>
    <w:p w:rsidR="00A54272" w:rsidRPr="00A54272" w:rsidRDefault="00A54272" w:rsidP="00A54272">
      <w:pPr>
        <w:spacing w:after="0" w:line="240" w:lineRule="auto"/>
        <w:ind w:firstLine="709"/>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Разработка системы обеспечения информационной безопасности (СОИБ) для предприятия</w:t>
      </w:r>
    </w:p>
    <w:p w:rsidR="00A54272" w:rsidRPr="00A54272" w:rsidRDefault="00A54272" w:rsidP="00A54272">
      <w:pPr>
        <w:spacing w:after="0" w:line="240" w:lineRule="auto"/>
        <w:ind w:firstLine="709"/>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Задание выполняется на компьютере, в ПО (opensource) – ProjectLibre, результаты задания заполняются в файлeOfficeWord с наименованием шифра участника и сохраненного файла проекта ProjectLibre на «Рабочем столе».</w:t>
      </w:r>
    </w:p>
    <w:p w:rsidR="00A54272" w:rsidRPr="00A54272" w:rsidRDefault="00A54272" w:rsidP="00A54272">
      <w:pPr>
        <w:spacing w:after="0" w:line="240" w:lineRule="auto"/>
        <w:ind w:firstLine="709"/>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b/>
          <w:sz w:val="24"/>
          <w:szCs w:val="24"/>
        </w:rPr>
      </w:pPr>
      <w:r w:rsidRPr="00A54272">
        <w:rPr>
          <w:rFonts w:ascii="Times New Roman" w:hAnsi="Times New Roman" w:cs="Times New Roman"/>
          <w:b/>
          <w:sz w:val="24"/>
          <w:szCs w:val="24"/>
        </w:rPr>
        <w:t xml:space="preserve">Критерии оценки </w:t>
      </w:r>
    </w:p>
    <w:p w:rsidR="00A54272" w:rsidRPr="00A54272" w:rsidRDefault="00A54272" w:rsidP="00A54272">
      <w:pPr>
        <w:numPr>
          <w:ilvl w:val="0"/>
          <w:numId w:val="9"/>
        </w:numPr>
        <w:spacing w:after="0" w:line="240" w:lineRule="auto"/>
        <w:ind w:firstLine="709"/>
        <w:contextualSpacing/>
        <w:jc w:val="both"/>
        <w:rPr>
          <w:rFonts w:ascii="Times New Roman" w:hAnsi="Times New Roman" w:cs="Times New Roman"/>
          <w:sz w:val="24"/>
          <w:szCs w:val="24"/>
        </w:rPr>
      </w:pPr>
      <w:r w:rsidRPr="00A54272">
        <w:rPr>
          <w:rFonts w:ascii="Times New Roman" w:hAnsi="Times New Roman" w:cs="Times New Roman"/>
          <w:sz w:val="24"/>
          <w:szCs w:val="24"/>
        </w:rPr>
        <w:t>Определение продолжительности проекта.</w:t>
      </w:r>
    </w:p>
    <w:p w:rsidR="00A54272" w:rsidRPr="00A54272" w:rsidRDefault="00A54272" w:rsidP="00A54272">
      <w:pPr>
        <w:spacing w:after="0" w:line="240" w:lineRule="auto"/>
        <w:ind w:firstLine="709"/>
        <w:contextualSpacing/>
        <w:jc w:val="both"/>
        <w:rPr>
          <w:rFonts w:ascii="Times New Roman" w:hAnsi="Times New Roman" w:cs="Times New Roman"/>
          <w:sz w:val="24"/>
          <w:szCs w:val="24"/>
        </w:rPr>
      </w:pPr>
      <w:r w:rsidRPr="00A54272">
        <w:rPr>
          <w:rFonts w:ascii="Times New Roman" w:hAnsi="Times New Roman" w:cs="Times New Roman"/>
          <w:sz w:val="24"/>
          <w:szCs w:val="24"/>
        </w:rPr>
        <w:t>Ответ: /количество рабочих дней/  - Оценка за правильный результат  -  3балла</w:t>
      </w:r>
    </w:p>
    <w:p w:rsidR="00A54272" w:rsidRPr="00A54272" w:rsidRDefault="00A54272" w:rsidP="00A54272">
      <w:pPr>
        <w:spacing w:line="240" w:lineRule="auto"/>
        <w:ind w:firstLine="709"/>
        <w:contextualSpacing/>
        <w:jc w:val="both"/>
        <w:rPr>
          <w:rFonts w:ascii="Times New Roman" w:hAnsi="Times New Roman" w:cs="Times New Roman"/>
          <w:sz w:val="24"/>
          <w:szCs w:val="24"/>
        </w:rPr>
      </w:pPr>
      <w:r w:rsidRPr="00A54272">
        <w:rPr>
          <w:rFonts w:ascii="Times New Roman" w:hAnsi="Times New Roman" w:cs="Times New Roman"/>
          <w:sz w:val="24"/>
          <w:szCs w:val="24"/>
        </w:rPr>
        <w:t>несущественные погрешности в расчетах – минус 1 балл;</w:t>
      </w:r>
    </w:p>
    <w:p w:rsidR="00A54272" w:rsidRPr="00A54272" w:rsidRDefault="00A54272" w:rsidP="00A54272">
      <w:pPr>
        <w:spacing w:after="0" w:line="240" w:lineRule="auto"/>
        <w:ind w:firstLine="709"/>
        <w:contextualSpacing/>
        <w:jc w:val="both"/>
        <w:rPr>
          <w:rFonts w:ascii="Times New Roman" w:hAnsi="Times New Roman" w:cs="Times New Roman"/>
          <w:sz w:val="24"/>
          <w:szCs w:val="24"/>
        </w:rPr>
      </w:pPr>
      <w:r w:rsidRPr="00A54272">
        <w:rPr>
          <w:rFonts w:ascii="Times New Roman" w:hAnsi="Times New Roman" w:cs="Times New Roman"/>
          <w:sz w:val="24"/>
          <w:szCs w:val="24"/>
        </w:rPr>
        <w:t>частичное правильное решение задачи – минус 2 балла</w:t>
      </w:r>
    </w:p>
    <w:p w:rsidR="00A54272" w:rsidRPr="00A54272" w:rsidRDefault="00A54272" w:rsidP="00A54272">
      <w:pPr>
        <w:numPr>
          <w:ilvl w:val="0"/>
          <w:numId w:val="9"/>
        </w:numPr>
        <w:spacing w:after="0" w:line="240" w:lineRule="auto"/>
        <w:ind w:firstLine="709"/>
        <w:contextualSpacing/>
        <w:jc w:val="both"/>
        <w:rPr>
          <w:rFonts w:ascii="Times New Roman" w:hAnsi="Times New Roman" w:cs="Times New Roman"/>
          <w:sz w:val="24"/>
          <w:szCs w:val="24"/>
        </w:rPr>
      </w:pPr>
      <w:r w:rsidRPr="00A54272">
        <w:rPr>
          <w:rFonts w:ascii="Times New Roman" w:hAnsi="Times New Roman" w:cs="Times New Roman"/>
          <w:sz w:val="24"/>
          <w:szCs w:val="24"/>
        </w:rPr>
        <w:t>Перечислить задачи, лежащие на критическом пути проекта.</w:t>
      </w:r>
    </w:p>
    <w:p w:rsidR="00A54272" w:rsidRPr="00A54272" w:rsidRDefault="00A54272" w:rsidP="00A54272">
      <w:pPr>
        <w:spacing w:after="0" w:line="240" w:lineRule="auto"/>
        <w:ind w:firstLine="709"/>
        <w:contextualSpacing/>
        <w:jc w:val="both"/>
        <w:rPr>
          <w:rFonts w:ascii="Times New Roman" w:hAnsi="Times New Roman" w:cs="Times New Roman"/>
          <w:sz w:val="24"/>
          <w:szCs w:val="24"/>
        </w:rPr>
      </w:pPr>
      <w:r w:rsidRPr="00A54272">
        <w:rPr>
          <w:rFonts w:ascii="Times New Roman" w:hAnsi="Times New Roman" w:cs="Times New Roman"/>
          <w:sz w:val="24"/>
          <w:szCs w:val="24"/>
        </w:rPr>
        <w:t>Ответ:/перечислить все этапы, лежащие на критическом пути проекта/Оценка за правильный результат - 2 балла.</w:t>
      </w:r>
    </w:p>
    <w:p w:rsidR="00A54272" w:rsidRPr="00A54272" w:rsidRDefault="00A54272" w:rsidP="00A54272">
      <w:pPr>
        <w:spacing w:after="0" w:line="240" w:lineRule="auto"/>
        <w:ind w:firstLine="709"/>
        <w:contextualSpacing/>
        <w:jc w:val="both"/>
        <w:rPr>
          <w:rFonts w:ascii="Times New Roman" w:hAnsi="Times New Roman" w:cs="Times New Roman"/>
          <w:sz w:val="24"/>
          <w:szCs w:val="24"/>
        </w:rPr>
      </w:pPr>
      <w:r w:rsidRPr="00A54272">
        <w:rPr>
          <w:rFonts w:ascii="Times New Roman" w:hAnsi="Times New Roman" w:cs="Times New Roman"/>
          <w:sz w:val="24"/>
          <w:szCs w:val="24"/>
        </w:rPr>
        <w:t>частичное правильное решение задачи – минус 1 балл</w:t>
      </w:r>
    </w:p>
    <w:p w:rsidR="00A54272" w:rsidRPr="00A54272" w:rsidRDefault="00A54272" w:rsidP="00A54272">
      <w:pPr>
        <w:numPr>
          <w:ilvl w:val="0"/>
          <w:numId w:val="9"/>
        </w:numPr>
        <w:spacing w:after="0" w:line="240" w:lineRule="auto"/>
        <w:ind w:firstLine="709"/>
        <w:contextualSpacing/>
        <w:jc w:val="both"/>
        <w:rPr>
          <w:rFonts w:ascii="Times New Roman" w:hAnsi="Times New Roman" w:cs="Times New Roman"/>
          <w:sz w:val="24"/>
          <w:szCs w:val="24"/>
        </w:rPr>
      </w:pPr>
      <w:r w:rsidRPr="00A54272">
        <w:rPr>
          <w:rFonts w:ascii="Times New Roman" w:hAnsi="Times New Roman" w:cs="Times New Roman"/>
          <w:sz w:val="24"/>
          <w:szCs w:val="24"/>
        </w:rPr>
        <w:t>Распределить ресурсы по задачам проекта согласно таблице и определить стоимость проекта.</w:t>
      </w:r>
    </w:p>
    <w:p w:rsidR="00A54272" w:rsidRPr="00A54272" w:rsidRDefault="00A54272" w:rsidP="00A54272">
      <w:pPr>
        <w:spacing w:after="0" w:line="240" w:lineRule="auto"/>
        <w:ind w:firstLine="709"/>
        <w:contextualSpacing/>
        <w:jc w:val="both"/>
        <w:rPr>
          <w:rFonts w:ascii="Times New Roman" w:hAnsi="Times New Roman" w:cs="Times New Roman"/>
          <w:sz w:val="24"/>
          <w:szCs w:val="24"/>
        </w:rPr>
      </w:pPr>
      <w:r w:rsidRPr="00A54272">
        <w:rPr>
          <w:rFonts w:ascii="Times New Roman" w:hAnsi="Times New Roman" w:cs="Times New Roman"/>
          <w:sz w:val="24"/>
          <w:szCs w:val="24"/>
        </w:rPr>
        <w:t>Ответ:/ рублей/ - Оценка за правильный результат -  3 балла</w:t>
      </w:r>
    </w:p>
    <w:p w:rsidR="00A54272" w:rsidRPr="00A54272" w:rsidRDefault="00A54272" w:rsidP="00A54272">
      <w:pPr>
        <w:spacing w:line="240" w:lineRule="auto"/>
        <w:ind w:firstLine="709"/>
        <w:contextualSpacing/>
        <w:jc w:val="both"/>
        <w:rPr>
          <w:rFonts w:ascii="Times New Roman" w:hAnsi="Times New Roman" w:cs="Times New Roman"/>
          <w:sz w:val="24"/>
          <w:szCs w:val="24"/>
        </w:rPr>
      </w:pPr>
      <w:r w:rsidRPr="00A54272">
        <w:rPr>
          <w:rFonts w:ascii="Times New Roman" w:hAnsi="Times New Roman" w:cs="Times New Roman"/>
          <w:sz w:val="24"/>
          <w:szCs w:val="24"/>
        </w:rPr>
        <w:t>несущественные погрешности в расчетах – минус 1 балл;</w:t>
      </w:r>
    </w:p>
    <w:p w:rsidR="00A54272" w:rsidRPr="00A54272" w:rsidRDefault="00A54272" w:rsidP="00A54272">
      <w:pPr>
        <w:spacing w:after="0" w:line="240" w:lineRule="auto"/>
        <w:ind w:firstLine="709"/>
        <w:contextualSpacing/>
        <w:jc w:val="both"/>
        <w:rPr>
          <w:rFonts w:ascii="Times New Roman" w:hAnsi="Times New Roman" w:cs="Times New Roman"/>
          <w:sz w:val="24"/>
          <w:szCs w:val="24"/>
        </w:rPr>
      </w:pPr>
      <w:r w:rsidRPr="00A54272">
        <w:rPr>
          <w:rFonts w:ascii="Times New Roman" w:hAnsi="Times New Roman" w:cs="Times New Roman"/>
          <w:sz w:val="24"/>
          <w:szCs w:val="24"/>
        </w:rPr>
        <w:t>частичное правильное решение задачи – минус 2 балла</w:t>
      </w:r>
    </w:p>
    <w:p w:rsidR="00A54272" w:rsidRPr="00A54272" w:rsidRDefault="00A54272" w:rsidP="00A54272">
      <w:pPr>
        <w:numPr>
          <w:ilvl w:val="0"/>
          <w:numId w:val="9"/>
        </w:numPr>
        <w:spacing w:after="0" w:line="240" w:lineRule="auto"/>
        <w:ind w:firstLine="709"/>
        <w:contextualSpacing/>
        <w:jc w:val="both"/>
        <w:rPr>
          <w:rFonts w:ascii="Times New Roman" w:hAnsi="Times New Roman" w:cs="Times New Roman"/>
          <w:sz w:val="24"/>
          <w:szCs w:val="24"/>
        </w:rPr>
      </w:pPr>
      <w:r w:rsidRPr="00A54272">
        <w:rPr>
          <w:rFonts w:ascii="Times New Roman" w:hAnsi="Times New Roman" w:cs="Times New Roman"/>
          <w:sz w:val="24"/>
          <w:szCs w:val="24"/>
        </w:rPr>
        <w:t>После распределения ресурсов определить, какие ресурсы и в какое время перегружены.</w:t>
      </w:r>
    </w:p>
    <w:p w:rsidR="00A54272" w:rsidRPr="00A54272" w:rsidRDefault="00A54272" w:rsidP="00A54272">
      <w:pPr>
        <w:spacing w:after="0" w:line="240" w:lineRule="auto"/>
        <w:ind w:firstLine="709"/>
        <w:contextualSpacing/>
        <w:jc w:val="both"/>
        <w:rPr>
          <w:rFonts w:ascii="Times New Roman" w:hAnsi="Times New Roman" w:cs="Times New Roman"/>
          <w:sz w:val="24"/>
          <w:szCs w:val="24"/>
        </w:rPr>
      </w:pPr>
      <w:r w:rsidRPr="00A54272">
        <w:rPr>
          <w:rFonts w:ascii="Times New Roman" w:hAnsi="Times New Roman" w:cs="Times New Roman"/>
          <w:sz w:val="24"/>
          <w:szCs w:val="24"/>
        </w:rPr>
        <w:t>Ответ:/наименование перегруженного ресурса по датам/Оценка за правильный результат - 2 балла</w:t>
      </w:r>
    </w:p>
    <w:p w:rsidR="00A54272" w:rsidRPr="00A54272" w:rsidRDefault="00A54272" w:rsidP="00A54272">
      <w:pPr>
        <w:spacing w:after="0" w:line="240" w:lineRule="auto"/>
        <w:ind w:firstLine="709"/>
        <w:contextualSpacing/>
        <w:jc w:val="both"/>
        <w:rPr>
          <w:rFonts w:ascii="Times New Roman" w:hAnsi="Times New Roman" w:cs="Times New Roman"/>
          <w:sz w:val="24"/>
          <w:szCs w:val="24"/>
        </w:rPr>
      </w:pPr>
      <w:r w:rsidRPr="00A54272">
        <w:rPr>
          <w:rFonts w:ascii="Times New Roman" w:hAnsi="Times New Roman" w:cs="Times New Roman"/>
          <w:sz w:val="24"/>
          <w:szCs w:val="24"/>
        </w:rPr>
        <w:t>частичное правильное решение задачи – минус 1 балл</w:t>
      </w:r>
    </w:p>
    <w:p w:rsidR="00A54272" w:rsidRPr="00A54272" w:rsidRDefault="00A54272" w:rsidP="00A54272">
      <w:pPr>
        <w:spacing w:after="0" w:line="240" w:lineRule="auto"/>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b/>
          <w:sz w:val="24"/>
          <w:szCs w:val="24"/>
        </w:rPr>
      </w:pPr>
      <w:r w:rsidRPr="00A54272">
        <w:rPr>
          <w:rFonts w:ascii="Times New Roman" w:hAnsi="Times New Roman" w:cs="Times New Roman"/>
          <w:b/>
          <w:sz w:val="24"/>
          <w:szCs w:val="24"/>
        </w:rPr>
        <w:t>Задание</w:t>
      </w:r>
    </w:p>
    <w:p w:rsidR="00A54272" w:rsidRPr="00A54272" w:rsidRDefault="00A54272" w:rsidP="00A54272">
      <w:pPr>
        <w:spacing w:after="0" w:line="240" w:lineRule="auto"/>
        <w:ind w:firstLine="709"/>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b/>
          <w:sz w:val="24"/>
          <w:szCs w:val="24"/>
        </w:rPr>
      </w:pPr>
      <w:r w:rsidRPr="00A54272">
        <w:rPr>
          <w:rFonts w:ascii="Times New Roman" w:hAnsi="Times New Roman" w:cs="Times New Roman"/>
          <w:b/>
          <w:sz w:val="24"/>
          <w:szCs w:val="24"/>
        </w:rPr>
        <w:t xml:space="preserve">1. Определить продолжительность проекта (в рабочих днях). (Ответ занести в файл) </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 xml:space="preserve">При определении продолжительности проекта учесть производственный календарь, действующий на территории Республики Башкортостан. </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Дата начала проекта – 10.01.2019 г. Продолжительность рабочего дня – 8 часов, продолжительность рабочей недели – 40 часов, количество рабочих дне в месяц – 20 (установлено по умолчанию). Рабочее время с 8:00 до 17:00 с перерывом на обед с 12:00 до 13:00. В предпраздничные дни рабочее время сокращается на 1 час.</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Продолжительность работ в рабочих днях и порядок их следования приведены в таблице. Тип зависимостей для всех работ– FS (Финиш-Старт).</w:t>
      </w:r>
    </w:p>
    <w:p w:rsidR="00A54272" w:rsidRPr="00A54272" w:rsidRDefault="00A54272" w:rsidP="00A54272">
      <w:pPr>
        <w:spacing w:after="0" w:line="240" w:lineRule="auto"/>
        <w:ind w:firstLine="709"/>
        <w:jc w:val="both"/>
        <w:rPr>
          <w:rFonts w:ascii="Times New Roman" w:hAnsi="Times New Roman" w:cs="Times New Roman"/>
          <w:sz w:val="24"/>
          <w:szCs w:val="24"/>
        </w:rPr>
      </w:pP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2"/>
        <w:gridCol w:w="5080"/>
        <w:gridCol w:w="1758"/>
        <w:gridCol w:w="2078"/>
      </w:tblGrid>
      <w:tr w:rsidR="00A54272" w:rsidRPr="00A54272" w:rsidTr="000B43BA">
        <w:trPr>
          <w:trHeight w:val="443"/>
        </w:trPr>
        <w:tc>
          <w:tcPr>
            <w:tcW w:w="732"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 п/п</w:t>
            </w:r>
          </w:p>
        </w:tc>
        <w:tc>
          <w:tcPr>
            <w:tcW w:w="5080"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Название задачи</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Длительность,</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дн.</w:t>
            </w:r>
          </w:p>
        </w:tc>
        <w:tc>
          <w:tcPr>
            <w:tcW w:w="207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Предшественник</w:t>
            </w:r>
          </w:p>
        </w:tc>
      </w:tr>
      <w:tr w:rsidR="00A54272" w:rsidRPr="00A54272" w:rsidTr="000B43BA">
        <w:trPr>
          <w:trHeight w:val="222"/>
        </w:trPr>
        <w:tc>
          <w:tcPr>
            <w:tcW w:w="732"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1</w:t>
            </w:r>
          </w:p>
        </w:tc>
        <w:tc>
          <w:tcPr>
            <w:tcW w:w="5080"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РАЗРАБОТКА СОИБ</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rPr>
            </w:pPr>
          </w:p>
        </w:tc>
        <w:tc>
          <w:tcPr>
            <w:tcW w:w="2078" w:type="dxa"/>
          </w:tcPr>
          <w:p w:rsidR="00A54272" w:rsidRPr="00A54272" w:rsidRDefault="00A54272" w:rsidP="00A54272">
            <w:pPr>
              <w:spacing w:after="0" w:line="240" w:lineRule="auto"/>
              <w:jc w:val="center"/>
              <w:rPr>
                <w:rFonts w:ascii="Times New Roman" w:hAnsi="Times New Roman" w:cs="Times New Roman"/>
                <w:sz w:val="24"/>
                <w:szCs w:val="24"/>
              </w:rPr>
            </w:pPr>
          </w:p>
        </w:tc>
      </w:tr>
      <w:tr w:rsidR="00A54272" w:rsidRPr="00A54272" w:rsidTr="000B43BA">
        <w:trPr>
          <w:trHeight w:val="222"/>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2</w:t>
            </w:r>
          </w:p>
        </w:tc>
        <w:tc>
          <w:tcPr>
            <w:tcW w:w="5080" w:type="dxa"/>
          </w:tcPr>
          <w:p w:rsidR="00A54272" w:rsidRPr="00A54272" w:rsidRDefault="00A54272" w:rsidP="00A54272">
            <w:pPr>
              <w:spacing w:after="0" w:line="240" w:lineRule="auto"/>
              <w:ind w:firstLine="294"/>
              <w:rPr>
                <w:rFonts w:ascii="Times New Roman" w:hAnsi="Times New Roman" w:cs="Times New Roman"/>
                <w:sz w:val="24"/>
                <w:szCs w:val="24"/>
              </w:rPr>
            </w:pPr>
            <w:r w:rsidRPr="00A54272">
              <w:rPr>
                <w:rFonts w:ascii="Times New Roman" w:hAnsi="Times New Roman" w:cs="Times New Roman"/>
                <w:sz w:val="24"/>
                <w:szCs w:val="24"/>
              </w:rPr>
              <w:t>Предпроектное обследование</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lang w:val="en-US"/>
              </w:rPr>
              <w:t>1</w:t>
            </w:r>
            <w:r w:rsidRPr="00A54272">
              <w:rPr>
                <w:rFonts w:ascii="Times New Roman" w:hAnsi="Times New Roman" w:cs="Times New Roman"/>
                <w:sz w:val="24"/>
                <w:szCs w:val="24"/>
              </w:rPr>
              <w:t>0</w:t>
            </w:r>
          </w:p>
        </w:tc>
        <w:tc>
          <w:tcPr>
            <w:tcW w:w="2078" w:type="dxa"/>
          </w:tcPr>
          <w:p w:rsidR="00A54272" w:rsidRPr="00A54272" w:rsidRDefault="00A54272" w:rsidP="00A54272">
            <w:pPr>
              <w:spacing w:after="0" w:line="240" w:lineRule="auto"/>
              <w:jc w:val="center"/>
              <w:rPr>
                <w:rFonts w:ascii="Times New Roman" w:hAnsi="Times New Roman" w:cs="Times New Roman"/>
                <w:sz w:val="24"/>
                <w:szCs w:val="24"/>
                <w:lang w:val="en-US"/>
              </w:rPr>
            </w:pPr>
          </w:p>
        </w:tc>
      </w:tr>
      <w:tr w:rsidR="00A54272" w:rsidRPr="00A54272" w:rsidTr="000B43BA">
        <w:trPr>
          <w:trHeight w:val="155"/>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3</w:t>
            </w:r>
          </w:p>
        </w:tc>
        <w:tc>
          <w:tcPr>
            <w:tcW w:w="5080" w:type="dxa"/>
          </w:tcPr>
          <w:p w:rsidR="00A54272" w:rsidRPr="00A54272" w:rsidRDefault="00A54272" w:rsidP="00A54272">
            <w:pPr>
              <w:spacing w:after="0" w:line="240" w:lineRule="auto"/>
              <w:ind w:firstLine="294"/>
              <w:rPr>
                <w:rFonts w:ascii="Times New Roman" w:hAnsi="Times New Roman" w:cs="Times New Roman"/>
                <w:sz w:val="24"/>
                <w:szCs w:val="24"/>
              </w:rPr>
            </w:pPr>
            <w:r w:rsidRPr="00A54272">
              <w:rPr>
                <w:rFonts w:ascii="Times New Roman" w:hAnsi="Times New Roman" w:cs="Times New Roman"/>
                <w:sz w:val="24"/>
                <w:szCs w:val="24"/>
              </w:rPr>
              <w:t>Формирование требований к системе</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5</w:t>
            </w:r>
          </w:p>
        </w:tc>
        <w:tc>
          <w:tcPr>
            <w:tcW w:w="2078" w:type="dxa"/>
          </w:tcPr>
          <w:p w:rsidR="00A54272" w:rsidRPr="00A54272" w:rsidRDefault="00A54272" w:rsidP="00A54272">
            <w:pPr>
              <w:spacing w:after="0" w:line="240" w:lineRule="auto"/>
              <w:jc w:val="center"/>
              <w:rPr>
                <w:rFonts w:ascii="Times New Roman" w:hAnsi="Times New Roman" w:cs="Times New Roman"/>
                <w:sz w:val="24"/>
                <w:szCs w:val="24"/>
                <w:lang w:val="en-US"/>
              </w:rPr>
            </w:pPr>
          </w:p>
        </w:tc>
      </w:tr>
      <w:tr w:rsidR="00A54272" w:rsidRPr="00A54272" w:rsidTr="000B43BA">
        <w:trPr>
          <w:trHeight w:val="222"/>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4</w:t>
            </w:r>
          </w:p>
        </w:tc>
        <w:tc>
          <w:tcPr>
            <w:tcW w:w="5080" w:type="dxa"/>
          </w:tcPr>
          <w:p w:rsidR="00A54272" w:rsidRPr="00A54272" w:rsidRDefault="00A54272" w:rsidP="00A54272">
            <w:pPr>
              <w:spacing w:after="0" w:line="240" w:lineRule="auto"/>
              <w:ind w:firstLine="294"/>
              <w:rPr>
                <w:rFonts w:ascii="Times New Roman" w:hAnsi="Times New Roman" w:cs="Times New Roman"/>
                <w:sz w:val="24"/>
                <w:szCs w:val="24"/>
              </w:rPr>
            </w:pPr>
            <w:r w:rsidRPr="00A54272">
              <w:rPr>
                <w:rFonts w:ascii="Times New Roman" w:hAnsi="Times New Roman" w:cs="Times New Roman"/>
                <w:sz w:val="24"/>
                <w:szCs w:val="24"/>
              </w:rPr>
              <w:t>ПРОЕКТИРОВАНИЕ СИСТЕМЫ</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rPr>
            </w:pPr>
          </w:p>
        </w:tc>
        <w:tc>
          <w:tcPr>
            <w:tcW w:w="2078" w:type="dxa"/>
          </w:tcPr>
          <w:p w:rsidR="00A54272" w:rsidRPr="00A54272" w:rsidRDefault="00A54272" w:rsidP="00A54272">
            <w:pPr>
              <w:spacing w:after="0" w:line="240" w:lineRule="auto"/>
              <w:jc w:val="center"/>
              <w:rPr>
                <w:rFonts w:ascii="Times New Roman" w:hAnsi="Times New Roman" w:cs="Times New Roman"/>
                <w:sz w:val="24"/>
                <w:szCs w:val="24"/>
              </w:rPr>
            </w:pPr>
          </w:p>
        </w:tc>
      </w:tr>
      <w:tr w:rsidR="00A54272" w:rsidRPr="00A54272" w:rsidTr="000B43BA">
        <w:trPr>
          <w:trHeight w:val="443"/>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5</w:t>
            </w:r>
          </w:p>
        </w:tc>
        <w:tc>
          <w:tcPr>
            <w:tcW w:w="5080" w:type="dxa"/>
          </w:tcPr>
          <w:p w:rsidR="00A54272" w:rsidRPr="00A54272" w:rsidRDefault="00A54272" w:rsidP="00A54272">
            <w:pPr>
              <w:spacing w:after="0" w:line="240" w:lineRule="auto"/>
              <w:ind w:left="578"/>
              <w:rPr>
                <w:rFonts w:ascii="Times New Roman" w:hAnsi="Times New Roman" w:cs="Times New Roman"/>
                <w:sz w:val="24"/>
                <w:szCs w:val="24"/>
              </w:rPr>
            </w:pPr>
            <w:r w:rsidRPr="00A54272">
              <w:rPr>
                <w:rFonts w:ascii="Times New Roman" w:hAnsi="Times New Roman" w:cs="Times New Roman"/>
                <w:sz w:val="24"/>
                <w:szCs w:val="24"/>
              </w:rPr>
              <w:t>обсуждение и согласование технических решений</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lang w:val="en-US"/>
              </w:rPr>
              <w:t>1</w:t>
            </w:r>
            <w:r w:rsidRPr="00A54272">
              <w:rPr>
                <w:rFonts w:ascii="Times New Roman" w:hAnsi="Times New Roman" w:cs="Times New Roman"/>
                <w:sz w:val="24"/>
                <w:szCs w:val="24"/>
              </w:rPr>
              <w:t>0</w:t>
            </w:r>
          </w:p>
        </w:tc>
        <w:tc>
          <w:tcPr>
            <w:tcW w:w="207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2; 3</w:t>
            </w:r>
          </w:p>
        </w:tc>
      </w:tr>
      <w:tr w:rsidR="00A54272" w:rsidRPr="00A54272" w:rsidTr="000B43BA">
        <w:trPr>
          <w:trHeight w:val="255"/>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lastRenderedPageBreak/>
              <w:t>6</w:t>
            </w:r>
          </w:p>
        </w:tc>
        <w:tc>
          <w:tcPr>
            <w:tcW w:w="5080" w:type="dxa"/>
          </w:tcPr>
          <w:p w:rsidR="00A54272" w:rsidRPr="00A54272" w:rsidRDefault="00A54272" w:rsidP="00A54272">
            <w:pPr>
              <w:spacing w:after="0" w:line="240" w:lineRule="auto"/>
              <w:ind w:left="578"/>
              <w:rPr>
                <w:rFonts w:ascii="Times New Roman" w:hAnsi="Times New Roman" w:cs="Times New Roman"/>
                <w:sz w:val="24"/>
                <w:szCs w:val="24"/>
              </w:rPr>
            </w:pPr>
            <w:r w:rsidRPr="00A54272">
              <w:rPr>
                <w:rFonts w:ascii="Times New Roman" w:hAnsi="Times New Roman" w:cs="Times New Roman"/>
                <w:sz w:val="24"/>
                <w:szCs w:val="24"/>
              </w:rPr>
              <w:t>разработка эскизного проекта</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8</w:t>
            </w:r>
          </w:p>
        </w:tc>
        <w:tc>
          <w:tcPr>
            <w:tcW w:w="207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5</w:t>
            </w:r>
          </w:p>
        </w:tc>
      </w:tr>
      <w:tr w:rsidR="00A54272" w:rsidRPr="00A54272" w:rsidTr="000B43BA">
        <w:trPr>
          <w:trHeight w:val="293"/>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7</w:t>
            </w:r>
          </w:p>
        </w:tc>
        <w:tc>
          <w:tcPr>
            <w:tcW w:w="5080" w:type="dxa"/>
          </w:tcPr>
          <w:p w:rsidR="00A54272" w:rsidRPr="00A54272" w:rsidRDefault="00A54272" w:rsidP="00A54272">
            <w:pPr>
              <w:spacing w:after="0" w:line="240" w:lineRule="auto"/>
              <w:ind w:left="578"/>
              <w:rPr>
                <w:rFonts w:ascii="Times New Roman" w:hAnsi="Times New Roman" w:cs="Times New Roman"/>
                <w:sz w:val="24"/>
                <w:szCs w:val="24"/>
              </w:rPr>
            </w:pPr>
            <w:r w:rsidRPr="00A54272">
              <w:rPr>
                <w:rFonts w:ascii="Times New Roman" w:hAnsi="Times New Roman" w:cs="Times New Roman"/>
                <w:sz w:val="24"/>
                <w:szCs w:val="24"/>
              </w:rPr>
              <w:t>разработка технического проекта</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lang w:val="en-US"/>
              </w:rPr>
              <w:t>2</w:t>
            </w:r>
            <w:r w:rsidRPr="00A54272">
              <w:rPr>
                <w:rFonts w:ascii="Times New Roman" w:hAnsi="Times New Roman" w:cs="Times New Roman"/>
                <w:sz w:val="24"/>
                <w:szCs w:val="24"/>
              </w:rPr>
              <w:t>0</w:t>
            </w:r>
          </w:p>
        </w:tc>
        <w:tc>
          <w:tcPr>
            <w:tcW w:w="207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6</w:t>
            </w:r>
          </w:p>
        </w:tc>
      </w:tr>
      <w:tr w:rsidR="00A54272" w:rsidRPr="00A54272" w:rsidTr="000B43BA">
        <w:trPr>
          <w:trHeight w:val="257"/>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8</w:t>
            </w:r>
          </w:p>
        </w:tc>
        <w:tc>
          <w:tcPr>
            <w:tcW w:w="5080" w:type="dxa"/>
          </w:tcPr>
          <w:p w:rsidR="00A54272" w:rsidRPr="00A54272" w:rsidRDefault="00A54272" w:rsidP="00A54272">
            <w:pPr>
              <w:spacing w:after="0" w:line="240" w:lineRule="auto"/>
              <w:ind w:left="578"/>
              <w:rPr>
                <w:rFonts w:ascii="Times New Roman" w:hAnsi="Times New Roman" w:cs="Times New Roman"/>
                <w:sz w:val="24"/>
                <w:szCs w:val="24"/>
              </w:rPr>
            </w:pPr>
            <w:r w:rsidRPr="00A54272">
              <w:rPr>
                <w:rFonts w:ascii="Times New Roman" w:hAnsi="Times New Roman" w:cs="Times New Roman"/>
                <w:sz w:val="24"/>
                <w:szCs w:val="24"/>
              </w:rPr>
              <w:t>разработка комплекта рабочей документации</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lang w:val="en-US"/>
              </w:rPr>
              <w:t>1</w:t>
            </w:r>
            <w:r w:rsidRPr="00A54272">
              <w:rPr>
                <w:rFonts w:ascii="Times New Roman" w:hAnsi="Times New Roman" w:cs="Times New Roman"/>
                <w:sz w:val="24"/>
                <w:szCs w:val="24"/>
              </w:rPr>
              <w:t>0</w:t>
            </w:r>
          </w:p>
        </w:tc>
        <w:tc>
          <w:tcPr>
            <w:tcW w:w="207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6</w:t>
            </w:r>
            <w:r w:rsidRPr="00A54272">
              <w:rPr>
                <w:rFonts w:ascii="Times New Roman" w:hAnsi="Times New Roman" w:cs="Times New Roman"/>
                <w:sz w:val="24"/>
                <w:szCs w:val="24"/>
              </w:rPr>
              <w:t xml:space="preserve">; </w:t>
            </w:r>
            <w:r w:rsidRPr="00A54272">
              <w:rPr>
                <w:rFonts w:ascii="Times New Roman" w:hAnsi="Times New Roman" w:cs="Times New Roman"/>
                <w:sz w:val="24"/>
                <w:szCs w:val="24"/>
                <w:lang w:val="en-US"/>
              </w:rPr>
              <w:t>7</w:t>
            </w:r>
          </w:p>
        </w:tc>
      </w:tr>
      <w:tr w:rsidR="00A54272" w:rsidRPr="00A54272" w:rsidTr="000B43BA">
        <w:trPr>
          <w:trHeight w:val="363"/>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9</w:t>
            </w:r>
          </w:p>
        </w:tc>
        <w:tc>
          <w:tcPr>
            <w:tcW w:w="5080" w:type="dxa"/>
          </w:tcPr>
          <w:p w:rsidR="00A54272" w:rsidRPr="00A54272" w:rsidRDefault="00A54272" w:rsidP="00A54272">
            <w:pPr>
              <w:spacing w:after="0" w:line="240" w:lineRule="auto"/>
              <w:ind w:left="578"/>
              <w:rPr>
                <w:rFonts w:ascii="Times New Roman" w:hAnsi="Times New Roman" w:cs="Times New Roman"/>
                <w:sz w:val="24"/>
                <w:szCs w:val="24"/>
              </w:rPr>
            </w:pPr>
            <w:r w:rsidRPr="00A54272">
              <w:rPr>
                <w:rFonts w:ascii="Times New Roman" w:hAnsi="Times New Roman" w:cs="Times New Roman"/>
                <w:sz w:val="24"/>
                <w:szCs w:val="24"/>
              </w:rPr>
              <w:t>разработка комплекта эксплуатационной документации</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9</w:t>
            </w:r>
          </w:p>
        </w:tc>
        <w:tc>
          <w:tcPr>
            <w:tcW w:w="207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7</w:t>
            </w:r>
          </w:p>
        </w:tc>
      </w:tr>
      <w:tr w:rsidR="00A54272" w:rsidRPr="00A54272" w:rsidTr="000B43BA">
        <w:trPr>
          <w:trHeight w:val="118"/>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10</w:t>
            </w:r>
          </w:p>
        </w:tc>
        <w:tc>
          <w:tcPr>
            <w:tcW w:w="5080" w:type="dxa"/>
          </w:tcPr>
          <w:p w:rsidR="00A54272" w:rsidRPr="00A54272" w:rsidRDefault="00A54272" w:rsidP="00A54272">
            <w:pPr>
              <w:spacing w:after="0" w:line="240" w:lineRule="auto"/>
              <w:ind w:left="578"/>
              <w:rPr>
                <w:rFonts w:ascii="Times New Roman" w:hAnsi="Times New Roman" w:cs="Times New Roman"/>
                <w:sz w:val="24"/>
                <w:szCs w:val="24"/>
              </w:rPr>
            </w:pPr>
            <w:r w:rsidRPr="00A54272">
              <w:rPr>
                <w:rFonts w:ascii="Times New Roman" w:hAnsi="Times New Roman" w:cs="Times New Roman"/>
                <w:sz w:val="24"/>
                <w:szCs w:val="24"/>
              </w:rPr>
              <w:t>разработка комплекта сметной документации</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6</w:t>
            </w:r>
          </w:p>
        </w:tc>
        <w:tc>
          <w:tcPr>
            <w:tcW w:w="207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8</w:t>
            </w:r>
            <w:r w:rsidRPr="00A54272">
              <w:rPr>
                <w:rFonts w:ascii="Times New Roman" w:hAnsi="Times New Roman" w:cs="Times New Roman"/>
                <w:sz w:val="24"/>
                <w:szCs w:val="24"/>
              </w:rPr>
              <w:t xml:space="preserve">; </w:t>
            </w:r>
            <w:r w:rsidRPr="00A54272">
              <w:rPr>
                <w:rFonts w:ascii="Times New Roman" w:hAnsi="Times New Roman" w:cs="Times New Roman"/>
                <w:sz w:val="24"/>
                <w:szCs w:val="24"/>
                <w:lang w:val="en-US"/>
              </w:rPr>
              <w:t>9</w:t>
            </w:r>
          </w:p>
        </w:tc>
      </w:tr>
      <w:tr w:rsidR="00A54272" w:rsidRPr="00A54272" w:rsidTr="000B43BA">
        <w:trPr>
          <w:trHeight w:val="443"/>
        </w:trPr>
        <w:tc>
          <w:tcPr>
            <w:tcW w:w="732" w:type="dxa"/>
            <w:tcBorders>
              <w:bottom w:val="nil"/>
            </w:tcBorders>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1</w:t>
            </w:r>
          </w:p>
        </w:tc>
        <w:tc>
          <w:tcPr>
            <w:tcW w:w="5080" w:type="dxa"/>
            <w:tcBorders>
              <w:bottom w:val="nil"/>
            </w:tcBorders>
          </w:tcPr>
          <w:p w:rsidR="00A54272" w:rsidRPr="00A54272" w:rsidRDefault="00A54272" w:rsidP="00A54272">
            <w:pPr>
              <w:spacing w:after="0" w:line="240" w:lineRule="auto"/>
              <w:ind w:left="578"/>
              <w:rPr>
                <w:rFonts w:ascii="Times New Roman" w:hAnsi="Times New Roman" w:cs="Times New Roman"/>
                <w:sz w:val="24"/>
                <w:szCs w:val="24"/>
              </w:rPr>
            </w:pPr>
            <w:r w:rsidRPr="00A54272">
              <w:rPr>
                <w:rFonts w:ascii="Times New Roman" w:hAnsi="Times New Roman" w:cs="Times New Roman"/>
                <w:sz w:val="24"/>
                <w:szCs w:val="24"/>
              </w:rPr>
              <w:t xml:space="preserve">разработка программы </w:t>
            </w:r>
          </w:p>
          <w:p w:rsidR="00A54272" w:rsidRPr="00A54272" w:rsidRDefault="00A54272" w:rsidP="00A54272">
            <w:pPr>
              <w:spacing w:after="0" w:line="240" w:lineRule="auto"/>
              <w:ind w:left="578"/>
              <w:rPr>
                <w:rFonts w:ascii="Times New Roman" w:hAnsi="Times New Roman" w:cs="Times New Roman"/>
                <w:sz w:val="24"/>
                <w:szCs w:val="24"/>
              </w:rPr>
            </w:pPr>
            <w:r w:rsidRPr="00A54272">
              <w:rPr>
                <w:rFonts w:ascii="Times New Roman" w:hAnsi="Times New Roman" w:cs="Times New Roman"/>
                <w:sz w:val="24"/>
                <w:szCs w:val="24"/>
              </w:rPr>
              <w:t>и методики испытаний</w:t>
            </w:r>
          </w:p>
        </w:tc>
        <w:tc>
          <w:tcPr>
            <w:tcW w:w="1758" w:type="dxa"/>
            <w:tcBorders>
              <w:bottom w:val="nil"/>
            </w:tcBorders>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6</w:t>
            </w:r>
          </w:p>
        </w:tc>
        <w:tc>
          <w:tcPr>
            <w:tcW w:w="2078" w:type="dxa"/>
            <w:tcBorders>
              <w:bottom w:val="nil"/>
            </w:tcBorders>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0</w:t>
            </w:r>
          </w:p>
        </w:tc>
      </w:tr>
      <w:tr w:rsidR="00A54272" w:rsidRPr="00A54272" w:rsidTr="000B43BA">
        <w:trPr>
          <w:trHeight w:val="222"/>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2</w:t>
            </w:r>
          </w:p>
        </w:tc>
        <w:tc>
          <w:tcPr>
            <w:tcW w:w="5080" w:type="dxa"/>
          </w:tcPr>
          <w:p w:rsidR="00A54272" w:rsidRPr="00A54272" w:rsidRDefault="00A54272" w:rsidP="00A54272">
            <w:pPr>
              <w:spacing w:after="0" w:line="240" w:lineRule="auto"/>
              <w:ind w:firstLine="294"/>
              <w:jc w:val="both"/>
              <w:rPr>
                <w:rFonts w:ascii="Times New Roman" w:hAnsi="Times New Roman" w:cs="Times New Roman"/>
                <w:sz w:val="24"/>
                <w:szCs w:val="24"/>
              </w:rPr>
            </w:pPr>
            <w:r w:rsidRPr="00A54272">
              <w:rPr>
                <w:rFonts w:ascii="Times New Roman" w:hAnsi="Times New Roman" w:cs="Times New Roman"/>
                <w:sz w:val="24"/>
                <w:szCs w:val="24"/>
              </w:rPr>
              <w:t>ВНЕДРЕНИЕ СИСТЕМЫ</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rPr>
            </w:pPr>
          </w:p>
        </w:tc>
        <w:tc>
          <w:tcPr>
            <w:tcW w:w="2078" w:type="dxa"/>
          </w:tcPr>
          <w:p w:rsidR="00A54272" w:rsidRPr="00A54272" w:rsidRDefault="00A54272" w:rsidP="00A54272">
            <w:pPr>
              <w:spacing w:after="0" w:line="240" w:lineRule="auto"/>
              <w:jc w:val="center"/>
              <w:rPr>
                <w:rFonts w:ascii="Times New Roman" w:hAnsi="Times New Roman" w:cs="Times New Roman"/>
                <w:sz w:val="24"/>
                <w:szCs w:val="24"/>
              </w:rPr>
            </w:pPr>
          </w:p>
        </w:tc>
      </w:tr>
      <w:tr w:rsidR="00A54272" w:rsidRPr="00A54272" w:rsidTr="000B43BA">
        <w:trPr>
          <w:trHeight w:val="350"/>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3</w:t>
            </w:r>
          </w:p>
        </w:tc>
        <w:tc>
          <w:tcPr>
            <w:tcW w:w="5080" w:type="dxa"/>
          </w:tcPr>
          <w:p w:rsidR="00A54272" w:rsidRPr="00A54272" w:rsidRDefault="00A54272" w:rsidP="00A54272">
            <w:pPr>
              <w:spacing w:after="0" w:line="240" w:lineRule="auto"/>
              <w:ind w:left="578" w:firstLine="11"/>
              <w:jc w:val="both"/>
              <w:rPr>
                <w:rFonts w:ascii="Times New Roman" w:hAnsi="Times New Roman" w:cs="Times New Roman"/>
                <w:sz w:val="24"/>
                <w:szCs w:val="24"/>
              </w:rPr>
            </w:pPr>
            <w:r w:rsidRPr="00A54272">
              <w:rPr>
                <w:rFonts w:ascii="Times New Roman" w:hAnsi="Times New Roman" w:cs="Times New Roman"/>
                <w:sz w:val="24"/>
                <w:szCs w:val="24"/>
              </w:rPr>
              <w:t>поставка необходимых программных и технических средств</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lang w:val="en-US"/>
              </w:rPr>
              <w:t>3</w:t>
            </w:r>
            <w:r w:rsidRPr="00A54272">
              <w:rPr>
                <w:rFonts w:ascii="Times New Roman" w:hAnsi="Times New Roman" w:cs="Times New Roman"/>
                <w:sz w:val="24"/>
                <w:szCs w:val="24"/>
              </w:rPr>
              <w:t>0</w:t>
            </w:r>
          </w:p>
        </w:tc>
        <w:tc>
          <w:tcPr>
            <w:tcW w:w="207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1</w:t>
            </w:r>
          </w:p>
        </w:tc>
      </w:tr>
      <w:tr w:rsidR="00A54272" w:rsidRPr="00A54272" w:rsidTr="000B43BA">
        <w:trPr>
          <w:trHeight w:val="222"/>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4</w:t>
            </w:r>
          </w:p>
        </w:tc>
        <w:tc>
          <w:tcPr>
            <w:tcW w:w="5080" w:type="dxa"/>
          </w:tcPr>
          <w:p w:rsidR="00A54272" w:rsidRPr="00A54272" w:rsidRDefault="00A54272" w:rsidP="00A54272">
            <w:pPr>
              <w:spacing w:after="0" w:line="240" w:lineRule="auto"/>
              <w:ind w:left="578" w:firstLine="11"/>
              <w:jc w:val="both"/>
              <w:rPr>
                <w:rFonts w:ascii="Times New Roman" w:hAnsi="Times New Roman" w:cs="Times New Roman"/>
                <w:sz w:val="24"/>
                <w:szCs w:val="24"/>
              </w:rPr>
            </w:pPr>
            <w:r w:rsidRPr="00A54272">
              <w:rPr>
                <w:rFonts w:ascii="Times New Roman" w:hAnsi="Times New Roman" w:cs="Times New Roman"/>
                <w:sz w:val="24"/>
                <w:szCs w:val="24"/>
              </w:rPr>
              <w:t>проведение монтажных работ</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20</w:t>
            </w:r>
          </w:p>
        </w:tc>
        <w:tc>
          <w:tcPr>
            <w:tcW w:w="207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1</w:t>
            </w:r>
            <w:r w:rsidRPr="00A54272">
              <w:rPr>
                <w:rFonts w:ascii="Times New Roman" w:hAnsi="Times New Roman" w:cs="Times New Roman"/>
                <w:sz w:val="24"/>
                <w:szCs w:val="24"/>
              </w:rPr>
              <w:t>; 1</w:t>
            </w:r>
            <w:r w:rsidRPr="00A54272">
              <w:rPr>
                <w:rFonts w:ascii="Times New Roman" w:hAnsi="Times New Roman" w:cs="Times New Roman"/>
                <w:sz w:val="24"/>
                <w:szCs w:val="24"/>
                <w:lang w:val="en-US"/>
              </w:rPr>
              <w:t>3</w:t>
            </w:r>
          </w:p>
        </w:tc>
      </w:tr>
      <w:tr w:rsidR="00A54272" w:rsidRPr="00A54272" w:rsidTr="000B43BA">
        <w:trPr>
          <w:trHeight w:val="222"/>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5</w:t>
            </w:r>
          </w:p>
        </w:tc>
        <w:tc>
          <w:tcPr>
            <w:tcW w:w="5080" w:type="dxa"/>
          </w:tcPr>
          <w:p w:rsidR="00A54272" w:rsidRPr="00A54272" w:rsidRDefault="00A54272" w:rsidP="00A54272">
            <w:pPr>
              <w:spacing w:after="0" w:line="240" w:lineRule="auto"/>
              <w:ind w:left="578" w:firstLine="11"/>
              <w:jc w:val="both"/>
              <w:rPr>
                <w:rFonts w:ascii="Times New Roman" w:hAnsi="Times New Roman" w:cs="Times New Roman"/>
                <w:sz w:val="24"/>
                <w:szCs w:val="24"/>
              </w:rPr>
            </w:pPr>
            <w:r w:rsidRPr="00A54272">
              <w:rPr>
                <w:rFonts w:ascii="Times New Roman" w:hAnsi="Times New Roman" w:cs="Times New Roman"/>
                <w:sz w:val="24"/>
                <w:szCs w:val="24"/>
              </w:rPr>
              <w:t>проведение пусконаладочных работ</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lang w:val="en-US"/>
              </w:rPr>
              <w:t>2</w:t>
            </w:r>
            <w:r w:rsidRPr="00A54272">
              <w:rPr>
                <w:rFonts w:ascii="Times New Roman" w:hAnsi="Times New Roman" w:cs="Times New Roman"/>
                <w:sz w:val="24"/>
                <w:szCs w:val="24"/>
              </w:rPr>
              <w:t>0</w:t>
            </w:r>
          </w:p>
        </w:tc>
        <w:tc>
          <w:tcPr>
            <w:tcW w:w="207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4</w:t>
            </w:r>
          </w:p>
        </w:tc>
      </w:tr>
      <w:tr w:rsidR="00A54272" w:rsidRPr="00A54272" w:rsidTr="000B43BA">
        <w:trPr>
          <w:trHeight w:val="222"/>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6</w:t>
            </w:r>
          </w:p>
        </w:tc>
        <w:tc>
          <w:tcPr>
            <w:tcW w:w="5080" w:type="dxa"/>
          </w:tcPr>
          <w:p w:rsidR="00A54272" w:rsidRPr="00A54272" w:rsidRDefault="00A54272" w:rsidP="00A54272">
            <w:pPr>
              <w:spacing w:after="0" w:line="240" w:lineRule="auto"/>
              <w:ind w:left="578" w:firstLine="11"/>
              <w:jc w:val="both"/>
              <w:rPr>
                <w:rFonts w:ascii="Times New Roman" w:hAnsi="Times New Roman" w:cs="Times New Roman"/>
                <w:sz w:val="24"/>
                <w:szCs w:val="24"/>
              </w:rPr>
            </w:pPr>
            <w:r w:rsidRPr="00A54272">
              <w:rPr>
                <w:rFonts w:ascii="Times New Roman" w:hAnsi="Times New Roman" w:cs="Times New Roman"/>
                <w:sz w:val="24"/>
                <w:szCs w:val="24"/>
              </w:rPr>
              <w:t>КОМПЛЕКС ИСПЫТАНИЙ</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rPr>
            </w:pPr>
          </w:p>
        </w:tc>
        <w:tc>
          <w:tcPr>
            <w:tcW w:w="2078" w:type="dxa"/>
          </w:tcPr>
          <w:p w:rsidR="00A54272" w:rsidRPr="00A54272" w:rsidRDefault="00A54272" w:rsidP="00A54272">
            <w:pPr>
              <w:spacing w:after="0" w:line="240" w:lineRule="auto"/>
              <w:jc w:val="center"/>
              <w:rPr>
                <w:rFonts w:ascii="Times New Roman" w:hAnsi="Times New Roman" w:cs="Times New Roman"/>
                <w:sz w:val="24"/>
                <w:szCs w:val="24"/>
              </w:rPr>
            </w:pPr>
          </w:p>
        </w:tc>
      </w:tr>
      <w:tr w:rsidR="00A54272" w:rsidRPr="00A54272" w:rsidTr="000B43BA">
        <w:trPr>
          <w:trHeight w:val="222"/>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7</w:t>
            </w:r>
          </w:p>
        </w:tc>
        <w:tc>
          <w:tcPr>
            <w:tcW w:w="5080" w:type="dxa"/>
          </w:tcPr>
          <w:p w:rsidR="00A54272" w:rsidRPr="00A54272" w:rsidRDefault="00A54272" w:rsidP="00A54272">
            <w:pPr>
              <w:spacing w:after="0" w:line="240" w:lineRule="auto"/>
              <w:ind w:left="1003" w:firstLine="11"/>
              <w:jc w:val="both"/>
              <w:rPr>
                <w:rFonts w:ascii="Times New Roman" w:hAnsi="Times New Roman" w:cs="Times New Roman"/>
                <w:sz w:val="24"/>
                <w:szCs w:val="24"/>
              </w:rPr>
            </w:pPr>
            <w:r w:rsidRPr="00A54272">
              <w:rPr>
                <w:rFonts w:ascii="Times New Roman" w:hAnsi="Times New Roman" w:cs="Times New Roman"/>
                <w:sz w:val="24"/>
                <w:szCs w:val="24"/>
              </w:rPr>
              <w:t>предварительные испытания</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7</w:t>
            </w:r>
          </w:p>
        </w:tc>
        <w:tc>
          <w:tcPr>
            <w:tcW w:w="207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5</w:t>
            </w:r>
          </w:p>
        </w:tc>
      </w:tr>
      <w:tr w:rsidR="00A54272" w:rsidRPr="00A54272" w:rsidTr="000B43BA">
        <w:trPr>
          <w:trHeight w:val="222"/>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8</w:t>
            </w:r>
          </w:p>
        </w:tc>
        <w:tc>
          <w:tcPr>
            <w:tcW w:w="5080" w:type="dxa"/>
          </w:tcPr>
          <w:p w:rsidR="00A54272" w:rsidRPr="00A54272" w:rsidRDefault="00A54272" w:rsidP="00A54272">
            <w:pPr>
              <w:spacing w:after="0" w:line="240" w:lineRule="auto"/>
              <w:ind w:left="1003" w:firstLine="11"/>
              <w:jc w:val="both"/>
              <w:rPr>
                <w:rFonts w:ascii="Times New Roman" w:hAnsi="Times New Roman" w:cs="Times New Roman"/>
                <w:sz w:val="24"/>
                <w:szCs w:val="24"/>
              </w:rPr>
            </w:pPr>
            <w:r w:rsidRPr="00A54272">
              <w:rPr>
                <w:rFonts w:ascii="Times New Roman" w:hAnsi="Times New Roman" w:cs="Times New Roman"/>
                <w:sz w:val="24"/>
                <w:szCs w:val="24"/>
              </w:rPr>
              <w:t>опытная эксплуатация</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3</w:t>
            </w:r>
          </w:p>
        </w:tc>
        <w:tc>
          <w:tcPr>
            <w:tcW w:w="207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7</w:t>
            </w:r>
          </w:p>
        </w:tc>
      </w:tr>
      <w:tr w:rsidR="00A54272" w:rsidRPr="00A54272" w:rsidTr="000B43BA">
        <w:trPr>
          <w:trHeight w:val="222"/>
        </w:trPr>
        <w:tc>
          <w:tcPr>
            <w:tcW w:w="732"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19</w:t>
            </w:r>
          </w:p>
        </w:tc>
        <w:tc>
          <w:tcPr>
            <w:tcW w:w="5080" w:type="dxa"/>
          </w:tcPr>
          <w:p w:rsidR="00A54272" w:rsidRPr="00A54272" w:rsidRDefault="00A54272" w:rsidP="00A54272">
            <w:pPr>
              <w:spacing w:after="0" w:line="240" w:lineRule="auto"/>
              <w:ind w:left="1003" w:firstLine="11"/>
              <w:jc w:val="both"/>
              <w:rPr>
                <w:rFonts w:ascii="Times New Roman" w:hAnsi="Times New Roman" w:cs="Times New Roman"/>
                <w:sz w:val="24"/>
                <w:szCs w:val="24"/>
              </w:rPr>
            </w:pPr>
            <w:r w:rsidRPr="00A54272">
              <w:rPr>
                <w:rFonts w:ascii="Times New Roman" w:hAnsi="Times New Roman" w:cs="Times New Roman"/>
                <w:sz w:val="24"/>
                <w:szCs w:val="24"/>
              </w:rPr>
              <w:t>приемочные испытания</w:t>
            </w:r>
          </w:p>
        </w:tc>
        <w:tc>
          <w:tcPr>
            <w:tcW w:w="175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3</w:t>
            </w:r>
          </w:p>
        </w:tc>
        <w:tc>
          <w:tcPr>
            <w:tcW w:w="2078"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8</w:t>
            </w:r>
          </w:p>
        </w:tc>
      </w:tr>
    </w:tbl>
    <w:p w:rsidR="00A54272" w:rsidRPr="00A54272" w:rsidRDefault="00A54272" w:rsidP="00A54272">
      <w:pPr>
        <w:spacing w:after="0" w:line="240" w:lineRule="auto"/>
        <w:ind w:firstLine="709"/>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b/>
          <w:sz w:val="24"/>
          <w:szCs w:val="24"/>
        </w:rPr>
        <w:t xml:space="preserve">2. Перечислить задачи, лежащие на критическом пути проекта. </w:t>
      </w:r>
      <w:r w:rsidRPr="00A54272">
        <w:rPr>
          <w:rFonts w:ascii="Times New Roman" w:hAnsi="Times New Roman" w:cs="Times New Roman"/>
          <w:sz w:val="24"/>
          <w:szCs w:val="24"/>
        </w:rPr>
        <w:t>(Ответ занести в файл)</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b/>
          <w:sz w:val="24"/>
          <w:szCs w:val="24"/>
        </w:rPr>
        <w:t>3. Распределить ресурсы по задачам проекта согласно таблице и определить стоимость проекта.</w:t>
      </w:r>
      <w:r w:rsidRPr="00A54272">
        <w:rPr>
          <w:rFonts w:ascii="Times New Roman" w:hAnsi="Times New Roman" w:cs="Times New Roman"/>
          <w:sz w:val="24"/>
          <w:szCs w:val="24"/>
        </w:rPr>
        <w:t xml:space="preserve"> (Ответ занести в файл)</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Тип ресурса – работа, доступность ресурса – 100 %.</w:t>
      </w:r>
    </w:p>
    <w:p w:rsidR="00A54272" w:rsidRPr="00A54272" w:rsidRDefault="00A54272" w:rsidP="00A54272">
      <w:pPr>
        <w:spacing w:after="0" w:line="240" w:lineRule="auto"/>
        <w:ind w:firstLine="709"/>
        <w:jc w:val="both"/>
        <w:rPr>
          <w:rFonts w:ascii="Times New Roman" w:hAnsi="Times New Roman" w:cs="Times New Roman"/>
          <w:sz w:val="24"/>
          <w:szCs w:val="24"/>
        </w:rPr>
      </w:pPr>
    </w:p>
    <w:tbl>
      <w:tblPr>
        <w:tblW w:w="9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055"/>
        <w:gridCol w:w="3760"/>
      </w:tblGrid>
      <w:tr w:rsidR="00A54272" w:rsidRPr="00A54272" w:rsidTr="000B43BA">
        <w:trPr>
          <w:trHeight w:val="539"/>
        </w:trPr>
        <w:tc>
          <w:tcPr>
            <w:tcW w:w="959"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 п/п</w:t>
            </w:r>
          </w:p>
        </w:tc>
        <w:tc>
          <w:tcPr>
            <w:tcW w:w="5055"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Название задачи</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Название ресурса</w:t>
            </w:r>
          </w:p>
        </w:tc>
      </w:tr>
      <w:tr w:rsidR="00A54272" w:rsidRPr="00A54272" w:rsidTr="000B43BA">
        <w:trPr>
          <w:trHeight w:val="270"/>
        </w:trPr>
        <w:tc>
          <w:tcPr>
            <w:tcW w:w="959"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1</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Разработка СОИБ</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p>
        </w:tc>
      </w:tr>
      <w:tr w:rsidR="00A54272" w:rsidRPr="00A54272" w:rsidTr="000B43BA">
        <w:trPr>
          <w:trHeight w:val="633"/>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2</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Предпроектное обследование</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 xml:space="preserve">гл. инженер </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специалист по ИБ 1</w:t>
            </w:r>
          </w:p>
        </w:tc>
      </w:tr>
      <w:tr w:rsidR="00A54272" w:rsidRPr="00A54272" w:rsidTr="000B43BA">
        <w:trPr>
          <w:trHeight w:val="840"/>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3</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 xml:space="preserve">Формирование требований </w:t>
            </w:r>
          </w:p>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к системе</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гл. инженер</w:t>
            </w:r>
            <w:r w:rsidRPr="00A54272">
              <w:rPr>
                <w:rFonts w:ascii="Times New Roman" w:hAnsi="Times New Roman" w:cs="Times New Roman"/>
                <w:sz w:val="24"/>
                <w:szCs w:val="24"/>
              </w:rPr>
              <w:tab/>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специалист по ИБ 1</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специалист по ИБ 2</w:t>
            </w:r>
          </w:p>
        </w:tc>
      </w:tr>
      <w:tr w:rsidR="00A54272" w:rsidRPr="00A54272" w:rsidTr="000B43BA">
        <w:trPr>
          <w:trHeight w:val="270"/>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4</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Проектирование системы</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p>
        </w:tc>
      </w:tr>
      <w:tr w:rsidR="00A54272" w:rsidRPr="00A54272" w:rsidTr="000B43BA">
        <w:trPr>
          <w:trHeight w:val="1093"/>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5</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 xml:space="preserve">обсуждение </w:t>
            </w:r>
          </w:p>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и согласование технических решений</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 xml:space="preserve">гл. инженер проекта (ГИП) </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гл. инженер</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специалист по ИБ 1</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специалист по ИБ 2</w:t>
            </w:r>
          </w:p>
        </w:tc>
      </w:tr>
      <w:tr w:rsidR="00A54272" w:rsidRPr="00A54272" w:rsidTr="000B43BA">
        <w:trPr>
          <w:trHeight w:val="858"/>
        </w:trPr>
        <w:tc>
          <w:tcPr>
            <w:tcW w:w="959" w:type="dxa"/>
            <w:tcBorders>
              <w:bottom w:val="nil"/>
            </w:tcBorders>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6</w:t>
            </w:r>
          </w:p>
        </w:tc>
        <w:tc>
          <w:tcPr>
            <w:tcW w:w="5055" w:type="dxa"/>
            <w:tcBorders>
              <w:bottom w:val="nil"/>
            </w:tcBorders>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разработка эскизного проекта</w:t>
            </w:r>
          </w:p>
        </w:tc>
        <w:tc>
          <w:tcPr>
            <w:tcW w:w="3760" w:type="dxa"/>
            <w:tcBorders>
              <w:bottom w:val="nil"/>
            </w:tcBorders>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 xml:space="preserve">ГИП </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проектировщик 1</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программист 1</w:t>
            </w:r>
          </w:p>
        </w:tc>
      </w:tr>
      <w:tr w:rsidR="00A54272" w:rsidRPr="00A54272" w:rsidTr="000B43BA">
        <w:trPr>
          <w:trHeight w:val="1648"/>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7</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разработка технического проекта</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ГИП</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проектировщик 1</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 xml:space="preserve">проектировщик 2 </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программист 1</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программист 2</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программист 3</w:t>
            </w:r>
          </w:p>
        </w:tc>
      </w:tr>
      <w:tr w:rsidR="00A54272" w:rsidRPr="00A54272" w:rsidTr="000B43BA">
        <w:trPr>
          <w:trHeight w:val="554"/>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8</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разработка комплекта рабочей документации</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 xml:space="preserve">ГИП </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оформитель</w:t>
            </w:r>
          </w:p>
        </w:tc>
      </w:tr>
      <w:tr w:rsidR="00A54272" w:rsidRPr="00A54272" w:rsidTr="000B43BA">
        <w:trPr>
          <w:trHeight w:val="554"/>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lastRenderedPageBreak/>
              <w:t>9</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разработка комплекта эксплуатационной документации</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ГИП</w:t>
            </w:r>
          </w:p>
        </w:tc>
      </w:tr>
      <w:tr w:rsidR="00A54272" w:rsidRPr="00A54272" w:rsidTr="000B43BA">
        <w:trPr>
          <w:trHeight w:val="539"/>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10</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разработка комплекта сметной документации</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 xml:space="preserve">ГИП </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инженер-сметчик</w:t>
            </w:r>
          </w:p>
        </w:tc>
      </w:tr>
      <w:tr w:rsidR="00A54272" w:rsidRPr="00A54272" w:rsidTr="000B43BA">
        <w:trPr>
          <w:trHeight w:val="554"/>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1</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 xml:space="preserve">разработка программы </w:t>
            </w:r>
          </w:p>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и методики испытаний</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ГИП</w:t>
            </w:r>
          </w:p>
        </w:tc>
      </w:tr>
      <w:tr w:rsidR="00A54272" w:rsidRPr="00A54272" w:rsidTr="000B43BA">
        <w:trPr>
          <w:trHeight w:val="270"/>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2</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Внедрение системы</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p>
        </w:tc>
      </w:tr>
      <w:tr w:rsidR="00A54272" w:rsidRPr="00A54272" w:rsidTr="000B43BA">
        <w:trPr>
          <w:trHeight w:val="491"/>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3</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 xml:space="preserve">поставка необходимых программных </w:t>
            </w:r>
          </w:p>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и технических средств</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специалист службы снабжения</w:t>
            </w:r>
          </w:p>
        </w:tc>
      </w:tr>
      <w:tr w:rsidR="00A54272" w:rsidRPr="00A54272" w:rsidTr="000B43BA">
        <w:trPr>
          <w:trHeight w:val="2214"/>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4</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проведение монтажных работ</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 xml:space="preserve">прораб </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монтажник 1</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монтажник 2</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монтажник 3</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техник 1</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техник 2</w:t>
            </w:r>
          </w:p>
        </w:tc>
      </w:tr>
      <w:tr w:rsidR="00A54272" w:rsidRPr="00A54272" w:rsidTr="000B43BA">
        <w:trPr>
          <w:trHeight w:val="270"/>
        </w:trPr>
        <w:tc>
          <w:tcPr>
            <w:tcW w:w="959" w:type="dxa"/>
            <w:tcBorders>
              <w:top w:val="single" w:sz="4" w:space="0" w:color="auto"/>
              <w:left w:val="single" w:sz="4" w:space="0" w:color="auto"/>
              <w:bottom w:val="single" w:sz="4" w:space="0" w:color="auto"/>
              <w:right w:val="single" w:sz="4" w:space="0" w:color="auto"/>
            </w:tcBorders>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5</w:t>
            </w:r>
          </w:p>
        </w:tc>
        <w:tc>
          <w:tcPr>
            <w:tcW w:w="5055" w:type="dxa"/>
            <w:tcBorders>
              <w:top w:val="single" w:sz="4" w:space="0" w:color="auto"/>
              <w:left w:val="single" w:sz="4" w:space="0" w:color="auto"/>
              <w:bottom w:val="single" w:sz="4" w:space="0" w:color="auto"/>
              <w:right w:val="single" w:sz="4" w:space="0" w:color="auto"/>
            </w:tcBorders>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проведение пусконаладочных работ</w:t>
            </w:r>
          </w:p>
        </w:tc>
        <w:tc>
          <w:tcPr>
            <w:tcW w:w="3760" w:type="dxa"/>
            <w:tcBorders>
              <w:top w:val="single" w:sz="4" w:space="0" w:color="auto"/>
              <w:left w:val="single" w:sz="4" w:space="0" w:color="auto"/>
              <w:bottom w:val="single" w:sz="4" w:space="0" w:color="auto"/>
              <w:right w:val="single" w:sz="4" w:space="0" w:color="auto"/>
            </w:tcBorders>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 xml:space="preserve">прораб </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техник 1</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 xml:space="preserve">техник 2 </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наладчик 1</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наладчик 2</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наладчик 3</w:t>
            </w:r>
          </w:p>
        </w:tc>
      </w:tr>
      <w:tr w:rsidR="00A54272" w:rsidRPr="00A54272" w:rsidTr="000B43BA">
        <w:trPr>
          <w:trHeight w:val="270"/>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6</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комплекс испытаний</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p>
        </w:tc>
      </w:tr>
      <w:tr w:rsidR="00A54272" w:rsidRPr="00A54272" w:rsidTr="000B43BA">
        <w:trPr>
          <w:trHeight w:val="1093"/>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7</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предварительные испытания</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прораб</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наладчик 1</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техник 1</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техник 2</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специалист по ИБ 1</w:t>
            </w:r>
          </w:p>
        </w:tc>
      </w:tr>
      <w:tr w:rsidR="00A54272" w:rsidRPr="00A54272" w:rsidTr="000B43BA">
        <w:trPr>
          <w:trHeight w:val="731"/>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rPr>
              <w:t>1</w:t>
            </w:r>
            <w:r w:rsidRPr="00A54272">
              <w:rPr>
                <w:rFonts w:ascii="Times New Roman" w:hAnsi="Times New Roman" w:cs="Times New Roman"/>
                <w:sz w:val="24"/>
                <w:szCs w:val="24"/>
                <w:lang w:val="en-US"/>
              </w:rPr>
              <w:t>8</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опытная эксплуатация</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 xml:space="preserve">прораб </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представитель эксплуатационной организации</w:t>
            </w:r>
          </w:p>
        </w:tc>
      </w:tr>
      <w:tr w:rsidR="00A54272" w:rsidRPr="00A54272" w:rsidTr="000B43BA">
        <w:trPr>
          <w:trHeight w:val="554"/>
        </w:trPr>
        <w:tc>
          <w:tcPr>
            <w:tcW w:w="959" w:type="dxa"/>
          </w:tcPr>
          <w:p w:rsidR="00A54272" w:rsidRPr="00A54272" w:rsidRDefault="00A54272" w:rsidP="00A54272">
            <w:pPr>
              <w:spacing w:after="0" w:line="240" w:lineRule="auto"/>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19</w:t>
            </w:r>
          </w:p>
        </w:tc>
        <w:tc>
          <w:tcPr>
            <w:tcW w:w="5055" w:type="dxa"/>
          </w:tcPr>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приемочные испытания</w:t>
            </w:r>
          </w:p>
        </w:tc>
        <w:tc>
          <w:tcPr>
            <w:tcW w:w="3760"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 xml:space="preserve">прораб </w:t>
            </w:r>
          </w:p>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представитель эксплуатационной организации</w:t>
            </w:r>
          </w:p>
        </w:tc>
      </w:tr>
    </w:tbl>
    <w:p w:rsidR="00A54272" w:rsidRPr="00A54272" w:rsidRDefault="00A54272" w:rsidP="00A54272">
      <w:pPr>
        <w:spacing w:after="0" w:line="240" w:lineRule="auto"/>
        <w:ind w:firstLine="709"/>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Стоимость единицы ресурсов приведена в таблице (стандартная ставка). Способ начисления – пропорционально.</w:t>
      </w:r>
    </w:p>
    <w:p w:rsidR="00A54272" w:rsidRPr="00A54272" w:rsidRDefault="00A54272" w:rsidP="00A54272">
      <w:pPr>
        <w:spacing w:after="0" w:line="240" w:lineRule="auto"/>
        <w:ind w:firstLine="709"/>
        <w:jc w:val="both"/>
        <w:rPr>
          <w:rFonts w:ascii="Times New Roman" w:hAnsi="Times New Roman" w:cs="Times New Roman"/>
          <w:sz w:val="24"/>
          <w:szCs w:val="24"/>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8"/>
        <w:gridCol w:w="4454"/>
      </w:tblGrid>
      <w:tr w:rsidR="00A54272" w:rsidRPr="00A54272" w:rsidTr="000B43BA">
        <w:trPr>
          <w:trHeight w:val="539"/>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Название ресурса</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Стоимость, руб./мес.</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 xml:space="preserve">гл. инженер </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80 000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специалист по ИБ 1</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40 000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специалист по ИБ 2</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40 000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 xml:space="preserve">прораб </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50 000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монтажник 1</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30 000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монтажник 2</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25 000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монтажник 3</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24 000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техник 1</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20 000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техник 2</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15 000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наладчик 1</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22 000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lastRenderedPageBreak/>
              <w:t>наладчик 2</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17 000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наладчик 3</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15 000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ГИП</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90 000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проектировщик 1</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40 000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проектировщик 2</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44 000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программист 1</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25 000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программист 2</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30 000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программист 3</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35 000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оформитель</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25 000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инженер-сметчик</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37 000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специалист службы снабжения</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26 000</w:t>
            </w:r>
          </w:p>
        </w:tc>
      </w:tr>
      <w:tr w:rsidR="00A54272" w:rsidRPr="00A54272" w:rsidTr="000B43BA">
        <w:trPr>
          <w:trHeight w:val="270"/>
        </w:trPr>
        <w:tc>
          <w:tcPr>
            <w:tcW w:w="5008"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представитель эксплуатационной организации</w:t>
            </w:r>
          </w:p>
        </w:tc>
        <w:tc>
          <w:tcPr>
            <w:tcW w:w="4454" w:type="dxa"/>
          </w:tcPr>
          <w:p w:rsidR="00A54272" w:rsidRPr="00A54272" w:rsidRDefault="00A54272" w:rsidP="00A54272">
            <w:pPr>
              <w:spacing w:after="0" w:line="240" w:lineRule="auto"/>
              <w:jc w:val="center"/>
              <w:rPr>
                <w:rFonts w:ascii="Times New Roman" w:hAnsi="Times New Roman" w:cs="Times New Roman"/>
                <w:sz w:val="24"/>
                <w:szCs w:val="24"/>
              </w:rPr>
            </w:pPr>
            <w:r w:rsidRPr="00A54272">
              <w:rPr>
                <w:rFonts w:ascii="Times New Roman" w:hAnsi="Times New Roman" w:cs="Times New Roman"/>
                <w:sz w:val="24"/>
                <w:szCs w:val="24"/>
              </w:rPr>
              <w:t>50 000</w:t>
            </w:r>
          </w:p>
        </w:tc>
      </w:tr>
    </w:tbl>
    <w:p w:rsidR="00A54272" w:rsidRPr="00A54272" w:rsidRDefault="00A54272" w:rsidP="00A54272">
      <w:pPr>
        <w:spacing w:after="0" w:line="240" w:lineRule="auto"/>
        <w:ind w:firstLine="709"/>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b/>
          <w:sz w:val="24"/>
          <w:szCs w:val="24"/>
        </w:rPr>
        <w:t>4. После распределения ресурсов определить, какие ресурсы и в какое время перегружены.</w:t>
      </w:r>
      <w:r w:rsidRPr="00A54272">
        <w:rPr>
          <w:rFonts w:ascii="Times New Roman" w:hAnsi="Times New Roman" w:cs="Times New Roman"/>
          <w:sz w:val="24"/>
          <w:szCs w:val="24"/>
        </w:rPr>
        <w:t xml:space="preserve"> (Ответ занести в файл)</w:t>
      </w:r>
    </w:p>
    <w:p w:rsidR="00A54272" w:rsidRPr="00A54272" w:rsidRDefault="00A54272" w:rsidP="00A54272">
      <w:pPr>
        <w:spacing w:after="0" w:line="240" w:lineRule="auto"/>
        <w:ind w:firstLine="709"/>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b/>
          <w:sz w:val="24"/>
          <w:szCs w:val="24"/>
        </w:rPr>
      </w:pPr>
      <w:r w:rsidRPr="00A54272">
        <w:rPr>
          <w:rFonts w:ascii="Times New Roman" w:hAnsi="Times New Roman" w:cs="Times New Roman"/>
          <w:b/>
          <w:sz w:val="24"/>
          <w:szCs w:val="24"/>
        </w:rPr>
        <w:t>Форма представления результатов выполнения задания</w:t>
      </w:r>
    </w:p>
    <w:p w:rsidR="00A54272" w:rsidRPr="00A54272" w:rsidRDefault="00A54272" w:rsidP="00A54272">
      <w:pPr>
        <w:spacing w:after="0" w:line="240" w:lineRule="auto"/>
        <w:ind w:firstLine="709"/>
        <w:jc w:val="both"/>
        <w:rPr>
          <w:rFonts w:ascii="Times New Roman" w:hAnsi="Times New Roman" w:cs="Times New Roman"/>
          <w:sz w:val="24"/>
          <w:szCs w:val="24"/>
        </w:rPr>
      </w:pPr>
    </w:p>
    <w:tbl>
      <w:tblPr>
        <w:tblStyle w:val="a6"/>
        <w:tblW w:w="0" w:type="auto"/>
        <w:tblLook w:val="04A0"/>
      </w:tblPr>
      <w:tblGrid>
        <w:gridCol w:w="661"/>
        <w:gridCol w:w="3870"/>
        <w:gridCol w:w="2074"/>
        <w:gridCol w:w="1296"/>
        <w:gridCol w:w="1520"/>
      </w:tblGrid>
      <w:tr w:rsidR="00A54272" w:rsidRPr="00A54272" w:rsidTr="000B43BA">
        <w:tc>
          <w:tcPr>
            <w:tcW w:w="661"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w:t>
            </w:r>
          </w:p>
        </w:tc>
        <w:tc>
          <w:tcPr>
            <w:tcW w:w="3870"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Продолжительность проекта, раб.дни</w:t>
            </w:r>
          </w:p>
        </w:tc>
        <w:tc>
          <w:tcPr>
            <w:tcW w:w="4814" w:type="dxa"/>
            <w:gridSpan w:val="3"/>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117</w:t>
            </w:r>
          </w:p>
        </w:tc>
      </w:tr>
      <w:tr w:rsidR="00A54272" w:rsidRPr="00A54272" w:rsidTr="000B43BA">
        <w:tc>
          <w:tcPr>
            <w:tcW w:w="661"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w:t>
            </w:r>
          </w:p>
        </w:tc>
        <w:tc>
          <w:tcPr>
            <w:tcW w:w="3870"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Критический путь</w:t>
            </w:r>
          </w:p>
        </w:tc>
        <w:tc>
          <w:tcPr>
            <w:tcW w:w="4814" w:type="dxa"/>
            <w:gridSpan w:val="3"/>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Предпроектное обследование, обсуждение и согласование технических решений, разработка эскизного проекта, разработка технического проекта, разработка комплекта рабочей документации, разработка комплекта сметной документации, разработка программы и методики испытаний, поставка необходимых программных и технических средств, проведение монтажных работ, проведение пусконаладочных работ, предварительные испытания, опытная эксплуатация, приемочные испытания</w:t>
            </w:r>
          </w:p>
        </w:tc>
      </w:tr>
      <w:tr w:rsidR="00A54272" w:rsidRPr="00A54272" w:rsidTr="000B43BA">
        <w:tc>
          <w:tcPr>
            <w:tcW w:w="661"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3</w:t>
            </w:r>
          </w:p>
        </w:tc>
        <w:tc>
          <w:tcPr>
            <w:tcW w:w="3870"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Стоимость проекта, руб.</w:t>
            </w:r>
          </w:p>
        </w:tc>
        <w:tc>
          <w:tcPr>
            <w:tcW w:w="4814" w:type="dxa"/>
            <w:gridSpan w:val="3"/>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 xml:space="preserve">929 850 </w:t>
            </w:r>
          </w:p>
        </w:tc>
      </w:tr>
      <w:tr w:rsidR="00A54272" w:rsidRPr="00A54272" w:rsidTr="000B43BA">
        <w:trPr>
          <w:trHeight w:val="39"/>
        </w:trPr>
        <w:tc>
          <w:tcPr>
            <w:tcW w:w="661" w:type="dxa"/>
            <w:vMerge w:val="restart"/>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4</w:t>
            </w:r>
          </w:p>
        </w:tc>
        <w:tc>
          <w:tcPr>
            <w:tcW w:w="3870" w:type="dxa"/>
            <w:vMerge w:val="restart"/>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Перегруженные ресурсы</w:t>
            </w:r>
          </w:p>
        </w:tc>
        <w:tc>
          <w:tcPr>
            <w:tcW w:w="2074" w:type="dxa"/>
            <w:vMerge w:val="restart"/>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rPr>
              <w:t>Наименование ресурса</w:t>
            </w:r>
          </w:p>
        </w:tc>
        <w:tc>
          <w:tcPr>
            <w:tcW w:w="2740" w:type="dxa"/>
            <w:gridSpan w:val="2"/>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rPr>
              <w:t>Календарные даты перегрузки ресурса</w:t>
            </w:r>
          </w:p>
        </w:tc>
      </w:tr>
      <w:tr w:rsidR="00A54272" w:rsidRPr="00A54272" w:rsidTr="000B43BA">
        <w:trPr>
          <w:trHeight w:val="33"/>
        </w:trPr>
        <w:tc>
          <w:tcPr>
            <w:tcW w:w="661" w:type="dxa"/>
            <w:vMerge/>
          </w:tcPr>
          <w:p w:rsidR="00A54272" w:rsidRPr="00A54272" w:rsidRDefault="00A54272" w:rsidP="00A54272">
            <w:pPr>
              <w:rPr>
                <w:rFonts w:ascii="Times New Roman" w:hAnsi="Times New Roman" w:cs="Times New Roman"/>
                <w:sz w:val="24"/>
                <w:szCs w:val="24"/>
              </w:rPr>
            </w:pPr>
          </w:p>
        </w:tc>
        <w:tc>
          <w:tcPr>
            <w:tcW w:w="3870" w:type="dxa"/>
            <w:vMerge/>
          </w:tcPr>
          <w:p w:rsidR="00A54272" w:rsidRPr="00A54272" w:rsidRDefault="00A54272" w:rsidP="00A54272">
            <w:pPr>
              <w:rPr>
                <w:rFonts w:ascii="Times New Roman" w:hAnsi="Times New Roman" w:cs="Times New Roman"/>
                <w:sz w:val="24"/>
                <w:szCs w:val="24"/>
              </w:rPr>
            </w:pPr>
          </w:p>
        </w:tc>
        <w:tc>
          <w:tcPr>
            <w:tcW w:w="2074" w:type="dxa"/>
            <w:vMerge/>
          </w:tcPr>
          <w:p w:rsidR="00A54272" w:rsidRPr="00A54272" w:rsidRDefault="00A54272" w:rsidP="00A54272">
            <w:pPr>
              <w:rPr>
                <w:rFonts w:ascii="Times New Roman" w:hAnsi="Times New Roman" w:cs="Times New Roman"/>
                <w:sz w:val="24"/>
                <w:szCs w:val="24"/>
              </w:rPr>
            </w:pPr>
          </w:p>
        </w:tc>
        <w:tc>
          <w:tcPr>
            <w:tcW w:w="1220" w:type="dxa"/>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rPr>
              <w:t>с</w:t>
            </w:r>
          </w:p>
        </w:tc>
        <w:tc>
          <w:tcPr>
            <w:tcW w:w="1520" w:type="dxa"/>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rPr>
              <w:t>по</w:t>
            </w:r>
          </w:p>
        </w:tc>
      </w:tr>
      <w:tr w:rsidR="00A54272" w:rsidRPr="00A54272" w:rsidTr="000B43BA">
        <w:trPr>
          <w:trHeight w:val="33"/>
        </w:trPr>
        <w:tc>
          <w:tcPr>
            <w:tcW w:w="661" w:type="dxa"/>
            <w:vMerge/>
          </w:tcPr>
          <w:p w:rsidR="00A54272" w:rsidRPr="00A54272" w:rsidRDefault="00A54272" w:rsidP="00A54272">
            <w:pPr>
              <w:rPr>
                <w:rFonts w:ascii="Times New Roman" w:hAnsi="Times New Roman" w:cs="Times New Roman"/>
                <w:sz w:val="24"/>
                <w:szCs w:val="24"/>
              </w:rPr>
            </w:pPr>
          </w:p>
        </w:tc>
        <w:tc>
          <w:tcPr>
            <w:tcW w:w="3870" w:type="dxa"/>
            <w:vMerge/>
          </w:tcPr>
          <w:p w:rsidR="00A54272" w:rsidRPr="00A54272" w:rsidRDefault="00A54272" w:rsidP="00A54272">
            <w:pPr>
              <w:rPr>
                <w:rFonts w:ascii="Times New Roman" w:hAnsi="Times New Roman" w:cs="Times New Roman"/>
                <w:sz w:val="24"/>
                <w:szCs w:val="24"/>
              </w:rPr>
            </w:pPr>
          </w:p>
        </w:tc>
        <w:tc>
          <w:tcPr>
            <w:tcW w:w="2074"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Гл. инженер</w:t>
            </w:r>
          </w:p>
        </w:tc>
        <w:tc>
          <w:tcPr>
            <w:tcW w:w="1220"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10.01.2019</w:t>
            </w:r>
          </w:p>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14.01.2019</w:t>
            </w:r>
          </w:p>
        </w:tc>
        <w:tc>
          <w:tcPr>
            <w:tcW w:w="1520"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11.01.2019</w:t>
            </w:r>
          </w:p>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15.01.2019</w:t>
            </w:r>
          </w:p>
        </w:tc>
      </w:tr>
      <w:tr w:rsidR="00A54272" w:rsidRPr="00A54272" w:rsidTr="000B43BA">
        <w:trPr>
          <w:trHeight w:val="33"/>
        </w:trPr>
        <w:tc>
          <w:tcPr>
            <w:tcW w:w="661" w:type="dxa"/>
            <w:vMerge/>
          </w:tcPr>
          <w:p w:rsidR="00A54272" w:rsidRPr="00A54272" w:rsidRDefault="00A54272" w:rsidP="00A54272">
            <w:pPr>
              <w:rPr>
                <w:rFonts w:ascii="Times New Roman" w:hAnsi="Times New Roman" w:cs="Times New Roman"/>
                <w:sz w:val="24"/>
                <w:szCs w:val="24"/>
              </w:rPr>
            </w:pPr>
          </w:p>
        </w:tc>
        <w:tc>
          <w:tcPr>
            <w:tcW w:w="3870" w:type="dxa"/>
            <w:vMerge/>
          </w:tcPr>
          <w:p w:rsidR="00A54272" w:rsidRPr="00A54272" w:rsidRDefault="00A54272" w:rsidP="00A54272">
            <w:pPr>
              <w:rPr>
                <w:rFonts w:ascii="Times New Roman" w:hAnsi="Times New Roman" w:cs="Times New Roman"/>
                <w:sz w:val="24"/>
                <w:szCs w:val="24"/>
              </w:rPr>
            </w:pPr>
          </w:p>
        </w:tc>
        <w:tc>
          <w:tcPr>
            <w:tcW w:w="2074"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Специалист по ИБ 1</w:t>
            </w:r>
          </w:p>
        </w:tc>
        <w:tc>
          <w:tcPr>
            <w:tcW w:w="1220"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10.01.2019</w:t>
            </w:r>
          </w:p>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14.01.2019</w:t>
            </w:r>
          </w:p>
        </w:tc>
        <w:tc>
          <w:tcPr>
            <w:tcW w:w="1520"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11.01.2019</w:t>
            </w:r>
          </w:p>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15.01.2019</w:t>
            </w:r>
          </w:p>
        </w:tc>
      </w:tr>
      <w:tr w:rsidR="00A54272" w:rsidRPr="00A54272" w:rsidTr="000B43BA">
        <w:trPr>
          <w:trHeight w:val="33"/>
        </w:trPr>
        <w:tc>
          <w:tcPr>
            <w:tcW w:w="661" w:type="dxa"/>
            <w:vMerge/>
          </w:tcPr>
          <w:p w:rsidR="00A54272" w:rsidRPr="00A54272" w:rsidRDefault="00A54272" w:rsidP="00A54272">
            <w:pPr>
              <w:rPr>
                <w:rFonts w:ascii="Times New Roman" w:hAnsi="Times New Roman" w:cs="Times New Roman"/>
                <w:sz w:val="24"/>
                <w:szCs w:val="24"/>
              </w:rPr>
            </w:pPr>
          </w:p>
        </w:tc>
        <w:tc>
          <w:tcPr>
            <w:tcW w:w="3870" w:type="dxa"/>
            <w:vMerge/>
          </w:tcPr>
          <w:p w:rsidR="00A54272" w:rsidRPr="00A54272" w:rsidRDefault="00A54272" w:rsidP="00A54272">
            <w:pPr>
              <w:rPr>
                <w:rFonts w:ascii="Times New Roman" w:hAnsi="Times New Roman" w:cs="Times New Roman"/>
                <w:sz w:val="24"/>
                <w:szCs w:val="24"/>
              </w:rPr>
            </w:pPr>
          </w:p>
        </w:tc>
        <w:tc>
          <w:tcPr>
            <w:tcW w:w="2074"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ГИП</w:t>
            </w:r>
          </w:p>
        </w:tc>
        <w:tc>
          <w:tcPr>
            <w:tcW w:w="1220"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25.02.2019</w:t>
            </w:r>
          </w:p>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04.03.2019</w:t>
            </w:r>
          </w:p>
        </w:tc>
        <w:tc>
          <w:tcPr>
            <w:tcW w:w="1520"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01.03.2019</w:t>
            </w:r>
          </w:p>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04.03.2019</w:t>
            </w:r>
          </w:p>
        </w:tc>
      </w:tr>
    </w:tbl>
    <w:p w:rsidR="00A54272" w:rsidRPr="00A54272" w:rsidRDefault="00A54272" w:rsidP="00A54272">
      <w:pPr>
        <w:spacing w:after="0" w:line="240" w:lineRule="auto"/>
        <w:ind w:firstLine="709"/>
        <w:jc w:val="both"/>
        <w:rPr>
          <w:rFonts w:ascii="Times New Roman" w:hAnsi="Times New Roman" w:cs="Times New Roman"/>
          <w:sz w:val="24"/>
          <w:szCs w:val="24"/>
        </w:rPr>
      </w:pPr>
    </w:p>
    <w:p w:rsidR="00A54272" w:rsidRPr="00A54272" w:rsidRDefault="00A54272" w:rsidP="00A54272">
      <w:pPr>
        <w:rPr>
          <w:rFonts w:ascii="Times New Roman" w:hAnsi="Times New Roman"/>
          <w:sz w:val="24"/>
          <w:szCs w:val="24"/>
        </w:rPr>
      </w:pPr>
      <w:r w:rsidRPr="00A54272">
        <w:rPr>
          <w:rFonts w:ascii="Times New Roman" w:hAnsi="Times New Roman"/>
          <w:sz w:val="24"/>
          <w:szCs w:val="24"/>
        </w:rPr>
        <w:br w:type="page"/>
      </w:r>
    </w:p>
    <w:p w:rsidR="00A54272" w:rsidRPr="00A54272" w:rsidRDefault="00A54272" w:rsidP="00A54272">
      <w:pPr>
        <w:spacing w:after="0" w:line="240" w:lineRule="auto"/>
        <w:rPr>
          <w:rFonts w:ascii="Times New Roman" w:hAnsi="Times New Roman"/>
          <w:sz w:val="24"/>
          <w:szCs w:val="24"/>
        </w:rPr>
      </w:pPr>
      <w:r w:rsidRPr="00A54272">
        <w:rPr>
          <w:rFonts w:ascii="Times New Roman" w:hAnsi="Times New Roman"/>
          <w:sz w:val="24"/>
          <w:szCs w:val="24"/>
        </w:rPr>
        <w:lastRenderedPageBreak/>
        <w:t>Календарь проекта</w:t>
      </w:r>
    </w:p>
    <w:p w:rsidR="00A54272" w:rsidRPr="00A54272" w:rsidRDefault="00A54272" w:rsidP="00A54272">
      <w:pPr>
        <w:rPr>
          <w:rFonts w:ascii="Times New Roman" w:hAnsi="Times New Roman"/>
          <w:sz w:val="28"/>
          <w:szCs w:val="28"/>
        </w:rPr>
      </w:pPr>
      <w:r w:rsidRPr="00A54272">
        <w:rPr>
          <w:rFonts w:ascii="Times New Roman" w:hAnsi="Times New Roman"/>
          <w:noProof/>
          <w:sz w:val="28"/>
          <w:szCs w:val="28"/>
          <w:lang w:eastAsia="ru-RU"/>
        </w:rPr>
        <w:drawing>
          <wp:inline distT="0" distB="0" distL="0" distR="0">
            <wp:extent cx="2266950" cy="22193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1107" t="13974" r="30732" b="19582"/>
                    <a:stretch/>
                  </pic:blipFill>
                  <pic:spPr bwMode="auto">
                    <a:xfrm>
                      <a:off x="0" y="0"/>
                      <a:ext cx="2266950" cy="22193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A54272">
        <w:rPr>
          <w:rFonts w:ascii="Times New Roman" w:hAnsi="Times New Roman"/>
          <w:sz w:val="28"/>
          <w:szCs w:val="28"/>
        </w:rPr>
        <w:tab/>
      </w:r>
      <w:r w:rsidRPr="00A54272">
        <w:rPr>
          <w:rFonts w:ascii="Times New Roman" w:hAnsi="Times New Roman"/>
          <w:sz w:val="28"/>
          <w:szCs w:val="28"/>
        </w:rPr>
        <w:tab/>
      </w:r>
      <w:r w:rsidRPr="00A54272">
        <w:rPr>
          <w:rFonts w:ascii="Times New Roman" w:hAnsi="Times New Roman"/>
          <w:noProof/>
          <w:sz w:val="28"/>
          <w:szCs w:val="28"/>
          <w:lang w:eastAsia="ru-RU"/>
        </w:rPr>
        <w:drawing>
          <wp:inline distT="0" distB="0" distL="0" distR="0">
            <wp:extent cx="2247900" cy="22193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0785" t="14259" r="31374" b="19297"/>
                    <a:stretch/>
                  </pic:blipFill>
                  <pic:spPr bwMode="auto">
                    <a:xfrm>
                      <a:off x="0" y="0"/>
                      <a:ext cx="2247900" cy="22193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54272" w:rsidRPr="00A54272" w:rsidRDefault="00A54272" w:rsidP="00A54272">
      <w:pPr>
        <w:rPr>
          <w:rFonts w:ascii="Times New Roman" w:hAnsi="Times New Roman"/>
          <w:sz w:val="28"/>
          <w:szCs w:val="28"/>
        </w:rPr>
      </w:pPr>
      <w:r w:rsidRPr="00A54272">
        <w:rPr>
          <w:rFonts w:ascii="Times New Roman" w:hAnsi="Times New Roman"/>
          <w:noProof/>
          <w:sz w:val="28"/>
          <w:szCs w:val="28"/>
          <w:lang w:eastAsia="ru-RU"/>
        </w:rPr>
        <w:drawing>
          <wp:inline distT="0" distB="0" distL="0" distR="0">
            <wp:extent cx="2286000" cy="2228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0786" t="13688" r="30732" b="19582"/>
                    <a:stretch/>
                  </pic:blipFill>
                  <pic:spPr bwMode="auto">
                    <a:xfrm>
                      <a:off x="0" y="0"/>
                      <a:ext cx="2286000" cy="22288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A54272">
        <w:rPr>
          <w:rFonts w:ascii="Times New Roman" w:hAnsi="Times New Roman"/>
          <w:sz w:val="28"/>
          <w:szCs w:val="28"/>
        </w:rPr>
        <w:tab/>
      </w:r>
      <w:r w:rsidRPr="00A54272">
        <w:rPr>
          <w:rFonts w:ascii="Times New Roman" w:hAnsi="Times New Roman"/>
          <w:sz w:val="28"/>
          <w:szCs w:val="28"/>
        </w:rPr>
        <w:tab/>
      </w:r>
      <w:r w:rsidRPr="00A54272">
        <w:rPr>
          <w:rFonts w:ascii="Times New Roman" w:hAnsi="Times New Roman"/>
          <w:noProof/>
          <w:sz w:val="28"/>
          <w:szCs w:val="28"/>
          <w:lang w:eastAsia="ru-RU"/>
        </w:rPr>
        <w:drawing>
          <wp:inline distT="0" distB="0" distL="0" distR="0">
            <wp:extent cx="2266950" cy="22383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107" t="13688" r="30732" b="19297"/>
                    <a:stretch/>
                  </pic:blipFill>
                  <pic:spPr bwMode="auto">
                    <a:xfrm>
                      <a:off x="0" y="0"/>
                      <a:ext cx="2266950" cy="22383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54272" w:rsidRPr="00A54272" w:rsidRDefault="00A54272" w:rsidP="00A54272">
      <w:pPr>
        <w:spacing w:after="0" w:line="240" w:lineRule="auto"/>
        <w:ind w:left="-851"/>
        <w:jc w:val="both"/>
        <w:rPr>
          <w:rFonts w:ascii="Times New Roman" w:hAnsi="Times New Roman" w:cs="Times New Roman"/>
          <w:sz w:val="24"/>
          <w:szCs w:val="24"/>
        </w:rPr>
      </w:pPr>
    </w:p>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 черные – рабочие дни</w:t>
      </w:r>
    </w:p>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 красные – выходные и праздничные дни</w:t>
      </w:r>
    </w:p>
    <w:p w:rsidR="00A54272" w:rsidRPr="00A54272" w:rsidRDefault="00A54272" w:rsidP="00A54272">
      <w:pPr>
        <w:spacing w:after="0" w:line="240" w:lineRule="auto"/>
        <w:rPr>
          <w:rFonts w:ascii="Times New Roman" w:hAnsi="Times New Roman" w:cs="Times New Roman"/>
          <w:sz w:val="24"/>
          <w:szCs w:val="24"/>
        </w:rPr>
      </w:pPr>
      <w:r w:rsidRPr="00A54272">
        <w:rPr>
          <w:rFonts w:ascii="Times New Roman" w:hAnsi="Times New Roman" w:cs="Times New Roman"/>
          <w:sz w:val="24"/>
          <w:szCs w:val="24"/>
        </w:rPr>
        <w:t>- черные с* - предпраздничные сокращенные на 1 час дни</w:t>
      </w:r>
    </w:p>
    <w:p w:rsidR="00A54272" w:rsidRPr="00A54272" w:rsidRDefault="00A54272" w:rsidP="00A54272">
      <w:pPr>
        <w:spacing w:after="0" w:line="240" w:lineRule="auto"/>
        <w:rPr>
          <w:rFonts w:ascii="Times New Roman" w:hAnsi="Times New Roman" w:cs="Times New Roman"/>
          <w:sz w:val="24"/>
          <w:szCs w:val="24"/>
        </w:rPr>
      </w:pPr>
    </w:p>
    <w:p w:rsidR="00A54272" w:rsidRPr="00A54272" w:rsidRDefault="00A54272" w:rsidP="00A54272">
      <w:pPr>
        <w:widowControl w:val="0"/>
        <w:tabs>
          <w:tab w:val="left" w:leader="underscore" w:pos="6829"/>
        </w:tabs>
        <w:spacing w:after="0" w:line="240" w:lineRule="auto"/>
        <w:rPr>
          <w:rFonts w:ascii="Times New Roman" w:eastAsia="Times New Roman" w:hAnsi="Times New Roman" w:cs="Times New Roman"/>
          <w:spacing w:val="-2"/>
          <w:sz w:val="24"/>
          <w:szCs w:val="24"/>
        </w:rPr>
      </w:pPr>
      <w:r w:rsidRPr="00A54272">
        <w:rPr>
          <w:rFonts w:ascii="Times New Roman" w:hAnsi="Times New Roman" w:cs="Times New Roman"/>
          <w:sz w:val="24"/>
          <w:szCs w:val="24"/>
        </w:rPr>
        <w:t>Р</w:t>
      </w:r>
      <w:r w:rsidRPr="00A54272">
        <w:rPr>
          <w:rFonts w:ascii="Times New Roman" w:eastAsia="Times New Roman" w:hAnsi="Times New Roman" w:cs="Times New Roman"/>
          <w:spacing w:val="-2"/>
          <w:sz w:val="24"/>
          <w:szCs w:val="24"/>
        </w:rPr>
        <w:t>езультаты выполнения заданий I уровня:</w:t>
      </w:r>
    </w:p>
    <w:tbl>
      <w:tblPr>
        <w:tblW w:w="9513" w:type="dxa"/>
        <w:tblInd w:w="-459" w:type="dxa"/>
        <w:tblLayout w:type="fixed"/>
        <w:tblLook w:val="04A0"/>
      </w:tblPr>
      <w:tblGrid>
        <w:gridCol w:w="582"/>
        <w:gridCol w:w="1701"/>
        <w:gridCol w:w="1701"/>
        <w:gridCol w:w="1985"/>
        <w:gridCol w:w="1843"/>
        <w:gridCol w:w="1701"/>
      </w:tblGrid>
      <w:tr w:rsidR="00A54272" w:rsidRPr="00A54272" w:rsidTr="000B43BA">
        <w:trPr>
          <w:trHeight w:val="882"/>
        </w:trPr>
        <w:tc>
          <w:tcPr>
            <w:tcW w:w="5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54272" w:rsidRPr="00A54272" w:rsidRDefault="00A54272" w:rsidP="00A54272">
            <w:pPr>
              <w:spacing w:after="0" w:line="240" w:lineRule="auto"/>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 п/п</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4272" w:rsidRPr="00A54272" w:rsidRDefault="00A54272" w:rsidP="00A54272">
            <w:pPr>
              <w:spacing w:after="0" w:line="240" w:lineRule="auto"/>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Номер участника, полученный при жеребьевке</w:t>
            </w:r>
          </w:p>
        </w:tc>
        <w:tc>
          <w:tcPr>
            <w:tcW w:w="5529" w:type="dxa"/>
            <w:gridSpan w:val="3"/>
            <w:tcBorders>
              <w:top w:val="single" w:sz="4" w:space="0" w:color="000000"/>
              <w:left w:val="nil"/>
              <w:bottom w:val="single" w:sz="4" w:space="0" w:color="000000"/>
              <w:right w:val="single" w:sz="4" w:space="0" w:color="000000"/>
            </w:tcBorders>
            <w:shd w:val="clear" w:color="auto" w:fill="auto"/>
            <w:vAlign w:val="center"/>
            <w:hideMark/>
          </w:tcPr>
          <w:p w:rsidR="00A54272" w:rsidRPr="00A54272" w:rsidRDefault="00A54272" w:rsidP="00A54272">
            <w:pPr>
              <w:spacing w:after="0" w:line="240" w:lineRule="auto"/>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 xml:space="preserve">Оценка в баллах </w:t>
            </w:r>
            <w:r w:rsidRPr="00A54272">
              <w:rPr>
                <w:rFonts w:ascii="Times New Roman" w:eastAsia="Times New Roman" w:hAnsi="Times New Roman" w:cs="Times New Roman"/>
                <w:sz w:val="24"/>
                <w:szCs w:val="24"/>
                <w:lang w:eastAsia="ru-RU"/>
              </w:rPr>
              <w:br/>
              <w:t xml:space="preserve">за выполнение I этапа задания </w:t>
            </w:r>
            <w:r w:rsidRPr="00A54272">
              <w:rPr>
                <w:rFonts w:ascii="Times New Roman" w:eastAsia="Times New Roman" w:hAnsi="Times New Roman" w:cs="Times New Roman"/>
                <w:sz w:val="24"/>
                <w:szCs w:val="24"/>
                <w:lang w:eastAsia="ru-RU"/>
              </w:rPr>
              <w:br/>
              <w:t>в соответствии с №№ вопросов и задач</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4272" w:rsidRPr="00A54272" w:rsidRDefault="00A54272" w:rsidP="00A54272">
            <w:pPr>
              <w:spacing w:after="0" w:line="240" w:lineRule="auto"/>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Суммарная оценка в баллах</w:t>
            </w:r>
          </w:p>
        </w:tc>
      </w:tr>
      <w:tr w:rsidR="00A54272" w:rsidRPr="00A54272" w:rsidTr="000B43BA">
        <w:trPr>
          <w:trHeight w:val="300"/>
        </w:trPr>
        <w:tc>
          <w:tcPr>
            <w:tcW w:w="582" w:type="dxa"/>
            <w:vMerge/>
            <w:tcBorders>
              <w:top w:val="single" w:sz="4" w:space="0" w:color="000000"/>
              <w:left w:val="single" w:sz="4" w:space="0" w:color="000000"/>
              <w:bottom w:val="single" w:sz="4" w:space="0" w:color="000000"/>
              <w:right w:val="single" w:sz="4" w:space="0" w:color="000000"/>
            </w:tcBorders>
            <w:vAlign w:val="center"/>
            <w:hideMark/>
          </w:tcPr>
          <w:p w:rsidR="00A54272" w:rsidRPr="00A54272" w:rsidRDefault="00A54272" w:rsidP="00A54272">
            <w:pPr>
              <w:spacing w:after="0" w:line="240" w:lineRule="auto"/>
              <w:rPr>
                <w:rFonts w:ascii="Times New Roman" w:eastAsia="Times New Roman" w:hAnsi="Times New Roman" w:cs="Times New Roman"/>
                <w:sz w:val="24"/>
                <w:szCs w:val="24"/>
                <w:lang w:eastAsia="ru-RU"/>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A54272" w:rsidRPr="00A54272" w:rsidRDefault="00A54272" w:rsidP="00A54272">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single" w:sz="4" w:space="0" w:color="000000"/>
              <w:right w:val="single" w:sz="4" w:space="0" w:color="000000"/>
            </w:tcBorders>
            <w:shd w:val="clear" w:color="auto" w:fill="auto"/>
            <w:noWrap/>
            <w:vAlign w:val="center"/>
            <w:hideMark/>
          </w:tcPr>
          <w:p w:rsidR="00A54272" w:rsidRPr="00A54272" w:rsidRDefault="00A54272" w:rsidP="00A54272">
            <w:pPr>
              <w:spacing w:after="0" w:line="240" w:lineRule="auto"/>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Тестирование</w:t>
            </w:r>
          </w:p>
        </w:tc>
        <w:tc>
          <w:tcPr>
            <w:tcW w:w="1985" w:type="dxa"/>
            <w:tcBorders>
              <w:top w:val="nil"/>
              <w:left w:val="nil"/>
              <w:bottom w:val="single" w:sz="4" w:space="0" w:color="000000"/>
              <w:right w:val="single" w:sz="4" w:space="0" w:color="000000"/>
            </w:tcBorders>
            <w:shd w:val="clear" w:color="auto" w:fill="auto"/>
            <w:vAlign w:val="center"/>
            <w:hideMark/>
          </w:tcPr>
          <w:p w:rsidR="00A54272" w:rsidRPr="00A54272" w:rsidRDefault="00A54272" w:rsidP="00A54272">
            <w:pPr>
              <w:spacing w:after="0" w:line="240" w:lineRule="auto"/>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Перевод текста</w:t>
            </w:r>
          </w:p>
        </w:tc>
        <w:tc>
          <w:tcPr>
            <w:tcW w:w="1843" w:type="dxa"/>
            <w:tcBorders>
              <w:top w:val="nil"/>
              <w:left w:val="nil"/>
              <w:bottom w:val="single" w:sz="4" w:space="0" w:color="000000"/>
              <w:right w:val="single" w:sz="4" w:space="0" w:color="000000"/>
            </w:tcBorders>
            <w:shd w:val="clear" w:color="auto" w:fill="auto"/>
            <w:vAlign w:val="center"/>
            <w:hideMark/>
          </w:tcPr>
          <w:p w:rsidR="00A54272" w:rsidRPr="00A54272" w:rsidRDefault="00A54272" w:rsidP="00A54272">
            <w:pPr>
              <w:spacing w:after="0" w:line="240" w:lineRule="auto"/>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Организация работы в коллективе</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A54272" w:rsidRPr="00A54272" w:rsidRDefault="00A54272" w:rsidP="00A54272">
            <w:pPr>
              <w:spacing w:after="0" w:line="240" w:lineRule="auto"/>
              <w:rPr>
                <w:rFonts w:ascii="Times New Roman" w:eastAsia="Times New Roman" w:hAnsi="Times New Roman" w:cs="Times New Roman"/>
                <w:sz w:val="24"/>
                <w:szCs w:val="24"/>
                <w:lang w:eastAsia="ru-RU"/>
              </w:rPr>
            </w:pP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1</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HCEP</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5,9</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7</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8</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20,9</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2</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FLQ9</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7,5</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6</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6</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19,5</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3</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B3C3</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4,1</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6</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9</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19,1</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4</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Y289</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5,7</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7</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6</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18,7</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5</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3WDT</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7</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2</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9</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18</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6</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T4FG</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6</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4</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8</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18</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7</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O3MP</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6,5</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4</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7</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17,5</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8</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MN2J</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5,5</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9</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17,5</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9</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O9A4</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4,9</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9</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16,9</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10</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0PPQ</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5,7</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2</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9</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16,7</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lastRenderedPageBreak/>
              <w:t>11</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LMB0</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3,4</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5</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8</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16,4</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12</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9MGL</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5,3</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6</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14,3</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13</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6CON</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4,6</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2</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7</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13,6</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14</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WVNC</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4,6</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7</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12,6</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15</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R5QB</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5,5</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4</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12,5</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16</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WBOH</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2,6</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4</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5</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11,6</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17</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1QBC</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5,1</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11,1</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18</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J4TU</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5</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11</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19</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VE4A</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3,6</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2</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5</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10,6</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20</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7J72</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5,6</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9,6</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21</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RWS1</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4,3</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2</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9,3</w:t>
            </w:r>
          </w:p>
        </w:tc>
      </w:tr>
      <w:tr w:rsidR="00A54272" w:rsidRPr="00A54272" w:rsidTr="000B43BA">
        <w:trPr>
          <w:trHeight w:val="300"/>
        </w:trPr>
        <w:tc>
          <w:tcPr>
            <w:tcW w:w="582" w:type="dxa"/>
            <w:tcBorders>
              <w:top w:val="nil"/>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22</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IBYD</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3,4</w:t>
            </w:r>
          </w:p>
        </w:tc>
        <w:tc>
          <w:tcPr>
            <w:tcW w:w="1985"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2</w:t>
            </w:r>
          </w:p>
        </w:tc>
        <w:tc>
          <w:tcPr>
            <w:tcW w:w="1843"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2</w:t>
            </w:r>
          </w:p>
        </w:tc>
        <w:tc>
          <w:tcPr>
            <w:tcW w:w="1701" w:type="dxa"/>
            <w:tcBorders>
              <w:top w:val="nil"/>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7,4</w:t>
            </w:r>
          </w:p>
        </w:tc>
      </w:tr>
      <w:tr w:rsidR="00A54272" w:rsidRPr="00A54272" w:rsidTr="000B43BA">
        <w:trPr>
          <w:trHeight w:val="300"/>
        </w:trPr>
        <w:tc>
          <w:tcPr>
            <w:tcW w:w="58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23</w:t>
            </w:r>
          </w:p>
        </w:tc>
        <w:tc>
          <w:tcPr>
            <w:tcW w:w="1701" w:type="dxa"/>
            <w:tcBorders>
              <w:top w:val="single" w:sz="4" w:space="0" w:color="000000"/>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NRX8</w:t>
            </w:r>
          </w:p>
        </w:tc>
        <w:tc>
          <w:tcPr>
            <w:tcW w:w="1701" w:type="dxa"/>
            <w:tcBorders>
              <w:top w:val="single" w:sz="4" w:space="0" w:color="000000"/>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3,3</w:t>
            </w:r>
          </w:p>
        </w:tc>
        <w:tc>
          <w:tcPr>
            <w:tcW w:w="1985" w:type="dxa"/>
            <w:tcBorders>
              <w:top w:val="single" w:sz="4" w:space="0" w:color="000000"/>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w:t>
            </w:r>
          </w:p>
        </w:tc>
        <w:tc>
          <w:tcPr>
            <w:tcW w:w="1843" w:type="dxa"/>
            <w:tcBorders>
              <w:top w:val="single" w:sz="4" w:space="0" w:color="000000"/>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1</w:t>
            </w:r>
          </w:p>
        </w:tc>
        <w:tc>
          <w:tcPr>
            <w:tcW w:w="1701" w:type="dxa"/>
            <w:tcBorders>
              <w:top w:val="single" w:sz="4" w:space="0" w:color="000000"/>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7,3</w:t>
            </w:r>
          </w:p>
        </w:tc>
      </w:tr>
      <w:tr w:rsidR="00A54272" w:rsidRPr="00A54272" w:rsidTr="000B43BA">
        <w:trPr>
          <w:trHeight w:val="300"/>
        </w:trPr>
        <w:tc>
          <w:tcPr>
            <w:tcW w:w="58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24</w:t>
            </w:r>
          </w:p>
        </w:tc>
        <w:tc>
          <w:tcPr>
            <w:tcW w:w="1701" w:type="dxa"/>
            <w:tcBorders>
              <w:top w:val="single" w:sz="4" w:space="0" w:color="000000"/>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6CUH</w:t>
            </w:r>
          </w:p>
        </w:tc>
        <w:tc>
          <w:tcPr>
            <w:tcW w:w="1701" w:type="dxa"/>
            <w:tcBorders>
              <w:top w:val="single" w:sz="4" w:space="0" w:color="000000"/>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4,3</w:t>
            </w:r>
          </w:p>
        </w:tc>
        <w:tc>
          <w:tcPr>
            <w:tcW w:w="1985" w:type="dxa"/>
            <w:tcBorders>
              <w:top w:val="single" w:sz="4" w:space="0" w:color="000000"/>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0</w:t>
            </w:r>
          </w:p>
        </w:tc>
        <w:tc>
          <w:tcPr>
            <w:tcW w:w="1843" w:type="dxa"/>
            <w:tcBorders>
              <w:top w:val="single" w:sz="4" w:space="0" w:color="000000"/>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3</w:t>
            </w:r>
          </w:p>
        </w:tc>
        <w:tc>
          <w:tcPr>
            <w:tcW w:w="1701" w:type="dxa"/>
            <w:tcBorders>
              <w:top w:val="single" w:sz="4" w:space="0" w:color="000000"/>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7,3</w:t>
            </w:r>
          </w:p>
        </w:tc>
      </w:tr>
      <w:tr w:rsidR="00A54272" w:rsidRPr="00A54272" w:rsidTr="000B43BA">
        <w:trPr>
          <w:trHeight w:val="300"/>
        </w:trPr>
        <w:tc>
          <w:tcPr>
            <w:tcW w:w="58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25</w:t>
            </w:r>
          </w:p>
        </w:tc>
        <w:tc>
          <w:tcPr>
            <w:tcW w:w="1701" w:type="dxa"/>
            <w:tcBorders>
              <w:top w:val="single" w:sz="4" w:space="0" w:color="000000"/>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rPr>
                <w:rFonts w:ascii="Times New Roman" w:hAnsi="Times New Roman" w:cs="Times New Roman"/>
                <w:sz w:val="24"/>
                <w:szCs w:val="24"/>
              </w:rPr>
            </w:pPr>
            <w:r w:rsidRPr="00A54272">
              <w:rPr>
                <w:rFonts w:ascii="Times New Roman" w:hAnsi="Times New Roman" w:cs="Times New Roman"/>
                <w:sz w:val="24"/>
                <w:szCs w:val="24"/>
              </w:rPr>
              <w:t>GNH8</w:t>
            </w:r>
          </w:p>
        </w:tc>
        <w:tc>
          <w:tcPr>
            <w:tcW w:w="1701" w:type="dxa"/>
            <w:tcBorders>
              <w:top w:val="single" w:sz="4" w:space="0" w:color="000000"/>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4,9</w:t>
            </w:r>
          </w:p>
        </w:tc>
        <w:tc>
          <w:tcPr>
            <w:tcW w:w="1985" w:type="dxa"/>
            <w:tcBorders>
              <w:top w:val="single" w:sz="4" w:space="0" w:color="000000"/>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2</w:t>
            </w:r>
          </w:p>
        </w:tc>
        <w:tc>
          <w:tcPr>
            <w:tcW w:w="1843" w:type="dxa"/>
            <w:tcBorders>
              <w:top w:val="single" w:sz="4" w:space="0" w:color="000000"/>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0</w:t>
            </w:r>
          </w:p>
        </w:tc>
        <w:tc>
          <w:tcPr>
            <w:tcW w:w="1701" w:type="dxa"/>
            <w:tcBorders>
              <w:top w:val="single" w:sz="4" w:space="0" w:color="000000"/>
              <w:left w:val="nil"/>
              <w:bottom w:val="single" w:sz="4" w:space="0" w:color="000000"/>
              <w:right w:val="single" w:sz="4" w:space="0" w:color="000000"/>
            </w:tcBorders>
            <w:shd w:val="clear" w:color="auto" w:fill="auto"/>
            <w:noWrap/>
            <w:vAlign w:val="bottom"/>
          </w:tcPr>
          <w:p w:rsidR="00A54272" w:rsidRPr="00A54272" w:rsidRDefault="00A54272" w:rsidP="00A54272">
            <w:pPr>
              <w:spacing w:after="0" w:line="240" w:lineRule="auto"/>
              <w:contextualSpacing/>
              <w:jc w:val="center"/>
              <w:rPr>
                <w:rFonts w:ascii="Times New Roman" w:hAnsi="Times New Roman" w:cs="Times New Roman"/>
                <w:sz w:val="24"/>
                <w:szCs w:val="24"/>
              </w:rPr>
            </w:pPr>
            <w:r w:rsidRPr="00A54272">
              <w:rPr>
                <w:rFonts w:ascii="Times New Roman" w:hAnsi="Times New Roman" w:cs="Times New Roman"/>
                <w:sz w:val="24"/>
                <w:szCs w:val="24"/>
              </w:rPr>
              <w:t>6,9</w:t>
            </w:r>
          </w:p>
        </w:tc>
      </w:tr>
    </w:tbl>
    <w:p w:rsidR="00A54272" w:rsidRPr="00A54272" w:rsidRDefault="00A54272" w:rsidP="00A54272">
      <w:pPr>
        <w:widowControl w:val="0"/>
        <w:tabs>
          <w:tab w:val="left" w:leader="underscore" w:pos="6829"/>
        </w:tabs>
        <w:spacing w:after="0" w:line="240" w:lineRule="auto"/>
        <w:rPr>
          <w:rFonts w:ascii="Times New Roman" w:eastAsia="Times New Roman" w:hAnsi="Times New Roman" w:cs="Times New Roman"/>
          <w:spacing w:val="-2"/>
          <w:sz w:val="26"/>
          <w:szCs w:val="26"/>
        </w:rPr>
      </w:pPr>
    </w:p>
    <w:p w:rsidR="00A54272" w:rsidRPr="00A54272" w:rsidRDefault="00A54272" w:rsidP="00A54272">
      <w:pPr>
        <w:widowControl w:val="0"/>
        <w:tabs>
          <w:tab w:val="left" w:leader="underscore" w:pos="6829"/>
        </w:tabs>
        <w:spacing w:after="0" w:line="240" w:lineRule="auto"/>
        <w:ind w:firstLine="709"/>
        <w:rPr>
          <w:rFonts w:ascii="Times New Roman" w:eastAsia="Times New Roman" w:hAnsi="Times New Roman" w:cs="Times New Roman"/>
          <w:spacing w:val="-2"/>
          <w:sz w:val="24"/>
          <w:szCs w:val="24"/>
        </w:rPr>
      </w:pPr>
      <w:r w:rsidRPr="00A54272">
        <w:rPr>
          <w:rFonts w:ascii="Times New Roman" w:eastAsia="Times New Roman" w:hAnsi="Times New Roman" w:cs="Times New Roman"/>
          <w:spacing w:val="-2"/>
          <w:sz w:val="24"/>
          <w:szCs w:val="24"/>
        </w:rPr>
        <w:t xml:space="preserve">Анализ выполнения заданий </w:t>
      </w:r>
      <w:r w:rsidRPr="00A54272">
        <w:rPr>
          <w:rFonts w:ascii="Times New Roman" w:eastAsia="Times New Roman" w:hAnsi="Times New Roman" w:cs="Times New Roman"/>
          <w:spacing w:val="-2"/>
          <w:sz w:val="24"/>
          <w:szCs w:val="24"/>
          <w:lang w:val="en-US"/>
        </w:rPr>
        <w:t>I</w:t>
      </w:r>
      <w:r w:rsidRPr="00A54272">
        <w:rPr>
          <w:rFonts w:ascii="Times New Roman" w:eastAsia="Times New Roman" w:hAnsi="Times New Roman" w:cs="Times New Roman"/>
          <w:spacing w:val="-2"/>
          <w:sz w:val="24"/>
          <w:szCs w:val="24"/>
        </w:rPr>
        <w:t xml:space="preserve"> уровня</w:t>
      </w:r>
    </w:p>
    <w:p w:rsidR="00A54272" w:rsidRPr="00A54272" w:rsidRDefault="00A54272" w:rsidP="00A54272">
      <w:pPr>
        <w:widowControl w:val="0"/>
        <w:tabs>
          <w:tab w:val="left" w:leader="underscore" w:pos="6829"/>
        </w:tabs>
        <w:spacing w:after="0" w:line="240" w:lineRule="auto"/>
        <w:ind w:firstLine="709"/>
        <w:rPr>
          <w:rFonts w:ascii="Times New Roman" w:eastAsia="Times New Roman" w:hAnsi="Times New Roman" w:cs="Times New Roman"/>
          <w:spacing w:val="-2"/>
          <w:sz w:val="24"/>
          <w:szCs w:val="24"/>
        </w:rPr>
      </w:pPr>
    </w:p>
    <w:p w:rsidR="00A54272" w:rsidRPr="00A54272" w:rsidRDefault="00A54272" w:rsidP="00A54272">
      <w:pPr>
        <w:spacing w:after="0" w:line="240" w:lineRule="auto"/>
        <w:ind w:firstLine="709"/>
        <w:rPr>
          <w:rFonts w:ascii="Times New Roman" w:eastAsia="Microsoft Sans Serif" w:hAnsi="Times New Roman" w:cs="Times New Roman"/>
          <w:sz w:val="24"/>
          <w:szCs w:val="24"/>
          <w:lang w:eastAsia="ru-RU"/>
        </w:rPr>
      </w:pPr>
      <w:r w:rsidRPr="00A54272">
        <w:rPr>
          <w:rFonts w:ascii="Times New Roman" w:eastAsia="Microsoft Sans Serif" w:hAnsi="Times New Roman" w:cs="Times New Roman"/>
          <w:sz w:val="24"/>
          <w:szCs w:val="24"/>
          <w:lang w:eastAsia="ru-RU"/>
        </w:rPr>
        <w:t>Необходимо отметить хороший уровень подготовки по теоретической части. Большинство студентов справились с 50 и более процентами выполнения тестовой части заданий. Студенты показали хорошие знания в таких разделах, как информационные технологии в профессиональной деятельности, системы качества, охрана труда.</w:t>
      </w:r>
    </w:p>
    <w:p w:rsidR="00A54272" w:rsidRPr="00A54272" w:rsidRDefault="00A54272" w:rsidP="00A54272">
      <w:pPr>
        <w:spacing w:after="0" w:line="240" w:lineRule="auto"/>
        <w:ind w:firstLine="709"/>
        <w:rPr>
          <w:rFonts w:ascii="Times New Roman" w:eastAsia="Microsoft Sans Serif" w:hAnsi="Times New Roman" w:cs="Times New Roman"/>
          <w:sz w:val="24"/>
          <w:szCs w:val="24"/>
          <w:lang w:eastAsia="ru-RU"/>
        </w:rPr>
      </w:pPr>
      <w:r w:rsidRPr="00A54272">
        <w:rPr>
          <w:rFonts w:ascii="Times New Roman" w:eastAsia="Microsoft Sans Serif" w:hAnsi="Times New Roman" w:cs="Times New Roman"/>
          <w:sz w:val="24"/>
          <w:szCs w:val="24"/>
          <w:lang w:eastAsia="ru-RU"/>
        </w:rPr>
        <w:t>Вместе с тем стоит отметить, что сложными оказались вопросы на знание стандартизации и сертификации, безопасности жизнедеятельности, вопросы, предполагающие ввод значений, а не их выбор из предложенных вариантов.</w:t>
      </w:r>
    </w:p>
    <w:p w:rsidR="00A54272" w:rsidRPr="00A54272" w:rsidRDefault="00A54272" w:rsidP="00A54272">
      <w:pPr>
        <w:spacing w:after="0" w:line="240" w:lineRule="auto"/>
        <w:ind w:firstLine="709"/>
        <w:rPr>
          <w:rFonts w:ascii="Times New Roman" w:eastAsia="Microsoft Sans Serif" w:hAnsi="Times New Roman" w:cs="Times New Roman"/>
          <w:sz w:val="24"/>
          <w:szCs w:val="24"/>
          <w:lang w:eastAsia="ru-RU"/>
        </w:rPr>
      </w:pPr>
      <w:r w:rsidRPr="00A54272">
        <w:rPr>
          <w:rFonts w:ascii="Times New Roman" w:eastAsia="Microsoft Sans Serif" w:hAnsi="Times New Roman" w:cs="Times New Roman"/>
          <w:sz w:val="24"/>
          <w:szCs w:val="24"/>
          <w:lang w:eastAsia="ru-RU"/>
        </w:rPr>
        <w:t>Целесообразно внести в практику образовательного процесса специальную проверку знаний на основе ввода (указания) соответствующих терминов.</w:t>
      </w:r>
    </w:p>
    <w:p w:rsidR="00A54272" w:rsidRPr="00A54272" w:rsidRDefault="00A54272" w:rsidP="00A54272">
      <w:pPr>
        <w:spacing w:after="0" w:line="240" w:lineRule="auto"/>
        <w:ind w:firstLine="709"/>
        <w:rPr>
          <w:rFonts w:ascii="Times New Roman" w:eastAsia="Microsoft Sans Serif" w:hAnsi="Times New Roman" w:cs="Times New Roman"/>
          <w:sz w:val="24"/>
          <w:szCs w:val="24"/>
          <w:lang w:eastAsia="ru-RU"/>
        </w:rPr>
      </w:pPr>
      <w:r w:rsidRPr="00A54272">
        <w:rPr>
          <w:rFonts w:ascii="Times New Roman" w:eastAsia="Microsoft Sans Serif" w:hAnsi="Times New Roman" w:cs="Times New Roman"/>
          <w:sz w:val="24"/>
          <w:szCs w:val="24"/>
          <w:lang w:eastAsia="ru-RU"/>
        </w:rPr>
        <w:t xml:space="preserve">Следует констатировать сниженный уровень умений по переводу с иностранного языка профессионального текста, особенно в части применения сложившейся в русском языке профессиональной терминологии. </w:t>
      </w:r>
    </w:p>
    <w:p w:rsidR="00A54272" w:rsidRPr="00A54272" w:rsidRDefault="00A54272" w:rsidP="00A54272">
      <w:pPr>
        <w:spacing w:after="0" w:line="240" w:lineRule="auto"/>
        <w:ind w:firstLine="709"/>
        <w:rPr>
          <w:rFonts w:ascii="Times New Roman" w:eastAsia="Microsoft Sans Serif" w:hAnsi="Times New Roman" w:cs="Times New Roman"/>
          <w:sz w:val="24"/>
          <w:szCs w:val="24"/>
          <w:lang w:eastAsia="ru-RU"/>
        </w:rPr>
      </w:pPr>
      <w:r w:rsidRPr="00A54272">
        <w:rPr>
          <w:rFonts w:ascii="Times New Roman" w:eastAsia="Microsoft Sans Serif" w:hAnsi="Times New Roman" w:cs="Times New Roman"/>
          <w:sz w:val="24"/>
          <w:szCs w:val="24"/>
          <w:lang w:eastAsia="ru-RU"/>
        </w:rPr>
        <w:t xml:space="preserve">Задачи на организацию работы коллектива выполнены студентами на высоком уровне, трудности при этом вызвали вопросы определения сроков перегрузки трудовых ресурсов с учетом производственного календаря. </w:t>
      </w:r>
    </w:p>
    <w:p w:rsidR="00A54272" w:rsidRPr="00A54272" w:rsidRDefault="00A54272" w:rsidP="00A54272">
      <w:pPr>
        <w:spacing w:after="0" w:line="240" w:lineRule="auto"/>
        <w:ind w:firstLine="709"/>
        <w:rPr>
          <w:rFonts w:ascii="Times New Roman" w:eastAsia="Microsoft Sans Serif" w:hAnsi="Times New Roman" w:cs="Times New Roman"/>
          <w:sz w:val="24"/>
          <w:szCs w:val="24"/>
          <w:lang w:eastAsia="ru-RU"/>
        </w:rPr>
      </w:pPr>
      <w:r w:rsidRPr="00A54272">
        <w:rPr>
          <w:rFonts w:ascii="Times New Roman" w:eastAsia="Microsoft Sans Serif" w:hAnsi="Times New Roman" w:cs="Times New Roman"/>
          <w:sz w:val="24"/>
          <w:szCs w:val="24"/>
          <w:lang w:eastAsia="ru-RU"/>
        </w:rPr>
        <w:t>В целом содержание заданий I уровня соответствует содержанию основных образовательных программ, по которым обучаются участники олимпиады.</w:t>
      </w:r>
    </w:p>
    <w:p w:rsidR="00A54272" w:rsidRPr="00A54272" w:rsidRDefault="00A54272" w:rsidP="00A54272">
      <w:pPr>
        <w:spacing w:after="0" w:line="240" w:lineRule="auto"/>
        <w:ind w:firstLine="709"/>
        <w:rPr>
          <w:rFonts w:ascii="Times New Roman" w:hAnsi="Times New Roman" w:cs="Times New Roman"/>
          <w:b/>
          <w:sz w:val="28"/>
          <w:szCs w:val="28"/>
        </w:rPr>
      </w:pPr>
      <w:r w:rsidRPr="00A54272">
        <w:rPr>
          <w:rFonts w:ascii="Times New Roman" w:hAnsi="Times New Roman" w:cs="Times New Roman"/>
          <w:b/>
          <w:sz w:val="28"/>
          <w:szCs w:val="28"/>
        </w:rPr>
        <w:br w:type="page"/>
      </w:r>
    </w:p>
    <w:p w:rsidR="00A54272" w:rsidRPr="00A54272" w:rsidRDefault="00A54272" w:rsidP="00A54272">
      <w:pPr>
        <w:spacing w:after="0" w:line="240" w:lineRule="auto"/>
        <w:jc w:val="center"/>
        <w:rPr>
          <w:rFonts w:ascii="Times New Roman" w:hAnsi="Times New Roman" w:cs="Times New Roman"/>
          <w:b/>
          <w:sz w:val="28"/>
          <w:szCs w:val="28"/>
        </w:rPr>
      </w:pPr>
      <w:r w:rsidRPr="00A54272">
        <w:rPr>
          <w:rFonts w:ascii="Times New Roman" w:hAnsi="Times New Roman" w:cs="Times New Roman"/>
          <w:b/>
          <w:sz w:val="28"/>
          <w:szCs w:val="28"/>
        </w:rPr>
        <w:lastRenderedPageBreak/>
        <w:t>2 уровень</w:t>
      </w:r>
    </w:p>
    <w:p w:rsidR="00A54272" w:rsidRPr="00A54272" w:rsidRDefault="00A54272" w:rsidP="00A54272">
      <w:pPr>
        <w:spacing w:after="0" w:line="240" w:lineRule="auto"/>
        <w:jc w:val="center"/>
        <w:rPr>
          <w:rFonts w:ascii="Times New Roman" w:hAnsi="Times New Roman" w:cs="Times New Roman"/>
          <w:b/>
          <w:sz w:val="28"/>
          <w:szCs w:val="28"/>
        </w:rPr>
      </w:pPr>
      <w:r w:rsidRPr="00A54272">
        <w:rPr>
          <w:rFonts w:ascii="Times New Roman" w:hAnsi="Times New Roman" w:cs="Times New Roman"/>
          <w:b/>
          <w:sz w:val="28"/>
          <w:szCs w:val="28"/>
        </w:rPr>
        <w:t>Практическое задание №1</w:t>
      </w:r>
    </w:p>
    <w:p w:rsidR="00A54272" w:rsidRPr="00A54272" w:rsidRDefault="00A54272" w:rsidP="00A54272">
      <w:pPr>
        <w:spacing w:after="0" w:line="240" w:lineRule="auto"/>
        <w:jc w:val="center"/>
        <w:rPr>
          <w:rFonts w:ascii="Times New Roman" w:hAnsi="Times New Roman" w:cs="Times New Roman"/>
          <w:b/>
          <w:sz w:val="28"/>
          <w:szCs w:val="28"/>
        </w:rPr>
      </w:pPr>
      <w:r w:rsidRPr="00A54272">
        <w:rPr>
          <w:rFonts w:ascii="Times New Roman" w:hAnsi="Times New Roman" w:cs="Times New Roman"/>
          <w:b/>
          <w:sz w:val="28"/>
          <w:szCs w:val="28"/>
        </w:rPr>
        <w:t>«Организация защищенной локально-вычислительной сети»</w:t>
      </w:r>
    </w:p>
    <w:p w:rsidR="00A54272" w:rsidRPr="00A54272" w:rsidRDefault="00A54272" w:rsidP="00A54272">
      <w:pPr>
        <w:spacing w:after="0" w:line="360" w:lineRule="auto"/>
        <w:ind w:firstLine="709"/>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b/>
          <w:sz w:val="24"/>
          <w:szCs w:val="24"/>
        </w:rPr>
      </w:pPr>
      <w:r w:rsidRPr="00A54272">
        <w:rPr>
          <w:rFonts w:ascii="Times New Roman" w:hAnsi="Times New Roman" w:cs="Times New Roman"/>
          <w:b/>
          <w:sz w:val="24"/>
          <w:szCs w:val="24"/>
        </w:rPr>
        <w:t>Описание ПО и оборудования для моделирования сети</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Задание выполняется на компьютере в ПО CiscoPacketTracer v.7.2.1.,</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Результат выполнения сохраняется под шифром участника на Рабочем столе.</w:t>
      </w:r>
    </w:p>
    <w:p w:rsidR="00A54272" w:rsidRPr="00A54272" w:rsidRDefault="00A54272" w:rsidP="00A54272">
      <w:pPr>
        <w:spacing w:after="0" w:line="240" w:lineRule="auto"/>
        <w:ind w:firstLine="709"/>
        <w:jc w:val="both"/>
        <w:rPr>
          <w:rFonts w:ascii="Times New Roman" w:hAnsi="Times New Roman" w:cs="Times New Roman"/>
          <w:b/>
          <w:sz w:val="24"/>
          <w:szCs w:val="24"/>
        </w:rPr>
      </w:pPr>
      <w:r w:rsidRPr="00A54272">
        <w:rPr>
          <w:rFonts w:ascii="Times New Roman" w:hAnsi="Times New Roman" w:cs="Times New Roman"/>
          <w:b/>
          <w:sz w:val="24"/>
          <w:szCs w:val="24"/>
        </w:rPr>
        <w:t>Оборудование</w:t>
      </w: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Маршрутизаторы R1, R2, R3 – платформа Cisco 2911 (в R3 в слот eHWIC0 вставлена плата HWIC-2T), маршрутизатор DHCP – платформа Cisco 2811, маршрутизатор RB – платформа Cisco 1841. Коммутаторы S1, S2, SB – платформа Cisco WS-C2960-24TT. Оконечное оборудование: ПК – устройство PC-PT, IP-телефоны типа 7960, сервер – Server-PT</w:t>
      </w:r>
    </w:p>
    <w:p w:rsidR="00A54272" w:rsidRPr="00A54272" w:rsidRDefault="00A54272" w:rsidP="00A54272">
      <w:pPr>
        <w:spacing w:after="0" w:line="240" w:lineRule="auto"/>
        <w:ind w:firstLine="709"/>
        <w:jc w:val="both"/>
        <w:rPr>
          <w:rFonts w:ascii="Times New Roman" w:hAnsi="Times New Roman" w:cs="Times New Roman"/>
          <w:b/>
          <w:sz w:val="24"/>
          <w:szCs w:val="24"/>
        </w:rPr>
      </w:pPr>
      <w:r w:rsidRPr="00A54272">
        <w:rPr>
          <w:rFonts w:ascii="Times New Roman" w:hAnsi="Times New Roman" w:cs="Times New Roman"/>
          <w:b/>
          <w:sz w:val="24"/>
          <w:szCs w:val="24"/>
        </w:rPr>
        <w:t>Таблица адресации</w:t>
      </w:r>
    </w:p>
    <w:p w:rsidR="00A54272" w:rsidRPr="00A54272" w:rsidRDefault="00A54272" w:rsidP="00A54272">
      <w:pPr>
        <w:spacing w:after="0" w:line="240" w:lineRule="auto"/>
        <w:ind w:firstLine="709"/>
        <w:jc w:val="both"/>
        <w:rPr>
          <w:rFonts w:ascii="Times New Roman" w:hAnsi="Times New Roman" w:cs="Times New Roman"/>
          <w:b/>
          <w:sz w:val="24"/>
          <w:szCs w:val="24"/>
        </w:rPr>
      </w:pPr>
    </w:p>
    <w:tbl>
      <w:tblPr>
        <w:tblStyle w:val="a6"/>
        <w:tblW w:w="8579" w:type="dxa"/>
        <w:tblInd w:w="113" w:type="dxa"/>
        <w:tblLayout w:type="fixed"/>
        <w:tblLook w:val="04A0"/>
      </w:tblPr>
      <w:tblGrid>
        <w:gridCol w:w="1610"/>
        <w:gridCol w:w="1535"/>
        <w:gridCol w:w="3328"/>
        <w:gridCol w:w="2106"/>
      </w:tblGrid>
      <w:tr w:rsidR="00A54272" w:rsidRPr="00A54272" w:rsidTr="000B43BA">
        <w:tc>
          <w:tcPr>
            <w:tcW w:w="1610" w:type="dxa"/>
            <w:shd w:val="clear" w:color="auto" w:fill="B6DDE8" w:themeFill="accent5" w:themeFillTint="66"/>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rPr>
              <w:t>Устройство</w:t>
            </w:r>
          </w:p>
        </w:tc>
        <w:tc>
          <w:tcPr>
            <w:tcW w:w="1535" w:type="dxa"/>
            <w:shd w:val="clear" w:color="auto" w:fill="B6DDE8" w:themeFill="accent5" w:themeFillTint="66"/>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rPr>
              <w:t>Интерфейс</w:t>
            </w:r>
          </w:p>
        </w:tc>
        <w:tc>
          <w:tcPr>
            <w:tcW w:w="3328" w:type="dxa"/>
            <w:shd w:val="clear" w:color="auto" w:fill="B6DDE8" w:themeFill="accent5" w:themeFillTint="66"/>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lang w:val="en-US"/>
              </w:rPr>
              <w:t>IP</w:t>
            </w:r>
            <w:r w:rsidRPr="00A54272">
              <w:rPr>
                <w:rFonts w:ascii="Times New Roman" w:hAnsi="Times New Roman" w:cs="Times New Roman"/>
                <w:sz w:val="24"/>
                <w:szCs w:val="24"/>
              </w:rPr>
              <w:t>-адрес</w:t>
            </w:r>
          </w:p>
        </w:tc>
        <w:tc>
          <w:tcPr>
            <w:tcW w:w="2106" w:type="dxa"/>
            <w:shd w:val="clear" w:color="auto" w:fill="B6DDE8" w:themeFill="accent5" w:themeFillTint="66"/>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rPr>
              <w:t>Маска подсети</w:t>
            </w:r>
          </w:p>
        </w:tc>
      </w:tr>
      <w:tr w:rsidR="00A54272" w:rsidRPr="00A54272" w:rsidTr="000B43BA">
        <w:tc>
          <w:tcPr>
            <w:tcW w:w="1610" w:type="dxa"/>
            <w:vMerge w:val="restart"/>
            <w:vAlign w:val="center"/>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lang w:val="en-US"/>
              </w:rPr>
              <w:t>R</w:t>
            </w:r>
            <w:r w:rsidRPr="00A54272">
              <w:rPr>
                <w:rFonts w:ascii="Times New Roman" w:hAnsi="Times New Roman" w:cs="Times New Roman"/>
                <w:sz w:val="24"/>
                <w:szCs w:val="24"/>
              </w:rPr>
              <w:t>3</w:t>
            </w:r>
          </w:p>
        </w:tc>
        <w:tc>
          <w:tcPr>
            <w:tcW w:w="1535" w:type="dxa"/>
            <w:vAlign w:val="center"/>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lang w:val="en-US"/>
              </w:rPr>
              <w:t>Se</w:t>
            </w:r>
            <w:r w:rsidRPr="00A54272">
              <w:rPr>
                <w:rFonts w:ascii="Times New Roman" w:hAnsi="Times New Roman" w:cs="Times New Roman"/>
                <w:sz w:val="24"/>
                <w:szCs w:val="24"/>
              </w:rPr>
              <w:t>0/0/0</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lang w:val="en-US"/>
              </w:rPr>
              <w:t>209.165.24.</w:t>
            </w:r>
            <w:r w:rsidRPr="00A54272">
              <w:rPr>
                <w:rFonts w:ascii="Times New Roman" w:hAnsi="Times New Roman" w:cs="Times New Roman"/>
                <w:sz w:val="24"/>
                <w:szCs w:val="24"/>
              </w:rPr>
              <w:t>33</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w:t>
            </w:r>
            <w:r w:rsidRPr="00A54272">
              <w:rPr>
                <w:rFonts w:ascii="Times New Roman" w:hAnsi="Times New Roman" w:cs="Times New Roman"/>
                <w:sz w:val="24"/>
                <w:szCs w:val="24"/>
                <w:lang w:val="en-US"/>
              </w:rPr>
              <w:t>.255.2</w:t>
            </w:r>
            <w:r w:rsidRPr="00A54272">
              <w:rPr>
                <w:rFonts w:ascii="Times New Roman" w:hAnsi="Times New Roman" w:cs="Times New Roman"/>
                <w:sz w:val="24"/>
                <w:szCs w:val="24"/>
              </w:rPr>
              <w:t>40</w:t>
            </w:r>
          </w:p>
        </w:tc>
      </w:tr>
      <w:tr w:rsidR="00A54272" w:rsidRPr="00A54272" w:rsidTr="000B43BA">
        <w:tc>
          <w:tcPr>
            <w:tcW w:w="1610" w:type="dxa"/>
            <w:vMerge/>
            <w:vAlign w:val="center"/>
          </w:tcPr>
          <w:p w:rsidR="00A54272" w:rsidRPr="00A54272" w:rsidRDefault="00A54272" w:rsidP="00A54272">
            <w:pPr>
              <w:jc w:val="center"/>
              <w:rPr>
                <w:rFonts w:ascii="Times New Roman" w:hAnsi="Times New Roman" w:cs="Times New Roman"/>
                <w:sz w:val="24"/>
                <w:szCs w:val="24"/>
              </w:rPr>
            </w:pPr>
          </w:p>
        </w:tc>
        <w:tc>
          <w:tcPr>
            <w:tcW w:w="1535" w:type="dxa"/>
            <w:vAlign w:val="center"/>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lang w:val="en-US"/>
              </w:rPr>
              <w:t>Gi</w:t>
            </w:r>
            <w:r w:rsidRPr="00A54272">
              <w:rPr>
                <w:rFonts w:ascii="Times New Roman" w:hAnsi="Times New Roman" w:cs="Times New Roman"/>
                <w:sz w:val="24"/>
                <w:szCs w:val="24"/>
              </w:rPr>
              <w:t>0/0</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192.168.</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.1</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255.255.255.240</w:t>
            </w:r>
          </w:p>
        </w:tc>
      </w:tr>
      <w:tr w:rsidR="00A54272" w:rsidRPr="00A54272" w:rsidTr="000B43BA">
        <w:tc>
          <w:tcPr>
            <w:tcW w:w="1610" w:type="dxa"/>
            <w:vMerge/>
            <w:vAlign w:val="center"/>
          </w:tcPr>
          <w:p w:rsidR="00A54272" w:rsidRPr="00A54272" w:rsidRDefault="00A54272" w:rsidP="00A54272">
            <w:pPr>
              <w:jc w:val="center"/>
              <w:rPr>
                <w:rFonts w:ascii="Times New Roman" w:hAnsi="Times New Roman" w:cs="Times New Roman"/>
                <w:sz w:val="24"/>
                <w:szCs w:val="24"/>
              </w:rPr>
            </w:pPr>
          </w:p>
        </w:tc>
        <w:tc>
          <w:tcPr>
            <w:tcW w:w="1535" w:type="dxa"/>
            <w:vAlign w:val="center"/>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lang w:val="en-US"/>
              </w:rPr>
              <w:t>Gi</w:t>
            </w:r>
            <w:r w:rsidRPr="00A54272">
              <w:rPr>
                <w:rFonts w:ascii="Times New Roman" w:hAnsi="Times New Roman" w:cs="Times New Roman"/>
                <w:sz w:val="24"/>
                <w:szCs w:val="24"/>
              </w:rPr>
              <w:t>0/1</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10.0.0.1</w:t>
            </w:r>
          </w:p>
        </w:tc>
        <w:tc>
          <w:tcPr>
            <w:tcW w:w="2106" w:type="dxa"/>
          </w:tcPr>
          <w:p w:rsidR="00A54272" w:rsidRPr="00A54272" w:rsidRDefault="00A54272" w:rsidP="00A54272">
            <w:pPr>
              <w:rPr>
                <w:rFonts w:ascii="Times New Roman" w:hAnsi="Times New Roman" w:cs="Times New Roman"/>
                <w:sz w:val="24"/>
                <w:szCs w:val="24"/>
                <w:lang w:val="en-US"/>
              </w:rPr>
            </w:pPr>
            <w:r w:rsidRPr="00A54272">
              <w:rPr>
                <w:rFonts w:ascii="Times New Roman" w:hAnsi="Times New Roman" w:cs="Times New Roman"/>
                <w:sz w:val="24"/>
                <w:szCs w:val="24"/>
              </w:rPr>
              <w:t>255.255</w:t>
            </w:r>
            <w:r w:rsidRPr="00A54272">
              <w:rPr>
                <w:rFonts w:ascii="Times New Roman" w:hAnsi="Times New Roman" w:cs="Times New Roman"/>
                <w:sz w:val="24"/>
                <w:szCs w:val="24"/>
                <w:lang w:val="en-US"/>
              </w:rPr>
              <w:t>.255.252</w:t>
            </w:r>
          </w:p>
        </w:tc>
      </w:tr>
      <w:tr w:rsidR="00A54272" w:rsidRPr="00A54272" w:rsidTr="000B43BA">
        <w:tc>
          <w:tcPr>
            <w:tcW w:w="1610" w:type="dxa"/>
            <w:vMerge/>
            <w:vAlign w:val="center"/>
          </w:tcPr>
          <w:p w:rsidR="00A54272" w:rsidRPr="00A54272" w:rsidRDefault="00A54272" w:rsidP="00A54272">
            <w:pPr>
              <w:jc w:val="center"/>
              <w:rPr>
                <w:rFonts w:ascii="Times New Roman" w:hAnsi="Times New Roman" w:cs="Times New Roman"/>
                <w:sz w:val="24"/>
                <w:szCs w:val="24"/>
              </w:rPr>
            </w:pP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G0/2</w:t>
            </w:r>
          </w:p>
        </w:tc>
        <w:tc>
          <w:tcPr>
            <w:tcW w:w="3328" w:type="dxa"/>
          </w:tcPr>
          <w:p w:rsidR="00A54272" w:rsidRPr="00A54272" w:rsidRDefault="00A54272" w:rsidP="00A54272">
            <w:pPr>
              <w:rPr>
                <w:rFonts w:ascii="Times New Roman" w:hAnsi="Times New Roman" w:cs="Times New Roman"/>
                <w:sz w:val="24"/>
                <w:szCs w:val="24"/>
                <w:lang w:val="en-US"/>
              </w:rPr>
            </w:pPr>
            <w:r w:rsidRPr="00A54272">
              <w:rPr>
                <w:rFonts w:ascii="Times New Roman" w:hAnsi="Times New Roman" w:cs="Times New Roman"/>
                <w:sz w:val="24"/>
                <w:szCs w:val="24"/>
                <w:lang w:val="en-US"/>
              </w:rPr>
              <w:t>10.0.0.5</w:t>
            </w:r>
          </w:p>
        </w:tc>
        <w:tc>
          <w:tcPr>
            <w:tcW w:w="2106" w:type="dxa"/>
          </w:tcPr>
          <w:p w:rsidR="00A54272" w:rsidRPr="00A54272" w:rsidRDefault="00A54272" w:rsidP="00A54272">
            <w:pPr>
              <w:rPr>
                <w:rFonts w:ascii="Times New Roman" w:hAnsi="Times New Roman" w:cs="Times New Roman"/>
                <w:sz w:val="24"/>
                <w:szCs w:val="24"/>
                <w:lang w:val="en-US"/>
              </w:rPr>
            </w:pPr>
            <w:r w:rsidRPr="00A54272">
              <w:rPr>
                <w:rFonts w:ascii="Times New Roman" w:hAnsi="Times New Roman" w:cs="Times New Roman"/>
                <w:sz w:val="24"/>
                <w:szCs w:val="24"/>
                <w:lang w:val="en-US"/>
              </w:rPr>
              <w:t>255.255.255.252</w:t>
            </w:r>
          </w:p>
        </w:tc>
      </w:tr>
      <w:tr w:rsidR="00A54272" w:rsidRPr="00A54272" w:rsidTr="000B43BA">
        <w:trPr>
          <w:trHeight w:val="311"/>
        </w:trPr>
        <w:tc>
          <w:tcPr>
            <w:tcW w:w="1610" w:type="dxa"/>
            <w:vMerge w:val="restart"/>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R2</w:t>
            </w: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Gi0/0</w:t>
            </w:r>
          </w:p>
        </w:tc>
        <w:tc>
          <w:tcPr>
            <w:tcW w:w="3328" w:type="dxa"/>
          </w:tcPr>
          <w:p w:rsidR="00A54272" w:rsidRPr="00A54272" w:rsidRDefault="00A54272" w:rsidP="00A54272">
            <w:pPr>
              <w:rPr>
                <w:rFonts w:ascii="Times New Roman" w:hAnsi="Times New Roman" w:cs="Times New Roman"/>
                <w:sz w:val="24"/>
                <w:szCs w:val="24"/>
                <w:lang w:val="en-US"/>
              </w:rPr>
            </w:pPr>
          </w:p>
        </w:tc>
        <w:tc>
          <w:tcPr>
            <w:tcW w:w="2106" w:type="dxa"/>
          </w:tcPr>
          <w:p w:rsidR="00A54272" w:rsidRPr="00A54272" w:rsidRDefault="00A54272" w:rsidP="00A54272">
            <w:pPr>
              <w:rPr>
                <w:rFonts w:ascii="Times New Roman" w:hAnsi="Times New Roman" w:cs="Times New Roman"/>
                <w:sz w:val="24"/>
                <w:szCs w:val="24"/>
              </w:rPr>
            </w:pPr>
          </w:p>
        </w:tc>
      </w:tr>
      <w:tr w:rsidR="00A54272" w:rsidRPr="00A54272" w:rsidTr="000B43BA">
        <w:trPr>
          <w:trHeight w:val="253"/>
        </w:trPr>
        <w:tc>
          <w:tcPr>
            <w:tcW w:w="1610" w:type="dxa"/>
            <w:vMerge/>
            <w:vAlign w:val="center"/>
          </w:tcPr>
          <w:p w:rsidR="00A54272" w:rsidRPr="00A54272" w:rsidRDefault="00A54272" w:rsidP="00A54272">
            <w:pPr>
              <w:jc w:val="center"/>
              <w:rPr>
                <w:rFonts w:ascii="Times New Roman" w:hAnsi="Times New Roman" w:cs="Times New Roman"/>
                <w:sz w:val="24"/>
                <w:szCs w:val="24"/>
                <w:lang w:val="en-US"/>
              </w:rPr>
            </w:pP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Gi0/0.15</w:t>
            </w:r>
          </w:p>
        </w:tc>
        <w:tc>
          <w:tcPr>
            <w:tcW w:w="3328" w:type="dxa"/>
          </w:tcPr>
          <w:p w:rsidR="00A54272" w:rsidRPr="00A54272" w:rsidRDefault="00A54272" w:rsidP="00A54272">
            <w:pPr>
              <w:rPr>
                <w:rFonts w:ascii="Times New Roman" w:hAnsi="Times New Roman" w:cs="Times New Roman"/>
                <w:sz w:val="24"/>
                <w:szCs w:val="24"/>
                <w:highlight w:val="yellow"/>
                <w:lang w:val="en-US"/>
              </w:rPr>
            </w:pPr>
            <w:r w:rsidRPr="00A54272">
              <w:rPr>
                <w:rFonts w:ascii="Times New Roman" w:hAnsi="Times New Roman" w:cs="Times New Roman"/>
                <w:sz w:val="24"/>
                <w:szCs w:val="24"/>
              </w:rPr>
              <w:t>10.</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15</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2</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rPr>
          <w:trHeight w:val="334"/>
        </w:trPr>
        <w:tc>
          <w:tcPr>
            <w:tcW w:w="1610" w:type="dxa"/>
            <w:vMerge/>
            <w:vAlign w:val="center"/>
          </w:tcPr>
          <w:p w:rsidR="00A54272" w:rsidRPr="00A54272" w:rsidRDefault="00A54272" w:rsidP="00A54272">
            <w:pPr>
              <w:jc w:val="center"/>
              <w:rPr>
                <w:rFonts w:ascii="Times New Roman" w:hAnsi="Times New Roman" w:cs="Times New Roman"/>
                <w:sz w:val="24"/>
                <w:szCs w:val="24"/>
                <w:lang w:val="en-US"/>
              </w:rPr>
            </w:pP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Gi0/0.30</w:t>
            </w:r>
          </w:p>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Gi0/0.45</w:t>
            </w:r>
          </w:p>
        </w:tc>
        <w:tc>
          <w:tcPr>
            <w:tcW w:w="3328" w:type="dxa"/>
          </w:tcPr>
          <w:p w:rsidR="00A54272" w:rsidRPr="00A54272" w:rsidRDefault="00A54272" w:rsidP="00A54272">
            <w:pPr>
              <w:rPr>
                <w:rFonts w:ascii="Times New Roman" w:hAnsi="Times New Roman" w:cs="Times New Roman"/>
                <w:sz w:val="24"/>
                <w:szCs w:val="24"/>
                <w:lang w:val="en-US"/>
              </w:rPr>
            </w:pPr>
            <w:r w:rsidRPr="00A54272">
              <w:rPr>
                <w:rFonts w:ascii="Times New Roman" w:hAnsi="Times New Roman" w:cs="Times New Roman"/>
                <w:sz w:val="24"/>
                <w:szCs w:val="24"/>
              </w:rPr>
              <w:t>10.</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30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2</w:t>
            </w:r>
          </w:p>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45</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2</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rPr>
          <w:trHeight w:val="403"/>
        </w:trPr>
        <w:tc>
          <w:tcPr>
            <w:tcW w:w="1610" w:type="dxa"/>
            <w:vMerge/>
            <w:vAlign w:val="center"/>
          </w:tcPr>
          <w:p w:rsidR="00A54272" w:rsidRPr="00A54272" w:rsidRDefault="00A54272" w:rsidP="00A54272">
            <w:pPr>
              <w:jc w:val="center"/>
              <w:rPr>
                <w:rFonts w:ascii="Times New Roman" w:hAnsi="Times New Roman" w:cs="Times New Roman"/>
                <w:sz w:val="24"/>
                <w:szCs w:val="24"/>
                <w:lang w:val="en-US"/>
              </w:rPr>
            </w:pP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Gi0/0.60</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60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2</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rPr>
          <w:trHeight w:val="277"/>
        </w:trPr>
        <w:tc>
          <w:tcPr>
            <w:tcW w:w="1610" w:type="dxa"/>
            <w:vMerge/>
            <w:vAlign w:val="center"/>
          </w:tcPr>
          <w:p w:rsidR="00A54272" w:rsidRPr="00A54272" w:rsidRDefault="00A54272" w:rsidP="00A54272">
            <w:pPr>
              <w:jc w:val="center"/>
              <w:rPr>
                <w:rFonts w:ascii="Times New Roman" w:hAnsi="Times New Roman" w:cs="Times New Roman"/>
                <w:sz w:val="24"/>
                <w:szCs w:val="24"/>
                <w:lang w:val="en-US"/>
              </w:rPr>
            </w:pPr>
          </w:p>
        </w:tc>
        <w:tc>
          <w:tcPr>
            <w:tcW w:w="1535" w:type="dxa"/>
          </w:tcPr>
          <w:p w:rsidR="00A54272" w:rsidRPr="00A54272" w:rsidRDefault="00A54272" w:rsidP="00A54272">
            <w:pPr>
              <w:rPr>
                <w:rFonts w:ascii="Times New Roman" w:hAnsi="Times New Roman" w:cs="Times New Roman"/>
                <w:sz w:val="24"/>
                <w:szCs w:val="24"/>
                <w:lang w:val="en-US"/>
              </w:rPr>
            </w:pPr>
            <w:r w:rsidRPr="00A54272">
              <w:rPr>
                <w:rFonts w:ascii="Times New Roman" w:hAnsi="Times New Roman" w:cs="Times New Roman"/>
                <w:sz w:val="24"/>
                <w:szCs w:val="24"/>
                <w:lang w:val="en-US"/>
              </w:rPr>
              <w:t>Gi0/0.75</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75</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2</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c>
          <w:tcPr>
            <w:tcW w:w="1610" w:type="dxa"/>
            <w:vMerge/>
            <w:vAlign w:val="center"/>
          </w:tcPr>
          <w:p w:rsidR="00A54272" w:rsidRPr="00A54272" w:rsidRDefault="00A54272" w:rsidP="00A54272">
            <w:pPr>
              <w:jc w:val="center"/>
              <w:rPr>
                <w:rFonts w:ascii="Times New Roman" w:hAnsi="Times New Roman" w:cs="Times New Roman"/>
                <w:sz w:val="24"/>
                <w:szCs w:val="24"/>
              </w:rPr>
            </w:pPr>
          </w:p>
        </w:tc>
        <w:tc>
          <w:tcPr>
            <w:tcW w:w="1535" w:type="dxa"/>
            <w:vAlign w:val="center"/>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lang w:val="en-US"/>
              </w:rPr>
              <w:t>G</w:t>
            </w:r>
            <w:r w:rsidRPr="00A54272">
              <w:rPr>
                <w:rFonts w:ascii="Times New Roman" w:hAnsi="Times New Roman" w:cs="Times New Roman"/>
                <w:sz w:val="24"/>
                <w:szCs w:val="24"/>
              </w:rPr>
              <w:t>0/2</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10.0.0.6</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255.255.255.252</w:t>
            </w:r>
          </w:p>
        </w:tc>
      </w:tr>
      <w:tr w:rsidR="00A54272" w:rsidRPr="00A54272" w:rsidTr="000B43BA">
        <w:trPr>
          <w:trHeight w:val="265"/>
        </w:trPr>
        <w:tc>
          <w:tcPr>
            <w:tcW w:w="1610" w:type="dxa"/>
            <w:vMerge w:val="restart"/>
            <w:vAlign w:val="center"/>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lang w:val="en-US"/>
              </w:rPr>
              <w:t>R</w:t>
            </w:r>
            <w:r w:rsidRPr="00A54272">
              <w:rPr>
                <w:rFonts w:ascii="Times New Roman" w:hAnsi="Times New Roman" w:cs="Times New Roman"/>
                <w:sz w:val="24"/>
                <w:szCs w:val="24"/>
              </w:rPr>
              <w:t>1</w:t>
            </w:r>
          </w:p>
        </w:tc>
        <w:tc>
          <w:tcPr>
            <w:tcW w:w="1535" w:type="dxa"/>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Gi0/0</w:t>
            </w:r>
          </w:p>
        </w:tc>
        <w:tc>
          <w:tcPr>
            <w:tcW w:w="3328" w:type="dxa"/>
          </w:tcPr>
          <w:p w:rsidR="00A54272" w:rsidRPr="00A54272" w:rsidRDefault="00A54272" w:rsidP="00A54272">
            <w:pPr>
              <w:rPr>
                <w:rFonts w:ascii="Times New Roman" w:hAnsi="Times New Roman" w:cs="Times New Roman"/>
                <w:sz w:val="24"/>
                <w:szCs w:val="24"/>
                <w:lang w:val="en-US"/>
              </w:rPr>
            </w:pPr>
          </w:p>
        </w:tc>
        <w:tc>
          <w:tcPr>
            <w:tcW w:w="2106" w:type="dxa"/>
          </w:tcPr>
          <w:p w:rsidR="00A54272" w:rsidRPr="00A54272" w:rsidRDefault="00A54272" w:rsidP="00A54272">
            <w:pPr>
              <w:rPr>
                <w:rFonts w:ascii="Times New Roman" w:hAnsi="Times New Roman" w:cs="Times New Roman"/>
                <w:sz w:val="24"/>
                <w:szCs w:val="24"/>
              </w:rPr>
            </w:pPr>
          </w:p>
        </w:tc>
      </w:tr>
      <w:tr w:rsidR="00A54272" w:rsidRPr="00A54272" w:rsidTr="000B43BA">
        <w:trPr>
          <w:trHeight w:val="278"/>
        </w:trPr>
        <w:tc>
          <w:tcPr>
            <w:tcW w:w="1610" w:type="dxa"/>
            <w:vMerge/>
            <w:vAlign w:val="center"/>
          </w:tcPr>
          <w:p w:rsidR="00A54272" w:rsidRPr="00A54272" w:rsidRDefault="00A54272" w:rsidP="00A54272">
            <w:pPr>
              <w:jc w:val="center"/>
              <w:rPr>
                <w:rFonts w:ascii="Times New Roman" w:hAnsi="Times New Roman" w:cs="Times New Roman"/>
                <w:sz w:val="24"/>
                <w:szCs w:val="24"/>
                <w:lang w:val="en-US"/>
              </w:rPr>
            </w:pPr>
          </w:p>
        </w:tc>
        <w:tc>
          <w:tcPr>
            <w:tcW w:w="1535" w:type="dxa"/>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Gi0/0.15</w:t>
            </w:r>
          </w:p>
        </w:tc>
        <w:tc>
          <w:tcPr>
            <w:tcW w:w="3328" w:type="dxa"/>
          </w:tcPr>
          <w:p w:rsidR="00A54272" w:rsidRPr="00A54272" w:rsidRDefault="00A54272" w:rsidP="00A54272">
            <w:pPr>
              <w:rPr>
                <w:rFonts w:ascii="Times New Roman" w:hAnsi="Times New Roman" w:cs="Times New Roman"/>
                <w:sz w:val="24"/>
                <w:szCs w:val="24"/>
                <w:lang w:val="en-US"/>
              </w:rPr>
            </w:pPr>
            <w:r w:rsidRPr="00A54272">
              <w:rPr>
                <w:rFonts w:ascii="Times New Roman" w:hAnsi="Times New Roman" w:cs="Times New Roman"/>
                <w:sz w:val="24"/>
                <w:szCs w:val="24"/>
              </w:rPr>
              <w:t>10.</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15</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1</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rPr>
          <w:trHeight w:val="346"/>
        </w:trPr>
        <w:tc>
          <w:tcPr>
            <w:tcW w:w="1610" w:type="dxa"/>
            <w:vMerge/>
            <w:vAlign w:val="center"/>
          </w:tcPr>
          <w:p w:rsidR="00A54272" w:rsidRPr="00A54272" w:rsidRDefault="00A54272" w:rsidP="00A54272">
            <w:pPr>
              <w:jc w:val="center"/>
              <w:rPr>
                <w:rFonts w:ascii="Times New Roman" w:hAnsi="Times New Roman" w:cs="Times New Roman"/>
                <w:sz w:val="24"/>
                <w:szCs w:val="24"/>
                <w:lang w:val="en-US"/>
              </w:rPr>
            </w:pPr>
          </w:p>
        </w:tc>
        <w:tc>
          <w:tcPr>
            <w:tcW w:w="1535" w:type="dxa"/>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Gi0/0.30</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30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1</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rPr>
          <w:trHeight w:val="323"/>
        </w:trPr>
        <w:tc>
          <w:tcPr>
            <w:tcW w:w="1610" w:type="dxa"/>
            <w:vMerge/>
            <w:vAlign w:val="center"/>
          </w:tcPr>
          <w:p w:rsidR="00A54272" w:rsidRPr="00A54272" w:rsidRDefault="00A54272" w:rsidP="00A54272">
            <w:pPr>
              <w:jc w:val="center"/>
              <w:rPr>
                <w:rFonts w:ascii="Times New Roman" w:hAnsi="Times New Roman" w:cs="Times New Roman"/>
                <w:sz w:val="24"/>
                <w:szCs w:val="24"/>
                <w:lang w:val="en-US"/>
              </w:rPr>
            </w:pPr>
          </w:p>
        </w:tc>
        <w:tc>
          <w:tcPr>
            <w:tcW w:w="1535" w:type="dxa"/>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Gi0/0.45</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45</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1</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rPr>
          <w:trHeight w:val="311"/>
        </w:trPr>
        <w:tc>
          <w:tcPr>
            <w:tcW w:w="1610" w:type="dxa"/>
            <w:vMerge/>
            <w:vAlign w:val="center"/>
          </w:tcPr>
          <w:p w:rsidR="00A54272" w:rsidRPr="00A54272" w:rsidRDefault="00A54272" w:rsidP="00A54272">
            <w:pPr>
              <w:jc w:val="center"/>
              <w:rPr>
                <w:rFonts w:ascii="Times New Roman" w:hAnsi="Times New Roman" w:cs="Times New Roman"/>
                <w:sz w:val="24"/>
                <w:szCs w:val="24"/>
                <w:lang w:val="en-US"/>
              </w:rPr>
            </w:pPr>
          </w:p>
        </w:tc>
        <w:tc>
          <w:tcPr>
            <w:tcW w:w="1535" w:type="dxa"/>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Gi0/0.60</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60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1</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rPr>
          <w:trHeight w:val="334"/>
        </w:trPr>
        <w:tc>
          <w:tcPr>
            <w:tcW w:w="1610" w:type="dxa"/>
            <w:vMerge/>
            <w:vAlign w:val="center"/>
          </w:tcPr>
          <w:p w:rsidR="00A54272" w:rsidRPr="00A54272" w:rsidRDefault="00A54272" w:rsidP="00A54272">
            <w:pPr>
              <w:jc w:val="center"/>
              <w:rPr>
                <w:rFonts w:ascii="Times New Roman" w:hAnsi="Times New Roman" w:cs="Times New Roman"/>
                <w:sz w:val="24"/>
                <w:szCs w:val="24"/>
                <w:lang w:val="en-US"/>
              </w:rPr>
            </w:pPr>
          </w:p>
        </w:tc>
        <w:tc>
          <w:tcPr>
            <w:tcW w:w="1535" w:type="dxa"/>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Gi0/0.75</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75</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1</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c>
          <w:tcPr>
            <w:tcW w:w="1610" w:type="dxa"/>
            <w:vMerge/>
            <w:vAlign w:val="center"/>
          </w:tcPr>
          <w:p w:rsidR="00A54272" w:rsidRPr="00A54272" w:rsidRDefault="00A54272" w:rsidP="00A54272">
            <w:pPr>
              <w:jc w:val="center"/>
              <w:rPr>
                <w:rFonts w:ascii="Times New Roman" w:hAnsi="Times New Roman" w:cs="Times New Roman"/>
                <w:sz w:val="24"/>
                <w:szCs w:val="24"/>
              </w:rPr>
            </w:pPr>
          </w:p>
        </w:tc>
        <w:tc>
          <w:tcPr>
            <w:tcW w:w="1535" w:type="dxa"/>
            <w:vAlign w:val="center"/>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lang w:val="en-US"/>
              </w:rPr>
              <w:t>Gi</w:t>
            </w:r>
            <w:r w:rsidRPr="00A54272">
              <w:rPr>
                <w:rFonts w:ascii="Times New Roman" w:hAnsi="Times New Roman" w:cs="Times New Roman"/>
                <w:sz w:val="24"/>
                <w:szCs w:val="24"/>
              </w:rPr>
              <w:t>0/1</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10.0.0.2</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255.255.255.252</w:t>
            </w:r>
          </w:p>
        </w:tc>
      </w:tr>
      <w:tr w:rsidR="00A54272" w:rsidRPr="00A54272" w:rsidTr="000B43BA">
        <w:trPr>
          <w:trHeight w:val="288"/>
        </w:trPr>
        <w:tc>
          <w:tcPr>
            <w:tcW w:w="1610" w:type="dxa"/>
            <w:vMerge w:val="restart"/>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rPr>
              <w:t>DHCP</w:t>
            </w:r>
          </w:p>
        </w:tc>
        <w:tc>
          <w:tcPr>
            <w:tcW w:w="1535" w:type="dxa"/>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Fa0/1</w:t>
            </w:r>
          </w:p>
        </w:tc>
        <w:tc>
          <w:tcPr>
            <w:tcW w:w="3328" w:type="dxa"/>
          </w:tcPr>
          <w:p w:rsidR="00A54272" w:rsidRPr="00A54272" w:rsidRDefault="00A54272" w:rsidP="00A54272">
            <w:pPr>
              <w:rPr>
                <w:rFonts w:ascii="Times New Roman" w:hAnsi="Times New Roman" w:cs="Times New Roman"/>
                <w:sz w:val="24"/>
                <w:szCs w:val="24"/>
                <w:lang w:val="en-US"/>
              </w:rPr>
            </w:pPr>
          </w:p>
        </w:tc>
        <w:tc>
          <w:tcPr>
            <w:tcW w:w="2106" w:type="dxa"/>
          </w:tcPr>
          <w:p w:rsidR="00A54272" w:rsidRPr="00A54272" w:rsidRDefault="00A54272" w:rsidP="00A54272">
            <w:pPr>
              <w:rPr>
                <w:rFonts w:ascii="Times New Roman" w:hAnsi="Times New Roman" w:cs="Times New Roman"/>
                <w:sz w:val="24"/>
                <w:szCs w:val="24"/>
              </w:rPr>
            </w:pPr>
          </w:p>
        </w:tc>
      </w:tr>
      <w:tr w:rsidR="00A54272" w:rsidRPr="00A54272" w:rsidTr="000B43BA">
        <w:trPr>
          <w:trHeight w:val="299"/>
        </w:trPr>
        <w:tc>
          <w:tcPr>
            <w:tcW w:w="1610" w:type="dxa"/>
            <w:vMerge/>
            <w:vAlign w:val="center"/>
          </w:tcPr>
          <w:p w:rsidR="00A54272" w:rsidRPr="00A54272" w:rsidRDefault="00A54272" w:rsidP="00A54272">
            <w:pPr>
              <w:jc w:val="center"/>
              <w:rPr>
                <w:rFonts w:ascii="Times New Roman" w:hAnsi="Times New Roman" w:cs="Times New Roman"/>
                <w:sz w:val="24"/>
                <w:szCs w:val="24"/>
              </w:rPr>
            </w:pPr>
          </w:p>
        </w:tc>
        <w:tc>
          <w:tcPr>
            <w:tcW w:w="1535" w:type="dxa"/>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Fa0/1.15</w:t>
            </w:r>
          </w:p>
        </w:tc>
        <w:tc>
          <w:tcPr>
            <w:tcW w:w="3328" w:type="dxa"/>
          </w:tcPr>
          <w:p w:rsidR="00A54272" w:rsidRPr="00A54272" w:rsidRDefault="00A54272" w:rsidP="00A54272">
            <w:pPr>
              <w:rPr>
                <w:rFonts w:ascii="Times New Roman" w:hAnsi="Times New Roman" w:cs="Times New Roman"/>
                <w:sz w:val="24"/>
                <w:szCs w:val="24"/>
                <w:highlight w:val="magenta"/>
                <w:lang w:val="en-US"/>
              </w:rPr>
            </w:pPr>
            <w:r w:rsidRPr="00A54272">
              <w:rPr>
                <w:rFonts w:ascii="Times New Roman" w:hAnsi="Times New Roman" w:cs="Times New Roman"/>
                <w:sz w:val="24"/>
                <w:szCs w:val="24"/>
              </w:rPr>
              <w:t>10.</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15</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3</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rPr>
          <w:trHeight w:val="322"/>
        </w:trPr>
        <w:tc>
          <w:tcPr>
            <w:tcW w:w="1610" w:type="dxa"/>
            <w:vMerge/>
            <w:vAlign w:val="center"/>
          </w:tcPr>
          <w:p w:rsidR="00A54272" w:rsidRPr="00A54272" w:rsidRDefault="00A54272" w:rsidP="00A54272">
            <w:pPr>
              <w:jc w:val="center"/>
              <w:rPr>
                <w:rFonts w:ascii="Times New Roman" w:hAnsi="Times New Roman" w:cs="Times New Roman"/>
                <w:sz w:val="24"/>
                <w:szCs w:val="24"/>
              </w:rPr>
            </w:pPr>
          </w:p>
        </w:tc>
        <w:tc>
          <w:tcPr>
            <w:tcW w:w="1535" w:type="dxa"/>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Fa0/1.30</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30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3</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rPr>
          <w:trHeight w:val="276"/>
        </w:trPr>
        <w:tc>
          <w:tcPr>
            <w:tcW w:w="1610" w:type="dxa"/>
            <w:vMerge/>
            <w:vAlign w:val="center"/>
          </w:tcPr>
          <w:p w:rsidR="00A54272" w:rsidRPr="00A54272" w:rsidRDefault="00A54272" w:rsidP="00A54272">
            <w:pPr>
              <w:jc w:val="center"/>
              <w:rPr>
                <w:rFonts w:ascii="Times New Roman" w:hAnsi="Times New Roman" w:cs="Times New Roman"/>
                <w:sz w:val="24"/>
                <w:szCs w:val="24"/>
              </w:rPr>
            </w:pPr>
          </w:p>
        </w:tc>
        <w:tc>
          <w:tcPr>
            <w:tcW w:w="1535" w:type="dxa"/>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Fa0/1.45</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45</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3</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rPr>
          <w:trHeight w:val="276"/>
        </w:trPr>
        <w:tc>
          <w:tcPr>
            <w:tcW w:w="1610" w:type="dxa"/>
            <w:vMerge/>
            <w:vAlign w:val="center"/>
          </w:tcPr>
          <w:p w:rsidR="00A54272" w:rsidRPr="00A54272" w:rsidRDefault="00A54272" w:rsidP="00A54272">
            <w:pPr>
              <w:jc w:val="center"/>
              <w:rPr>
                <w:rFonts w:ascii="Times New Roman" w:hAnsi="Times New Roman" w:cs="Times New Roman"/>
                <w:sz w:val="24"/>
                <w:szCs w:val="24"/>
              </w:rPr>
            </w:pPr>
          </w:p>
        </w:tc>
        <w:tc>
          <w:tcPr>
            <w:tcW w:w="1535" w:type="dxa"/>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Fa0/1.60</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60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3</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rPr>
          <w:trHeight w:val="373"/>
        </w:trPr>
        <w:tc>
          <w:tcPr>
            <w:tcW w:w="1610" w:type="dxa"/>
            <w:vMerge/>
            <w:vAlign w:val="center"/>
          </w:tcPr>
          <w:p w:rsidR="00A54272" w:rsidRPr="00A54272" w:rsidRDefault="00A54272" w:rsidP="00A54272">
            <w:pPr>
              <w:jc w:val="center"/>
              <w:rPr>
                <w:rFonts w:ascii="Times New Roman" w:hAnsi="Times New Roman" w:cs="Times New Roman"/>
                <w:sz w:val="24"/>
                <w:szCs w:val="24"/>
              </w:rPr>
            </w:pPr>
          </w:p>
        </w:tc>
        <w:tc>
          <w:tcPr>
            <w:tcW w:w="1535" w:type="dxa"/>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Fa0/1.75</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75</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3</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c>
          <w:tcPr>
            <w:tcW w:w="1610"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S1</w:t>
            </w: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VLAN Manage</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10.0.30.</w:t>
            </w:r>
            <w:r w:rsidRPr="00A54272">
              <w:rPr>
                <w:rFonts w:ascii="Times New Roman" w:hAnsi="Times New Roman" w:cs="Times New Roman"/>
                <w:sz w:val="24"/>
                <w:szCs w:val="24"/>
                <w:lang w:val="en-US"/>
              </w:rPr>
              <w:t>4</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c>
          <w:tcPr>
            <w:tcW w:w="1610"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S2</w:t>
            </w: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VLAN Manage</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10.0.30.5</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c>
          <w:tcPr>
            <w:tcW w:w="1610" w:type="dxa"/>
            <w:vMerge w:val="restart"/>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RB</w:t>
            </w: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Fa0/0</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192.168.1.254</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c>
          <w:tcPr>
            <w:tcW w:w="1610" w:type="dxa"/>
            <w:vMerge/>
            <w:vAlign w:val="center"/>
          </w:tcPr>
          <w:p w:rsidR="00A54272" w:rsidRPr="00A54272" w:rsidRDefault="00A54272" w:rsidP="00A54272">
            <w:pPr>
              <w:jc w:val="center"/>
              <w:rPr>
                <w:rFonts w:ascii="Times New Roman" w:hAnsi="Times New Roman" w:cs="Times New Roman"/>
                <w:sz w:val="24"/>
                <w:szCs w:val="24"/>
                <w:lang w:val="en-US"/>
              </w:rPr>
            </w:pP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Fa0/1</w:t>
            </w:r>
          </w:p>
        </w:tc>
        <w:tc>
          <w:tcPr>
            <w:tcW w:w="3328"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lang w:val="en-US"/>
              </w:rPr>
              <w:t>209.165.24.</w:t>
            </w:r>
            <w:r w:rsidRPr="00A54272">
              <w:rPr>
                <w:rFonts w:ascii="Times New Roman" w:hAnsi="Times New Roman" w:cs="Times New Roman"/>
                <w:sz w:val="24"/>
                <w:szCs w:val="24"/>
              </w:rPr>
              <w:t>49</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255.255.255.240</w:t>
            </w:r>
          </w:p>
        </w:tc>
      </w:tr>
      <w:tr w:rsidR="00A54272" w:rsidRPr="00A54272" w:rsidTr="000B43BA">
        <w:tc>
          <w:tcPr>
            <w:tcW w:w="1610"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SB</w:t>
            </w: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 xml:space="preserve">Vlan1 </w:t>
            </w:r>
          </w:p>
        </w:tc>
        <w:tc>
          <w:tcPr>
            <w:tcW w:w="3328" w:type="dxa"/>
          </w:tcPr>
          <w:p w:rsidR="00A54272" w:rsidRPr="00A54272" w:rsidRDefault="00A54272" w:rsidP="00A54272">
            <w:pPr>
              <w:rPr>
                <w:rFonts w:ascii="Times New Roman" w:hAnsi="Times New Roman" w:cs="Times New Roman"/>
                <w:sz w:val="24"/>
                <w:szCs w:val="24"/>
                <w:lang w:val="en-US"/>
              </w:rPr>
            </w:pPr>
            <w:r w:rsidRPr="00A54272">
              <w:rPr>
                <w:rFonts w:ascii="Times New Roman" w:hAnsi="Times New Roman" w:cs="Times New Roman"/>
                <w:sz w:val="24"/>
                <w:szCs w:val="24"/>
                <w:lang w:val="en-US"/>
              </w:rPr>
              <w:t>192.168.1.250</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c>
          <w:tcPr>
            <w:tcW w:w="1610" w:type="dxa"/>
            <w:vAlign w:val="center"/>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rPr>
              <w:lastRenderedPageBreak/>
              <w:t>ПК-7</w:t>
            </w: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Fa0</w:t>
            </w:r>
          </w:p>
        </w:tc>
        <w:tc>
          <w:tcPr>
            <w:tcW w:w="3328" w:type="dxa"/>
          </w:tcPr>
          <w:p w:rsidR="00A54272" w:rsidRPr="00A54272" w:rsidRDefault="00A54272" w:rsidP="00A54272">
            <w:pPr>
              <w:rPr>
                <w:rFonts w:ascii="Times New Roman" w:hAnsi="Times New Roman" w:cs="Times New Roman"/>
                <w:sz w:val="24"/>
                <w:szCs w:val="24"/>
                <w:lang w:val="en-US"/>
              </w:rPr>
            </w:pPr>
            <w:r w:rsidRPr="00A54272">
              <w:rPr>
                <w:rFonts w:ascii="Times New Roman" w:hAnsi="Times New Roman" w:cs="Times New Roman"/>
                <w:sz w:val="24"/>
                <w:szCs w:val="24"/>
              </w:rPr>
              <w:t>192</w:t>
            </w:r>
            <w:r w:rsidRPr="00A54272">
              <w:rPr>
                <w:rFonts w:ascii="Times New Roman" w:hAnsi="Times New Roman" w:cs="Times New Roman"/>
                <w:sz w:val="24"/>
                <w:szCs w:val="24"/>
                <w:lang w:val="en-US"/>
              </w:rPr>
              <w:t>.168.1.151</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c>
          <w:tcPr>
            <w:tcW w:w="1610" w:type="dxa"/>
            <w:vAlign w:val="center"/>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rPr>
              <w:t>ПК-8</w:t>
            </w: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Fa0</w:t>
            </w:r>
          </w:p>
        </w:tc>
        <w:tc>
          <w:tcPr>
            <w:tcW w:w="3328" w:type="dxa"/>
          </w:tcPr>
          <w:p w:rsidR="00A54272" w:rsidRPr="00A54272" w:rsidRDefault="00A54272" w:rsidP="00A54272">
            <w:pPr>
              <w:rPr>
                <w:rFonts w:ascii="Times New Roman" w:hAnsi="Times New Roman" w:cs="Times New Roman"/>
                <w:sz w:val="24"/>
                <w:szCs w:val="24"/>
                <w:lang w:val="en-US"/>
              </w:rPr>
            </w:pPr>
            <w:r w:rsidRPr="00A54272">
              <w:rPr>
                <w:rFonts w:ascii="Times New Roman" w:hAnsi="Times New Roman" w:cs="Times New Roman"/>
                <w:sz w:val="24"/>
                <w:szCs w:val="24"/>
                <w:lang w:val="en-US"/>
              </w:rPr>
              <w:t>192.168.1.152</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c>
          <w:tcPr>
            <w:tcW w:w="1610" w:type="dxa"/>
            <w:vAlign w:val="center"/>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rPr>
              <w:t>ПК-9</w:t>
            </w: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Fa0</w:t>
            </w:r>
          </w:p>
        </w:tc>
        <w:tc>
          <w:tcPr>
            <w:tcW w:w="3328" w:type="dxa"/>
          </w:tcPr>
          <w:p w:rsidR="00A54272" w:rsidRPr="00A54272" w:rsidRDefault="00A54272" w:rsidP="00A54272">
            <w:pPr>
              <w:rPr>
                <w:rFonts w:ascii="Times New Roman" w:hAnsi="Times New Roman" w:cs="Times New Roman"/>
                <w:sz w:val="24"/>
                <w:szCs w:val="24"/>
                <w:lang w:val="en-US"/>
              </w:rPr>
            </w:pPr>
            <w:r w:rsidRPr="00A54272">
              <w:rPr>
                <w:rFonts w:ascii="Times New Roman" w:hAnsi="Times New Roman" w:cs="Times New Roman"/>
                <w:sz w:val="24"/>
                <w:szCs w:val="24"/>
                <w:lang w:val="en-US"/>
              </w:rPr>
              <w:t>192.168.1.153</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c>
          <w:tcPr>
            <w:tcW w:w="1610" w:type="dxa"/>
            <w:vAlign w:val="center"/>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rPr>
              <w:t>Датчик влажности</w:t>
            </w: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Fa0</w:t>
            </w:r>
          </w:p>
        </w:tc>
        <w:tc>
          <w:tcPr>
            <w:tcW w:w="3328" w:type="dxa"/>
          </w:tcPr>
          <w:p w:rsidR="00A54272" w:rsidRPr="00A54272" w:rsidRDefault="00A54272" w:rsidP="00A54272">
            <w:pPr>
              <w:rPr>
                <w:rFonts w:ascii="Times New Roman" w:hAnsi="Times New Roman" w:cs="Times New Roman"/>
                <w:sz w:val="24"/>
                <w:szCs w:val="24"/>
                <w:lang w:val="en-US"/>
              </w:rPr>
            </w:pPr>
            <w:r w:rsidRPr="00A54272">
              <w:rPr>
                <w:rFonts w:ascii="Times New Roman" w:hAnsi="Times New Roman" w:cs="Times New Roman"/>
                <w:sz w:val="24"/>
                <w:szCs w:val="24"/>
                <w:lang w:val="en-US"/>
              </w:rPr>
              <w:t>192.168.1.1</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c>
          <w:tcPr>
            <w:tcW w:w="1610" w:type="dxa"/>
            <w:vAlign w:val="center"/>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rPr>
              <w:t>Датчик температуры</w:t>
            </w: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Fa0</w:t>
            </w:r>
          </w:p>
        </w:tc>
        <w:tc>
          <w:tcPr>
            <w:tcW w:w="3328" w:type="dxa"/>
          </w:tcPr>
          <w:p w:rsidR="00A54272" w:rsidRPr="00A54272" w:rsidRDefault="00A54272" w:rsidP="00A54272">
            <w:pPr>
              <w:rPr>
                <w:rFonts w:ascii="Times New Roman" w:hAnsi="Times New Roman" w:cs="Times New Roman"/>
                <w:sz w:val="24"/>
                <w:szCs w:val="24"/>
                <w:lang w:val="en-US"/>
              </w:rPr>
            </w:pPr>
            <w:r w:rsidRPr="00A54272">
              <w:rPr>
                <w:rFonts w:ascii="Times New Roman" w:hAnsi="Times New Roman" w:cs="Times New Roman"/>
                <w:sz w:val="24"/>
                <w:szCs w:val="24"/>
                <w:lang w:val="en-US"/>
              </w:rPr>
              <w:t>192.168.1.2</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255.255.255.0</w:t>
            </w:r>
          </w:p>
        </w:tc>
      </w:tr>
      <w:tr w:rsidR="00A54272" w:rsidRPr="00A54272" w:rsidTr="000B43BA">
        <w:tc>
          <w:tcPr>
            <w:tcW w:w="1610" w:type="dxa"/>
            <w:vAlign w:val="center"/>
          </w:tcPr>
          <w:p w:rsidR="00A54272" w:rsidRPr="00A54272" w:rsidRDefault="00A54272" w:rsidP="00A54272">
            <w:pPr>
              <w:jc w:val="center"/>
              <w:rPr>
                <w:rFonts w:ascii="Times New Roman" w:hAnsi="Times New Roman" w:cs="Times New Roman"/>
                <w:sz w:val="24"/>
                <w:szCs w:val="24"/>
              </w:rPr>
            </w:pPr>
            <w:r w:rsidRPr="00A54272">
              <w:rPr>
                <w:rFonts w:ascii="Times New Roman" w:hAnsi="Times New Roman" w:cs="Times New Roman"/>
                <w:sz w:val="24"/>
                <w:szCs w:val="24"/>
              </w:rPr>
              <w:t>Сервер</w:t>
            </w:r>
          </w:p>
        </w:tc>
        <w:tc>
          <w:tcPr>
            <w:tcW w:w="1535" w:type="dxa"/>
            <w:vAlign w:val="center"/>
          </w:tcPr>
          <w:p w:rsidR="00A54272" w:rsidRPr="00A54272" w:rsidRDefault="00A54272" w:rsidP="00A54272">
            <w:pPr>
              <w:jc w:val="center"/>
              <w:rPr>
                <w:rFonts w:ascii="Times New Roman" w:hAnsi="Times New Roman" w:cs="Times New Roman"/>
                <w:sz w:val="24"/>
                <w:szCs w:val="24"/>
                <w:lang w:val="en-US"/>
              </w:rPr>
            </w:pPr>
            <w:r w:rsidRPr="00A54272">
              <w:rPr>
                <w:rFonts w:ascii="Times New Roman" w:hAnsi="Times New Roman" w:cs="Times New Roman"/>
                <w:sz w:val="24"/>
                <w:szCs w:val="24"/>
                <w:lang w:val="en-US"/>
              </w:rPr>
              <w:t>Gi1</w:t>
            </w:r>
          </w:p>
        </w:tc>
        <w:tc>
          <w:tcPr>
            <w:tcW w:w="3328" w:type="dxa"/>
          </w:tcPr>
          <w:p w:rsidR="00A54272" w:rsidRPr="00A54272" w:rsidRDefault="00A54272" w:rsidP="00A54272">
            <w:pPr>
              <w:rPr>
                <w:rFonts w:ascii="Times New Roman" w:hAnsi="Times New Roman" w:cs="Times New Roman"/>
                <w:sz w:val="24"/>
                <w:szCs w:val="24"/>
                <w:lang w:val="en-US"/>
              </w:rPr>
            </w:pPr>
            <w:r w:rsidRPr="00A54272">
              <w:rPr>
                <w:rFonts w:ascii="Times New Roman" w:hAnsi="Times New Roman" w:cs="Times New Roman"/>
                <w:sz w:val="24"/>
                <w:szCs w:val="24"/>
              </w:rPr>
              <w:t>192.168.</w:t>
            </w:r>
            <w:r w:rsidRPr="00A54272">
              <w:rPr>
                <w:rFonts w:ascii="Times New Roman" w:hAnsi="Times New Roman" w:cs="Times New Roman"/>
                <w:sz w:val="24"/>
                <w:szCs w:val="24"/>
                <w:lang w:val="en-US"/>
              </w:rPr>
              <w:t>0</w:t>
            </w:r>
            <w:r w:rsidRPr="00A54272">
              <w:rPr>
                <w:rFonts w:ascii="Times New Roman" w:hAnsi="Times New Roman" w:cs="Times New Roman"/>
                <w:sz w:val="24"/>
                <w:szCs w:val="24"/>
              </w:rPr>
              <w:t>.</w:t>
            </w:r>
            <w:r w:rsidRPr="00A54272">
              <w:rPr>
                <w:rFonts w:ascii="Times New Roman" w:hAnsi="Times New Roman" w:cs="Times New Roman"/>
                <w:sz w:val="24"/>
                <w:szCs w:val="24"/>
                <w:lang w:val="en-US"/>
              </w:rPr>
              <w:t>2</w:t>
            </w:r>
          </w:p>
        </w:tc>
        <w:tc>
          <w:tcPr>
            <w:tcW w:w="2106" w:type="dxa"/>
          </w:tcPr>
          <w:p w:rsidR="00A54272" w:rsidRPr="00A54272" w:rsidRDefault="00A54272" w:rsidP="00A54272">
            <w:pPr>
              <w:rPr>
                <w:rFonts w:ascii="Times New Roman" w:hAnsi="Times New Roman" w:cs="Times New Roman"/>
                <w:sz w:val="24"/>
                <w:szCs w:val="24"/>
              </w:rPr>
            </w:pPr>
            <w:r w:rsidRPr="00A54272">
              <w:rPr>
                <w:rFonts w:ascii="Times New Roman" w:hAnsi="Times New Roman" w:cs="Times New Roman"/>
                <w:sz w:val="24"/>
                <w:szCs w:val="24"/>
              </w:rPr>
              <w:t>255.255.255.240</w:t>
            </w:r>
          </w:p>
        </w:tc>
      </w:tr>
    </w:tbl>
    <w:p w:rsidR="00A54272" w:rsidRPr="00A54272" w:rsidRDefault="00A54272" w:rsidP="00A54272">
      <w:pPr>
        <w:spacing w:after="0" w:line="240" w:lineRule="auto"/>
        <w:ind w:firstLine="709"/>
        <w:jc w:val="both"/>
        <w:rPr>
          <w:rFonts w:ascii="Times New Roman" w:hAnsi="Times New Roman" w:cs="Times New Roman"/>
          <w:sz w:val="24"/>
          <w:szCs w:val="24"/>
        </w:rPr>
      </w:pPr>
    </w:p>
    <w:p w:rsidR="00A54272" w:rsidRPr="00A54272" w:rsidRDefault="00A54272" w:rsidP="00A54272">
      <w:pPr>
        <w:spacing w:after="0" w:line="240" w:lineRule="auto"/>
        <w:ind w:firstLine="709"/>
        <w:jc w:val="both"/>
        <w:rPr>
          <w:rFonts w:ascii="Times New Roman" w:hAnsi="Times New Roman" w:cs="Times New Roman"/>
          <w:sz w:val="24"/>
          <w:szCs w:val="24"/>
        </w:rPr>
      </w:pPr>
      <w:r w:rsidRPr="00A54272">
        <w:rPr>
          <w:rFonts w:ascii="Times New Roman" w:hAnsi="Times New Roman" w:cs="Times New Roman"/>
          <w:sz w:val="24"/>
          <w:szCs w:val="24"/>
        </w:rPr>
        <w:t xml:space="preserve">Таблица сетей VLAN </w:t>
      </w:r>
    </w:p>
    <w:p w:rsidR="00A54272" w:rsidRPr="00A54272" w:rsidRDefault="00A54272" w:rsidP="00A54272">
      <w:pPr>
        <w:spacing w:after="0" w:line="240" w:lineRule="auto"/>
        <w:ind w:firstLine="709"/>
        <w:jc w:val="both"/>
        <w:rPr>
          <w:rFonts w:ascii="Times New Roman" w:hAnsi="Times New Roman" w:cs="Times New Roman"/>
          <w:sz w:val="24"/>
          <w:szCs w:val="24"/>
        </w:rPr>
      </w:pPr>
    </w:p>
    <w:tbl>
      <w:tblPr>
        <w:tblW w:w="0" w:type="auto"/>
        <w:jc w:val="center"/>
        <w:tblCellMar>
          <w:left w:w="0" w:type="dxa"/>
          <w:right w:w="0" w:type="dxa"/>
        </w:tblCellMar>
        <w:tblLook w:val="04A0"/>
      </w:tblPr>
      <w:tblGrid>
        <w:gridCol w:w="2574"/>
        <w:gridCol w:w="2250"/>
      </w:tblGrid>
      <w:tr w:rsidR="00A54272" w:rsidRPr="00A54272" w:rsidTr="000B43BA">
        <w:trPr>
          <w:cantSplit/>
          <w:jc w:val="center"/>
        </w:trPr>
        <w:tc>
          <w:tcPr>
            <w:tcW w:w="2574" w:type="dxa"/>
            <w:tcBorders>
              <w:top w:val="single" w:sz="8" w:space="0" w:color="auto"/>
              <w:left w:val="single" w:sz="8" w:space="0" w:color="auto"/>
              <w:bottom w:val="single" w:sz="8" w:space="0" w:color="auto"/>
              <w:right w:val="single" w:sz="8" w:space="0" w:color="auto"/>
            </w:tcBorders>
            <w:shd w:val="clear" w:color="auto" w:fill="B6DDE8" w:themeFill="accent5" w:themeFillTint="66"/>
            <w:tcMar>
              <w:top w:w="14" w:type="dxa"/>
              <w:left w:w="115" w:type="dxa"/>
              <w:bottom w:w="14" w:type="dxa"/>
              <w:right w:w="115" w:type="dxa"/>
            </w:tcMar>
            <w:vAlign w:val="bottom"/>
            <w:hideMark/>
          </w:tcPr>
          <w:p w:rsidR="00A54272" w:rsidRPr="00A54272" w:rsidRDefault="00A54272" w:rsidP="00A54272">
            <w:pPr>
              <w:keepNext/>
              <w:spacing w:before="120" w:after="120" w:line="240" w:lineRule="auto"/>
              <w:jc w:val="center"/>
              <w:rPr>
                <w:rFonts w:ascii="Times New Roman" w:eastAsia="Times New Roman" w:hAnsi="Times New Roman" w:cs="Times New Roman"/>
                <w:b/>
                <w:bCs/>
                <w:sz w:val="24"/>
                <w:szCs w:val="24"/>
                <w:lang w:eastAsia="ru-RU"/>
              </w:rPr>
            </w:pPr>
            <w:r w:rsidRPr="00A54272">
              <w:rPr>
                <w:rFonts w:ascii="Times New Roman" w:eastAsia="Times New Roman" w:hAnsi="Times New Roman" w:cs="Times New Roman"/>
                <w:b/>
                <w:bCs/>
                <w:sz w:val="24"/>
                <w:szCs w:val="24"/>
                <w:lang w:eastAsia="ru-RU"/>
              </w:rPr>
              <w:t>Номер сети VLAN — имя</w:t>
            </w:r>
          </w:p>
        </w:tc>
        <w:tc>
          <w:tcPr>
            <w:tcW w:w="2250" w:type="dxa"/>
            <w:tcBorders>
              <w:top w:val="single" w:sz="8" w:space="0" w:color="auto"/>
              <w:left w:val="nil"/>
              <w:bottom w:val="single" w:sz="8" w:space="0" w:color="auto"/>
              <w:right w:val="single" w:sz="8" w:space="0" w:color="auto"/>
            </w:tcBorders>
            <w:shd w:val="clear" w:color="auto" w:fill="B6DDE8" w:themeFill="accent5" w:themeFillTint="66"/>
            <w:tcMar>
              <w:top w:w="14" w:type="dxa"/>
              <w:left w:w="115" w:type="dxa"/>
              <w:bottom w:w="14" w:type="dxa"/>
              <w:right w:w="115" w:type="dxa"/>
            </w:tcMar>
            <w:vAlign w:val="bottom"/>
            <w:hideMark/>
          </w:tcPr>
          <w:p w:rsidR="00A54272" w:rsidRPr="00A54272" w:rsidRDefault="00A54272" w:rsidP="00A54272">
            <w:pPr>
              <w:keepNext/>
              <w:spacing w:before="120" w:after="120" w:line="240" w:lineRule="auto"/>
              <w:jc w:val="center"/>
              <w:rPr>
                <w:rFonts w:ascii="Times New Roman" w:eastAsia="Times New Roman" w:hAnsi="Times New Roman" w:cs="Times New Roman"/>
                <w:b/>
                <w:bCs/>
                <w:sz w:val="24"/>
                <w:szCs w:val="24"/>
                <w:lang w:eastAsia="ru-RU"/>
              </w:rPr>
            </w:pPr>
            <w:r w:rsidRPr="00A54272">
              <w:rPr>
                <w:rFonts w:ascii="Times New Roman" w:eastAsia="Times New Roman" w:hAnsi="Times New Roman" w:cs="Times New Roman"/>
                <w:b/>
                <w:bCs/>
                <w:sz w:val="24"/>
                <w:szCs w:val="24"/>
                <w:lang w:eastAsia="ru-RU"/>
              </w:rPr>
              <w:t>Сеть</w:t>
            </w:r>
          </w:p>
        </w:tc>
      </w:tr>
      <w:tr w:rsidR="00A54272" w:rsidRPr="00A54272" w:rsidTr="000B43BA">
        <w:trPr>
          <w:cantSplit/>
          <w:jc w:val="center"/>
        </w:trPr>
        <w:tc>
          <w:tcPr>
            <w:tcW w:w="2574"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bottom"/>
            <w:hideMark/>
          </w:tcPr>
          <w:p w:rsidR="00A54272" w:rsidRPr="00A54272" w:rsidRDefault="00A54272" w:rsidP="00A54272">
            <w:pPr>
              <w:keepNext/>
              <w:spacing w:before="60" w:after="60" w:line="240" w:lineRule="auto"/>
              <w:rPr>
                <w:rFonts w:ascii="Times New Roman" w:eastAsia="Times New Roman" w:hAnsi="Times New Roman" w:cs="Times New Roman"/>
                <w:sz w:val="24"/>
                <w:szCs w:val="24"/>
                <w:lang w:val="en-US" w:eastAsia="ru-RU"/>
              </w:rPr>
            </w:pPr>
            <w:r w:rsidRPr="00A54272">
              <w:rPr>
                <w:rFonts w:ascii="Times New Roman" w:eastAsia="Times New Roman" w:hAnsi="Times New Roman" w:cs="Times New Roman"/>
                <w:sz w:val="24"/>
                <w:szCs w:val="24"/>
                <w:lang w:eastAsia="ru-RU"/>
              </w:rPr>
              <w:t>15 </w:t>
            </w:r>
            <w:r w:rsidRPr="00A54272">
              <w:rPr>
                <w:rFonts w:ascii="Times New Roman" w:eastAsia="Times New Roman" w:hAnsi="Times New Roman" w:cs="Times New Roman"/>
                <w:sz w:val="24"/>
                <w:szCs w:val="24"/>
                <w:lang w:val="en-US" w:eastAsia="ru-RU"/>
              </w:rPr>
              <w:t>– Teachers</w:t>
            </w:r>
          </w:p>
        </w:tc>
        <w:tc>
          <w:tcPr>
            <w:tcW w:w="2250" w:type="dxa"/>
            <w:tcBorders>
              <w:top w:val="nil"/>
              <w:left w:val="nil"/>
              <w:bottom w:val="single" w:sz="8" w:space="0" w:color="auto"/>
              <w:right w:val="single" w:sz="8" w:space="0" w:color="auto"/>
            </w:tcBorders>
            <w:tcMar>
              <w:top w:w="14" w:type="dxa"/>
              <w:left w:w="115" w:type="dxa"/>
              <w:bottom w:w="14" w:type="dxa"/>
              <w:right w:w="115" w:type="dxa"/>
            </w:tcMar>
            <w:vAlign w:val="bottom"/>
            <w:hideMark/>
          </w:tcPr>
          <w:p w:rsidR="00A54272" w:rsidRPr="00A54272" w:rsidRDefault="00A54272" w:rsidP="00A54272">
            <w:pPr>
              <w:spacing w:before="60" w:after="60" w:line="240" w:lineRule="auto"/>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10.</w:t>
            </w:r>
            <w:r w:rsidRPr="00A54272">
              <w:rPr>
                <w:rFonts w:ascii="Times New Roman" w:eastAsia="Times New Roman" w:hAnsi="Times New Roman" w:cs="Times New Roman"/>
                <w:sz w:val="24"/>
                <w:szCs w:val="24"/>
                <w:lang w:val="en-US" w:eastAsia="ru-RU"/>
              </w:rPr>
              <w:t>0</w:t>
            </w:r>
            <w:r w:rsidRPr="00A54272">
              <w:rPr>
                <w:rFonts w:ascii="Times New Roman" w:eastAsia="Times New Roman" w:hAnsi="Times New Roman" w:cs="Times New Roman"/>
                <w:sz w:val="24"/>
                <w:szCs w:val="24"/>
                <w:lang w:eastAsia="ru-RU"/>
              </w:rPr>
              <w:t>.</w:t>
            </w:r>
            <w:r w:rsidRPr="00A54272">
              <w:rPr>
                <w:rFonts w:ascii="Times New Roman" w:eastAsia="Times New Roman" w:hAnsi="Times New Roman" w:cs="Times New Roman"/>
                <w:sz w:val="24"/>
                <w:szCs w:val="24"/>
                <w:lang w:val="en-US" w:eastAsia="ru-RU"/>
              </w:rPr>
              <w:t>15</w:t>
            </w:r>
            <w:r w:rsidRPr="00A54272">
              <w:rPr>
                <w:rFonts w:ascii="Times New Roman" w:eastAsia="Times New Roman" w:hAnsi="Times New Roman" w:cs="Times New Roman"/>
                <w:sz w:val="24"/>
                <w:szCs w:val="24"/>
                <w:lang w:eastAsia="ru-RU"/>
              </w:rPr>
              <w:t>.0/24</w:t>
            </w:r>
          </w:p>
        </w:tc>
      </w:tr>
      <w:tr w:rsidR="00A54272" w:rsidRPr="00A54272" w:rsidTr="000B43BA">
        <w:trPr>
          <w:cantSplit/>
          <w:jc w:val="center"/>
        </w:trPr>
        <w:tc>
          <w:tcPr>
            <w:tcW w:w="2574"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bottom"/>
            <w:hideMark/>
          </w:tcPr>
          <w:p w:rsidR="00A54272" w:rsidRPr="00A54272" w:rsidRDefault="00A54272" w:rsidP="00A54272">
            <w:pPr>
              <w:keepNext/>
              <w:spacing w:before="60" w:after="60" w:line="240" w:lineRule="auto"/>
              <w:rPr>
                <w:rFonts w:ascii="Times New Roman" w:eastAsia="Times New Roman" w:hAnsi="Times New Roman" w:cs="Times New Roman"/>
                <w:sz w:val="24"/>
                <w:szCs w:val="24"/>
                <w:lang w:val="en-US" w:eastAsia="ru-RU"/>
              </w:rPr>
            </w:pPr>
            <w:r w:rsidRPr="00A54272">
              <w:rPr>
                <w:rFonts w:ascii="Times New Roman" w:eastAsia="Times New Roman" w:hAnsi="Times New Roman" w:cs="Times New Roman"/>
                <w:sz w:val="24"/>
                <w:szCs w:val="24"/>
                <w:lang w:eastAsia="ru-RU"/>
              </w:rPr>
              <w:t>30 </w:t>
            </w:r>
            <w:r w:rsidRPr="00A54272">
              <w:rPr>
                <w:rFonts w:ascii="Times New Roman" w:eastAsia="Times New Roman" w:hAnsi="Times New Roman" w:cs="Times New Roman"/>
                <w:sz w:val="24"/>
                <w:szCs w:val="24"/>
                <w:lang w:val="en-US" w:eastAsia="ru-RU"/>
              </w:rPr>
              <w:t>– Management</w:t>
            </w:r>
          </w:p>
        </w:tc>
        <w:tc>
          <w:tcPr>
            <w:tcW w:w="2250" w:type="dxa"/>
            <w:tcBorders>
              <w:top w:val="nil"/>
              <w:left w:val="nil"/>
              <w:bottom w:val="single" w:sz="8" w:space="0" w:color="auto"/>
              <w:right w:val="single" w:sz="8" w:space="0" w:color="auto"/>
            </w:tcBorders>
            <w:tcMar>
              <w:top w:w="14" w:type="dxa"/>
              <w:left w:w="115" w:type="dxa"/>
              <w:bottom w:w="14" w:type="dxa"/>
              <w:right w:w="115" w:type="dxa"/>
            </w:tcMar>
            <w:vAlign w:val="bottom"/>
            <w:hideMark/>
          </w:tcPr>
          <w:p w:rsidR="00A54272" w:rsidRPr="00A54272" w:rsidRDefault="00A54272" w:rsidP="00A54272">
            <w:pPr>
              <w:spacing w:before="60" w:after="60" w:line="240" w:lineRule="auto"/>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10.</w:t>
            </w:r>
            <w:r w:rsidRPr="00A54272">
              <w:rPr>
                <w:rFonts w:ascii="Times New Roman" w:eastAsia="Times New Roman" w:hAnsi="Times New Roman" w:cs="Times New Roman"/>
                <w:sz w:val="24"/>
                <w:szCs w:val="24"/>
                <w:lang w:val="en-US" w:eastAsia="ru-RU"/>
              </w:rPr>
              <w:t>0</w:t>
            </w:r>
            <w:r w:rsidRPr="00A54272">
              <w:rPr>
                <w:rFonts w:ascii="Times New Roman" w:eastAsia="Times New Roman" w:hAnsi="Times New Roman" w:cs="Times New Roman"/>
                <w:sz w:val="24"/>
                <w:szCs w:val="24"/>
                <w:lang w:eastAsia="ru-RU"/>
              </w:rPr>
              <w:t>.</w:t>
            </w:r>
            <w:r w:rsidRPr="00A54272">
              <w:rPr>
                <w:rFonts w:ascii="Times New Roman" w:eastAsia="Times New Roman" w:hAnsi="Times New Roman" w:cs="Times New Roman"/>
                <w:sz w:val="24"/>
                <w:szCs w:val="24"/>
                <w:lang w:val="en-US" w:eastAsia="ru-RU"/>
              </w:rPr>
              <w:t>30</w:t>
            </w:r>
            <w:r w:rsidRPr="00A54272">
              <w:rPr>
                <w:rFonts w:ascii="Times New Roman" w:eastAsia="Times New Roman" w:hAnsi="Times New Roman" w:cs="Times New Roman"/>
                <w:sz w:val="24"/>
                <w:szCs w:val="24"/>
                <w:lang w:eastAsia="ru-RU"/>
              </w:rPr>
              <w:t>.0/24</w:t>
            </w:r>
          </w:p>
        </w:tc>
      </w:tr>
      <w:tr w:rsidR="00A54272" w:rsidRPr="00A54272" w:rsidTr="000B43BA">
        <w:trPr>
          <w:cantSplit/>
          <w:jc w:val="center"/>
        </w:trPr>
        <w:tc>
          <w:tcPr>
            <w:tcW w:w="2574" w:type="dxa"/>
            <w:tcBorders>
              <w:top w:val="nil"/>
              <w:left w:val="single" w:sz="8" w:space="0" w:color="auto"/>
              <w:bottom w:val="single" w:sz="4" w:space="0" w:color="auto"/>
              <w:right w:val="single" w:sz="8" w:space="0" w:color="auto"/>
            </w:tcBorders>
            <w:tcMar>
              <w:top w:w="14" w:type="dxa"/>
              <w:left w:w="115" w:type="dxa"/>
              <w:bottom w:w="14" w:type="dxa"/>
              <w:right w:w="115" w:type="dxa"/>
            </w:tcMar>
            <w:vAlign w:val="bottom"/>
            <w:hideMark/>
          </w:tcPr>
          <w:p w:rsidR="00A54272" w:rsidRPr="00A54272" w:rsidRDefault="00A54272" w:rsidP="00A54272">
            <w:pPr>
              <w:keepNext/>
              <w:spacing w:before="60" w:after="60" w:line="240" w:lineRule="auto"/>
              <w:rPr>
                <w:rFonts w:ascii="Times New Roman" w:eastAsia="Times New Roman" w:hAnsi="Times New Roman" w:cs="Times New Roman"/>
                <w:sz w:val="24"/>
                <w:szCs w:val="24"/>
                <w:lang w:val="en-US" w:eastAsia="ru-RU"/>
              </w:rPr>
            </w:pPr>
            <w:r w:rsidRPr="00A54272">
              <w:rPr>
                <w:rFonts w:ascii="Times New Roman" w:eastAsia="Times New Roman" w:hAnsi="Times New Roman" w:cs="Times New Roman"/>
                <w:sz w:val="24"/>
                <w:szCs w:val="24"/>
                <w:lang w:eastAsia="ru-RU"/>
              </w:rPr>
              <w:t>45 </w:t>
            </w:r>
            <w:r w:rsidRPr="00A54272">
              <w:rPr>
                <w:rFonts w:ascii="Times New Roman" w:eastAsia="Times New Roman" w:hAnsi="Times New Roman" w:cs="Times New Roman"/>
                <w:sz w:val="24"/>
                <w:szCs w:val="24"/>
                <w:lang w:val="en-US" w:eastAsia="ru-RU"/>
              </w:rPr>
              <w:t>– Students</w:t>
            </w:r>
          </w:p>
        </w:tc>
        <w:tc>
          <w:tcPr>
            <w:tcW w:w="2250" w:type="dxa"/>
            <w:tcBorders>
              <w:top w:val="nil"/>
              <w:left w:val="nil"/>
              <w:bottom w:val="single" w:sz="4" w:space="0" w:color="auto"/>
              <w:right w:val="single" w:sz="8" w:space="0" w:color="auto"/>
            </w:tcBorders>
            <w:tcMar>
              <w:top w:w="14" w:type="dxa"/>
              <w:left w:w="115" w:type="dxa"/>
              <w:bottom w:w="14" w:type="dxa"/>
              <w:right w:w="115" w:type="dxa"/>
            </w:tcMar>
            <w:vAlign w:val="bottom"/>
            <w:hideMark/>
          </w:tcPr>
          <w:p w:rsidR="00A54272" w:rsidRPr="00A54272" w:rsidRDefault="00A54272" w:rsidP="00A54272">
            <w:pPr>
              <w:spacing w:before="60" w:after="60" w:line="240" w:lineRule="auto"/>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10.</w:t>
            </w:r>
            <w:r w:rsidRPr="00A54272">
              <w:rPr>
                <w:rFonts w:ascii="Times New Roman" w:eastAsia="Times New Roman" w:hAnsi="Times New Roman" w:cs="Times New Roman"/>
                <w:sz w:val="24"/>
                <w:szCs w:val="24"/>
                <w:lang w:val="en-US" w:eastAsia="ru-RU"/>
              </w:rPr>
              <w:t>0</w:t>
            </w:r>
            <w:r w:rsidRPr="00A54272">
              <w:rPr>
                <w:rFonts w:ascii="Times New Roman" w:eastAsia="Times New Roman" w:hAnsi="Times New Roman" w:cs="Times New Roman"/>
                <w:sz w:val="24"/>
                <w:szCs w:val="24"/>
                <w:lang w:eastAsia="ru-RU"/>
              </w:rPr>
              <w:t>.</w:t>
            </w:r>
            <w:r w:rsidRPr="00A54272">
              <w:rPr>
                <w:rFonts w:ascii="Times New Roman" w:eastAsia="Times New Roman" w:hAnsi="Times New Roman" w:cs="Times New Roman"/>
                <w:sz w:val="24"/>
                <w:szCs w:val="24"/>
                <w:lang w:val="en-US" w:eastAsia="ru-RU"/>
              </w:rPr>
              <w:t>45</w:t>
            </w:r>
            <w:r w:rsidRPr="00A54272">
              <w:rPr>
                <w:rFonts w:ascii="Times New Roman" w:eastAsia="Times New Roman" w:hAnsi="Times New Roman" w:cs="Times New Roman"/>
                <w:sz w:val="24"/>
                <w:szCs w:val="24"/>
                <w:lang w:eastAsia="ru-RU"/>
              </w:rPr>
              <w:t>.0/24</w:t>
            </w:r>
          </w:p>
        </w:tc>
      </w:tr>
      <w:tr w:rsidR="00A54272" w:rsidRPr="00A54272" w:rsidTr="000B43BA">
        <w:trPr>
          <w:cantSplit/>
          <w:jc w:val="center"/>
        </w:trPr>
        <w:tc>
          <w:tcPr>
            <w:tcW w:w="2574" w:type="dxa"/>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bottom"/>
            <w:hideMark/>
          </w:tcPr>
          <w:p w:rsidR="00A54272" w:rsidRPr="00A54272" w:rsidRDefault="00A54272" w:rsidP="00A54272">
            <w:pPr>
              <w:keepNext/>
              <w:spacing w:before="60" w:after="60" w:line="240" w:lineRule="auto"/>
              <w:rPr>
                <w:rFonts w:ascii="Times New Roman" w:eastAsia="Times New Roman" w:hAnsi="Times New Roman" w:cs="Times New Roman"/>
                <w:sz w:val="24"/>
                <w:szCs w:val="24"/>
                <w:lang w:val="en-US" w:eastAsia="ru-RU"/>
              </w:rPr>
            </w:pPr>
            <w:r w:rsidRPr="00A54272">
              <w:rPr>
                <w:rFonts w:ascii="Times New Roman" w:eastAsia="Times New Roman" w:hAnsi="Times New Roman" w:cs="Times New Roman"/>
                <w:sz w:val="24"/>
                <w:szCs w:val="24"/>
                <w:lang w:eastAsia="ru-RU"/>
              </w:rPr>
              <w:t>60 </w:t>
            </w:r>
            <w:r w:rsidRPr="00A54272">
              <w:rPr>
                <w:rFonts w:ascii="Times New Roman" w:eastAsia="Times New Roman" w:hAnsi="Times New Roman" w:cs="Times New Roman"/>
                <w:sz w:val="24"/>
                <w:szCs w:val="24"/>
                <w:lang w:val="en-US" w:eastAsia="ru-RU"/>
              </w:rPr>
              <w:t>– Guests</w:t>
            </w:r>
          </w:p>
        </w:tc>
        <w:tc>
          <w:tcPr>
            <w:tcW w:w="2250" w:type="dxa"/>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bottom"/>
            <w:hideMark/>
          </w:tcPr>
          <w:p w:rsidR="00A54272" w:rsidRPr="00A54272" w:rsidRDefault="00A54272" w:rsidP="00A54272">
            <w:pPr>
              <w:spacing w:before="60" w:after="60" w:line="240" w:lineRule="auto"/>
              <w:rPr>
                <w:rFonts w:ascii="Times New Roman" w:eastAsia="Times New Roman" w:hAnsi="Times New Roman" w:cs="Times New Roman"/>
                <w:sz w:val="24"/>
                <w:szCs w:val="24"/>
                <w:lang w:val="en-US" w:eastAsia="ru-RU"/>
              </w:rPr>
            </w:pPr>
            <w:r w:rsidRPr="00A54272">
              <w:rPr>
                <w:rFonts w:ascii="Times New Roman" w:eastAsia="Times New Roman" w:hAnsi="Times New Roman" w:cs="Times New Roman"/>
                <w:sz w:val="24"/>
                <w:szCs w:val="24"/>
                <w:lang w:eastAsia="ru-RU"/>
              </w:rPr>
              <w:t>10.</w:t>
            </w:r>
            <w:r w:rsidRPr="00A54272">
              <w:rPr>
                <w:rFonts w:ascii="Times New Roman" w:eastAsia="Times New Roman" w:hAnsi="Times New Roman" w:cs="Times New Roman"/>
                <w:sz w:val="24"/>
                <w:szCs w:val="24"/>
                <w:lang w:val="en-US" w:eastAsia="ru-RU"/>
              </w:rPr>
              <w:t>0</w:t>
            </w:r>
            <w:r w:rsidRPr="00A54272">
              <w:rPr>
                <w:rFonts w:ascii="Times New Roman" w:eastAsia="Times New Roman" w:hAnsi="Times New Roman" w:cs="Times New Roman"/>
                <w:sz w:val="24"/>
                <w:szCs w:val="24"/>
                <w:lang w:eastAsia="ru-RU"/>
              </w:rPr>
              <w:t>.</w:t>
            </w:r>
            <w:r w:rsidRPr="00A54272">
              <w:rPr>
                <w:rFonts w:ascii="Times New Roman" w:eastAsia="Times New Roman" w:hAnsi="Times New Roman" w:cs="Times New Roman"/>
                <w:sz w:val="24"/>
                <w:szCs w:val="24"/>
                <w:lang w:val="en-US" w:eastAsia="ru-RU"/>
              </w:rPr>
              <w:t>60</w:t>
            </w:r>
            <w:r w:rsidRPr="00A54272">
              <w:rPr>
                <w:rFonts w:ascii="Times New Roman" w:eastAsia="Times New Roman" w:hAnsi="Times New Roman" w:cs="Times New Roman"/>
                <w:sz w:val="24"/>
                <w:szCs w:val="24"/>
                <w:lang w:eastAsia="ru-RU"/>
              </w:rPr>
              <w:t>.0/24</w:t>
            </w:r>
          </w:p>
        </w:tc>
      </w:tr>
      <w:tr w:rsidR="00A54272" w:rsidRPr="00A54272" w:rsidTr="000B43BA">
        <w:trPr>
          <w:cantSplit/>
          <w:jc w:val="center"/>
        </w:trPr>
        <w:tc>
          <w:tcPr>
            <w:tcW w:w="2574" w:type="dxa"/>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bottom"/>
          </w:tcPr>
          <w:p w:rsidR="00A54272" w:rsidRPr="00A54272" w:rsidRDefault="00A54272" w:rsidP="00A54272">
            <w:pPr>
              <w:keepNext/>
              <w:spacing w:before="60" w:after="60" w:line="240" w:lineRule="auto"/>
              <w:rPr>
                <w:rFonts w:ascii="Times New Roman" w:eastAsia="Times New Roman" w:hAnsi="Times New Roman" w:cs="Times New Roman"/>
                <w:sz w:val="24"/>
                <w:szCs w:val="24"/>
                <w:lang w:val="en-US" w:eastAsia="ru-RU"/>
              </w:rPr>
            </w:pPr>
            <w:r w:rsidRPr="00A54272">
              <w:rPr>
                <w:rFonts w:ascii="Times New Roman" w:eastAsia="Times New Roman" w:hAnsi="Times New Roman" w:cs="Times New Roman"/>
                <w:sz w:val="24"/>
                <w:szCs w:val="24"/>
                <w:lang w:val="en-US" w:eastAsia="ru-RU"/>
              </w:rPr>
              <w:t>75 – IP-Phones</w:t>
            </w:r>
          </w:p>
        </w:tc>
        <w:tc>
          <w:tcPr>
            <w:tcW w:w="2250" w:type="dxa"/>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vAlign w:val="bottom"/>
          </w:tcPr>
          <w:p w:rsidR="00A54272" w:rsidRPr="00A54272" w:rsidRDefault="00A54272" w:rsidP="00A54272">
            <w:pPr>
              <w:spacing w:before="60" w:after="60" w:line="240" w:lineRule="auto"/>
              <w:rPr>
                <w:rFonts w:ascii="Times New Roman" w:eastAsia="Times New Roman" w:hAnsi="Times New Roman" w:cs="Times New Roman"/>
                <w:sz w:val="24"/>
                <w:szCs w:val="24"/>
                <w:lang w:eastAsia="ru-RU"/>
              </w:rPr>
            </w:pPr>
            <w:r w:rsidRPr="00A54272">
              <w:rPr>
                <w:rFonts w:ascii="Times New Roman" w:eastAsia="Times New Roman" w:hAnsi="Times New Roman" w:cs="Times New Roman"/>
                <w:sz w:val="24"/>
                <w:szCs w:val="24"/>
                <w:lang w:eastAsia="ru-RU"/>
              </w:rPr>
              <w:t>10.</w:t>
            </w:r>
            <w:r w:rsidRPr="00A54272">
              <w:rPr>
                <w:rFonts w:ascii="Times New Roman" w:eastAsia="Times New Roman" w:hAnsi="Times New Roman" w:cs="Times New Roman"/>
                <w:sz w:val="24"/>
                <w:szCs w:val="24"/>
                <w:lang w:val="en-US" w:eastAsia="ru-RU"/>
              </w:rPr>
              <w:t>0</w:t>
            </w:r>
            <w:r w:rsidRPr="00A54272">
              <w:rPr>
                <w:rFonts w:ascii="Times New Roman" w:eastAsia="Times New Roman" w:hAnsi="Times New Roman" w:cs="Times New Roman"/>
                <w:sz w:val="24"/>
                <w:szCs w:val="24"/>
                <w:lang w:eastAsia="ru-RU"/>
              </w:rPr>
              <w:t>.</w:t>
            </w:r>
            <w:r w:rsidRPr="00A54272">
              <w:rPr>
                <w:rFonts w:ascii="Times New Roman" w:eastAsia="Times New Roman" w:hAnsi="Times New Roman" w:cs="Times New Roman"/>
                <w:sz w:val="24"/>
                <w:szCs w:val="24"/>
                <w:lang w:val="en-US" w:eastAsia="ru-RU"/>
              </w:rPr>
              <w:t>75</w:t>
            </w:r>
            <w:r w:rsidRPr="00A54272">
              <w:rPr>
                <w:rFonts w:ascii="Times New Roman" w:eastAsia="Times New Roman" w:hAnsi="Times New Roman" w:cs="Times New Roman"/>
                <w:sz w:val="24"/>
                <w:szCs w:val="24"/>
                <w:lang w:eastAsia="ru-RU"/>
              </w:rPr>
              <w:t>.0/24</w:t>
            </w:r>
          </w:p>
        </w:tc>
      </w:tr>
    </w:tbl>
    <w:p w:rsidR="00A54272" w:rsidRPr="00A54272" w:rsidRDefault="00A54272" w:rsidP="00A54272">
      <w:pPr>
        <w:spacing w:after="0" w:line="360" w:lineRule="auto"/>
        <w:ind w:firstLine="709"/>
        <w:jc w:val="both"/>
        <w:rPr>
          <w:rFonts w:ascii="Times New Roman" w:hAnsi="Times New Roman" w:cs="Times New Roman"/>
          <w:sz w:val="24"/>
          <w:szCs w:val="24"/>
        </w:rPr>
      </w:pPr>
    </w:p>
    <w:p w:rsidR="00A54272" w:rsidRPr="00A54272" w:rsidRDefault="00A54272" w:rsidP="00A54272">
      <w:pPr>
        <w:keepNext/>
        <w:spacing w:after="0" w:line="240" w:lineRule="auto"/>
        <w:rPr>
          <w:rFonts w:ascii="Times New Roman" w:eastAsia="Times New Roman" w:hAnsi="Times New Roman" w:cs="Times New Roman"/>
          <w:b/>
          <w:bCs/>
          <w:color w:val="000000"/>
          <w:sz w:val="24"/>
          <w:szCs w:val="24"/>
          <w:lang w:eastAsia="ru-RU"/>
        </w:rPr>
      </w:pPr>
      <w:r w:rsidRPr="00A54272">
        <w:rPr>
          <w:rFonts w:ascii="Times New Roman" w:eastAsia="Times New Roman" w:hAnsi="Times New Roman" w:cs="Times New Roman"/>
          <w:b/>
          <w:bCs/>
          <w:color w:val="000000"/>
          <w:sz w:val="24"/>
          <w:szCs w:val="24"/>
          <w:lang w:eastAsia="ru-RU"/>
        </w:rPr>
        <w:t>Реализация</w:t>
      </w:r>
    </w:p>
    <w:p w:rsidR="00A54272" w:rsidRPr="00A54272" w:rsidRDefault="00A54272" w:rsidP="00A54272">
      <w:pPr>
        <w:spacing w:after="0" w:line="240" w:lineRule="auto"/>
        <w:ind w:firstLine="708"/>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Все устройства в облаке (топология Интернет – рис.1) полностью настроены, Вы не имеете доступа к устройствам. Вы можете получить доступ ко всем сетевым устройствам основной сети (рис. 2) и устройствам сети филиала (рис.3) для выполнения настройки и проверки.</w:t>
      </w:r>
    </w:p>
    <w:p w:rsidR="00A54272" w:rsidRPr="00A54272" w:rsidRDefault="00A54272" w:rsidP="00A54272">
      <w:pPr>
        <w:spacing w:after="0" w:line="240" w:lineRule="auto"/>
        <w:ind w:firstLine="708"/>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Используя документацию, реализуйте приведённые ниже требования:</w:t>
      </w:r>
    </w:p>
    <w:p w:rsidR="00A54272" w:rsidRPr="00A54272" w:rsidRDefault="00A54272" w:rsidP="00A54272">
      <w:pPr>
        <w:spacing w:after="0" w:line="240" w:lineRule="auto"/>
        <w:ind w:firstLine="708"/>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 всех устройствах согласно таблице адресации настройте статические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noBreakHyphen/>
        <w:t>адреса узла, маски подсети, шлюзы по умолчанию (при необходимости).</w:t>
      </w:r>
    </w:p>
    <w:p w:rsidR="00A54272" w:rsidRPr="00A54272" w:rsidRDefault="00A54272" w:rsidP="00A54272">
      <w:pPr>
        <w:spacing w:after="0" w:line="240" w:lineRule="auto"/>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Маршрутизаторы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 xml:space="preserve">1,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 xml:space="preserve">2,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 xml:space="preserve">3, </w:t>
      </w:r>
      <w:r w:rsidRPr="00A54272">
        <w:rPr>
          <w:rFonts w:ascii="Times New Roman" w:eastAsia="Times New Roman" w:hAnsi="Times New Roman" w:cs="Times New Roman"/>
          <w:color w:val="000000"/>
          <w:sz w:val="24"/>
          <w:szCs w:val="24"/>
          <w:lang w:val="en-US" w:eastAsia="ru-RU"/>
        </w:rPr>
        <w:t>DHCP</w:t>
      </w:r>
      <w:r w:rsidRPr="00A54272">
        <w:rPr>
          <w:rFonts w:ascii="Times New Roman" w:eastAsia="Times New Roman" w:hAnsi="Times New Roman" w:cs="Times New Roman"/>
          <w:color w:val="000000"/>
          <w:sz w:val="24"/>
          <w:szCs w:val="24"/>
          <w:lang w:eastAsia="ru-RU"/>
        </w:rPr>
        <w:t xml:space="preserve">, </w:t>
      </w:r>
      <w:r w:rsidRPr="00A54272">
        <w:rPr>
          <w:rFonts w:ascii="Times New Roman" w:eastAsia="Times New Roman" w:hAnsi="Times New Roman" w:cs="Times New Roman"/>
          <w:color w:val="000000"/>
          <w:sz w:val="24"/>
          <w:szCs w:val="24"/>
          <w:lang w:val="en-US" w:eastAsia="ru-RU"/>
        </w:rPr>
        <w:t>RB</w:t>
      </w:r>
      <w:r w:rsidRPr="00A54272">
        <w:rPr>
          <w:rFonts w:ascii="Times New Roman" w:eastAsia="Times New Roman" w:hAnsi="Times New Roman" w:cs="Times New Roman"/>
          <w:color w:val="000000"/>
          <w:sz w:val="24"/>
          <w:szCs w:val="24"/>
          <w:lang w:eastAsia="ru-RU"/>
        </w:rPr>
        <w:t xml:space="preserve">, коммутаторы </w:t>
      </w:r>
      <w:r w:rsidRPr="00A54272">
        <w:rPr>
          <w:rFonts w:ascii="Times New Roman" w:eastAsia="Times New Roman" w:hAnsi="Times New Roman" w:cs="Times New Roman"/>
          <w:color w:val="000000"/>
          <w:sz w:val="24"/>
          <w:szCs w:val="24"/>
          <w:lang w:val="en-US" w:eastAsia="ru-RU"/>
        </w:rPr>
        <w:t>S</w:t>
      </w:r>
      <w:r w:rsidRPr="00A54272">
        <w:rPr>
          <w:rFonts w:ascii="Times New Roman" w:eastAsia="Times New Roman" w:hAnsi="Times New Roman" w:cs="Times New Roman"/>
          <w:color w:val="000000"/>
          <w:sz w:val="24"/>
          <w:szCs w:val="24"/>
          <w:lang w:eastAsia="ru-RU"/>
        </w:rPr>
        <w:t xml:space="preserve">1, </w:t>
      </w:r>
      <w:r w:rsidRPr="00A54272">
        <w:rPr>
          <w:rFonts w:ascii="Times New Roman" w:eastAsia="Times New Roman" w:hAnsi="Times New Roman" w:cs="Times New Roman"/>
          <w:color w:val="000000"/>
          <w:sz w:val="24"/>
          <w:szCs w:val="24"/>
          <w:lang w:val="en-US" w:eastAsia="ru-RU"/>
        </w:rPr>
        <w:t>S</w:t>
      </w:r>
      <w:r w:rsidRPr="00A54272">
        <w:rPr>
          <w:rFonts w:ascii="Times New Roman" w:eastAsia="Times New Roman" w:hAnsi="Times New Roman" w:cs="Times New Roman"/>
          <w:color w:val="000000"/>
          <w:sz w:val="24"/>
          <w:szCs w:val="24"/>
          <w:lang w:eastAsia="ru-RU"/>
        </w:rPr>
        <w:t xml:space="preserve">2, </w:t>
      </w:r>
      <w:r w:rsidRPr="00A54272">
        <w:rPr>
          <w:rFonts w:ascii="Times New Roman" w:eastAsia="Times New Roman" w:hAnsi="Times New Roman" w:cs="Times New Roman"/>
          <w:color w:val="000000"/>
          <w:sz w:val="24"/>
          <w:szCs w:val="24"/>
          <w:lang w:val="en-US" w:eastAsia="ru-RU"/>
        </w:rPr>
        <w:t>SB</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0"/>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Настройте доступ к удалённому управлению устройством, в том числе IP-адресацию и SSH:</w:t>
      </w:r>
    </w:p>
    <w:p w:rsidR="00A54272" w:rsidRPr="00A54272" w:rsidRDefault="00A54272" w:rsidP="00A54272">
      <w:pPr>
        <w:numPr>
          <w:ilvl w:val="1"/>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домен – </w:t>
      </w:r>
      <w:r w:rsidRPr="00A54272">
        <w:rPr>
          <w:rFonts w:ascii="Times New Roman" w:eastAsia="Times New Roman" w:hAnsi="Times New Roman" w:cs="Times New Roman"/>
          <w:color w:val="000000"/>
          <w:sz w:val="24"/>
          <w:szCs w:val="24"/>
          <w:lang w:val="en-US" w:eastAsia="ru-RU"/>
        </w:rPr>
        <w:t>olimp-spo</w:t>
      </w:r>
      <w:r w:rsidRPr="00A54272">
        <w:rPr>
          <w:rFonts w:ascii="Times New Roman" w:eastAsia="Times New Roman" w:hAnsi="Times New Roman" w:cs="Times New Roman"/>
          <w:color w:val="000000"/>
          <w:sz w:val="24"/>
          <w:szCs w:val="24"/>
          <w:lang w:eastAsia="ru-RU"/>
        </w:rPr>
        <w:t>.</w:t>
      </w:r>
      <w:r w:rsidRPr="00A54272">
        <w:rPr>
          <w:rFonts w:ascii="Times New Roman" w:eastAsia="Times New Roman" w:hAnsi="Times New Roman" w:cs="Times New Roman"/>
          <w:color w:val="000000"/>
          <w:sz w:val="24"/>
          <w:szCs w:val="24"/>
          <w:lang w:val="en-US" w:eastAsia="ru-RU"/>
        </w:rPr>
        <w:t>ru</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1"/>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пользователь – </w:t>
      </w:r>
      <w:r w:rsidRPr="00A54272">
        <w:rPr>
          <w:rFonts w:ascii="Times New Roman" w:eastAsia="Times New Roman" w:hAnsi="Times New Roman" w:cs="Times New Roman"/>
          <w:bCs/>
          <w:color w:val="000000"/>
          <w:sz w:val="24"/>
          <w:szCs w:val="24"/>
          <w:lang w:eastAsia="ru-RU"/>
        </w:rPr>
        <w:t>Admin,</w:t>
      </w:r>
      <w:r w:rsidRPr="00A54272">
        <w:rPr>
          <w:rFonts w:ascii="Times New Roman" w:eastAsia="Times New Roman" w:hAnsi="Times New Roman" w:cs="Times New Roman"/>
          <w:color w:val="000000"/>
          <w:sz w:val="24"/>
          <w:szCs w:val="24"/>
          <w:lang w:eastAsia="ru-RU"/>
        </w:rPr>
        <w:t> секретный пароль – </w:t>
      </w:r>
      <w:r w:rsidRPr="00A54272">
        <w:rPr>
          <w:rFonts w:ascii="Times New Roman" w:eastAsia="Times New Roman" w:hAnsi="Times New Roman" w:cs="Times New Roman"/>
          <w:bCs/>
          <w:color w:val="000000"/>
          <w:sz w:val="24"/>
          <w:szCs w:val="24"/>
          <w:lang w:val="en-US" w:eastAsia="ru-RU"/>
        </w:rPr>
        <w:t>P</w:t>
      </w:r>
      <w:r w:rsidRPr="00A54272">
        <w:rPr>
          <w:rFonts w:ascii="Times New Roman" w:eastAsia="Times New Roman" w:hAnsi="Times New Roman" w:cs="Times New Roman"/>
          <w:bCs/>
          <w:color w:val="000000"/>
          <w:sz w:val="24"/>
          <w:szCs w:val="24"/>
          <w:lang w:eastAsia="ru-RU"/>
        </w:rPr>
        <w:t>@55</w:t>
      </w:r>
      <w:r w:rsidRPr="00A54272">
        <w:rPr>
          <w:rFonts w:ascii="Times New Roman" w:eastAsia="Times New Roman" w:hAnsi="Times New Roman" w:cs="Times New Roman"/>
          <w:bCs/>
          <w:color w:val="000000"/>
          <w:sz w:val="24"/>
          <w:szCs w:val="24"/>
          <w:lang w:val="en-US" w:eastAsia="ru-RU"/>
        </w:rPr>
        <w:t>w</w:t>
      </w:r>
      <w:r w:rsidRPr="00A54272">
        <w:rPr>
          <w:rFonts w:ascii="Times New Roman" w:eastAsia="Times New Roman" w:hAnsi="Times New Roman" w:cs="Times New Roman"/>
          <w:bCs/>
          <w:color w:val="000000"/>
          <w:sz w:val="24"/>
          <w:szCs w:val="24"/>
          <w:lang w:eastAsia="ru-RU"/>
        </w:rPr>
        <w:t>0</w:t>
      </w:r>
      <w:r w:rsidRPr="00A54272">
        <w:rPr>
          <w:rFonts w:ascii="Times New Roman" w:eastAsia="Times New Roman" w:hAnsi="Times New Roman" w:cs="Times New Roman"/>
          <w:bCs/>
          <w:color w:val="000000"/>
          <w:sz w:val="24"/>
          <w:szCs w:val="24"/>
          <w:lang w:val="en-US" w:eastAsia="ru-RU"/>
        </w:rPr>
        <w:t>rd</w:t>
      </w:r>
      <w:r w:rsidRPr="00A54272">
        <w:rPr>
          <w:rFonts w:ascii="Times New Roman" w:eastAsia="Times New Roman" w:hAnsi="Times New Roman" w:cs="Times New Roman"/>
          <w:bCs/>
          <w:color w:val="000000"/>
          <w:sz w:val="24"/>
          <w:szCs w:val="24"/>
          <w:lang w:eastAsia="ru-RU"/>
        </w:rPr>
        <w:t>;</w:t>
      </w:r>
    </w:p>
    <w:p w:rsidR="00A54272" w:rsidRPr="00A54272" w:rsidRDefault="00A54272" w:rsidP="00A54272">
      <w:pPr>
        <w:numPr>
          <w:ilvl w:val="1"/>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длина ключа шифрования составляет 1024 бит;</w:t>
      </w:r>
    </w:p>
    <w:p w:rsidR="00A54272" w:rsidRPr="00A54272" w:rsidRDefault="00A54272" w:rsidP="00A54272">
      <w:pPr>
        <w:numPr>
          <w:ilvl w:val="1"/>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протокол SSH версии 2 с ограничением на две попытки аутентификации и временем ожидания 60 секунд;</w:t>
      </w:r>
    </w:p>
    <w:p w:rsidR="00A54272" w:rsidRPr="00A54272" w:rsidRDefault="00A54272" w:rsidP="00A54272">
      <w:pPr>
        <w:numPr>
          <w:ilvl w:val="1"/>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Calibri" w:hAnsi="Times New Roman" w:cs="Times New Roman"/>
          <w:sz w:val="24"/>
          <w:szCs w:val="24"/>
        </w:rPr>
        <w:t xml:space="preserve">безопасный вход (там, где это возможно – по протоколу </w:t>
      </w:r>
      <w:r w:rsidRPr="00A54272">
        <w:rPr>
          <w:rFonts w:ascii="Times New Roman" w:eastAsia="Calibri" w:hAnsi="Times New Roman" w:cs="Times New Roman"/>
          <w:sz w:val="24"/>
          <w:szCs w:val="24"/>
          <w:lang w:val="en-US"/>
        </w:rPr>
        <w:t>SSH</w:t>
      </w:r>
      <w:r w:rsidRPr="00A54272">
        <w:rPr>
          <w:rFonts w:ascii="Times New Roman" w:eastAsia="Calibri" w:hAnsi="Times New Roman" w:cs="Times New Roman"/>
          <w:sz w:val="24"/>
          <w:szCs w:val="24"/>
        </w:rPr>
        <w:t xml:space="preserve">) с локальной проверкой паролей на линиях </w:t>
      </w:r>
      <w:r w:rsidRPr="00A54272">
        <w:rPr>
          <w:rFonts w:ascii="Times New Roman" w:eastAsia="Calibri" w:hAnsi="Times New Roman" w:cs="Times New Roman"/>
          <w:sz w:val="24"/>
          <w:szCs w:val="24"/>
          <w:lang w:val="en-US"/>
        </w:rPr>
        <w:t>VTY</w:t>
      </w:r>
      <w:r w:rsidRPr="00A54272">
        <w:rPr>
          <w:rFonts w:ascii="Times New Roman" w:eastAsia="Calibri" w:hAnsi="Times New Roman" w:cs="Times New Roman"/>
          <w:sz w:val="24"/>
          <w:szCs w:val="24"/>
        </w:rPr>
        <w:t xml:space="preserve">, консольном входе, линиях </w:t>
      </w:r>
      <w:r w:rsidRPr="00A54272">
        <w:rPr>
          <w:rFonts w:ascii="Times New Roman" w:eastAsia="Calibri" w:hAnsi="Times New Roman" w:cs="Times New Roman"/>
          <w:sz w:val="24"/>
          <w:szCs w:val="24"/>
          <w:lang w:val="en-US"/>
        </w:rPr>
        <w:t>AUX</w:t>
      </w:r>
      <w:r w:rsidRPr="00A54272">
        <w:rPr>
          <w:rFonts w:ascii="Times New Roman" w:eastAsia="Calibri" w:hAnsi="Times New Roman" w:cs="Times New Roman"/>
          <w:sz w:val="24"/>
          <w:szCs w:val="24"/>
        </w:rPr>
        <w:t xml:space="preserve"> сетевых устройств (при их наличии);</w:t>
      </w:r>
    </w:p>
    <w:p w:rsidR="00A54272" w:rsidRPr="00A54272" w:rsidRDefault="00A54272" w:rsidP="00A54272">
      <w:pPr>
        <w:numPr>
          <w:ilvl w:val="1"/>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Calibri" w:hAnsi="Times New Roman" w:cs="Times New Roman"/>
          <w:sz w:val="24"/>
          <w:szCs w:val="24"/>
        </w:rPr>
        <w:t>при бездействии пользователя в течении 5-ти минут произойдёт отключение пользователя;</w:t>
      </w:r>
    </w:p>
    <w:p w:rsidR="00A54272" w:rsidRPr="00A54272" w:rsidRDefault="00A54272" w:rsidP="00A54272">
      <w:pPr>
        <w:numPr>
          <w:ilvl w:val="1"/>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Calibri" w:hAnsi="Times New Roman" w:cs="Times New Roman"/>
          <w:sz w:val="24"/>
          <w:szCs w:val="24"/>
        </w:rPr>
        <w:t>запретить вывод каких-либо консольных сообщений, которые в свою очередь могут прервать ввод команд в консольном режиме;</w:t>
      </w:r>
    </w:p>
    <w:p w:rsidR="00A54272" w:rsidRPr="00A54272" w:rsidRDefault="00A54272" w:rsidP="00A54272">
      <w:pPr>
        <w:numPr>
          <w:ilvl w:val="1"/>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незашифрованные пароли необходимо зашифровать;</w:t>
      </w:r>
    </w:p>
    <w:p w:rsidR="00A54272" w:rsidRPr="00A54272" w:rsidRDefault="00A54272" w:rsidP="00A54272">
      <w:pPr>
        <w:numPr>
          <w:ilvl w:val="1"/>
          <w:numId w:val="23"/>
        </w:numPr>
        <w:spacing w:after="0" w:line="240" w:lineRule="auto"/>
        <w:contextualSpacing/>
        <w:jc w:val="both"/>
        <w:rPr>
          <w:rFonts w:ascii="Times New Roman" w:eastAsia="Times New Roman" w:hAnsi="Times New Roman" w:cs="Times New Roman"/>
          <w:color w:val="000000"/>
          <w:sz w:val="24"/>
          <w:szCs w:val="24"/>
          <w:lang w:val="en-US" w:eastAsia="ru-RU"/>
        </w:rPr>
      </w:pPr>
      <w:r w:rsidRPr="00A54272">
        <w:rPr>
          <w:rFonts w:ascii="Times New Roman" w:eastAsia="Times New Roman" w:hAnsi="Times New Roman" w:cs="Times New Roman"/>
          <w:color w:val="000000"/>
          <w:sz w:val="24"/>
          <w:szCs w:val="24"/>
          <w:lang w:eastAsia="ru-RU"/>
        </w:rPr>
        <w:t>установитьбаннер</w:t>
      </w:r>
      <w:r w:rsidRPr="00A54272">
        <w:rPr>
          <w:rFonts w:ascii="Times New Roman" w:eastAsia="Times New Roman" w:hAnsi="Times New Roman" w:cs="Times New Roman"/>
          <w:color w:val="000000"/>
          <w:sz w:val="24"/>
          <w:szCs w:val="24"/>
          <w:lang w:val="en-US" w:eastAsia="ru-RU"/>
        </w:rPr>
        <w:t xml:space="preserve"> MOTD This is a secure system. Authorized Access Only!;</w:t>
      </w:r>
    </w:p>
    <w:p w:rsidR="00A54272" w:rsidRPr="00A54272" w:rsidRDefault="00A54272" w:rsidP="00A54272">
      <w:pPr>
        <w:numPr>
          <w:ilvl w:val="1"/>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минимальная длина паролей – 8 символов;</w:t>
      </w:r>
    </w:p>
    <w:p w:rsidR="00A54272" w:rsidRPr="00A54272" w:rsidRDefault="00A54272" w:rsidP="00A54272">
      <w:pPr>
        <w:numPr>
          <w:ilvl w:val="1"/>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lastRenderedPageBreak/>
        <w:t>настроить противодействие атакам типа «подбор пароля»: ограничение количества попыток входа на устройство (если было предпринято 5 неуспешных попыток входа в течении 60 секунд, то запретить дальнейшие попытки входа на 300 секунд), а также сохранение в журнале успешных и неудачных попыток подключения.</w:t>
      </w:r>
    </w:p>
    <w:p w:rsidR="00A54272" w:rsidRPr="00A54272" w:rsidRDefault="00A54272" w:rsidP="00A54272">
      <w:pPr>
        <w:spacing w:after="0" w:line="240" w:lineRule="auto"/>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bCs/>
          <w:color w:val="000000"/>
          <w:sz w:val="24"/>
          <w:szCs w:val="24"/>
          <w:lang w:eastAsia="ru-RU"/>
        </w:rPr>
        <w:t xml:space="preserve">Маршрутизаторы </w:t>
      </w:r>
      <w:r w:rsidRPr="00A54272">
        <w:rPr>
          <w:rFonts w:ascii="Times New Roman" w:eastAsia="Times New Roman" w:hAnsi="Times New Roman" w:cs="Times New Roman"/>
          <w:bCs/>
          <w:color w:val="000000"/>
          <w:sz w:val="24"/>
          <w:szCs w:val="24"/>
          <w:lang w:val="en-US" w:eastAsia="ru-RU"/>
        </w:rPr>
        <w:t>R</w:t>
      </w:r>
      <w:r w:rsidRPr="00A54272">
        <w:rPr>
          <w:rFonts w:ascii="Times New Roman" w:eastAsia="Times New Roman" w:hAnsi="Times New Roman" w:cs="Times New Roman"/>
          <w:bCs/>
          <w:color w:val="000000"/>
          <w:sz w:val="24"/>
          <w:szCs w:val="24"/>
          <w:lang w:eastAsia="ru-RU"/>
        </w:rPr>
        <w:t xml:space="preserve">1, </w:t>
      </w:r>
      <w:r w:rsidRPr="00A54272">
        <w:rPr>
          <w:rFonts w:ascii="Times New Roman" w:eastAsia="Times New Roman" w:hAnsi="Times New Roman" w:cs="Times New Roman"/>
          <w:bCs/>
          <w:color w:val="000000"/>
          <w:sz w:val="24"/>
          <w:szCs w:val="24"/>
          <w:lang w:val="en-US" w:eastAsia="ru-RU"/>
        </w:rPr>
        <w:t>R</w:t>
      </w:r>
      <w:r w:rsidRPr="00A54272">
        <w:rPr>
          <w:rFonts w:ascii="Times New Roman" w:eastAsia="Times New Roman" w:hAnsi="Times New Roman" w:cs="Times New Roman"/>
          <w:bCs/>
          <w:color w:val="000000"/>
          <w:sz w:val="24"/>
          <w:szCs w:val="24"/>
          <w:lang w:eastAsia="ru-RU"/>
        </w:rPr>
        <w:t xml:space="preserve">2, </w:t>
      </w:r>
      <w:r w:rsidRPr="00A54272">
        <w:rPr>
          <w:rFonts w:ascii="Times New Roman" w:eastAsia="Times New Roman" w:hAnsi="Times New Roman" w:cs="Times New Roman"/>
          <w:bCs/>
          <w:color w:val="000000"/>
          <w:sz w:val="24"/>
          <w:szCs w:val="24"/>
          <w:lang w:val="en-US" w:eastAsia="ru-RU"/>
        </w:rPr>
        <w:t>R</w:t>
      </w:r>
      <w:r w:rsidRPr="00A54272">
        <w:rPr>
          <w:rFonts w:ascii="Times New Roman" w:eastAsia="Times New Roman" w:hAnsi="Times New Roman" w:cs="Times New Roman"/>
          <w:bCs/>
          <w:color w:val="000000"/>
          <w:sz w:val="24"/>
          <w:szCs w:val="24"/>
          <w:lang w:eastAsia="ru-RU"/>
        </w:rPr>
        <w:t xml:space="preserve">3, </w:t>
      </w:r>
      <w:r w:rsidRPr="00A54272">
        <w:rPr>
          <w:rFonts w:ascii="Times New Roman" w:eastAsia="Times New Roman" w:hAnsi="Times New Roman" w:cs="Times New Roman"/>
          <w:bCs/>
          <w:color w:val="000000"/>
          <w:sz w:val="24"/>
          <w:szCs w:val="24"/>
          <w:lang w:val="en-US" w:eastAsia="ru-RU"/>
        </w:rPr>
        <w:t>DHCP</w:t>
      </w:r>
      <w:r w:rsidRPr="00A54272">
        <w:rPr>
          <w:rFonts w:ascii="Times New Roman" w:eastAsia="Times New Roman" w:hAnsi="Times New Roman" w:cs="Times New Roman"/>
          <w:bCs/>
          <w:color w:val="000000"/>
          <w:sz w:val="24"/>
          <w:szCs w:val="24"/>
          <w:lang w:eastAsia="ru-RU"/>
        </w:rPr>
        <w:t xml:space="preserve">, </w:t>
      </w:r>
      <w:r w:rsidRPr="00A54272">
        <w:rPr>
          <w:rFonts w:ascii="Times New Roman" w:eastAsia="Times New Roman" w:hAnsi="Times New Roman" w:cs="Times New Roman"/>
          <w:bCs/>
          <w:color w:val="000000"/>
          <w:sz w:val="24"/>
          <w:szCs w:val="24"/>
          <w:lang w:val="en-US" w:eastAsia="ru-RU"/>
        </w:rPr>
        <w:t>RB</w:t>
      </w:r>
      <w:r w:rsidRPr="00A54272">
        <w:rPr>
          <w:rFonts w:ascii="Times New Roman" w:eastAsia="Times New Roman" w:hAnsi="Times New Roman" w:cs="Times New Roman"/>
          <w:bCs/>
          <w:color w:val="000000"/>
          <w:sz w:val="24"/>
          <w:szCs w:val="24"/>
          <w:lang w:eastAsia="ru-RU"/>
        </w:rPr>
        <w:t>:</w:t>
      </w:r>
    </w:p>
    <w:p w:rsidR="00A54272" w:rsidRPr="00A54272" w:rsidRDefault="00A54272" w:rsidP="00A54272">
      <w:pPr>
        <w:numPr>
          <w:ilvl w:val="0"/>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настроить </w:t>
      </w:r>
      <w:r w:rsidRPr="00A54272">
        <w:rPr>
          <w:rFonts w:ascii="Times New Roman" w:eastAsia="Times New Roman" w:hAnsi="Times New Roman" w:cs="Times New Roman"/>
          <w:color w:val="000000"/>
          <w:sz w:val="24"/>
          <w:szCs w:val="24"/>
          <w:lang w:val="en-US" w:eastAsia="ru-RU"/>
        </w:rPr>
        <w:t>NTP</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1"/>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val="en-US" w:eastAsia="ru-RU"/>
        </w:rPr>
        <w:t>NTP</w:t>
      </w:r>
      <w:r w:rsidRPr="00A54272">
        <w:rPr>
          <w:rFonts w:ascii="Times New Roman" w:eastAsia="Times New Roman" w:hAnsi="Times New Roman" w:cs="Times New Roman"/>
          <w:color w:val="000000"/>
          <w:sz w:val="24"/>
          <w:szCs w:val="24"/>
          <w:lang w:eastAsia="ru-RU"/>
        </w:rPr>
        <w:t>-сервер 192.168.0.2;</w:t>
      </w:r>
    </w:p>
    <w:p w:rsidR="00A54272" w:rsidRPr="00A54272" w:rsidRDefault="00A54272" w:rsidP="00A54272">
      <w:pPr>
        <w:numPr>
          <w:ilvl w:val="1"/>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ключ №1;</w:t>
      </w:r>
    </w:p>
    <w:p w:rsidR="00A54272" w:rsidRPr="00A54272" w:rsidRDefault="00A54272" w:rsidP="00A54272">
      <w:pPr>
        <w:numPr>
          <w:ilvl w:val="1"/>
          <w:numId w:val="23"/>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аутентификация по алгоритму </w:t>
      </w:r>
      <w:r w:rsidRPr="00A54272">
        <w:rPr>
          <w:rFonts w:ascii="Times New Roman" w:eastAsia="Times New Roman" w:hAnsi="Times New Roman" w:cs="Times New Roman"/>
          <w:color w:val="000000"/>
          <w:sz w:val="24"/>
          <w:szCs w:val="24"/>
          <w:lang w:val="en-US" w:eastAsia="ru-RU"/>
        </w:rPr>
        <w:t>MD</w:t>
      </w:r>
      <w:r w:rsidRPr="00A54272">
        <w:rPr>
          <w:rFonts w:ascii="Times New Roman" w:eastAsia="Times New Roman" w:hAnsi="Times New Roman" w:cs="Times New Roman"/>
          <w:color w:val="000000"/>
          <w:sz w:val="24"/>
          <w:szCs w:val="24"/>
          <w:lang w:eastAsia="ru-RU"/>
        </w:rPr>
        <w:t xml:space="preserve">5 </w:t>
      </w:r>
      <w:r w:rsidRPr="00A54272">
        <w:rPr>
          <w:rFonts w:ascii="Times New Roman" w:eastAsia="Times New Roman" w:hAnsi="Times New Roman" w:cs="Times New Roman"/>
          <w:color w:val="000000"/>
          <w:sz w:val="24"/>
          <w:szCs w:val="24"/>
          <w:lang w:val="en-US" w:eastAsia="ru-RU"/>
        </w:rPr>
        <w:t>c</w:t>
      </w:r>
      <w:r w:rsidRPr="00A54272">
        <w:rPr>
          <w:rFonts w:ascii="Times New Roman" w:eastAsia="Times New Roman" w:hAnsi="Times New Roman" w:cs="Times New Roman"/>
          <w:color w:val="000000"/>
          <w:sz w:val="24"/>
          <w:szCs w:val="24"/>
          <w:lang w:eastAsia="ru-RU"/>
        </w:rPr>
        <w:t xml:space="preserve"> паролем </w:t>
      </w:r>
      <w:r w:rsidRPr="00A54272">
        <w:rPr>
          <w:rFonts w:ascii="Times New Roman" w:eastAsia="Times New Roman" w:hAnsi="Times New Roman" w:cs="Times New Roman"/>
          <w:color w:val="000000"/>
          <w:sz w:val="24"/>
          <w:szCs w:val="24"/>
          <w:lang w:val="en-US" w:eastAsia="ru-RU"/>
        </w:rPr>
        <w:t>Ufa</w:t>
      </w:r>
      <w:r w:rsidRPr="00A54272">
        <w:rPr>
          <w:rFonts w:ascii="Times New Roman" w:eastAsia="Times New Roman" w:hAnsi="Times New Roman" w:cs="Times New Roman"/>
          <w:color w:val="000000"/>
          <w:sz w:val="24"/>
          <w:szCs w:val="24"/>
          <w:lang w:eastAsia="ru-RU"/>
        </w:rPr>
        <w:t>2018.</w:t>
      </w:r>
    </w:p>
    <w:p w:rsidR="00A54272" w:rsidRPr="00A54272" w:rsidRDefault="00A54272" w:rsidP="00A54272">
      <w:pPr>
        <w:spacing w:after="0" w:line="240" w:lineRule="auto"/>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bCs/>
          <w:color w:val="000000"/>
          <w:sz w:val="24"/>
          <w:szCs w:val="24"/>
          <w:lang w:eastAsia="ru-RU"/>
        </w:rPr>
        <w:t xml:space="preserve">Маршрутизаторы </w:t>
      </w:r>
      <w:r w:rsidRPr="00A54272">
        <w:rPr>
          <w:rFonts w:ascii="Times New Roman" w:eastAsia="Times New Roman" w:hAnsi="Times New Roman" w:cs="Times New Roman"/>
          <w:bCs/>
          <w:color w:val="000000"/>
          <w:sz w:val="24"/>
          <w:szCs w:val="24"/>
          <w:lang w:val="en-US" w:eastAsia="ru-RU"/>
        </w:rPr>
        <w:t>R</w:t>
      </w:r>
      <w:r w:rsidRPr="00A54272">
        <w:rPr>
          <w:rFonts w:ascii="Times New Roman" w:eastAsia="Times New Roman" w:hAnsi="Times New Roman" w:cs="Times New Roman"/>
          <w:bCs/>
          <w:color w:val="000000"/>
          <w:sz w:val="24"/>
          <w:szCs w:val="24"/>
          <w:lang w:eastAsia="ru-RU"/>
        </w:rPr>
        <w:t xml:space="preserve">1, </w:t>
      </w:r>
      <w:r w:rsidRPr="00A54272">
        <w:rPr>
          <w:rFonts w:ascii="Times New Roman" w:eastAsia="Times New Roman" w:hAnsi="Times New Roman" w:cs="Times New Roman"/>
          <w:bCs/>
          <w:color w:val="000000"/>
          <w:sz w:val="24"/>
          <w:szCs w:val="24"/>
          <w:lang w:val="en-US" w:eastAsia="ru-RU"/>
        </w:rPr>
        <w:t>R</w:t>
      </w:r>
      <w:r w:rsidRPr="00A54272">
        <w:rPr>
          <w:rFonts w:ascii="Times New Roman" w:eastAsia="Times New Roman" w:hAnsi="Times New Roman" w:cs="Times New Roman"/>
          <w:bCs/>
          <w:color w:val="000000"/>
          <w:sz w:val="24"/>
          <w:szCs w:val="24"/>
          <w:lang w:eastAsia="ru-RU"/>
        </w:rPr>
        <w:t xml:space="preserve">2, </w:t>
      </w:r>
      <w:r w:rsidRPr="00A54272">
        <w:rPr>
          <w:rFonts w:ascii="Times New Roman" w:eastAsia="Times New Roman" w:hAnsi="Times New Roman" w:cs="Times New Roman"/>
          <w:bCs/>
          <w:color w:val="000000"/>
          <w:sz w:val="24"/>
          <w:szCs w:val="24"/>
          <w:lang w:val="en-US" w:eastAsia="ru-RU"/>
        </w:rPr>
        <w:t>R</w:t>
      </w:r>
      <w:r w:rsidRPr="00A54272">
        <w:rPr>
          <w:rFonts w:ascii="Times New Roman" w:eastAsia="Times New Roman" w:hAnsi="Times New Roman" w:cs="Times New Roman"/>
          <w:bCs/>
          <w:color w:val="000000"/>
          <w:sz w:val="24"/>
          <w:szCs w:val="24"/>
          <w:lang w:eastAsia="ru-RU"/>
        </w:rPr>
        <w:t xml:space="preserve">3, </w:t>
      </w:r>
      <w:r w:rsidRPr="00A54272">
        <w:rPr>
          <w:rFonts w:ascii="Times New Roman" w:eastAsia="Times New Roman" w:hAnsi="Times New Roman" w:cs="Times New Roman"/>
          <w:bCs/>
          <w:color w:val="000000"/>
          <w:sz w:val="24"/>
          <w:szCs w:val="24"/>
          <w:lang w:val="en-US" w:eastAsia="ru-RU"/>
        </w:rPr>
        <w:t>DHCP</w:t>
      </w:r>
      <w:r w:rsidRPr="00A54272">
        <w:rPr>
          <w:rFonts w:ascii="Times New Roman" w:eastAsia="Times New Roman" w:hAnsi="Times New Roman" w:cs="Times New Roman"/>
          <w:bCs/>
          <w:color w:val="000000"/>
          <w:sz w:val="24"/>
          <w:szCs w:val="24"/>
          <w:lang w:eastAsia="ru-RU"/>
        </w:rPr>
        <w:t>:</w:t>
      </w:r>
    </w:p>
    <w:p w:rsidR="00A54272" w:rsidRPr="00A54272" w:rsidRDefault="00A54272" w:rsidP="00A54272">
      <w:pPr>
        <w:numPr>
          <w:ilvl w:val="0"/>
          <w:numId w:val="24"/>
        </w:numPr>
        <w:spacing w:after="0" w:line="240" w:lineRule="auto"/>
        <w:contextualSpacing/>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настройте маршрутизацию между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 xml:space="preserve"> по стандарту </w:t>
      </w:r>
      <w:r w:rsidRPr="00A54272">
        <w:rPr>
          <w:rFonts w:ascii="Times New Roman" w:eastAsia="Times New Roman" w:hAnsi="Times New Roman" w:cs="Times New Roman"/>
          <w:color w:val="000000"/>
          <w:sz w:val="24"/>
          <w:szCs w:val="24"/>
          <w:lang w:val="en-US" w:eastAsia="ru-RU"/>
        </w:rPr>
        <w:t>IEEE</w:t>
      </w:r>
      <w:r w:rsidRPr="00A54272">
        <w:rPr>
          <w:rFonts w:ascii="Times New Roman" w:eastAsia="Times New Roman" w:hAnsi="Times New Roman" w:cs="Times New Roman"/>
          <w:color w:val="000000"/>
          <w:sz w:val="24"/>
          <w:szCs w:val="24"/>
          <w:lang w:eastAsia="ru-RU"/>
        </w:rPr>
        <w:t xml:space="preserve"> 802.1</w:t>
      </w:r>
      <w:r w:rsidRPr="00A54272">
        <w:rPr>
          <w:rFonts w:ascii="Times New Roman" w:eastAsia="Times New Roman" w:hAnsi="Times New Roman" w:cs="Times New Roman"/>
          <w:color w:val="000000"/>
          <w:sz w:val="24"/>
          <w:szCs w:val="24"/>
          <w:lang w:val="en-US" w:eastAsia="ru-RU"/>
        </w:rPr>
        <w:t>Q</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0"/>
          <w:numId w:val="24"/>
        </w:numPr>
        <w:spacing w:after="0" w:line="240" w:lineRule="auto"/>
        <w:contextualSpacing/>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организуйте маршрутизацию:</w:t>
      </w:r>
    </w:p>
    <w:p w:rsidR="00A54272" w:rsidRPr="00A54272" w:rsidRDefault="00A54272" w:rsidP="00A54272">
      <w:pPr>
        <w:numPr>
          <w:ilvl w:val="1"/>
          <w:numId w:val="24"/>
        </w:numPr>
        <w:spacing w:after="0" w:line="240" w:lineRule="auto"/>
        <w:contextualSpacing/>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в качестве протокола маршрутизации используйте </w:t>
      </w:r>
      <w:r w:rsidRPr="00A54272">
        <w:rPr>
          <w:rFonts w:ascii="Times New Roman" w:eastAsia="Times New Roman" w:hAnsi="Times New Roman" w:cs="Times New Roman"/>
          <w:color w:val="000000"/>
          <w:sz w:val="24"/>
          <w:szCs w:val="24"/>
          <w:lang w:val="en-US" w:eastAsia="ru-RU"/>
        </w:rPr>
        <w:t>OSPF</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1"/>
          <w:numId w:val="24"/>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все интерфейсы (подинтерфейсы) вышеуказанных маршрутизаторов должны принадлежать магистральной области (зоне);</w:t>
      </w:r>
    </w:p>
    <w:p w:rsidR="00A54272" w:rsidRPr="00A54272" w:rsidRDefault="00A54272" w:rsidP="00A54272">
      <w:pPr>
        <w:numPr>
          <w:ilvl w:val="1"/>
          <w:numId w:val="24"/>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отключите интерфейсы, которые не должны посылать сообщения </w:t>
      </w:r>
      <w:r w:rsidRPr="00A54272">
        <w:rPr>
          <w:rFonts w:ascii="Times New Roman" w:eastAsia="Times New Roman" w:hAnsi="Times New Roman" w:cs="Times New Roman"/>
          <w:color w:val="000000"/>
          <w:sz w:val="24"/>
          <w:szCs w:val="24"/>
          <w:lang w:val="en-US" w:eastAsia="ru-RU"/>
        </w:rPr>
        <w:t>OSPF</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1"/>
          <w:numId w:val="24"/>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организуйте распространение статического маршрута в Интернет по умолчанию;</w:t>
      </w:r>
    </w:p>
    <w:p w:rsidR="00A54272" w:rsidRPr="00A54272" w:rsidRDefault="00A54272" w:rsidP="00A54272">
      <w:pPr>
        <w:numPr>
          <w:ilvl w:val="1"/>
          <w:numId w:val="24"/>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настройте парольную защиту для работы протоколов динамической маршрутизации:</w:t>
      </w:r>
    </w:p>
    <w:p w:rsidR="00A54272" w:rsidRPr="00A54272" w:rsidRDefault="00A54272" w:rsidP="00A54272">
      <w:pPr>
        <w:numPr>
          <w:ilvl w:val="2"/>
          <w:numId w:val="24"/>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алгоритм аутентификации – </w:t>
      </w:r>
      <w:r w:rsidRPr="00A54272">
        <w:rPr>
          <w:rFonts w:ascii="Times New Roman" w:eastAsia="Times New Roman" w:hAnsi="Times New Roman" w:cs="Times New Roman"/>
          <w:color w:val="000000"/>
          <w:sz w:val="24"/>
          <w:szCs w:val="24"/>
          <w:lang w:val="en-US" w:eastAsia="ru-RU"/>
        </w:rPr>
        <w:t>MD5</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2"/>
          <w:numId w:val="24"/>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пароль </w:t>
      </w:r>
      <w:r w:rsidRPr="00A54272">
        <w:rPr>
          <w:rFonts w:ascii="Times New Roman" w:eastAsia="Times New Roman" w:hAnsi="Times New Roman" w:cs="Times New Roman"/>
          <w:color w:val="000000"/>
          <w:sz w:val="24"/>
          <w:szCs w:val="24"/>
          <w:lang w:val="en-US" w:eastAsia="ru-RU"/>
        </w:rPr>
        <w:t>OSPF_GUARD</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spacing w:after="0" w:line="240" w:lineRule="auto"/>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 маршрутизаторах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 xml:space="preserve">3 (в качестве шлюза указать соответствующий интерфейс), </w:t>
      </w:r>
      <w:r w:rsidRPr="00A54272">
        <w:rPr>
          <w:rFonts w:ascii="Times New Roman" w:eastAsia="Times New Roman" w:hAnsi="Times New Roman" w:cs="Times New Roman"/>
          <w:color w:val="000000"/>
          <w:sz w:val="24"/>
          <w:szCs w:val="24"/>
          <w:lang w:val="en-US" w:eastAsia="ru-RU"/>
        </w:rPr>
        <w:t>RB</w:t>
      </w:r>
      <w:r w:rsidRPr="00A54272">
        <w:rPr>
          <w:rFonts w:ascii="Times New Roman" w:eastAsia="Times New Roman" w:hAnsi="Times New Roman" w:cs="Times New Roman"/>
          <w:color w:val="000000"/>
          <w:sz w:val="24"/>
          <w:szCs w:val="24"/>
          <w:lang w:eastAsia="ru-RU"/>
        </w:rPr>
        <w:t xml:space="preserve"> (в качестве шлюза указать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-адрес соответствующего соседнего устройства) настройте статические маршруты в Интернет по умолчанию.</w:t>
      </w:r>
    </w:p>
    <w:p w:rsidR="00A54272" w:rsidRPr="00A54272" w:rsidRDefault="00A54272" w:rsidP="00A54272">
      <w:pPr>
        <w:spacing w:after="0" w:line="240" w:lineRule="auto"/>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Маршрутизатор </w:t>
      </w:r>
      <w:r w:rsidRPr="00A54272">
        <w:rPr>
          <w:rFonts w:ascii="Times New Roman" w:eastAsia="Times New Roman" w:hAnsi="Times New Roman" w:cs="Times New Roman"/>
          <w:color w:val="000000"/>
          <w:sz w:val="24"/>
          <w:szCs w:val="24"/>
          <w:lang w:val="en-US" w:eastAsia="ru-RU"/>
        </w:rPr>
        <w:t>DHCP</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0"/>
          <w:numId w:val="24"/>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настройте службы DHCP для VLAN 15, 30, 45, 60, 75:</w:t>
      </w:r>
    </w:p>
    <w:p w:rsidR="00A54272" w:rsidRPr="00A54272" w:rsidRDefault="00A54272" w:rsidP="00A54272">
      <w:pPr>
        <w:numPr>
          <w:ilvl w:val="1"/>
          <w:numId w:val="24"/>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используйте слово </w:t>
      </w:r>
      <w:r w:rsidRPr="00A54272">
        <w:rPr>
          <w:rFonts w:ascii="Times New Roman" w:eastAsia="Times New Roman" w:hAnsi="Times New Roman" w:cs="Times New Roman"/>
          <w:color w:val="000000"/>
          <w:sz w:val="24"/>
          <w:szCs w:val="24"/>
          <w:lang w:val="en-US" w:eastAsia="ru-RU"/>
        </w:rPr>
        <w:t>V</w:t>
      </w:r>
      <w:r w:rsidRPr="00A54272">
        <w:rPr>
          <w:rFonts w:ascii="Times New Roman" w:eastAsia="Times New Roman" w:hAnsi="Times New Roman" w:cs="Times New Roman"/>
          <w:bCs/>
          <w:color w:val="000000"/>
          <w:sz w:val="24"/>
          <w:szCs w:val="24"/>
          <w:lang w:eastAsia="ru-RU"/>
        </w:rPr>
        <w:t>LAN_Х </w:t>
      </w:r>
      <w:r w:rsidRPr="00A54272">
        <w:rPr>
          <w:rFonts w:ascii="Times New Roman" w:eastAsia="Times New Roman" w:hAnsi="Times New Roman" w:cs="Times New Roman"/>
          <w:color w:val="000000"/>
          <w:sz w:val="24"/>
          <w:szCs w:val="24"/>
          <w:lang w:eastAsia="ru-RU"/>
        </w:rPr>
        <w:t xml:space="preserve">в качестве имени пула (с учетом регистра), где Х – номер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1"/>
          <w:numId w:val="24"/>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исключите из диапазона адреса </w:t>
      </w:r>
      <w:r w:rsidRPr="00A54272">
        <w:rPr>
          <w:rFonts w:ascii="Times New Roman" w:eastAsia="Times New Roman" w:hAnsi="Times New Roman" w:cs="Times New Roman"/>
          <w:color w:val="000000"/>
          <w:sz w:val="24"/>
          <w:szCs w:val="24"/>
          <w:lang w:val="en-US" w:eastAsia="ru-RU"/>
        </w:rPr>
        <w:t>A</w:t>
      </w:r>
      <w:r w:rsidRPr="00A54272">
        <w:rPr>
          <w:rFonts w:ascii="Times New Roman" w:eastAsia="Times New Roman" w:hAnsi="Times New Roman" w:cs="Times New Roman"/>
          <w:color w:val="000000"/>
          <w:sz w:val="24"/>
          <w:szCs w:val="24"/>
          <w:lang w:eastAsia="ru-RU"/>
        </w:rPr>
        <w:t>.</w:t>
      </w:r>
      <w:r w:rsidRPr="00A54272">
        <w:rPr>
          <w:rFonts w:ascii="Times New Roman" w:eastAsia="Times New Roman" w:hAnsi="Times New Roman" w:cs="Times New Roman"/>
          <w:color w:val="000000"/>
          <w:sz w:val="24"/>
          <w:szCs w:val="24"/>
          <w:lang w:val="en-US" w:eastAsia="ru-RU"/>
        </w:rPr>
        <w:t>B</w:t>
      </w:r>
      <w:r w:rsidRPr="00A54272">
        <w:rPr>
          <w:rFonts w:ascii="Times New Roman" w:eastAsia="Times New Roman" w:hAnsi="Times New Roman" w:cs="Times New Roman"/>
          <w:color w:val="000000"/>
          <w:sz w:val="24"/>
          <w:szCs w:val="24"/>
          <w:lang w:eastAsia="ru-RU"/>
        </w:rPr>
        <w:t>.</w:t>
      </w:r>
      <w:r w:rsidRPr="00A54272">
        <w:rPr>
          <w:rFonts w:ascii="Times New Roman" w:eastAsia="Times New Roman" w:hAnsi="Times New Roman" w:cs="Times New Roman"/>
          <w:color w:val="000000"/>
          <w:sz w:val="24"/>
          <w:szCs w:val="24"/>
          <w:lang w:val="en-US" w:eastAsia="ru-RU"/>
        </w:rPr>
        <w:t>C</w:t>
      </w:r>
      <w:r w:rsidRPr="00A54272">
        <w:rPr>
          <w:rFonts w:ascii="Times New Roman" w:eastAsia="Times New Roman" w:hAnsi="Times New Roman" w:cs="Times New Roman"/>
          <w:color w:val="000000"/>
          <w:sz w:val="24"/>
          <w:szCs w:val="24"/>
          <w:lang w:eastAsia="ru-RU"/>
        </w:rPr>
        <w:t>.1–</w:t>
      </w:r>
      <w:r w:rsidRPr="00A54272">
        <w:rPr>
          <w:rFonts w:ascii="Times New Roman" w:eastAsia="Times New Roman" w:hAnsi="Times New Roman" w:cs="Times New Roman"/>
          <w:color w:val="000000"/>
          <w:sz w:val="24"/>
          <w:szCs w:val="24"/>
          <w:lang w:val="en-US" w:eastAsia="ru-RU"/>
        </w:rPr>
        <w:t>A</w:t>
      </w:r>
      <w:r w:rsidRPr="00A54272">
        <w:rPr>
          <w:rFonts w:ascii="Times New Roman" w:eastAsia="Times New Roman" w:hAnsi="Times New Roman" w:cs="Times New Roman"/>
          <w:color w:val="000000"/>
          <w:sz w:val="24"/>
          <w:szCs w:val="24"/>
          <w:lang w:eastAsia="ru-RU"/>
        </w:rPr>
        <w:t>.</w:t>
      </w:r>
      <w:r w:rsidRPr="00A54272">
        <w:rPr>
          <w:rFonts w:ascii="Times New Roman" w:eastAsia="Times New Roman" w:hAnsi="Times New Roman" w:cs="Times New Roman"/>
          <w:color w:val="000000"/>
          <w:sz w:val="24"/>
          <w:szCs w:val="24"/>
          <w:lang w:val="en-US" w:eastAsia="ru-RU"/>
        </w:rPr>
        <w:t>B</w:t>
      </w:r>
      <w:r w:rsidRPr="00A54272">
        <w:rPr>
          <w:rFonts w:ascii="Times New Roman" w:eastAsia="Times New Roman" w:hAnsi="Times New Roman" w:cs="Times New Roman"/>
          <w:color w:val="000000"/>
          <w:sz w:val="24"/>
          <w:szCs w:val="24"/>
          <w:lang w:eastAsia="ru-RU"/>
        </w:rPr>
        <w:t>.</w:t>
      </w:r>
      <w:r w:rsidRPr="00A54272">
        <w:rPr>
          <w:rFonts w:ascii="Times New Roman" w:eastAsia="Times New Roman" w:hAnsi="Times New Roman" w:cs="Times New Roman"/>
          <w:color w:val="000000"/>
          <w:sz w:val="24"/>
          <w:szCs w:val="24"/>
          <w:lang w:val="en-US" w:eastAsia="ru-RU"/>
        </w:rPr>
        <w:t>C</w:t>
      </w:r>
      <w:r w:rsidRPr="00A54272">
        <w:rPr>
          <w:rFonts w:ascii="Times New Roman" w:eastAsia="Times New Roman" w:hAnsi="Times New Roman" w:cs="Times New Roman"/>
          <w:color w:val="000000"/>
          <w:sz w:val="24"/>
          <w:szCs w:val="24"/>
          <w:lang w:eastAsia="ru-RU"/>
        </w:rPr>
        <w:t xml:space="preserve">.5, </w:t>
      </w:r>
      <w:r w:rsidRPr="00A54272">
        <w:rPr>
          <w:rFonts w:ascii="Times New Roman" w:eastAsia="Times New Roman" w:hAnsi="Times New Roman" w:cs="Times New Roman"/>
          <w:color w:val="000000"/>
          <w:sz w:val="24"/>
          <w:szCs w:val="24"/>
          <w:lang w:val="en-US" w:eastAsia="ru-RU"/>
        </w:rPr>
        <w:t>A</w:t>
      </w:r>
      <w:r w:rsidRPr="00A54272">
        <w:rPr>
          <w:rFonts w:ascii="Times New Roman" w:eastAsia="Times New Roman" w:hAnsi="Times New Roman" w:cs="Times New Roman"/>
          <w:color w:val="000000"/>
          <w:sz w:val="24"/>
          <w:szCs w:val="24"/>
          <w:lang w:eastAsia="ru-RU"/>
        </w:rPr>
        <w:t>.</w:t>
      </w:r>
      <w:r w:rsidRPr="00A54272">
        <w:rPr>
          <w:rFonts w:ascii="Times New Roman" w:eastAsia="Times New Roman" w:hAnsi="Times New Roman" w:cs="Times New Roman"/>
          <w:color w:val="000000"/>
          <w:sz w:val="24"/>
          <w:szCs w:val="24"/>
          <w:lang w:val="en-US" w:eastAsia="ru-RU"/>
        </w:rPr>
        <w:t>B</w:t>
      </w:r>
      <w:r w:rsidRPr="00A54272">
        <w:rPr>
          <w:rFonts w:ascii="Times New Roman" w:eastAsia="Times New Roman" w:hAnsi="Times New Roman" w:cs="Times New Roman"/>
          <w:color w:val="000000"/>
          <w:sz w:val="24"/>
          <w:szCs w:val="24"/>
          <w:lang w:eastAsia="ru-RU"/>
        </w:rPr>
        <w:t>.</w:t>
      </w:r>
      <w:r w:rsidRPr="00A54272">
        <w:rPr>
          <w:rFonts w:ascii="Times New Roman" w:eastAsia="Times New Roman" w:hAnsi="Times New Roman" w:cs="Times New Roman"/>
          <w:color w:val="000000"/>
          <w:sz w:val="24"/>
          <w:szCs w:val="24"/>
          <w:lang w:val="en-US" w:eastAsia="ru-RU"/>
        </w:rPr>
        <w:t>C</w:t>
      </w:r>
      <w:r w:rsidRPr="00A54272">
        <w:rPr>
          <w:rFonts w:ascii="Times New Roman" w:eastAsia="Times New Roman" w:hAnsi="Times New Roman" w:cs="Times New Roman"/>
          <w:color w:val="000000"/>
          <w:sz w:val="24"/>
          <w:szCs w:val="24"/>
          <w:lang w:eastAsia="ru-RU"/>
        </w:rPr>
        <w:t xml:space="preserve">.10 для каждой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1"/>
          <w:numId w:val="24"/>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для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 xml:space="preserve">, используемой для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 xml:space="preserve">-телефонии назначить адрес </w:t>
      </w:r>
      <w:r w:rsidRPr="00A54272">
        <w:rPr>
          <w:rFonts w:ascii="Times New Roman" w:eastAsia="Times New Roman" w:hAnsi="Times New Roman" w:cs="Times New Roman"/>
          <w:color w:val="000000"/>
          <w:sz w:val="24"/>
          <w:szCs w:val="24"/>
          <w:lang w:val="en-US" w:eastAsia="ru-RU"/>
        </w:rPr>
        <w:t>TFTP</w:t>
      </w:r>
      <w:r w:rsidRPr="00A54272">
        <w:rPr>
          <w:rFonts w:ascii="Times New Roman" w:eastAsia="Times New Roman" w:hAnsi="Times New Roman" w:cs="Times New Roman"/>
          <w:color w:val="000000"/>
          <w:sz w:val="24"/>
          <w:szCs w:val="24"/>
          <w:lang w:eastAsia="ru-RU"/>
        </w:rPr>
        <w:t>-сервера (</w:t>
      </w:r>
      <w:r w:rsidRPr="00A54272">
        <w:rPr>
          <w:rFonts w:ascii="Times New Roman" w:eastAsia="Times New Roman" w:hAnsi="Times New Roman" w:cs="Times New Roman"/>
          <w:color w:val="000000"/>
          <w:sz w:val="24"/>
          <w:szCs w:val="24"/>
          <w:lang w:val="en-US" w:eastAsia="ru-RU"/>
        </w:rPr>
        <w:t>option</w:t>
      </w:r>
      <w:r w:rsidRPr="00A54272">
        <w:rPr>
          <w:rFonts w:ascii="Times New Roman" w:eastAsia="Times New Roman" w:hAnsi="Times New Roman" w:cs="Times New Roman"/>
          <w:color w:val="000000"/>
          <w:sz w:val="24"/>
          <w:szCs w:val="24"/>
          <w:lang w:eastAsia="ru-RU"/>
        </w:rPr>
        <w:t xml:space="preserve"> 150);</w:t>
      </w:r>
    </w:p>
    <w:p w:rsidR="00A54272" w:rsidRPr="00A54272" w:rsidRDefault="00A54272" w:rsidP="00A54272">
      <w:pPr>
        <w:numPr>
          <w:ilvl w:val="0"/>
          <w:numId w:val="24"/>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настройте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-телефонию:</w:t>
      </w:r>
    </w:p>
    <w:p w:rsidR="00A54272" w:rsidRPr="00A54272" w:rsidRDefault="00A54272" w:rsidP="00A54272">
      <w:pPr>
        <w:numPr>
          <w:ilvl w:val="1"/>
          <w:numId w:val="24"/>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максимальное количество телефонов – 4;</w:t>
      </w:r>
    </w:p>
    <w:p w:rsidR="00A54272" w:rsidRPr="00A54272" w:rsidRDefault="00A54272" w:rsidP="00A54272">
      <w:pPr>
        <w:numPr>
          <w:ilvl w:val="1"/>
          <w:numId w:val="24"/>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максимальное количество линий (номеров) – 4;</w:t>
      </w:r>
    </w:p>
    <w:p w:rsidR="00A54272" w:rsidRPr="00A54272" w:rsidRDefault="00A54272" w:rsidP="00A54272">
      <w:pPr>
        <w:numPr>
          <w:ilvl w:val="1"/>
          <w:numId w:val="24"/>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зарезервировать номера вручную по </w:t>
      </w:r>
      <w:r w:rsidRPr="00A54272">
        <w:rPr>
          <w:rFonts w:ascii="Times New Roman" w:eastAsia="Times New Roman" w:hAnsi="Times New Roman" w:cs="Times New Roman"/>
          <w:color w:val="000000"/>
          <w:sz w:val="24"/>
          <w:szCs w:val="24"/>
          <w:lang w:val="en-US" w:eastAsia="ru-RU"/>
        </w:rPr>
        <w:t>MAC</w:t>
      </w:r>
      <w:r w:rsidRPr="00A54272">
        <w:rPr>
          <w:rFonts w:ascii="Times New Roman" w:eastAsia="Times New Roman" w:hAnsi="Times New Roman" w:cs="Times New Roman"/>
          <w:color w:val="000000"/>
          <w:sz w:val="24"/>
          <w:szCs w:val="24"/>
          <w:lang w:eastAsia="ru-RU"/>
        </w:rPr>
        <w:t xml:space="preserve">-адресам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-телефонов;</w:t>
      </w:r>
    </w:p>
    <w:p w:rsidR="00A54272" w:rsidRPr="00A54272" w:rsidRDefault="00A54272" w:rsidP="00A54272">
      <w:pPr>
        <w:numPr>
          <w:ilvl w:val="1"/>
          <w:numId w:val="24"/>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тип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-телефона – 7960.</w:t>
      </w:r>
    </w:p>
    <w:p w:rsidR="00A54272" w:rsidRPr="00A54272" w:rsidRDefault="00A54272" w:rsidP="00A54272">
      <w:pPr>
        <w:spacing w:after="0" w:line="240" w:lineRule="auto"/>
        <w:rPr>
          <w:rFonts w:ascii="Times New Roman" w:eastAsia="Times New Roman" w:hAnsi="Times New Roman" w:cs="Times New Roman"/>
          <w:color w:val="000000"/>
          <w:sz w:val="24"/>
          <w:szCs w:val="24"/>
          <w:lang w:eastAsia="ru-RU"/>
        </w:rPr>
      </w:pPr>
    </w:p>
    <w:p w:rsidR="00A54272" w:rsidRPr="00A54272" w:rsidRDefault="00A54272" w:rsidP="00A54272">
      <w:pPr>
        <w:spacing w:after="0" w:line="240" w:lineRule="auto"/>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Маршрутизаторы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 xml:space="preserve">3, </w:t>
      </w:r>
      <w:r w:rsidRPr="00A54272">
        <w:rPr>
          <w:rFonts w:ascii="Times New Roman" w:eastAsia="Times New Roman" w:hAnsi="Times New Roman" w:cs="Times New Roman"/>
          <w:color w:val="000000"/>
          <w:sz w:val="24"/>
          <w:szCs w:val="24"/>
          <w:lang w:val="en-US" w:eastAsia="ru-RU"/>
        </w:rPr>
        <w:t>RB</w:t>
      </w:r>
      <w:r w:rsidRPr="00A54272">
        <w:rPr>
          <w:rFonts w:ascii="Times New Roman" w:eastAsia="Times New Roman" w:hAnsi="Times New Roman" w:cs="Times New Roman"/>
          <w:color w:val="000000"/>
          <w:sz w:val="24"/>
          <w:szCs w:val="24"/>
          <w:lang w:eastAsia="ru-RU"/>
        </w:rPr>
        <w:t xml:space="preserve">,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 xml:space="preserve">1,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2:</w:t>
      </w:r>
    </w:p>
    <w:p w:rsidR="00A54272" w:rsidRPr="00A54272" w:rsidRDefault="00A54272" w:rsidP="00A54272">
      <w:pPr>
        <w:numPr>
          <w:ilvl w:val="0"/>
          <w:numId w:val="25"/>
        </w:numPr>
        <w:spacing w:after="0" w:line="240" w:lineRule="auto"/>
        <w:contextualSpacing/>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настройте преобразование NAT:</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 xml:space="preserve">3 настройте именованный список контроля доступа с именем </w:t>
      </w:r>
      <w:r w:rsidRPr="00A54272">
        <w:rPr>
          <w:rFonts w:ascii="Times New Roman" w:eastAsia="Times New Roman" w:hAnsi="Times New Roman" w:cs="Times New Roman"/>
          <w:color w:val="000000"/>
          <w:sz w:val="24"/>
          <w:szCs w:val="24"/>
          <w:lang w:val="en-US" w:eastAsia="ru-RU"/>
        </w:rPr>
        <w:t>NAT</w:t>
      </w:r>
      <w:r w:rsidRPr="00A54272">
        <w:rPr>
          <w:rFonts w:ascii="Times New Roman" w:eastAsia="Times New Roman" w:hAnsi="Times New Roman" w:cs="Times New Roman"/>
          <w:color w:val="000000"/>
          <w:sz w:val="24"/>
          <w:szCs w:val="24"/>
          <w:lang w:eastAsia="ru-RU"/>
        </w:rPr>
        <w:t>, содержащий восемь записей:</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пять записей должны запрещать преобразования </w:t>
      </w:r>
      <w:r w:rsidRPr="00A54272">
        <w:rPr>
          <w:rFonts w:ascii="Times New Roman" w:eastAsia="Times New Roman" w:hAnsi="Times New Roman" w:cs="Times New Roman"/>
          <w:color w:val="000000"/>
          <w:sz w:val="24"/>
          <w:szCs w:val="24"/>
          <w:lang w:val="en-US" w:eastAsia="ru-RU"/>
        </w:rPr>
        <w:t>NAT</w:t>
      </w:r>
      <w:r w:rsidRPr="00A54272">
        <w:rPr>
          <w:rFonts w:ascii="Times New Roman" w:eastAsia="Times New Roman" w:hAnsi="Times New Roman" w:cs="Times New Roman"/>
          <w:color w:val="000000"/>
          <w:sz w:val="24"/>
          <w:szCs w:val="24"/>
          <w:lang w:eastAsia="ru-RU"/>
        </w:rPr>
        <w:t xml:space="preserve"> для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 xml:space="preserve">-трафика сетей </w:t>
      </w:r>
      <w:r w:rsidRPr="00A54272">
        <w:rPr>
          <w:rFonts w:ascii="Times New Roman" w:eastAsia="Times New Roman" w:hAnsi="Times New Roman" w:cs="Times New Roman"/>
          <w:color w:val="000000"/>
          <w:sz w:val="24"/>
          <w:szCs w:val="24"/>
          <w:lang w:val="en-US" w:eastAsia="ru-RU"/>
        </w:rPr>
        <w:t>VLANTeachers</w:t>
      </w:r>
      <w:r w:rsidRPr="00A54272">
        <w:rPr>
          <w:rFonts w:ascii="Times New Roman" w:eastAsia="Times New Roman" w:hAnsi="Times New Roman" w:cs="Times New Roman"/>
          <w:color w:val="000000"/>
          <w:sz w:val="24"/>
          <w:szCs w:val="24"/>
          <w:lang w:eastAsia="ru-RU"/>
        </w:rPr>
        <w:t xml:space="preserve">, </w:t>
      </w:r>
      <w:r w:rsidRPr="00A54272">
        <w:rPr>
          <w:rFonts w:ascii="Times New Roman" w:eastAsia="Times New Roman" w:hAnsi="Times New Roman" w:cs="Times New Roman"/>
          <w:color w:val="000000"/>
          <w:sz w:val="24"/>
          <w:szCs w:val="24"/>
          <w:lang w:val="en-US" w:eastAsia="ru-RU"/>
        </w:rPr>
        <w:t>Managements</w:t>
      </w:r>
      <w:r w:rsidRPr="00A54272">
        <w:rPr>
          <w:rFonts w:ascii="Times New Roman" w:eastAsia="Times New Roman" w:hAnsi="Times New Roman" w:cs="Times New Roman"/>
          <w:color w:val="000000"/>
          <w:sz w:val="24"/>
          <w:szCs w:val="24"/>
          <w:lang w:eastAsia="ru-RU"/>
        </w:rPr>
        <w:t xml:space="preserve">, </w:t>
      </w:r>
      <w:r w:rsidRPr="00A54272">
        <w:rPr>
          <w:rFonts w:ascii="Times New Roman" w:eastAsia="Times New Roman" w:hAnsi="Times New Roman" w:cs="Times New Roman"/>
          <w:color w:val="000000"/>
          <w:sz w:val="24"/>
          <w:szCs w:val="24"/>
          <w:lang w:val="en-US" w:eastAsia="ru-RU"/>
        </w:rPr>
        <w:t>Students</w:t>
      </w:r>
      <w:r w:rsidRPr="00A54272">
        <w:rPr>
          <w:rFonts w:ascii="Times New Roman" w:eastAsia="Times New Roman" w:hAnsi="Times New Roman" w:cs="Times New Roman"/>
          <w:color w:val="000000"/>
          <w:sz w:val="24"/>
          <w:szCs w:val="24"/>
          <w:lang w:eastAsia="ru-RU"/>
        </w:rPr>
        <w:t>, 10.0.0.0/30, 10.0.0.4/30, если из вышеуказанных сетей идёт пересылка данных в сеть филиала;</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для узла Сервер, если к нему производится доступ с ПК-8;</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lastRenderedPageBreak/>
        <w:t xml:space="preserve">две записи должны разрешать преобразования </w:t>
      </w:r>
      <w:r w:rsidRPr="00A54272">
        <w:rPr>
          <w:rFonts w:ascii="Times New Roman" w:eastAsia="Times New Roman" w:hAnsi="Times New Roman" w:cs="Times New Roman"/>
          <w:color w:val="000000"/>
          <w:sz w:val="24"/>
          <w:szCs w:val="24"/>
          <w:lang w:val="en-US" w:eastAsia="ru-RU"/>
        </w:rPr>
        <w:t>NAT</w:t>
      </w:r>
      <w:r w:rsidRPr="00A54272">
        <w:rPr>
          <w:rFonts w:ascii="Times New Roman" w:eastAsia="Times New Roman" w:hAnsi="Times New Roman" w:cs="Times New Roman"/>
          <w:color w:val="000000"/>
          <w:sz w:val="24"/>
          <w:szCs w:val="24"/>
          <w:lang w:eastAsia="ru-RU"/>
        </w:rPr>
        <w:t xml:space="preserve"> всего остального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-трафика для сети, в которой находится сервер Сервер, а также для сети 10.0.0.0/16;</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 xml:space="preserve">3 только для протоколов </w:t>
      </w:r>
      <w:r w:rsidRPr="00A54272">
        <w:rPr>
          <w:rFonts w:ascii="Times New Roman" w:eastAsia="Times New Roman" w:hAnsi="Times New Roman" w:cs="Times New Roman"/>
          <w:color w:val="000000"/>
          <w:sz w:val="24"/>
          <w:szCs w:val="24"/>
          <w:lang w:val="en-US" w:eastAsia="ru-RU"/>
        </w:rPr>
        <w:t>HTTP</w:t>
      </w:r>
      <w:r w:rsidRPr="00A54272">
        <w:rPr>
          <w:rFonts w:ascii="Times New Roman" w:eastAsia="Times New Roman" w:hAnsi="Times New Roman" w:cs="Times New Roman"/>
          <w:color w:val="000000"/>
          <w:sz w:val="24"/>
          <w:szCs w:val="24"/>
          <w:lang w:eastAsia="ru-RU"/>
        </w:rPr>
        <w:t xml:space="preserve"> и </w:t>
      </w:r>
      <w:r w:rsidRPr="00A54272">
        <w:rPr>
          <w:rFonts w:ascii="Times New Roman" w:eastAsia="Times New Roman" w:hAnsi="Times New Roman" w:cs="Times New Roman"/>
          <w:color w:val="000000"/>
          <w:sz w:val="24"/>
          <w:szCs w:val="24"/>
          <w:lang w:val="en-US" w:eastAsia="ru-RU"/>
        </w:rPr>
        <w:t>HTTPS</w:t>
      </w:r>
      <w:r w:rsidRPr="00A54272">
        <w:rPr>
          <w:rFonts w:ascii="Times New Roman" w:eastAsia="Times New Roman" w:hAnsi="Times New Roman" w:cs="Times New Roman"/>
          <w:color w:val="000000"/>
          <w:sz w:val="24"/>
          <w:szCs w:val="24"/>
          <w:lang w:eastAsia="ru-RU"/>
        </w:rPr>
        <w:t xml:space="preserve"> настройте статический NAT для сервера Сервер, заменяя его внутренний адрес на адрес 209.165.24.40;</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настройте динамическую трансляцию NAT с использованием PAT, указав выбранное имя пула R3POOL, маску /30 и следующие два общедоступных адреса для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3: 209.165.24.37 и 209.165.24.38;</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 </w:t>
      </w:r>
      <w:r w:rsidRPr="00A54272">
        <w:rPr>
          <w:rFonts w:ascii="Times New Roman" w:eastAsia="Times New Roman" w:hAnsi="Times New Roman" w:cs="Times New Roman"/>
          <w:color w:val="000000"/>
          <w:sz w:val="24"/>
          <w:szCs w:val="24"/>
          <w:lang w:val="en-US" w:eastAsia="ru-RU"/>
        </w:rPr>
        <w:t>RB</w:t>
      </w:r>
      <w:r w:rsidRPr="00A54272">
        <w:rPr>
          <w:rFonts w:ascii="Times New Roman" w:eastAsia="Times New Roman" w:hAnsi="Times New Roman" w:cs="Times New Roman"/>
          <w:color w:val="000000"/>
          <w:sz w:val="24"/>
          <w:szCs w:val="24"/>
          <w:lang w:eastAsia="ru-RU"/>
        </w:rPr>
        <w:t xml:space="preserve"> настройте именованный список контроля доступа с именем </w:t>
      </w:r>
      <w:r w:rsidRPr="00A54272">
        <w:rPr>
          <w:rFonts w:ascii="Times New Roman" w:eastAsia="Times New Roman" w:hAnsi="Times New Roman" w:cs="Times New Roman"/>
          <w:color w:val="000000"/>
          <w:sz w:val="24"/>
          <w:szCs w:val="24"/>
          <w:lang w:val="en-US" w:eastAsia="ru-RU"/>
        </w:rPr>
        <w:t>NAT</w:t>
      </w:r>
      <w:r w:rsidRPr="00A54272">
        <w:rPr>
          <w:rFonts w:ascii="Times New Roman" w:eastAsia="Times New Roman" w:hAnsi="Times New Roman" w:cs="Times New Roman"/>
          <w:color w:val="000000"/>
          <w:sz w:val="24"/>
          <w:szCs w:val="24"/>
          <w:lang w:eastAsia="ru-RU"/>
        </w:rPr>
        <w:t>, содержащий семь записей:</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пять записей должны запрещать преобразования </w:t>
      </w:r>
      <w:r w:rsidRPr="00A54272">
        <w:rPr>
          <w:rFonts w:ascii="Times New Roman" w:eastAsia="Times New Roman" w:hAnsi="Times New Roman" w:cs="Times New Roman"/>
          <w:color w:val="000000"/>
          <w:sz w:val="24"/>
          <w:szCs w:val="24"/>
          <w:lang w:val="en-US" w:eastAsia="ru-RU"/>
        </w:rPr>
        <w:t>NAT</w:t>
      </w:r>
      <w:r w:rsidRPr="00A54272">
        <w:rPr>
          <w:rFonts w:ascii="Times New Roman" w:eastAsia="Times New Roman" w:hAnsi="Times New Roman" w:cs="Times New Roman"/>
          <w:color w:val="000000"/>
          <w:sz w:val="24"/>
          <w:szCs w:val="24"/>
          <w:lang w:eastAsia="ru-RU"/>
        </w:rPr>
        <w:t xml:space="preserve"> для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 xml:space="preserve">-трафика сети филиала, если из неё идёт пересылка данных в сети </w:t>
      </w:r>
      <w:r w:rsidRPr="00A54272">
        <w:rPr>
          <w:rFonts w:ascii="Times New Roman" w:eastAsia="Times New Roman" w:hAnsi="Times New Roman" w:cs="Times New Roman"/>
          <w:color w:val="000000"/>
          <w:sz w:val="24"/>
          <w:szCs w:val="24"/>
          <w:lang w:val="en-US" w:eastAsia="ru-RU"/>
        </w:rPr>
        <w:t>VLANTeachers</w:t>
      </w:r>
      <w:r w:rsidRPr="00A54272">
        <w:rPr>
          <w:rFonts w:ascii="Times New Roman" w:eastAsia="Times New Roman" w:hAnsi="Times New Roman" w:cs="Times New Roman"/>
          <w:color w:val="000000"/>
          <w:sz w:val="24"/>
          <w:szCs w:val="24"/>
          <w:lang w:eastAsia="ru-RU"/>
        </w:rPr>
        <w:t xml:space="preserve">, </w:t>
      </w:r>
      <w:r w:rsidRPr="00A54272">
        <w:rPr>
          <w:rFonts w:ascii="Times New Roman" w:eastAsia="Times New Roman" w:hAnsi="Times New Roman" w:cs="Times New Roman"/>
          <w:color w:val="000000"/>
          <w:sz w:val="24"/>
          <w:szCs w:val="24"/>
          <w:lang w:val="en-US" w:eastAsia="ru-RU"/>
        </w:rPr>
        <w:t>Managements</w:t>
      </w:r>
      <w:r w:rsidRPr="00A54272">
        <w:rPr>
          <w:rFonts w:ascii="Times New Roman" w:eastAsia="Times New Roman" w:hAnsi="Times New Roman" w:cs="Times New Roman"/>
          <w:color w:val="000000"/>
          <w:sz w:val="24"/>
          <w:szCs w:val="24"/>
          <w:lang w:eastAsia="ru-RU"/>
        </w:rPr>
        <w:t xml:space="preserve">, </w:t>
      </w:r>
      <w:r w:rsidRPr="00A54272">
        <w:rPr>
          <w:rFonts w:ascii="Times New Roman" w:eastAsia="Times New Roman" w:hAnsi="Times New Roman" w:cs="Times New Roman"/>
          <w:color w:val="000000"/>
          <w:sz w:val="24"/>
          <w:szCs w:val="24"/>
          <w:lang w:val="en-US" w:eastAsia="ru-RU"/>
        </w:rPr>
        <w:t>Students</w:t>
      </w:r>
      <w:r w:rsidRPr="00A54272">
        <w:rPr>
          <w:rFonts w:ascii="Times New Roman" w:eastAsia="Times New Roman" w:hAnsi="Times New Roman" w:cs="Times New Roman"/>
          <w:color w:val="000000"/>
          <w:sz w:val="24"/>
          <w:szCs w:val="24"/>
          <w:lang w:eastAsia="ru-RU"/>
        </w:rPr>
        <w:t>, 10.0.0.0/30, 10.0.0.4/30;</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одна запись должна запрещать преобразования </w:t>
      </w:r>
      <w:r w:rsidRPr="00A54272">
        <w:rPr>
          <w:rFonts w:ascii="Times New Roman" w:eastAsia="Times New Roman" w:hAnsi="Times New Roman" w:cs="Times New Roman"/>
          <w:color w:val="000000"/>
          <w:sz w:val="24"/>
          <w:szCs w:val="24"/>
          <w:lang w:val="en-US" w:eastAsia="ru-RU"/>
        </w:rPr>
        <w:t>NAT</w:t>
      </w:r>
      <w:r w:rsidRPr="00A54272">
        <w:rPr>
          <w:rFonts w:ascii="Times New Roman" w:eastAsia="Times New Roman" w:hAnsi="Times New Roman" w:cs="Times New Roman"/>
          <w:color w:val="000000"/>
          <w:sz w:val="24"/>
          <w:szCs w:val="24"/>
          <w:lang w:eastAsia="ru-RU"/>
        </w:rPr>
        <w:t xml:space="preserve"> для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-трафика узла сервер Сервер к ПК-8;</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одна запись должны разрешать преобразования </w:t>
      </w:r>
      <w:r w:rsidRPr="00A54272">
        <w:rPr>
          <w:rFonts w:ascii="Times New Roman" w:eastAsia="Times New Roman" w:hAnsi="Times New Roman" w:cs="Times New Roman"/>
          <w:color w:val="000000"/>
          <w:sz w:val="24"/>
          <w:szCs w:val="24"/>
          <w:lang w:val="en-US" w:eastAsia="ru-RU"/>
        </w:rPr>
        <w:t>NAT</w:t>
      </w:r>
      <w:r w:rsidRPr="00A54272">
        <w:rPr>
          <w:rFonts w:ascii="Times New Roman" w:eastAsia="Times New Roman" w:hAnsi="Times New Roman" w:cs="Times New Roman"/>
          <w:color w:val="000000"/>
          <w:sz w:val="24"/>
          <w:szCs w:val="24"/>
          <w:lang w:eastAsia="ru-RU"/>
        </w:rPr>
        <w:t xml:space="preserve"> для всего остального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-трафика сети филиала;</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настройте динамическую трансляцию NAT с использованием PAT, указав выбранное имя пула R</w:t>
      </w:r>
      <w:r w:rsidRPr="00A54272">
        <w:rPr>
          <w:rFonts w:ascii="Times New Roman" w:eastAsia="Times New Roman" w:hAnsi="Times New Roman" w:cs="Times New Roman"/>
          <w:color w:val="000000"/>
          <w:sz w:val="24"/>
          <w:szCs w:val="24"/>
          <w:lang w:val="en-US" w:eastAsia="ru-RU"/>
        </w:rPr>
        <w:t>B</w:t>
      </w:r>
      <w:r w:rsidRPr="00A54272">
        <w:rPr>
          <w:rFonts w:ascii="Times New Roman" w:eastAsia="Times New Roman" w:hAnsi="Times New Roman" w:cs="Times New Roman"/>
          <w:color w:val="000000"/>
          <w:sz w:val="24"/>
          <w:szCs w:val="24"/>
          <w:lang w:eastAsia="ru-RU"/>
        </w:rPr>
        <w:t xml:space="preserve">POOL, маску /30 и следующие два общедоступных адреса для </w:t>
      </w:r>
      <w:r w:rsidRPr="00A54272">
        <w:rPr>
          <w:rFonts w:ascii="Times New Roman" w:eastAsia="Times New Roman" w:hAnsi="Times New Roman" w:cs="Times New Roman"/>
          <w:color w:val="000000"/>
          <w:sz w:val="24"/>
          <w:szCs w:val="24"/>
          <w:lang w:val="en-US" w:eastAsia="ru-RU"/>
        </w:rPr>
        <w:t>RB</w:t>
      </w:r>
      <w:r w:rsidRPr="00A54272">
        <w:rPr>
          <w:rFonts w:ascii="Times New Roman" w:eastAsia="Times New Roman" w:hAnsi="Times New Roman" w:cs="Times New Roman"/>
          <w:color w:val="000000"/>
          <w:sz w:val="24"/>
          <w:szCs w:val="24"/>
          <w:lang w:eastAsia="ru-RU"/>
        </w:rPr>
        <w:t>: 209.165.24.53 и 209.165.24.54;</w:t>
      </w:r>
    </w:p>
    <w:p w:rsidR="00A54272" w:rsidRPr="00A54272" w:rsidRDefault="00A54272" w:rsidP="00A54272">
      <w:pPr>
        <w:numPr>
          <w:ilvl w:val="0"/>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настройте </w:t>
      </w:r>
      <w:r w:rsidRPr="00A54272">
        <w:rPr>
          <w:rFonts w:ascii="Times New Roman" w:eastAsia="Times New Roman" w:hAnsi="Times New Roman" w:cs="Times New Roman"/>
          <w:color w:val="000000"/>
          <w:sz w:val="24"/>
          <w:szCs w:val="24"/>
          <w:lang w:val="en-US" w:eastAsia="ru-RU"/>
        </w:rPr>
        <w:t>VPN</w:t>
      </w:r>
      <w:r w:rsidRPr="00A54272">
        <w:rPr>
          <w:rFonts w:ascii="Times New Roman" w:eastAsia="Times New Roman" w:hAnsi="Times New Roman" w:cs="Times New Roman"/>
          <w:color w:val="000000"/>
          <w:sz w:val="24"/>
          <w:szCs w:val="24"/>
          <w:lang w:eastAsia="ru-RU"/>
        </w:rPr>
        <w:t xml:space="preserve">-туннель между маршрутизаторами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 xml:space="preserve">3 и </w:t>
      </w:r>
      <w:r w:rsidRPr="00A54272">
        <w:rPr>
          <w:rFonts w:ascii="Times New Roman" w:eastAsia="Times New Roman" w:hAnsi="Times New Roman" w:cs="Times New Roman"/>
          <w:color w:val="000000"/>
          <w:sz w:val="24"/>
          <w:szCs w:val="24"/>
          <w:lang w:val="en-US" w:eastAsia="ru-RU"/>
        </w:rPr>
        <w:t>RB</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 маршрутизаторе </w:t>
      </w:r>
      <w:r w:rsidRPr="00A54272">
        <w:rPr>
          <w:rFonts w:ascii="Times New Roman" w:eastAsia="Times New Roman" w:hAnsi="Times New Roman" w:cs="Times New Roman"/>
          <w:color w:val="000000"/>
          <w:sz w:val="24"/>
          <w:szCs w:val="24"/>
          <w:lang w:val="en-US" w:eastAsia="ru-RU"/>
        </w:rPr>
        <w:t>RB</w:t>
      </w:r>
      <w:r w:rsidRPr="00A54272">
        <w:rPr>
          <w:rFonts w:ascii="Times New Roman" w:eastAsia="Times New Roman" w:hAnsi="Times New Roman" w:cs="Times New Roman"/>
          <w:color w:val="000000"/>
          <w:sz w:val="24"/>
          <w:szCs w:val="24"/>
          <w:lang w:eastAsia="ru-RU"/>
        </w:rPr>
        <w:t xml:space="preserve"> создать расширенный список контроля доступа, состоящий из 6 записей и имеющий номер 110:</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5 записей для пар подсетей, 192.168.1.0/24–10.0.15.0/24, 192.168.1.0/24–10.0.30.0/24, 192.168.1.0/24–10.0.45.0/24, 192.168.1.0/24–10.0.0.0/30, 192.168.1.0/24–10.0.0.4/30;</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шестая запись для доступа к серверу Сервер с ПК-8;</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 маршрутизаторе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3 для пар подсетей 192.168.1.0/24–10.0.15.0/24, 192.168.1.0/24–10.0.30.0/24, 192.168.1.0/24–10.0.45.0/24, 192.168.1.0/24–10.0.0.0/30, 192.168.1.0/24–10.0.0.4/30 создать расширенный список контроля доступа, состоящий из 5 записей и имеющий номер 110;</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первая фаза:</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политика (приоритет) – 10;</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тип алгоритма шифрования </w:t>
      </w:r>
      <w:r w:rsidRPr="00A54272">
        <w:rPr>
          <w:rFonts w:ascii="Times New Roman" w:eastAsia="Times New Roman" w:hAnsi="Times New Roman" w:cs="Times New Roman"/>
          <w:color w:val="000000"/>
          <w:sz w:val="24"/>
          <w:szCs w:val="24"/>
          <w:lang w:val="en-US" w:eastAsia="ru-RU"/>
        </w:rPr>
        <w:t>– AES</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тип алгоритма обеспечения целостного данных – </w:t>
      </w:r>
      <w:r w:rsidRPr="00A54272">
        <w:rPr>
          <w:rFonts w:ascii="Times New Roman" w:eastAsia="Times New Roman" w:hAnsi="Times New Roman" w:cs="Times New Roman"/>
          <w:color w:val="000000"/>
          <w:sz w:val="24"/>
          <w:szCs w:val="24"/>
          <w:lang w:val="en-US" w:eastAsia="ru-RU"/>
        </w:rPr>
        <w:t>SHA</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обмен ключами: группа – 2;</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тип аутентификации – с заранее заданным ключом (</w:t>
      </w:r>
      <w:r w:rsidRPr="00A54272">
        <w:rPr>
          <w:rFonts w:ascii="Times New Roman" w:eastAsia="Times New Roman" w:hAnsi="Times New Roman" w:cs="Times New Roman"/>
          <w:color w:val="000000"/>
          <w:sz w:val="24"/>
          <w:szCs w:val="24"/>
          <w:lang w:val="en-US" w:eastAsia="ru-RU"/>
        </w:rPr>
        <w:t>pre</w:t>
      </w:r>
      <w:r w:rsidRPr="00A54272">
        <w:rPr>
          <w:rFonts w:ascii="Times New Roman" w:eastAsia="Times New Roman" w:hAnsi="Times New Roman" w:cs="Times New Roman"/>
          <w:color w:val="000000"/>
          <w:sz w:val="24"/>
          <w:szCs w:val="24"/>
          <w:lang w:eastAsia="ru-RU"/>
        </w:rPr>
        <w:t>-</w:t>
      </w:r>
      <w:r w:rsidRPr="00A54272">
        <w:rPr>
          <w:rFonts w:ascii="Times New Roman" w:eastAsia="Times New Roman" w:hAnsi="Times New Roman" w:cs="Times New Roman"/>
          <w:color w:val="000000"/>
          <w:sz w:val="24"/>
          <w:szCs w:val="24"/>
          <w:lang w:val="en-US" w:eastAsia="ru-RU"/>
        </w:rPr>
        <w:t>share</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пароль – </w:t>
      </w:r>
      <w:r w:rsidRPr="00A54272">
        <w:rPr>
          <w:rFonts w:ascii="Times New Roman" w:eastAsia="Times New Roman" w:hAnsi="Times New Roman" w:cs="Times New Roman"/>
          <w:color w:val="000000"/>
          <w:sz w:val="24"/>
          <w:szCs w:val="24"/>
          <w:lang w:val="en-US" w:eastAsia="ru-RU"/>
        </w:rPr>
        <w:t>VPN_P@55w0rd</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время жизни туннеля – 1 час; </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вторая фаза:</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название </w:t>
      </w:r>
      <w:r w:rsidRPr="00A54272">
        <w:rPr>
          <w:rFonts w:ascii="Times New Roman" w:eastAsia="Times New Roman" w:hAnsi="Times New Roman" w:cs="Times New Roman"/>
          <w:color w:val="000000"/>
          <w:sz w:val="24"/>
          <w:szCs w:val="24"/>
          <w:lang w:val="en-US" w:eastAsia="ru-RU"/>
        </w:rPr>
        <w:t>VPN_SET</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тип алгоритма шифрования – </w:t>
      </w:r>
      <w:r w:rsidRPr="00A54272">
        <w:rPr>
          <w:rFonts w:ascii="Times New Roman" w:eastAsia="Times New Roman" w:hAnsi="Times New Roman" w:cs="Times New Roman"/>
          <w:color w:val="000000"/>
          <w:sz w:val="24"/>
          <w:szCs w:val="24"/>
          <w:lang w:val="en-US" w:eastAsia="ru-RU"/>
        </w:rPr>
        <w:t>AES</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тип алгоритма обеспечения целостного данных – </w:t>
      </w:r>
      <w:r w:rsidRPr="00A54272">
        <w:rPr>
          <w:rFonts w:ascii="Times New Roman" w:eastAsia="Times New Roman" w:hAnsi="Times New Roman" w:cs="Times New Roman"/>
          <w:color w:val="000000"/>
          <w:sz w:val="24"/>
          <w:szCs w:val="24"/>
          <w:lang w:val="en-US" w:eastAsia="ru-RU"/>
        </w:rPr>
        <w:t>SHA</w:t>
      </w:r>
      <w:r w:rsidRPr="00A54272">
        <w:rPr>
          <w:rFonts w:ascii="Times New Roman" w:eastAsia="Times New Roman" w:hAnsi="Times New Roman" w:cs="Times New Roman"/>
          <w:color w:val="000000"/>
          <w:sz w:val="24"/>
          <w:szCs w:val="24"/>
          <w:lang w:eastAsia="ru-RU"/>
        </w:rPr>
        <w:noBreakHyphen/>
      </w:r>
      <w:r w:rsidRPr="00A54272">
        <w:rPr>
          <w:rFonts w:ascii="Times New Roman" w:eastAsia="Times New Roman" w:hAnsi="Times New Roman" w:cs="Times New Roman"/>
          <w:color w:val="000000"/>
          <w:sz w:val="24"/>
          <w:szCs w:val="24"/>
          <w:lang w:val="en-US" w:eastAsia="ru-RU"/>
        </w:rPr>
        <w:t>HMAC</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тэг (криптографическая карта) для дальнейшего использования на интерфейсе – </w:t>
      </w:r>
      <w:r w:rsidRPr="00A54272">
        <w:rPr>
          <w:rFonts w:ascii="Times New Roman" w:eastAsia="Times New Roman" w:hAnsi="Times New Roman" w:cs="Times New Roman"/>
          <w:color w:val="000000"/>
          <w:sz w:val="24"/>
          <w:szCs w:val="24"/>
          <w:lang w:val="en-US" w:eastAsia="ru-RU"/>
        </w:rPr>
        <w:t>VPN</w:t>
      </w:r>
      <w:r w:rsidRPr="00A54272">
        <w:rPr>
          <w:rFonts w:ascii="Times New Roman" w:eastAsia="Times New Roman" w:hAnsi="Times New Roman" w:cs="Times New Roman"/>
          <w:color w:val="000000"/>
          <w:sz w:val="24"/>
          <w:szCs w:val="24"/>
          <w:lang w:eastAsia="ru-RU"/>
        </w:rPr>
        <w:t>_</w:t>
      </w:r>
      <w:r w:rsidRPr="00A54272">
        <w:rPr>
          <w:rFonts w:ascii="Times New Roman" w:eastAsia="Times New Roman" w:hAnsi="Times New Roman" w:cs="Times New Roman"/>
          <w:color w:val="000000"/>
          <w:sz w:val="24"/>
          <w:szCs w:val="24"/>
          <w:lang w:val="en-US" w:eastAsia="ru-RU"/>
        </w:rPr>
        <w:t>MAP</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0"/>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 xml:space="preserve">1 и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 xml:space="preserve">2 настройте именованные списки контроля доступа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 xml:space="preserve">15,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 xml:space="preserve">30,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 xml:space="preserve">45,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 xml:space="preserve">60,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75 для ограничения трафика доступа между группами пользователей:</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val="en-US" w:eastAsia="ru-RU"/>
        </w:rPr>
        <w:t>ACLVLAN</w:t>
      </w:r>
      <w:r w:rsidRPr="00A54272">
        <w:rPr>
          <w:rFonts w:ascii="Times New Roman" w:eastAsia="Times New Roman" w:hAnsi="Times New Roman" w:cs="Times New Roman"/>
          <w:color w:val="000000"/>
          <w:sz w:val="24"/>
          <w:szCs w:val="24"/>
          <w:lang w:eastAsia="ru-RU"/>
        </w:rPr>
        <w:t>15 должен состоять из 7 записей:</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lastRenderedPageBreak/>
        <w:t xml:space="preserve">первые четыре записи должны запрещать по протоколу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 xml:space="preserve"> доступ из сети 10.0.15.0/24 в сети 10.0.30.0/24, 10.0.45.0/24, 10.0.60.0/24, 10.0.75.0/24;</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следующие две записи должны запрещать по протоколу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 xml:space="preserve"> доступ из сети 10.0.15.0/24 к узлам 192.168.1.152 и 192.168.1.153;</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седьмая запись должна разрешать любой трафик по протоколу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применить этот </w:t>
      </w:r>
      <w:r w:rsidRPr="00A54272">
        <w:rPr>
          <w:rFonts w:ascii="Times New Roman" w:eastAsia="Times New Roman" w:hAnsi="Times New Roman" w:cs="Times New Roman"/>
          <w:color w:val="000000"/>
          <w:sz w:val="24"/>
          <w:szCs w:val="24"/>
          <w:lang w:val="en-US" w:eastAsia="ru-RU"/>
        </w:rPr>
        <w:t>ACL</w:t>
      </w:r>
      <w:r w:rsidRPr="00A54272">
        <w:rPr>
          <w:rFonts w:ascii="Times New Roman" w:eastAsia="Times New Roman" w:hAnsi="Times New Roman" w:cs="Times New Roman"/>
          <w:color w:val="000000"/>
          <w:sz w:val="24"/>
          <w:szCs w:val="24"/>
          <w:lang w:eastAsia="ru-RU"/>
        </w:rPr>
        <w:t xml:space="preserve"> на входящем направлении подинтерфейса GigabitEthernet0/0.15;</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val="en-US" w:eastAsia="ru-RU"/>
        </w:rPr>
        <w:t>ACLVLAN</w:t>
      </w:r>
      <w:r w:rsidRPr="00A54272">
        <w:rPr>
          <w:rFonts w:ascii="Times New Roman" w:eastAsia="Times New Roman" w:hAnsi="Times New Roman" w:cs="Times New Roman"/>
          <w:color w:val="000000"/>
          <w:sz w:val="24"/>
          <w:szCs w:val="24"/>
          <w:lang w:eastAsia="ru-RU"/>
        </w:rPr>
        <w:t>30 должен состоять из 7 записей:</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первые четыре записи должны запрещать по протоколу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 xml:space="preserve"> доступ из сети 10.0.30.0/24 в сети 10.0.15.0/24, 10.0.45.0/24, 10.0.60.0/24, 10.0.75.0/24;</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следующие две записи должны запрещать по протоколу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 xml:space="preserve"> доступ из сети 10.0.30.0/24 к узлам 192.168.1.151 и 192.168.1.153;</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седьмая запись должна разрешать любой трафик по протоколу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применить этот </w:t>
      </w:r>
      <w:r w:rsidRPr="00A54272">
        <w:rPr>
          <w:rFonts w:ascii="Times New Roman" w:eastAsia="Times New Roman" w:hAnsi="Times New Roman" w:cs="Times New Roman"/>
          <w:color w:val="000000"/>
          <w:sz w:val="24"/>
          <w:szCs w:val="24"/>
          <w:lang w:val="en-US" w:eastAsia="ru-RU"/>
        </w:rPr>
        <w:t>ACL</w:t>
      </w:r>
      <w:r w:rsidRPr="00A54272">
        <w:rPr>
          <w:rFonts w:ascii="Times New Roman" w:eastAsia="Times New Roman" w:hAnsi="Times New Roman" w:cs="Times New Roman"/>
          <w:color w:val="000000"/>
          <w:sz w:val="24"/>
          <w:szCs w:val="24"/>
          <w:lang w:eastAsia="ru-RU"/>
        </w:rPr>
        <w:t xml:space="preserve"> на входящем направлении подинтерфейса GigabitEthernet0/0.30;</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val="en-US" w:eastAsia="ru-RU"/>
        </w:rPr>
        <w:t>ACLVLAN</w:t>
      </w:r>
      <w:r w:rsidRPr="00A54272">
        <w:rPr>
          <w:rFonts w:ascii="Times New Roman" w:eastAsia="Times New Roman" w:hAnsi="Times New Roman" w:cs="Times New Roman"/>
          <w:color w:val="000000"/>
          <w:sz w:val="24"/>
          <w:szCs w:val="24"/>
          <w:lang w:eastAsia="ru-RU"/>
        </w:rPr>
        <w:t>45 должен состоять из 7 записей:</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первые четыре записи должны запрещать по протоколу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 xml:space="preserve"> доступ из сети 10.0.45.0/24 в сети 10.0.15.0/24, 10.0.30.0/24, 10.0.60.0/24, 10.0.75.0/24;</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следующие две записи должны запрещать по протоколу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 xml:space="preserve"> доступ из сети 10.0.45.0/24 к узлам 192.168.1.151 и 192.168.1.152;</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седьмая запись должна разрешать любой трафик по протоколу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применить этот </w:t>
      </w:r>
      <w:r w:rsidRPr="00A54272">
        <w:rPr>
          <w:rFonts w:ascii="Times New Roman" w:eastAsia="Times New Roman" w:hAnsi="Times New Roman" w:cs="Times New Roman"/>
          <w:color w:val="000000"/>
          <w:sz w:val="24"/>
          <w:szCs w:val="24"/>
          <w:lang w:val="en-US" w:eastAsia="ru-RU"/>
        </w:rPr>
        <w:t>ACL</w:t>
      </w:r>
      <w:r w:rsidRPr="00A54272">
        <w:rPr>
          <w:rFonts w:ascii="Times New Roman" w:eastAsia="Times New Roman" w:hAnsi="Times New Roman" w:cs="Times New Roman"/>
          <w:color w:val="000000"/>
          <w:sz w:val="24"/>
          <w:szCs w:val="24"/>
          <w:lang w:eastAsia="ru-RU"/>
        </w:rPr>
        <w:t xml:space="preserve"> на входящем направлении подинтерфейса GigabitEthernet0/0.45;</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val="en-US" w:eastAsia="ru-RU"/>
        </w:rPr>
        <w:t>ACLVLAN</w:t>
      </w:r>
      <w:r w:rsidRPr="00A54272">
        <w:rPr>
          <w:rFonts w:ascii="Times New Roman" w:eastAsia="Times New Roman" w:hAnsi="Times New Roman" w:cs="Times New Roman"/>
          <w:color w:val="000000"/>
          <w:sz w:val="24"/>
          <w:szCs w:val="24"/>
          <w:lang w:eastAsia="ru-RU"/>
        </w:rPr>
        <w:t>60 должен состоять из 8 записей:</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первые четыре записи должны запрещать по протоколу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 xml:space="preserve"> доступ из сети 10.0.60.0/24 в сети 10.0.15.0/24, 10.0.30.0/24, 10.0.45.0/24, 10.0.75.0/24;</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следующие три записи должны запрещать по протоколу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 xml:space="preserve"> доступ из сети 10.0.60.0/24 к узлам 192.168.1.151, 192.168.1.152 и 192.168.1.153;</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восьмая запись должна разрешать любой трафик по протоколу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применить этот </w:t>
      </w:r>
      <w:r w:rsidRPr="00A54272">
        <w:rPr>
          <w:rFonts w:ascii="Times New Roman" w:eastAsia="Times New Roman" w:hAnsi="Times New Roman" w:cs="Times New Roman"/>
          <w:color w:val="000000"/>
          <w:sz w:val="24"/>
          <w:szCs w:val="24"/>
          <w:lang w:val="en-US" w:eastAsia="ru-RU"/>
        </w:rPr>
        <w:t>ACL</w:t>
      </w:r>
      <w:r w:rsidRPr="00A54272">
        <w:rPr>
          <w:rFonts w:ascii="Times New Roman" w:eastAsia="Times New Roman" w:hAnsi="Times New Roman" w:cs="Times New Roman"/>
          <w:color w:val="000000"/>
          <w:sz w:val="24"/>
          <w:szCs w:val="24"/>
          <w:lang w:eastAsia="ru-RU"/>
        </w:rPr>
        <w:t xml:space="preserve"> на входящем направлении подинтерфейса GigabitEthernet0/0.60;</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val="en-US" w:eastAsia="ru-RU"/>
        </w:rPr>
        <w:t>ACLVLAN</w:t>
      </w:r>
      <w:r w:rsidRPr="00A54272">
        <w:rPr>
          <w:rFonts w:ascii="Times New Roman" w:eastAsia="Times New Roman" w:hAnsi="Times New Roman" w:cs="Times New Roman"/>
          <w:color w:val="000000"/>
          <w:sz w:val="24"/>
          <w:szCs w:val="24"/>
          <w:lang w:eastAsia="ru-RU"/>
        </w:rPr>
        <w:t>75 должен состоять из 8 записей:</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первые четыре записи должны запрещать по протоколу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 xml:space="preserve"> доступ из сети 10.0.75.0/24 в сети 10.0.15.0/24, 10.0.30.0/24, 10.0.45.0/24, 10.0.60.0/24;</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следующие три записи должны запрещать по протоколу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 xml:space="preserve"> доступ из сети 10.0.75.0/24 к узлам 192.168.1.151, 192.168.1.152 и 192.168.1.153;</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восьмая запись должна разрешать любой трафик по протоколу </w:t>
      </w:r>
      <w:r w:rsidRPr="00A54272">
        <w:rPr>
          <w:rFonts w:ascii="Times New Roman" w:eastAsia="Times New Roman" w:hAnsi="Times New Roman" w:cs="Times New Roman"/>
          <w:color w:val="000000"/>
          <w:sz w:val="24"/>
          <w:szCs w:val="24"/>
          <w:lang w:val="en-US" w:eastAsia="ru-RU"/>
        </w:rPr>
        <w:t>IP</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2"/>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применить этот </w:t>
      </w:r>
      <w:r w:rsidRPr="00A54272">
        <w:rPr>
          <w:rFonts w:ascii="Times New Roman" w:eastAsia="Times New Roman" w:hAnsi="Times New Roman" w:cs="Times New Roman"/>
          <w:color w:val="000000"/>
          <w:sz w:val="24"/>
          <w:szCs w:val="24"/>
          <w:lang w:val="en-US" w:eastAsia="ru-RU"/>
        </w:rPr>
        <w:t>ACL</w:t>
      </w:r>
      <w:r w:rsidRPr="00A54272">
        <w:rPr>
          <w:rFonts w:ascii="Times New Roman" w:eastAsia="Times New Roman" w:hAnsi="Times New Roman" w:cs="Times New Roman"/>
          <w:color w:val="000000"/>
          <w:sz w:val="24"/>
          <w:szCs w:val="24"/>
          <w:lang w:eastAsia="ru-RU"/>
        </w:rPr>
        <w:t xml:space="preserve"> на входящем направлении подинтерфейса GigabitEthernet0/0.75</w:t>
      </w:r>
      <w:r w:rsidRPr="00A54272">
        <w:rPr>
          <w:rFonts w:ascii="Times New Roman" w:eastAsia="Calibri" w:hAnsi="Times New Roman" w:cs="Times New Roman"/>
          <w:sz w:val="24"/>
          <w:szCs w:val="24"/>
        </w:rPr>
        <w:t>.</w:t>
      </w:r>
    </w:p>
    <w:p w:rsidR="00A54272" w:rsidRPr="00A54272" w:rsidRDefault="00A54272" w:rsidP="00A54272">
      <w:pPr>
        <w:spacing w:after="0" w:line="240" w:lineRule="auto"/>
        <w:contextualSpacing/>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Маршрутизаторы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1</w:t>
      </w:r>
      <w:r w:rsidRPr="00A54272">
        <w:rPr>
          <w:rFonts w:ascii="Times New Roman" w:eastAsia="Times New Roman" w:hAnsi="Times New Roman" w:cs="Times New Roman"/>
          <w:color w:val="000000"/>
          <w:sz w:val="24"/>
          <w:szCs w:val="24"/>
          <w:lang w:val="en-US" w:eastAsia="ru-RU"/>
        </w:rPr>
        <w:t>, R</w:t>
      </w:r>
      <w:r w:rsidRPr="00A54272">
        <w:rPr>
          <w:rFonts w:ascii="Times New Roman" w:eastAsia="Times New Roman" w:hAnsi="Times New Roman" w:cs="Times New Roman"/>
          <w:color w:val="000000"/>
          <w:sz w:val="24"/>
          <w:szCs w:val="24"/>
          <w:lang w:eastAsia="ru-RU"/>
        </w:rPr>
        <w:t>2:</w:t>
      </w:r>
    </w:p>
    <w:p w:rsidR="00A54272" w:rsidRPr="00A54272" w:rsidRDefault="00A54272" w:rsidP="00A54272">
      <w:pPr>
        <w:numPr>
          <w:ilvl w:val="0"/>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настроить протокола резервирования шлюза </w:t>
      </w:r>
      <w:r w:rsidRPr="00A54272">
        <w:rPr>
          <w:rFonts w:ascii="Times New Roman" w:eastAsia="Times New Roman" w:hAnsi="Times New Roman" w:cs="Times New Roman"/>
          <w:color w:val="000000"/>
          <w:sz w:val="24"/>
          <w:szCs w:val="24"/>
          <w:lang w:val="en-US" w:eastAsia="ru-RU"/>
        </w:rPr>
        <w:t>HSRP</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1:</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для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 xml:space="preserve"> 15, 30 назначить группу резервирования 1, приоритет 110, отслеживание интерфейса </w:t>
      </w:r>
      <w:r w:rsidRPr="00A54272">
        <w:rPr>
          <w:rFonts w:ascii="Times New Roman" w:eastAsia="Times New Roman" w:hAnsi="Times New Roman" w:cs="Times New Roman"/>
          <w:color w:val="000000"/>
          <w:sz w:val="24"/>
          <w:szCs w:val="24"/>
          <w:lang w:val="en-US" w:eastAsia="ru-RU"/>
        </w:rPr>
        <w:t>Gi</w:t>
      </w:r>
      <w:r w:rsidRPr="00A54272">
        <w:rPr>
          <w:rFonts w:ascii="Times New Roman" w:eastAsia="Times New Roman" w:hAnsi="Times New Roman" w:cs="Times New Roman"/>
          <w:color w:val="000000"/>
          <w:sz w:val="24"/>
          <w:szCs w:val="24"/>
          <w:lang w:eastAsia="ru-RU"/>
        </w:rPr>
        <w:t>0/1;</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для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 xml:space="preserve"> 45, 60, 75 назначить группу резервирования 2, приоритет 90, отслеживание интерфейса </w:t>
      </w:r>
      <w:r w:rsidRPr="00A54272">
        <w:rPr>
          <w:rFonts w:ascii="Times New Roman" w:eastAsia="Times New Roman" w:hAnsi="Times New Roman" w:cs="Times New Roman"/>
          <w:color w:val="000000"/>
          <w:sz w:val="24"/>
          <w:szCs w:val="24"/>
          <w:lang w:val="en-US" w:eastAsia="ru-RU"/>
        </w:rPr>
        <w:t>Gi</w:t>
      </w:r>
      <w:r w:rsidRPr="00A54272">
        <w:rPr>
          <w:rFonts w:ascii="Times New Roman" w:eastAsia="Times New Roman" w:hAnsi="Times New Roman" w:cs="Times New Roman"/>
          <w:color w:val="000000"/>
          <w:sz w:val="24"/>
          <w:szCs w:val="24"/>
          <w:lang w:eastAsia="ru-RU"/>
        </w:rPr>
        <w:t>0/1;</w:t>
      </w:r>
    </w:p>
    <w:p w:rsidR="00A54272" w:rsidRPr="00A54272" w:rsidRDefault="00A54272" w:rsidP="00A54272">
      <w:pPr>
        <w:numPr>
          <w:ilvl w:val="0"/>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настроить протокола резервирования шлюза </w:t>
      </w:r>
      <w:r w:rsidRPr="00A54272">
        <w:rPr>
          <w:rFonts w:ascii="Times New Roman" w:eastAsia="Times New Roman" w:hAnsi="Times New Roman" w:cs="Times New Roman"/>
          <w:color w:val="000000"/>
          <w:sz w:val="24"/>
          <w:szCs w:val="24"/>
          <w:lang w:val="en-US" w:eastAsia="ru-RU"/>
        </w:rPr>
        <w:t>HSRP</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2:</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lastRenderedPageBreak/>
        <w:t xml:space="preserve">для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 xml:space="preserve"> 15, 30 назначить группу резервирования 1, приоритет 90, отслеживание интерфейса </w:t>
      </w:r>
      <w:r w:rsidRPr="00A54272">
        <w:rPr>
          <w:rFonts w:ascii="Times New Roman" w:eastAsia="Times New Roman" w:hAnsi="Times New Roman" w:cs="Times New Roman"/>
          <w:color w:val="000000"/>
          <w:sz w:val="24"/>
          <w:szCs w:val="24"/>
          <w:lang w:val="en-US" w:eastAsia="ru-RU"/>
        </w:rPr>
        <w:t>Gi</w:t>
      </w:r>
      <w:r w:rsidRPr="00A54272">
        <w:rPr>
          <w:rFonts w:ascii="Times New Roman" w:eastAsia="Times New Roman" w:hAnsi="Times New Roman" w:cs="Times New Roman"/>
          <w:color w:val="000000"/>
          <w:sz w:val="24"/>
          <w:szCs w:val="24"/>
          <w:lang w:eastAsia="ru-RU"/>
        </w:rPr>
        <w:t>0/2;</w:t>
      </w:r>
    </w:p>
    <w:p w:rsidR="00A54272" w:rsidRPr="00A54272" w:rsidRDefault="00A54272" w:rsidP="00A54272">
      <w:pPr>
        <w:numPr>
          <w:ilvl w:val="1"/>
          <w:numId w:val="25"/>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для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 xml:space="preserve"> 45, 60, 75 назначить группу резервирования 2, приоритет 110, отслеживание интерфейса </w:t>
      </w:r>
      <w:r w:rsidRPr="00A54272">
        <w:rPr>
          <w:rFonts w:ascii="Times New Roman" w:eastAsia="Times New Roman" w:hAnsi="Times New Roman" w:cs="Times New Roman"/>
          <w:color w:val="000000"/>
          <w:sz w:val="24"/>
          <w:szCs w:val="24"/>
          <w:lang w:val="en-US" w:eastAsia="ru-RU"/>
        </w:rPr>
        <w:t>Gi</w:t>
      </w:r>
      <w:r w:rsidRPr="00A54272">
        <w:rPr>
          <w:rFonts w:ascii="Times New Roman" w:eastAsia="Times New Roman" w:hAnsi="Times New Roman" w:cs="Times New Roman"/>
          <w:color w:val="000000"/>
          <w:sz w:val="24"/>
          <w:szCs w:val="24"/>
          <w:lang w:eastAsia="ru-RU"/>
        </w:rPr>
        <w:t>0/2.</w:t>
      </w:r>
    </w:p>
    <w:p w:rsidR="00A54272" w:rsidRPr="00A54272" w:rsidRDefault="00A54272" w:rsidP="00A54272">
      <w:pPr>
        <w:spacing w:after="0" w:line="240" w:lineRule="auto"/>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Коммутаторы </w:t>
      </w:r>
      <w:r w:rsidRPr="00A54272">
        <w:rPr>
          <w:rFonts w:ascii="Times New Roman" w:eastAsia="Times New Roman" w:hAnsi="Times New Roman" w:cs="Times New Roman"/>
          <w:color w:val="000000"/>
          <w:sz w:val="24"/>
          <w:szCs w:val="24"/>
          <w:lang w:val="en-US" w:eastAsia="ru-RU"/>
        </w:rPr>
        <w:t>S</w:t>
      </w:r>
      <w:r w:rsidRPr="00A54272">
        <w:rPr>
          <w:rFonts w:ascii="Times New Roman" w:eastAsia="Times New Roman" w:hAnsi="Times New Roman" w:cs="Times New Roman"/>
          <w:color w:val="000000"/>
          <w:sz w:val="24"/>
          <w:szCs w:val="24"/>
          <w:lang w:eastAsia="ru-RU"/>
        </w:rPr>
        <w:t xml:space="preserve">1, </w:t>
      </w:r>
      <w:r w:rsidRPr="00A54272">
        <w:rPr>
          <w:rFonts w:ascii="Times New Roman" w:eastAsia="Times New Roman" w:hAnsi="Times New Roman" w:cs="Times New Roman"/>
          <w:color w:val="000000"/>
          <w:sz w:val="24"/>
          <w:szCs w:val="24"/>
          <w:lang w:val="en-US" w:eastAsia="ru-RU"/>
        </w:rPr>
        <w:t>S</w:t>
      </w:r>
      <w:r w:rsidRPr="00A54272">
        <w:rPr>
          <w:rFonts w:ascii="Times New Roman" w:eastAsia="Times New Roman" w:hAnsi="Times New Roman" w:cs="Times New Roman"/>
          <w:color w:val="000000"/>
          <w:sz w:val="24"/>
          <w:szCs w:val="24"/>
          <w:lang w:eastAsia="ru-RU"/>
        </w:rPr>
        <w:t>2:</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настройте сети VLAN, присвойте им имена и выполните назначение портов доступа с учётом голосовой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включите функцию </w:t>
      </w:r>
      <w:r w:rsidRPr="00A54272">
        <w:rPr>
          <w:rFonts w:ascii="Times New Roman" w:eastAsia="Times New Roman" w:hAnsi="Times New Roman" w:cs="Times New Roman"/>
          <w:color w:val="000000"/>
          <w:sz w:val="24"/>
          <w:szCs w:val="24"/>
          <w:lang w:val="en-US" w:eastAsia="ru-RU"/>
        </w:rPr>
        <w:t>PortFast</w:t>
      </w:r>
      <w:r w:rsidRPr="00A54272">
        <w:rPr>
          <w:rFonts w:ascii="Times New Roman" w:eastAsia="Times New Roman" w:hAnsi="Times New Roman" w:cs="Times New Roman"/>
          <w:color w:val="000000"/>
          <w:sz w:val="24"/>
          <w:szCs w:val="24"/>
          <w:lang w:eastAsia="ru-RU"/>
        </w:rPr>
        <w:t xml:space="preserve"> для портов доступа; </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val="en-US" w:eastAsia="ru-RU"/>
        </w:rPr>
      </w:pPr>
      <w:r w:rsidRPr="00A54272">
        <w:rPr>
          <w:rFonts w:ascii="Times New Roman" w:eastAsia="Times New Roman" w:hAnsi="Times New Roman" w:cs="Times New Roman"/>
          <w:color w:val="000000"/>
          <w:sz w:val="24"/>
          <w:szCs w:val="24"/>
          <w:lang w:eastAsia="ru-RU"/>
        </w:rPr>
        <w:t>включитефункцию</w:t>
      </w:r>
      <w:r w:rsidRPr="00A54272">
        <w:rPr>
          <w:rFonts w:ascii="Times New Roman" w:eastAsia="Times New Roman" w:hAnsi="Times New Roman" w:cs="Times New Roman"/>
          <w:color w:val="000000"/>
          <w:sz w:val="24"/>
          <w:szCs w:val="24"/>
          <w:lang w:val="en-US" w:eastAsia="ru-RU"/>
        </w:rPr>
        <w:t xml:space="preserve"> BPDUguard</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создайте между </w:t>
      </w:r>
      <w:r w:rsidRPr="00A54272">
        <w:rPr>
          <w:rFonts w:ascii="Times New Roman" w:eastAsia="Times New Roman" w:hAnsi="Times New Roman" w:cs="Times New Roman"/>
          <w:color w:val="000000"/>
          <w:sz w:val="24"/>
          <w:szCs w:val="24"/>
          <w:lang w:val="en-US" w:eastAsia="ru-RU"/>
        </w:rPr>
        <w:t>S</w:t>
      </w:r>
      <w:r w:rsidRPr="00A54272">
        <w:rPr>
          <w:rFonts w:ascii="Times New Roman" w:eastAsia="Times New Roman" w:hAnsi="Times New Roman" w:cs="Times New Roman"/>
          <w:color w:val="000000"/>
          <w:sz w:val="24"/>
          <w:szCs w:val="24"/>
          <w:lang w:eastAsia="ru-RU"/>
        </w:rPr>
        <w:t xml:space="preserve">1 и </w:t>
      </w:r>
      <w:r w:rsidRPr="00A54272">
        <w:rPr>
          <w:rFonts w:ascii="Times New Roman" w:eastAsia="Times New Roman" w:hAnsi="Times New Roman" w:cs="Times New Roman"/>
          <w:color w:val="000000"/>
          <w:sz w:val="24"/>
          <w:szCs w:val="24"/>
          <w:lang w:val="en-US" w:eastAsia="ru-RU"/>
        </w:rPr>
        <w:t>S</w:t>
      </w:r>
      <w:r w:rsidRPr="00A54272">
        <w:rPr>
          <w:rFonts w:ascii="Times New Roman" w:eastAsia="Times New Roman" w:hAnsi="Times New Roman" w:cs="Times New Roman"/>
          <w:color w:val="000000"/>
          <w:sz w:val="24"/>
          <w:szCs w:val="24"/>
          <w:lang w:eastAsia="ru-RU"/>
        </w:rPr>
        <w:t xml:space="preserve">2 агрегированный канал по технологии </w:t>
      </w:r>
      <w:r w:rsidRPr="00A54272">
        <w:rPr>
          <w:rFonts w:ascii="Times New Roman" w:eastAsia="Times New Roman" w:hAnsi="Times New Roman" w:cs="Times New Roman"/>
          <w:color w:val="000000"/>
          <w:sz w:val="24"/>
          <w:szCs w:val="24"/>
          <w:lang w:val="en-US" w:eastAsia="ru-RU"/>
        </w:rPr>
        <w:t>Etherchannel</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интерфейсы, используемые для создания канала – </w:t>
      </w:r>
      <w:r w:rsidRPr="00A54272">
        <w:rPr>
          <w:rFonts w:ascii="Times New Roman" w:eastAsia="Times New Roman" w:hAnsi="Times New Roman" w:cs="Times New Roman"/>
          <w:color w:val="000000"/>
          <w:sz w:val="24"/>
          <w:szCs w:val="24"/>
          <w:lang w:val="en-US" w:eastAsia="ru-RU"/>
        </w:rPr>
        <w:t>Fa</w:t>
      </w:r>
      <w:r w:rsidRPr="00A54272">
        <w:rPr>
          <w:rFonts w:ascii="Times New Roman" w:eastAsia="Times New Roman" w:hAnsi="Times New Roman" w:cs="Times New Roman"/>
          <w:color w:val="000000"/>
          <w:sz w:val="24"/>
          <w:szCs w:val="24"/>
          <w:lang w:eastAsia="ru-RU"/>
        </w:rPr>
        <w:t xml:space="preserve">0/15– </w:t>
      </w:r>
      <w:r w:rsidRPr="00A54272">
        <w:rPr>
          <w:rFonts w:ascii="Times New Roman" w:eastAsia="Times New Roman" w:hAnsi="Times New Roman" w:cs="Times New Roman"/>
          <w:color w:val="000000"/>
          <w:sz w:val="24"/>
          <w:szCs w:val="24"/>
          <w:lang w:val="en-US" w:eastAsia="ru-RU"/>
        </w:rPr>
        <w:t>Fa</w:t>
      </w:r>
      <w:r w:rsidRPr="00A54272">
        <w:rPr>
          <w:rFonts w:ascii="Times New Roman" w:eastAsia="Times New Roman" w:hAnsi="Times New Roman" w:cs="Times New Roman"/>
          <w:color w:val="000000"/>
          <w:sz w:val="24"/>
          <w:szCs w:val="24"/>
          <w:lang w:eastAsia="ru-RU"/>
        </w:rPr>
        <w:t>0/20;</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название канала – </w:t>
      </w:r>
      <w:r w:rsidRPr="00A54272">
        <w:rPr>
          <w:rFonts w:ascii="Times New Roman" w:eastAsia="Times New Roman" w:hAnsi="Times New Roman" w:cs="Times New Roman"/>
          <w:color w:val="000000"/>
          <w:sz w:val="24"/>
          <w:szCs w:val="24"/>
          <w:lang w:val="en-US" w:eastAsia="ru-RU"/>
        </w:rPr>
        <w:t>Port</w:t>
      </w:r>
      <w:r w:rsidRPr="00A54272">
        <w:rPr>
          <w:rFonts w:ascii="Times New Roman" w:eastAsia="Times New Roman" w:hAnsi="Times New Roman" w:cs="Times New Roman"/>
          <w:color w:val="000000"/>
          <w:sz w:val="24"/>
          <w:szCs w:val="24"/>
          <w:lang w:eastAsia="ru-RU"/>
        </w:rPr>
        <w:t>-</w:t>
      </w:r>
      <w:r w:rsidRPr="00A54272">
        <w:rPr>
          <w:rFonts w:ascii="Times New Roman" w:eastAsia="Times New Roman" w:hAnsi="Times New Roman" w:cs="Times New Roman"/>
          <w:color w:val="000000"/>
          <w:sz w:val="24"/>
          <w:szCs w:val="24"/>
          <w:lang w:val="en-US" w:eastAsia="ru-RU"/>
        </w:rPr>
        <w:t>channel</w:t>
      </w:r>
      <w:r w:rsidRPr="00A54272">
        <w:rPr>
          <w:rFonts w:ascii="Times New Roman" w:eastAsia="Times New Roman" w:hAnsi="Times New Roman" w:cs="Times New Roman"/>
          <w:color w:val="000000"/>
          <w:sz w:val="24"/>
          <w:szCs w:val="24"/>
          <w:lang w:eastAsia="ru-RU"/>
        </w:rPr>
        <w:t xml:space="preserve"> 1;</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группа каналов – 1;</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режим и протокол работы – активный/</w:t>
      </w:r>
      <w:r w:rsidRPr="00A54272">
        <w:rPr>
          <w:rFonts w:ascii="Times New Roman" w:eastAsia="Times New Roman" w:hAnsi="Times New Roman" w:cs="Times New Roman"/>
          <w:color w:val="000000"/>
          <w:sz w:val="24"/>
          <w:szCs w:val="24"/>
          <w:lang w:val="en-US" w:eastAsia="ru-RU"/>
        </w:rPr>
        <w:t>LACP</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переведите его в режим транка (магистрального канала);</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настройте транки (магистральные каналы);</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выключите неиспользуемые порты коммутаторов;</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создайте стандартный список контроля доступа из двух строк с номером 20 в котором разрешите доступ узлу ПК-8, а также из </w:t>
      </w:r>
      <w:r w:rsidRPr="00A54272">
        <w:rPr>
          <w:rFonts w:ascii="Times New Roman" w:eastAsia="Times New Roman" w:hAnsi="Times New Roman" w:cs="Times New Roman"/>
          <w:color w:val="000000"/>
          <w:sz w:val="24"/>
          <w:szCs w:val="24"/>
          <w:lang w:val="en-US" w:eastAsia="ru-RU"/>
        </w:rPr>
        <w:t>VLANManagement</w:t>
      </w:r>
      <w:r w:rsidRPr="00A54272">
        <w:rPr>
          <w:rFonts w:ascii="Times New Roman" w:eastAsia="Times New Roman" w:hAnsi="Times New Roman" w:cs="Times New Roman"/>
          <w:color w:val="000000"/>
          <w:sz w:val="24"/>
          <w:szCs w:val="24"/>
          <w:lang w:eastAsia="ru-RU"/>
        </w:rPr>
        <w:t xml:space="preserve"> и примените его для линий </w:t>
      </w:r>
      <w:r w:rsidRPr="00A54272">
        <w:rPr>
          <w:rFonts w:ascii="Times New Roman" w:eastAsia="Times New Roman" w:hAnsi="Times New Roman" w:cs="Times New Roman"/>
          <w:color w:val="000000"/>
          <w:sz w:val="24"/>
          <w:szCs w:val="24"/>
          <w:lang w:val="en-US" w:eastAsia="ru-RU"/>
        </w:rPr>
        <w:t>VTY</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настройте защиту протоколов связующего дерева на </w:t>
      </w:r>
      <w:r w:rsidRPr="00A54272">
        <w:rPr>
          <w:rFonts w:ascii="Times New Roman" w:eastAsia="Times New Roman" w:hAnsi="Times New Roman" w:cs="Times New Roman"/>
          <w:color w:val="000000"/>
          <w:sz w:val="24"/>
          <w:szCs w:val="24"/>
          <w:lang w:val="en-US" w:eastAsia="ru-RU"/>
        </w:rPr>
        <w:t>S</w:t>
      </w:r>
      <w:r w:rsidRPr="00A54272">
        <w:rPr>
          <w:rFonts w:ascii="Times New Roman" w:eastAsia="Times New Roman" w:hAnsi="Times New Roman" w:cs="Times New Roman"/>
          <w:color w:val="000000"/>
          <w:sz w:val="24"/>
          <w:szCs w:val="24"/>
          <w:lang w:eastAsia="ru-RU"/>
        </w:rPr>
        <w:t>1:</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для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 xml:space="preserve"> 1, 15, 30 назначить его основным корневым мостом;</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для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 xml:space="preserve"> 35, 60, 75 назначить его вспомогательным корневым мостом;</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настройте защиту протоколов связующего дерева на </w:t>
      </w:r>
      <w:r w:rsidRPr="00A54272">
        <w:rPr>
          <w:rFonts w:ascii="Times New Roman" w:eastAsia="Times New Roman" w:hAnsi="Times New Roman" w:cs="Times New Roman"/>
          <w:color w:val="000000"/>
          <w:sz w:val="24"/>
          <w:szCs w:val="24"/>
          <w:lang w:val="en-US" w:eastAsia="ru-RU"/>
        </w:rPr>
        <w:t>S</w:t>
      </w:r>
      <w:r w:rsidRPr="00A54272">
        <w:rPr>
          <w:rFonts w:ascii="Times New Roman" w:eastAsia="Times New Roman" w:hAnsi="Times New Roman" w:cs="Times New Roman"/>
          <w:color w:val="000000"/>
          <w:sz w:val="24"/>
          <w:szCs w:val="24"/>
          <w:lang w:eastAsia="ru-RU"/>
        </w:rPr>
        <w:t>2:</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для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 xml:space="preserve"> 1, 15, 30 назначить его вспомогательным корневым мостом;</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для </w:t>
      </w:r>
      <w:r w:rsidRPr="00A54272">
        <w:rPr>
          <w:rFonts w:ascii="Times New Roman" w:eastAsia="Times New Roman" w:hAnsi="Times New Roman" w:cs="Times New Roman"/>
          <w:color w:val="000000"/>
          <w:sz w:val="24"/>
          <w:szCs w:val="24"/>
          <w:lang w:val="en-US" w:eastAsia="ru-RU"/>
        </w:rPr>
        <w:t>VLAN</w:t>
      </w:r>
      <w:r w:rsidRPr="00A54272">
        <w:rPr>
          <w:rFonts w:ascii="Times New Roman" w:eastAsia="Times New Roman" w:hAnsi="Times New Roman" w:cs="Times New Roman"/>
          <w:color w:val="000000"/>
          <w:sz w:val="24"/>
          <w:szCs w:val="24"/>
          <w:lang w:eastAsia="ru-RU"/>
        </w:rPr>
        <w:t xml:space="preserve"> 45, 60, 75 назначить его основным корневым мостом;</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настройте функцию </w:t>
      </w:r>
      <w:r w:rsidRPr="00A54272">
        <w:rPr>
          <w:rFonts w:ascii="Times New Roman" w:eastAsia="Times New Roman" w:hAnsi="Times New Roman" w:cs="Times New Roman"/>
          <w:color w:val="000000"/>
          <w:sz w:val="24"/>
          <w:szCs w:val="24"/>
          <w:lang w:val="en-US" w:eastAsia="ru-RU"/>
        </w:rPr>
        <w:t>PortSecurity</w:t>
      </w:r>
      <w:r w:rsidRPr="00A54272">
        <w:rPr>
          <w:rFonts w:ascii="Times New Roman" w:eastAsia="Times New Roman" w:hAnsi="Times New Roman" w:cs="Times New Roman"/>
          <w:color w:val="000000"/>
          <w:sz w:val="24"/>
          <w:szCs w:val="24"/>
          <w:lang w:eastAsia="ru-RU"/>
        </w:rPr>
        <w:t xml:space="preserve"> для интерфейсов </w:t>
      </w:r>
      <w:r w:rsidRPr="00A54272">
        <w:rPr>
          <w:rFonts w:ascii="Times New Roman" w:eastAsia="Times New Roman" w:hAnsi="Times New Roman" w:cs="Times New Roman"/>
          <w:color w:val="000000"/>
          <w:sz w:val="24"/>
          <w:szCs w:val="24"/>
          <w:lang w:val="en-US" w:eastAsia="ru-RU"/>
        </w:rPr>
        <w:t>Fa</w:t>
      </w:r>
      <w:r w:rsidRPr="00A54272">
        <w:rPr>
          <w:rFonts w:ascii="Times New Roman" w:eastAsia="Times New Roman" w:hAnsi="Times New Roman" w:cs="Times New Roman"/>
          <w:color w:val="000000"/>
          <w:sz w:val="24"/>
          <w:szCs w:val="24"/>
          <w:lang w:eastAsia="ru-RU"/>
        </w:rPr>
        <w:t xml:space="preserve">0/1, </w:t>
      </w:r>
      <w:r w:rsidRPr="00A54272">
        <w:rPr>
          <w:rFonts w:ascii="Times New Roman" w:eastAsia="Times New Roman" w:hAnsi="Times New Roman" w:cs="Times New Roman"/>
          <w:color w:val="000000"/>
          <w:sz w:val="24"/>
          <w:szCs w:val="24"/>
          <w:lang w:val="en-US" w:eastAsia="ru-RU"/>
        </w:rPr>
        <w:t>Fa</w:t>
      </w:r>
      <w:r w:rsidRPr="00A54272">
        <w:rPr>
          <w:rFonts w:ascii="Times New Roman" w:eastAsia="Times New Roman" w:hAnsi="Times New Roman" w:cs="Times New Roman"/>
          <w:color w:val="000000"/>
          <w:sz w:val="24"/>
          <w:szCs w:val="24"/>
          <w:lang w:eastAsia="ru-RU"/>
        </w:rPr>
        <w:t>0/2:</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разрешите доступ для трёх MAC-адресов, которые автоматически добавляются в файл конфигурации после обнаружения;</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в случае нарушения безопасности порт не должен выключаться, но должно быть зафиксировано сообщение системного журнала;</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настройте функцию </w:t>
      </w:r>
      <w:r w:rsidRPr="00A54272">
        <w:rPr>
          <w:rFonts w:ascii="Times New Roman" w:eastAsia="Times New Roman" w:hAnsi="Times New Roman" w:cs="Times New Roman"/>
          <w:color w:val="000000"/>
          <w:sz w:val="24"/>
          <w:szCs w:val="24"/>
          <w:lang w:val="en-US" w:eastAsia="ru-RU"/>
        </w:rPr>
        <w:t>PortSecurity</w:t>
      </w:r>
      <w:r w:rsidRPr="00A54272">
        <w:rPr>
          <w:rFonts w:ascii="Times New Roman" w:eastAsia="Times New Roman" w:hAnsi="Times New Roman" w:cs="Times New Roman"/>
          <w:color w:val="000000"/>
          <w:sz w:val="24"/>
          <w:szCs w:val="24"/>
          <w:lang w:eastAsia="ru-RU"/>
        </w:rPr>
        <w:t xml:space="preserve"> для интерфейса </w:t>
      </w:r>
      <w:r w:rsidRPr="00A54272">
        <w:rPr>
          <w:rFonts w:ascii="Times New Roman" w:eastAsia="Times New Roman" w:hAnsi="Times New Roman" w:cs="Times New Roman"/>
          <w:color w:val="000000"/>
          <w:sz w:val="24"/>
          <w:szCs w:val="24"/>
          <w:lang w:val="en-US" w:eastAsia="ru-RU"/>
        </w:rPr>
        <w:t>Fa</w:t>
      </w:r>
      <w:r w:rsidRPr="00A54272">
        <w:rPr>
          <w:rFonts w:ascii="Times New Roman" w:eastAsia="Times New Roman" w:hAnsi="Times New Roman" w:cs="Times New Roman"/>
          <w:color w:val="000000"/>
          <w:sz w:val="24"/>
          <w:szCs w:val="24"/>
          <w:lang w:eastAsia="ru-RU"/>
        </w:rPr>
        <w:t>0/3:</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разрешите доступ для одного MAC-адреса, которые автоматически добавляются в файл конфигурации после обнаружения;</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в случае нарушения безопасности порт не должен выключаться, но должно быть зафиксировано сообщение системного журнала;</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настройте функцию </w:t>
      </w:r>
      <w:r w:rsidRPr="00A54272">
        <w:rPr>
          <w:rFonts w:ascii="Times New Roman" w:eastAsia="Times New Roman" w:hAnsi="Times New Roman" w:cs="Times New Roman"/>
          <w:color w:val="000000"/>
          <w:sz w:val="24"/>
          <w:szCs w:val="24"/>
          <w:lang w:val="en-US" w:eastAsia="ru-RU"/>
        </w:rPr>
        <w:t>PortSecurity</w:t>
      </w:r>
      <w:r w:rsidRPr="00A54272">
        <w:rPr>
          <w:rFonts w:ascii="Times New Roman" w:eastAsia="Times New Roman" w:hAnsi="Times New Roman" w:cs="Times New Roman"/>
          <w:color w:val="000000"/>
          <w:sz w:val="24"/>
          <w:szCs w:val="24"/>
          <w:lang w:eastAsia="ru-RU"/>
        </w:rPr>
        <w:t xml:space="preserve"> для интерфейса </w:t>
      </w:r>
      <w:r w:rsidRPr="00A54272">
        <w:rPr>
          <w:rFonts w:ascii="Times New Roman" w:eastAsia="Times New Roman" w:hAnsi="Times New Roman" w:cs="Times New Roman"/>
          <w:color w:val="000000"/>
          <w:sz w:val="24"/>
          <w:szCs w:val="24"/>
          <w:lang w:val="en-US" w:eastAsia="ru-RU"/>
        </w:rPr>
        <w:t>Fa</w:t>
      </w:r>
      <w:r w:rsidRPr="00A54272">
        <w:rPr>
          <w:rFonts w:ascii="Times New Roman" w:eastAsia="Times New Roman" w:hAnsi="Times New Roman" w:cs="Times New Roman"/>
          <w:color w:val="000000"/>
          <w:sz w:val="24"/>
          <w:szCs w:val="24"/>
          <w:lang w:eastAsia="ru-RU"/>
        </w:rPr>
        <w:t xml:space="preserve">0/24 коммутатора </w:t>
      </w:r>
      <w:r w:rsidRPr="00A54272">
        <w:rPr>
          <w:rFonts w:ascii="Times New Roman" w:eastAsia="Times New Roman" w:hAnsi="Times New Roman" w:cs="Times New Roman"/>
          <w:color w:val="000000"/>
          <w:sz w:val="24"/>
          <w:szCs w:val="24"/>
          <w:lang w:val="en-US" w:eastAsia="ru-RU"/>
        </w:rPr>
        <w:t>S</w:t>
      </w:r>
      <w:r w:rsidRPr="00A54272">
        <w:rPr>
          <w:rFonts w:ascii="Times New Roman" w:eastAsia="Times New Roman" w:hAnsi="Times New Roman" w:cs="Times New Roman"/>
          <w:color w:val="000000"/>
          <w:sz w:val="24"/>
          <w:szCs w:val="24"/>
          <w:lang w:eastAsia="ru-RU"/>
        </w:rPr>
        <w:t>1:</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разрешите доступ для одного MAC-адреса, которые автоматически добавляются в файл конфигурации после обнаружения;</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в случае нарушения безопасности порт не должен выключаться, но должно быть зафиксировано сообщение системного журнала;</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настройте защиту от атак, связанных с протоколами </w:t>
      </w:r>
      <w:r w:rsidRPr="00A54272">
        <w:rPr>
          <w:rFonts w:ascii="Times New Roman" w:eastAsia="Times New Roman" w:hAnsi="Times New Roman" w:cs="Times New Roman"/>
          <w:color w:val="000000"/>
          <w:sz w:val="24"/>
          <w:szCs w:val="24"/>
          <w:lang w:val="en-US" w:eastAsia="ru-RU"/>
        </w:rPr>
        <w:t>ARP</w:t>
      </w:r>
      <w:r w:rsidRPr="00A54272">
        <w:rPr>
          <w:rFonts w:ascii="Times New Roman" w:eastAsia="Times New Roman" w:hAnsi="Times New Roman" w:cs="Times New Roman"/>
          <w:color w:val="000000"/>
          <w:sz w:val="24"/>
          <w:szCs w:val="24"/>
          <w:lang w:eastAsia="ru-RU"/>
        </w:rPr>
        <w:t>(</w:t>
      </w:r>
      <w:r w:rsidRPr="00A54272">
        <w:rPr>
          <w:rFonts w:ascii="Times New Roman" w:eastAsia="Times New Roman" w:hAnsi="Times New Roman" w:cs="Times New Roman"/>
          <w:color w:val="000000"/>
          <w:sz w:val="24"/>
          <w:szCs w:val="24"/>
          <w:lang w:val="en-US" w:eastAsia="ru-RU"/>
        </w:rPr>
        <w:t>DAI</w:t>
      </w:r>
      <w:r w:rsidRPr="00A54272">
        <w:rPr>
          <w:rFonts w:ascii="Times New Roman" w:eastAsia="Times New Roman" w:hAnsi="Times New Roman" w:cs="Times New Roman"/>
          <w:color w:val="000000"/>
          <w:sz w:val="24"/>
          <w:szCs w:val="24"/>
          <w:lang w:eastAsia="ru-RU"/>
        </w:rPr>
        <w:t xml:space="preserve">) и </w:t>
      </w:r>
      <w:r w:rsidRPr="00A54272">
        <w:rPr>
          <w:rFonts w:ascii="Times New Roman" w:eastAsia="Times New Roman" w:hAnsi="Times New Roman" w:cs="Times New Roman"/>
          <w:color w:val="000000"/>
          <w:sz w:val="24"/>
          <w:szCs w:val="24"/>
          <w:lang w:val="en-US" w:eastAsia="ru-RU"/>
        </w:rPr>
        <w:t>DHCP</w:t>
      </w:r>
      <w:r w:rsidRPr="00A54272">
        <w:rPr>
          <w:rFonts w:ascii="Times New Roman" w:eastAsia="Times New Roman" w:hAnsi="Times New Roman" w:cs="Times New Roman"/>
          <w:color w:val="000000"/>
          <w:sz w:val="24"/>
          <w:szCs w:val="24"/>
          <w:lang w:eastAsia="ru-RU"/>
        </w:rPr>
        <w:t xml:space="preserve"> (</w:t>
      </w:r>
      <w:r w:rsidRPr="00A54272">
        <w:rPr>
          <w:rFonts w:ascii="Times New Roman" w:eastAsia="Times New Roman" w:hAnsi="Times New Roman" w:cs="Times New Roman"/>
          <w:color w:val="000000"/>
          <w:sz w:val="24"/>
          <w:szCs w:val="24"/>
          <w:lang w:val="en-US" w:eastAsia="ru-RU"/>
        </w:rPr>
        <w:t>DHCPSnooping</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для </w:t>
      </w:r>
      <w:r w:rsidRPr="00A54272">
        <w:rPr>
          <w:rFonts w:ascii="Times New Roman" w:eastAsia="Times New Roman" w:hAnsi="Times New Roman" w:cs="Times New Roman"/>
          <w:color w:val="000000"/>
          <w:sz w:val="24"/>
          <w:szCs w:val="24"/>
          <w:lang w:val="en-US" w:eastAsia="ru-RU"/>
        </w:rPr>
        <w:t xml:space="preserve">VLAN </w:t>
      </w:r>
      <w:r w:rsidRPr="00A54272">
        <w:rPr>
          <w:rFonts w:ascii="Times New Roman" w:eastAsia="Times New Roman" w:hAnsi="Times New Roman" w:cs="Times New Roman"/>
          <w:color w:val="000000"/>
          <w:sz w:val="24"/>
          <w:szCs w:val="24"/>
          <w:lang w:eastAsia="ru-RU"/>
        </w:rPr>
        <w:t>15, 30, 45, 60, 75;</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примените её на интерфейсе </w:t>
      </w:r>
      <w:r w:rsidRPr="00A54272">
        <w:rPr>
          <w:rFonts w:ascii="Times New Roman" w:eastAsia="Times New Roman" w:hAnsi="Times New Roman" w:cs="Times New Roman"/>
          <w:color w:val="000000"/>
          <w:sz w:val="24"/>
          <w:szCs w:val="24"/>
          <w:lang w:val="en-US" w:eastAsia="ru-RU"/>
        </w:rPr>
        <w:t>Fa</w:t>
      </w:r>
      <w:r w:rsidRPr="00A54272">
        <w:rPr>
          <w:rFonts w:ascii="Times New Roman" w:eastAsia="Times New Roman" w:hAnsi="Times New Roman" w:cs="Times New Roman"/>
          <w:color w:val="000000"/>
          <w:sz w:val="24"/>
          <w:szCs w:val="24"/>
          <w:lang w:eastAsia="ru-RU"/>
        </w:rPr>
        <w:t xml:space="preserve">0/24 коммутатора </w:t>
      </w:r>
      <w:r w:rsidRPr="00A54272">
        <w:rPr>
          <w:rFonts w:ascii="Times New Roman" w:eastAsia="Times New Roman" w:hAnsi="Times New Roman" w:cs="Times New Roman"/>
          <w:color w:val="000000"/>
          <w:sz w:val="24"/>
          <w:szCs w:val="24"/>
          <w:lang w:val="en-US" w:eastAsia="ru-RU"/>
        </w:rPr>
        <w:t>S</w:t>
      </w:r>
      <w:r w:rsidRPr="00A54272">
        <w:rPr>
          <w:rFonts w:ascii="Times New Roman" w:eastAsia="Times New Roman" w:hAnsi="Times New Roman" w:cs="Times New Roman"/>
          <w:color w:val="000000"/>
          <w:sz w:val="24"/>
          <w:szCs w:val="24"/>
          <w:lang w:eastAsia="ru-RU"/>
        </w:rPr>
        <w:t>2;</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настройте ограничение протокола </w:t>
      </w:r>
      <w:r w:rsidRPr="00A54272">
        <w:rPr>
          <w:rFonts w:ascii="Times New Roman" w:eastAsia="Times New Roman" w:hAnsi="Times New Roman" w:cs="Times New Roman"/>
          <w:color w:val="000000"/>
          <w:sz w:val="24"/>
          <w:szCs w:val="24"/>
          <w:lang w:val="en-US" w:eastAsia="ru-RU"/>
        </w:rPr>
        <w:t>DHCP</w:t>
      </w:r>
      <w:r w:rsidRPr="00A54272">
        <w:rPr>
          <w:rFonts w:ascii="Times New Roman" w:eastAsia="Times New Roman" w:hAnsi="Times New Roman" w:cs="Times New Roman"/>
          <w:color w:val="000000"/>
          <w:sz w:val="24"/>
          <w:szCs w:val="24"/>
          <w:lang w:eastAsia="ru-RU"/>
        </w:rPr>
        <w:t xml:space="preserve"> на активных не доверенных портах доступа на 10 запросов;</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Calibri" w:hAnsi="Times New Roman" w:cs="Times New Roman"/>
          <w:sz w:val="24"/>
          <w:szCs w:val="24"/>
        </w:rPr>
        <w:t xml:space="preserve">настройте шлюз по умолчанию для </w:t>
      </w:r>
      <w:r w:rsidRPr="00A54272">
        <w:rPr>
          <w:rFonts w:ascii="Times New Roman" w:eastAsia="Calibri" w:hAnsi="Times New Roman" w:cs="Times New Roman"/>
          <w:sz w:val="24"/>
          <w:szCs w:val="24"/>
          <w:lang w:val="en-US"/>
        </w:rPr>
        <w:t>VLANManagement</w:t>
      </w:r>
      <w:r w:rsidRPr="00A54272">
        <w:rPr>
          <w:rFonts w:ascii="Times New Roman" w:eastAsia="Calibri" w:hAnsi="Times New Roman" w:cs="Times New Roman"/>
          <w:sz w:val="24"/>
          <w:szCs w:val="24"/>
        </w:rPr>
        <w:t>.</w:t>
      </w:r>
    </w:p>
    <w:p w:rsidR="00A54272" w:rsidRPr="00A54272" w:rsidRDefault="00A54272" w:rsidP="00A54272">
      <w:pPr>
        <w:spacing w:after="0" w:line="240" w:lineRule="auto"/>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Коммутатор </w:t>
      </w:r>
      <w:r w:rsidRPr="00A54272">
        <w:rPr>
          <w:rFonts w:ascii="Times New Roman" w:eastAsia="Times New Roman" w:hAnsi="Times New Roman" w:cs="Times New Roman"/>
          <w:color w:val="000000"/>
          <w:sz w:val="24"/>
          <w:szCs w:val="24"/>
          <w:lang w:val="en-US" w:eastAsia="ru-RU"/>
        </w:rPr>
        <w:t>SB</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lastRenderedPageBreak/>
        <w:t xml:space="preserve">включите функцию </w:t>
      </w:r>
      <w:r w:rsidRPr="00A54272">
        <w:rPr>
          <w:rFonts w:ascii="Times New Roman" w:eastAsia="Times New Roman" w:hAnsi="Times New Roman" w:cs="Times New Roman"/>
          <w:color w:val="000000"/>
          <w:sz w:val="24"/>
          <w:szCs w:val="24"/>
          <w:lang w:val="en-US" w:eastAsia="ru-RU"/>
        </w:rPr>
        <w:t>PortFast</w:t>
      </w:r>
      <w:r w:rsidRPr="00A54272">
        <w:rPr>
          <w:rFonts w:ascii="Times New Roman" w:eastAsia="Times New Roman" w:hAnsi="Times New Roman" w:cs="Times New Roman"/>
          <w:color w:val="000000"/>
          <w:sz w:val="24"/>
          <w:szCs w:val="24"/>
          <w:lang w:eastAsia="ru-RU"/>
        </w:rPr>
        <w:t xml:space="preserve"> для портов доступа;</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включитефункцию</w:t>
      </w:r>
      <w:r w:rsidRPr="00A54272">
        <w:rPr>
          <w:rFonts w:ascii="Times New Roman" w:eastAsia="Times New Roman" w:hAnsi="Times New Roman" w:cs="Times New Roman"/>
          <w:color w:val="000000"/>
          <w:sz w:val="24"/>
          <w:szCs w:val="24"/>
          <w:lang w:val="en-US" w:eastAsia="ru-RU"/>
        </w:rPr>
        <w:t xml:space="preserve"> BPDUguard</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выключите неиспользуемые порты коммутаторов;</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создайте стандартный список контроля доступа из двух строк с номером 20 в котором разрешите доступ узлу ПК-8 а также из </w:t>
      </w:r>
      <w:r w:rsidRPr="00A54272">
        <w:rPr>
          <w:rFonts w:ascii="Times New Roman" w:eastAsia="Times New Roman" w:hAnsi="Times New Roman" w:cs="Times New Roman"/>
          <w:color w:val="000000"/>
          <w:sz w:val="24"/>
          <w:szCs w:val="24"/>
          <w:lang w:val="en-US" w:eastAsia="ru-RU"/>
        </w:rPr>
        <w:t>VLANManagement</w:t>
      </w:r>
      <w:r w:rsidRPr="00A54272">
        <w:rPr>
          <w:rFonts w:ascii="Times New Roman" w:eastAsia="Times New Roman" w:hAnsi="Times New Roman" w:cs="Times New Roman"/>
          <w:color w:val="000000"/>
          <w:sz w:val="24"/>
          <w:szCs w:val="24"/>
          <w:lang w:eastAsia="ru-RU"/>
        </w:rPr>
        <w:t xml:space="preserve"> и примените его для линий </w:t>
      </w:r>
      <w:r w:rsidRPr="00A54272">
        <w:rPr>
          <w:rFonts w:ascii="Times New Roman" w:eastAsia="Times New Roman" w:hAnsi="Times New Roman" w:cs="Times New Roman"/>
          <w:color w:val="000000"/>
          <w:sz w:val="24"/>
          <w:szCs w:val="24"/>
          <w:lang w:val="en-US" w:eastAsia="ru-RU"/>
        </w:rPr>
        <w:t>VTY</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настройте функцию </w:t>
      </w:r>
      <w:r w:rsidRPr="00A54272">
        <w:rPr>
          <w:rFonts w:ascii="Times New Roman" w:eastAsia="Times New Roman" w:hAnsi="Times New Roman" w:cs="Times New Roman"/>
          <w:color w:val="000000"/>
          <w:sz w:val="24"/>
          <w:szCs w:val="24"/>
          <w:lang w:val="en-US" w:eastAsia="ru-RU"/>
        </w:rPr>
        <w:t>PortSecurity</w:t>
      </w:r>
      <w:r w:rsidRPr="00A54272">
        <w:rPr>
          <w:rFonts w:ascii="Times New Roman" w:eastAsia="Times New Roman" w:hAnsi="Times New Roman" w:cs="Times New Roman"/>
          <w:color w:val="000000"/>
          <w:sz w:val="24"/>
          <w:szCs w:val="24"/>
          <w:lang w:eastAsia="ru-RU"/>
        </w:rPr>
        <w:t xml:space="preserve"> для интерфейсов </w:t>
      </w:r>
      <w:r w:rsidRPr="00A54272">
        <w:rPr>
          <w:rFonts w:ascii="Times New Roman" w:eastAsia="Times New Roman" w:hAnsi="Times New Roman" w:cs="Times New Roman"/>
          <w:color w:val="000000"/>
          <w:sz w:val="24"/>
          <w:szCs w:val="24"/>
          <w:lang w:val="en-US" w:eastAsia="ru-RU"/>
        </w:rPr>
        <w:t>Fa</w:t>
      </w:r>
      <w:r w:rsidRPr="00A54272">
        <w:rPr>
          <w:rFonts w:ascii="Times New Roman" w:eastAsia="Times New Roman" w:hAnsi="Times New Roman" w:cs="Times New Roman"/>
          <w:color w:val="000000"/>
          <w:sz w:val="24"/>
          <w:szCs w:val="24"/>
          <w:lang w:eastAsia="ru-RU"/>
        </w:rPr>
        <w:t xml:space="preserve">0/1, </w:t>
      </w:r>
      <w:r w:rsidRPr="00A54272">
        <w:rPr>
          <w:rFonts w:ascii="Times New Roman" w:eastAsia="Times New Roman" w:hAnsi="Times New Roman" w:cs="Times New Roman"/>
          <w:color w:val="000000"/>
          <w:sz w:val="24"/>
          <w:szCs w:val="24"/>
          <w:lang w:val="en-US" w:eastAsia="ru-RU"/>
        </w:rPr>
        <w:t>Fa</w:t>
      </w:r>
      <w:r w:rsidRPr="00A54272">
        <w:rPr>
          <w:rFonts w:ascii="Times New Roman" w:eastAsia="Times New Roman" w:hAnsi="Times New Roman" w:cs="Times New Roman"/>
          <w:color w:val="000000"/>
          <w:sz w:val="24"/>
          <w:szCs w:val="24"/>
          <w:lang w:eastAsia="ru-RU"/>
        </w:rPr>
        <w:t xml:space="preserve">0/2, </w:t>
      </w:r>
      <w:r w:rsidRPr="00A54272">
        <w:rPr>
          <w:rFonts w:ascii="Times New Roman" w:eastAsia="Times New Roman" w:hAnsi="Times New Roman" w:cs="Times New Roman"/>
          <w:color w:val="000000"/>
          <w:sz w:val="24"/>
          <w:szCs w:val="24"/>
          <w:lang w:val="en-US" w:eastAsia="ru-RU"/>
        </w:rPr>
        <w:t>Fa</w:t>
      </w:r>
      <w:r w:rsidRPr="00A54272">
        <w:rPr>
          <w:rFonts w:ascii="Times New Roman" w:eastAsia="Times New Roman" w:hAnsi="Times New Roman" w:cs="Times New Roman"/>
          <w:color w:val="000000"/>
          <w:sz w:val="24"/>
          <w:szCs w:val="24"/>
          <w:lang w:eastAsia="ru-RU"/>
        </w:rPr>
        <w:t xml:space="preserve">0/15, </w:t>
      </w:r>
      <w:r w:rsidRPr="00A54272">
        <w:rPr>
          <w:rFonts w:ascii="Times New Roman" w:eastAsia="Times New Roman" w:hAnsi="Times New Roman" w:cs="Times New Roman"/>
          <w:color w:val="000000"/>
          <w:sz w:val="24"/>
          <w:szCs w:val="24"/>
          <w:lang w:val="en-US" w:eastAsia="ru-RU"/>
        </w:rPr>
        <w:t>Fa</w:t>
      </w:r>
      <w:r w:rsidRPr="00A54272">
        <w:rPr>
          <w:rFonts w:ascii="Times New Roman" w:eastAsia="Times New Roman" w:hAnsi="Times New Roman" w:cs="Times New Roman"/>
          <w:color w:val="000000"/>
          <w:sz w:val="24"/>
          <w:szCs w:val="24"/>
          <w:lang w:eastAsia="ru-RU"/>
        </w:rPr>
        <w:t>0/16:</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разрешите доступ для одного MAC-адреса, которые автоматически добавляются в файл конфигурации после обнаружения;</w:t>
      </w:r>
    </w:p>
    <w:p w:rsidR="00A54272" w:rsidRPr="00A54272" w:rsidRDefault="00A54272" w:rsidP="00A54272">
      <w:pPr>
        <w:numPr>
          <w:ilvl w:val="1"/>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в случае нарушения безопасности порт не должен выключаться, но должно быть зафиксировано сообщение системного журнала;</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Calibri" w:hAnsi="Times New Roman" w:cs="Times New Roman"/>
          <w:sz w:val="24"/>
          <w:szCs w:val="24"/>
        </w:rPr>
        <w:t>настройте шлюз по умолчанию.</w:t>
      </w:r>
    </w:p>
    <w:p w:rsidR="00A54272" w:rsidRPr="00A54272" w:rsidRDefault="00A54272" w:rsidP="00A54272">
      <w:pPr>
        <w:numPr>
          <w:ilvl w:val="0"/>
          <w:numId w:val="26"/>
        </w:numPr>
        <w:spacing w:after="0" w:line="240" w:lineRule="auto"/>
        <w:contextualSpacing/>
        <w:jc w:val="both"/>
        <w:rPr>
          <w:rFonts w:ascii="Times New Roman" w:eastAsia="Times New Roman" w:hAnsi="Times New Roman" w:cs="Times New Roman"/>
          <w:color w:val="000000"/>
          <w:sz w:val="24"/>
          <w:szCs w:val="24"/>
          <w:lang w:eastAsia="ru-RU"/>
        </w:rPr>
      </w:pPr>
    </w:p>
    <w:p w:rsidR="00A54272" w:rsidRPr="00A54272" w:rsidRDefault="00A54272" w:rsidP="00A54272">
      <w:pPr>
        <w:keepNext/>
        <w:spacing w:after="0" w:line="240" w:lineRule="auto"/>
        <w:rPr>
          <w:rFonts w:ascii="Times New Roman" w:eastAsia="Times New Roman" w:hAnsi="Times New Roman" w:cs="Times New Roman"/>
          <w:b/>
          <w:bCs/>
          <w:color w:val="000000"/>
          <w:sz w:val="24"/>
          <w:szCs w:val="24"/>
          <w:lang w:eastAsia="ru-RU"/>
        </w:rPr>
      </w:pPr>
      <w:r w:rsidRPr="00A54272">
        <w:rPr>
          <w:rFonts w:ascii="Times New Roman" w:eastAsia="Times New Roman" w:hAnsi="Times New Roman" w:cs="Times New Roman"/>
          <w:b/>
          <w:bCs/>
          <w:color w:val="000000"/>
          <w:sz w:val="24"/>
          <w:szCs w:val="24"/>
          <w:lang w:eastAsia="ru-RU"/>
        </w:rPr>
        <w:t>Проверка</w:t>
      </w:r>
    </w:p>
    <w:p w:rsidR="00A54272" w:rsidRPr="00A54272" w:rsidRDefault="00A54272" w:rsidP="00A54272">
      <w:pPr>
        <w:spacing w:after="0" w:line="240" w:lineRule="auto"/>
        <w:ind w:firstLine="708"/>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В рамках задания необходимо:</w:t>
      </w:r>
    </w:p>
    <w:p w:rsidR="00A54272" w:rsidRPr="00A54272" w:rsidRDefault="00A54272" w:rsidP="00A54272">
      <w:pPr>
        <w:numPr>
          <w:ilvl w:val="0"/>
          <w:numId w:val="28"/>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Успешно отправить эхо-запросы между узлами:</w:t>
      </w:r>
    </w:p>
    <w:p w:rsidR="00A54272" w:rsidRPr="00A54272" w:rsidRDefault="00A54272" w:rsidP="00A54272">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ПК-1 – ПК-4;</w:t>
      </w:r>
    </w:p>
    <w:p w:rsidR="00A54272" w:rsidRPr="00A54272" w:rsidRDefault="00A54272" w:rsidP="00A54272">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ПК-2 – ПК-5;</w:t>
      </w:r>
    </w:p>
    <w:p w:rsidR="00A54272" w:rsidRPr="00A54272" w:rsidRDefault="00A54272" w:rsidP="00A54272">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ПК-3 – ПК-6;</w:t>
      </w:r>
    </w:p>
    <w:p w:rsidR="00A54272" w:rsidRPr="00A54272" w:rsidRDefault="00A54272" w:rsidP="00A54272">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ПК-1 – ПК-7;</w:t>
      </w:r>
    </w:p>
    <w:p w:rsidR="00A54272" w:rsidRPr="00A54272" w:rsidRDefault="00A54272" w:rsidP="00A54272">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ПК-2 – ПК-8;</w:t>
      </w:r>
    </w:p>
    <w:p w:rsidR="00A54272" w:rsidRPr="00A54272" w:rsidRDefault="00A54272" w:rsidP="00A54272">
      <w:pPr>
        <w:numPr>
          <w:ilvl w:val="0"/>
          <w:numId w:val="27"/>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ПК-3 – ПК-9.</w:t>
      </w:r>
    </w:p>
    <w:p w:rsidR="00A54272" w:rsidRPr="00A54272" w:rsidRDefault="00A54272" w:rsidP="00A54272">
      <w:pPr>
        <w:numPr>
          <w:ilvl w:val="0"/>
          <w:numId w:val="28"/>
        </w:numPr>
        <w:spacing w:after="0" w:line="240" w:lineRule="auto"/>
        <w:contextualSpacing/>
        <w:jc w:val="both"/>
        <w:rPr>
          <w:rFonts w:ascii="Times New Roman" w:eastAsia="Times New Roman" w:hAnsi="Times New Roman" w:cs="Times New Roman"/>
          <w:color w:val="000000"/>
          <w:sz w:val="24"/>
          <w:szCs w:val="24"/>
          <w:lang w:eastAsia="ru-RU"/>
        </w:rPr>
      </w:pPr>
      <w:r w:rsidRPr="00A54272">
        <w:rPr>
          <w:rFonts w:ascii="Times New Roman" w:eastAsia="Times New Roman" w:hAnsi="Times New Roman" w:cs="Times New Roman"/>
          <w:color w:val="000000"/>
          <w:sz w:val="24"/>
          <w:szCs w:val="24"/>
          <w:lang w:eastAsia="ru-RU"/>
        </w:rPr>
        <w:t xml:space="preserve">Получить доступ с узлов ПК-1, ПК-2, ПК-3, ПК-7 к серверу Сервер по протоколу </w:t>
      </w:r>
      <w:r w:rsidRPr="00A54272">
        <w:rPr>
          <w:rFonts w:ascii="Times New Roman" w:eastAsia="Times New Roman" w:hAnsi="Times New Roman" w:cs="Times New Roman"/>
          <w:color w:val="000000"/>
          <w:sz w:val="24"/>
          <w:szCs w:val="24"/>
          <w:lang w:val="en-US" w:eastAsia="ru-RU"/>
        </w:rPr>
        <w:t>HTTP</w:t>
      </w:r>
      <w:r w:rsidRPr="00A54272">
        <w:rPr>
          <w:rFonts w:ascii="Times New Roman" w:eastAsia="Times New Roman" w:hAnsi="Times New Roman" w:cs="Times New Roman"/>
          <w:color w:val="000000"/>
          <w:sz w:val="24"/>
          <w:szCs w:val="24"/>
          <w:lang w:eastAsia="ru-RU"/>
        </w:rPr>
        <w:t>.</w:t>
      </w:r>
    </w:p>
    <w:p w:rsidR="00A54272" w:rsidRPr="00A54272" w:rsidRDefault="00A54272" w:rsidP="00A54272">
      <w:pPr>
        <w:spacing w:after="0" w:line="360" w:lineRule="auto"/>
        <w:jc w:val="both"/>
        <w:rPr>
          <w:rFonts w:ascii="Times New Roman" w:hAnsi="Times New Roman" w:cs="Times New Roman"/>
          <w:sz w:val="28"/>
          <w:szCs w:val="28"/>
        </w:rPr>
      </w:pPr>
    </w:p>
    <w:p w:rsidR="00A54272" w:rsidRPr="00A54272" w:rsidRDefault="00A54272" w:rsidP="00A54272">
      <w:pPr>
        <w:spacing w:after="0" w:line="360" w:lineRule="auto"/>
        <w:ind w:firstLine="709"/>
        <w:jc w:val="both"/>
        <w:rPr>
          <w:rFonts w:ascii="Times New Roman" w:hAnsi="Times New Roman" w:cs="Times New Roman"/>
          <w:sz w:val="28"/>
          <w:szCs w:val="28"/>
        </w:rPr>
      </w:pPr>
      <w:r w:rsidRPr="00A54272">
        <w:rPr>
          <w:rFonts w:ascii="Times New Roman" w:hAnsi="Times New Roman" w:cs="Times New Roman"/>
          <w:sz w:val="28"/>
          <w:szCs w:val="28"/>
        </w:rPr>
        <w:object w:dxaOrig="11715"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25pt;height:64.5pt" o:ole="">
            <v:imagedata r:id="rId12" o:title=""/>
          </v:shape>
          <o:OLEObject Type="Embed" ProgID="Visio.Drawing.15" ShapeID="_x0000_i1025" DrawAspect="Content" ObjectID="_1643005029" r:id="rId13"/>
        </w:object>
      </w:r>
    </w:p>
    <w:p w:rsidR="00A54272" w:rsidRPr="00A54272" w:rsidRDefault="00A54272" w:rsidP="00A54272">
      <w:pPr>
        <w:spacing w:after="0" w:line="360" w:lineRule="auto"/>
        <w:ind w:firstLine="709"/>
        <w:jc w:val="center"/>
        <w:rPr>
          <w:rFonts w:ascii="Times New Roman" w:hAnsi="Times New Roman" w:cs="Times New Roman"/>
          <w:sz w:val="24"/>
          <w:szCs w:val="24"/>
        </w:rPr>
      </w:pPr>
      <w:r w:rsidRPr="00A54272">
        <w:rPr>
          <w:rFonts w:ascii="Times New Roman" w:hAnsi="Times New Roman" w:cs="Times New Roman"/>
          <w:sz w:val="24"/>
          <w:szCs w:val="24"/>
        </w:rPr>
        <w:t>Рисунок 1 – Общая топология сети</w:t>
      </w:r>
    </w:p>
    <w:p w:rsidR="00A54272" w:rsidRPr="00A54272" w:rsidRDefault="00A54272" w:rsidP="00A54272">
      <w:pPr>
        <w:keepNext/>
        <w:rPr>
          <w:rFonts w:cs="Times New Roman"/>
          <w:sz w:val="24"/>
          <w:szCs w:val="24"/>
        </w:rPr>
      </w:pPr>
      <w:r w:rsidRPr="00A54272">
        <w:object w:dxaOrig="11400" w:dyaOrig="13966">
          <v:shape id="_x0000_i1026" type="#_x0000_t75" style="width:467.25pt;height:572.25pt" o:ole="">
            <v:imagedata r:id="rId14" o:title=""/>
          </v:shape>
          <o:OLEObject Type="Embed" ProgID="Visio.Drawing.15" ShapeID="_x0000_i1026" DrawAspect="Content" ObjectID="_1643005030" r:id="rId15"/>
        </w:object>
      </w:r>
    </w:p>
    <w:p w:rsidR="00A54272" w:rsidRPr="00A54272" w:rsidRDefault="00A54272" w:rsidP="00A54272">
      <w:pPr>
        <w:spacing w:line="240" w:lineRule="auto"/>
        <w:jc w:val="center"/>
        <w:rPr>
          <w:rFonts w:ascii="Times New Roman" w:hAnsi="Times New Roman" w:cs="Times New Roman"/>
          <w:bCs/>
          <w:sz w:val="24"/>
          <w:szCs w:val="24"/>
        </w:rPr>
      </w:pPr>
      <w:r w:rsidRPr="00A54272">
        <w:rPr>
          <w:rFonts w:ascii="Times New Roman" w:hAnsi="Times New Roman" w:cs="Times New Roman"/>
          <w:bCs/>
          <w:sz w:val="24"/>
          <w:szCs w:val="24"/>
        </w:rPr>
        <w:t>Рисунок 2 – Топология основной сети</w:t>
      </w:r>
      <w:r w:rsidRPr="00A54272">
        <w:rPr>
          <w:rFonts w:ascii="Times New Roman" w:hAnsi="Times New Roman" w:cs="Times New Roman"/>
          <w:bCs/>
          <w:sz w:val="24"/>
          <w:szCs w:val="24"/>
        </w:rPr>
        <w:br/>
        <w:t xml:space="preserve">(синим цветом указана принадлежность портов к </w:t>
      </w:r>
      <w:r w:rsidRPr="00A54272">
        <w:rPr>
          <w:rFonts w:ascii="Times New Roman" w:hAnsi="Times New Roman" w:cs="Times New Roman"/>
          <w:bCs/>
          <w:sz w:val="24"/>
          <w:szCs w:val="24"/>
          <w:lang w:val="en-US"/>
        </w:rPr>
        <w:t>VLAN</w:t>
      </w:r>
      <w:r w:rsidRPr="00A54272">
        <w:rPr>
          <w:rFonts w:ascii="Times New Roman" w:hAnsi="Times New Roman" w:cs="Times New Roman"/>
          <w:bCs/>
          <w:sz w:val="24"/>
          <w:szCs w:val="24"/>
        </w:rPr>
        <w:t>)</w:t>
      </w:r>
    </w:p>
    <w:p w:rsidR="00A54272" w:rsidRPr="00A54272" w:rsidRDefault="00A54272" w:rsidP="00A54272">
      <w:pPr>
        <w:keepNext/>
        <w:rPr>
          <w:rFonts w:cs="Times New Roman"/>
          <w:szCs w:val="28"/>
        </w:rPr>
      </w:pPr>
      <w:r w:rsidRPr="00A54272">
        <w:object w:dxaOrig="7561" w:dyaOrig="11235">
          <v:shape id="_x0000_i1027" type="#_x0000_t75" style="width:378pt;height:561.75pt" o:ole="">
            <v:imagedata r:id="rId16" o:title=""/>
          </v:shape>
          <o:OLEObject Type="Embed" ProgID="Visio.Drawing.15" ShapeID="_x0000_i1027" DrawAspect="Content" ObjectID="_1643005031" r:id="rId17"/>
        </w:object>
      </w:r>
    </w:p>
    <w:p w:rsidR="00A54272" w:rsidRPr="00A54272" w:rsidRDefault="00A54272" w:rsidP="00A54272">
      <w:pPr>
        <w:spacing w:line="240" w:lineRule="auto"/>
        <w:jc w:val="center"/>
        <w:rPr>
          <w:rFonts w:ascii="Times New Roman" w:hAnsi="Times New Roman" w:cs="Times New Roman"/>
          <w:bCs/>
          <w:sz w:val="24"/>
          <w:szCs w:val="24"/>
        </w:rPr>
      </w:pPr>
      <w:r w:rsidRPr="00A54272">
        <w:rPr>
          <w:rFonts w:ascii="Times New Roman" w:hAnsi="Times New Roman" w:cs="Times New Roman"/>
          <w:bCs/>
          <w:sz w:val="24"/>
          <w:szCs w:val="24"/>
        </w:rPr>
        <w:t>Рисунок 3 – Топология сети филиала</w:t>
      </w:r>
    </w:p>
    <w:p w:rsidR="00A54272" w:rsidRPr="00A54272" w:rsidRDefault="00A54272" w:rsidP="00A54272">
      <w:pPr>
        <w:tabs>
          <w:tab w:val="left" w:pos="1134"/>
        </w:tabs>
        <w:spacing w:after="0" w:line="240" w:lineRule="auto"/>
        <w:ind w:firstLine="709"/>
        <w:rPr>
          <w:rFonts w:ascii="Times New Roman" w:eastAsia="Times New Roman" w:hAnsi="Times New Roman" w:cs="Times New Roman"/>
          <w:b/>
          <w:sz w:val="24"/>
          <w:szCs w:val="24"/>
        </w:rPr>
      </w:pPr>
      <w:r w:rsidRPr="00A54272">
        <w:rPr>
          <w:rFonts w:ascii="Times New Roman" w:eastAsia="Times New Roman" w:hAnsi="Times New Roman" w:cs="Times New Roman"/>
          <w:b/>
          <w:sz w:val="24"/>
          <w:szCs w:val="24"/>
        </w:rPr>
        <w:t>Критерии оценки</w:t>
      </w:r>
    </w:p>
    <w:p w:rsidR="00A54272" w:rsidRPr="00A54272" w:rsidRDefault="00A54272" w:rsidP="00A54272">
      <w:pPr>
        <w:tabs>
          <w:tab w:val="left" w:pos="1134"/>
        </w:tabs>
        <w:spacing w:after="0" w:line="240" w:lineRule="auto"/>
        <w:ind w:firstLine="709"/>
        <w:jc w:val="both"/>
        <w:rPr>
          <w:rFonts w:ascii="Times New Roman" w:eastAsia="Times New Roman" w:hAnsi="Times New Roman" w:cs="Times New Roman"/>
          <w:sz w:val="24"/>
          <w:szCs w:val="24"/>
        </w:rPr>
      </w:pPr>
      <w:r w:rsidRPr="00A54272">
        <w:rPr>
          <w:rFonts w:ascii="Times New Roman" w:eastAsia="Times New Roman" w:hAnsi="Times New Roman" w:cs="Times New Roman"/>
          <w:sz w:val="24"/>
          <w:szCs w:val="24"/>
        </w:rPr>
        <w:t xml:space="preserve">Общая оценка программы: 350. Для оценивания результат данного этапа олимпиады предлагается поделить оценку программы, заработанных участником на 10 для того, чтобы не превысить лимит в 35 очков. </w:t>
      </w:r>
    </w:p>
    <w:p w:rsidR="00A54272" w:rsidRPr="00A54272" w:rsidRDefault="00A54272" w:rsidP="00A54272">
      <w:pPr>
        <w:tabs>
          <w:tab w:val="left" w:pos="1134"/>
        </w:tabs>
        <w:spacing w:after="0" w:line="240" w:lineRule="auto"/>
        <w:ind w:firstLine="709"/>
        <w:rPr>
          <w:rFonts w:ascii="Times New Roman" w:eastAsia="Times New Roman" w:hAnsi="Times New Roman" w:cs="Times New Roman"/>
          <w:sz w:val="24"/>
          <w:szCs w:val="24"/>
        </w:rPr>
      </w:pPr>
    </w:p>
    <w:tbl>
      <w:tblPr>
        <w:tblpPr w:leftFromText="180" w:rightFromText="180" w:vertAnchor="text" w:tblpY="1"/>
        <w:tblOverlap w:val="never"/>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4"/>
        <w:gridCol w:w="6015"/>
        <w:gridCol w:w="1417"/>
        <w:gridCol w:w="1472"/>
      </w:tblGrid>
      <w:tr w:rsidR="00A54272" w:rsidRPr="00A54272" w:rsidTr="000B43BA">
        <w:tc>
          <w:tcPr>
            <w:tcW w:w="614"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w:t>
            </w:r>
          </w:p>
        </w:tc>
        <w:tc>
          <w:tcPr>
            <w:tcW w:w="6015"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Оцениваемый параметр</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rPr>
              <w:t>Оценка программы</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Количество баллов</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Успешный эхо-запрос между узлами ПК-1 – ПК-4</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Успешный эхо-запрос между узлами ПК-2 – ПК-6</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Успешный эхо-запрос между узлами ПК-3 – ПК-6</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Успешный эхо-запрос между узлами ПК-1 – ПК-7</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Успешный эхо-запрос между узлами ПК-2 – ПК-8</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Успешный эхо-запрос между узлами ПК-3 – ПК-9</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пользователя </w:t>
            </w:r>
            <w:r w:rsidRPr="00A54272">
              <w:rPr>
                <w:rFonts w:ascii="Times New Roman" w:eastAsia="Calibri" w:hAnsi="Times New Roman" w:cs="Times New Roman"/>
                <w:color w:val="000000"/>
                <w:sz w:val="24"/>
                <w:szCs w:val="24"/>
                <w:lang w:val="en-US"/>
              </w:rPr>
              <w:t>Admin</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DHCP</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пользователя </w:t>
            </w:r>
            <w:r w:rsidRPr="00A54272">
              <w:rPr>
                <w:rFonts w:ascii="Times New Roman" w:eastAsia="Calibri" w:hAnsi="Times New Roman" w:cs="Times New Roman"/>
                <w:color w:val="000000"/>
                <w:sz w:val="24"/>
                <w:szCs w:val="24"/>
                <w:lang w:val="en-US"/>
              </w:rPr>
              <w:t>Admin</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пользователя </w:t>
            </w:r>
            <w:r w:rsidRPr="00A54272">
              <w:rPr>
                <w:rFonts w:ascii="Times New Roman" w:eastAsia="Calibri" w:hAnsi="Times New Roman" w:cs="Times New Roman"/>
                <w:color w:val="000000"/>
                <w:sz w:val="24"/>
                <w:szCs w:val="24"/>
                <w:lang w:val="en-US"/>
              </w:rPr>
              <w:t>Admin</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пользователя </w:t>
            </w:r>
            <w:r w:rsidRPr="00A54272">
              <w:rPr>
                <w:rFonts w:ascii="Times New Roman" w:eastAsia="Calibri" w:hAnsi="Times New Roman" w:cs="Times New Roman"/>
                <w:color w:val="000000"/>
                <w:sz w:val="24"/>
                <w:szCs w:val="24"/>
                <w:lang w:val="en-US"/>
              </w:rPr>
              <w:t>Admin</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3</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пользователя </w:t>
            </w:r>
            <w:r w:rsidRPr="00A54272">
              <w:rPr>
                <w:rFonts w:ascii="Times New Roman" w:eastAsia="Calibri" w:hAnsi="Times New Roman" w:cs="Times New Roman"/>
                <w:color w:val="000000"/>
                <w:sz w:val="24"/>
                <w:szCs w:val="24"/>
                <w:lang w:val="en-US"/>
              </w:rPr>
              <w:t>Admin</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пользователя </w:t>
            </w:r>
            <w:r w:rsidRPr="00A54272">
              <w:rPr>
                <w:rFonts w:ascii="Times New Roman" w:eastAsia="Calibri" w:hAnsi="Times New Roman" w:cs="Times New Roman"/>
                <w:color w:val="000000"/>
                <w:sz w:val="24"/>
                <w:szCs w:val="24"/>
                <w:lang w:val="en-US"/>
              </w:rPr>
              <w:t>Admin</w:t>
            </w:r>
            <w:r w:rsidRPr="00A54272">
              <w:rPr>
                <w:rFonts w:ascii="Times New Roman" w:eastAsia="Calibri" w:hAnsi="Times New Roman" w:cs="Times New Roman"/>
                <w:color w:val="000000"/>
                <w:sz w:val="24"/>
                <w:szCs w:val="24"/>
              </w:rPr>
              <w:t xml:space="preserve"> на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пользователя </w:t>
            </w:r>
            <w:r w:rsidRPr="00A54272">
              <w:rPr>
                <w:rFonts w:ascii="Times New Roman" w:eastAsia="Calibri" w:hAnsi="Times New Roman" w:cs="Times New Roman"/>
                <w:color w:val="000000"/>
                <w:sz w:val="24"/>
                <w:szCs w:val="24"/>
                <w:lang w:val="en-US"/>
              </w:rPr>
              <w:t>Admin</w:t>
            </w:r>
            <w:r w:rsidRPr="00A54272">
              <w:rPr>
                <w:rFonts w:ascii="Times New Roman" w:eastAsia="Calibri" w:hAnsi="Times New Roman" w:cs="Times New Roman"/>
                <w:color w:val="000000"/>
                <w:sz w:val="24"/>
                <w:szCs w:val="24"/>
              </w:rPr>
              <w:t xml:space="preserve"> на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пользователя </w:t>
            </w:r>
            <w:r w:rsidRPr="00A54272">
              <w:rPr>
                <w:rFonts w:ascii="Times New Roman" w:eastAsia="Calibri" w:hAnsi="Times New Roman" w:cs="Times New Roman"/>
                <w:color w:val="000000"/>
                <w:sz w:val="24"/>
                <w:szCs w:val="24"/>
                <w:lang w:val="en-US"/>
              </w:rPr>
              <w:t>Admin</w:t>
            </w:r>
            <w:r w:rsidRPr="00A54272">
              <w:rPr>
                <w:rFonts w:ascii="Times New Roman" w:eastAsia="Calibri" w:hAnsi="Times New Roman" w:cs="Times New Roman"/>
                <w:color w:val="000000"/>
                <w:sz w:val="24"/>
                <w:szCs w:val="24"/>
              </w:rPr>
              <w:t xml:space="preserve"> на коммутаторе </w:t>
            </w:r>
            <w:r w:rsidRPr="00A54272">
              <w:rPr>
                <w:rFonts w:ascii="Times New Roman" w:eastAsia="Calibri" w:hAnsi="Times New Roman" w:cs="Times New Roman"/>
                <w:color w:val="000000"/>
                <w:sz w:val="24"/>
                <w:szCs w:val="24"/>
                <w:lang w:val="en-US"/>
              </w:rPr>
              <w:t>SB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длины ключа шифрования составляет 1024 бит для домена </w:t>
            </w:r>
            <w:r w:rsidRPr="00A54272">
              <w:rPr>
                <w:rFonts w:ascii="Times New Roman" w:eastAsia="Times New Roman" w:hAnsi="Times New Roman" w:cs="Times New Roman"/>
                <w:b/>
                <w:color w:val="000000"/>
                <w:sz w:val="24"/>
                <w:szCs w:val="24"/>
                <w:lang w:val="en-US" w:eastAsia="ru-RU"/>
              </w:rPr>
              <w:t>olimp</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spo</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ru</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 маршрутизаторе </w:t>
            </w:r>
            <w:r w:rsidRPr="00A54272">
              <w:rPr>
                <w:rFonts w:ascii="Times New Roman" w:eastAsia="Calibri" w:hAnsi="Times New Roman" w:cs="Times New Roman"/>
                <w:color w:val="000000"/>
                <w:sz w:val="24"/>
                <w:szCs w:val="24"/>
                <w:lang w:val="en-US"/>
              </w:rPr>
              <w:t>DHCP</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длины ключа шифрования составляет 1024 бит для домена </w:t>
            </w:r>
            <w:r w:rsidRPr="00A54272">
              <w:rPr>
                <w:rFonts w:ascii="Times New Roman" w:eastAsia="Times New Roman" w:hAnsi="Times New Roman" w:cs="Times New Roman"/>
                <w:b/>
                <w:color w:val="000000"/>
                <w:sz w:val="24"/>
                <w:szCs w:val="24"/>
                <w:lang w:val="en-US" w:eastAsia="ru-RU"/>
              </w:rPr>
              <w:t>olimp</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spo</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ru</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длины ключа шифрования составляет 1024 бит для домена </w:t>
            </w:r>
            <w:r w:rsidRPr="00A54272">
              <w:rPr>
                <w:rFonts w:ascii="Times New Roman" w:eastAsia="Times New Roman" w:hAnsi="Times New Roman" w:cs="Times New Roman"/>
                <w:b/>
                <w:color w:val="000000"/>
                <w:sz w:val="24"/>
                <w:szCs w:val="24"/>
                <w:lang w:val="en-US" w:eastAsia="ru-RU"/>
              </w:rPr>
              <w:t>olimp</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spo</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ru</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длины ключа шифрования составляет 1024 бит для домена </w:t>
            </w:r>
            <w:r w:rsidRPr="00A54272">
              <w:rPr>
                <w:rFonts w:ascii="Times New Roman" w:eastAsia="Times New Roman" w:hAnsi="Times New Roman" w:cs="Times New Roman"/>
                <w:b/>
                <w:color w:val="000000"/>
                <w:sz w:val="24"/>
                <w:szCs w:val="24"/>
                <w:lang w:val="en-US" w:eastAsia="ru-RU"/>
              </w:rPr>
              <w:t>olimp</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spo</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ru</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3</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длины ключа шифрования составляет 1024 бит для домена </w:t>
            </w:r>
            <w:r w:rsidRPr="00A54272">
              <w:rPr>
                <w:rFonts w:ascii="Times New Roman" w:eastAsia="Times New Roman" w:hAnsi="Times New Roman" w:cs="Times New Roman"/>
                <w:b/>
                <w:color w:val="000000"/>
                <w:sz w:val="24"/>
                <w:szCs w:val="24"/>
                <w:lang w:val="en-US" w:eastAsia="ru-RU"/>
              </w:rPr>
              <w:t>olimp</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spo</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ru</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 маршрутизаторе </w:t>
            </w:r>
            <w:r w:rsidRPr="00A54272">
              <w:rPr>
                <w:rFonts w:ascii="Times New Roman" w:eastAsia="Calibri" w:hAnsi="Times New Roman" w:cs="Times New Roman"/>
                <w:color w:val="000000"/>
                <w:sz w:val="24"/>
                <w:szCs w:val="24"/>
                <w:lang w:val="en-US"/>
              </w:rPr>
              <w:t>RB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длины ключа шифрования составляет 1024 бит для домена </w:t>
            </w:r>
            <w:r w:rsidRPr="00A54272">
              <w:rPr>
                <w:rFonts w:ascii="Times New Roman" w:eastAsia="Times New Roman" w:hAnsi="Times New Roman" w:cs="Times New Roman"/>
                <w:b/>
                <w:color w:val="000000"/>
                <w:sz w:val="24"/>
                <w:szCs w:val="24"/>
                <w:lang w:val="en-US" w:eastAsia="ru-RU"/>
              </w:rPr>
              <w:t>olimp</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spo</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ru</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длины ключа шифрования составляет 1024 бит для домена </w:t>
            </w:r>
            <w:r w:rsidRPr="00A54272">
              <w:rPr>
                <w:rFonts w:ascii="Times New Roman" w:eastAsia="Times New Roman" w:hAnsi="Times New Roman" w:cs="Times New Roman"/>
                <w:b/>
                <w:color w:val="000000"/>
                <w:sz w:val="24"/>
                <w:szCs w:val="24"/>
                <w:lang w:val="en-US" w:eastAsia="ru-RU"/>
              </w:rPr>
              <w:t>olimp</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spo</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ru</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длины ключа шифрования составляет 1024 бит для домена </w:t>
            </w:r>
            <w:r w:rsidRPr="00A54272">
              <w:rPr>
                <w:rFonts w:ascii="Times New Roman" w:eastAsia="Times New Roman" w:hAnsi="Times New Roman" w:cs="Times New Roman"/>
                <w:b/>
                <w:color w:val="000000"/>
                <w:sz w:val="24"/>
                <w:szCs w:val="24"/>
                <w:lang w:val="en-US" w:eastAsia="ru-RU"/>
              </w:rPr>
              <w:t>olimp</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spo</w:t>
            </w:r>
            <w:r w:rsidRPr="00A54272">
              <w:rPr>
                <w:rFonts w:ascii="Times New Roman" w:eastAsia="Times New Roman" w:hAnsi="Times New Roman" w:cs="Times New Roman"/>
                <w:b/>
                <w:color w:val="000000"/>
                <w:sz w:val="24"/>
                <w:szCs w:val="24"/>
                <w:lang w:eastAsia="ru-RU"/>
              </w:rPr>
              <w:t>.</w:t>
            </w:r>
            <w:r w:rsidRPr="00A54272">
              <w:rPr>
                <w:rFonts w:ascii="Times New Roman" w:eastAsia="Times New Roman" w:hAnsi="Times New Roman" w:cs="Times New Roman"/>
                <w:b/>
                <w:color w:val="000000"/>
                <w:sz w:val="24"/>
                <w:szCs w:val="24"/>
                <w:lang w:val="en-US" w:eastAsia="ru-RU"/>
              </w:rPr>
              <w:t>ru</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коммутаторе </w:t>
            </w:r>
            <w:r w:rsidRPr="00A54272">
              <w:rPr>
                <w:rFonts w:ascii="Times New Roman" w:eastAsia="Calibri" w:hAnsi="Times New Roman" w:cs="Times New Roman"/>
                <w:color w:val="000000"/>
                <w:sz w:val="24"/>
                <w:szCs w:val="24"/>
                <w:lang w:val="en-US"/>
              </w:rPr>
              <w:t>SB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доступа по протоколу </w:t>
            </w:r>
            <w:r w:rsidRPr="00A54272">
              <w:rPr>
                <w:rFonts w:ascii="Times New Roman" w:eastAsia="Calibri" w:hAnsi="Times New Roman" w:cs="Times New Roman"/>
                <w:color w:val="000000"/>
                <w:sz w:val="24"/>
                <w:szCs w:val="24"/>
                <w:lang w:val="en-US"/>
              </w:rPr>
              <w:t>SSH</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DHCP</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доступа по протоколу </w:t>
            </w:r>
            <w:r w:rsidRPr="00A54272">
              <w:rPr>
                <w:rFonts w:ascii="Times New Roman" w:eastAsia="Calibri" w:hAnsi="Times New Roman" w:cs="Times New Roman"/>
                <w:color w:val="000000"/>
                <w:sz w:val="24"/>
                <w:szCs w:val="24"/>
                <w:lang w:val="en-US"/>
              </w:rPr>
              <w:t>SSH</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доступа по протоколу </w:t>
            </w:r>
            <w:r w:rsidRPr="00A54272">
              <w:rPr>
                <w:rFonts w:ascii="Times New Roman" w:eastAsia="Calibri" w:hAnsi="Times New Roman" w:cs="Times New Roman"/>
                <w:color w:val="000000"/>
                <w:sz w:val="24"/>
                <w:szCs w:val="24"/>
                <w:lang w:val="en-US"/>
              </w:rPr>
              <w:t>SSH</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доступа по протоколу </w:t>
            </w:r>
            <w:r w:rsidRPr="00A54272">
              <w:rPr>
                <w:rFonts w:ascii="Times New Roman" w:eastAsia="Calibri" w:hAnsi="Times New Roman" w:cs="Times New Roman"/>
                <w:color w:val="000000"/>
                <w:sz w:val="24"/>
                <w:szCs w:val="24"/>
                <w:lang w:val="en-US"/>
              </w:rPr>
              <w:t>SSH</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3</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доступа по протоколу </w:t>
            </w:r>
            <w:r w:rsidRPr="00A54272">
              <w:rPr>
                <w:rFonts w:ascii="Times New Roman" w:eastAsia="Calibri" w:hAnsi="Times New Roman" w:cs="Times New Roman"/>
                <w:color w:val="000000"/>
                <w:sz w:val="24"/>
                <w:szCs w:val="24"/>
                <w:lang w:val="en-US"/>
              </w:rPr>
              <w:t>SSH</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доступа по протоколу </w:t>
            </w:r>
            <w:r w:rsidRPr="00A54272">
              <w:rPr>
                <w:rFonts w:ascii="Times New Roman" w:eastAsia="Calibri" w:hAnsi="Times New Roman" w:cs="Times New Roman"/>
                <w:color w:val="000000"/>
                <w:sz w:val="24"/>
                <w:szCs w:val="24"/>
                <w:lang w:val="en-US"/>
              </w:rPr>
              <w:t>SSH</w:t>
            </w:r>
            <w:r w:rsidRPr="00A54272">
              <w:rPr>
                <w:rFonts w:ascii="Times New Roman" w:eastAsia="Calibri" w:hAnsi="Times New Roman" w:cs="Times New Roman"/>
                <w:color w:val="000000"/>
                <w:sz w:val="24"/>
                <w:szCs w:val="24"/>
              </w:rPr>
              <w:t xml:space="preserve"> на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доступа по протоколу </w:t>
            </w:r>
            <w:r w:rsidRPr="00A54272">
              <w:rPr>
                <w:rFonts w:ascii="Times New Roman" w:eastAsia="Calibri" w:hAnsi="Times New Roman" w:cs="Times New Roman"/>
                <w:color w:val="000000"/>
                <w:sz w:val="24"/>
                <w:szCs w:val="24"/>
                <w:lang w:val="en-US"/>
              </w:rPr>
              <w:t>SSH</w:t>
            </w:r>
            <w:r w:rsidRPr="00A54272">
              <w:rPr>
                <w:rFonts w:ascii="Times New Roman" w:eastAsia="Calibri" w:hAnsi="Times New Roman" w:cs="Times New Roman"/>
                <w:color w:val="000000"/>
                <w:sz w:val="24"/>
                <w:szCs w:val="24"/>
              </w:rPr>
              <w:t xml:space="preserve"> на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доступа по протоколу </w:t>
            </w:r>
            <w:r w:rsidRPr="00A54272">
              <w:rPr>
                <w:rFonts w:ascii="Times New Roman" w:eastAsia="Calibri" w:hAnsi="Times New Roman" w:cs="Times New Roman"/>
                <w:color w:val="000000"/>
                <w:sz w:val="24"/>
                <w:szCs w:val="24"/>
                <w:lang w:val="en-US"/>
              </w:rPr>
              <w:t>SSH</w:t>
            </w:r>
            <w:r w:rsidRPr="00A54272">
              <w:rPr>
                <w:rFonts w:ascii="Times New Roman" w:eastAsia="Calibri" w:hAnsi="Times New Roman" w:cs="Times New Roman"/>
                <w:color w:val="000000"/>
                <w:sz w:val="24"/>
                <w:szCs w:val="24"/>
              </w:rPr>
              <w:t xml:space="preserve"> на  коммутаторе </w:t>
            </w:r>
            <w:r w:rsidRPr="00A54272">
              <w:rPr>
                <w:rFonts w:ascii="Times New Roman" w:eastAsia="Calibri" w:hAnsi="Times New Roman" w:cs="Times New Roman"/>
                <w:color w:val="000000"/>
                <w:sz w:val="24"/>
                <w:szCs w:val="24"/>
                <w:lang w:val="en-US"/>
              </w:rPr>
              <w:t>SB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безопасного входа с локальной проверкой паролей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консольном входе</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 маршрутизаторе </w:t>
            </w:r>
            <w:r w:rsidRPr="00A54272">
              <w:rPr>
                <w:rFonts w:ascii="Times New Roman" w:eastAsia="Calibri" w:hAnsi="Times New Roman" w:cs="Times New Roman"/>
                <w:color w:val="000000"/>
                <w:sz w:val="24"/>
                <w:szCs w:val="24"/>
                <w:lang w:val="en-US"/>
              </w:rPr>
              <w:t>DHCP</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безопасного входа с локальной проверкой </w:t>
            </w:r>
            <w:r w:rsidRPr="00A54272">
              <w:rPr>
                <w:rFonts w:ascii="Times New Roman" w:eastAsia="Calibri" w:hAnsi="Times New Roman" w:cs="Times New Roman"/>
                <w:color w:val="000000"/>
                <w:sz w:val="24"/>
                <w:szCs w:val="24"/>
              </w:rPr>
              <w:lastRenderedPageBreak/>
              <w:t xml:space="preserve">паролей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консольном входе</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lastRenderedPageBreak/>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безопасного входа с локальной проверкой паролей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консольном входе</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безопасного входа с локальной проверкой паролей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xml:space="preserve">, консольном входе </w:t>
            </w:r>
            <w:r w:rsidRPr="00A54272">
              <w:rPr>
                <w:rFonts w:ascii="Times New Roman" w:eastAsia="Times New Roman" w:hAnsi="Times New Roman" w:cs="Times New Roman"/>
                <w:color w:val="000000"/>
                <w:sz w:val="24"/>
                <w:szCs w:val="24"/>
                <w:lang w:eastAsia="ru-RU"/>
              </w:rPr>
              <w:t xml:space="preserve">на </w:t>
            </w:r>
            <w:r w:rsidRPr="00A54272">
              <w:rPr>
                <w:rFonts w:ascii="Times New Roman" w:eastAsia="Calibri" w:hAnsi="Times New Roman" w:cs="Times New Roman"/>
                <w:color w:val="000000"/>
                <w:sz w:val="24"/>
                <w:szCs w:val="24"/>
              </w:rPr>
              <w:t xml:space="preserve">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3</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безопасного входа с локальной проверкой паролей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xml:space="preserve">, консольном входе </w:t>
            </w:r>
            <w:r w:rsidRPr="00A54272">
              <w:rPr>
                <w:rFonts w:ascii="Times New Roman" w:eastAsia="Times New Roman" w:hAnsi="Times New Roman" w:cs="Times New Roman"/>
                <w:color w:val="000000"/>
                <w:sz w:val="24"/>
                <w:szCs w:val="24"/>
                <w:lang w:eastAsia="ru-RU"/>
              </w:rPr>
              <w:t xml:space="preserve">на </w:t>
            </w:r>
            <w:r w:rsidRPr="00A54272">
              <w:rPr>
                <w:rFonts w:ascii="Times New Roman" w:eastAsia="Calibri" w:hAnsi="Times New Roman" w:cs="Times New Roman"/>
                <w:color w:val="000000"/>
                <w:sz w:val="24"/>
                <w:szCs w:val="24"/>
              </w:rPr>
              <w:t xml:space="preserve"> маршрутизаторе </w:t>
            </w:r>
            <w:r w:rsidRPr="00A54272">
              <w:rPr>
                <w:rFonts w:ascii="Times New Roman" w:eastAsia="Calibri" w:hAnsi="Times New Roman" w:cs="Times New Roman"/>
                <w:color w:val="000000"/>
                <w:sz w:val="24"/>
                <w:szCs w:val="24"/>
                <w:lang w:val="en-US"/>
              </w:rPr>
              <w:t>RB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безопасного входа с локальной проверкой паролей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xml:space="preserve">, консольном входе на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безопасного входа с локальной проверкой паролей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xml:space="preserve">, консольном входе на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безопасного входа с локальной проверкой паролей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xml:space="preserve">, консольном входе на  коммутаторе </w:t>
            </w:r>
            <w:r w:rsidRPr="00A54272">
              <w:rPr>
                <w:rFonts w:ascii="Times New Roman" w:eastAsia="Calibri" w:hAnsi="Times New Roman" w:cs="Times New Roman"/>
                <w:color w:val="000000"/>
                <w:sz w:val="24"/>
                <w:szCs w:val="24"/>
                <w:lang w:val="en-US"/>
              </w:rPr>
              <w:t>SB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отключения пользователя при бездействии в течении 5-ти минут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консольном входе</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маршрутизаторе </w:t>
            </w:r>
            <w:r w:rsidRPr="00A54272">
              <w:rPr>
                <w:rFonts w:ascii="Times New Roman" w:eastAsia="Calibri" w:hAnsi="Times New Roman" w:cs="Times New Roman"/>
                <w:color w:val="000000"/>
                <w:sz w:val="24"/>
                <w:szCs w:val="24"/>
                <w:lang w:val="en-US"/>
              </w:rPr>
              <w:t>DHCP</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отключения пользователя при бездействии в течении 5-ти минут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консольном входе</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отключения пользователя при бездействии в течении 5-ти минут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консольном входе</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отключения пользователя при бездействии в течении 5-ти минут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консольном входе</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3</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отключения пользователя при бездействии в течении 5-ти минут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консольном входе</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маршрутизаторе </w:t>
            </w:r>
            <w:r w:rsidRPr="00A54272">
              <w:rPr>
                <w:rFonts w:ascii="Times New Roman" w:eastAsia="Calibri" w:hAnsi="Times New Roman" w:cs="Times New Roman"/>
                <w:color w:val="000000"/>
                <w:sz w:val="24"/>
                <w:szCs w:val="24"/>
                <w:lang w:val="en-US"/>
              </w:rPr>
              <w:t>RB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отключения пользователя при бездействии в течении 5-ти минут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xml:space="preserve">, консольном входе на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отключения пользователя при бездействии в течении 5-ти минут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xml:space="preserve">, консольном входе на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отключения пользователя при бездействии в течении 5-ти минут на линиях </w:t>
            </w:r>
            <w:r w:rsidRPr="00A54272">
              <w:rPr>
                <w:rFonts w:ascii="Times New Roman" w:eastAsia="Calibri" w:hAnsi="Times New Roman" w:cs="Times New Roman"/>
                <w:color w:val="000000"/>
                <w:sz w:val="24"/>
                <w:szCs w:val="24"/>
                <w:lang w:val="en-US"/>
              </w:rPr>
              <w:t>VTY</w:t>
            </w:r>
            <w:r w:rsidRPr="00A54272">
              <w:rPr>
                <w:rFonts w:ascii="Times New Roman" w:eastAsia="Calibri" w:hAnsi="Times New Roman" w:cs="Times New Roman"/>
                <w:color w:val="000000"/>
                <w:sz w:val="24"/>
                <w:szCs w:val="24"/>
              </w:rPr>
              <w:t xml:space="preserve">, консольном входе на  коммутаторе </w:t>
            </w:r>
            <w:r w:rsidRPr="00A54272">
              <w:rPr>
                <w:rFonts w:ascii="Times New Roman" w:eastAsia="Calibri" w:hAnsi="Times New Roman" w:cs="Times New Roman"/>
                <w:color w:val="000000"/>
                <w:sz w:val="24"/>
                <w:szCs w:val="24"/>
                <w:lang w:val="en-US"/>
              </w:rPr>
              <w:t>SB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баннера </w:t>
            </w:r>
            <w:r w:rsidRPr="00A54272">
              <w:rPr>
                <w:rFonts w:ascii="Times New Roman" w:eastAsia="Calibri" w:hAnsi="Times New Roman" w:cs="Times New Roman"/>
                <w:color w:val="000000"/>
                <w:sz w:val="24"/>
                <w:szCs w:val="24"/>
                <w:lang w:val="en-US"/>
              </w:rPr>
              <w:t>MOTD</w:t>
            </w:r>
            <w:r w:rsidRPr="00A54272">
              <w:rPr>
                <w:rFonts w:ascii="Times New Roman" w:eastAsia="Calibri" w:hAnsi="Times New Roman" w:cs="Times New Roman"/>
                <w:color w:val="000000"/>
                <w:sz w:val="24"/>
                <w:szCs w:val="24"/>
              </w:rPr>
              <w:t xml:space="preserve"> и минимальной длины паролей, шифрованиенезашифрованных паролей  </w:t>
            </w:r>
            <w:r w:rsidRPr="00A54272">
              <w:rPr>
                <w:rFonts w:ascii="Times New Roman" w:eastAsia="Times New Roman" w:hAnsi="Times New Roman" w:cs="Times New Roman"/>
                <w:color w:val="000000"/>
                <w:sz w:val="24"/>
                <w:szCs w:val="24"/>
                <w:lang w:eastAsia="ru-RU"/>
              </w:rPr>
              <w:t xml:space="preserve">на </w:t>
            </w:r>
            <w:r w:rsidRPr="00A54272">
              <w:rPr>
                <w:rFonts w:ascii="Times New Roman" w:eastAsia="Calibri" w:hAnsi="Times New Roman" w:cs="Times New Roman"/>
                <w:color w:val="000000"/>
                <w:sz w:val="24"/>
                <w:szCs w:val="24"/>
              </w:rPr>
              <w:t xml:space="preserve">маршрутизаторе </w:t>
            </w:r>
            <w:r w:rsidRPr="00A54272">
              <w:rPr>
                <w:rFonts w:ascii="Times New Roman" w:eastAsia="Calibri" w:hAnsi="Times New Roman" w:cs="Times New Roman"/>
                <w:color w:val="000000"/>
                <w:sz w:val="24"/>
                <w:szCs w:val="24"/>
                <w:lang w:val="en-US"/>
              </w:rPr>
              <w:t>DHCP</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баннера </w:t>
            </w:r>
            <w:r w:rsidRPr="00A54272">
              <w:rPr>
                <w:rFonts w:ascii="Times New Roman" w:eastAsia="Calibri" w:hAnsi="Times New Roman" w:cs="Times New Roman"/>
                <w:color w:val="000000"/>
                <w:sz w:val="24"/>
                <w:szCs w:val="24"/>
                <w:lang w:val="en-US"/>
              </w:rPr>
              <w:t>MOTD</w:t>
            </w:r>
            <w:r w:rsidRPr="00A54272">
              <w:rPr>
                <w:rFonts w:ascii="Times New Roman" w:eastAsia="Calibri" w:hAnsi="Times New Roman" w:cs="Times New Roman"/>
                <w:color w:val="000000"/>
                <w:sz w:val="24"/>
                <w:szCs w:val="24"/>
              </w:rPr>
              <w:t xml:space="preserve"> и минимальной длины паролей, шифрованиенезашифрованных паролей  </w:t>
            </w:r>
            <w:r w:rsidRPr="00A54272">
              <w:rPr>
                <w:rFonts w:ascii="Times New Roman" w:eastAsia="Times New Roman" w:hAnsi="Times New Roman" w:cs="Times New Roman"/>
                <w:color w:val="000000"/>
                <w:sz w:val="24"/>
                <w:szCs w:val="24"/>
                <w:lang w:eastAsia="ru-RU"/>
              </w:rPr>
              <w:t xml:space="preserve">на </w:t>
            </w:r>
            <w:r w:rsidRPr="00A54272">
              <w:rPr>
                <w:rFonts w:ascii="Times New Roman" w:eastAsia="Calibri" w:hAnsi="Times New Roman" w:cs="Times New Roman"/>
                <w:color w:val="000000"/>
                <w:sz w:val="24"/>
                <w:szCs w:val="24"/>
              </w:rPr>
              <w:t xml:space="preserve">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баннера </w:t>
            </w:r>
            <w:r w:rsidRPr="00A54272">
              <w:rPr>
                <w:rFonts w:ascii="Times New Roman" w:eastAsia="Calibri" w:hAnsi="Times New Roman" w:cs="Times New Roman"/>
                <w:color w:val="000000"/>
                <w:sz w:val="24"/>
                <w:szCs w:val="24"/>
                <w:lang w:val="en-US"/>
              </w:rPr>
              <w:t>MOTD</w:t>
            </w:r>
            <w:r w:rsidRPr="00A54272">
              <w:rPr>
                <w:rFonts w:ascii="Times New Roman" w:eastAsia="Calibri" w:hAnsi="Times New Roman" w:cs="Times New Roman"/>
                <w:color w:val="000000"/>
                <w:sz w:val="24"/>
                <w:szCs w:val="24"/>
              </w:rPr>
              <w:t xml:space="preserve"> и минимальной длины </w:t>
            </w:r>
            <w:r w:rsidRPr="00A54272">
              <w:rPr>
                <w:rFonts w:ascii="Times New Roman" w:eastAsia="Calibri" w:hAnsi="Times New Roman" w:cs="Times New Roman"/>
                <w:color w:val="000000"/>
                <w:sz w:val="24"/>
                <w:szCs w:val="24"/>
              </w:rPr>
              <w:lastRenderedPageBreak/>
              <w:t xml:space="preserve">паролей, шифрованиенезашифрованных паролей  </w:t>
            </w:r>
            <w:r w:rsidRPr="00A54272">
              <w:rPr>
                <w:rFonts w:ascii="Times New Roman" w:eastAsia="Times New Roman" w:hAnsi="Times New Roman" w:cs="Times New Roman"/>
                <w:color w:val="000000"/>
                <w:sz w:val="24"/>
                <w:szCs w:val="24"/>
                <w:lang w:eastAsia="ru-RU"/>
              </w:rPr>
              <w:t xml:space="preserve">на </w:t>
            </w:r>
            <w:r w:rsidRPr="00A54272">
              <w:rPr>
                <w:rFonts w:ascii="Times New Roman" w:eastAsia="Calibri" w:hAnsi="Times New Roman" w:cs="Times New Roman"/>
                <w:color w:val="000000"/>
                <w:sz w:val="24"/>
                <w:szCs w:val="24"/>
              </w:rPr>
              <w:t xml:space="preserve">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lastRenderedPageBreak/>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баннера </w:t>
            </w:r>
            <w:r w:rsidRPr="00A54272">
              <w:rPr>
                <w:rFonts w:ascii="Times New Roman" w:eastAsia="Calibri" w:hAnsi="Times New Roman" w:cs="Times New Roman"/>
                <w:color w:val="000000"/>
                <w:sz w:val="24"/>
                <w:szCs w:val="24"/>
                <w:lang w:val="en-US"/>
              </w:rPr>
              <w:t>MOTD</w:t>
            </w:r>
            <w:r w:rsidRPr="00A54272">
              <w:rPr>
                <w:rFonts w:ascii="Times New Roman" w:eastAsia="Calibri" w:hAnsi="Times New Roman" w:cs="Times New Roman"/>
                <w:color w:val="000000"/>
                <w:sz w:val="24"/>
                <w:szCs w:val="24"/>
              </w:rPr>
              <w:t xml:space="preserve"> и минимальной длины паролей, шифрованиенезашифрованных паролей  </w:t>
            </w:r>
            <w:r w:rsidRPr="00A54272">
              <w:rPr>
                <w:rFonts w:ascii="Times New Roman" w:eastAsia="Times New Roman" w:hAnsi="Times New Roman" w:cs="Times New Roman"/>
                <w:color w:val="000000"/>
                <w:sz w:val="24"/>
                <w:szCs w:val="24"/>
                <w:lang w:eastAsia="ru-RU"/>
              </w:rPr>
              <w:t xml:space="preserve">на </w:t>
            </w:r>
            <w:r w:rsidRPr="00A54272">
              <w:rPr>
                <w:rFonts w:ascii="Times New Roman" w:eastAsia="Calibri" w:hAnsi="Times New Roman" w:cs="Times New Roman"/>
                <w:color w:val="000000"/>
                <w:sz w:val="24"/>
                <w:szCs w:val="24"/>
              </w:rPr>
              <w:t xml:space="preserve">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3</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баннера </w:t>
            </w:r>
            <w:r w:rsidRPr="00A54272">
              <w:rPr>
                <w:rFonts w:ascii="Times New Roman" w:eastAsia="Calibri" w:hAnsi="Times New Roman" w:cs="Times New Roman"/>
                <w:color w:val="000000"/>
                <w:sz w:val="24"/>
                <w:szCs w:val="24"/>
                <w:lang w:val="en-US"/>
              </w:rPr>
              <w:t>MOTD</w:t>
            </w:r>
            <w:r w:rsidRPr="00A54272">
              <w:rPr>
                <w:rFonts w:ascii="Times New Roman" w:eastAsia="Calibri" w:hAnsi="Times New Roman" w:cs="Times New Roman"/>
                <w:color w:val="000000"/>
                <w:sz w:val="24"/>
                <w:szCs w:val="24"/>
              </w:rPr>
              <w:t xml:space="preserve"> и минимальной длины паролей, шифрованиенезашифрованных паролей  </w:t>
            </w:r>
            <w:r w:rsidRPr="00A54272">
              <w:rPr>
                <w:rFonts w:ascii="Times New Roman" w:eastAsia="Times New Roman" w:hAnsi="Times New Roman" w:cs="Times New Roman"/>
                <w:color w:val="000000"/>
                <w:sz w:val="24"/>
                <w:szCs w:val="24"/>
                <w:lang w:eastAsia="ru-RU"/>
              </w:rPr>
              <w:t xml:space="preserve">на </w:t>
            </w:r>
            <w:r w:rsidRPr="00A54272">
              <w:rPr>
                <w:rFonts w:ascii="Times New Roman" w:eastAsia="Calibri" w:hAnsi="Times New Roman" w:cs="Times New Roman"/>
                <w:color w:val="000000"/>
                <w:sz w:val="24"/>
                <w:szCs w:val="24"/>
              </w:rPr>
              <w:t xml:space="preserve">маршрутизаторе </w:t>
            </w:r>
            <w:r w:rsidRPr="00A54272">
              <w:rPr>
                <w:rFonts w:ascii="Times New Roman" w:eastAsia="Calibri" w:hAnsi="Times New Roman" w:cs="Times New Roman"/>
                <w:color w:val="000000"/>
                <w:sz w:val="24"/>
                <w:szCs w:val="24"/>
                <w:lang w:val="en-US"/>
              </w:rPr>
              <w:t>RB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баннера </w:t>
            </w:r>
            <w:r w:rsidRPr="00A54272">
              <w:rPr>
                <w:rFonts w:ascii="Times New Roman" w:eastAsia="Calibri" w:hAnsi="Times New Roman" w:cs="Times New Roman"/>
                <w:color w:val="000000"/>
                <w:sz w:val="24"/>
                <w:szCs w:val="24"/>
                <w:lang w:val="en-US"/>
              </w:rPr>
              <w:t>MOTD</w:t>
            </w:r>
            <w:r w:rsidRPr="00A54272">
              <w:rPr>
                <w:rFonts w:ascii="Times New Roman" w:eastAsia="Calibri" w:hAnsi="Times New Roman" w:cs="Times New Roman"/>
                <w:color w:val="000000"/>
                <w:sz w:val="24"/>
                <w:szCs w:val="24"/>
              </w:rPr>
              <w:t xml:space="preserve">, шифрованиенезашифрованных паролей   на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баннера, шифрованиенезашифрованных паролей   на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баннера, шифрованиенезашифрованных паролей   на  коммутаторе </w:t>
            </w:r>
            <w:r w:rsidRPr="00A54272">
              <w:rPr>
                <w:rFonts w:ascii="Times New Roman" w:eastAsia="Calibri" w:hAnsi="Times New Roman" w:cs="Times New Roman"/>
                <w:color w:val="000000"/>
                <w:sz w:val="24"/>
                <w:szCs w:val="24"/>
                <w:lang w:val="en-US"/>
              </w:rPr>
              <w:t>SB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противодействия атакам типа «подбор пароля»: ограничение количества попыток входа на устройство </w:t>
            </w:r>
            <w:r w:rsidRPr="00A54272">
              <w:rPr>
                <w:rFonts w:ascii="Times New Roman" w:eastAsia="Times New Roman" w:hAnsi="Times New Roman" w:cs="Times New Roman"/>
                <w:color w:val="000000"/>
                <w:sz w:val="24"/>
                <w:szCs w:val="24"/>
                <w:lang w:val="en-US" w:eastAsia="ru-RU"/>
              </w:rPr>
              <w:t>DHCP</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противодействия атакам типа «подбор пароля»: ограничение количества попыток входа на устройство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противодействия атакам типа «подбор пароля»: ограничение количества попыток входа на устройство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противодействия атакам типа «подбор пароля»: ограничение количества попыток входа на устройство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3</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противодействия атакам типа «подбор пароля»: ограничение количества попыток входа на устройство </w:t>
            </w:r>
            <w:r w:rsidRPr="00A54272">
              <w:rPr>
                <w:rFonts w:ascii="Times New Roman" w:eastAsia="Times New Roman" w:hAnsi="Times New Roman" w:cs="Times New Roman"/>
                <w:color w:val="000000"/>
                <w:sz w:val="24"/>
                <w:szCs w:val="24"/>
                <w:lang w:val="en-US" w:eastAsia="ru-RU"/>
              </w:rPr>
              <w:t>RB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val="en-US" w:eastAsia="ru-RU"/>
              </w:rPr>
              <w:t>NTP</w:t>
            </w:r>
            <w:r w:rsidRPr="00A54272">
              <w:rPr>
                <w:rFonts w:ascii="Times New Roman" w:eastAsia="Times New Roman" w:hAnsi="Times New Roman" w:cs="Times New Roman"/>
                <w:color w:val="000000"/>
                <w:sz w:val="24"/>
                <w:szCs w:val="24"/>
                <w:lang w:eastAsia="ru-RU"/>
              </w:rPr>
              <w:t xml:space="preserve">-клиента </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DHCP</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5</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0,5</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val="en-US" w:eastAsia="ru-RU"/>
              </w:rPr>
              <w:t>NTP</w:t>
            </w:r>
            <w:r w:rsidRPr="00A54272">
              <w:rPr>
                <w:rFonts w:ascii="Times New Roman" w:eastAsia="Times New Roman" w:hAnsi="Times New Roman" w:cs="Times New Roman"/>
                <w:color w:val="000000"/>
                <w:sz w:val="24"/>
                <w:szCs w:val="24"/>
                <w:lang w:eastAsia="ru-RU"/>
              </w:rPr>
              <w:t xml:space="preserve">-клиента </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5</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0,5</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val="en-US" w:eastAsia="ru-RU"/>
              </w:rPr>
              <w:t>NTP</w:t>
            </w:r>
            <w:r w:rsidRPr="00A54272">
              <w:rPr>
                <w:rFonts w:ascii="Times New Roman" w:eastAsia="Times New Roman" w:hAnsi="Times New Roman" w:cs="Times New Roman"/>
                <w:color w:val="000000"/>
                <w:sz w:val="24"/>
                <w:szCs w:val="24"/>
                <w:lang w:eastAsia="ru-RU"/>
              </w:rPr>
              <w:t xml:space="preserve">-клиента </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5</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0,5</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val="en-US" w:eastAsia="ru-RU"/>
              </w:rPr>
              <w:t>NTP</w:t>
            </w:r>
            <w:r w:rsidRPr="00A54272">
              <w:rPr>
                <w:rFonts w:ascii="Times New Roman" w:eastAsia="Times New Roman" w:hAnsi="Times New Roman" w:cs="Times New Roman"/>
                <w:color w:val="000000"/>
                <w:sz w:val="24"/>
                <w:szCs w:val="24"/>
                <w:lang w:eastAsia="ru-RU"/>
              </w:rPr>
              <w:t xml:space="preserve">-клиента </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3</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5</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0,5</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val="en-US" w:eastAsia="ru-RU"/>
              </w:rPr>
              <w:t>NTP</w:t>
            </w:r>
            <w:r w:rsidRPr="00A54272">
              <w:rPr>
                <w:rFonts w:ascii="Times New Roman" w:eastAsia="Times New Roman" w:hAnsi="Times New Roman" w:cs="Times New Roman"/>
                <w:color w:val="000000"/>
                <w:sz w:val="24"/>
                <w:szCs w:val="24"/>
                <w:lang w:eastAsia="ru-RU"/>
              </w:rPr>
              <w:t xml:space="preserve">-клиента </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5</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0,5</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Times New Roman" w:hAnsi="Times New Roman" w:cs="Times New Roman"/>
                <w:color w:val="000000"/>
                <w:sz w:val="24"/>
                <w:szCs w:val="24"/>
                <w:lang w:eastAsia="ru-RU"/>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парольной защиты для работы протокола </w:t>
            </w:r>
            <w:r w:rsidRPr="00A54272">
              <w:rPr>
                <w:rFonts w:ascii="Times New Roman" w:eastAsia="Times New Roman" w:hAnsi="Times New Roman" w:cs="Times New Roman"/>
                <w:color w:val="000000"/>
                <w:sz w:val="24"/>
                <w:szCs w:val="24"/>
                <w:lang w:val="en-US" w:eastAsia="ru-RU"/>
              </w:rPr>
              <w:t>OSPF</w:t>
            </w:r>
            <w:r w:rsidRPr="00A54272">
              <w:rPr>
                <w:rFonts w:ascii="Times New Roman" w:eastAsia="Times New Roman" w:hAnsi="Times New Roman" w:cs="Times New Roman"/>
                <w:color w:val="000000"/>
                <w:sz w:val="24"/>
                <w:szCs w:val="24"/>
                <w:lang w:eastAsia="ru-RU"/>
              </w:rPr>
              <w:t xml:space="preserve"> (алгоритм аутентификации – </w:t>
            </w:r>
            <w:r w:rsidRPr="00A54272">
              <w:rPr>
                <w:rFonts w:ascii="Times New Roman" w:eastAsia="Times New Roman" w:hAnsi="Times New Roman" w:cs="Times New Roman"/>
                <w:color w:val="000000"/>
                <w:sz w:val="24"/>
                <w:szCs w:val="24"/>
                <w:lang w:val="en-US" w:eastAsia="ru-RU"/>
              </w:rPr>
              <w:t>MD</w:t>
            </w:r>
            <w:r w:rsidRPr="00A54272">
              <w:rPr>
                <w:rFonts w:ascii="Times New Roman" w:eastAsia="Times New Roman" w:hAnsi="Times New Roman" w:cs="Times New Roman"/>
                <w:color w:val="000000"/>
                <w:sz w:val="24"/>
                <w:szCs w:val="24"/>
                <w:lang w:eastAsia="ru-RU"/>
              </w:rPr>
              <w:t xml:space="preserve">5 и пароль </w:t>
            </w:r>
            <w:r w:rsidRPr="00A54272">
              <w:rPr>
                <w:rFonts w:ascii="Times New Roman" w:eastAsia="Times New Roman" w:hAnsi="Times New Roman" w:cs="Times New Roman"/>
                <w:color w:val="000000"/>
                <w:sz w:val="24"/>
                <w:szCs w:val="24"/>
                <w:lang w:val="en-US" w:eastAsia="ru-RU"/>
              </w:rPr>
              <w:t>OSPF</w:t>
            </w:r>
            <w:r w:rsidRPr="00A54272">
              <w:rPr>
                <w:rFonts w:ascii="Times New Roman" w:eastAsia="Times New Roman" w:hAnsi="Times New Roman" w:cs="Times New Roman"/>
                <w:color w:val="000000"/>
                <w:sz w:val="24"/>
                <w:szCs w:val="24"/>
                <w:lang w:eastAsia="ru-RU"/>
              </w:rPr>
              <w:t>_</w:t>
            </w:r>
            <w:r w:rsidRPr="00A54272">
              <w:rPr>
                <w:rFonts w:ascii="Times New Roman" w:eastAsia="Times New Roman" w:hAnsi="Times New Roman" w:cs="Times New Roman"/>
                <w:color w:val="000000"/>
                <w:sz w:val="24"/>
                <w:szCs w:val="24"/>
                <w:lang w:val="en-US" w:eastAsia="ru-RU"/>
              </w:rPr>
              <w:t>GUARD</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Times New Roman" w:hAnsi="Times New Roman" w:cs="Times New Roman"/>
                <w:color w:val="000000"/>
                <w:sz w:val="24"/>
                <w:szCs w:val="24"/>
                <w:lang w:eastAsia="ru-RU"/>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парольной защиты для работы протокола </w:t>
            </w:r>
            <w:r w:rsidRPr="00A54272">
              <w:rPr>
                <w:rFonts w:ascii="Times New Roman" w:eastAsia="Times New Roman" w:hAnsi="Times New Roman" w:cs="Times New Roman"/>
                <w:color w:val="000000"/>
                <w:sz w:val="24"/>
                <w:szCs w:val="24"/>
                <w:lang w:val="en-US" w:eastAsia="ru-RU"/>
              </w:rPr>
              <w:t>OSPF</w:t>
            </w:r>
            <w:r w:rsidRPr="00A54272">
              <w:rPr>
                <w:rFonts w:ascii="Times New Roman" w:eastAsia="Times New Roman" w:hAnsi="Times New Roman" w:cs="Times New Roman"/>
                <w:color w:val="000000"/>
                <w:sz w:val="24"/>
                <w:szCs w:val="24"/>
                <w:lang w:eastAsia="ru-RU"/>
              </w:rPr>
              <w:t xml:space="preserve"> (алгоритм аутентификации – </w:t>
            </w:r>
            <w:r w:rsidRPr="00A54272">
              <w:rPr>
                <w:rFonts w:ascii="Times New Roman" w:eastAsia="Times New Roman" w:hAnsi="Times New Roman" w:cs="Times New Roman"/>
                <w:color w:val="000000"/>
                <w:sz w:val="24"/>
                <w:szCs w:val="24"/>
                <w:lang w:val="en-US" w:eastAsia="ru-RU"/>
              </w:rPr>
              <w:t>MD</w:t>
            </w:r>
            <w:r w:rsidRPr="00A54272">
              <w:rPr>
                <w:rFonts w:ascii="Times New Roman" w:eastAsia="Times New Roman" w:hAnsi="Times New Roman" w:cs="Times New Roman"/>
                <w:color w:val="000000"/>
                <w:sz w:val="24"/>
                <w:szCs w:val="24"/>
                <w:lang w:eastAsia="ru-RU"/>
              </w:rPr>
              <w:t xml:space="preserve">5 и пароль </w:t>
            </w:r>
            <w:r w:rsidRPr="00A54272">
              <w:rPr>
                <w:rFonts w:ascii="Times New Roman" w:eastAsia="Times New Roman" w:hAnsi="Times New Roman" w:cs="Times New Roman"/>
                <w:color w:val="000000"/>
                <w:sz w:val="24"/>
                <w:szCs w:val="24"/>
                <w:lang w:val="en-US" w:eastAsia="ru-RU"/>
              </w:rPr>
              <w:t>OSPF</w:t>
            </w:r>
            <w:r w:rsidRPr="00A54272">
              <w:rPr>
                <w:rFonts w:ascii="Times New Roman" w:eastAsia="Times New Roman" w:hAnsi="Times New Roman" w:cs="Times New Roman"/>
                <w:color w:val="000000"/>
                <w:sz w:val="24"/>
                <w:szCs w:val="24"/>
                <w:lang w:eastAsia="ru-RU"/>
              </w:rPr>
              <w:t>_</w:t>
            </w:r>
            <w:r w:rsidRPr="00A54272">
              <w:rPr>
                <w:rFonts w:ascii="Times New Roman" w:eastAsia="Times New Roman" w:hAnsi="Times New Roman" w:cs="Times New Roman"/>
                <w:color w:val="000000"/>
                <w:sz w:val="24"/>
                <w:szCs w:val="24"/>
                <w:lang w:val="en-US" w:eastAsia="ru-RU"/>
              </w:rPr>
              <w:t>GUARD</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Times New Roman" w:hAnsi="Times New Roman" w:cs="Times New Roman"/>
                <w:color w:val="000000"/>
                <w:sz w:val="24"/>
                <w:szCs w:val="24"/>
                <w:lang w:eastAsia="ru-RU"/>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 парольной защиты для работы протокола </w:t>
            </w:r>
            <w:r w:rsidRPr="00A54272">
              <w:rPr>
                <w:rFonts w:ascii="Times New Roman" w:eastAsia="Times New Roman" w:hAnsi="Times New Roman" w:cs="Times New Roman"/>
                <w:color w:val="000000"/>
                <w:sz w:val="24"/>
                <w:szCs w:val="24"/>
                <w:lang w:val="en-US" w:eastAsia="ru-RU"/>
              </w:rPr>
              <w:t>OSPF</w:t>
            </w:r>
            <w:r w:rsidRPr="00A54272">
              <w:rPr>
                <w:rFonts w:ascii="Times New Roman" w:eastAsia="Times New Roman" w:hAnsi="Times New Roman" w:cs="Times New Roman"/>
                <w:color w:val="000000"/>
                <w:sz w:val="24"/>
                <w:szCs w:val="24"/>
                <w:lang w:eastAsia="ru-RU"/>
              </w:rPr>
              <w:t xml:space="preserve"> (алгоритм аутентификации – </w:t>
            </w:r>
            <w:r w:rsidRPr="00A54272">
              <w:rPr>
                <w:rFonts w:ascii="Times New Roman" w:eastAsia="Times New Roman" w:hAnsi="Times New Roman" w:cs="Times New Roman"/>
                <w:color w:val="000000"/>
                <w:sz w:val="24"/>
                <w:szCs w:val="24"/>
                <w:lang w:val="en-US" w:eastAsia="ru-RU"/>
              </w:rPr>
              <w:t>MD</w:t>
            </w:r>
            <w:r w:rsidRPr="00A54272">
              <w:rPr>
                <w:rFonts w:ascii="Times New Roman" w:eastAsia="Times New Roman" w:hAnsi="Times New Roman" w:cs="Times New Roman"/>
                <w:color w:val="000000"/>
                <w:sz w:val="24"/>
                <w:szCs w:val="24"/>
                <w:lang w:eastAsia="ru-RU"/>
              </w:rPr>
              <w:t xml:space="preserve">5 и пароль </w:t>
            </w:r>
            <w:r w:rsidRPr="00A54272">
              <w:rPr>
                <w:rFonts w:ascii="Times New Roman" w:eastAsia="Times New Roman" w:hAnsi="Times New Roman" w:cs="Times New Roman"/>
                <w:color w:val="000000"/>
                <w:sz w:val="24"/>
                <w:szCs w:val="24"/>
                <w:lang w:val="en-US" w:eastAsia="ru-RU"/>
              </w:rPr>
              <w:t>OSPF</w:t>
            </w:r>
            <w:r w:rsidRPr="00A54272">
              <w:rPr>
                <w:rFonts w:ascii="Times New Roman" w:eastAsia="Times New Roman" w:hAnsi="Times New Roman" w:cs="Times New Roman"/>
                <w:color w:val="000000"/>
                <w:sz w:val="24"/>
                <w:szCs w:val="24"/>
                <w:lang w:eastAsia="ru-RU"/>
              </w:rPr>
              <w:t>_</w:t>
            </w:r>
            <w:r w:rsidRPr="00A54272">
              <w:rPr>
                <w:rFonts w:ascii="Times New Roman" w:eastAsia="Times New Roman" w:hAnsi="Times New Roman" w:cs="Times New Roman"/>
                <w:color w:val="000000"/>
                <w:sz w:val="24"/>
                <w:szCs w:val="24"/>
                <w:lang w:val="en-US" w:eastAsia="ru-RU"/>
              </w:rPr>
              <w:t>GUARD</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3</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4</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0,4</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именованного списка контроля доступа </w:t>
            </w:r>
            <w:r w:rsidRPr="00A54272">
              <w:rPr>
                <w:rFonts w:ascii="Times New Roman" w:eastAsia="Calibri" w:hAnsi="Times New Roman" w:cs="Times New Roman"/>
                <w:b/>
                <w:color w:val="000000"/>
                <w:sz w:val="24"/>
                <w:szCs w:val="24"/>
                <w:lang w:val="en-US"/>
              </w:rPr>
              <w:t>NAT</w:t>
            </w:r>
            <w:r w:rsidRPr="00A54272">
              <w:rPr>
                <w:rFonts w:ascii="Times New Roman" w:eastAsia="Calibri" w:hAnsi="Times New Roman" w:cs="Times New Roman"/>
                <w:color w:val="000000"/>
                <w:sz w:val="24"/>
                <w:szCs w:val="24"/>
              </w:rPr>
              <w:t xml:space="preserve">на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 xml:space="preserve">3 </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именованного списка контроля доступа </w:t>
            </w:r>
            <w:r w:rsidRPr="00A54272">
              <w:rPr>
                <w:rFonts w:ascii="Times New Roman" w:eastAsia="Calibri" w:hAnsi="Times New Roman" w:cs="Times New Roman"/>
                <w:b/>
                <w:color w:val="000000"/>
                <w:sz w:val="24"/>
                <w:szCs w:val="24"/>
                <w:lang w:val="en-US"/>
              </w:rPr>
              <w:t>NAT</w:t>
            </w:r>
            <w:r w:rsidRPr="00A54272">
              <w:rPr>
                <w:rFonts w:ascii="Times New Roman" w:eastAsia="Calibri" w:hAnsi="Times New Roman" w:cs="Times New Roman"/>
                <w:color w:val="000000"/>
                <w:sz w:val="24"/>
                <w:szCs w:val="24"/>
              </w:rPr>
              <w:t xml:space="preserve">на маршрутизаторе </w:t>
            </w:r>
            <w:r w:rsidRPr="00A54272">
              <w:rPr>
                <w:rFonts w:ascii="Times New Roman" w:eastAsia="Calibri" w:hAnsi="Times New Roman" w:cs="Times New Roman"/>
                <w:color w:val="000000"/>
                <w:sz w:val="24"/>
                <w:szCs w:val="24"/>
                <w:lang w:val="en-US"/>
              </w:rPr>
              <w:t>RB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пула </w:t>
            </w:r>
            <w:r w:rsidRPr="00A54272">
              <w:rPr>
                <w:rFonts w:ascii="Times New Roman" w:eastAsia="Calibri" w:hAnsi="Times New Roman" w:cs="Times New Roman"/>
                <w:color w:val="000000"/>
                <w:sz w:val="24"/>
                <w:szCs w:val="24"/>
                <w:lang w:val="en-US"/>
              </w:rPr>
              <w:t>NATR</w:t>
            </w:r>
            <w:r w:rsidRPr="00A54272">
              <w:rPr>
                <w:rFonts w:ascii="Times New Roman" w:eastAsia="Calibri" w:hAnsi="Times New Roman" w:cs="Times New Roman"/>
                <w:color w:val="000000"/>
                <w:sz w:val="24"/>
                <w:szCs w:val="24"/>
              </w:rPr>
              <w:t>3</w:t>
            </w:r>
            <w:r w:rsidRPr="00A54272">
              <w:rPr>
                <w:rFonts w:ascii="Times New Roman" w:eastAsia="Calibri" w:hAnsi="Times New Roman" w:cs="Times New Roman"/>
                <w:color w:val="000000"/>
                <w:sz w:val="24"/>
                <w:szCs w:val="24"/>
                <w:lang w:val="en-US"/>
              </w:rPr>
              <w:t>POOL</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3</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статического NAT для сервера </w:t>
            </w:r>
            <w:r w:rsidRPr="00A54272">
              <w:rPr>
                <w:rFonts w:ascii="Times New Roman" w:eastAsia="Calibri" w:hAnsi="Times New Roman" w:cs="Times New Roman"/>
                <w:b/>
                <w:color w:val="000000"/>
                <w:sz w:val="24"/>
                <w:szCs w:val="24"/>
              </w:rPr>
              <w:t>Сервер</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3</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пула </w:t>
            </w:r>
            <w:r w:rsidRPr="00A54272">
              <w:rPr>
                <w:rFonts w:ascii="Times New Roman" w:eastAsia="Calibri" w:hAnsi="Times New Roman" w:cs="Times New Roman"/>
                <w:color w:val="000000"/>
                <w:sz w:val="24"/>
                <w:szCs w:val="24"/>
                <w:lang w:val="en-US"/>
              </w:rPr>
              <w:t>NATRBPOOL</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sz w:val="24"/>
                <w:szCs w:val="24"/>
              </w:rPr>
            </w:pPr>
            <w:r w:rsidRPr="00A54272">
              <w:rPr>
                <w:rFonts w:ascii="Times New Roman" w:eastAsia="Calibri" w:hAnsi="Times New Roman" w:cs="Times New Roman"/>
                <w:color w:val="000000"/>
                <w:sz w:val="24"/>
                <w:szCs w:val="24"/>
              </w:rPr>
              <w:t>0,2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Calibri" w:hAnsi="Times New Roman" w:cs="Times New Roman"/>
                <w:color w:val="000000"/>
                <w:sz w:val="24"/>
                <w:szCs w:val="24"/>
                <w:lang w:val="en-US"/>
              </w:rPr>
              <w:t>VPN</w:t>
            </w:r>
            <w:r w:rsidRPr="00A54272">
              <w:rPr>
                <w:rFonts w:ascii="Times New Roman" w:eastAsia="Calibri" w:hAnsi="Times New Roman" w:cs="Times New Roman"/>
                <w:color w:val="000000"/>
                <w:sz w:val="24"/>
                <w:szCs w:val="24"/>
              </w:rPr>
              <w:t xml:space="preserve">-туннеля на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3</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20</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Calibri" w:hAnsi="Times New Roman" w:cs="Times New Roman"/>
                <w:color w:val="000000"/>
                <w:sz w:val="24"/>
                <w:szCs w:val="24"/>
                <w:lang w:val="en-US"/>
              </w:rPr>
              <w:t>VPN</w:t>
            </w:r>
            <w:r w:rsidRPr="00A54272">
              <w:rPr>
                <w:rFonts w:ascii="Times New Roman" w:eastAsia="Calibri" w:hAnsi="Times New Roman" w:cs="Times New Roman"/>
                <w:color w:val="000000"/>
                <w:sz w:val="24"/>
                <w:szCs w:val="24"/>
              </w:rPr>
              <w:t xml:space="preserve">-туннеля на маршрутизаторе </w:t>
            </w:r>
            <w:r w:rsidRPr="00A54272">
              <w:rPr>
                <w:rFonts w:ascii="Times New Roman" w:eastAsia="Calibri" w:hAnsi="Times New Roman" w:cs="Times New Roman"/>
                <w:color w:val="000000"/>
                <w:sz w:val="24"/>
                <w:szCs w:val="24"/>
                <w:lang w:val="en-US"/>
              </w:rPr>
              <w:t>RB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lang w:val="en-US"/>
              </w:rPr>
            </w:pPr>
            <w:r w:rsidRPr="00A54272">
              <w:rPr>
                <w:rFonts w:ascii="Times New Roman" w:eastAsia="Calibri" w:hAnsi="Times New Roman" w:cs="Times New Roman"/>
                <w:color w:val="000000"/>
                <w:sz w:val="24"/>
                <w:szCs w:val="24"/>
                <w:lang w:val="en-US"/>
              </w:rPr>
              <w:t>20</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именованных списков контроля доступа </w:t>
            </w:r>
            <w:r w:rsidRPr="00A54272">
              <w:rPr>
                <w:rFonts w:ascii="Times New Roman" w:eastAsia="Times New Roman" w:hAnsi="Times New Roman" w:cs="Times New Roman"/>
                <w:b/>
                <w:color w:val="000000"/>
                <w:sz w:val="24"/>
                <w:szCs w:val="24"/>
                <w:lang w:val="en-US" w:eastAsia="ru-RU"/>
              </w:rPr>
              <w:t>VLAN</w:t>
            </w:r>
            <w:r w:rsidRPr="00A54272">
              <w:rPr>
                <w:rFonts w:ascii="Times New Roman" w:eastAsia="Times New Roman" w:hAnsi="Times New Roman" w:cs="Times New Roman"/>
                <w:b/>
                <w:color w:val="000000"/>
                <w:sz w:val="24"/>
                <w:szCs w:val="24"/>
                <w:lang w:eastAsia="ru-RU"/>
              </w:rPr>
              <w:t xml:space="preserve">15, </w:t>
            </w:r>
            <w:r w:rsidRPr="00A54272">
              <w:rPr>
                <w:rFonts w:ascii="Times New Roman" w:eastAsia="Times New Roman" w:hAnsi="Times New Roman" w:cs="Times New Roman"/>
                <w:b/>
                <w:color w:val="000000"/>
                <w:sz w:val="24"/>
                <w:szCs w:val="24"/>
                <w:lang w:val="en-US" w:eastAsia="ru-RU"/>
              </w:rPr>
              <w:t>VLAN</w:t>
            </w:r>
            <w:r w:rsidRPr="00A54272">
              <w:rPr>
                <w:rFonts w:ascii="Times New Roman" w:eastAsia="Times New Roman" w:hAnsi="Times New Roman" w:cs="Times New Roman"/>
                <w:b/>
                <w:color w:val="000000"/>
                <w:sz w:val="24"/>
                <w:szCs w:val="24"/>
                <w:lang w:eastAsia="ru-RU"/>
              </w:rPr>
              <w:t xml:space="preserve">30, </w:t>
            </w:r>
            <w:r w:rsidRPr="00A54272">
              <w:rPr>
                <w:rFonts w:ascii="Times New Roman" w:eastAsia="Times New Roman" w:hAnsi="Times New Roman" w:cs="Times New Roman"/>
                <w:b/>
                <w:color w:val="000000"/>
                <w:sz w:val="24"/>
                <w:szCs w:val="24"/>
                <w:lang w:val="en-US" w:eastAsia="ru-RU"/>
              </w:rPr>
              <w:t>VLAN</w:t>
            </w:r>
            <w:r w:rsidRPr="00A54272">
              <w:rPr>
                <w:rFonts w:ascii="Times New Roman" w:eastAsia="Times New Roman" w:hAnsi="Times New Roman" w:cs="Times New Roman"/>
                <w:b/>
                <w:color w:val="000000"/>
                <w:sz w:val="24"/>
                <w:szCs w:val="24"/>
                <w:lang w:eastAsia="ru-RU"/>
              </w:rPr>
              <w:t>45,</w:t>
            </w:r>
            <w:r w:rsidRPr="00A54272">
              <w:rPr>
                <w:rFonts w:ascii="Times New Roman" w:eastAsia="Times New Roman" w:hAnsi="Times New Roman" w:cs="Times New Roman"/>
                <w:b/>
                <w:color w:val="000000"/>
                <w:sz w:val="24"/>
                <w:szCs w:val="24"/>
                <w:lang w:val="en-US" w:eastAsia="ru-RU"/>
              </w:rPr>
              <w:t>VLAN</w:t>
            </w:r>
            <w:r w:rsidRPr="00A54272">
              <w:rPr>
                <w:rFonts w:ascii="Times New Roman" w:eastAsia="Times New Roman" w:hAnsi="Times New Roman" w:cs="Times New Roman"/>
                <w:b/>
                <w:color w:val="000000"/>
                <w:sz w:val="24"/>
                <w:szCs w:val="24"/>
                <w:lang w:eastAsia="ru-RU"/>
              </w:rPr>
              <w:t xml:space="preserve">60, </w:t>
            </w:r>
            <w:r w:rsidRPr="00A54272">
              <w:rPr>
                <w:rFonts w:ascii="Times New Roman" w:eastAsia="Times New Roman" w:hAnsi="Times New Roman" w:cs="Times New Roman"/>
                <w:b/>
                <w:color w:val="000000"/>
                <w:sz w:val="24"/>
                <w:szCs w:val="24"/>
                <w:lang w:val="en-US" w:eastAsia="ru-RU"/>
              </w:rPr>
              <w:t>VLAN</w:t>
            </w:r>
            <w:r w:rsidRPr="00A54272">
              <w:rPr>
                <w:rFonts w:ascii="Times New Roman" w:eastAsia="Times New Roman" w:hAnsi="Times New Roman" w:cs="Times New Roman"/>
                <w:b/>
                <w:color w:val="000000"/>
                <w:sz w:val="24"/>
                <w:szCs w:val="24"/>
                <w:lang w:eastAsia="ru-RU"/>
              </w:rPr>
              <w:t>75</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10</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именованных списков контроля доступа </w:t>
            </w:r>
            <w:r w:rsidRPr="00A54272">
              <w:rPr>
                <w:rFonts w:ascii="Times New Roman" w:eastAsia="Times New Roman" w:hAnsi="Times New Roman" w:cs="Times New Roman"/>
                <w:b/>
                <w:color w:val="000000"/>
                <w:sz w:val="24"/>
                <w:szCs w:val="24"/>
                <w:lang w:val="en-US" w:eastAsia="ru-RU"/>
              </w:rPr>
              <w:t>VLAN</w:t>
            </w:r>
            <w:r w:rsidRPr="00A54272">
              <w:rPr>
                <w:rFonts w:ascii="Times New Roman" w:eastAsia="Times New Roman" w:hAnsi="Times New Roman" w:cs="Times New Roman"/>
                <w:b/>
                <w:color w:val="000000"/>
                <w:sz w:val="24"/>
                <w:szCs w:val="24"/>
                <w:lang w:eastAsia="ru-RU"/>
              </w:rPr>
              <w:t xml:space="preserve">15, </w:t>
            </w:r>
            <w:r w:rsidRPr="00A54272">
              <w:rPr>
                <w:rFonts w:ascii="Times New Roman" w:eastAsia="Times New Roman" w:hAnsi="Times New Roman" w:cs="Times New Roman"/>
                <w:b/>
                <w:color w:val="000000"/>
                <w:sz w:val="24"/>
                <w:szCs w:val="24"/>
                <w:lang w:val="en-US" w:eastAsia="ru-RU"/>
              </w:rPr>
              <w:t>VLAN</w:t>
            </w:r>
            <w:r w:rsidRPr="00A54272">
              <w:rPr>
                <w:rFonts w:ascii="Times New Roman" w:eastAsia="Times New Roman" w:hAnsi="Times New Roman" w:cs="Times New Roman"/>
                <w:b/>
                <w:color w:val="000000"/>
                <w:sz w:val="24"/>
                <w:szCs w:val="24"/>
                <w:lang w:eastAsia="ru-RU"/>
              </w:rPr>
              <w:t xml:space="preserve">30, </w:t>
            </w:r>
            <w:r w:rsidRPr="00A54272">
              <w:rPr>
                <w:rFonts w:ascii="Times New Roman" w:eastAsia="Times New Roman" w:hAnsi="Times New Roman" w:cs="Times New Roman"/>
                <w:b/>
                <w:color w:val="000000"/>
                <w:sz w:val="24"/>
                <w:szCs w:val="24"/>
                <w:lang w:val="en-US" w:eastAsia="ru-RU"/>
              </w:rPr>
              <w:t>VLAN</w:t>
            </w:r>
            <w:r w:rsidRPr="00A54272">
              <w:rPr>
                <w:rFonts w:ascii="Times New Roman" w:eastAsia="Times New Roman" w:hAnsi="Times New Roman" w:cs="Times New Roman"/>
                <w:b/>
                <w:color w:val="000000"/>
                <w:sz w:val="24"/>
                <w:szCs w:val="24"/>
                <w:lang w:eastAsia="ru-RU"/>
              </w:rPr>
              <w:t>45,</w:t>
            </w:r>
            <w:r w:rsidRPr="00A54272">
              <w:rPr>
                <w:rFonts w:ascii="Times New Roman" w:eastAsia="Times New Roman" w:hAnsi="Times New Roman" w:cs="Times New Roman"/>
                <w:b/>
                <w:color w:val="000000"/>
                <w:sz w:val="24"/>
                <w:szCs w:val="24"/>
                <w:lang w:val="en-US" w:eastAsia="ru-RU"/>
              </w:rPr>
              <w:t>VLAN</w:t>
            </w:r>
            <w:r w:rsidRPr="00A54272">
              <w:rPr>
                <w:rFonts w:ascii="Times New Roman" w:eastAsia="Times New Roman" w:hAnsi="Times New Roman" w:cs="Times New Roman"/>
                <w:b/>
                <w:color w:val="000000"/>
                <w:sz w:val="24"/>
                <w:szCs w:val="24"/>
                <w:lang w:eastAsia="ru-RU"/>
              </w:rPr>
              <w:t xml:space="preserve">60, </w:t>
            </w:r>
            <w:r w:rsidRPr="00A54272">
              <w:rPr>
                <w:rFonts w:ascii="Times New Roman" w:eastAsia="Times New Roman" w:hAnsi="Times New Roman" w:cs="Times New Roman"/>
                <w:b/>
                <w:color w:val="000000"/>
                <w:sz w:val="24"/>
                <w:szCs w:val="24"/>
                <w:lang w:val="en-US" w:eastAsia="ru-RU"/>
              </w:rPr>
              <w:t>VLAN</w:t>
            </w:r>
            <w:r w:rsidRPr="00A54272">
              <w:rPr>
                <w:rFonts w:ascii="Times New Roman" w:eastAsia="Times New Roman" w:hAnsi="Times New Roman" w:cs="Times New Roman"/>
                <w:b/>
                <w:color w:val="000000"/>
                <w:sz w:val="24"/>
                <w:szCs w:val="24"/>
                <w:lang w:eastAsia="ru-RU"/>
              </w:rPr>
              <w:t>75</w:t>
            </w:r>
            <w:r w:rsidRPr="00A54272">
              <w:rPr>
                <w:rFonts w:ascii="Times New Roman" w:eastAsia="Calibri" w:hAnsi="Times New Roman" w:cs="Times New Roman"/>
                <w:color w:val="000000"/>
                <w:sz w:val="24"/>
                <w:szCs w:val="24"/>
              </w:rPr>
              <w:t xml:space="preserve"> на маршрутизаторе </w:t>
            </w:r>
            <w:r w:rsidRPr="00A54272">
              <w:rPr>
                <w:rFonts w:ascii="Times New Roman" w:eastAsia="Calibri" w:hAnsi="Times New Roman" w:cs="Times New Roman"/>
                <w:color w:val="000000"/>
                <w:sz w:val="24"/>
                <w:szCs w:val="24"/>
                <w:lang w:val="en-US"/>
              </w:rPr>
              <w:t>R</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10</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протокола резервирования шлюза </w:t>
            </w:r>
            <w:r w:rsidRPr="00A54272">
              <w:rPr>
                <w:rFonts w:ascii="Times New Roman" w:eastAsia="Times New Roman" w:hAnsi="Times New Roman" w:cs="Times New Roman"/>
                <w:color w:val="000000"/>
                <w:sz w:val="24"/>
                <w:szCs w:val="24"/>
                <w:lang w:val="en-US" w:eastAsia="ru-RU"/>
              </w:rPr>
              <w:t>HSRP</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 маршрутизаторе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20</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протокола резервирования шлюза </w:t>
            </w:r>
            <w:r w:rsidRPr="00A54272">
              <w:rPr>
                <w:rFonts w:ascii="Times New Roman" w:eastAsia="Times New Roman" w:hAnsi="Times New Roman" w:cs="Times New Roman"/>
                <w:color w:val="000000"/>
                <w:sz w:val="24"/>
                <w:szCs w:val="24"/>
                <w:lang w:val="en-US" w:eastAsia="ru-RU"/>
              </w:rPr>
              <w:t>HSRP</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 маршрутизаторе </w:t>
            </w:r>
            <w:r w:rsidRPr="00A54272">
              <w:rPr>
                <w:rFonts w:ascii="Times New Roman" w:eastAsia="Times New Roman" w:hAnsi="Times New Roman" w:cs="Times New Roman"/>
                <w:color w:val="000000"/>
                <w:sz w:val="24"/>
                <w:szCs w:val="24"/>
                <w:lang w:val="en-US" w:eastAsia="ru-RU"/>
              </w:rPr>
              <w:t>R</w:t>
            </w:r>
            <w:r w:rsidRPr="00A54272">
              <w:rPr>
                <w:rFonts w:ascii="Times New Roman" w:eastAsia="Times New Roman" w:hAnsi="Times New Roman" w:cs="Times New Roman"/>
                <w:color w:val="000000"/>
                <w:sz w:val="24"/>
                <w:szCs w:val="24"/>
                <w:lang w:eastAsia="ru-RU"/>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20</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НастройкаVLAN, присвоение им имён  на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5</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0,5</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НастройкаVLAN, присвоение им имён  на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5</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0,5</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Назначение портов доступа на интерфейсах   коммутатора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1, включение функций PortFast и BPDU guard</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14</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1,4</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Назначение портов доступа на интерфейсах   коммутатора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2, включение функций PortFast и BPDU guard</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функции </w:t>
            </w:r>
            <w:r w:rsidRPr="00A54272">
              <w:rPr>
                <w:rFonts w:ascii="Times New Roman" w:eastAsia="Times New Roman" w:hAnsi="Times New Roman" w:cs="Times New Roman"/>
                <w:color w:val="000000"/>
                <w:sz w:val="24"/>
                <w:szCs w:val="24"/>
                <w:lang w:val="en-US" w:eastAsia="ru-RU"/>
              </w:rPr>
              <w:t>PortSecurity</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12</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1,2</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функции </w:t>
            </w:r>
            <w:r w:rsidRPr="00A54272">
              <w:rPr>
                <w:rFonts w:ascii="Times New Roman" w:eastAsia="Times New Roman" w:hAnsi="Times New Roman" w:cs="Times New Roman"/>
                <w:color w:val="000000"/>
                <w:sz w:val="24"/>
                <w:szCs w:val="24"/>
                <w:lang w:val="en-US" w:eastAsia="ru-RU"/>
              </w:rPr>
              <w:t>PortSecurity</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9</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0,9</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Настройка защиты от атак, связанных с протоколом DHCP (DHCP Snooping) для VLAN 15, 30, 45, 60, 75 и применение её на интерфейсе Fa0/24 коммутатора S2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6</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0,6</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ограничения протокола </w:t>
            </w:r>
            <w:r w:rsidRPr="00A54272">
              <w:rPr>
                <w:rFonts w:ascii="Times New Roman" w:eastAsia="Times New Roman" w:hAnsi="Times New Roman" w:cs="Times New Roman"/>
                <w:color w:val="000000"/>
                <w:sz w:val="24"/>
                <w:szCs w:val="24"/>
                <w:lang w:val="en-US" w:eastAsia="ru-RU"/>
              </w:rPr>
              <w:t>DHCP</w:t>
            </w:r>
            <w:r w:rsidRPr="00A54272">
              <w:rPr>
                <w:rFonts w:ascii="Times New Roman" w:eastAsia="Times New Roman" w:hAnsi="Times New Roman" w:cs="Times New Roman"/>
                <w:color w:val="000000"/>
                <w:sz w:val="24"/>
                <w:szCs w:val="24"/>
                <w:lang w:eastAsia="ru-RU"/>
              </w:rPr>
              <w:t xml:space="preserve"> на активных не доверенных портах доступа на 10 запросов  на </w:t>
            </w:r>
            <w:r w:rsidRPr="00A54272">
              <w:rPr>
                <w:rFonts w:ascii="Times New Roman" w:eastAsia="Calibri" w:hAnsi="Times New Roman" w:cs="Times New Roman"/>
                <w:color w:val="000000"/>
                <w:sz w:val="24"/>
                <w:szCs w:val="24"/>
              </w:rPr>
              <w:t xml:space="preserve">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1</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4</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0,4</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w:t>
            </w:r>
            <w:r w:rsidRPr="00A54272">
              <w:rPr>
                <w:rFonts w:ascii="Times New Roman" w:eastAsia="Times New Roman" w:hAnsi="Times New Roman" w:cs="Times New Roman"/>
                <w:color w:val="000000"/>
                <w:sz w:val="24"/>
                <w:szCs w:val="24"/>
                <w:lang w:eastAsia="ru-RU"/>
              </w:rPr>
              <w:t xml:space="preserve">ограничения протокола </w:t>
            </w:r>
            <w:r w:rsidRPr="00A54272">
              <w:rPr>
                <w:rFonts w:ascii="Times New Roman" w:eastAsia="Times New Roman" w:hAnsi="Times New Roman" w:cs="Times New Roman"/>
                <w:color w:val="000000"/>
                <w:sz w:val="24"/>
                <w:szCs w:val="24"/>
                <w:lang w:val="en-US" w:eastAsia="ru-RU"/>
              </w:rPr>
              <w:t>DHCP</w:t>
            </w:r>
            <w:r w:rsidRPr="00A54272">
              <w:rPr>
                <w:rFonts w:ascii="Times New Roman" w:eastAsia="Times New Roman" w:hAnsi="Times New Roman" w:cs="Times New Roman"/>
                <w:color w:val="000000"/>
                <w:sz w:val="24"/>
                <w:szCs w:val="24"/>
                <w:lang w:eastAsia="ru-RU"/>
              </w:rPr>
              <w:t xml:space="preserve"> на активных не доверенных портах доступа на 10 запросов  на </w:t>
            </w:r>
            <w:r w:rsidRPr="00A54272">
              <w:rPr>
                <w:rFonts w:ascii="Times New Roman" w:eastAsia="Calibri" w:hAnsi="Times New Roman" w:cs="Times New Roman"/>
                <w:color w:val="000000"/>
                <w:sz w:val="24"/>
                <w:szCs w:val="24"/>
              </w:rPr>
              <w:t xml:space="preserve"> коммутаторе </w:t>
            </w:r>
            <w:r w:rsidRPr="00A54272">
              <w:rPr>
                <w:rFonts w:ascii="Times New Roman" w:eastAsia="Calibri" w:hAnsi="Times New Roman" w:cs="Times New Roman"/>
                <w:color w:val="000000"/>
                <w:sz w:val="24"/>
                <w:szCs w:val="24"/>
                <w:lang w:val="en-US"/>
              </w:rPr>
              <w:t>S</w:t>
            </w:r>
            <w:r w:rsidRPr="00A54272">
              <w:rPr>
                <w:rFonts w:ascii="Times New Roman" w:eastAsia="Calibri" w:hAnsi="Times New Roman" w:cs="Times New Roman"/>
                <w:color w:val="000000"/>
                <w:sz w:val="24"/>
                <w:szCs w:val="24"/>
              </w:rPr>
              <w:t>2</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3</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0,3</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 xml:space="preserve">Настройка стандартного списка контроля доступа из двух строк с номером 20 в котором разрешён доступ  узлу ПК-8 и </w:t>
            </w:r>
            <w:r w:rsidRPr="00A54272">
              <w:rPr>
                <w:rFonts w:ascii="Times New Roman" w:eastAsia="Calibri" w:hAnsi="Times New Roman" w:cs="Times New Roman"/>
                <w:color w:val="000000"/>
                <w:sz w:val="24"/>
                <w:szCs w:val="24"/>
                <w:lang w:val="en-US"/>
              </w:rPr>
              <w:t>VLANManagement</w:t>
            </w:r>
            <w:r w:rsidRPr="00A54272">
              <w:rPr>
                <w:rFonts w:ascii="Times New Roman" w:eastAsia="Calibri" w:hAnsi="Times New Roman" w:cs="Times New Roman"/>
                <w:color w:val="000000"/>
                <w:sz w:val="24"/>
                <w:szCs w:val="24"/>
              </w:rPr>
              <w:t xml:space="preserve"> и применение его для линий </w:t>
            </w:r>
            <w:r w:rsidRPr="00A54272">
              <w:rPr>
                <w:rFonts w:ascii="Times New Roman" w:eastAsia="Calibri" w:hAnsi="Times New Roman" w:cs="Times New Roman"/>
                <w:color w:val="000000"/>
                <w:sz w:val="24"/>
                <w:szCs w:val="24"/>
                <w:lang w:val="en-US"/>
              </w:rPr>
              <w:t>VTY</w:t>
            </w:r>
            <w:r w:rsidRPr="00A54272">
              <w:rPr>
                <w:rFonts w:ascii="Times New Roman" w:eastAsia="Times New Roman" w:hAnsi="Times New Roman" w:cs="Times New Roman"/>
                <w:color w:val="000000"/>
                <w:sz w:val="24"/>
                <w:szCs w:val="24"/>
                <w:lang w:eastAsia="ru-RU"/>
              </w:rPr>
              <w:t xml:space="preserve"> на</w:t>
            </w:r>
            <w:r w:rsidRPr="00A54272">
              <w:rPr>
                <w:rFonts w:ascii="Times New Roman" w:eastAsia="Calibri" w:hAnsi="Times New Roman" w:cs="Times New Roman"/>
                <w:color w:val="000000"/>
                <w:sz w:val="24"/>
                <w:szCs w:val="24"/>
              </w:rPr>
              <w:t xml:space="preserve"> коммутаторе </w:t>
            </w:r>
            <w:r w:rsidRPr="00A54272">
              <w:rPr>
                <w:rFonts w:ascii="Times New Roman" w:eastAsia="Calibri" w:hAnsi="Times New Roman" w:cs="Times New Roman"/>
                <w:color w:val="000000"/>
                <w:sz w:val="24"/>
                <w:szCs w:val="24"/>
                <w:lang w:val="en-US"/>
              </w:rPr>
              <w:t>SB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10</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w:t>
            </w:r>
          </w:p>
        </w:tc>
      </w:tr>
      <w:tr w:rsidR="00A54272" w:rsidRPr="00A54272" w:rsidTr="000B43BA">
        <w:tc>
          <w:tcPr>
            <w:tcW w:w="614" w:type="dxa"/>
            <w:shd w:val="clear" w:color="auto" w:fill="auto"/>
          </w:tcPr>
          <w:p w:rsidR="00A54272" w:rsidRPr="00A54272" w:rsidRDefault="00A54272" w:rsidP="00A54272">
            <w:pPr>
              <w:numPr>
                <w:ilvl w:val="0"/>
                <w:numId w:val="10"/>
              </w:numPr>
              <w:spacing w:after="0" w:line="240" w:lineRule="auto"/>
              <w:contextualSpacing/>
              <w:rPr>
                <w:rFonts w:ascii="Times New Roman" w:eastAsia="Calibri" w:hAnsi="Times New Roman" w:cs="Times New Roman"/>
                <w:color w:val="000000"/>
                <w:sz w:val="24"/>
                <w:szCs w:val="24"/>
              </w:rPr>
            </w:pPr>
          </w:p>
        </w:tc>
        <w:tc>
          <w:tcPr>
            <w:tcW w:w="6015" w:type="dxa"/>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Настройка шлюза по умолчанию</w:t>
            </w:r>
            <w:r w:rsidRPr="00A54272">
              <w:rPr>
                <w:rFonts w:ascii="Times New Roman" w:eastAsia="Times New Roman" w:hAnsi="Times New Roman" w:cs="Times New Roman"/>
                <w:color w:val="000000"/>
                <w:sz w:val="24"/>
                <w:szCs w:val="24"/>
                <w:lang w:eastAsia="ru-RU"/>
              </w:rPr>
              <w:t xml:space="preserve"> на </w:t>
            </w:r>
            <w:r w:rsidRPr="00A54272">
              <w:rPr>
                <w:rFonts w:ascii="Times New Roman" w:eastAsia="Calibri" w:hAnsi="Times New Roman" w:cs="Times New Roman"/>
                <w:color w:val="000000"/>
                <w:sz w:val="24"/>
                <w:szCs w:val="24"/>
              </w:rPr>
              <w:t xml:space="preserve"> коммутаторе </w:t>
            </w:r>
            <w:r w:rsidRPr="00A54272">
              <w:rPr>
                <w:rFonts w:ascii="Times New Roman" w:eastAsia="Calibri" w:hAnsi="Times New Roman" w:cs="Times New Roman"/>
                <w:color w:val="000000"/>
                <w:sz w:val="24"/>
                <w:szCs w:val="24"/>
                <w:lang w:val="en-US"/>
              </w:rPr>
              <w:t>SB</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1</w:t>
            </w: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0,1</w:t>
            </w:r>
          </w:p>
        </w:tc>
      </w:tr>
      <w:tr w:rsidR="00A54272" w:rsidRPr="00A54272" w:rsidTr="000B43BA">
        <w:tc>
          <w:tcPr>
            <w:tcW w:w="6629" w:type="dxa"/>
            <w:gridSpan w:val="2"/>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Максимальная оценка программы</w:t>
            </w:r>
          </w:p>
        </w:tc>
        <w:tc>
          <w:tcPr>
            <w:tcW w:w="1417"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350</w:t>
            </w:r>
          </w:p>
        </w:tc>
        <w:tc>
          <w:tcPr>
            <w:tcW w:w="1472" w:type="dxa"/>
            <w:shd w:val="clear" w:color="auto" w:fill="A6A6A6"/>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p>
        </w:tc>
      </w:tr>
      <w:tr w:rsidR="00A54272" w:rsidRPr="00A54272" w:rsidTr="000B43BA">
        <w:tc>
          <w:tcPr>
            <w:tcW w:w="6629" w:type="dxa"/>
            <w:gridSpan w:val="2"/>
            <w:shd w:val="clear" w:color="auto" w:fill="auto"/>
          </w:tcPr>
          <w:p w:rsidR="00A54272" w:rsidRPr="00A54272" w:rsidRDefault="00A54272" w:rsidP="00A54272">
            <w:pPr>
              <w:spacing w:after="0" w:line="240" w:lineRule="auto"/>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Максимальное количество баллов</w:t>
            </w:r>
          </w:p>
        </w:tc>
        <w:tc>
          <w:tcPr>
            <w:tcW w:w="1417" w:type="dxa"/>
            <w:shd w:val="clear" w:color="auto" w:fill="A6A6A6"/>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p>
        </w:tc>
        <w:tc>
          <w:tcPr>
            <w:tcW w:w="1472" w:type="dxa"/>
            <w:shd w:val="clear" w:color="auto" w:fill="auto"/>
          </w:tcPr>
          <w:p w:rsidR="00A54272" w:rsidRPr="00A54272" w:rsidRDefault="00A54272" w:rsidP="00A54272">
            <w:pPr>
              <w:spacing w:after="0" w:line="240" w:lineRule="auto"/>
              <w:jc w:val="center"/>
              <w:rPr>
                <w:rFonts w:ascii="Times New Roman" w:eastAsia="Calibri" w:hAnsi="Times New Roman" w:cs="Times New Roman"/>
                <w:color w:val="000000"/>
                <w:sz w:val="24"/>
                <w:szCs w:val="24"/>
              </w:rPr>
            </w:pPr>
            <w:r w:rsidRPr="00A54272">
              <w:rPr>
                <w:rFonts w:ascii="Times New Roman" w:eastAsia="Calibri" w:hAnsi="Times New Roman" w:cs="Times New Roman"/>
                <w:color w:val="000000"/>
                <w:sz w:val="24"/>
                <w:szCs w:val="24"/>
              </w:rPr>
              <w:t>35</w:t>
            </w:r>
          </w:p>
        </w:tc>
      </w:tr>
    </w:tbl>
    <w:p w:rsidR="00A54272" w:rsidRPr="00A54272" w:rsidRDefault="00A54272" w:rsidP="00A54272">
      <w:pPr>
        <w:tabs>
          <w:tab w:val="left" w:pos="1134"/>
        </w:tabs>
        <w:spacing w:after="0" w:line="360" w:lineRule="auto"/>
        <w:ind w:firstLine="709"/>
        <w:rPr>
          <w:rFonts w:eastAsia="Times New Roman" w:cs="Times New Roman"/>
          <w:sz w:val="24"/>
          <w:szCs w:val="24"/>
        </w:rPr>
      </w:pPr>
    </w:p>
    <w:p w:rsidR="00A54272" w:rsidRPr="00A54272" w:rsidRDefault="00A54272" w:rsidP="00A54272">
      <w:pPr>
        <w:spacing w:after="0" w:line="240" w:lineRule="auto"/>
        <w:jc w:val="both"/>
        <w:rPr>
          <w:rFonts w:ascii="Times New Roman" w:hAnsi="Times New Roman" w:cs="Times New Roman"/>
          <w:sz w:val="24"/>
          <w:szCs w:val="24"/>
        </w:rPr>
      </w:pPr>
    </w:p>
    <w:p w:rsidR="00A54272" w:rsidRPr="00A54272" w:rsidRDefault="00A54272" w:rsidP="00A54272">
      <w:pPr>
        <w:spacing w:after="0" w:line="240" w:lineRule="auto"/>
        <w:jc w:val="both"/>
        <w:rPr>
          <w:rFonts w:ascii="Times New Roman" w:hAnsi="Times New Roman" w:cs="Times New Roman"/>
          <w:sz w:val="24"/>
          <w:szCs w:val="24"/>
        </w:rPr>
      </w:pPr>
    </w:p>
    <w:p w:rsidR="00A54272" w:rsidRPr="00A54272" w:rsidRDefault="00A54272" w:rsidP="00A54272">
      <w:pPr>
        <w:rPr>
          <w:rFonts w:ascii="Times New Roman" w:eastAsia="SimSun" w:hAnsi="Times New Roman"/>
          <w:b/>
          <w:bCs/>
          <w:sz w:val="28"/>
          <w:szCs w:val="28"/>
        </w:rPr>
      </w:pPr>
      <w:r w:rsidRPr="00A54272">
        <w:rPr>
          <w:rFonts w:ascii="Times New Roman" w:eastAsia="SimSun" w:hAnsi="Times New Roman"/>
          <w:b/>
          <w:bCs/>
          <w:sz w:val="28"/>
          <w:szCs w:val="28"/>
        </w:rPr>
        <w:br w:type="page"/>
      </w:r>
    </w:p>
    <w:p w:rsidR="00A54272" w:rsidRPr="00A54272" w:rsidRDefault="00A54272" w:rsidP="00A54272">
      <w:pPr>
        <w:suppressAutoHyphens/>
        <w:spacing w:after="0" w:line="360" w:lineRule="auto"/>
        <w:jc w:val="center"/>
        <w:rPr>
          <w:rFonts w:ascii="Times New Roman" w:eastAsia="SimSun" w:hAnsi="Times New Roman"/>
          <w:b/>
          <w:bCs/>
          <w:sz w:val="28"/>
          <w:szCs w:val="28"/>
        </w:rPr>
      </w:pPr>
      <w:r w:rsidRPr="00A54272">
        <w:rPr>
          <w:rFonts w:ascii="Times New Roman" w:eastAsia="SimSun" w:hAnsi="Times New Roman"/>
          <w:b/>
          <w:bCs/>
          <w:sz w:val="28"/>
          <w:szCs w:val="28"/>
        </w:rPr>
        <w:lastRenderedPageBreak/>
        <w:t>Задание II уровня Вариативная часть</w:t>
      </w:r>
    </w:p>
    <w:p w:rsidR="00A54272" w:rsidRPr="00A54272" w:rsidRDefault="00A54272" w:rsidP="00A54272">
      <w:pPr>
        <w:spacing w:after="0" w:line="240" w:lineRule="auto"/>
        <w:jc w:val="center"/>
        <w:rPr>
          <w:rFonts w:ascii="Times New Roman" w:eastAsia="Times New Roman" w:hAnsi="Times New Roman" w:cs="Times New Roman"/>
          <w:b/>
          <w:sz w:val="28"/>
          <w:szCs w:val="28"/>
        </w:rPr>
      </w:pPr>
      <w:r w:rsidRPr="00A54272">
        <w:rPr>
          <w:rFonts w:ascii="Times New Roman" w:eastAsia="Times New Roman" w:hAnsi="Times New Roman" w:cs="Times New Roman"/>
          <w:b/>
          <w:sz w:val="28"/>
          <w:szCs w:val="28"/>
        </w:rPr>
        <w:t>с учетом специфики специальности</w:t>
      </w:r>
    </w:p>
    <w:p w:rsidR="00A54272" w:rsidRPr="00A54272" w:rsidRDefault="00A54272" w:rsidP="00A54272">
      <w:pPr>
        <w:suppressAutoHyphens/>
        <w:spacing w:after="0" w:line="360" w:lineRule="auto"/>
        <w:jc w:val="center"/>
        <w:rPr>
          <w:rFonts w:ascii="Times New Roman" w:eastAsia="SimSun" w:hAnsi="Times New Roman"/>
          <w:b/>
          <w:bCs/>
          <w:sz w:val="28"/>
          <w:szCs w:val="28"/>
        </w:rPr>
      </w:pPr>
    </w:p>
    <w:p w:rsidR="00A54272" w:rsidRPr="00A54272" w:rsidRDefault="00A54272" w:rsidP="00A54272">
      <w:pPr>
        <w:suppressAutoHyphens/>
        <w:spacing w:after="0" w:line="240" w:lineRule="auto"/>
        <w:jc w:val="center"/>
        <w:rPr>
          <w:rFonts w:ascii="Times New Roman" w:eastAsia="SimSun" w:hAnsi="Times New Roman"/>
          <w:b/>
          <w:bCs/>
          <w:sz w:val="28"/>
          <w:szCs w:val="28"/>
        </w:rPr>
      </w:pPr>
      <w:r w:rsidRPr="00A54272">
        <w:rPr>
          <w:rFonts w:ascii="Times New Roman" w:eastAsia="SimSun" w:hAnsi="Times New Roman"/>
          <w:b/>
          <w:bCs/>
          <w:sz w:val="28"/>
          <w:szCs w:val="28"/>
        </w:rPr>
        <w:t>Задание № 2</w:t>
      </w:r>
    </w:p>
    <w:p w:rsidR="00A54272" w:rsidRPr="00A54272" w:rsidRDefault="00A54272" w:rsidP="00A54272">
      <w:pPr>
        <w:suppressAutoHyphens/>
        <w:spacing w:after="0" w:line="240" w:lineRule="auto"/>
        <w:jc w:val="center"/>
        <w:rPr>
          <w:rFonts w:ascii="Times New Roman" w:hAnsi="Times New Roman"/>
          <w:sz w:val="24"/>
          <w:szCs w:val="24"/>
        </w:rPr>
      </w:pPr>
      <w:r w:rsidRPr="00A54272">
        <w:rPr>
          <w:rFonts w:ascii="Times New Roman" w:eastAsia="SimSun" w:hAnsi="Times New Roman"/>
          <w:b/>
          <w:sz w:val="24"/>
          <w:szCs w:val="24"/>
        </w:rPr>
        <w:t xml:space="preserve">10.02.01 </w:t>
      </w:r>
      <w:r w:rsidRPr="00A54272">
        <w:rPr>
          <w:rFonts w:ascii="Times New Roman" w:hAnsi="Times New Roman"/>
          <w:b/>
          <w:bCs/>
          <w:sz w:val="24"/>
          <w:szCs w:val="24"/>
        </w:rPr>
        <w:t>Администрирование системы защиты сети ViPNet</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b/>
          <w:sz w:val="24"/>
          <w:szCs w:val="24"/>
        </w:rPr>
      </w:pPr>
    </w:p>
    <w:p w:rsidR="00A54272" w:rsidRPr="00A54272" w:rsidRDefault="00A54272" w:rsidP="00A54272">
      <w:pPr>
        <w:pBdr>
          <w:top w:val="nil"/>
          <w:left w:val="nil"/>
          <w:bottom w:val="nil"/>
          <w:right w:val="nil"/>
          <w:between w:val="nil"/>
        </w:pBdr>
        <w:spacing w:after="0" w:line="240" w:lineRule="auto"/>
        <w:ind w:firstLine="709"/>
        <w:jc w:val="both"/>
        <w:rPr>
          <w:rFonts w:ascii="Times New Roman" w:hAnsi="Times New Roman"/>
          <w:sz w:val="24"/>
          <w:szCs w:val="24"/>
        </w:rPr>
      </w:pPr>
      <w:r w:rsidRPr="00A54272">
        <w:rPr>
          <w:rFonts w:ascii="Times New Roman" w:hAnsi="Times New Roman"/>
          <w:sz w:val="24"/>
          <w:szCs w:val="24"/>
        </w:rPr>
        <w:t>Задание выполняется на компьютере в программе VirtualBox 6.0.</w:t>
      </w:r>
    </w:p>
    <w:p w:rsidR="00A54272" w:rsidRPr="00A54272" w:rsidRDefault="00A54272" w:rsidP="00A54272">
      <w:pPr>
        <w:pBdr>
          <w:top w:val="nil"/>
          <w:left w:val="nil"/>
          <w:bottom w:val="nil"/>
          <w:right w:val="nil"/>
          <w:between w:val="nil"/>
        </w:pBdr>
        <w:spacing w:after="0" w:line="240" w:lineRule="auto"/>
        <w:ind w:firstLine="709"/>
        <w:jc w:val="both"/>
        <w:rPr>
          <w:rFonts w:ascii="Times New Roman" w:hAnsi="Times New Roman"/>
          <w:sz w:val="24"/>
          <w:szCs w:val="24"/>
        </w:rPr>
      </w:pPr>
      <w:r w:rsidRPr="00A54272">
        <w:rPr>
          <w:rFonts w:ascii="Times New Roman" w:hAnsi="Times New Roman"/>
          <w:sz w:val="24"/>
          <w:szCs w:val="24"/>
        </w:rPr>
        <w:t>По ходу выполнения задания участник в указанных местах выполняет снимки экрана. Сохранение всей информации производится под шифром участника.</w:t>
      </w:r>
    </w:p>
    <w:p w:rsidR="00A54272" w:rsidRPr="00A54272" w:rsidRDefault="00A54272" w:rsidP="00A54272">
      <w:pPr>
        <w:pBdr>
          <w:top w:val="nil"/>
          <w:left w:val="nil"/>
          <w:bottom w:val="nil"/>
          <w:right w:val="nil"/>
          <w:between w:val="nil"/>
        </w:pBdr>
        <w:spacing w:after="0" w:line="240" w:lineRule="auto"/>
        <w:ind w:firstLine="709"/>
        <w:jc w:val="both"/>
        <w:rPr>
          <w:rFonts w:ascii="Times New Roman" w:hAnsi="Times New Roman"/>
          <w:sz w:val="24"/>
          <w:szCs w:val="24"/>
        </w:rPr>
      </w:pPr>
      <w:r w:rsidRPr="00A54272">
        <w:rPr>
          <w:rFonts w:ascii="Times New Roman" w:hAnsi="Times New Roman"/>
          <w:sz w:val="24"/>
          <w:szCs w:val="24"/>
        </w:rPr>
        <w:t>При первоначальном входе сменить пароль на 11111111.</w:t>
      </w:r>
    </w:p>
    <w:p w:rsidR="00A54272" w:rsidRPr="00A54272" w:rsidRDefault="00A54272" w:rsidP="00A54272">
      <w:pPr>
        <w:pBdr>
          <w:top w:val="nil"/>
          <w:left w:val="nil"/>
          <w:bottom w:val="nil"/>
          <w:right w:val="nil"/>
          <w:between w:val="nil"/>
        </w:pBdr>
        <w:spacing w:after="0" w:line="240" w:lineRule="auto"/>
        <w:ind w:firstLine="709"/>
        <w:jc w:val="both"/>
        <w:rPr>
          <w:rFonts w:ascii="Times New Roman" w:hAnsi="Times New Roman"/>
          <w:sz w:val="24"/>
          <w:szCs w:val="24"/>
        </w:rPr>
      </w:pPr>
      <w:r w:rsidRPr="00A54272">
        <w:rPr>
          <w:rFonts w:ascii="Times New Roman" w:hAnsi="Times New Roman"/>
          <w:b/>
          <w:sz w:val="24"/>
          <w:szCs w:val="24"/>
        </w:rPr>
        <w:t xml:space="preserve">Задание. </w:t>
      </w:r>
      <w:r w:rsidRPr="00A54272">
        <w:rPr>
          <w:rFonts w:ascii="Times New Roman" w:hAnsi="Times New Roman"/>
          <w:sz w:val="24"/>
          <w:szCs w:val="24"/>
        </w:rPr>
        <w:t>Построить сеть удостоверяющего центра предприятия</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p>
    <w:tbl>
      <w:tblPr>
        <w:tblW w:w="10348" w:type="dxa"/>
        <w:tblInd w:w="-459" w:type="dxa"/>
        <w:tblLayout w:type="fixed"/>
        <w:tblCellMar>
          <w:left w:w="10" w:type="dxa"/>
          <w:right w:w="10" w:type="dxa"/>
        </w:tblCellMar>
        <w:tblLook w:val="0000"/>
      </w:tblPr>
      <w:tblGrid>
        <w:gridCol w:w="456"/>
        <w:gridCol w:w="7908"/>
        <w:gridCol w:w="994"/>
        <w:gridCol w:w="990"/>
      </w:tblGrid>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Оцениваемый параметр</w:t>
            </w:r>
          </w:p>
        </w:tc>
        <w:tc>
          <w:tcPr>
            <w:tcW w:w="994" w:type="dxa"/>
            <w:tcBorders>
              <w:top w:val="single" w:sz="4" w:space="0" w:color="000000"/>
              <w:left w:val="single" w:sz="4" w:space="0" w:color="000000"/>
              <w:bottom w:val="single" w:sz="4" w:space="0" w:color="000000"/>
              <w:right w:val="single" w:sz="4" w:space="0" w:color="000000"/>
              <w:tl2br w:val="nil"/>
              <w:tr2bl w:val="nil"/>
            </w:tcBorders>
            <w:vAlign w:val="cente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lang w:val="en-US"/>
              </w:rPr>
            </w:pPr>
            <w:r w:rsidRPr="00A54272">
              <w:rPr>
                <w:rFonts w:ascii="Times New Roman" w:hAnsi="Times New Roman"/>
                <w:sz w:val="24"/>
                <w:szCs w:val="24"/>
              </w:rPr>
              <w:t>Выполняемый</w:t>
            </w:r>
          </w:p>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lang w:val="en-US"/>
              </w:rPr>
            </w:pPr>
            <w:r w:rsidRPr="00A54272">
              <w:rPr>
                <w:rFonts w:ascii="Times New Roman" w:hAnsi="Times New Roman"/>
                <w:sz w:val="24"/>
                <w:szCs w:val="24"/>
                <w:lang w:val="en-US"/>
              </w:rPr>
              <w:t>PrtScr</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Количество баллов</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4B1261" w:rsidP="00A54272">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noProof/>
                <w:sz w:val="24"/>
                <w:szCs w:val="24"/>
                <w:lang w:eastAsia="ru-RU"/>
              </w:rPr>
              <w:pict>
                <v:oval id="Овал 12" o:spid="_x0000_s1026" style="position:absolute;left:0;text-align:left;margin-left:-.2pt;margin-top:34.9pt;width:184.8pt;height:149.4pt;z-index:-251657216;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" fillcolor="window" strokecolor="#385d8a" strokeweight="2pt">
                  <v:stroke dashstyle="dash"/>
                </v:oval>
              </w:pict>
            </w:r>
            <w:r w:rsidR="00A54272" w:rsidRPr="00A54272">
              <w:rPr>
                <w:rFonts w:ascii="Times New Roman" w:hAnsi="Times New Roman"/>
                <w:sz w:val="24"/>
                <w:szCs w:val="24"/>
              </w:rPr>
              <w:t>Выполнить настройку виртуальных машины VM1-VM2, настроить сеть по заданным на Рис.1 параметрам.</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p>
          <w:p w:rsidR="00A54272" w:rsidRPr="00A54272" w:rsidRDefault="004B1261" w:rsidP="00A54272">
            <w:pPr>
              <w:pBdr>
                <w:top w:val="nil"/>
                <w:left w:val="nil"/>
                <w:bottom w:val="nil"/>
                <w:right w:val="nil"/>
                <w:between w:val="nil"/>
              </w:pBdr>
              <w:spacing w:after="0" w:line="240" w:lineRule="auto"/>
              <w:jc w:val="both"/>
              <w:rPr>
                <w:rFonts w:ascii="Times New Roman" w:hAnsi="Times New Roman"/>
                <w:noProof/>
                <w:sz w:val="24"/>
                <w:szCs w:val="24"/>
              </w:rPr>
            </w:pPr>
            <w:r>
              <w:rPr>
                <w:rFonts w:ascii="Times New Roman" w:hAnsi="Times New Roman"/>
                <w:noProof/>
                <w:sz w:val="24"/>
                <w:szCs w:val="24"/>
                <w:lang w:eastAsia="ru-RU"/>
              </w:rPr>
              <w:pict>
                <v:line id="Прямая соединительная линия 1" o:spid="_x0000_s1029" style="position:absolute;left:0;text-align:left;z-index:251661312;visibility:visible;mso-width-relative:margin" from="55.6pt,16.3pt" to="114.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" strokecolor="#4a7ebb"/>
              </w:pict>
            </w:r>
            <w:r>
              <w:rPr>
                <w:rFonts w:ascii="Times New Roman" w:hAnsi="Times New Roman"/>
                <w:noProof/>
                <w:sz w:val="24"/>
                <w:szCs w:val="24"/>
                <w:lang w:eastAsia="ru-RU"/>
              </w:rPr>
              <w:pict>
                <v:line id="Прямая соединительная линия 13" o:spid="_x0000_s1028" style="position:absolute;left:0;text-align:left;z-index:251660288;visibility:visible" from="113.8pt,5.5pt" to="116.2pt,1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" strokecolor="windowText" strokeweight="2pt">
                  <v:shadow on="t" color="black" opacity="24903f" origin=",.5" offset="0,.55556mm"/>
                </v:line>
              </w:pict>
            </w:r>
            <w:r w:rsidR="00A54272" w:rsidRPr="00A54272">
              <w:rPr>
                <w:rFonts w:ascii="Times New Roman" w:hAnsi="Times New Roman"/>
                <w:noProof/>
                <w:sz w:val="24"/>
                <w:szCs w:val="24"/>
                <w:lang w:eastAsia="ru-RU"/>
              </w:rPr>
              <w:drawing>
                <wp:inline distT="0" distB="0" distL="0" distR="0">
                  <wp:extent cx="847935" cy="6477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7935" cy="647700"/>
                          </a:xfrm>
                          <a:prstGeom prst="rect">
                            <a:avLst/>
                          </a:prstGeom>
                          <a:noFill/>
                          <a:ln>
                            <a:noFill/>
                          </a:ln>
                        </pic:spPr>
                      </pic:pic>
                    </a:graphicData>
                  </a:graphic>
                </wp:inline>
              </w:drawing>
            </w:r>
            <w:r w:rsidR="00A54272" w:rsidRPr="00A54272">
              <w:rPr>
                <w:rFonts w:ascii="Times New Roman" w:hAnsi="Times New Roman"/>
                <w:noProof/>
                <w:sz w:val="24"/>
                <w:szCs w:val="24"/>
              </w:rPr>
              <w:t xml:space="preserve"> .5</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noProof/>
                <w:sz w:val="24"/>
                <w:szCs w:val="24"/>
                <w:lang w:val="en-US"/>
              </w:rPr>
              <w:t>VM</w:t>
            </w:r>
            <w:r w:rsidRPr="00A54272">
              <w:rPr>
                <w:rFonts w:ascii="Times New Roman" w:hAnsi="Times New Roman"/>
                <w:noProof/>
                <w:sz w:val="24"/>
                <w:szCs w:val="24"/>
              </w:rPr>
              <w:t xml:space="preserve">1                                         .2        </w:t>
            </w:r>
            <w:r w:rsidRPr="00A54272">
              <w:rPr>
                <w:rFonts w:ascii="Times New Roman" w:hAnsi="Times New Roman"/>
                <w:noProof/>
                <w:sz w:val="24"/>
                <w:szCs w:val="24"/>
                <w:lang w:val="en-US"/>
              </w:rPr>
              <w:t>VM</w:t>
            </w:r>
            <w:r w:rsidRPr="00A54272">
              <w:rPr>
                <w:rFonts w:ascii="Times New Roman" w:hAnsi="Times New Roman"/>
                <w:noProof/>
                <w:sz w:val="24"/>
                <w:szCs w:val="24"/>
              </w:rPr>
              <w:t>2</w:t>
            </w:r>
          </w:p>
          <w:p w:rsidR="00A54272" w:rsidRPr="00A54272" w:rsidRDefault="004B1261" w:rsidP="00A54272">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noProof/>
                <w:sz w:val="24"/>
                <w:szCs w:val="24"/>
                <w:lang w:eastAsia="ru-RU"/>
              </w:rPr>
              <w:pict>
                <v:line id="Прямая соединительная линия 14" o:spid="_x0000_s1027" style="position:absolute;left:0;text-align:left;z-index:251662336;visibility:visible" from="116.8pt,15.1pt" to="178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" strokecolor="#4a7ebb"/>
              </w:pict>
            </w:r>
            <w:r w:rsidR="00A54272" w:rsidRPr="00A54272">
              <w:rPr>
                <w:rFonts w:ascii="Times New Roman" w:hAnsi="Times New Roman"/>
                <w:noProof/>
                <w:sz w:val="24"/>
                <w:szCs w:val="24"/>
                <w:lang w:eastAsia="ru-RU"/>
              </w:rPr>
              <w:drawing>
                <wp:inline distT="0" distB="0" distL="0" distR="0">
                  <wp:extent cx="867887" cy="662940"/>
                  <wp:effectExtent l="0" t="0" r="889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7887" cy="662940"/>
                          </a:xfrm>
                          <a:prstGeom prst="rect">
                            <a:avLst/>
                          </a:prstGeom>
                          <a:noFill/>
                          <a:ln>
                            <a:noFill/>
                          </a:ln>
                        </pic:spPr>
                      </pic:pic>
                    </a:graphicData>
                  </a:graphic>
                </wp:inline>
              </w:drawing>
            </w:r>
          </w:p>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p>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p>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p>
          <w:p w:rsidR="00A54272" w:rsidRPr="00A54272" w:rsidRDefault="00A54272" w:rsidP="00A54272">
            <w:pPr>
              <w:pBdr>
                <w:top w:val="nil"/>
                <w:left w:val="nil"/>
                <w:bottom w:val="nil"/>
                <w:right w:val="nil"/>
                <w:between w:val="nil"/>
              </w:pBdr>
              <w:spacing w:after="0" w:line="240" w:lineRule="auto"/>
              <w:rPr>
                <w:rFonts w:ascii="Times New Roman" w:hAnsi="Times New Roman" w:cs="Times New Roman"/>
                <w:sz w:val="24"/>
                <w:szCs w:val="24"/>
              </w:rPr>
            </w:pPr>
            <w:r w:rsidRPr="00A54272">
              <w:rPr>
                <w:rFonts w:ascii="Times New Roman" w:hAnsi="Times New Roman" w:cs="Times New Roman"/>
                <w:sz w:val="24"/>
                <w:szCs w:val="24"/>
              </w:rPr>
              <w:t>Номер сети 192.168.120.0/28</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Рис.1 – Схема развертываемой сети</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3</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2</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Установить на виртуальные машины соответствующее ПО, лицензионные ключи.</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color w:val="000000" w:themeColor="text1"/>
                <w:sz w:val="24"/>
                <w:szCs w:val="24"/>
                <w:lang w:val="en-US"/>
              </w:rPr>
            </w:pPr>
            <w:r w:rsidRPr="00A54272">
              <w:rPr>
                <w:rFonts w:ascii="Times New Roman" w:hAnsi="Times New Roman"/>
                <w:color w:val="000000" w:themeColor="text1"/>
                <w:sz w:val="24"/>
                <w:szCs w:val="24"/>
                <w:lang w:val="en-US"/>
              </w:rPr>
              <w:t>(VM1) ViPNet Administrator</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color w:val="000000" w:themeColor="text1"/>
                <w:sz w:val="24"/>
                <w:szCs w:val="24"/>
                <w:lang w:val="en-US"/>
              </w:rPr>
            </w:pPr>
            <w:r w:rsidRPr="00A54272">
              <w:rPr>
                <w:rFonts w:ascii="Times New Roman" w:hAnsi="Times New Roman"/>
                <w:color w:val="000000" w:themeColor="text1"/>
                <w:sz w:val="24"/>
                <w:szCs w:val="24"/>
                <w:lang w:val="en-US"/>
              </w:rPr>
              <w:t>ViPNet Policy Manager</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color w:val="000000" w:themeColor="text1"/>
                <w:sz w:val="24"/>
                <w:szCs w:val="24"/>
                <w:lang w:val="en-US"/>
              </w:rPr>
            </w:pPr>
            <w:r w:rsidRPr="00A54272">
              <w:rPr>
                <w:rFonts w:ascii="Times New Roman" w:hAnsi="Times New Roman"/>
                <w:color w:val="000000" w:themeColor="text1"/>
                <w:sz w:val="24"/>
                <w:szCs w:val="24"/>
                <w:lang w:val="en-US"/>
              </w:rPr>
              <w:t>ViPNet Client</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color w:val="000000" w:themeColor="text1"/>
                <w:sz w:val="24"/>
                <w:szCs w:val="24"/>
                <w:lang w:val="en-US"/>
              </w:rPr>
            </w:pPr>
            <w:r w:rsidRPr="00A54272">
              <w:rPr>
                <w:rFonts w:ascii="Times New Roman" w:hAnsi="Times New Roman"/>
                <w:color w:val="000000" w:themeColor="text1"/>
                <w:sz w:val="24"/>
                <w:szCs w:val="24"/>
                <w:lang w:val="en-US"/>
              </w:rPr>
              <w:t>(VM2,) ViPNet NCC Client</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color w:val="000000" w:themeColor="text1"/>
                <w:sz w:val="24"/>
                <w:szCs w:val="24"/>
                <w:lang w:val="en-US"/>
              </w:rPr>
            </w:pPr>
            <w:r w:rsidRPr="00A54272">
              <w:rPr>
                <w:rFonts w:ascii="Times New Roman" w:hAnsi="Times New Roman"/>
                <w:color w:val="000000" w:themeColor="text1"/>
                <w:sz w:val="24"/>
                <w:szCs w:val="24"/>
                <w:lang w:val="en-US"/>
              </w:rPr>
              <w:t>ViPNet Client</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lang w:val="en-US"/>
              </w:rPr>
            </w:pP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lang w:val="en-US"/>
              </w:rPr>
            </w:pPr>
            <w:r w:rsidRPr="00A54272">
              <w:rPr>
                <w:rFonts w:ascii="Times New Roman" w:hAnsi="Times New Roman"/>
                <w:sz w:val="24"/>
                <w:szCs w:val="24"/>
              </w:rPr>
              <w:t>ЛогинАдминистратор</w:t>
            </w:r>
          </w:p>
          <w:p w:rsidR="00A54272" w:rsidRPr="00FF7518" w:rsidRDefault="00A54272" w:rsidP="00A54272">
            <w:pPr>
              <w:pBdr>
                <w:top w:val="nil"/>
                <w:left w:val="nil"/>
                <w:bottom w:val="nil"/>
                <w:right w:val="nil"/>
                <w:between w:val="nil"/>
              </w:pBdr>
              <w:spacing w:after="0" w:line="240" w:lineRule="auto"/>
              <w:jc w:val="both"/>
              <w:rPr>
                <w:rFonts w:ascii="Times New Roman" w:hAnsi="Times New Roman"/>
                <w:sz w:val="24"/>
                <w:szCs w:val="24"/>
                <w:lang w:val="en-US"/>
              </w:rPr>
            </w:pPr>
            <w:r w:rsidRPr="00A54272">
              <w:rPr>
                <w:rFonts w:ascii="Times New Roman" w:hAnsi="Times New Roman"/>
                <w:sz w:val="24"/>
                <w:szCs w:val="24"/>
              </w:rPr>
              <w:t>Пароль</w:t>
            </w:r>
            <w:r w:rsidRPr="00A54272">
              <w:rPr>
                <w:rFonts w:ascii="Times New Roman" w:hAnsi="Times New Roman"/>
                <w:sz w:val="24"/>
                <w:szCs w:val="24"/>
                <w:lang w:val="en-US"/>
              </w:rPr>
              <w:t xml:space="preserve"> Administrator</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3</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spacing w:after="0" w:line="240" w:lineRule="auto"/>
              <w:jc w:val="both"/>
              <w:rPr>
                <w:rFonts w:ascii="Times New Roman" w:hAnsi="Times New Roman"/>
                <w:sz w:val="24"/>
                <w:szCs w:val="24"/>
              </w:rPr>
            </w:pPr>
            <w:r w:rsidRPr="00A54272">
              <w:rPr>
                <w:rFonts w:ascii="Times New Roman" w:hAnsi="Times New Roman"/>
                <w:sz w:val="24"/>
                <w:szCs w:val="24"/>
              </w:rPr>
              <w:t xml:space="preserve">В соответствии со схемой развертывания </w:t>
            </w:r>
            <w:r w:rsidRPr="00A54272">
              <w:rPr>
                <w:rFonts w:ascii="Times New Roman" w:hAnsi="Times New Roman"/>
                <w:sz w:val="24"/>
                <w:szCs w:val="24"/>
                <w:lang w:val="en-US"/>
              </w:rPr>
              <w:t>ViPNet</w:t>
            </w:r>
            <w:r w:rsidRPr="00A54272">
              <w:rPr>
                <w:rFonts w:ascii="Times New Roman" w:hAnsi="Times New Roman"/>
                <w:sz w:val="24"/>
                <w:szCs w:val="24"/>
              </w:rPr>
              <w:t xml:space="preserve"> в локальной сети</w:t>
            </w:r>
          </w:p>
          <w:p w:rsidR="00A54272" w:rsidRPr="00A54272" w:rsidRDefault="00A54272" w:rsidP="00A54272">
            <w:pPr>
              <w:spacing w:after="0" w:line="240" w:lineRule="auto"/>
              <w:jc w:val="both"/>
              <w:rPr>
                <w:rFonts w:ascii="Times New Roman" w:hAnsi="Times New Roman"/>
                <w:sz w:val="24"/>
                <w:szCs w:val="24"/>
              </w:rPr>
            </w:pPr>
            <w:r w:rsidRPr="00A54272">
              <w:rPr>
                <w:rFonts w:ascii="Times New Roman" w:hAnsi="Times New Roman"/>
                <w:noProof/>
                <w:sz w:val="24"/>
                <w:szCs w:val="24"/>
                <w:lang w:eastAsia="ru-RU"/>
              </w:rPr>
              <w:lastRenderedPageBreak/>
              <w:drawing>
                <wp:inline distT="0" distB="0" distL="0" distR="0">
                  <wp:extent cx="4862022" cy="2865120"/>
                  <wp:effectExtent l="0" t="0" r="0" b="0"/>
                  <wp:docPr id="19" name="Рисунок 19" descr="F:\схемы\начальная 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схемы\начальная схема.jpg"/>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9796" cy="2863808"/>
                          </a:xfrm>
                          <a:prstGeom prst="rect">
                            <a:avLst/>
                          </a:prstGeom>
                          <a:noFill/>
                          <a:ln>
                            <a:noFill/>
                          </a:ln>
                        </pic:spPr>
                      </pic:pic>
                    </a:graphicData>
                  </a:graphic>
                </wp:inline>
              </w:drawing>
            </w:r>
          </w:p>
          <w:p w:rsidR="00A54272" w:rsidRPr="00A54272" w:rsidRDefault="00A54272" w:rsidP="00A54272">
            <w:pPr>
              <w:spacing w:after="0" w:line="240" w:lineRule="auto"/>
              <w:jc w:val="both"/>
              <w:rPr>
                <w:rFonts w:ascii="Times New Roman" w:hAnsi="Times New Roman"/>
                <w:sz w:val="24"/>
                <w:szCs w:val="24"/>
              </w:rPr>
            </w:pPr>
            <w:r w:rsidRPr="00A54272">
              <w:rPr>
                <w:rFonts w:ascii="Times New Roman" w:hAnsi="Times New Roman"/>
                <w:sz w:val="24"/>
                <w:szCs w:val="24"/>
              </w:rPr>
              <w:t xml:space="preserve">создать сетевые узлы  «Координатор ЦентрОфис», «Координатор Филиал» с ролями: </w:t>
            </w:r>
            <w:r w:rsidRPr="00A54272">
              <w:rPr>
                <w:rFonts w:ascii="Times New Roman" w:hAnsi="Times New Roman"/>
                <w:i/>
                <w:sz w:val="24"/>
                <w:szCs w:val="24"/>
                <w:lang w:val="en-US"/>
              </w:rPr>
              <w:t>VPN</w:t>
            </w:r>
            <w:r w:rsidRPr="00A54272">
              <w:rPr>
                <w:rFonts w:ascii="Times New Roman" w:hAnsi="Times New Roman"/>
                <w:i/>
                <w:sz w:val="24"/>
                <w:szCs w:val="24"/>
              </w:rPr>
              <w:t>-сервер</w:t>
            </w:r>
            <w:r w:rsidRPr="00A54272">
              <w:rPr>
                <w:rFonts w:ascii="Times New Roman" w:hAnsi="Times New Roman"/>
                <w:sz w:val="24"/>
                <w:szCs w:val="24"/>
              </w:rPr>
              <w:t xml:space="preserve">, </w:t>
            </w:r>
            <w:r w:rsidRPr="00A54272">
              <w:rPr>
                <w:rFonts w:ascii="Times New Roman" w:hAnsi="Times New Roman"/>
                <w:i/>
                <w:sz w:val="24"/>
                <w:szCs w:val="24"/>
              </w:rPr>
              <w:t>Обмен сообщениями и файлами</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lastRenderedPageBreak/>
              <w:t>№1</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lastRenderedPageBreak/>
              <w:t>3</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spacing w:after="0" w:line="240" w:lineRule="auto"/>
              <w:jc w:val="both"/>
              <w:rPr>
                <w:rFonts w:ascii="Times New Roman" w:hAnsi="Times New Roman"/>
                <w:sz w:val="24"/>
                <w:szCs w:val="24"/>
              </w:rPr>
            </w:pPr>
            <w:r w:rsidRPr="00A54272">
              <w:rPr>
                <w:rFonts w:ascii="Times New Roman" w:hAnsi="Times New Roman"/>
                <w:sz w:val="24"/>
                <w:szCs w:val="24"/>
              </w:rPr>
              <w:t>2. В соответствии со схемой развертывания ViPNet в локальной сети создать</w:t>
            </w:r>
          </w:p>
          <w:p w:rsidR="00A54272" w:rsidRPr="00A54272" w:rsidRDefault="00A54272" w:rsidP="00A54272">
            <w:pPr>
              <w:spacing w:after="0" w:line="240" w:lineRule="auto"/>
              <w:jc w:val="both"/>
              <w:rPr>
                <w:rFonts w:ascii="Times New Roman" w:hAnsi="Times New Roman"/>
                <w:sz w:val="24"/>
                <w:szCs w:val="24"/>
              </w:rPr>
            </w:pPr>
            <w:r w:rsidRPr="00A54272">
              <w:rPr>
                <w:rFonts w:ascii="Times New Roman" w:hAnsi="Times New Roman"/>
                <w:sz w:val="24"/>
                <w:szCs w:val="24"/>
              </w:rPr>
              <w:t>Клиентов зарегистрированных на соответствующем координаторе с ролями:</w:t>
            </w:r>
            <w:r w:rsidRPr="00A54272">
              <w:rPr>
                <w:rFonts w:ascii="Times New Roman" w:hAnsi="Times New Roman"/>
                <w:i/>
                <w:sz w:val="24"/>
                <w:szCs w:val="24"/>
                <w:lang w:val="en-US"/>
              </w:rPr>
              <w:t>ViPNetClient</w:t>
            </w:r>
            <w:r w:rsidRPr="00A54272">
              <w:rPr>
                <w:rFonts w:ascii="Times New Roman" w:hAnsi="Times New Roman"/>
                <w:i/>
                <w:sz w:val="24"/>
                <w:szCs w:val="24"/>
              </w:rPr>
              <w:t xml:space="preserve">, </w:t>
            </w:r>
            <w:r w:rsidRPr="00A54272">
              <w:rPr>
                <w:rFonts w:ascii="Times New Roman" w:hAnsi="Times New Roman"/>
                <w:i/>
                <w:sz w:val="24"/>
                <w:szCs w:val="24"/>
                <w:lang w:val="en-US"/>
              </w:rPr>
              <w:t>BisnessMail</w:t>
            </w:r>
            <w:r w:rsidRPr="00A54272">
              <w:rPr>
                <w:rFonts w:ascii="Times New Roman" w:hAnsi="Times New Roman"/>
                <w:i/>
                <w:sz w:val="24"/>
                <w:szCs w:val="24"/>
              </w:rPr>
              <w:t xml:space="preserve">, Обмен сообщениями и файлами, </w:t>
            </w:r>
            <w:r w:rsidRPr="00A54272">
              <w:rPr>
                <w:rFonts w:ascii="Times New Roman" w:hAnsi="Times New Roman"/>
                <w:i/>
                <w:sz w:val="24"/>
                <w:szCs w:val="24"/>
                <w:lang w:val="en-US"/>
              </w:rPr>
              <w:t>NetworkCenter</w:t>
            </w:r>
            <w:r w:rsidRPr="00A54272">
              <w:rPr>
                <w:rFonts w:ascii="Times New Roman" w:hAnsi="Times New Roman"/>
                <w:i/>
                <w:sz w:val="24"/>
                <w:szCs w:val="24"/>
              </w:rPr>
              <w:t xml:space="preserve">, </w:t>
            </w:r>
            <w:r w:rsidRPr="00A54272">
              <w:rPr>
                <w:rFonts w:ascii="Times New Roman" w:hAnsi="Times New Roman"/>
                <w:i/>
                <w:sz w:val="24"/>
                <w:szCs w:val="24"/>
                <w:lang w:val="en-US"/>
              </w:rPr>
              <w:t>PolicyManager</w:t>
            </w:r>
            <w:r w:rsidRPr="00A54272">
              <w:rPr>
                <w:rFonts w:ascii="Times New Roman" w:hAnsi="Times New Roman"/>
                <w:sz w:val="24"/>
                <w:szCs w:val="24"/>
              </w:rPr>
              <w:t>:</w:t>
            </w:r>
          </w:p>
          <w:p w:rsidR="00A54272" w:rsidRPr="00A54272" w:rsidRDefault="00A54272" w:rsidP="00A54272">
            <w:pPr>
              <w:spacing w:after="0" w:line="240" w:lineRule="auto"/>
              <w:jc w:val="both"/>
              <w:rPr>
                <w:rFonts w:ascii="Times New Roman" w:hAnsi="Times New Roman"/>
                <w:sz w:val="24"/>
                <w:szCs w:val="24"/>
              </w:rPr>
            </w:pPr>
            <w:r w:rsidRPr="00A54272">
              <w:rPr>
                <w:rFonts w:ascii="Times New Roman" w:hAnsi="Times New Roman"/>
                <w:sz w:val="24"/>
                <w:szCs w:val="24"/>
              </w:rPr>
              <w:t>«Координатор ЦентрОфис» - клиенты: «Главный администратор», «Администратор Безопасности », «Сотрудник1 –Офис».</w:t>
            </w:r>
          </w:p>
          <w:p w:rsidR="00A54272" w:rsidRPr="00A54272" w:rsidRDefault="00A54272" w:rsidP="00A54272">
            <w:pPr>
              <w:spacing w:after="0" w:line="240" w:lineRule="auto"/>
              <w:jc w:val="both"/>
              <w:rPr>
                <w:rFonts w:ascii="Times New Roman" w:hAnsi="Times New Roman"/>
                <w:sz w:val="24"/>
                <w:szCs w:val="24"/>
              </w:rPr>
            </w:pPr>
            <w:r w:rsidRPr="00A54272">
              <w:rPr>
                <w:rFonts w:ascii="Times New Roman" w:hAnsi="Times New Roman"/>
                <w:sz w:val="24"/>
                <w:szCs w:val="24"/>
              </w:rPr>
              <w:t>«Координатор Филиал» - клиент «Сотрудник2-Филиал»</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№2</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4</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В соответствии с Таблицей 1. создать пользователей и зарегистрировать их на клиентах:</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 xml:space="preserve">Таблица 1. – Таблица пользователей </w:t>
            </w:r>
          </w:p>
          <w:tbl>
            <w:tblPr>
              <w:tblStyle w:val="a6"/>
              <w:tblW w:w="7651" w:type="dxa"/>
              <w:tblLayout w:type="fixed"/>
              <w:tblLook w:val="04A0"/>
            </w:tblPr>
            <w:tblGrid>
              <w:gridCol w:w="675"/>
              <w:gridCol w:w="3148"/>
              <w:gridCol w:w="3828"/>
            </w:tblGrid>
            <w:tr w:rsidR="00A54272" w:rsidRPr="00A54272" w:rsidTr="000B43BA">
              <w:tc>
                <w:tcPr>
                  <w:tcW w:w="675"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w:t>
                  </w:r>
                </w:p>
              </w:tc>
              <w:tc>
                <w:tcPr>
                  <w:tcW w:w="3148"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Название сетевого узла</w:t>
                  </w:r>
                </w:p>
              </w:tc>
              <w:tc>
                <w:tcPr>
                  <w:tcW w:w="3828"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Имя пользователя сетевого узла</w:t>
                  </w:r>
                </w:p>
              </w:tc>
            </w:tr>
            <w:tr w:rsidR="00A54272" w:rsidRPr="00A54272" w:rsidTr="000B43BA">
              <w:tc>
                <w:tcPr>
                  <w:tcW w:w="675"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1</w:t>
                  </w:r>
                </w:p>
              </w:tc>
              <w:tc>
                <w:tcPr>
                  <w:tcW w:w="3148"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Главный Администратор</w:t>
                  </w:r>
                </w:p>
              </w:tc>
              <w:tc>
                <w:tcPr>
                  <w:tcW w:w="3828"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Глав.админ Петров</w:t>
                  </w:r>
                </w:p>
              </w:tc>
            </w:tr>
            <w:tr w:rsidR="00A54272" w:rsidRPr="00A54272" w:rsidTr="000B43BA">
              <w:tc>
                <w:tcPr>
                  <w:tcW w:w="675"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2</w:t>
                  </w:r>
                </w:p>
              </w:tc>
              <w:tc>
                <w:tcPr>
                  <w:tcW w:w="3148"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Администратор Безопасности</w:t>
                  </w:r>
                </w:p>
              </w:tc>
              <w:tc>
                <w:tcPr>
                  <w:tcW w:w="3828"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Администратор безопасности Иванов</w:t>
                  </w:r>
                </w:p>
              </w:tc>
            </w:tr>
            <w:tr w:rsidR="00A54272" w:rsidRPr="00A54272" w:rsidTr="000B43BA">
              <w:tc>
                <w:tcPr>
                  <w:tcW w:w="675"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3</w:t>
                  </w:r>
                </w:p>
              </w:tc>
              <w:tc>
                <w:tcPr>
                  <w:tcW w:w="3148"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Сотрудник 1 Офис</w:t>
                  </w:r>
                </w:p>
              </w:tc>
              <w:tc>
                <w:tcPr>
                  <w:tcW w:w="3828"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Сотрудник 1Офис Кузнецов</w:t>
                  </w:r>
                </w:p>
              </w:tc>
            </w:tr>
            <w:tr w:rsidR="00A54272" w:rsidRPr="00A54272" w:rsidTr="000B43BA">
              <w:tc>
                <w:tcPr>
                  <w:tcW w:w="675"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4</w:t>
                  </w:r>
                </w:p>
              </w:tc>
              <w:tc>
                <w:tcPr>
                  <w:tcW w:w="3148"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Сотрудник 2 Филиал</w:t>
                  </w:r>
                </w:p>
              </w:tc>
              <w:tc>
                <w:tcPr>
                  <w:tcW w:w="3828"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Сотрудник 2 Филиал Попов</w:t>
                  </w:r>
                </w:p>
              </w:tc>
            </w:tr>
          </w:tbl>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№3</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5</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Построить межсерверный канал между «Координатором ЦентрОфис» и «Координатором Филиал».</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№4</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6</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Построить межсерверные связи пользователей согласно Таблице 2</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ab/>
              <w:t>Таблица 2. – Таблица межсерверных связей пользователей</w:t>
            </w:r>
          </w:p>
          <w:tbl>
            <w:tblPr>
              <w:tblStyle w:val="a6"/>
              <w:tblW w:w="7650" w:type="dxa"/>
              <w:tblLayout w:type="fixed"/>
              <w:tblLook w:val="04A0"/>
            </w:tblPr>
            <w:tblGrid>
              <w:gridCol w:w="1557"/>
              <w:gridCol w:w="992"/>
              <w:gridCol w:w="992"/>
              <w:gridCol w:w="990"/>
              <w:gridCol w:w="992"/>
              <w:gridCol w:w="993"/>
              <w:gridCol w:w="1134"/>
            </w:tblGrid>
            <w:tr w:rsidR="00A54272" w:rsidRPr="00A54272" w:rsidTr="000B43BA">
              <w:tc>
                <w:tcPr>
                  <w:tcW w:w="1557"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Связи пользователей</w:t>
                  </w:r>
                </w:p>
              </w:tc>
              <w:tc>
                <w:tcPr>
                  <w:tcW w:w="992"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Координатор Офис</w:t>
                  </w:r>
                </w:p>
              </w:tc>
              <w:tc>
                <w:tcPr>
                  <w:tcW w:w="992"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Главный Администратор</w:t>
                  </w:r>
                </w:p>
              </w:tc>
              <w:tc>
                <w:tcPr>
                  <w:tcW w:w="990"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Администратор Безопасности</w:t>
                  </w:r>
                </w:p>
              </w:tc>
              <w:tc>
                <w:tcPr>
                  <w:tcW w:w="992"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Сотрудник 1 Офис</w:t>
                  </w:r>
                </w:p>
              </w:tc>
              <w:tc>
                <w:tcPr>
                  <w:tcW w:w="993"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Координатор филиала</w:t>
                  </w:r>
                </w:p>
              </w:tc>
              <w:tc>
                <w:tcPr>
                  <w:tcW w:w="1134"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Сотрудник 2 Филиал</w:t>
                  </w:r>
                </w:p>
              </w:tc>
            </w:tr>
            <w:tr w:rsidR="00A54272" w:rsidRPr="00A54272" w:rsidTr="000B43BA">
              <w:tc>
                <w:tcPr>
                  <w:tcW w:w="1557"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Координатор Офис</w:t>
                  </w:r>
                </w:p>
              </w:tc>
              <w:tc>
                <w:tcPr>
                  <w:tcW w:w="992" w:type="dxa"/>
                  <w:shd w:val="clear" w:color="auto" w:fill="A6A6A6" w:themeFill="background1" w:themeFillShade="A6"/>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992"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w:t>
                  </w:r>
                </w:p>
              </w:tc>
              <w:tc>
                <w:tcPr>
                  <w:tcW w:w="990"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w:t>
                  </w:r>
                </w:p>
              </w:tc>
              <w:tc>
                <w:tcPr>
                  <w:tcW w:w="992"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w:t>
                  </w:r>
                </w:p>
              </w:tc>
              <w:tc>
                <w:tcPr>
                  <w:tcW w:w="993"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w:t>
                  </w:r>
                </w:p>
              </w:tc>
              <w:tc>
                <w:tcPr>
                  <w:tcW w:w="1134"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r>
            <w:tr w:rsidR="00A54272" w:rsidRPr="00A54272" w:rsidTr="000B43BA">
              <w:tc>
                <w:tcPr>
                  <w:tcW w:w="1557"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Главный Администратор</w:t>
                  </w:r>
                </w:p>
              </w:tc>
              <w:tc>
                <w:tcPr>
                  <w:tcW w:w="992"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w:t>
                  </w:r>
                </w:p>
              </w:tc>
              <w:tc>
                <w:tcPr>
                  <w:tcW w:w="992" w:type="dxa"/>
                  <w:shd w:val="clear" w:color="auto" w:fill="A6A6A6" w:themeFill="background1" w:themeFillShade="A6"/>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990"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w:t>
                  </w:r>
                </w:p>
              </w:tc>
              <w:tc>
                <w:tcPr>
                  <w:tcW w:w="992"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993"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1134"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r>
            <w:tr w:rsidR="00A54272" w:rsidRPr="00A54272" w:rsidTr="000B43BA">
              <w:tc>
                <w:tcPr>
                  <w:tcW w:w="1557"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Администра</w:t>
                  </w:r>
                  <w:r w:rsidRPr="00A54272">
                    <w:rPr>
                      <w:rFonts w:ascii="Times New Roman" w:hAnsi="Times New Roman"/>
                      <w:sz w:val="24"/>
                      <w:szCs w:val="24"/>
                    </w:rPr>
                    <w:lastRenderedPageBreak/>
                    <w:t>тор Безопасности</w:t>
                  </w:r>
                </w:p>
              </w:tc>
              <w:tc>
                <w:tcPr>
                  <w:tcW w:w="992"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lastRenderedPageBreak/>
                    <w:t>*</w:t>
                  </w:r>
                </w:p>
              </w:tc>
              <w:tc>
                <w:tcPr>
                  <w:tcW w:w="992"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w:t>
                  </w:r>
                </w:p>
              </w:tc>
              <w:tc>
                <w:tcPr>
                  <w:tcW w:w="990" w:type="dxa"/>
                  <w:shd w:val="clear" w:color="auto" w:fill="A6A6A6" w:themeFill="background1" w:themeFillShade="A6"/>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992"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993"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1134"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r>
            <w:tr w:rsidR="00A54272" w:rsidRPr="00A54272" w:rsidTr="000B43BA">
              <w:tc>
                <w:tcPr>
                  <w:tcW w:w="1557"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lastRenderedPageBreak/>
                    <w:t>Сотрудник 1 Офис</w:t>
                  </w:r>
                </w:p>
              </w:tc>
              <w:tc>
                <w:tcPr>
                  <w:tcW w:w="992"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w:t>
                  </w:r>
                </w:p>
              </w:tc>
              <w:tc>
                <w:tcPr>
                  <w:tcW w:w="992"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990"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992" w:type="dxa"/>
                  <w:shd w:val="clear" w:color="auto" w:fill="A6A6A6" w:themeFill="background1" w:themeFillShade="A6"/>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993"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1134"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w:t>
                  </w:r>
                </w:p>
              </w:tc>
            </w:tr>
            <w:tr w:rsidR="00A54272" w:rsidRPr="00A54272" w:rsidTr="000B43BA">
              <w:tc>
                <w:tcPr>
                  <w:tcW w:w="1557"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Координатор филиала</w:t>
                  </w:r>
                </w:p>
              </w:tc>
              <w:tc>
                <w:tcPr>
                  <w:tcW w:w="992"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w:t>
                  </w:r>
                </w:p>
              </w:tc>
              <w:tc>
                <w:tcPr>
                  <w:tcW w:w="992"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990"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992"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993" w:type="dxa"/>
                  <w:shd w:val="clear" w:color="auto" w:fill="A6A6A6" w:themeFill="background1" w:themeFillShade="A6"/>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1134"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r>
            <w:tr w:rsidR="00A54272" w:rsidRPr="00A54272" w:rsidTr="000B43BA">
              <w:tc>
                <w:tcPr>
                  <w:tcW w:w="1557"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Сотрудник 2 Филиал</w:t>
                  </w:r>
                </w:p>
              </w:tc>
              <w:tc>
                <w:tcPr>
                  <w:tcW w:w="992"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992"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990"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992" w:type="dxa"/>
                </w:tcPr>
                <w:p w:rsidR="00A54272" w:rsidRPr="00A54272" w:rsidRDefault="00A54272" w:rsidP="00A54272">
                  <w:pPr>
                    <w:pBdr>
                      <w:top w:val="nil"/>
                      <w:left w:val="nil"/>
                      <w:bottom w:val="nil"/>
                      <w:right w:val="nil"/>
                      <w:between w:val="nil"/>
                    </w:pBdr>
                    <w:jc w:val="both"/>
                    <w:rPr>
                      <w:rFonts w:ascii="Times New Roman" w:hAnsi="Times New Roman"/>
                      <w:sz w:val="24"/>
                      <w:szCs w:val="24"/>
                    </w:rPr>
                  </w:pPr>
                  <w:r w:rsidRPr="00A54272">
                    <w:rPr>
                      <w:rFonts w:ascii="Times New Roman" w:hAnsi="Times New Roman"/>
                      <w:sz w:val="24"/>
                      <w:szCs w:val="24"/>
                    </w:rPr>
                    <w:t>*</w:t>
                  </w:r>
                </w:p>
              </w:tc>
              <w:tc>
                <w:tcPr>
                  <w:tcW w:w="993"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c>
                <w:tcPr>
                  <w:tcW w:w="1134" w:type="dxa"/>
                  <w:shd w:val="clear" w:color="auto" w:fill="A6A6A6" w:themeFill="background1" w:themeFillShade="A6"/>
                </w:tcPr>
                <w:p w:rsidR="00A54272" w:rsidRPr="00A54272" w:rsidRDefault="00A54272" w:rsidP="00A54272">
                  <w:pPr>
                    <w:pBdr>
                      <w:top w:val="nil"/>
                      <w:left w:val="nil"/>
                      <w:bottom w:val="nil"/>
                      <w:right w:val="nil"/>
                      <w:between w:val="nil"/>
                    </w:pBdr>
                    <w:jc w:val="both"/>
                    <w:rPr>
                      <w:rFonts w:ascii="Times New Roman" w:hAnsi="Times New Roman"/>
                      <w:sz w:val="24"/>
                      <w:szCs w:val="24"/>
                    </w:rPr>
                  </w:pPr>
                </w:p>
              </w:tc>
            </w:tr>
          </w:tbl>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lastRenderedPageBreak/>
              <w:t>№5</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lastRenderedPageBreak/>
              <w:t>7</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 xml:space="preserve">Создать справочники сетевых узлов для пользователей.Выполнить запуск </w:t>
            </w:r>
            <w:r w:rsidRPr="00A54272">
              <w:rPr>
                <w:rFonts w:ascii="Times New Roman" w:hAnsi="Times New Roman"/>
                <w:sz w:val="24"/>
                <w:szCs w:val="24"/>
                <w:lang w:val="en-US"/>
              </w:rPr>
              <w:t>ViPNet</w:t>
            </w:r>
            <w:r w:rsidRPr="00A54272">
              <w:rPr>
                <w:rFonts w:ascii="Times New Roman" w:hAnsi="Times New Roman"/>
                <w:sz w:val="24"/>
                <w:szCs w:val="24"/>
              </w:rPr>
              <w:t xml:space="preserve">  УКЦ  «Настройка новой базы данных» без изменения параметров  с именем пользователя «</w:t>
            </w:r>
            <w:r w:rsidRPr="00A54272">
              <w:rPr>
                <w:rFonts w:ascii="Times New Roman" w:hAnsi="Times New Roman"/>
                <w:sz w:val="24"/>
                <w:szCs w:val="24"/>
                <w:lang w:val="en-US"/>
              </w:rPr>
              <w:t>KcaUser</w:t>
            </w:r>
            <w:r w:rsidRPr="00A54272">
              <w:rPr>
                <w:rFonts w:ascii="Times New Roman" w:hAnsi="Times New Roman"/>
                <w:sz w:val="24"/>
                <w:szCs w:val="24"/>
              </w:rPr>
              <w:t>», пароль «</w:t>
            </w:r>
            <w:r w:rsidRPr="00A54272">
              <w:rPr>
                <w:rFonts w:ascii="Times New Roman" w:hAnsi="Times New Roman"/>
                <w:sz w:val="24"/>
                <w:szCs w:val="24"/>
                <w:lang w:val="en-US"/>
              </w:rPr>
              <w:t>Number</w:t>
            </w:r>
            <w:r w:rsidRPr="00A54272">
              <w:rPr>
                <w:rFonts w:ascii="Times New Roman" w:hAnsi="Times New Roman"/>
                <w:sz w:val="24"/>
                <w:szCs w:val="24"/>
              </w:rPr>
              <w:t>1»</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№6</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8</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 xml:space="preserve">Создать учетную запись Администратора сети </w:t>
            </w:r>
            <w:r w:rsidRPr="00A54272">
              <w:rPr>
                <w:rFonts w:ascii="Times New Roman" w:hAnsi="Times New Roman"/>
                <w:sz w:val="24"/>
                <w:szCs w:val="24"/>
                <w:lang w:val="en-US"/>
              </w:rPr>
              <w:t>ViPNet</w:t>
            </w:r>
            <w:r w:rsidRPr="00A54272">
              <w:rPr>
                <w:rFonts w:ascii="Times New Roman" w:hAnsi="Times New Roman"/>
                <w:sz w:val="24"/>
                <w:szCs w:val="24"/>
              </w:rPr>
              <w:t xml:space="preserve"> предприятия с именем «Шифра Участника», ключ ЭП, сертификат администратора УКЦ.</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Настроить:</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  срок действия сертификата 36 месяцев;</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 время перехода в автоматический режим после 30 минут бездействия</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 место хранения сертификатов – внешнее устройство Рутокен;</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Настройка паролей – Собственный пароль, 11111111.</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№7</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9</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Выполнить настройку политики выдачи ключей - разрешено создавать ЭП только: Главному администратору, Помощнику главного администратора.</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№8</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10</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 xml:space="preserve">Произвести выдачу дистрибутивов ключей для всех пользователей, </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для всех пользователей задать пароль 11111111,</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 xml:space="preserve"> папку с дистрибутивами ключей сохранить на  флеш участника.</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№9</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11</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color w:val="FF0000"/>
                <w:sz w:val="24"/>
                <w:szCs w:val="24"/>
              </w:rPr>
            </w:pPr>
            <w:r w:rsidRPr="00A54272">
              <w:rPr>
                <w:rFonts w:ascii="Times New Roman" w:hAnsi="Times New Roman"/>
                <w:color w:val="000000" w:themeColor="text1"/>
                <w:sz w:val="24"/>
                <w:szCs w:val="24"/>
              </w:rPr>
              <w:t xml:space="preserve">Произвести  резервное копирование  в ПО </w:t>
            </w:r>
            <w:r w:rsidRPr="00A54272">
              <w:rPr>
                <w:rFonts w:ascii="Times New Roman" w:hAnsi="Times New Roman"/>
                <w:color w:val="000000" w:themeColor="text1"/>
                <w:sz w:val="24"/>
                <w:szCs w:val="24"/>
                <w:lang w:val="en-US"/>
              </w:rPr>
              <w:t>ViPNetAdministrator</w:t>
            </w:r>
            <w:r w:rsidRPr="00A54272">
              <w:rPr>
                <w:rFonts w:ascii="Times New Roman" w:hAnsi="Times New Roman"/>
                <w:color w:val="000000" w:themeColor="text1"/>
                <w:sz w:val="24"/>
                <w:szCs w:val="24"/>
              </w:rPr>
              <w:t xml:space="preserve">  УКЦ текущей конфигурации сети в ручном режиме.</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№10</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12</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color w:val="FF0000"/>
                <w:sz w:val="24"/>
                <w:szCs w:val="24"/>
              </w:rPr>
            </w:pPr>
            <w:r w:rsidRPr="00A54272">
              <w:rPr>
                <w:rFonts w:ascii="Times New Roman" w:hAnsi="Times New Roman"/>
                <w:color w:val="000000" w:themeColor="text1"/>
                <w:sz w:val="24"/>
                <w:szCs w:val="24"/>
              </w:rPr>
              <w:t xml:space="preserve">Настроить автоматическое резервное копирование: ежедневно, 00:00.  </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№11</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13</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lang w:val="en-US"/>
              </w:rPr>
              <w:t>VM</w:t>
            </w:r>
            <w:r w:rsidRPr="00A54272">
              <w:rPr>
                <w:rFonts w:ascii="Times New Roman" w:hAnsi="Times New Roman"/>
                <w:sz w:val="24"/>
                <w:szCs w:val="24"/>
              </w:rPr>
              <w:t>_2 Развернуть рабочее место Администратора Безопасности</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 xml:space="preserve">Создать учетную запись </w:t>
            </w:r>
            <w:r w:rsidRPr="00A54272">
              <w:rPr>
                <w:rFonts w:ascii="Times New Roman" w:hAnsi="Times New Roman"/>
                <w:sz w:val="24"/>
                <w:szCs w:val="24"/>
                <w:lang w:val="en-US"/>
              </w:rPr>
              <w:t>AdminSecurity</w:t>
            </w:r>
            <w:r w:rsidRPr="00A54272">
              <w:rPr>
                <w:rFonts w:ascii="Times New Roman" w:hAnsi="Times New Roman"/>
                <w:sz w:val="24"/>
                <w:szCs w:val="24"/>
              </w:rPr>
              <w:t>, пароль11111111 – описание Администратор Безопасности , авторизоваться AdminSecurity на</w:t>
            </w:r>
            <w:r w:rsidRPr="00A54272">
              <w:rPr>
                <w:rFonts w:ascii="Times New Roman" w:hAnsi="Times New Roman"/>
                <w:sz w:val="24"/>
                <w:szCs w:val="24"/>
                <w:lang w:val="en-US"/>
              </w:rPr>
              <w:t>VM</w:t>
            </w:r>
            <w:r w:rsidRPr="00A54272">
              <w:rPr>
                <w:rFonts w:ascii="Times New Roman" w:hAnsi="Times New Roman"/>
                <w:sz w:val="24"/>
                <w:szCs w:val="24"/>
              </w:rPr>
              <w:t>_2</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№12</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14</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 xml:space="preserve">Установить </w:t>
            </w:r>
            <w:r w:rsidRPr="00A54272">
              <w:rPr>
                <w:rFonts w:ascii="Times New Roman" w:hAnsi="Times New Roman"/>
                <w:sz w:val="24"/>
                <w:szCs w:val="24"/>
                <w:lang w:val="en-US"/>
              </w:rPr>
              <w:t>ViPNetAdministrator</w:t>
            </w:r>
            <w:r w:rsidRPr="00A54272">
              <w:rPr>
                <w:rFonts w:ascii="Times New Roman" w:hAnsi="Times New Roman"/>
                <w:sz w:val="24"/>
                <w:szCs w:val="24"/>
              </w:rPr>
              <w:t xml:space="preserve"> ЦУС на  </w:t>
            </w:r>
            <w:r w:rsidRPr="00A54272">
              <w:rPr>
                <w:rFonts w:ascii="Times New Roman" w:hAnsi="Times New Roman"/>
                <w:sz w:val="24"/>
                <w:szCs w:val="24"/>
                <w:lang w:val="en-US"/>
              </w:rPr>
              <w:t>VM</w:t>
            </w:r>
            <w:r w:rsidRPr="00A54272">
              <w:rPr>
                <w:rFonts w:ascii="Times New Roman" w:hAnsi="Times New Roman"/>
                <w:sz w:val="24"/>
                <w:szCs w:val="24"/>
              </w:rPr>
              <w:t>_2, установить соединение с сервером.</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№13</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15</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Выполнить модификацию сети, согласно предложенной схемы  и Таблицы3 Сформировать справочники, ключи и разослать на  узлы</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noProof/>
                <w:sz w:val="28"/>
                <w:szCs w:val="28"/>
                <w:lang w:eastAsia="ru-RU"/>
              </w:rPr>
              <w:drawing>
                <wp:inline distT="0" distB="0" distL="0" distR="0">
                  <wp:extent cx="4983480" cy="2795262"/>
                  <wp:effectExtent l="0" t="0" r="7620" b="5715"/>
                  <wp:docPr id="20" name="Рисунок 20" descr="F:\схемы\администратор безопасно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хемы\администратор безопасности.jpg"/>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83477" cy="2795260"/>
                          </a:xfrm>
                          <a:prstGeom prst="rect">
                            <a:avLst/>
                          </a:prstGeom>
                          <a:noFill/>
                          <a:ln>
                            <a:noFill/>
                          </a:ln>
                        </pic:spPr>
                      </pic:pic>
                    </a:graphicData>
                  </a:graphic>
                </wp:inline>
              </w:drawing>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Таблица 3. – Таблица модифицированных межсерверных связей пользователей</w:t>
            </w:r>
          </w:p>
          <w:tbl>
            <w:tblPr>
              <w:tblStyle w:val="a6"/>
              <w:tblW w:w="7651" w:type="dxa"/>
              <w:tblLayout w:type="fixed"/>
              <w:tblLook w:val="04A0"/>
            </w:tblPr>
            <w:tblGrid>
              <w:gridCol w:w="848"/>
              <w:gridCol w:w="709"/>
              <w:gridCol w:w="850"/>
              <w:gridCol w:w="849"/>
              <w:gridCol w:w="709"/>
              <w:gridCol w:w="709"/>
              <w:gridCol w:w="709"/>
              <w:gridCol w:w="799"/>
              <w:gridCol w:w="760"/>
              <w:gridCol w:w="709"/>
            </w:tblGrid>
            <w:tr w:rsidR="00A54272" w:rsidRPr="00A54272" w:rsidTr="000B43BA">
              <w:trPr>
                <w:trHeight w:val="2126"/>
              </w:trPr>
              <w:tc>
                <w:tcPr>
                  <w:tcW w:w="848"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Связи пользователей</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Координатор Офис</w:t>
                  </w:r>
                </w:p>
              </w:tc>
              <w:tc>
                <w:tcPr>
                  <w:tcW w:w="850"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Главный Администратор</w:t>
                  </w:r>
                </w:p>
              </w:tc>
              <w:tc>
                <w:tcPr>
                  <w:tcW w:w="84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Администратор безопасности</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Сотрудник 1 Офис</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Директор</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Бухгалтер</w:t>
                  </w:r>
                </w:p>
              </w:tc>
              <w:tc>
                <w:tcPr>
                  <w:tcW w:w="79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Координатор филиала</w:t>
                  </w:r>
                </w:p>
              </w:tc>
              <w:tc>
                <w:tcPr>
                  <w:tcW w:w="760"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Сотрудник 2 Филиал</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Сотрудник 3 филиал</w:t>
                  </w:r>
                </w:p>
              </w:tc>
            </w:tr>
            <w:tr w:rsidR="00A54272" w:rsidRPr="00A54272" w:rsidTr="000B43BA">
              <w:tc>
                <w:tcPr>
                  <w:tcW w:w="848"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Координатор Офис</w:t>
                  </w:r>
                </w:p>
              </w:tc>
              <w:tc>
                <w:tcPr>
                  <w:tcW w:w="709" w:type="dxa"/>
                  <w:shd w:val="clear" w:color="auto" w:fill="A6A6A6" w:themeFill="background1" w:themeFillShade="A6"/>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850"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84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9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60"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r>
            <w:tr w:rsidR="00A54272" w:rsidRPr="00A54272" w:rsidTr="000B43BA">
              <w:tc>
                <w:tcPr>
                  <w:tcW w:w="848"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Главный Администратор</w:t>
                  </w:r>
                </w:p>
              </w:tc>
              <w:tc>
                <w:tcPr>
                  <w:tcW w:w="70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850" w:type="dxa"/>
                  <w:shd w:val="clear" w:color="auto" w:fill="A6A6A6" w:themeFill="background1" w:themeFillShade="A6"/>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84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9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60"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r>
            <w:tr w:rsidR="00A54272" w:rsidRPr="00A54272" w:rsidTr="000B43BA">
              <w:tc>
                <w:tcPr>
                  <w:tcW w:w="848"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Администратор Безопасности</w:t>
                  </w:r>
                </w:p>
              </w:tc>
              <w:tc>
                <w:tcPr>
                  <w:tcW w:w="70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850"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849" w:type="dxa"/>
                  <w:shd w:val="clear" w:color="auto" w:fill="A6A6A6" w:themeFill="background1" w:themeFillShade="A6"/>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9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60"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r>
            <w:tr w:rsidR="00A54272" w:rsidRPr="00A54272" w:rsidTr="000B43BA">
              <w:tc>
                <w:tcPr>
                  <w:tcW w:w="848"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Сотрудник 1 Офис</w:t>
                  </w:r>
                </w:p>
              </w:tc>
              <w:tc>
                <w:tcPr>
                  <w:tcW w:w="70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850"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84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shd w:val="clear" w:color="auto" w:fill="A6A6A6" w:themeFill="background1" w:themeFillShade="A6"/>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9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60"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r>
            <w:tr w:rsidR="00A54272" w:rsidRPr="00A54272" w:rsidTr="000B43BA">
              <w:tc>
                <w:tcPr>
                  <w:tcW w:w="848"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Директор</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850"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84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shd w:val="clear" w:color="auto" w:fill="A6A6A6" w:themeFill="background1" w:themeFillShade="A6"/>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9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60"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r>
            <w:tr w:rsidR="00A54272" w:rsidRPr="00A54272" w:rsidTr="000B43BA">
              <w:tc>
                <w:tcPr>
                  <w:tcW w:w="848"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Бухгалтер</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850"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84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shd w:val="clear" w:color="auto" w:fill="A6A6A6" w:themeFill="background1" w:themeFillShade="A6"/>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9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60"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r>
            <w:tr w:rsidR="00A54272" w:rsidRPr="00A54272" w:rsidTr="000B43BA">
              <w:tc>
                <w:tcPr>
                  <w:tcW w:w="848"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Координатор филиала</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850"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84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99" w:type="dxa"/>
                  <w:shd w:val="clear" w:color="auto" w:fill="A6A6A6" w:themeFill="background1" w:themeFillShade="A6"/>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60"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r>
            <w:tr w:rsidR="00A54272" w:rsidRPr="00A54272" w:rsidTr="000B43BA">
              <w:tc>
                <w:tcPr>
                  <w:tcW w:w="848"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Сотрудник 2 Филиал</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850"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84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9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60" w:type="dxa"/>
                  <w:shd w:val="clear" w:color="auto" w:fill="A6A6A6" w:themeFill="background1" w:themeFillShade="A6"/>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r>
            <w:tr w:rsidR="00A54272" w:rsidRPr="00A54272" w:rsidTr="000B43BA">
              <w:tc>
                <w:tcPr>
                  <w:tcW w:w="848"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Сотрудник3 Филиал</w:t>
                  </w: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850"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84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09" w:type="dxa"/>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99"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c>
                <w:tcPr>
                  <w:tcW w:w="760" w:type="dxa"/>
                  <w:shd w:val="clear" w:color="auto" w:fill="auto"/>
                </w:tcPr>
                <w:p w:rsidR="00A54272" w:rsidRPr="00A54272" w:rsidRDefault="00A54272" w:rsidP="00A54272">
                  <w:pPr>
                    <w:pBdr>
                      <w:top w:val="nil"/>
                      <w:left w:val="nil"/>
                      <w:bottom w:val="nil"/>
                      <w:right w:val="nil"/>
                      <w:between w:val="nil"/>
                    </w:pBdr>
                    <w:jc w:val="both"/>
                    <w:rPr>
                      <w:rFonts w:ascii="Times New Roman" w:hAnsi="Times New Roman"/>
                      <w:sz w:val="20"/>
                      <w:szCs w:val="20"/>
                    </w:rPr>
                  </w:pPr>
                  <w:r w:rsidRPr="00A54272">
                    <w:rPr>
                      <w:rFonts w:ascii="Times New Roman" w:hAnsi="Times New Roman"/>
                      <w:sz w:val="20"/>
                      <w:szCs w:val="20"/>
                    </w:rPr>
                    <w:t>*</w:t>
                  </w:r>
                </w:p>
              </w:tc>
              <w:tc>
                <w:tcPr>
                  <w:tcW w:w="709" w:type="dxa"/>
                  <w:shd w:val="clear" w:color="auto" w:fill="A6A6A6" w:themeFill="background1" w:themeFillShade="A6"/>
                </w:tcPr>
                <w:p w:rsidR="00A54272" w:rsidRPr="00A54272" w:rsidRDefault="00A54272" w:rsidP="00A54272">
                  <w:pPr>
                    <w:pBdr>
                      <w:top w:val="nil"/>
                      <w:left w:val="nil"/>
                      <w:bottom w:val="nil"/>
                      <w:right w:val="nil"/>
                      <w:between w:val="nil"/>
                    </w:pBdr>
                    <w:jc w:val="both"/>
                    <w:rPr>
                      <w:rFonts w:ascii="Times New Roman" w:hAnsi="Times New Roman"/>
                      <w:sz w:val="20"/>
                      <w:szCs w:val="20"/>
                    </w:rPr>
                  </w:pPr>
                </w:p>
              </w:tc>
            </w:tr>
          </w:tbl>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lastRenderedPageBreak/>
              <w:t>№14</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lastRenderedPageBreak/>
              <w:t>16</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Создать группы узлов – «Центральный офис» и «Филиал» добавить в них соответствующие сетевые узлы, задать пароли группам узлов:</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«Центральный Офис»- 22222222;</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 xml:space="preserve"> «Филиал» - 33333333.</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Сформировать справочники, ключи и разослать на узлы.</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№15</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17</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Произвести смену мастер ключей персональных ключей  в УКЦ, создать и передать в ЦУС, проверить все статусы ключей</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№16</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18</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Объявить ключи пользователя «Сотрудник 1» скомпрометированными.</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 xml:space="preserve"> Создать новые ключи пользователя «Сотрудник1», поменять пароль пользователя «Сотрудника1» на 11111111. </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№17</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19</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lang w:val="en-US"/>
              </w:rPr>
              <w:t>VM</w:t>
            </w:r>
            <w:r w:rsidRPr="00A54272">
              <w:rPr>
                <w:rFonts w:ascii="Times New Roman" w:hAnsi="Times New Roman"/>
                <w:sz w:val="24"/>
                <w:szCs w:val="24"/>
              </w:rPr>
              <w:t xml:space="preserve">_1 - Установить </w:t>
            </w:r>
            <w:r w:rsidRPr="00A54272">
              <w:rPr>
                <w:rFonts w:ascii="Times New Roman" w:hAnsi="Times New Roman"/>
                <w:sz w:val="24"/>
                <w:szCs w:val="24"/>
                <w:lang w:val="en-US"/>
              </w:rPr>
              <w:t>PolicyManager</w:t>
            </w:r>
            <w:r w:rsidRPr="00A54272">
              <w:rPr>
                <w:rFonts w:ascii="Times New Roman" w:hAnsi="Times New Roman"/>
                <w:sz w:val="24"/>
                <w:szCs w:val="24"/>
              </w:rPr>
              <w:t xml:space="preserve"> (со стандартными настройками) для </w:t>
            </w:r>
            <w:r w:rsidRPr="00A54272">
              <w:rPr>
                <w:rFonts w:ascii="Times New Roman" w:hAnsi="Times New Roman"/>
                <w:sz w:val="24"/>
                <w:szCs w:val="24"/>
              </w:rPr>
              <w:lastRenderedPageBreak/>
              <w:t xml:space="preserve">Главного администратора: логин – </w:t>
            </w:r>
            <w:r w:rsidRPr="00A54272">
              <w:rPr>
                <w:rFonts w:ascii="Times New Roman" w:hAnsi="Times New Roman"/>
                <w:sz w:val="24"/>
                <w:szCs w:val="24"/>
                <w:lang w:val="en-US"/>
              </w:rPr>
              <w:t>Supervisor</w:t>
            </w:r>
            <w:r w:rsidRPr="00A54272">
              <w:rPr>
                <w:rFonts w:ascii="Times New Roman" w:hAnsi="Times New Roman"/>
                <w:sz w:val="24"/>
                <w:szCs w:val="24"/>
              </w:rPr>
              <w:t xml:space="preserve">, пароль – </w:t>
            </w:r>
            <w:r w:rsidRPr="00A54272">
              <w:rPr>
                <w:rFonts w:ascii="Times New Roman" w:hAnsi="Times New Roman"/>
                <w:sz w:val="24"/>
                <w:szCs w:val="24"/>
                <w:lang w:val="en-US"/>
              </w:rPr>
              <w:t>Supervisor</w:t>
            </w:r>
            <w:r w:rsidRPr="00A54272">
              <w:rPr>
                <w:rFonts w:ascii="Times New Roman" w:hAnsi="Times New Roman"/>
                <w:sz w:val="24"/>
                <w:szCs w:val="24"/>
              </w:rPr>
              <w:t xml:space="preserve"> (при смене 11111111), выполнить настройку</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В ЦУС Главному администратору изменить свойство роли PolicyManager</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 xml:space="preserve">В программе PolicyManager – Сетевые узлы </w:t>
            </w:r>
            <w:r w:rsidRPr="00A54272">
              <w:rPr>
                <w:rFonts w:ascii="Times New Roman" w:hAnsi="Times New Roman"/>
                <w:sz w:val="24"/>
                <w:szCs w:val="24"/>
                <w:lang w:val="en-US"/>
              </w:rPr>
              <w:t>c</w:t>
            </w:r>
            <w:r w:rsidRPr="00A54272">
              <w:rPr>
                <w:rFonts w:ascii="Times New Roman" w:hAnsi="Times New Roman"/>
                <w:sz w:val="24"/>
                <w:szCs w:val="24"/>
              </w:rPr>
              <w:t>делать принтскрин (должны быть все сетевые узлы)</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Создать подразделения Центральный офис и Филиал отнести в них соответствующие клиенты</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lastRenderedPageBreak/>
              <w:t>№18</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lastRenderedPageBreak/>
              <w:t>20</w:t>
            </w: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Создать политику безопасности блокирования социальной сети Вконтакте для всех пользователей</w:t>
            </w:r>
          </w:p>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r w:rsidRPr="00A54272">
              <w:rPr>
                <w:rFonts w:ascii="Times New Roman" w:hAnsi="Times New Roman"/>
                <w:sz w:val="24"/>
                <w:szCs w:val="24"/>
              </w:rPr>
              <w:t xml:space="preserve">Проверить в журнале PolicyManager – Отправка и применение политики </w:t>
            </w:r>
          </w:p>
        </w:tc>
        <w:tc>
          <w:tcPr>
            <w:tcW w:w="994" w:type="dxa"/>
            <w:tcBorders>
              <w:top w:val="single" w:sz="4" w:space="0" w:color="000000"/>
              <w:left w:val="single" w:sz="4" w:space="0" w:color="000000"/>
              <w:bottom w:val="single" w:sz="4" w:space="0" w:color="000000"/>
              <w:right w:val="single" w:sz="4" w:space="0" w:color="000000"/>
              <w:tl2br w:val="nil"/>
              <w:tr2bl w:val="nil"/>
            </w:tcBorders>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№19</w:t>
            </w: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1</w:t>
            </w:r>
          </w:p>
        </w:tc>
      </w:tr>
      <w:tr w:rsidR="00A54272" w:rsidRPr="00A54272" w:rsidTr="000B43BA">
        <w:tc>
          <w:tcPr>
            <w:tcW w:w="4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A54272" w:rsidRDefault="00A54272" w:rsidP="00A54272">
            <w:pPr>
              <w:pBdr>
                <w:top w:val="nil"/>
                <w:left w:val="nil"/>
                <w:bottom w:val="nil"/>
                <w:right w:val="nil"/>
                <w:between w:val="nil"/>
              </w:pBdr>
              <w:spacing w:after="0" w:line="240" w:lineRule="auto"/>
              <w:rPr>
                <w:rFonts w:ascii="Times New Roman" w:hAnsi="Times New Roman"/>
                <w:sz w:val="24"/>
                <w:szCs w:val="24"/>
              </w:rPr>
            </w:pPr>
          </w:p>
        </w:tc>
        <w:tc>
          <w:tcPr>
            <w:tcW w:w="790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A54272" w:rsidRDefault="00A54272" w:rsidP="00A54272">
            <w:pPr>
              <w:pBdr>
                <w:top w:val="nil"/>
                <w:left w:val="nil"/>
                <w:bottom w:val="nil"/>
                <w:right w:val="nil"/>
                <w:between w:val="nil"/>
              </w:pBdr>
              <w:spacing w:after="0" w:line="240" w:lineRule="auto"/>
              <w:rPr>
                <w:rFonts w:ascii="Times New Roman" w:hAnsi="Times New Roman"/>
                <w:sz w:val="24"/>
                <w:szCs w:val="24"/>
              </w:rPr>
            </w:pPr>
            <w:r w:rsidRPr="00A54272">
              <w:rPr>
                <w:rFonts w:ascii="Times New Roman" w:hAnsi="Times New Roman"/>
                <w:sz w:val="24"/>
                <w:szCs w:val="24"/>
              </w:rPr>
              <w:t>Максимальное количество баллов за задание 2</w:t>
            </w:r>
          </w:p>
        </w:tc>
        <w:tc>
          <w:tcPr>
            <w:tcW w:w="994" w:type="dxa"/>
            <w:tcBorders>
              <w:top w:val="single" w:sz="4" w:space="0" w:color="000000"/>
              <w:left w:val="single" w:sz="4" w:space="0" w:color="000000"/>
              <w:bottom w:val="single" w:sz="4" w:space="0" w:color="000000"/>
              <w:right w:val="single" w:sz="4" w:space="0" w:color="000000"/>
              <w:tl2br w:val="nil"/>
              <w:tr2bl w:val="nil"/>
            </w:tcBorders>
            <w:vAlign w:val="center"/>
          </w:tcPr>
          <w:p w:rsidR="00A54272" w:rsidRPr="00A54272" w:rsidRDefault="00A54272" w:rsidP="00A54272">
            <w:pPr>
              <w:pBdr>
                <w:top w:val="nil"/>
                <w:left w:val="nil"/>
                <w:bottom w:val="nil"/>
                <w:right w:val="nil"/>
                <w:between w:val="nil"/>
              </w:pBdr>
              <w:spacing w:after="0" w:line="240" w:lineRule="auto"/>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A54272" w:rsidRDefault="00A54272" w:rsidP="00A54272">
            <w:pPr>
              <w:pBdr>
                <w:top w:val="nil"/>
                <w:left w:val="nil"/>
                <w:bottom w:val="nil"/>
                <w:right w:val="nil"/>
                <w:between w:val="nil"/>
              </w:pBdr>
              <w:spacing w:after="0" w:line="240" w:lineRule="auto"/>
              <w:jc w:val="center"/>
              <w:rPr>
                <w:rFonts w:ascii="Times New Roman" w:hAnsi="Times New Roman"/>
                <w:sz w:val="24"/>
                <w:szCs w:val="24"/>
              </w:rPr>
            </w:pPr>
            <w:r w:rsidRPr="00A54272">
              <w:rPr>
                <w:rFonts w:ascii="Times New Roman" w:hAnsi="Times New Roman"/>
                <w:sz w:val="24"/>
                <w:szCs w:val="24"/>
              </w:rPr>
              <w:t>25 баллов</w:t>
            </w:r>
          </w:p>
        </w:tc>
      </w:tr>
    </w:tbl>
    <w:p w:rsidR="00A54272" w:rsidRPr="00A54272" w:rsidRDefault="00A54272" w:rsidP="00A54272">
      <w:pPr>
        <w:pBdr>
          <w:top w:val="nil"/>
          <w:left w:val="nil"/>
          <w:bottom w:val="nil"/>
          <w:right w:val="nil"/>
          <w:between w:val="nil"/>
        </w:pBdr>
        <w:spacing w:after="0" w:line="240" w:lineRule="auto"/>
        <w:jc w:val="both"/>
        <w:rPr>
          <w:rFonts w:ascii="Times New Roman" w:hAnsi="Times New Roman"/>
          <w:sz w:val="24"/>
          <w:szCs w:val="24"/>
        </w:rPr>
      </w:pPr>
    </w:p>
    <w:p w:rsidR="00A54272" w:rsidRDefault="00A54272" w:rsidP="00A54272">
      <w:pPr>
        <w:suppressAutoHyphens/>
        <w:spacing w:after="0" w:line="240" w:lineRule="auto"/>
        <w:jc w:val="center"/>
        <w:rPr>
          <w:rFonts w:ascii="Times New Roman" w:eastAsia="SimSun" w:hAnsi="Times New Roman"/>
          <w:b/>
          <w:sz w:val="28"/>
          <w:szCs w:val="28"/>
        </w:rPr>
      </w:pPr>
      <w:r>
        <w:rPr>
          <w:rFonts w:ascii="Times New Roman" w:eastAsia="SimSun" w:hAnsi="Times New Roman"/>
          <w:b/>
          <w:bCs/>
          <w:sz w:val="28"/>
          <w:szCs w:val="28"/>
        </w:rPr>
        <w:t>Задание № 3</w:t>
      </w:r>
    </w:p>
    <w:p w:rsidR="00A54272" w:rsidRPr="0073005E" w:rsidRDefault="00A54272" w:rsidP="00A54272">
      <w:pPr>
        <w:suppressAutoHyphens/>
        <w:spacing w:after="0" w:line="240" w:lineRule="auto"/>
        <w:jc w:val="center"/>
        <w:rPr>
          <w:rFonts w:ascii="Times New Roman" w:eastAsia="Times New Roman" w:hAnsi="Times New Roman" w:cs="Times New Roman"/>
          <w:b/>
          <w:sz w:val="24"/>
          <w:szCs w:val="24"/>
        </w:rPr>
      </w:pPr>
      <w:r w:rsidRPr="0073005E">
        <w:rPr>
          <w:rFonts w:ascii="Times New Roman" w:eastAsia="Times New Roman" w:hAnsi="Times New Roman" w:cs="Times New Roman"/>
          <w:b/>
          <w:sz w:val="24"/>
          <w:szCs w:val="24"/>
        </w:rPr>
        <w:t>10.02.01 «Настройка системы контроля информационных потоков и предотвращения неправомерных действий с информацией InfoWatchTrafficMonitor»</w:t>
      </w:r>
    </w:p>
    <w:p w:rsidR="00A54272" w:rsidRPr="0073005E" w:rsidRDefault="00A54272" w:rsidP="00A5427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Задание выполняется на</w:t>
      </w:r>
      <w:r w:rsidRPr="0073005E">
        <w:rPr>
          <w:rFonts w:ascii="Times New Roman" w:eastAsia="Times New Roman" w:hAnsi="Times New Roman" w:cs="Times New Roman"/>
          <w:sz w:val="24"/>
          <w:szCs w:val="24"/>
        </w:rPr>
        <w:t xml:space="preserve"> компьютере.</w:t>
      </w:r>
    </w:p>
    <w:p w:rsidR="00A54272" w:rsidRPr="0073005E" w:rsidRDefault="00A54272" w:rsidP="00A54272">
      <w:pPr>
        <w:spacing w:after="0" w:line="240" w:lineRule="auto"/>
        <w:ind w:firstLine="709"/>
        <w:jc w:val="both"/>
        <w:rPr>
          <w:rFonts w:ascii="Times New Roman" w:eastAsia="Times New Roman" w:hAnsi="Times New Roman" w:cs="Times New Roman"/>
          <w:sz w:val="24"/>
          <w:szCs w:val="24"/>
        </w:rPr>
      </w:pPr>
      <w:r w:rsidRPr="0073005E">
        <w:rPr>
          <w:rFonts w:ascii="Times New Roman" w:eastAsia="Times New Roman" w:hAnsi="Times New Roman" w:cs="Times New Roman"/>
          <w:sz w:val="24"/>
          <w:szCs w:val="24"/>
        </w:rPr>
        <w:t>Используемое ПО:</w:t>
      </w:r>
    </w:p>
    <w:p w:rsidR="00A54272" w:rsidRPr="0073005E" w:rsidRDefault="00A54272" w:rsidP="00A54272">
      <w:pPr>
        <w:spacing w:after="0" w:line="240" w:lineRule="auto"/>
        <w:ind w:firstLine="709"/>
        <w:rPr>
          <w:rFonts w:ascii="Times New Roman" w:eastAsia="Calibri" w:hAnsi="Times New Roman" w:cs="Times New Roman"/>
          <w:sz w:val="24"/>
          <w:szCs w:val="24"/>
          <w:lang w:val="en-US"/>
        </w:rPr>
      </w:pPr>
      <w:r w:rsidRPr="0073005E">
        <w:rPr>
          <w:rFonts w:ascii="Times New Roman" w:eastAsia="Calibri" w:hAnsi="Times New Roman" w:cs="Times New Roman"/>
          <w:sz w:val="24"/>
          <w:szCs w:val="24"/>
          <w:lang w:val="en-US"/>
        </w:rPr>
        <w:t>VirtualBox 6.0</w:t>
      </w:r>
    </w:p>
    <w:p w:rsidR="00A54272" w:rsidRPr="0073005E" w:rsidRDefault="00A54272" w:rsidP="00A54272">
      <w:pPr>
        <w:spacing w:after="0" w:line="240" w:lineRule="auto"/>
        <w:ind w:firstLine="709"/>
        <w:rPr>
          <w:rFonts w:ascii="Times New Roman" w:eastAsia="Calibri" w:hAnsi="Times New Roman" w:cs="Times New Roman"/>
          <w:sz w:val="24"/>
          <w:szCs w:val="24"/>
          <w:lang w:val="en-US"/>
        </w:rPr>
      </w:pPr>
      <w:r w:rsidRPr="0073005E">
        <w:rPr>
          <w:rFonts w:ascii="Times New Roman" w:eastAsia="Calibri" w:hAnsi="Times New Roman" w:cs="Times New Roman"/>
          <w:sz w:val="24"/>
          <w:szCs w:val="24"/>
          <w:lang w:val="en-US"/>
        </w:rPr>
        <w:t>Red Hat Linux Enterprise</w:t>
      </w:r>
    </w:p>
    <w:p w:rsidR="00A54272" w:rsidRPr="0073005E" w:rsidRDefault="00A54272" w:rsidP="00A54272">
      <w:pPr>
        <w:spacing w:after="0" w:line="240" w:lineRule="auto"/>
        <w:ind w:firstLine="709"/>
        <w:rPr>
          <w:rFonts w:ascii="Times New Roman" w:eastAsia="Calibri" w:hAnsi="Times New Roman" w:cs="Times New Roman"/>
          <w:sz w:val="24"/>
          <w:szCs w:val="24"/>
          <w:lang w:val="en-US"/>
        </w:rPr>
      </w:pPr>
      <w:r w:rsidRPr="0073005E">
        <w:rPr>
          <w:rFonts w:ascii="Times New Roman" w:eastAsia="Calibri" w:hAnsi="Times New Roman" w:cs="Times New Roman"/>
          <w:sz w:val="24"/>
          <w:szCs w:val="24"/>
          <w:lang w:val="en-US"/>
        </w:rPr>
        <w:t>Windows Server 2012 R2</w:t>
      </w:r>
    </w:p>
    <w:p w:rsidR="00A54272" w:rsidRPr="0073005E" w:rsidRDefault="00A54272" w:rsidP="00A54272">
      <w:pPr>
        <w:spacing w:after="0" w:line="240" w:lineRule="auto"/>
        <w:ind w:firstLine="709"/>
        <w:rPr>
          <w:rFonts w:ascii="Times New Roman" w:eastAsia="Calibri" w:hAnsi="Times New Roman" w:cs="Times New Roman"/>
          <w:sz w:val="24"/>
          <w:szCs w:val="24"/>
          <w:lang w:val="en-US"/>
        </w:rPr>
      </w:pPr>
      <w:r w:rsidRPr="0073005E">
        <w:rPr>
          <w:rFonts w:ascii="Times New Roman" w:eastAsia="Calibri" w:hAnsi="Times New Roman" w:cs="Times New Roman"/>
          <w:sz w:val="24"/>
          <w:szCs w:val="24"/>
          <w:lang w:val="en-US"/>
        </w:rPr>
        <w:t>PostgreSQL</w:t>
      </w:r>
    </w:p>
    <w:p w:rsidR="00A54272" w:rsidRPr="0073005E" w:rsidRDefault="00A54272" w:rsidP="00A54272">
      <w:pPr>
        <w:spacing w:after="0" w:line="240" w:lineRule="auto"/>
        <w:ind w:firstLine="709"/>
        <w:rPr>
          <w:rFonts w:ascii="Times New Roman" w:eastAsia="Calibri" w:hAnsi="Times New Roman" w:cs="Times New Roman"/>
          <w:sz w:val="24"/>
          <w:szCs w:val="24"/>
          <w:lang w:val="en-US"/>
        </w:rPr>
      </w:pPr>
      <w:r w:rsidRPr="0073005E">
        <w:rPr>
          <w:rFonts w:ascii="Times New Roman" w:eastAsia="Calibri" w:hAnsi="Times New Roman" w:cs="Times New Roman"/>
          <w:sz w:val="24"/>
          <w:szCs w:val="24"/>
          <w:lang w:val="en-US"/>
        </w:rPr>
        <w:t>Traffic Monitor</w:t>
      </w:r>
    </w:p>
    <w:p w:rsidR="00A54272" w:rsidRPr="0073005E" w:rsidRDefault="00A54272" w:rsidP="00A54272">
      <w:pPr>
        <w:spacing w:after="0" w:line="240" w:lineRule="auto"/>
        <w:ind w:firstLine="709"/>
        <w:rPr>
          <w:rFonts w:ascii="Times New Roman" w:eastAsia="Calibri" w:hAnsi="Times New Roman" w:cs="Times New Roman"/>
          <w:sz w:val="24"/>
          <w:szCs w:val="24"/>
          <w:lang w:val="en-US"/>
        </w:rPr>
      </w:pPr>
      <w:r w:rsidRPr="0073005E">
        <w:rPr>
          <w:rFonts w:ascii="Times New Roman" w:eastAsia="Calibri" w:hAnsi="Times New Roman" w:cs="Times New Roman"/>
          <w:sz w:val="24"/>
          <w:szCs w:val="24"/>
          <w:lang w:val="en-US"/>
        </w:rPr>
        <w:t>Device Monitor</w:t>
      </w:r>
    </w:p>
    <w:p w:rsidR="00A54272" w:rsidRPr="0073005E" w:rsidRDefault="00A54272" w:rsidP="00A54272">
      <w:pPr>
        <w:spacing w:after="0" w:line="240" w:lineRule="auto"/>
        <w:ind w:firstLine="709"/>
        <w:rPr>
          <w:rFonts w:ascii="Times New Roman" w:eastAsia="Calibri" w:hAnsi="Times New Roman" w:cs="Times New Roman"/>
          <w:sz w:val="24"/>
          <w:szCs w:val="24"/>
          <w:lang w:val="en-US"/>
        </w:rPr>
      </w:pPr>
      <w:r w:rsidRPr="0073005E">
        <w:rPr>
          <w:rFonts w:ascii="Times New Roman" w:eastAsia="Calibri" w:hAnsi="Times New Roman" w:cs="Times New Roman"/>
          <w:sz w:val="24"/>
          <w:szCs w:val="24"/>
          <w:lang w:val="en-US"/>
        </w:rPr>
        <w:t>Crawler</w:t>
      </w:r>
    </w:p>
    <w:p w:rsidR="00A54272" w:rsidRPr="0073005E" w:rsidRDefault="00A54272" w:rsidP="00A54272">
      <w:pPr>
        <w:spacing w:after="0" w:line="240" w:lineRule="auto"/>
        <w:jc w:val="both"/>
        <w:rPr>
          <w:rFonts w:ascii="Times New Roman" w:hAnsi="Times New Roman"/>
          <w:sz w:val="24"/>
          <w:szCs w:val="24"/>
          <w:lang w:val="en-US"/>
        </w:rPr>
      </w:pPr>
    </w:p>
    <w:tbl>
      <w:tblPr>
        <w:tblW w:w="8968" w:type="dxa"/>
        <w:tblInd w:w="567" w:type="dxa"/>
        <w:tblCellMar>
          <w:left w:w="10" w:type="dxa"/>
          <w:right w:w="10" w:type="dxa"/>
        </w:tblCellMar>
        <w:tblLook w:val="04A0"/>
      </w:tblPr>
      <w:tblGrid>
        <w:gridCol w:w="567"/>
        <w:gridCol w:w="6984"/>
        <w:gridCol w:w="1417"/>
      </w:tblGrid>
      <w:tr w:rsidR="00A54272" w:rsidRPr="0073005E"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54272" w:rsidRPr="0073005E" w:rsidRDefault="00A54272" w:rsidP="000B43BA">
            <w:pPr>
              <w:spacing w:after="0" w:line="240" w:lineRule="auto"/>
              <w:jc w:val="center"/>
              <w:rPr>
                <w:rFonts w:ascii="Times New Roman" w:hAnsi="Times New Roman" w:cs="Times New Roman"/>
                <w:sz w:val="24"/>
                <w:szCs w:val="24"/>
              </w:rPr>
            </w:pPr>
            <w:r w:rsidRPr="0073005E">
              <w:rPr>
                <w:rFonts w:ascii="Times New Roman" w:eastAsia="Segoe UI Symbol" w:hAnsi="Times New Roman" w:cs="Times New Roman"/>
                <w:sz w:val="24"/>
                <w:szCs w:val="24"/>
              </w:rPr>
              <w:t>№</w:t>
            </w:r>
          </w:p>
        </w:tc>
        <w:tc>
          <w:tcPr>
            <w:tcW w:w="7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54272" w:rsidRPr="0073005E" w:rsidRDefault="00A54272" w:rsidP="000B43BA">
            <w:pPr>
              <w:spacing w:after="0" w:line="240" w:lineRule="auto"/>
              <w:jc w:val="center"/>
              <w:rPr>
                <w:rFonts w:ascii="Times New Roman" w:hAnsi="Times New Roman" w:cs="Times New Roman"/>
                <w:sz w:val="24"/>
                <w:szCs w:val="24"/>
              </w:rPr>
            </w:pPr>
            <w:r w:rsidRPr="0073005E">
              <w:rPr>
                <w:rFonts w:ascii="Times New Roman" w:eastAsia="Times New Roman" w:hAnsi="Times New Roman" w:cs="Times New Roman"/>
                <w:sz w:val="24"/>
                <w:szCs w:val="24"/>
              </w:rPr>
              <w:t>Задание</w:t>
            </w:r>
          </w:p>
        </w:tc>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54272" w:rsidRPr="0073005E" w:rsidRDefault="00A54272" w:rsidP="000B43BA">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Количество баллов</w:t>
            </w:r>
          </w:p>
        </w:tc>
      </w:tr>
      <w:tr w:rsidR="00A54272" w:rsidRPr="0073005E"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both"/>
              <w:rPr>
                <w:rFonts w:ascii="Times New Roman" w:hAnsi="Times New Roman" w:cs="Times New Roman"/>
                <w:sz w:val="24"/>
                <w:szCs w:val="24"/>
              </w:rPr>
            </w:pPr>
            <w:r w:rsidRPr="0073005E">
              <w:rPr>
                <w:rFonts w:ascii="Times New Roman" w:eastAsia="Times New Roman" w:hAnsi="Times New Roman" w:cs="Times New Roman"/>
                <w:sz w:val="24"/>
                <w:szCs w:val="24"/>
              </w:rPr>
              <w:t>1</w:t>
            </w:r>
          </w:p>
        </w:tc>
        <w:tc>
          <w:tcPr>
            <w:tcW w:w="7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rPr>
                <w:rFonts w:ascii="Times New Roman" w:hAnsi="Times New Roman" w:cs="Times New Roman"/>
                <w:sz w:val="24"/>
                <w:szCs w:val="24"/>
                <w:lang w:val="en-US"/>
              </w:rPr>
            </w:pPr>
            <w:r w:rsidRPr="0073005E">
              <w:rPr>
                <w:rFonts w:ascii="Times New Roman" w:hAnsi="Times New Roman" w:cs="Times New Roman"/>
                <w:sz w:val="24"/>
                <w:szCs w:val="24"/>
              </w:rPr>
              <w:t xml:space="preserve">Создать новую машину RedHatLinux и установить стенд с TrafficMonitor в варианте All-in-one (PostgreSQL). </w:t>
            </w:r>
            <w:r w:rsidRPr="0073005E">
              <w:rPr>
                <w:rFonts w:ascii="Times New Roman" w:hAnsi="Times New Roman" w:cs="Times New Roman"/>
                <w:sz w:val="24"/>
                <w:szCs w:val="24"/>
                <w:lang w:val="en-US"/>
              </w:rPr>
              <w:t xml:space="preserve">(8 Gb </w:t>
            </w:r>
            <w:r w:rsidRPr="0073005E">
              <w:rPr>
                <w:rFonts w:ascii="Times New Roman" w:hAnsi="Times New Roman" w:cs="Times New Roman"/>
                <w:sz w:val="24"/>
                <w:szCs w:val="24"/>
              </w:rPr>
              <w:t>ОЗУ</w:t>
            </w:r>
            <w:r w:rsidRPr="0073005E">
              <w:rPr>
                <w:rFonts w:ascii="Times New Roman" w:hAnsi="Times New Roman" w:cs="Times New Roman"/>
                <w:sz w:val="24"/>
                <w:szCs w:val="24"/>
                <w:lang w:val="en-US"/>
              </w:rPr>
              <w:t xml:space="preserve">, HDD 100 Gb). </w:t>
            </w:r>
            <w:r w:rsidRPr="0073005E">
              <w:rPr>
                <w:rFonts w:ascii="Times New Roman" w:hAnsi="Times New Roman" w:cs="Times New Roman"/>
                <w:sz w:val="24"/>
                <w:szCs w:val="24"/>
              </w:rPr>
              <w:t>Установитьсвязь</w:t>
            </w:r>
            <w:r w:rsidRPr="0073005E">
              <w:rPr>
                <w:rFonts w:ascii="Times New Roman" w:hAnsi="Times New Roman" w:cs="Times New Roman"/>
                <w:sz w:val="24"/>
                <w:szCs w:val="24"/>
                <w:lang w:val="en-US"/>
              </w:rPr>
              <w:t xml:space="preserve"> Windows Server 2012 R2 </w:t>
            </w:r>
            <w:r w:rsidRPr="0073005E">
              <w:rPr>
                <w:rFonts w:ascii="Times New Roman" w:hAnsi="Times New Roman" w:cs="Times New Roman"/>
                <w:sz w:val="24"/>
                <w:szCs w:val="24"/>
              </w:rPr>
              <w:t>с</w:t>
            </w:r>
            <w:r w:rsidRPr="0073005E">
              <w:rPr>
                <w:rFonts w:ascii="Times New Roman" w:hAnsi="Times New Roman" w:cs="Times New Roman"/>
                <w:sz w:val="24"/>
                <w:szCs w:val="24"/>
                <w:lang w:val="en-US"/>
              </w:rPr>
              <w:t xml:space="preserve"> Traffic Monitor.</w:t>
            </w:r>
          </w:p>
        </w:tc>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center"/>
              <w:rPr>
                <w:rFonts w:ascii="Times New Roman" w:hAnsi="Times New Roman" w:cs="Times New Roman"/>
                <w:sz w:val="24"/>
                <w:szCs w:val="24"/>
              </w:rPr>
            </w:pPr>
            <w:r w:rsidRPr="0073005E">
              <w:rPr>
                <w:rFonts w:ascii="Times New Roman" w:eastAsia="Times New Roman" w:hAnsi="Times New Roman" w:cs="Times New Roman"/>
                <w:sz w:val="24"/>
                <w:szCs w:val="24"/>
              </w:rPr>
              <w:t>1</w:t>
            </w:r>
          </w:p>
        </w:tc>
      </w:tr>
      <w:tr w:rsidR="00A54272" w:rsidRPr="0073005E"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both"/>
              <w:rPr>
                <w:rFonts w:ascii="Times New Roman" w:hAnsi="Times New Roman" w:cs="Times New Roman"/>
                <w:sz w:val="24"/>
                <w:szCs w:val="24"/>
              </w:rPr>
            </w:pPr>
            <w:r w:rsidRPr="0073005E">
              <w:rPr>
                <w:rFonts w:ascii="Times New Roman" w:eastAsia="Times New Roman" w:hAnsi="Times New Roman" w:cs="Times New Roman"/>
                <w:sz w:val="24"/>
                <w:szCs w:val="24"/>
              </w:rPr>
              <w:t>2</w:t>
            </w:r>
          </w:p>
        </w:tc>
        <w:tc>
          <w:tcPr>
            <w:tcW w:w="7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Произвести базовую настройку WindowsServer 2012 R2 (password: xxXX1234):</w:t>
            </w:r>
          </w:p>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w:t>
            </w:r>
            <w:r w:rsidRPr="0073005E">
              <w:rPr>
                <w:rFonts w:ascii="Times New Roman" w:hAnsi="Times New Roman" w:cs="Times New Roman"/>
                <w:sz w:val="24"/>
                <w:szCs w:val="24"/>
              </w:rPr>
              <w:tab/>
              <w:t>Произвести базовую настройку сети</w:t>
            </w:r>
          </w:p>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w:t>
            </w:r>
            <w:r w:rsidRPr="0073005E">
              <w:rPr>
                <w:rFonts w:ascii="Times New Roman" w:hAnsi="Times New Roman" w:cs="Times New Roman"/>
                <w:sz w:val="24"/>
                <w:szCs w:val="24"/>
              </w:rPr>
              <w:tab/>
              <w:t>Установить ActiveDirectory;</w:t>
            </w:r>
          </w:p>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w:t>
            </w:r>
            <w:r w:rsidRPr="0073005E">
              <w:rPr>
                <w:rFonts w:ascii="Times New Roman" w:hAnsi="Times New Roman" w:cs="Times New Roman"/>
                <w:sz w:val="24"/>
                <w:szCs w:val="24"/>
              </w:rPr>
              <w:tab/>
              <w:t>Установить DNS-сервер;</w:t>
            </w:r>
          </w:p>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w:t>
            </w:r>
            <w:r w:rsidRPr="0073005E">
              <w:rPr>
                <w:rFonts w:ascii="Times New Roman" w:hAnsi="Times New Roman" w:cs="Times New Roman"/>
                <w:sz w:val="24"/>
                <w:szCs w:val="24"/>
              </w:rPr>
              <w:tab/>
              <w:t>Повысить роль до уровня контроля домена.</w:t>
            </w:r>
          </w:p>
        </w:tc>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center"/>
              <w:rPr>
                <w:rFonts w:ascii="Times New Roman" w:hAnsi="Times New Roman" w:cs="Times New Roman"/>
                <w:sz w:val="24"/>
                <w:szCs w:val="24"/>
              </w:rPr>
            </w:pPr>
            <w:r w:rsidRPr="0073005E">
              <w:rPr>
                <w:rFonts w:ascii="Times New Roman" w:eastAsia="Times New Roman" w:hAnsi="Times New Roman" w:cs="Times New Roman"/>
                <w:sz w:val="24"/>
                <w:szCs w:val="24"/>
              </w:rPr>
              <w:t>1</w:t>
            </w:r>
          </w:p>
        </w:tc>
      </w:tr>
      <w:tr w:rsidR="00A54272" w:rsidRPr="0073005E"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both"/>
              <w:rPr>
                <w:rFonts w:ascii="Times New Roman" w:hAnsi="Times New Roman" w:cs="Times New Roman"/>
                <w:sz w:val="24"/>
                <w:szCs w:val="24"/>
              </w:rPr>
            </w:pPr>
            <w:r w:rsidRPr="0073005E">
              <w:rPr>
                <w:rFonts w:ascii="Times New Roman" w:eastAsia="Times New Roman" w:hAnsi="Times New Roman" w:cs="Times New Roman"/>
                <w:sz w:val="24"/>
                <w:szCs w:val="24"/>
              </w:rPr>
              <w:t>3</w:t>
            </w:r>
          </w:p>
        </w:tc>
        <w:tc>
          <w:tcPr>
            <w:tcW w:w="7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Используя Googlechrome, в веб-консоли указать файл лицензии(officer/xxXX1234) и установить DeviceMonitor в качестве основного сервера, с созданием новой базы данных используя Postgres;</w:t>
            </w:r>
          </w:p>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w:t>
            </w:r>
            <w:r w:rsidRPr="0073005E">
              <w:rPr>
                <w:rFonts w:ascii="Times New Roman" w:hAnsi="Times New Roman" w:cs="Times New Roman"/>
                <w:sz w:val="24"/>
                <w:szCs w:val="24"/>
              </w:rPr>
              <w:tab/>
              <w:t>Сервер БД: localhost</w:t>
            </w:r>
          </w:p>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w:t>
            </w:r>
            <w:r w:rsidRPr="0073005E">
              <w:rPr>
                <w:rFonts w:ascii="Times New Roman" w:hAnsi="Times New Roman" w:cs="Times New Roman"/>
                <w:sz w:val="24"/>
                <w:szCs w:val="24"/>
              </w:rPr>
              <w:tab/>
              <w:t>Имя базы данных: mydb</w:t>
            </w:r>
          </w:p>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w:t>
            </w:r>
            <w:r w:rsidRPr="0073005E">
              <w:rPr>
                <w:rFonts w:ascii="Times New Roman" w:hAnsi="Times New Roman" w:cs="Times New Roman"/>
                <w:sz w:val="24"/>
                <w:szCs w:val="24"/>
              </w:rPr>
              <w:tab/>
              <w:t>Имя пользователя: postgress</w:t>
            </w:r>
          </w:p>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w:t>
            </w:r>
            <w:r w:rsidRPr="0073005E">
              <w:rPr>
                <w:rFonts w:ascii="Times New Roman" w:hAnsi="Times New Roman" w:cs="Times New Roman"/>
                <w:sz w:val="24"/>
                <w:szCs w:val="24"/>
              </w:rPr>
              <w:tab/>
              <w:t>Пароль: xxXX1234</w:t>
            </w:r>
          </w:p>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w:t>
            </w:r>
            <w:r w:rsidRPr="0073005E">
              <w:rPr>
                <w:rFonts w:ascii="Times New Roman" w:hAnsi="Times New Roman" w:cs="Times New Roman"/>
                <w:sz w:val="24"/>
                <w:szCs w:val="24"/>
              </w:rPr>
              <w:tab/>
              <w:t>Адрес интерфейса подключения консоли управления: 10.10.10.15</w:t>
            </w:r>
          </w:p>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w:t>
            </w:r>
            <w:r w:rsidRPr="0073005E">
              <w:rPr>
                <w:rFonts w:ascii="Times New Roman" w:hAnsi="Times New Roman" w:cs="Times New Roman"/>
                <w:sz w:val="24"/>
                <w:szCs w:val="24"/>
              </w:rPr>
              <w:tab/>
              <w:t>Создать новый ключ (сохранить на рабочем столе)</w:t>
            </w:r>
          </w:p>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w:t>
            </w:r>
            <w:r w:rsidRPr="0073005E">
              <w:rPr>
                <w:rFonts w:ascii="Times New Roman" w:hAnsi="Times New Roman" w:cs="Times New Roman"/>
                <w:sz w:val="24"/>
                <w:szCs w:val="24"/>
              </w:rPr>
              <w:tab/>
              <w:t>Администратор сервера: officer/xxXX1234</w:t>
            </w:r>
          </w:p>
        </w:tc>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center"/>
              <w:rPr>
                <w:rFonts w:ascii="Times New Roman" w:hAnsi="Times New Roman" w:cs="Times New Roman"/>
                <w:sz w:val="24"/>
                <w:szCs w:val="24"/>
              </w:rPr>
            </w:pPr>
            <w:r w:rsidRPr="0073005E">
              <w:rPr>
                <w:rFonts w:ascii="Times New Roman" w:eastAsia="Times New Roman" w:hAnsi="Times New Roman" w:cs="Times New Roman"/>
                <w:sz w:val="24"/>
                <w:szCs w:val="24"/>
              </w:rPr>
              <w:t>1</w:t>
            </w:r>
          </w:p>
        </w:tc>
      </w:tr>
      <w:tr w:rsidR="00A54272" w:rsidRPr="0073005E"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both"/>
              <w:rPr>
                <w:rFonts w:ascii="Times New Roman" w:eastAsia="Times New Roman" w:hAnsi="Times New Roman" w:cs="Times New Roman"/>
                <w:sz w:val="24"/>
                <w:szCs w:val="24"/>
              </w:rPr>
            </w:pPr>
            <w:r w:rsidRPr="0073005E">
              <w:rPr>
                <w:rFonts w:ascii="Times New Roman" w:eastAsia="Times New Roman" w:hAnsi="Times New Roman" w:cs="Times New Roman"/>
                <w:sz w:val="24"/>
                <w:szCs w:val="24"/>
              </w:rPr>
              <w:lastRenderedPageBreak/>
              <w:t>4</w:t>
            </w:r>
          </w:p>
        </w:tc>
        <w:tc>
          <w:tcPr>
            <w:tcW w:w="7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rPr>
                <w:rFonts w:ascii="Times New Roman" w:hAnsi="Times New Roman" w:cs="Times New Roman"/>
                <w:sz w:val="24"/>
                <w:szCs w:val="24"/>
                <w:lang w:val="en-US"/>
              </w:rPr>
            </w:pPr>
            <w:r w:rsidRPr="0073005E">
              <w:rPr>
                <w:rFonts w:ascii="Times New Roman" w:hAnsi="Times New Roman" w:cs="Times New Roman"/>
                <w:sz w:val="24"/>
                <w:szCs w:val="24"/>
              </w:rPr>
              <w:t>Установить</w:t>
            </w:r>
            <w:r w:rsidRPr="0073005E">
              <w:rPr>
                <w:rFonts w:ascii="Times New Roman" w:hAnsi="Times New Roman" w:cs="Times New Roman"/>
                <w:sz w:val="24"/>
                <w:szCs w:val="24"/>
                <w:lang w:val="en-US"/>
              </w:rPr>
              <w:t xml:space="preserve"> Crawler.</w:t>
            </w:r>
          </w:p>
          <w:p w:rsidR="00A54272" w:rsidRPr="0073005E" w:rsidRDefault="00A54272" w:rsidP="000B43BA">
            <w:pPr>
              <w:spacing w:after="0" w:line="240" w:lineRule="auto"/>
              <w:rPr>
                <w:rFonts w:ascii="Times New Roman" w:hAnsi="Times New Roman" w:cs="Times New Roman"/>
                <w:sz w:val="24"/>
                <w:szCs w:val="24"/>
                <w:lang w:val="en-US"/>
              </w:rPr>
            </w:pPr>
            <w:r w:rsidRPr="0073005E">
              <w:rPr>
                <w:rFonts w:ascii="Times New Roman" w:hAnsi="Times New Roman" w:cs="Times New Roman"/>
                <w:sz w:val="24"/>
                <w:szCs w:val="24"/>
                <w:lang w:val="en-US"/>
              </w:rPr>
              <w:t>•</w:t>
            </w:r>
            <w:r w:rsidRPr="0073005E">
              <w:rPr>
                <w:rFonts w:ascii="Times New Roman" w:hAnsi="Times New Roman" w:cs="Times New Roman"/>
                <w:sz w:val="24"/>
                <w:szCs w:val="24"/>
                <w:lang w:val="en-US"/>
              </w:rPr>
              <w:tab/>
              <w:t>IP address or DNS name of Traffic Monitor database server: 10.10.10.1</w:t>
            </w:r>
          </w:p>
          <w:p w:rsidR="00A54272" w:rsidRPr="0073005E" w:rsidRDefault="00A54272" w:rsidP="000B43BA">
            <w:pPr>
              <w:spacing w:after="0" w:line="240" w:lineRule="auto"/>
              <w:rPr>
                <w:rFonts w:ascii="Times New Roman" w:hAnsi="Times New Roman" w:cs="Times New Roman"/>
                <w:sz w:val="24"/>
                <w:szCs w:val="24"/>
                <w:lang w:val="en-US"/>
              </w:rPr>
            </w:pPr>
            <w:r w:rsidRPr="0073005E">
              <w:rPr>
                <w:rFonts w:ascii="Times New Roman" w:hAnsi="Times New Roman" w:cs="Times New Roman"/>
                <w:sz w:val="24"/>
                <w:szCs w:val="24"/>
                <w:lang w:val="en-US"/>
              </w:rPr>
              <w:t>•</w:t>
            </w:r>
            <w:r w:rsidRPr="0073005E">
              <w:rPr>
                <w:rFonts w:ascii="Times New Roman" w:hAnsi="Times New Roman" w:cs="Times New Roman"/>
                <w:sz w:val="24"/>
                <w:szCs w:val="24"/>
                <w:lang w:val="en-US"/>
              </w:rPr>
              <w:tab/>
              <w:t>Name of Traffic Monitor database (SID): postgres</w:t>
            </w:r>
          </w:p>
          <w:p w:rsidR="00A54272" w:rsidRPr="0073005E" w:rsidRDefault="00A54272" w:rsidP="000B43BA">
            <w:pPr>
              <w:spacing w:after="0" w:line="240" w:lineRule="auto"/>
              <w:rPr>
                <w:rFonts w:ascii="Times New Roman" w:hAnsi="Times New Roman" w:cs="Times New Roman"/>
                <w:sz w:val="24"/>
                <w:szCs w:val="24"/>
                <w:lang w:val="en-US"/>
              </w:rPr>
            </w:pPr>
            <w:r w:rsidRPr="0073005E">
              <w:rPr>
                <w:rFonts w:ascii="Times New Roman" w:hAnsi="Times New Roman" w:cs="Times New Roman"/>
                <w:sz w:val="24"/>
                <w:szCs w:val="24"/>
                <w:lang w:val="en-US"/>
              </w:rPr>
              <w:t>•</w:t>
            </w:r>
            <w:r w:rsidRPr="0073005E">
              <w:rPr>
                <w:rFonts w:ascii="Times New Roman" w:hAnsi="Times New Roman" w:cs="Times New Roman"/>
                <w:sz w:val="24"/>
                <w:szCs w:val="24"/>
                <w:lang w:val="en-US"/>
              </w:rPr>
              <w:tab/>
              <w:t>Username: iwtm_linux</w:t>
            </w:r>
          </w:p>
          <w:p w:rsidR="00A54272" w:rsidRPr="0073005E" w:rsidRDefault="00A54272" w:rsidP="000B43BA">
            <w:pPr>
              <w:spacing w:after="0" w:line="240" w:lineRule="auto"/>
              <w:rPr>
                <w:rFonts w:ascii="Times New Roman" w:hAnsi="Times New Roman" w:cs="Times New Roman"/>
                <w:sz w:val="24"/>
                <w:szCs w:val="24"/>
                <w:lang w:val="en-US"/>
              </w:rPr>
            </w:pPr>
            <w:r w:rsidRPr="0073005E">
              <w:rPr>
                <w:rFonts w:ascii="Times New Roman" w:hAnsi="Times New Roman" w:cs="Times New Roman"/>
                <w:sz w:val="24"/>
                <w:szCs w:val="24"/>
                <w:lang w:val="en-US"/>
              </w:rPr>
              <w:t>•</w:t>
            </w:r>
            <w:r w:rsidRPr="0073005E">
              <w:rPr>
                <w:rFonts w:ascii="Times New Roman" w:hAnsi="Times New Roman" w:cs="Times New Roman"/>
                <w:sz w:val="24"/>
                <w:szCs w:val="24"/>
                <w:lang w:val="en-US"/>
              </w:rPr>
              <w:tab/>
              <w:t>Password: xxXX1234</w:t>
            </w:r>
          </w:p>
        </w:tc>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center"/>
              <w:rPr>
                <w:rFonts w:ascii="Times New Roman" w:eastAsia="Times New Roman" w:hAnsi="Times New Roman" w:cs="Times New Roman"/>
                <w:sz w:val="24"/>
                <w:szCs w:val="24"/>
              </w:rPr>
            </w:pPr>
            <w:r w:rsidRPr="0073005E">
              <w:rPr>
                <w:rFonts w:ascii="Times New Roman" w:eastAsia="Times New Roman" w:hAnsi="Times New Roman" w:cs="Times New Roman"/>
                <w:sz w:val="24"/>
                <w:szCs w:val="24"/>
              </w:rPr>
              <w:t>1</w:t>
            </w:r>
          </w:p>
        </w:tc>
      </w:tr>
      <w:tr w:rsidR="00A54272" w:rsidRPr="0073005E"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both"/>
              <w:rPr>
                <w:rFonts w:ascii="Times New Roman" w:hAnsi="Times New Roman" w:cs="Times New Roman"/>
                <w:sz w:val="24"/>
                <w:szCs w:val="24"/>
              </w:rPr>
            </w:pPr>
            <w:r w:rsidRPr="0073005E">
              <w:rPr>
                <w:rFonts w:ascii="Times New Roman" w:eastAsia="Times New Roman" w:hAnsi="Times New Roman" w:cs="Times New Roman"/>
                <w:sz w:val="24"/>
                <w:szCs w:val="24"/>
              </w:rPr>
              <w:t>5</w:t>
            </w:r>
          </w:p>
        </w:tc>
        <w:tc>
          <w:tcPr>
            <w:tcW w:w="7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Выполнить перехват событий от Crawler  и сохраните скриншот, демонстрирующий данный перехват событий в Общую папку под шифром участника.</w:t>
            </w:r>
          </w:p>
        </w:tc>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center"/>
              <w:rPr>
                <w:rFonts w:ascii="Times New Roman" w:hAnsi="Times New Roman" w:cs="Times New Roman"/>
                <w:sz w:val="24"/>
                <w:szCs w:val="24"/>
              </w:rPr>
            </w:pPr>
            <w:r w:rsidRPr="0073005E">
              <w:rPr>
                <w:rFonts w:ascii="Times New Roman" w:eastAsia="Times New Roman" w:hAnsi="Times New Roman" w:cs="Times New Roman"/>
                <w:sz w:val="24"/>
                <w:szCs w:val="24"/>
              </w:rPr>
              <w:t>1</w:t>
            </w:r>
          </w:p>
        </w:tc>
      </w:tr>
      <w:tr w:rsidR="00A54272" w:rsidRPr="0073005E"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both"/>
              <w:rPr>
                <w:rFonts w:ascii="Times New Roman" w:hAnsi="Times New Roman" w:cs="Times New Roman"/>
                <w:sz w:val="24"/>
                <w:szCs w:val="24"/>
              </w:rPr>
            </w:pPr>
            <w:r w:rsidRPr="0073005E">
              <w:rPr>
                <w:rFonts w:ascii="Times New Roman" w:eastAsia="Times New Roman" w:hAnsi="Times New Roman" w:cs="Times New Roman"/>
                <w:sz w:val="24"/>
                <w:szCs w:val="24"/>
              </w:rPr>
              <w:t>6</w:t>
            </w:r>
          </w:p>
        </w:tc>
        <w:tc>
          <w:tcPr>
            <w:tcW w:w="7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Настроить свою политику и правила для DeviceMonitor и сохранить скриншот, демонстрирующий работу своей политики и правил для DeviceMonitor в Общую папку под шифром участника.</w:t>
            </w:r>
          </w:p>
        </w:tc>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center"/>
              <w:rPr>
                <w:rFonts w:ascii="Times New Roman" w:hAnsi="Times New Roman" w:cs="Times New Roman"/>
                <w:sz w:val="24"/>
                <w:szCs w:val="24"/>
              </w:rPr>
            </w:pPr>
            <w:r w:rsidRPr="0073005E">
              <w:rPr>
                <w:rFonts w:ascii="Times New Roman" w:eastAsia="Times New Roman" w:hAnsi="Times New Roman" w:cs="Times New Roman"/>
                <w:sz w:val="24"/>
                <w:szCs w:val="24"/>
              </w:rPr>
              <w:t>1</w:t>
            </w:r>
          </w:p>
        </w:tc>
      </w:tr>
      <w:tr w:rsidR="00A54272" w:rsidRPr="0073005E"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both"/>
              <w:rPr>
                <w:rFonts w:ascii="Times New Roman" w:hAnsi="Times New Roman" w:cs="Times New Roman"/>
                <w:sz w:val="24"/>
                <w:szCs w:val="24"/>
              </w:rPr>
            </w:pPr>
            <w:r w:rsidRPr="0073005E">
              <w:rPr>
                <w:rFonts w:ascii="Times New Roman" w:eastAsia="Times New Roman" w:hAnsi="Times New Roman" w:cs="Times New Roman"/>
                <w:sz w:val="24"/>
                <w:szCs w:val="24"/>
              </w:rPr>
              <w:t>7</w:t>
            </w:r>
          </w:p>
        </w:tc>
        <w:tc>
          <w:tcPr>
            <w:tcW w:w="7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Создать «белый список устройств» DeviceMonitor и сохранить скриншот, демонстрирующий работу «белого списка устройств» DeviceMonitor  в Общую папку под шифром участника.</w:t>
            </w:r>
          </w:p>
        </w:tc>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center"/>
              <w:rPr>
                <w:rFonts w:ascii="Times New Roman" w:hAnsi="Times New Roman" w:cs="Times New Roman"/>
                <w:sz w:val="24"/>
                <w:szCs w:val="24"/>
              </w:rPr>
            </w:pPr>
            <w:r w:rsidRPr="0073005E">
              <w:rPr>
                <w:rFonts w:ascii="Times New Roman" w:eastAsia="Times New Roman" w:hAnsi="Times New Roman" w:cs="Times New Roman"/>
                <w:sz w:val="24"/>
                <w:szCs w:val="24"/>
              </w:rPr>
              <w:t>1</w:t>
            </w:r>
          </w:p>
        </w:tc>
      </w:tr>
      <w:tr w:rsidR="00A54272" w:rsidRPr="0073005E"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both"/>
              <w:rPr>
                <w:rFonts w:ascii="Times New Roman" w:hAnsi="Times New Roman" w:cs="Times New Roman"/>
                <w:sz w:val="24"/>
                <w:szCs w:val="24"/>
              </w:rPr>
            </w:pPr>
            <w:r w:rsidRPr="0073005E">
              <w:rPr>
                <w:rFonts w:ascii="Times New Roman" w:eastAsia="Times New Roman" w:hAnsi="Times New Roman" w:cs="Times New Roman"/>
                <w:sz w:val="24"/>
                <w:szCs w:val="24"/>
              </w:rPr>
              <w:t>8</w:t>
            </w:r>
          </w:p>
        </w:tc>
        <w:tc>
          <w:tcPr>
            <w:tcW w:w="7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Создать «черный список приложений» и сохранить скриншот, демонстрирующий работу «чёрного» списка приложений DeviceMonitor в Общую папку под шифром участника.</w:t>
            </w:r>
          </w:p>
        </w:tc>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center"/>
              <w:rPr>
                <w:rFonts w:ascii="Times New Roman" w:hAnsi="Times New Roman" w:cs="Times New Roman"/>
                <w:sz w:val="24"/>
                <w:szCs w:val="24"/>
              </w:rPr>
            </w:pPr>
            <w:r w:rsidRPr="0073005E">
              <w:rPr>
                <w:rFonts w:ascii="Times New Roman" w:eastAsia="Times New Roman" w:hAnsi="Times New Roman" w:cs="Times New Roman"/>
                <w:sz w:val="24"/>
                <w:szCs w:val="24"/>
              </w:rPr>
              <w:t>1</w:t>
            </w:r>
          </w:p>
        </w:tc>
      </w:tr>
      <w:tr w:rsidR="00A54272" w:rsidRPr="0073005E"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both"/>
              <w:rPr>
                <w:rFonts w:ascii="Times New Roman" w:hAnsi="Times New Roman" w:cs="Times New Roman"/>
                <w:sz w:val="24"/>
                <w:szCs w:val="24"/>
              </w:rPr>
            </w:pPr>
            <w:r w:rsidRPr="0073005E">
              <w:rPr>
                <w:rFonts w:ascii="Times New Roman" w:eastAsia="Times New Roman" w:hAnsi="Times New Roman" w:cs="Times New Roman"/>
                <w:sz w:val="24"/>
                <w:szCs w:val="24"/>
              </w:rPr>
              <w:t>9</w:t>
            </w:r>
          </w:p>
        </w:tc>
        <w:tc>
          <w:tcPr>
            <w:tcW w:w="7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Продемонстрироватьинтеграцию</w:t>
            </w:r>
            <w:r w:rsidRPr="0073005E">
              <w:rPr>
                <w:rFonts w:ascii="Times New Roman" w:hAnsi="Times New Roman" w:cs="Times New Roman"/>
                <w:sz w:val="24"/>
                <w:szCs w:val="24"/>
                <w:lang w:val="en-US"/>
              </w:rPr>
              <w:t xml:space="preserve"> Device Monitor  c Active Directory. </w:t>
            </w:r>
            <w:r w:rsidRPr="0073005E">
              <w:rPr>
                <w:rFonts w:ascii="Times New Roman" w:hAnsi="Times New Roman" w:cs="Times New Roman"/>
                <w:sz w:val="24"/>
                <w:szCs w:val="24"/>
              </w:rPr>
              <w:t xml:space="preserve">Сохраните скриншот, демонстрирующий интеграцию с </w:t>
            </w:r>
            <w:r w:rsidRPr="0073005E">
              <w:rPr>
                <w:rFonts w:ascii="Times New Roman" w:hAnsi="Times New Roman" w:cs="Times New Roman"/>
                <w:sz w:val="24"/>
                <w:szCs w:val="24"/>
                <w:lang w:val="en-US"/>
              </w:rPr>
              <w:t>ActiveDirectory</w:t>
            </w:r>
            <w:r w:rsidRPr="0073005E">
              <w:rPr>
                <w:rFonts w:ascii="Times New Roman" w:hAnsi="Times New Roman" w:cs="Times New Roman"/>
                <w:sz w:val="24"/>
                <w:szCs w:val="24"/>
              </w:rPr>
              <w:t xml:space="preserve"> в Общую папку под шифром участника.</w:t>
            </w:r>
          </w:p>
        </w:tc>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center"/>
              <w:rPr>
                <w:rFonts w:ascii="Times New Roman" w:hAnsi="Times New Roman" w:cs="Times New Roman"/>
                <w:sz w:val="24"/>
                <w:szCs w:val="24"/>
              </w:rPr>
            </w:pPr>
            <w:r w:rsidRPr="0073005E">
              <w:rPr>
                <w:rFonts w:ascii="Times New Roman" w:eastAsia="Times New Roman" w:hAnsi="Times New Roman" w:cs="Times New Roman"/>
                <w:sz w:val="24"/>
                <w:szCs w:val="24"/>
              </w:rPr>
              <w:t>1</w:t>
            </w:r>
          </w:p>
        </w:tc>
      </w:tr>
      <w:tr w:rsidR="00A54272" w:rsidRPr="0073005E"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both"/>
              <w:rPr>
                <w:rFonts w:ascii="Times New Roman" w:hAnsi="Times New Roman" w:cs="Times New Roman"/>
                <w:sz w:val="24"/>
                <w:szCs w:val="24"/>
              </w:rPr>
            </w:pPr>
            <w:r w:rsidRPr="0073005E">
              <w:rPr>
                <w:rFonts w:ascii="Times New Roman" w:eastAsia="Times New Roman" w:hAnsi="Times New Roman" w:cs="Times New Roman"/>
                <w:sz w:val="24"/>
                <w:szCs w:val="24"/>
              </w:rPr>
              <w:t>10</w:t>
            </w:r>
          </w:p>
        </w:tc>
        <w:tc>
          <w:tcPr>
            <w:tcW w:w="7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rPr>
                <w:rFonts w:ascii="Times New Roman" w:hAnsi="Times New Roman" w:cs="Times New Roman"/>
                <w:sz w:val="24"/>
                <w:szCs w:val="24"/>
              </w:rPr>
            </w:pPr>
            <w:r w:rsidRPr="0073005E">
              <w:rPr>
                <w:rFonts w:ascii="Times New Roman" w:hAnsi="Times New Roman" w:cs="Times New Roman"/>
                <w:sz w:val="24"/>
                <w:szCs w:val="24"/>
              </w:rPr>
              <w:t>Выполнить выборку событий по условию. Сохраните скриншот, демонстрирующий работу запроса выборки событий по созданному Вами условию в Общую папку под шифром участника.</w:t>
            </w:r>
          </w:p>
        </w:tc>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center"/>
              <w:rPr>
                <w:rFonts w:ascii="Times New Roman" w:hAnsi="Times New Roman" w:cs="Times New Roman"/>
                <w:sz w:val="24"/>
                <w:szCs w:val="24"/>
              </w:rPr>
            </w:pPr>
            <w:r w:rsidRPr="0073005E">
              <w:rPr>
                <w:rFonts w:ascii="Times New Roman" w:eastAsia="Times New Roman" w:hAnsi="Times New Roman" w:cs="Times New Roman"/>
                <w:sz w:val="24"/>
                <w:szCs w:val="24"/>
              </w:rPr>
              <w:t>1</w:t>
            </w:r>
          </w:p>
        </w:tc>
      </w:tr>
      <w:tr w:rsidR="00A54272" w:rsidRPr="0073005E" w:rsidTr="000B43BA">
        <w:trPr>
          <w:trHeight w:val="1"/>
        </w:trPr>
        <w:tc>
          <w:tcPr>
            <w:tcW w:w="80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Максимальное количество баллов за задание 3</w:t>
            </w:r>
          </w:p>
        </w:tc>
        <w:tc>
          <w:tcPr>
            <w:tcW w:w="9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73005E" w:rsidRDefault="00A54272" w:rsidP="000B43BA">
            <w:pPr>
              <w:spacing w:after="0" w:line="240" w:lineRule="auto"/>
              <w:jc w:val="center"/>
              <w:rPr>
                <w:rFonts w:ascii="Times New Roman" w:hAnsi="Times New Roman" w:cs="Times New Roman"/>
                <w:sz w:val="24"/>
                <w:szCs w:val="24"/>
              </w:rPr>
            </w:pPr>
            <w:r w:rsidRPr="0073005E">
              <w:rPr>
                <w:rFonts w:ascii="Times New Roman" w:eastAsia="Times New Roman" w:hAnsi="Times New Roman" w:cs="Times New Roman"/>
                <w:sz w:val="24"/>
                <w:szCs w:val="24"/>
              </w:rPr>
              <w:t>10</w:t>
            </w:r>
          </w:p>
        </w:tc>
      </w:tr>
    </w:tbl>
    <w:p w:rsidR="00A54272" w:rsidRPr="0073005E" w:rsidRDefault="00A54272" w:rsidP="00A54272">
      <w:pPr>
        <w:spacing w:after="0" w:line="240" w:lineRule="auto"/>
        <w:jc w:val="both"/>
        <w:rPr>
          <w:rFonts w:ascii="Times New Roman" w:hAnsi="Times New Roman" w:cs="Times New Roman"/>
          <w:sz w:val="24"/>
          <w:szCs w:val="24"/>
          <w:lang w:val="en-US"/>
        </w:rPr>
      </w:pPr>
    </w:p>
    <w:p w:rsidR="00A54272" w:rsidRDefault="00A54272" w:rsidP="00A54272">
      <w:pPr>
        <w:suppressAutoHyphens/>
        <w:spacing w:after="0" w:line="240" w:lineRule="auto"/>
        <w:jc w:val="center"/>
        <w:rPr>
          <w:rFonts w:ascii="Times New Roman" w:eastAsia="SimSun" w:hAnsi="Times New Roman" w:cs="Times New Roman"/>
          <w:b/>
          <w:bCs/>
          <w:sz w:val="28"/>
          <w:szCs w:val="28"/>
          <w:lang w:eastAsia="ar-SA"/>
        </w:rPr>
      </w:pPr>
    </w:p>
    <w:p w:rsidR="00A54272" w:rsidRDefault="00A54272" w:rsidP="00A54272">
      <w:pPr>
        <w:suppressAutoHyphens/>
        <w:spacing w:after="0" w:line="240" w:lineRule="auto"/>
        <w:jc w:val="center"/>
        <w:rPr>
          <w:rFonts w:ascii="Times New Roman" w:eastAsia="SimSun" w:hAnsi="Times New Roman" w:cs="Times New Roman"/>
          <w:b/>
          <w:bCs/>
          <w:sz w:val="28"/>
          <w:szCs w:val="28"/>
          <w:lang w:eastAsia="ar-SA"/>
        </w:rPr>
      </w:pPr>
    </w:p>
    <w:p w:rsidR="00A54272" w:rsidRDefault="00A54272" w:rsidP="00A54272">
      <w:pPr>
        <w:suppressAutoHyphens/>
        <w:spacing w:after="0" w:line="240" w:lineRule="auto"/>
        <w:jc w:val="center"/>
        <w:rPr>
          <w:rFonts w:ascii="Times New Roman" w:eastAsia="SimSun" w:hAnsi="Times New Roman" w:cs="Times New Roman"/>
          <w:b/>
          <w:bCs/>
          <w:sz w:val="28"/>
          <w:szCs w:val="28"/>
          <w:lang w:eastAsia="ar-SA"/>
        </w:rPr>
      </w:pPr>
    </w:p>
    <w:p w:rsidR="00A54272" w:rsidRPr="00E9143D" w:rsidRDefault="00A54272" w:rsidP="00A54272">
      <w:pPr>
        <w:suppressAutoHyphens/>
        <w:spacing w:after="0" w:line="240" w:lineRule="auto"/>
        <w:jc w:val="center"/>
        <w:rPr>
          <w:rFonts w:ascii="Times New Roman" w:eastAsia="SimSun" w:hAnsi="Times New Roman" w:cs="Times New Roman"/>
          <w:b/>
          <w:bCs/>
          <w:sz w:val="28"/>
          <w:szCs w:val="28"/>
          <w:lang w:eastAsia="ar-SA"/>
        </w:rPr>
      </w:pPr>
      <w:r w:rsidRPr="00E9143D">
        <w:rPr>
          <w:rFonts w:ascii="Times New Roman" w:eastAsia="SimSun" w:hAnsi="Times New Roman" w:cs="Times New Roman"/>
          <w:b/>
          <w:bCs/>
          <w:sz w:val="28"/>
          <w:szCs w:val="28"/>
          <w:lang w:eastAsia="ar-SA"/>
        </w:rPr>
        <w:t>Задание</w:t>
      </w:r>
      <w:r>
        <w:rPr>
          <w:rFonts w:ascii="Times New Roman" w:eastAsia="SimSun" w:hAnsi="Times New Roman" w:cs="Times New Roman"/>
          <w:b/>
          <w:bCs/>
          <w:sz w:val="28"/>
          <w:szCs w:val="28"/>
          <w:lang w:eastAsia="ar-SA"/>
        </w:rPr>
        <w:t xml:space="preserve"> №</w:t>
      </w:r>
      <w:r w:rsidRPr="00E9143D">
        <w:rPr>
          <w:rFonts w:ascii="Times New Roman" w:eastAsia="SimSun" w:hAnsi="Times New Roman" w:cs="Times New Roman"/>
          <w:b/>
          <w:bCs/>
          <w:sz w:val="28"/>
          <w:szCs w:val="28"/>
          <w:lang w:eastAsia="ar-SA"/>
        </w:rPr>
        <w:t xml:space="preserve"> 2</w:t>
      </w:r>
    </w:p>
    <w:p w:rsidR="00A54272" w:rsidRPr="00E74B9F" w:rsidRDefault="00A54272" w:rsidP="00A54272">
      <w:pPr>
        <w:spacing w:after="0" w:line="240" w:lineRule="auto"/>
        <w:jc w:val="center"/>
        <w:rPr>
          <w:rFonts w:ascii="Times New Roman" w:eastAsia="SimSun" w:hAnsi="Times New Roman" w:cs="Times New Roman"/>
          <w:b/>
          <w:sz w:val="24"/>
          <w:szCs w:val="24"/>
          <w:lang w:eastAsia="ar-SA"/>
        </w:rPr>
      </w:pPr>
      <w:r w:rsidRPr="00016F8A">
        <w:rPr>
          <w:rFonts w:ascii="Times New Roman" w:eastAsia="SimSun" w:hAnsi="Times New Roman" w:cs="Times New Roman"/>
          <w:b/>
          <w:sz w:val="24"/>
          <w:szCs w:val="24"/>
          <w:lang w:eastAsia="ar-SA"/>
        </w:rPr>
        <w:t>10.02.02 Организация межсетевого защищенного взаимодействия с применением ПО ViPNet</w:t>
      </w:r>
    </w:p>
    <w:p w:rsidR="00A54272" w:rsidRDefault="00A54272" w:rsidP="00A54272">
      <w:pPr>
        <w:spacing w:after="0" w:line="240" w:lineRule="auto"/>
        <w:ind w:firstLine="709"/>
        <w:rPr>
          <w:rFonts w:ascii="Times New Roman" w:eastAsia="Calibri" w:hAnsi="Times New Roman" w:cs="Times New Roman"/>
          <w:sz w:val="24"/>
          <w:szCs w:val="24"/>
        </w:rPr>
      </w:pPr>
    </w:p>
    <w:p w:rsidR="00A54272" w:rsidRPr="00016F8A" w:rsidRDefault="00A54272" w:rsidP="00A54272">
      <w:pPr>
        <w:spacing w:after="0" w:line="240" w:lineRule="auto"/>
        <w:ind w:firstLine="709"/>
        <w:jc w:val="both"/>
        <w:rPr>
          <w:rFonts w:ascii="Times New Roman" w:eastAsia="Calibri" w:hAnsi="Times New Roman" w:cs="Times New Roman"/>
          <w:sz w:val="24"/>
          <w:szCs w:val="24"/>
        </w:rPr>
      </w:pPr>
      <w:r w:rsidRPr="00016F8A">
        <w:rPr>
          <w:rFonts w:ascii="Times New Roman" w:eastAsia="Calibri" w:hAnsi="Times New Roman" w:cs="Times New Roman"/>
          <w:sz w:val="24"/>
          <w:szCs w:val="24"/>
        </w:rPr>
        <w:t>Задание выполняется на компьютере в программе VirtualBox 6.0.</w:t>
      </w:r>
    </w:p>
    <w:p w:rsidR="00A54272" w:rsidRPr="00016F8A" w:rsidRDefault="00A54272" w:rsidP="00A54272">
      <w:pPr>
        <w:spacing w:after="0" w:line="240" w:lineRule="auto"/>
        <w:ind w:firstLine="709"/>
        <w:jc w:val="both"/>
        <w:rPr>
          <w:rFonts w:ascii="Times New Roman" w:eastAsia="Calibri" w:hAnsi="Times New Roman" w:cs="Times New Roman"/>
          <w:sz w:val="24"/>
          <w:szCs w:val="24"/>
        </w:rPr>
      </w:pPr>
      <w:r w:rsidRPr="00016F8A">
        <w:rPr>
          <w:rFonts w:ascii="Times New Roman" w:eastAsia="Calibri" w:hAnsi="Times New Roman" w:cs="Times New Roman"/>
          <w:sz w:val="24"/>
          <w:szCs w:val="24"/>
        </w:rPr>
        <w:t>По ходу выполнения задания участник в указанных местах выполняет снимки экра</w:t>
      </w:r>
      <w:r>
        <w:rPr>
          <w:rFonts w:ascii="Times New Roman" w:eastAsia="Calibri" w:hAnsi="Times New Roman" w:cs="Times New Roman"/>
          <w:sz w:val="24"/>
          <w:szCs w:val="24"/>
        </w:rPr>
        <w:t xml:space="preserve">на. Сохранение всей информации </w:t>
      </w:r>
      <w:r w:rsidRPr="00016F8A">
        <w:rPr>
          <w:rFonts w:ascii="Times New Roman" w:eastAsia="Calibri" w:hAnsi="Times New Roman" w:cs="Times New Roman"/>
          <w:sz w:val="24"/>
          <w:szCs w:val="24"/>
        </w:rPr>
        <w:t>производится под шифром участника.</w:t>
      </w:r>
    </w:p>
    <w:p w:rsidR="00A54272" w:rsidRPr="00016F8A" w:rsidRDefault="00A54272" w:rsidP="00A54272">
      <w:pPr>
        <w:spacing w:after="0" w:line="240" w:lineRule="auto"/>
        <w:ind w:firstLine="709"/>
        <w:jc w:val="both"/>
        <w:rPr>
          <w:rFonts w:ascii="Times New Roman" w:eastAsia="Calibri" w:hAnsi="Times New Roman" w:cs="Times New Roman"/>
          <w:sz w:val="24"/>
          <w:szCs w:val="24"/>
        </w:rPr>
      </w:pPr>
      <w:r w:rsidRPr="00016F8A">
        <w:rPr>
          <w:rFonts w:ascii="Times New Roman" w:eastAsia="Calibri" w:hAnsi="Times New Roman" w:cs="Times New Roman"/>
          <w:b/>
          <w:sz w:val="24"/>
          <w:szCs w:val="24"/>
        </w:rPr>
        <w:t>Задание.</w:t>
      </w:r>
      <w:r w:rsidRPr="00016F8A">
        <w:rPr>
          <w:rFonts w:ascii="Times New Roman" w:eastAsia="Calibri" w:hAnsi="Times New Roman" w:cs="Times New Roman"/>
          <w:sz w:val="24"/>
          <w:szCs w:val="24"/>
        </w:rPr>
        <w:t xml:space="preserve"> Построить сеть удостоверяющего центра предприятия</w:t>
      </w:r>
    </w:p>
    <w:p w:rsidR="00A54272" w:rsidRDefault="00A54272" w:rsidP="00A54272">
      <w:pPr>
        <w:spacing w:after="0" w:line="240" w:lineRule="auto"/>
        <w:ind w:firstLine="709"/>
        <w:rPr>
          <w:rFonts w:ascii="Times New Roman" w:eastAsia="Calibri" w:hAnsi="Times New Roman" w:cs="Times New Roman"/>
          <w:sz w:val="24"/>
          <w:szCs w:val="24"/>
        </w:rPr>
      </w:pPr>
    </w:p>
    <w:tbl>
      <w:tblPr>
        <w:tblW w:w="10348" w:type="dxa"/>
        <w:tblInd w:w="-459" w:type="dxa"/>
        <w:tblLayout w:type="fixed"/>
        <w:tblCellMar>
          <w:left w:w="10" w:type="dxa"/>
          <w:right w:w="10" w:type="dxa"/>
        </w:tblCellMar>
        <w:tblLook w:val="0000"/>
      </w:tblPr>
      <w:tblGrid>
        <w:gridCol w:w="567"/>
        <w:gridCol w:w="7939"/>
        <w:gridCol w:w="850"/>
        <w:gridCol w:w="992"/>
      </w:tblGrid>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sidRPr="00BD3239">
              <w:rPr>
                <w:rFonts w:ascii="Times New Roman" w:hAnsi="Times New Roman"/>
                <w:sz w:val="24"/>
                <w:szCs w:val="24"/>
              </w:rPr>
              <w:t>№</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sidRPr="00BD3239">
              <w:rPr>
                <w:rFonts w:ascii="Times New Roman" w:hAnsi="Times New Roman"/>
                <w:sz w:val="24"/>
                <w:szCs w:val="24"/>
              </w:rPr>
              <w:t>Оцениваемый параметр</w:t>
            </w:r>
          </w:p>
        </w:tc>
        <w:tc>
          <w:tcPr>
            <w:tcW w:w="850" w:type="dxa"/>
            <w:tcBorders>
              <w:top w:val="single" w:sz="4" w:space="0" w:color="000000"/>
              <w:left w:val="single" w:sz="4" w:space="0" w:color="000000"/>
              <w:bottom w:val="single" w:sz="4" w:space="0" w:color="000000"/>
              <w:right w:val="single" w:sz="4" w:space="0" w:color="000000"/>
              <w:tl2br w:val="nil"/>
              <w:tr2bl w:val="nil"/>
            </w:tcBorders>
            <w:vAlign w:val="cente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lang w:val="en-US"/>
              </w:rPr>
            </w:pPr>
            <w:r>
              <w:rPr>
                <w:rFonts w:ascii="Times New Roman" w:hAnsi="Times New Roman"/>
                <w:sz w:val="24"/>
                <w:szCs w:val="24"/>
              </w:rPr>
              <w:t>Выполняемый</w:t>
            </w:r>
          </w:p>
          <w:p w:rsidR="00A54272" w:rsidRPr="00416F30" w:rsidRDefault="00A54272" w:rsidP="000B43BA">
            <w:pPr>
              <w:pBdr>
                <w:top w:val="nil"/>
                <w:left w:val="nil"/>
                <w:bottom w:val="nil"/>
                <w:right w:val="nil"/>
                <w:between w:val="nil"/>
              </w:pBdr>
              <w:spacing w:after="0" w:line="240" w:lineRule="auto"/>
              <w:jc w:val="center"/>
              <w:rPr>
                <w:rFonts w:ascii="Times New Roman" w:hAnsi="Times New Roman"/>
                <w:sz w:val="24"/>
                <w:szCs w:val="24"/>
                <w:lang w:val="en-US"/>
              </w:rPr>
            </w:pPr>
            <w:r>
              <w:rPr>
                <w:rFonts w:ascii="Times New Roman" w:hAnsi="Times New Roman"/>
                <w:sz w:val="24"/>
                <w:szCs w:val="24"/>
                <w:lang w:val="en-US"/>
              </w:rPr>
              <w:t>PrtScr</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sidRPr="00BD3239">
              <w:rPr>
                <w:rFonts w:ascii="Times New Roman" w:hAnsi="Times New Roman"/>
                <w:sz w:val="24"/>
                <w:szCs w:val="24"/>
              </w:rPr>
              <w:t>Количество баллов</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sidRPr="00BD3239">
              <w:rPr>
                <w:rFonts w:ascii="Times New Roman" w:hAnsi="Times New Roman"/>
                <w:sz w:val="24"/>
                <w:szCs w:val="24"/>
              </w:rPr>
              <w:t>1</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В соответствии со схемой развертывания ViPNet в локальной сети</w:t>
            </w:r>
          </w:p>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выполнить настройку виртуальных машины VM1-VM4, настроить сеть по заданным на Рис.1 параметрам.</w:t>
            </w:r>
          </w:p>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4893780" cy="2124075"/>
                  <wp:effectExtent l="0" t="0" r="254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01069" cy="2127239"/>
                          </a:xfrm>
                          <a:prstGeom prst="rect">
                            <a:avLst/>
                          </a:prstGeom>
                        </pic:spPr>
                      </pic:pic>
                    </a:graphicData>
                  </a:graphic>
                </wp:inline>
              </w:drawing>
            </w:r>
          </w:p>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Рис.1 – Схема развертываемой сети</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lastRenderedPageBreak/>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3</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sidRPr="00BD3239">
              <w:rPr>
                <w:rFonts w:ascii="Times New Roman" w:hAnsi="Times New Roman"/>
                <w:sz w:val="24"/>
                <w:szCs w:val="24"/>
              </w:rPr>
              <w:lastRenderedPageBreak/>
              <w:t>2</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E11E60"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Установить на виртуальные машины соответствующее ПО, лицензионные ключи</w:t>
            </w:r>
            <w:r>
              <w:rPr>
                <w:rFonts w:ascii="Times New Roman" w:hAnsi="Times New Roman"/>
                <w:sz w:val="24"/>
                <w:szCs w:val="24"/>
              </w:rPr>
              <w:t>.</w:t>
            </w:r>
          </w:p>
          <w:p w:rsidR="00A54272" w:rsidRPr="00A40389" w:rsidRDefault="00A54272" w:rsidP="000B43BA">
            <w:pPr>
              <w:pBdr>
                <w:top w:val="nil"/>
                <w:left w:val="nil"/>
                <w:bottom w:val="nil"/>
                <w:right w:val="nil"/>
                <w:between w:val="nil"/>
              </w:pBdr>
              <w:spacing w:after="0" w:line="240" w:lineRule="auto"/>
              <w:jc w:val="both"/>
              <w:rPr>
                <w:rFonts w:ascii="Times New Roman" w:hAnsi="Times New Roman"/>
                <w:color w:val="000000" w:themeColor="text1"/>
                <w:sz w:val="24"/>
                <w:szCs w:val="24"/>
                <w:lang w:val="en-US"/>
              </w:rPr>
            </w:pPr>
            <w:r w:rsidRPr="00A40389">
              <w:rPr>
                <w:rFonts w:ascii="Times New Roman" w:hAnsi="Times New Roman"/>
                <w:color w:val="000000" w:themeColor="text1"/>
                <w:sz w:val="24"/>
                <w:szCs w:val="24"/>
                <w:lang w:val="en-US"/>
              </w:rPr>
              <w:t>(VM1) ViPNet Administrator</w:t>
            </w:r>
          </w:p>
          <w:p w:rsidR="00A54272" w:rsidRPr="00A40389" w:rsidRDefault="00A54272" w:rsidP="000B43BA">
            <w:pPr>
              <w:pBdr>
                <w:top w:val="nil"/>
                <w:left w:val="nil"/>
                <w:bottom w:val="nil"/>
                <w:right w:val="nil"/>
                <w:between w:val="nil"/>
              </w:pBdr>
              <w:spacing w:after="0" w:line="240" w:lineRule="auto"/>
              <w:jc w:val="both"/>
              <w:rPr>
                <w:rFonts w:ascii="Times New Roman" w:hAnsi="Times New Roman"/>
                <w:color w:val="000000" w:themeColor="text1"/>
                <w:sz w:val="24"/>
                <w:szCs w:val="24"/>
                <w:lang w:val="en-US"/>
              </w:rPr>
            </w:pPr>
            <w:r w:rsidRPr="00A40389">
              <w:rPr>
                <w:rFonts w:ascii="Times New Roman" w:hAnsi="Times New Roman"/>
                <w:color w:val="000000" w:themeColor="text1"/>
                <w:sz w:val="24"/>
                <w:szCs w:val="24"/>
                <w:lang w:val="en-US"/>
              </w:rPr>
              <w:t>ViPNet Policy Manager</w:t>
            </w:r>
          </w:p>
          <w:p w:rsidR="00A54272" w:rsidRPr="00A40389" w:rsidRDefault="00A54272" w:rsidP="000B43BA">
            <w:pPr>
              <w:pBdr>
                <w:top w:val="nil"/>
                <w:left w:val="nil"/>
                <w:bottom w:val="nil"/>
                <w:right w:val="nil"/>
                <w:between w:val="nil"/>
              </w:pBdr>
              <w:spacing w:after="0" w:line="240" w:lineRule="auto"/>
              <w:jc w:val="both"/>
              <w:rPr>
                <w:rFonts w:ascii="Times New Roman" w:hAnsi="Times New Roman"/>
                <w:color w:val="000000" w:themeColor="text1"/>
                <w:sz w:val="24"/>
                <w:szCs w:val="24"/>
                <w:lang w:val="en-US"/>
              </w:rPr>
            </w:pPr>
            <w:r w:rsidRPr="00A40389">
              <w:rPr>
                <w:rFonts w:ascii="Times New Roman" w:hAnsi="Times New Roman"/>
                <w:color w:val="000000" w:themeColor="text1"/>
                <w:sz w:val="24"/>
                <w:szCs w:val="24"/>
                <w:lang w:val="en-US"/>
              </w:rPr>
              <w:t>SQL-server</w:t>
            </w:r>
          </w:p>
          <w:p w:rsidR="00A54272" w:rsidRPr="00A40389" w:rsidRDefault="00A54272" w:rsidP="000B43BA">
            <w:pPr>
              <w:pBdr>
                <w:top w:val="nil"/>
                <w:left w:val="nil"/>
                <w:bottom w:val="nil"/>
                <w:right w:val="nil"/>
                <w:between w:val="nil"/>
              </w:pBdr>
              <w:spacing w:after="0" w:line="240" w:lineRule="auto"/>
              <w:jc w:val="both"/>
              <w:rPr>
                <w:rFonts w:ascii="Times New Roman" w:hAnsi="Times New Roman"/>
                <w:color w:val="000000" w:themeColor="text1"/>
                <w:sz w:val="24"/>
                <w:szCs w:val="24"/>
                <w:lang w:val="en-US"/>
              </w:rPr>
            </w:pPr>
            <w:r w:rsidRPr="00A40389">
              <w:rPr>
                <w:rFonts w:ascii="Times New Roman" w:hAnsi="Times New Roman"/>
                <w:color w:val="000000" w:themeColor="text1"/>
                <w:sz w:val="24"/>
                <w:szCs w:val="24"/>
                <w:lang w:val="en-US"/>
              </w:rPr>
              <w:t>ViPNet Client</w:t>
            </w:r>
          </w:p>
          <w:p w:rsidR="00A54272" w:rsidRPr="00A40389" w:rsidRDefault="00A54272" w:rsidP="000B43BA">
            <w:pPr>
              <w:pBdr>
                <w:top w:val="nil"/>
                <w:left w:val="nil"/>
                <w:bottom w:val="nil"/>
                <w:right w:val="nil"/>
                <w:between w:val="nil"/>
              </w:pBdr>
              <w:spacing w:after="0" w:line="240" w:lineRule="auto"/>
              <w:jc w:val="both"/>
              <w:rPr>
                <w:rFonts w:ascii="Times New Roman" w:hAnsi="Times New Roman"/>
                <w:color w:val="000000" w:themeColor="text1"/>
                <w:sz w:val="24"/>
                <w:szCs w:val="24"/>
                <w:lang w:val="en-US"/>
              </w:rPr>
            </w:pPr>
            <w:r w:rsidRPr="00A40389">
              <w:rPr>
                <w:rFonts w:ascii="Times New Roman" w:hAnsi="Times New Roman"/>
                <w:color w:val="000000" w:themeColor="text1"/>
                <w:sz w:val="24"/>
                <w:szCs w:val="24"/>
                <w:lang w:val="en-US"/>
              </w:rPr>
              <w:t>(VM2, VM3) ViPNet Coordinator</w:t>
            </w:r>
          </w:p>
          <w:p w:rsidR="00A54272" w:rsidRPr="00FF7518" w:rsidRDefault="00A54272" w:rsidP="000B43BA">
            <w:pPr>
              <w:pBdr>
                <w:top w:val="nil"/>
                <w:left w:val="nil"/>
                <w:bottom w:val="nil"/>
                <w:right w:val="nil"/>
                <w:between w:val="nil"/>
              </w:pBdr>
              <w:spacing w:after="0" w:line="240" w:lineRule="auto"/>
              <w:jc w:val="both"/>
              <w:rPr>
                <w:rFonts w:ascii="Times New Roman" w:hAnsi="Times New Roman"/>
                <w:color w:val="000000" w:themeColor="text1"/>
                <w:sz w:val="24"/>
                <w:szCs w:val="24"/>
                <w:lang w:val="en-US"/>
              </w:rPr>
            </w:pPr>
            <w:r w:rsidRPr="00FF7518">
              <w:rPr>
                <w:rFonts w:ascii="Times New Roman" w:hAnsi="Times New Roman"/>
                <w:color w:val="000000" w:themeColor="text1"/>
                <w:sz w:val="24"/>
                <w:szCs w:val="24"/>
                <w:lang w:val="en-US"/>
              </w:rPr>
              <w:t>(</w:t>
            </w:r>
            <w:r w:rsidRPr="00A40389">
              <w:rPr>
                <w:rFonts w:ascii="Times New Roman" w:hAnsi="Times New Roman"/>
                <w:color w:val="000000" w:themeColor="text1"/>
                <w:sz w:val="24"/>
                <w:szCs w:val="24"/>
                <w:lang w:val="en-US"/>
              </w:rPr>
              <w:t>VM</w:t>
            </w:r>
            <w:r w:rsidRPr="00FF7518">
              <w:rPr>
                <w:rFonts w:ascii="Times New Roman" w:hAnsi="Times New Roman"/>
                <w:color w:val="000000" w:themeColor="text1"/>
                <w:sz w:val="24"/>
                <w:szCs w:val="24"/>
                <w:lang w:val="en-US"/>
              </w:rPr>
              <w:t xml:space="preserve">4) </w:t>
            </w:r>
            <w:r w:rsidRPr="00A40389">
              <w:rPr>
                <w:rFonts w:ascii="Times New Roman" w:hAnsi="Times New Roman"/>
                <w:color w:val="000000" w:themeColor="text1"/>
                <w:sz w:val="24"/>
                <w:szCs w:val="24"/>
                <w:lang w:val="en-US"/>
              </w:rPr>
              <w:t>ViPNetClient</w:t>
            </w:r>
          </w:p>
          <w:p w:rsidR="00A54272" w:rsidRPr="00FF7518" w:rsidRDefault="00A54272" w:rsidP="000B43BA">
            <w:pPr>
              <w:pBdr>
                <w:top w:val="nil"/>
                <w:left w:val="nil"/>
                <w:bottom w:val="nil"/>
                <w:right w:val="nil"/>
                <w:between w:val="nil"/>
              </w:pBdr>
              <w:spacing w:after="0" w:line="240" w:lineRule="auto"/>
              <w:jc w:val="both"/>
              <w:rPr>
                <w:rFonts w:ascii="Times New Roman" w:hAnsi="Times New Roman"/>
                <w:sz w:val="24"/>
                <w:szCs w:val="24"/>
                <w:lang w:val="en-US"/>
              </w:rPr>
            </w:pPr>
          </w:p>
          <w:p w:rsidR="00A54272" w:rsidRPr="00FF7518" w:rsidRDefault="00A54272" w:rsidP="000B43BA">
            <w:pPr>
              <w:pBdr>
                <w:top w:val="nil"/>
                <w:left w:val="nil"/>
                <w:bottom w:val="nil"/>
                <w:right w:val="nil"/>
                <w:between w:val="nil"/>
              </w:pBdr>
              <w:spacing w:after="0" w:line="240" w:lineRule="auto"/>
              <w:jc w:val="both"/>
              <w:rPr>
                <w:rFonts w:ascii="Times New Roman" w:hAnsi="Times New Roman"/>
                <w:sz w:val="24"/>
                <w:szCs w:val="24"/>
                <w:lang w:val="en-US"/>
              </w:rPr>
            </w:pPr>
            <w:r>
              <w:rPr>
                <w:rFonts w:ascii="Times New Roman" w:hAnsi="Times New Roman"/>
                <w:sz w:val="24"/>
                <w:szCs w:val="24"/>
              </w:rPr>
              <w:t>Логин</w:t>
            </w:r>
            <w:r w:rsidRPr="00FF7518">
              <w:rPr>
                <w:rFonts w:ascii="Times New Roman" w:hAnsi="Times New Roman"/>
                <w:sz w:val="24"/>
                <w:szCs w:val="24"/>
                <w:lang w:val="en-US"/>
              </w:rPr>
              <w:t>:</w:t>
            </w:r>
            <w:r>
              <w:rPr>
                <w:rFonts w:ascii="Times New Roman" w:hAnsi="Times New Roman"/>
                <w:sz w:val="24"/>
                <w:szCs w:val="24"/>
              </w:rPr>
              <w:t>Администратор</w:t>
            </w:r>
          </w:p>
          <w:p w:rsidR="00A54272" w:rsidRPr="00FF7518" w:rsidRDefault="00A54272" w:rsidP="000B43BA">
            <w:pPr>
              <w:pBdr>
                <w:top w:val="nil"/>
                <w:left w:val="nil"/>
                <w:bottom w:val="nil"/>
                <w:right w:val="nil"/>
                <w:between w:val="nil"/>
              </w:pBdr>
              <w:spacing w:after="0" w:line="240" w:lineRule="auto"/>
              <w:jc w:val="both"/>
              <w:rPr>
                <w:rFonts w:ascii="Times New Roman" w:hAnsi="Times New Roman"/>
                <w:sz w:val="24"/>
                <w:szCs w:val="24"/>
                <w:lang w:val="en-US"/>
              </w:rPr>
            </w:pPr>
            <w:r>
              <w:rPr>
                <w:rFonts w:ascii="Times New Roman" w:hAnsi="Times New Roman"/>
                <w:sz w:val="24"/>
                <w:szCs w:val="24"/>
              </w:rPr>
              <w:t>Пароль</w:t>
            </w:r>
            <w:r w:rsidRPr="00FF7518">
              <w:rPr>
                <w:rFonts w:ascii="Times New Roman" w:hAnsi="Times New Roman"/>
                <w:sz w:val="24"/>
                <w:szCs w:val="24"/>
                <w:lang w:val="en-US"/>
              </w:rPr>
              <w:t>:</w:t>
            </w:r>
            <w:r>
              <w:rPr>
                <w:rFonts w:ascii="Times New Roman" w:hAnsi="Times New Roman"/>
                <w:sz w:val="24"/>
                <w:szCs w:val="24"/>
                <w:lang w:val="en-US"/>
              </w:rPr>
              <w:t>Administrator</w:t>
            </w:r>
          </w:p>
          <w:p w:rsidR="00A54272" w:rsidRPr="00981973" w:rsidRDefault="00A54272" w:rsidP="000B43BA">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При смене пароля использовать комбинацию:11111111</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3</w:t>
            </w:r>
          </w:p>
        </w:tc>
      </w:tr>
      <w:tr w:rsidR="00A54272"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19124C" w:rsidRDefault="00A54272" w:rsidP="000B43BA">
            <w:pPr>
              <w:spacing w:after="0" w:line="240" w:lineRule="auto"/>
              <w:jc w:val="both"/>
              <w:rPr>
                <w:rFonts w:ascii="Times New Roman" w:hAnsi="Times New Roman"/>
                <w:sz w:val="24"/>
                <w:szCs w:val="24"/>
              </w:rPr>
            </w:pPr>
            <w:r w:rsidRPr="0019124C">
              <w:rPr>
                <w:rFonts w:ascii="Times New Roman" w:hAnsi="Times New Roman"/>
                <w:sz w:val="24"/>
                <w:szCs w:val="24"/>
              </w:rPr>
              <w:t>Создать сетевые узлы:</w:t>
            </w:r>
          </w:p>
          <w:p w:rsidR="00A54272" w:rsidRPr="0019124C" w:rsidRDefault="00A54272" w:rsidP="000B43BA">
            <w:pPr>
              <w:spacing w:after="0" w:line="240" w:lineRule="auto"/>
              <w:jc w:val="both"/>
              <w:rPr>
                <w:rFonts w:ascii="Times New Roman" w:hAnsi="Times New Roman"/>
                <w:sz w:val="24"/>
                <w:szCs w:val="24"/>
              </w:rPr>
            </w:pPr>
            <w:r w:rsidRPr="0019124C">
              <w:rPr>
                <w:rFonts w:ascii="Times New Roman" w:hAnsi="Times New Roman"/>
                <w:sz w:val="24"/>
                <w:szCs w:val="24"/>
              </w:rPr>
              <w:t xml:space="preserve">- «Координатор ЦентрОфис» -  </w:t>
            </w:r>
            <w:r w:rsidRPr="0019124C">
              <w:rPr>
                <w:rFonts w:ascii="Times New Roman" w:hAnsi="Times New Roman"/>
                <w:sz w:val="24"/>
                <w:szCs w:val="24"/>
                <w:lang w:val="en-US"/>
              </w:rPr>
              <w:t>VM</w:t>
            </w:r>
            <w:r w:rsidRPr="0019124C">
              <w:rPr>
                <w:rFonts w:ascii="Times New Roman" w:hAnsi="Times New Roman"/>
                <w:sz w:val="24"/>
                <w:szCs w:val="24"/>
              </w:rPr>
              <w:t xml:space="preserve">_1; </w:t>
            </w:r>
          </w:p>
          <w:p w:rsidR="00A54272" w:rsidRPr="0019124C" w:rsidRDefault="00A54272" w:rsidP="000B43BA">
            <w:pPr>
              <w:spacing w:after="0" w:line="240" w:lineRule="auto"/>
              <w:jc w:val="both"/>
              <w:rPr>
                <w:rFonts w:ascii="Times New Roman" w:hAnsi="Times New Roman"/>
                <w:sz w:val="24"/>
                <w:szCs w:val="24"/>
              </w:rPr>
            </w:pPr>
            <w:r w:rsidRPr="0019124C">
              <w:rPr>
                <w:rFonts w:ascii="Times New Roman" w:hAnsi="Times New Roman"/>
                <w:sz w:val="24"/>
                <w:szCs w:val="24"/>
              </w:rPr>
              <w:t>- «Координатор Федеральной службы» -</w:t>
            </w:r>
            <w:r w:rsidRPr="0019124C">
              <w:rPr>
                <w:rFonts w:ascii="Times New Roman" w:hAnsi="Times New Roman"/>
                <w:sz w:val="24"/>
                <w:szCs w:val="24"/>
                <w:lang w:val="en-US"/>
              </w:rPr>
              <w:t>VM</w:t>
            </w:r>
            <w:r w:rsidRPr="0019124C">
              <w:rPr>
                <w:rFonts w:ascii="Times New Roman" w:hAnsi="Times New Roman"/>
                <w:sz w:val="24"/>
                <w:szCs w:val="24"/>
              </w:rPr>
              <w:t>_4.</w:t>
            </w:r>
          </w:p>
          <w:p w:rsidR="00A54272" w:rsidRPr="00BD3239" w:rsidRDefault="00A54272" w:rsidP="000B43BA">
            <w:pPr>
              <w:spacing w:after="0" w:line="240" w:lineRule="auto"/>
              <w:jc w:val="both"/>
              <w:rPr>
                <w:rFonts w:ascii="Times New Roman" w:hAnsi="Times New Roman"/>
                <w:sz w:val="24"/>
                <w:szCs w:val="24"/>
              </w:rPr>
            </w:pPr>
            <w:r w:rsidRPr="0019124C">
              <w:rPr>
                <w:rFonts w:ascii="Times New Roman" w:hAnsi="Times New Roman"/>
                <w:sz w:val="24"/>
                <w:szCs w:val="24"/>
              </w:rPr>
              <w:t xml:space="preserve">с ролями: </w:t>
            </w:r>
            <w:r w:rsidRPr="0019124C">
              <w:rPr>
                <w:rFonts w:ascii="Times New Roman" w:hAnsi="Times New Roman"/>
                <w:sz w:val="24"/>
                <w:szCs w:val="24"/>
                <w:lang w:val="en-US"/>
              </w:rPr>
              <w:t>VPN</w:t>
            </w:r>
            <w:r w:rsidRPr="0019124C">
              <w:rPr>
                <w:rFonts w:ascii="Times New Roman" w:hAnsi="Times New Roman"/>
                <w:sz w:val="24"/>
                <w:szCs w:val="24"/>
              </w:rPr>
              <w:t>-сервер, Обмен сообщениями и файлами.</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sidRPr="00BD3239">
              <w:rPr>
                <w:rFonts w:ascii="Times New Roman" w:hAnsi="Times New Roman"/>
                <w:sz w:val="24"/>
                <w:szCs w:val="24"/>
              </w:rPr>
              <w:t>3</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spacing w:after="0" w:line="240" w:lineRule="auto"/>
              <w:jc w:val="both"/>
              <w:rPr>
                <w:rFonts w:ascii="Times New Roman" w:hAnsi="Times New Roman"/>
                <w:sz w:val="24"/>
                <w:szCs w:val="24"/>
              </w:rPr>
            </w:pPr>
            <w:r>
              <w:rPr>
                <w:rFonts w:ascii="Times New Roman" w:hAnsi="Times New Roman"/>
                <w:sz w:val="24"/>
                <w:szCs w:val="24"/>
              </w:rPr>
              <w:t>Создать клиентов:</w:t>
            </w:r>
          </w:p>
          <w:p w:rsidR="00A54272" w:rsidRPr="0019124C" w:rsidRDefault="00A54272" w:rsidP="000B43BA">
            <w:pPr>
              <w:spacing w:after="0" w:line="240" w:lineRule="auto"/>
              <w:jc w:val="both"/>
              <w:rPr>
                <w:rFonts w:ascii="Times New Roman" w:hAnsi="Times New Roman"/>
                <w:sz w:val="24"/>
                <w:szCs w:val="24"/>
              </w:rPr>
            </w:pPr>
            <w:r w:rsidRPr="0019124C">
              <w:rPr>
                <w:rFonts w:ascii="Times New Roman" w:hAnsi="Times New Roman"/>
                <w:sz w:val="24"/>
                <w:szCs w:val="24"/>
                <w:lang w:val="en-US"/>
              </w:rPr>
              <w:t>VM</w:t>
            </w:r>
            <w:r w:rsidRPr="0019124C">
              <w:rPr>
                <w:rFonts w:ascii="Times New Roman" w:hAnsi="Times New Roman"/>
                <w:sz w:val="24"/>
                <w:szCs w:val="24"/>
              </w:rPr>
              <w:t>_1 «Координатор ЦентрОфис» - клиенты: «Главный администратор», «Директор», «Сотрудник1 –Офис», «Бухгалтер».</w:t>
            </w:r>
          </w:p>
          <w:p w:rsidR="00A54272" w:rsidRPr="0019124C" w:rsidRDefault="00A54272" w:rsidP="000B43BA">
            <w:pPr>
              <w:spacing w:after="0" w:line="240" w:lineRule="auto"/>
              <w:jc w:val="both"/>
              <w:rPr>
                <w:rFonts w:ascii="Times New Roman" w:hAnsi="Times New Roman"/>
                <w:sz w:val="24"/>
                <w:szCs w:val="24"/>
              </w:rPr>
            </w:pPr>
            <w:r w:rsidRPr="0019124C">
              <w:rPr>
                <w:rFonts w:ascii="Times New Roman" w:hAnsi="Times New Roman"/>
                <w:sz w:val="24"/>
                <w:szCs w:val="24"/>
              </w:rPr>
              <w:t xml:space="preserve">(Сделать Принтскрин№2 – Клиенты) </w:t>
            </w:r>
          </w:p>
          <w:p w:rsidR="00A54272" w:rsidRPr="0019124C" w:rsidRDefault="00A54272" w:rsidP="000B43BA">
            <w:pPr>
              <w:spacing w:after="0" w:line="240" w:lineRule="auto"/>
              <w:jc w:val="both"/>
              <w:rPr>
                <w:rFonts w:ascii="Times New Roman" w:hAnsi="Times New Roman"/>
                <w:sz w:val="24"/>
                <w:szCs w:val="24"/>
              </w:rPr>
            </w:pPr>
            <w:r w:rsidRPr="0019124C">
              <w:rPr>
                <w:rFonts w:ascii="Times New Roman" w:hAnsi="Times New Roman"/>
                <w:sz w:val="24"/>
                <w:szCs w:val="24"/>
                <w:lang w:val="en-US"/>
              </w:rPr>
              <w:t>VM</w:t>
            </w:r>
            <w:r w:rsidRPr="0019124C">
              <w:rPr>
                <w:rFonts w:ascii="Times New Roman" w:hAnsi="Times New Roman"/>
                <w:sz w:val="24"/>
                <w:szCs w:val="24"/>
              </w:rPr>
              <w:t>_4 «Координатор Федеральной службы» - клиент</w:t>
            </w:r>
            <w:r>
              <w:rPr>
                <w:rFonts w:ascii="Times New Roman" w:hAnsi="Times New Roman"/>
                <w:sz w:val="24"/>
                <w:szCs w:val="24"/>
              </w:rPr>
              <w:t>ы</w:t>
            </w:r>
            <w:r w:rsidRPr="0019124C">
              <w:rPr>
                <w:rFonts w:ascii="Times New Roman" w:hAnsi="Times New Roman"/>
                <w:sz w:val="24"/>
                <w:szCs w:val="24"/>
              </w:rPr>
              <w:t xml:space="preserve"> «Администратор </w:t>
            </w:r>
            <w:r w:rsidRPr="0019124C">
              <w:rPr>
                <w:rFonts w:ascii="Times New Roman" w:hAnsi="Times New Roman"/>
                <w:sz w:val="24"/>
                <w:szCs w:val="24"/>
                <w:lang w:val="en-US"/>
              </w:rPr>
              <w:t>ViPNet</w:t>
            </w:r>
            <w:r w:rsidRPr="0019124C">
              <w:rPr>
                <w:rFonts w:ascii="Times New Roman" w:hAnsi="Times New Roman"/>
                <w:sz w:val="24"/>
                <w:szCs w:val="24"/>
              </w:rPr>
              <w:t xml:space="preserve"> Федеральной службы», «Специалист по отчетности»</w:t>
            </w:r>
          </w:p>
          <w:p w:rsidR="00A54272" w:rsidRPr="00BD3239" w:rsidRDefault="00A54272" w:rsidP="000B43BA">
            <w:pPr>
              <w:spacing w:after="0" w:line="240" w:lineRule="auto"/>
              <w:jc w:val="both"/>
              <w:rPr>
                <w:rFonts w:ascii="Times New Roman" w:hAnsi="Times New Roman"/>
                <w:sz w:val="24"/>
                <w:szCs w:val="24"/>
              </w:rPr>
            </w:pPr>
            <w:r>
              <w:rPr>
                <w:rFonts w:ascii="Times New Roman" w:hAnsi="Times New Roman"/>
                <w:sz w:val="24"/>
                <w:szCs w:val="24"/>
              </w:rPr>
              <w:t>С</w:t>
            </w:r>
            <w:r w:rsidRPr="0019124C">
              <w:rPr>
                <w:rFonts w:ascii="Times New Roman" w:hAnsi="Times New Roman"/>
                <w:sz w:val="24"/>
                <w:szCs w:val="24"/>
              </w:rPr>
              <w:t xml:space="preserve"> ролями:</w:t>
            </w:r>
            <w:r w:rsidRPr="0019124C">
              <w:rPr>
                <w:rFonts w:ascii="Times New Roman" w:hAnsi="Times New Roman"/>
                <w:i/>
                <w:sz w:val="24"/>
                <w:szCs w:val="24"/>
                <w:lang w:val="en-US"/>
              </w:rPr>
              <w:t>ViPNetClient</w:t>
            </w:r>
            <w:r w:rsidRPr="0019124C">
              <w:rPr>
                <w:rFonts w:ascii="Times New Roman" w:hAnsi="Times New Roman"/>
                <w:i/>
                <w:sz w:val="24"/>
                <w:szCs w:val="24"/>
              </w:rPr>
              <w:t xml:space="preserve">, </w:t>
            </w:r>
            <w:r w:rsidRPr="0019124C">
              <w:rPr>
                <w:rFonts w:ascii="Times New Roman" w:hAnsi="Times New Roman"/>
                <w:i/>
                <w:sz w:val="24"/>
                <w:szCs w:val="24"/>
                <w:lang w:val="en-US"/>
              </w:rPr>
              <w:t>BisnessMail</w:t>
            </w:r>
            <w:r w:rsidRPr="0019124C">
              <w:rPr>
                <w:rFonts w:ascii="Times New Roman" w:hAnsi="Times New Roman"/>
                <w:i/>
                <w:sz w:val="24"/>
                <w:szCs w:val="24"/>
              </w:rPr>
              <w:t xml:space="preserve">, Обмен сообщениями и файлами, </w:t>
            </w:r>
            <w:r w:rsidRPr="0019124C">
              <w:rPr>
                <w:rFonts w:ascii="Times New Roman" w:hAnsi="Times New Roman"/>
                <w:i/>
                <w:sz w:val="24"/>
                <w:szCs w:val="24"/>
                <w:lang w:val="en-US"/>
              </w:rPr>
              <w:t>NetworkCenter</w:t>
            </w:r>
            <w:r w:rsidRPr="0019124C">
              <w:rPr>
                <w:rFonts w:ascii="Times New Roman" w:hAnsi="Times New Roman"/>
                <w:i/>
                <w:sz w:val="24"/>
                <w:szCs w:val="24"/>
              </w:rPr>
              <w:t xml:space="preserve">, </w:t>
            </w:r>
            <w:r w:rsidRPr="0019124C">
              <w:rPr>
                <w:rFonts w:ascii="Times New Roman" w:hAnsi="Times New Roman"/>
                <w:i/>
                <w:sz w:val="24"/>
                <w:szCs w:val="24"/>
                <w:lang w:val="en-US"/>
              </w:rPr>
              <w:t>PolicyManager</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sidRPr="00BD3239">
              <w:rPr>
                <w:rFonts w:ascii="Times New Roman" w:hAnsi="Times New Roman"/>
                <w:sz w:val="24"/>
                <w:szCs w:val="24"/>
              </w:rPr>
              <w:t>4</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19124C" w:rsidRDefault="00A54272" w:rsidP="000B43BA">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Создать пользователей:</w:t>
            </w:r>
          </w:p>
          <w:p w:rsidR="00A54272" w:rsidRPr="0019124C"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19124C">
              <w:rPr>
                <w:rFonts w:ascii="Times New Roman" w:hAnsi="Times New Roman"/>
                <w:sz w:val="24"/>
                <w:szCs w:val="24"/>
              </w:rPr>
              <w:t xml:space="preserve">Таблица 1. – Таблица пользователей </w:t>
            </w:r>
          </w:p>
          <w:tbl>
            <w:tblPr>
              <w:tblStyle w:val="a6"/>
              <w:tblW w:w="7687" w:type="dxa"/>
              <w:tblLayout w:type="fixed"/>
              <w:tblLook w:val="04A0"/>
            </w:tblPr>
            <w:tblGrid>
              <w:gridCol w:w="675"/>
              <w:gridCol w:w="3043"/>
              <w:gridCol w:w="3969"/>
            </w:tblGrid>
            <w:tr w:rsidR="00A54272" w:rsidRPr="0019124C" w:rsidTr="000B43BA">
              <w:tc>
                <w:tcPr>
                  <w:tcW w:w="675"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w:t>
                  </w:r>
                </w:p>
              </w:tc>
              <w:tc>
                <w:tcPr>
                  <w:tcW w:w="3043"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Название сетевого узла</w:t>
                  </w:r>
                </w:p>
              </w:tc>
              <w:tc>
                <w:tcPr>
                  <w:tcW w:w="396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Имя пользователя сетевого узла</w:t>
                  </w:r>
                </w:p>
              </w:tc>
            </w:tr>
            <w:tr w:rsidR="00A54272" w:rsidRPr="0019124C" w:rsidTr="000B43BA">
              <w:tc>
                <w:tcPr>
                  <w:tcW w:w="675"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1</w:t>
                  </w:r>
                </w:p>
              </w:tc>
              <w:tc>
                <w:tcPr>
                  <w:tcW w:w="3043"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Координатор ЦентрОфис</w:t>
                  </w:r>
                </w:p>
              </w:tc>
              <w:tc>
                <w:tcPr>
                  <w:tcW w:w="396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Координатор ЦентрОфис</w:t>
                  </w:r>
                </w:p>
              </w:tc>
            </w:tr>
            <w:tr w:rsidR="00A54272" w:rsidRPr="0019124C" w:rsidTr="000B43BA">
              <w:tc>
                <w:tcPr>
                  <w:tcW w:w="675"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2</w:t>
                  </w:r>
                </w:p>
              </w:tc>
              <w:tc>
                <w:tcPr>
                  <w:tcW w:w="3043"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Главный Администратор</w:t>
                  </w:r>
                </w:p>
              </w:tc>
              <w:tc>
                <w:tcPr>
                  <w:tcW w:w="396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Глав.админ Петров</w:t>
                  </w:r>
                </w:p>
              </w:tc>
            </w:tr>
            <w:tr w:rsidR="00A54272" w:rsidRPr="0019124C" w:rsidTr="000B43BA">
              <w:tc>
                <w:tcPr>
                  <w:tcW w:w="675"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3</w:t>
                  </w:r>
                </w:p>
              </w:tc>
              <w:tc>
                <w:tcPr>
                  <w:tcW w:w="3043"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Директор</w:t>
                  </w:r>
                </w:p>
              </w:tc>
              <w:tc>
                <w:tcPr>
                  <w:tcW w:w="396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Директор Соколов</w:t>
                  </w:r>
                </w:p>
              </w:tc>
            </w:tr>
            <w:tr w:rsidR="00A54272" w:rsidRPr="0019124C" w:rsidTr="000B43BA">
              <w:tc>
                <w:tcPr>
                  <w:tcW w:w="675"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4</w:t>
                  </w:r>
                </w:p>
              </w:tc>
              <w:tc>
                <w:tcPr>
                  <w:tcW w:w="3043"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Сотрудник 1 Офис</w:t>
                  </w:r>
                </w:p>
              </w:tc>
              <w:tc>
                <w:tcPr>
                  <w:tcW w:w="396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Сотрудник 1Офис Кузнецов</w:t>
                  </w:r>
                </w:p>
              </w:tc>
            </w:tr>
            <w:tr w:rsidR="00A54272" w:rsidRPr="0019124C" w:rsidTr="000B43BA">
              <w:tc>
                <w:tcPr>
                  <w:tcW w:w="675"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5</w:t>
                  </w:r>
                </w:p>
              </w:tc>
              <w:tc>
                <w:tcPr>
                  <w:tcW w:w="3043"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Бухгалтер</w:t>
                  </w:r>
                </w:p>
              </w:tc>
              <w:tc>
                <w:tcPr>
                  <w:tcW w:w="396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Бухгалтер Прохорова</w:t>
                  </w:r>
                </w:p>
              </w:tc>
            </w:tr>
          </w:tbl>
          <w:p w:rsidR="00A54272" w:rsidRPr="0019124C"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19124C">
              <w:rPr>
                <w:rFonts w:ascii="Times New Roman" w:hAnsi="Times New Roman"/>
                <w:sz w:val="24"/>
                <w:szCs w:val="24"/>
              </w:rPr>
              <w:t>Таблица 2. – Таблица пользователей Федеральной службы</w:t>
            </w:r>
          </w:p>
          <w:tbl>
            <w:tblPr>
              <w:tblStyle w:val="a6"/>
              <w:tblW w:w="7687" w:type="dxa"/>
              <w:tblLayout w:type="fixed"/>
              <w:tblLook w:val="04A0"/>
            </w:tblPr>
            <w:tblGrid>
              <w:gridCol w:w="709"/>
              <w:gridCol w:w="3009"/>
              <w:gridCol w:w="3969"/>
            </w:tblGrid>
            <w:tr w:rsidR="00A54272" w:rsidRPr="0019124C" w:rsidTr="000B43BA">
              <w:tc>
                <w:tcPr>
                  <w:tcW w:w="70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w:t>
                  </w:r>
                </w:p>
              </w:tc>
              <w:tc>
                <w:tcPr>
                  <w:tcW w:w="300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Название сетевого узла</w:t>
                  </w:r>
                </w:p>
              </w:tc>
              <w:tc>
                <w:tcPr>
                  <w:tcW w:w="396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Имя пользователя сетевого узла</w:t>
                  </w:r>
                </w:p>
              </w:tc>
            </w:tr>
            <w:tr w:rsidR="00A54272" w:rsidRPr="0019124C" w:rsidTr="000B43BA">
              <w:tc>
                <w:tcPr>
                  <w:tcW w:w="70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1</w:t>
                  </w:r>
                </w:p>
              </w:tc>
              <w:tc>
                <w:tcPr>
                  <w:tcW w:w="300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Координатор Федеральной службы</w:t>
                  </w:r>
                </w:p>
              </w:tc>
              <w:tc>
                <w:tcPr>
                  <w:tcW w:w="396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Координатор Федеральной службы</w:t>
                  </w:r>
                </w:p>
              </w:tc>
            </w:tr>
            <w:tr w:rsidR="00A54272" w:rsidRPr="0019124C" w:rsidTr="000B43BA">
              <w:tc>
                <w:tcPr>
                  <w:tcW w:w="70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2</w:t>
                  </w:r>
                </w:p>
              </w:tc>
              <w:tc>
                <w:tcPr>
                  <w:tcW w:w="300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Администратор Федеральной службы</w:t>
                  </w:r>
                </w:p>
              </w:tc>
              <w:tc>
                <w:tcPr>
                  <w:tcW w:w="396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Администратор Федеральной службы Новиков</w:t>
                  </w:r>
                </w:p>
              </w:tc>
            </w:tr>
            <w:tr w:rsidR="00A54272" w:rsidRPr="0019124C" w:rsidTr="000B43BA">
              <w:tc>
                <w:tcPr>
                  <w:tcW w:w="70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lastRenderedPageBreak/>
                    <w:t>3</w:t>
                  </w:r>
                </w:p>
              </w:tc>
              <w:tc>
                <w:tcPr>
                  <w:tcW w:w="300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Специалист по отчетности</w:t>
                  </w:r>
                </w:p>
              </w:tc>
              <w:tc>
                <w:tcPr>
                  <w:tcW w:w="3969" w:type="dxa"/>
                </w:tcPr>
                <w:p w:rsidR="00A54272" w:rsidRPr="0019124C" w:rsidRDefault="00A54272" w:rsidP="000B43BA">
                  <w:pPr>
                    <w:pBdr>
                      <w:top w:val="nil"/>
                      <w:left w:val="nil"/>
                      <w:bottom w:val="nil"/>
                      <w:right w:val="nil"/>
                      <w:between w:val="nil"/>
                    </w:pBdr>
                    <w:jc w:val="both"/>
                    <w:rPr>
                      <w:rFonts w:ascii="Times New Roman" w:hAnsi="Times New Roman"/>
                      <w:sz w:val="24"/>
                      <w:szCs w:val="24"/>
                    </w:rPr>
                  </w:pPr>
                  <w:r w:rsidRPr="0019124C">
                    <w:rPr>
                      <w:rFonts w:ascii="Times New Roman" w:hAnsi="Times New Roman"/>
                      <w:sz w:val="24"/>
                      <w:szCs w:val="24"/>
                    </w:rPr>
                    <w:t>Специалист по отчетности Морозов</w:t>
                  </w:r>
                </w:p>
              </w:tc>
            </w:tr>
          </w:tbl>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sidRPr="00BD3239">
              <w:rPr>
                <w:rFonts w:ascii="Times New Roman" w:hAnsi="Times New Roman"/>
                <w:sz w:val="24"/>
                <w:szCs w:val="24"/>
              </w:rPr>
              <w:lastRenderedPageBreak/>
              <w:t>5</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19124C"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19124C">
              <w:rPr>
                <w:rFonts w:ascii="Times New Roman" w:hAnsi="Times New Roman"/>
                <w:sz w:val="24"/>
                <w:szCs w:val="24"/>
              </w:rPr>
              <w:t>Построить межсерверный канал между «Координатором ЦентрОфис» и «Координатором Федеральной службы».</w:t>
            </w:r>
          </w:p>
          <w:p w:rsidR="00A54272" w:rsidRPr="0019124C"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19124C">
              <w:rPr>
                <w:rFonts w:ascii="Times New Roman" w:hAnsi="Times New Roman"/>
                <w:sz w:val="24"/>
                <w:szCs w:val="24"/>
              </w:rPr>
              <w:t xml:space="preserve">Построить межсерверные связи пользователей </w:t>
            </w:r>
          </w:p>
          <w:p w:rsidR="00A54272" w:rsidRPr="0019124C"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19124C">
              <w:rPr>
                <w:rFonts w:ascii="Times New Roman" w:hAnsi="Times New Roman"/>
                <w:sz w:val="24"/>
                <w:szCs w:val="24"/>
              </w:rPr>
              <w:t>Таблица 3. – Таблица межсерверных связей пользователей ЦентрОфис</w:t>
            </w:r>
          </w:p>
          <w:tbl>
            <w:tblPr>
              <w:tblStyle w:val="a6"/>
              <w:tblW w:w="7687" w:type="dxa"/>
              <w:tblLayout w:type="fixed"/>
              <w:tblLook w:val="04A0"/>
            </w:tblPr>
            <w:tblGrid>
              <w:gridCol w:w="1875"/>
              <w:gridCol w:w="1275"/>
              <w:gridCol w:w="1135"/>
              <w:gridCol w:w="1134"/>
              <w:gridCol w:w="1191"/>
              <w:gridCol w:w="1077"/>
            </w:tblGrid>
            <w:tr w:rsidR="00A54272" w:rsidRPr="000B3E8D" w:rsidTr="000B43BA">
              <w:tc>
                <w:tcPr>
                  <w:tcW w:w="1875"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Связи пользователей</w:t>
                  </w:r>
                </w:p>
              </w:tc>
              <w:tc>
                <w:tcPr>
                  <w:tcW w:w="1275"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Координатор ЦентрОфис</w:t>
                  </w:r>
                </w:p>
              </w:tc>
              <w:tc>
                <w:tcPr>
                  <w:tcW w:w="1135"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Главный Администратор</w:t>
                  </w:r>
                </w:p>
              </w:tc>
              <w:tc>
                <w:tcPr>
                  <w:tcW w:w="1134"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Директор</w:t>
                  </w:r>
                </w:p>
              </w:tc>
              <w:tc>
                <w:tcPr>
                  <w:tcW w:w="1191"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Сотрудник 1 Офис</w:t>
                  </w:r>
                </w:p>
              </w:tc>
              <w:tc>
                <w:tcPr>
                  <w:tcW w:w="1077"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БУхгалтер</w:t>
                  </w:r>
                </w:p>
              </w:tc>
            </w:tr>
            <w:tr w:rsidR="00A54272" w:rsidRPr="000B3E8D" w:rsidTr="000B43BA">
              <w:tc>
                <w:tcPr>
                  <w:tcW w:w="1875"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Координатор ЦентрОфис</w:t>
                  </w:r>
                </w:p>
              </w:tc>
              <w:tc>
                <w:tcPr>
                  <w:tcW w:w="1275" w:type="dxa"/>
                  <w:shd w:val="clear" w:color="auto" w:fill="A6A6A6" w:themeFill="background1" w:themeFillShade="A6"/>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c>
                <w:tcPr>
                  <w:tcW w:w="1135" w:type="dxa"/>
                  <w:shd w:val="clear" w:color="auto" w:fill="auto"/>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c>
                <w:tcPr>
                  <w:tcW w:w="1134" w:type="dxa"/>
                  <w:shd w:val="clear" w:color="auto" w:fill="auto"/>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c>
                <w:tcPr>
                  <w:tcW w:w="1191" w:type="dxa"/>
                  <w:shd w:val="clear" w:color="auto" w:fill="auto"/>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c>
                <w:tcPr>
                  <w:tcW w:w="1077"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r>
            <w:tr w:rsidR="00A54272" w:rsidRPr="000B3E8D" w:rsidTr="000B43BA">
              <w:tc>
                <w:tcPr>
                  <w:tcW w:w="1875"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Главный Администратор</w:t>
                  </w:r>
                </w:p>
              </w:tc>
              <w:tc>
                <w:tcPr>
                  <w:tcW w:w="1275" w:type="dxa"/>
                  <w:shd w:val="clear" w:color="auto" w:fill="auto"/>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c>
                <w:tcPr>
                  <w:tcW w:w="1135" w:type="dxa"/>
                  <w:shd w:val="clear" w:color="auto" w:fill="A6A6A6" w:themeFill="background1" w:themeFillShade="A6"/>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c>
                <w:tcPr>
                  <w:tcW w:w="1134" w:type="dxa"/>
                  <w:shd w:val="clear" w:color="auto" w:fill="auto"/>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c>
                <w:tcPr>
                  <w:tcW w:w="1191" w:type="dxa"/>
                  <w:shd w:val="clear" w:color="auto" w:fill="auto"/>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c>
                <w:tcPr>
                  <w:tcW w:w="1077"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r>
            <w:tr w:rsidR="00A54272" w:rsidRPr="000B3E8D" w:rsidTr="000B43BA">
              <w:tc>
                <w:tcPr>
                  <w:tcW w:w="1875"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Директор</w:t>
                  </w:r>
                </w:p>
              </w:tc>
              <w:tc>
                <w:tcPr>
                  <w:tcW w:w="1275" w:type="dxa"/>
                  <w:shd w:val="clear" w:color="auto" w:fill="auto"/>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c>
                <w:tcPr>
                  <w:tcW w:w="1135" w:type="dxa"/>
                  <w:shd w:val="clear" w:color="auto" w:fill="auto"/>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c>
                <w:tcPr>
                  <w:tcW w:w="1134" w:type="dxa"/>
                  <w:shd w:val="clear" w:color="auto" w:fill="A6A6A6" w:themeFill="background1" w:themeFillShade="A6"/>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c>
                <w:tcPr>
                  <w:tcW w:w="1191" w:type="dxa"/>
                  <w:shd w:val="clear" w:color="auto" w:fill="auto"/>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c>
                <w:tcPr>
                  <w:tcW w:w="1077"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r>
            <w:tr w:rsidR="00A54272" w:rsidRPr="000B3E8D" w:rsidTr="000B43BA">
              <w:tc>
                <w:tcPr>
                  <w:tcW w:w="1875"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Сотрудник 1 Офис</w:t>
                  </w:r>
                </w:p>
              </w:tc>
              <w:tc>
                <w:tcPr>
                  <w:tcW w:w="1275" w:type="dxa"/>
                  <w:shd w:val="clear" w:color="auto" w:fill="auto"/>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c>
                <w:tcPr>
                  <w:tcW w:w="1135" w:type="dxa"/>
                  <w:shd w:val="clear" w:color="auto" w:fill="auto"/>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c>
                <w:tcPr>
                  <w:tcW w:w="1134" w:type="dxa"/>
                  <w:shd w:val="clear" w:color="auto" w:fill="auto"/>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c>
                <w:tcPr>
                  <w:tcW w:w="1191" w:type="dxa"/>
                  <w:shd w:val="clear" w:color="auto" w:fill="A6A6A6" w:themeFill="background1" w:themeFillShade="A6"/>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c>
                <w:tcPr>
                  <w:tcW w:w="1077"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r>
            <w:tr w:rsidR="00A54272" w:rsidRPr="000B3E8D" w:rsidTr="000B43BA">
              <w:tc>
                <w:tcPr>
                  <w:tcW w:w="1875"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Бухгалтер</w:t>
                  </w:r>
                </w:p>
              </w:tc>
              <w:tc>
                <w:tcPr>
                  <w:tcW w:w="1275"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c>
                <w:tcPr>
                  <w:tcW w:w="1135"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c>
                <w:tcPr>
                  <w:tcW w:w="1134"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c>
                <w:tcPr>
                  <w:tcW w:w="1191" w:type="dxa"/>
                  <w:shd w:val="clear" w:color="auto" w:fill="auto"/>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c>
                <w:tcPr>
                  <w:tcW w:w="1077" w:type="dxa"/>
                  <w:shd w:val="clear" w:color="auto" w:fill="A6A6A6" w:themeFill="background1" w:themeFillShade="A6"/>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r>
          </w:tbl>
          <w:p w:rsidR="00A54272" w:rsidRPr="0019124C" w:rsidRDefault="00A54272" w:rsidP="000B43BA">
            <w:pPr>
              <w:pBdr>
                <w:top w:val="nil"/>
                <w:left w:val="nil"/>
                <w:bottom w:val="nil"/>
                <w:right w:val="nil"/>
                <w:between w:val="nil"/>
              </w:pBdr>
              <w:spacing w:after="0" w:line="240" w:lineRule="auto"/>
              <w:jc w:val="both"/>
              <w:rPr>
                <w:rFonts w:ascii="Times New Roman" w:hAnsi="Times New Roman"/>
                <w:sz w:val="24"/>
                <w:szCs w:val="24"/>
              </w:rPr>
            </w:pPr>
          </w:p>
          <w:p w:rsidR="00A54272" w:rsidRPr="0019124C"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19124C">
              <w:rPr>
                <w:rFonts w:ascii="Times New Roman" w:hAnsi="Times New Roman"/>
                <w:sz w:val="24"/>
                <w:szCs w:val="24"/>
              </w:rPr>
              <w:t>Таблица 4. - Таблица межсерверных связей пользователей Федеральной службы</w:t>
            </w:r>
          </w:p>
          <w:tbl>
            <w:tblPr>
              <w:tblStyle w:val="a6"/>
              <w:tblW w:w="7687" w:type="dxa"/>
              <w:tblLayout w:type="fixed"/>
              <w:tblLook w:val="04A0"/>
            </w:tblPr>
            <w:tblGrid>
              <w:gridCol w:w="1875"/>
              <w:gridCol w:w="1559"/>
              <w:gridCol w:w="1560"/>
              <w:gridCol w:w="2693"/>
            </w:tblGrid>
            <w:tr w:rsidR="00A54272" w:rsidRPr="000B3E8D" w:rsidTr="000B43BA">
              <w:tc>
                <w:tcPr>
                  <w:tcW w:w="1875"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Связи пользователей</w:t>
                  </w:r>
                </w:p>
              </w:tc>
              <w:tc>
                <w:tcPr>
                  <w:tcW w:w="1559"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Координатор ФС</w:t>
                  </w:r>
                </w:p>
              </w:tc>
              <w:tc>
                <w:tcPr>
                  <w:tcW w:w="1560"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Администратор ViPNet ФС</w:t>
                  </w:r>
                </w:p>
              </w:tc>
              <w:tc>
                <w:tcPr>
                  <w:tcW w:w="2693"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Специалист по отчетности</w:t>
                  </w:r>
                </w:p>
              </w:tc>
            </w:tr>
            <w:tr w:rsidR="00A54272" w:rsidRPr="000B3E8D" w:rsidTr="000B43BA">
              <w:tc>
                <w:tcPr>
                  <w:tcW w:w="1875"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Координатор Федеральной службы</w:t>
                  </w:r>
                </w:p>
              </w:tc>
              <w:tc>
                <w:tcPr>
                  <w:tcW w:w="1559" w:type="dxa"/>
                  <w:shd w:val="clear" w:color="auto" w:fill="A6A6A6" w:themeFill="background1" w:themeFillShade="A6"/>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c>
                <w:tcPr>
                  <w:tcW w:w="1560"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c>
                <w:tcPr>
                  <w:tcW w:w="2693"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r>
            <w:tr w:rsidR="00A54272" w:rsidRPr="000B3E8D" w:rsidTr="000B43BA">
              <w:tc>
                <w:tcPr>
                  <w:tcW w:w="1875"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 xml:space="preserve">Администратор </w:t>
                  </w:r>
                  <w:r w:rsidRPr="000B3E8D">
                    <w:rPr>
                      <w:rFonts w:ascii="Times New Roman" w:hAnsi="Times New Roman"/>
                      <w:sz w:val="20"/>
                      <w:szCs w:val="20"/>
                      <w:lang w:val="en-US"/>
                    </w:rPr>
                    <w:t>ViPNet</w:t>
                  </w:r>
                  <w:r w:rsidRPr="000B3E8D">
                    <w:rPr>
                      <w:rFonts w:ascii="Times New Roman" w:hAnsi="Times New Roman"/>
                      <w:sz w:val="20"/>
                      <w:szCs w:val="20"/>
                    </w:rPr>
                    <w:t xml:space="preserve"> ФС</w:t>
                  </w:r>
                </w:p>
              </w:tc>
              <w:tc>
                <w:tcPr>
                  <w:tcW w:w="1559"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c>
                <w:tcPr>
                  <w:tcW w:w="1560" w:type="dxa"/>
                  <w:shd w:val="clear" w:color="auto" w:fill="A6A6A6" w:themeFill="background1" w:themeFillShade="A6"/>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c>
                <w:tcPr>
                  <w:tcW w:w="2693"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r>
            <w:tr w:rsidR="00A54272" w:rsidRPr="000B3E8D" w:rsidTr="000B43BA">
              <w:tc>
                <w:tcPr>
                  <w:tcW w:w="1875"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Специалист по отчетности</w:t>
                  </w:r>
                </w:p>
              </w:tc>
              <w:tc>
                <w:tcPr>
                  <w:tcW w:w="1559"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c>
                <w:tcPr>
                  <w:tcW w:w="1560" w:type="dxa"/>
                </w:tcPr>
                <w:p w:rsidR="00A54272" w:rsidRPr="000B3E8D" w:rsidRDefault="00A54272" w:rsidP="000B43BA">
                  <w:pPr>
                    <w:pBdr>
                      <w:top w:val="nil"/>
                      <w:left w:val="nil"/>
                      <w:bottom w:val="nil"/>
                      <w:right w:val="nil"/>
                      <w:between w:val="nil"/>
                    </w:pBdr>
                    <w:jc w:val="both"/>
                    <w:rPr>
                      <w:rFonts w:ascii="Times New Roman" w:hAnsi="Times New Roman"/>
                      <w:sz w:val="20"/>
                      <w:szCs w:val="20"/>
                    </w:rPr>
                  </w:pPr>
                  <w:r w:rsidRPr="000B3E8D">
                    <w:rPr>
                      <w:rFonts w:ascii="Times New Roman" w:hAnsi="Times New Roman"/>
                      <w:sz w:val="20"/>
                      <w:szCs w:val="20"/>
                    </w:rPr>
                    <w:t>*</w:t>
                  </w:r>
                </w:p>
              </w:tc>
              <w:tc>
                <w:tcPr>
                  <w:tcW w:w="2693" w:type="dxa"/>
                  <w:shd w:val="clear" w:color="auto" w:fill="A6A6A6" w:themeFill="background1" w:themeFillShade="A6"/>
                </w:tcPr>
                <w:p w:rsidR="00A54272" w:rsidRPr="000B3E8D" w:rsidRDefault="00A54272" w:rsidP="000B43BA">
                  <w:pPr>
                    <w:pBdr>
                      <w:top w:val="nil"/>
                      <w:left w:val="nil"/>
                      <w:bottom w:val="nil"/>
                      <w:right w:val="nil"/>
                      <w:between w:val="nil"/>
                    </w:pBdr>
                    <w:jc w:val="both"/>
                    <w:rPr>
                      <w:rFonts w:ascii="Times New Roman" w:hAnsi="Times New Roman"/>
                      <w:sz w:val="20"/>
                      <w:szCs w:val="20"/>
                    </w:rPr>
                  </w:pPr>
                </w:p>
              </w:tc>
            </w:tr>
          </w:tbl>
          <w:p w:rsidR="00A54272" w:rsidRPr="0019124C" w:rsidRDefault="00A54272" w:rsidP="000B43BA">
            <w:pPr>
              <w:pBdr>
                <w:top w:val="nil"/>
                <w:left w:val="nil"/>
                <w:bottom w:val="nil"/>
                <w:right w:val="nil"/>
                <w:between w:val="nil"/>
              </w:pBdr>
              <w:spacing w:after="0" w:line="240" w:lineRule="auto"/>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6</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0B3E8D">
              <w:rPr>
                <w:rFonts w:ascii="Times New Roman" w:hAnsi="Times New Roman"/>
                <w:sz w:val="24"/>
                <w:szCs w:val="24"/>
              </w:rPr>
              <w:t xml:space="preserve">Создать справочники </w:t>
            </w:r>
            <w:r>
              <w:rPr>
                <w:rFonts w:ascii="Times New Roman" w:hAnsi="Times New Roman"/>
                <w:sz w:val="24"/>
                <w:szCs w:val="24"/>
              </w:rPr>
              <w:t>сетевых узлов для пользователей</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7</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0B3E8D"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0B3E8D">
              <w:rPr>
                <w:rFonts w:ascii="Times New Roman" w:hAnsi="Times New Roman"/>
                <w:sz w:val="24"/>
                <w:szCs w:val="24"/>
                <w:lang w:val="en-US"/>
              </w:rPr>
              <w:t>VM</w:t>
            </w:r>
            <w:r>
              <w:rPr>
                <w:rFonts w:ascii="Times New Roman" w:hAnsi="Times New Roman"/>
                <w:sz w:val="24"/>
                <w:szCs w:val="24"/>
              </w:rPr>
              <w:t xml:space="preserve">_1Создать учетную запись </w:t>
            </w:r>
            <w:r w:rsidRPr="000B3E8D">
              <w:rPr>
                <w:rFonts w:ascii="Times New Roman" w:hAnsi="Times New Roman"/>
                <w:sz w:val="24"/>
                <w:szCs w:val="24"/>
              </w:rPr>
              <w:t xml:space="preserve">Администратора сети </w:t>
            </w:r>
            <w:r w:rsidRPr="000B3E8D">
              <w:rPr>
                <w:rFonts w:ascii="Times New Roman" w:hAnsi="Times New Roman"/>
                <w:sz w:val="24"/>
                <w:szCs w:val="24"/>
                <w:lang w:val="en-US"/>
              </w:rPr>
              <w:t>ViPNet</w:t>
            </w:r>
            <w:r w:rsidRPr="000B3E8D">
              <w:rPr>
                <w:rFonts w:ascii="Times New Roman" w:hAnsi="Times New Roman"/>
                <w:sz w:val="24"/>
                <w:szCs w:val="24"/>
              </w:rPr>
              <w:t xml:space="preserve"> предприятия с именем «Шифра Участника», ключ ЭП, сертификат администратора УКЦ.</w:t>
            </w:r>
          </w:p>
          <w:p w:rsidR="00A54272" w:rsidRPr="000B3E8D"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0B3E8D">
              <w:rPr>
                <w:rFonts w:ascii="Times New Roman" w:hAnsi="Times New Roman"/>
                <w:sz w:val="24"/>
                <w:szCs w:val="24"/>
              </w:rPr>
              <w:t>Настроить:</w:t>
            </w:r>
          </w:p>
          <w:p w:rsidR="00A54272" w:rsidRPr="000B3E8D"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0B3E8D">
              <w:rPr>
                <w:rFonts w:ascii="Times New Roman" w:hAnsi="Times New Roman"/>
                <w:sz w:val="24"/>
                <w:szCs w:val="24"/>
              </w:rPr>
              <w:t>-  срок действия сертификата 12 месяцев;</w:t>
            </w:r>
          </w:p>
          <w:p w:rsidR="00A54272" w:rsidRPr="000B3E8D" w:rsidRDefault="00A54272" w:rsidP="000B43BA">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 xml:space="preserve">- время перехода в </w:t>
            </w:r>
            <w:r w:rsidRPr="000B3E8D">
              <w:rPr>
                <w:rFonts w:ascii="Times New Roman" w:hAnsi="Times New Roman"/>
                <w:sz w:val="24"/>
                <w:szCs w:val="24"/>
              </w:rPr>
              <w:t>автоматический режим после 30 минут бездействия</w:t>
            </w:r>
          </w:p>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0B3E8D">
              <w:rPr>
                <w:rFonts w:ascii="Times New Roman" w:hAnsi="Times New Roman"/>
                <w:sz w:val="24"/>
                <w:szCs w:val="24"/>
              </w:rPr>
              <w:t>- место хранения сертификатов – файл</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8</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0B3E8D">
              <w:rPr>
                <w:rFonts w:ascii="Times New Roman" w:hAnsi="Times New Roman"/>
                <w:sz w:val="24"/>
                <w:szCs w:val="24"/>
              </w:rPr>
              <w:t>Выполнить настройку политики выдачи ключей - разрешено создавать ЭП только: Главному администратору, Помощнику главного администратора.</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№7</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78072B"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9</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0B3E8D" w:rsidRDefault="00A54272" w:rsidP="000B43BA">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 xml:space="preserve">Произвести выдачу </w:t>
            </w:r>
            <w:r w:rsidRPr="000B3E8D">
              <w:rPr>
                <w:rFonts w:ascii="Times New Roman" w:hAnsi="Times New Roman"/>
                <w:sz w:val="24"/>
                <w:szCs w:val="24"/>
              </w:rPr>
              <w:t xml:space="preserve">дистрибутивов ключей для всех пользователей, </w:t>
            </w:r>
          </w:p>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0B3E8D">
              <w:rPr>
                <w:rFonts w:ascii="Times New Roman" w:hAnsi="Times New Roman"/>
                <w:sz w:val="24"/>
                <w:szCs w:val="24"/>
              </w:rPr>
              <w:t>папку с дист</w:t>
            </w:r>
            <w:r>
              <w:rPr>
                <w:rFonts w:ascii="Times New Roman" w:hAnsi="Times New Roman"/>
                <w:sz w:val="24"/>
                <w:szCs w:val="24"/>
              </w:rPr>
              <w:t xml:space="preserve">рибутивами ключей сохранить на </w:t>
            </w:r>
            <w:r w:rsidRPr="000B3E8D">
              <w:rPr>
                <w:rFonts w:ascii="Times New Roman" w:hAnsi="Times New Roman"/>
                <w:sz w:val="24"/>
                <w:szCs w:val="24"/>
              </w:rPr>
              <w:t>флеш участника.</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№8</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10</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0B3E8D">
              <w:rPr>
                <w:rFonts w:ascii="Times New Roman" w:hAnsi="Times New Roman"/>
                <w:sz w:val="24"/>
                <w:szCs w:val="24"/>
              </w:rPr>
              <w:t>Иницииро</w:t>
            </w:r>
            <w:r>
              <w:rPr>
                <w:rFonts w:ascii="Times New Roman" w:hAnsi="Times New Roman"/>
                <w:sz w:val="24"/>
                <w:szCs w:val="24"/>
              </w:rPr>
              <w:t xml:space="preserve">вать межсетевое взаимодействие </w:t>
            </w:r>
            <w:r w:rsidRPr="000B3E8D">
              <w:rPr>
                <w:rFonts w:ascii="Times New Roman" w:hAnsi="Times New Roman"/>
                <w:sz w:val="24"/>
                <w:szCs w:val="24"/>
                <w:lang w:val="en-US"/>
              </w:rPr>
              <w:t>c</w:t>
            </w:r>
            <w:r>
              <w:rPr>
                <w:rFonts w:ascii="Times New Roman" w:hAnsi="Times New Roman"/>
                <w:sz w:val="24"/>
                <w:szCs w:val="24"/>
              </w:rPr>
              <w:t xml:space="preserve"> инициатором ЦентрОфис</w:t>
            </w:r>
            <w:r w:rsidRPr="000B3E8D">
              <w:rPr>
                <w:rFonts w:ascii="Times New Roman" w:hAnsi="Times New Roman"/>
                <w:sz w:val="24"/>
                <w:szCs w:val="24"/>
              </w:rPr>
              <w:t xml:space="preserve"> к Федеральной службе.Сохранить файл межсетевого взаимодействия на </w:t>
            </w:r>
            <w:r w:rsidRPr="000B3E8D">
              <w:rPr>
                <w:rFonts w:ascii="Times New Roman" w:hAnsi="Times New Roman"/>
                <w:i/>
                <w:sz w:val="24"/>
                <w:szCs w:val="24"/>
              </w:rPr>
              <w:t>флеш.</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11</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44351E" w:rsidRDefault="00A54272" w:rsidP="000B43BA">
            <w:pPr>
              <w:pBdr>
                <w:top w:val="nil"/>
                <w:left w:val="nil"/>
                <w:bottom w:val="nil"/>
                <w:right w:val="nil"/>
                <w:between w:val="nil"/>
              </w:pBdr>
              <w:spacing w:after="0" w:line="240" w:lineRule="auto"/>
              <w:jc w:val="both"/>
              <w:rPr>
                <w:rFonts w:ascii="Times New Roman" w:hAnsi="Times New Roman"/>
                <w:color w:val="FF0000"/>
                <w:sz w:val="24"/>
                <w:szCs w:val="24"/>
              </w:rPr>
            </w:pPr>
            <w:r>
              <w:rPr>
                <w:rFonts w:ascii="Times New Roman" w:hAnsi="Times New Roman"/>
                <w:sz w:val="24"/>
                <w:szCs w:val="24"/>
              </w:rPr>
              <w:t>Создать</w:t>
            </w:r>
            <w:r w:rsidRPr="000B3E8D">
              <w:rPr>
                <w:rFonts w:ascii="Times New Roman" w:hAnsi="Times New Roman"/>
                <w:sz w:val="24"/>
                <w:szCs w:val="24"/>
              </w:rPr>
              <w:t xml:space="preserve"> индивидуальный симметричный межсе</w:t>
            </w:r>
            <w:r>
              <w:rPr>
                <w:rFonts w:ascii="Times New Roman" w:hAnsi="Times New Roman"/>
                <w:sz w:val="24"/>
                <w:szCs w:val="24"/>
              </w:rPr>
              <w:t>тевой мастер-ключ, экспортировать</w:t>
            </w:r>
            <w:r w:rsidRPr="000B3E8D">
              <w:rPr>
                <w:rFonts w:ascii="Times New Roman" w:hAnsi="Times New Roman"/>
                <w:sz w:val="24"/>
                <w:szCs w:val="24"/>
              </w:rPr>
              <w:t xml:space="preserve"> его на </w:t>
            </w:r>
            <w:r w:rsidRPr="000B3E8D">
              <w:rPr>
                <w:rFonts w:ascii="Times New Roman" w:hAnsi="Times New Roman"/>
                <w:i/>
                <w:sz w:val="24"/>
                <w:szCs w:val="24"/>
              </w:rPr>
              <w:t>флеш.</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12</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44351E" w:rsidRDefault="00A54272" w:rsidP="000B43BA">
            <w:pPr>
              <w:pBdr>
                <w:top w:val="nil"/>
                <w:left w:val="nil"/>
                <w:bottom w:val="nil"/>
                <w:right w:val="nil"/>
                <w:between w:val="nil"/>
              </w:pBdr>
              <w:spacing w:after="0" w:line="240" w:lineRule="auto"/>
              <w:jc w:val="both"/>
              <w:rPr>
                <w:rFonts w:ascii="Times New Roman" w:hAnsi="Times New Roman"/>
                <w:color w:val="FF0000"/>
                <w:sz w:val="24"/>
                <w:szCs w:val="24"/>
              </w:rPr>
            </w:pPr>
            <w:r w:rsidRPr="000B3E8D">
              <w:rPr>
                <w:rFonts w:ascii="Times New Roman" w:hAnsi="Times New Roman"/>
                <w:sz w:val="24"/>
                <w:szCs w:val="24"/>
              </w:rPr>
              <w:t>Произвести прием  первичной межсетевой информации на рабочем месте Администратора сети Федеральной службы.</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13</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Установить</w:t>
            </w:r>
            <w:r w:rsidRPr="000B3E8D">
              <w:rPr>
                <w:rFonts w:ascii="Times New Roman" w:hAnsi="Times New Roman"/>
                <w:sz w:val="24"/>
                <w:szCs w:val="24"/>
              </w:rPr>
              <w:t xml:space="preserve"> связь Координатора ЦентрОфис и Координатора Федеральной службы.</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№12</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14</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E26093" w:rsidRDefault="00A54272" w:rsidP="000B43BA">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 xml:space="preserve">Импортировать </w:t>
            </w:r>
            <w:r w:rsidRPr="000B3E8D">
              <w:rPr>
                <w:rFonts w:ascii="Times New Roman" w:hAnsi="Times New Roman"/>
                <w:sz w:val="24"/>
                <w:szCs w:val="24"/>
              </w:rPr>
              <w:t>и использовать межсетевой мастер-ключ Главного администратора компании</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№13</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15</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E26093" w:rsidRDefault="00A54272" w:rsidP="000B43BA">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 xml:space="preserve">Произвести </w:t>
            </w:r>
            <w:r w:rsidRPr="000B3E8D">
              <w:rPr>
                <w:rFonts w:ascii="Times New Roman" w:hAnsi="Times New Roman"/>
                <w:sz w:val="24"/>
                <w:szCs w:val="24"/>
              </w:rPr>
              <w:t>экспорт межсетевой информации сертификатов администраторов и списков аннулированных сертификатов.</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№14</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2</w:t>
            </w:r>
          </w:p>
        </w:tc>
      </w:tr>
      <w:tr w:rsidR="00A54272"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16</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0B3E8D"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AF0004">
              <w:rPr>
                <w:rFonts w:ascii="Times New Roman" w:hAnsi="Times New Roman"/>
                <w:sz w:val="24"/>
                <w:szCs w:val="24"/>
              </w:rPr>
              <w:t xml:space="preserve">Создать ответную межсетевую информацию, сохранить на флеш, создать </w:t>
            </w:r>
            <w:r w:rsidRPr="00AF0004">
              <w:rPr>
                <w:rFonts w:ascii="Times New Roman" w:hAnsi="Times New Roman"/>
                <w:sz w:val="24"/>
                <w:szCs w:val="24"/>
              </w:rPr>
              <w:lastRenderedPageBreak/>
              <w:t>справочники и ключи передать сохраненный файл Администратору компании.</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lastRenderedPageBreak/>
              <w:t>№15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2</w:t>
            </w:r>
          </w:p>
        </w:tc>
      </w:tr>
      <w:tr w:rsidR="00A54272"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lastRenderedPageBreak/>
              <w:t>17</w:t>
            </w: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0B3E8D"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AF0004">
              <w:rPr>
                <w:rFonts w:ascii="Times New Roman" w:hAnsi="Times New Roman"/>
                <w:sz w:val="24"/>
                <w:szCs w:val="24"/>
              </w:rPr>
              <w:t xml:space="preserve">Принять на </w:t>
            </w:r>
            <w:r w:rsidRPr="00AF0004">
              <w:rPr>
                <w:rFonts w:ascii="Times New Roman" w:hAnsi="Times New Roman"/>
                <w:sz w:val="24"/>
                <w:szCs w:val="24"/>
                <w:lang w:val="en-US"/>
              </w:rPr>
              <w:t>VM</w:t>
            </w:r>
            <w:r w:rsidRPr="00AF0004">
              <w:rPr>
                <w:rFonts w:ascii="Times New Roman" w:hAnsi="Times New Roman"/>
                <w:sz w:val="24"/>
                <w:szCs w:val="24"/>
              </w:rPr>
              <w:t>_1 ответную межсетевую информацию.</w:t>
            </w:r>
          </w:p>
        </w:tc>
        <w:tc>
          <w:tcPr>
            <w:tcW w:w="850"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№16</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2</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BD3239" w:rsidRDefault="00A54272" w:rsidP="000B43BA">
            <w:pPr>
              <w:pBdr>
                <w:top w:val="nil"/>
                <w:left w:val="nil"/>
                <w:bottom w:val="nil"/>
                <w:right w:val="nil"/>
                <w:between w:val="nil"/>
              </w:pBdr>
              <w:spacing w:after="0" w:line="240" w:lineRule="auto"/>
              <w:rPr>
                <w:rFonts w:ascii="Times New Roman" w:hAnsi="Times New Roman"/>
                <w:sz w:val="24"/>
                <w:szCs w:val="24"/>
              </w:rPr>
            </w:pPr>
          </w:p>
        </w:tc>
        <w:tc>
          <w:tcPr>
            <w:tcW w:w="79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BD3239" w:rsidRDefault="00A54272" w:rsidP="000B43BA">
            <w:pPr>
              <w:pBdr>
                <w:top w:val="nil"/>
                <w:left w:val="nil"/>
                <w:bottom w:val="nil"/>
                <w:right w:val="nil"/>
                <w:between w:val="nil"/>
              </w:pBdr>
              <w:spacing w:after="0" w:line="240" w:lineRule="auto"/>
              <w:rPr>
                <w:rFonts w:ascii="Times New Roman" w:hAnsi="Times New Roman"/>
                <w:sz w:val="24"/>
                <w:szCs w:val="24"/>
              </w:rPr>
            </w:pPr>
            <w:r w:rsidRPr="00BD3239">
              <w:rPr>
                <w:rFonts w:ascii="Times New Roman" w:hAnsi="Times New Roman"/>
                <w:sz w:val="24"/>
                <w:szCs w:val="24"/>
              </w:rPr>
              <w:t>Максимальное количество баллов</w:t>
            </w:r>
            <w:r>
              <w:rPr>
                <w:rFonts w:ascii="Times New Roman" w:hAnsi="Times New Roman"/>
                <w:sz w:val="24"/>
                <w:szCs w:val="24"/>
              </w:rPr>
              <w:t xml:space="preserve"> за задание 2</w:t>
            </w:r>
          </w:p>
        </w:tc>
        <w:tc>
          <w:tcPr>
            <w:tcW w:w="850" w:type="dxa"/>
            <w:tcBorders>
              <w:top w:val="single" w:sz="4" w:space="0" w:color="000000"/>
              <w:left w:val="single" w:sz="4" w:space="0" w:color="000000"/>
              <w:bottom w:val="single" w:sz="4" w:space="0" w:color="000000"/>
              <w:right w:val="single" w:sz="4" w:space="0" w:color="000000"/>
              <w:tl2br w:val="nil"/>
              <w:tr2bl w:val="nil"/>
            </w:tcBorders>
            <w:vAlign w:val="center"/>
          </w:tcPr>
          <w:p w:rsidR="00A54272" w:rsidRPr="00BD3239" w:rsidRDefault="00A54272" w:rsidP="000B43BA">
            <w:pPr>
              <w:pBdr>
                <w:top w:val="nil"/>
                <w:left w:val="nil"/>
                <w:bottom w:val="nil"/>
                <w:right w:val="nil"/>
                <w:between w:val="nil"/>
              </w:pBdr>
              <w:spacing w:after="0"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2</w:t>
            </w:r>
            <w:r w:rsidRPr="00BD3239">
              <w:rPr>
                <w:rFonts w:ascii="Times New Roman" w:hAnsi="Times New Roman"/>
                <w:sz w:val="24"/>
                <w:szCs w:val="24"/>
              </w:rPr>
              <w:t>5 баллов</w:t>
            </w:r>
          </w:p>
        </w:tc>
      </w:tr>
    </w:tbl>
    <w:p w:rsidR="00A54272" w:rsidRDefault="00A54272" w:rsidP="00A54272">
      <w:pPr>
        <w:spacing w:after="0" w:line="240" w:lineRule="auto"/>
        <w:ind w:firstLine="709"/>
        <w:rPr>
          <w:rFonts w:ascii="Times New Roman" w:eastAsia="Calibri" w:hAnsi="Times New Roman" w:cs="Times New Roman"/>
          <w:sz w:val="24"/>
          <w:szCs w:val="24"/>
        </w:rPr>
      </w:pPr>
    </w:p>
    <w:p w:rsidR="00A54272" w:rsidRDefault="00A54272" w:rsidP="00A54272">
      <w:pPr>
        <w:suppressAutoHyphens/>
        <w:spacing w:after="0" w:line="240" w:lineRule="auto"/>
        <w:jc w:val="center"/>
        <w:rPr>
          <w:rFonts w:ascii="Times New Roman" w:eastAsia="SimSun" w:hAnsi="Times New Roman"/>
          <w:b/>
          <w:bCs/>
          <w:sz w:val="28"/>
          <w:szCs w:val="28"/>
        </w:rPr>
      </w:pPr>
    </w:p>
    <w:p w:rsidR="00A54272" w:rsidRDefault="00A54272" w:rsidP="00A54272">
      <w:pPr>
        <w:suppressAutoHyphens/>
        <w:spacing w:after="0" w:line="240" w:lineRule="auto"/>
        <w:jc w:val="center"/>
        <w:rPr>
          <w:rFonts w:ascii="Times New Roman" w:eastAsia="SimSun" w:hAnsi="Times New Roman"/>
          <w:b/>
          <w:bCs/>
          <w:sz w:val="28"/>
          <w:szCs w:val="28"/>
        </w:rPr>
      </w:pPr>
    </w:p>
    <w:p w:rsidR="00A54272" w:rsidRDefault="00A54272" w:rsidP="00A54272">
      <w:pPr>
        <w:suppressAutoHyphens/>
        <w:spacing w:after="0" w:line="240" w:lineRule="auto"/>
        <w:jc w:val="center"/>
        <w:rPr>
          <w:rFonts w:ascii="Times New Roman" w:eastAsia="SimSun" w:hAnsi="Times New Roman"/>
          <w:b/>
          <w:sz w:val="28"/>
          <w:szCs w:val="28"/>
        </w:rPr>
      </w:pPr>
      <w:r>
        <w:rPr>
          <w:rFonts w:ascii="Times New Roman" w:eastAsia="SimSun" w:hAnsi="Times New Roman"/>
          <w:b/>
          <w:bCs/>
          <w:sz w:val="28"/>
          <w:szCs w:val="28"/>
        </w:rPr>
        <w:t>Задание № 3</w:t>
      </w:r>
    </w:p>
    <w:p w:rsidR="00A54272" w:rsidRPr="00A966D1" w:rsidRDefault="00A54272" w:rsidP="00A54272">
      <w:pPr>
        <w:suppressAutoHyphens/>
        <w:spacing w:after="0" w:line="240" w:lineRule="auto"/>
        <w:jc w:val="center"/>
        <w:rPr>
          <w:rFonts w:ascii="Times New Roman" w:hAnsi="Times New Roman"/>
          <w:b/>
          <w:sz w:val="24"/>
          <w:szCs w:val="24"/>
        </w:rPr>
      </w:pPr>
      <w:r w:rsidRPr="00A966D1">
        <w:rPr>
          <w:rFonts w:ascii="Times New Roman" w:eastAsia="SimSun" w:hAnsi="Times New Roman"/>
          <w:b/>
          <w:sz w:val="24"/>
          <w:szCs w:val="24"/>
        </w:rPr>
        <w:t>10.02.02</w:t>
      </w:r>
      <w:r>
        <w:rPr>
          <w:rFonts w:ascii="Times New Roman" w:hAnsi="Times New Roman"/>
          <w:b/>
          <w:sz w:val="24"/>
          <w:szCs w:val="24"/>
        </w:rPr>
        <w:t>«Настройка аппаратного меж</w:t>
      </w:r>
      <w:r w:rsidRPr="00A966D1">
        <w:rPr>
          <w:rFonts w:ascii="Times New Roman" w:hAnsi="Times New Roman"/>
          <w:b/>
          <w:sz w:val="24"/>
          <w:szCs w:val="24"/>
        </w:rPr>
        <w:t>сетевого экрана Cisco ASA 5505»</w:t>
      </w:r>
    </w:p>
    <w:p w:rsidR="00A54272" w:rsidRDefault="00A54272" w:rsidP="00A54272">
      <w:pPr>
        <w:pBdr>
          <w:top w:val="nil"/>
          <w:left w:val="nil"/>
          <w:bottom w:val="nil"/>
          <w:right w:val="nil"/>
          <w:between w:val="nil"/>
        </w:pBdr>
        <w:spacing w:after="0" w:line="240" w:lineRule="auto"/>
        <w:ind w:firstLine="709"/>
        <w:rPr>
          <w:rFonts w:ascii="Times New Roman" w:hAnsi="Times New Roman"/>
          <w:sz w:val="24"/>
          <w:szCs w:val="24"/>
        </w:rPr>
      </w:pPr>
    </w:p>
    <w:p w:rsidR="00A54272" w:rsidRPr="00A966D1" w:rsidRDefault="00A54272" w:rsidP="00A5427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Задание выполняется на</w:t>
      </w:r>
      <w:r w:rsidRPr="00A966D1">
        <w:rPr>
          <w:rFonts w:ascii="Times New Roman" w:eastAsia="Times New Roman" w:hAnsi="Times New Roman" w:cs="Times New Roman"/>
          <w:sz w:val="24"/>
          <w:szCs w:val="24"/>
        </w:rPr>
        <w:t xml:space="preserve"> компьютере.</w:t>
      </w:r>
    </w:p>
    <w:p w:rsidR="00A54272" w:rsidRPr="00A966D1" w:rsidRDefault="00A54272" w:rsidP="00A54272">
      <w:pPr>
        <w:spacing w:after="0" w:line="240" w:lineRule="auto"/>
        <w:ind w:firstLine="567"/>
        <w:jc w:val="both"/>
        <w:rPr>
          <w:rFonts w:ascii="Times New Roman" w:eastAsia="Times New Roman" w:hAnsi="Times New Roman" w:cs="Times New Roman"/>
          <w:sz w:val="24"/>
          <w:szCs w:val="24"/>
        </w:rPr>
      </w:pPr>
      <w:r w:rsidRPr="00A966D1">
        <w:rPr>
          <w:rFonts w:ascii="Times New Roman" w:eastAsia="Times New Roman" w:hAnsi="Times New Roman" w:cs="Times New Roman"/>
          <w:sz w:val="24"/>
          <w:szCs w:val="24"/>
        </w:rPr>
        <w:t>Используемое оборудование и ПО:</w:t>
      </w:r>
    </w:p>
    <w:p w:rsidR="00A54272" w:rsidRPr="00A966D1" w:rsidRDefault="00A54272" w:rsidP="00A54272">
      <w:pPr>
        <w:spacing w:after="0" w:line="240" w:lineRule="auto"/>
        <w:ind w:left="567" w:firstLine="567"/>
        <w:jc w:val="both"/>
        <w:rPr>
          <w:rFonts w:ascii="Times New Roman" w:eastAsia="Times New Roman" w:hAnsi="Times New Roman" w:cs="Times New Roman"/>
          <w:sz w:val="24"/>
          <w:szCs w:val="24"/>
        </w:rPr>
      </w:pPr>
    </w:p>
    <w:tbl>
      <w:tblPr>
        <w:tblW w:w="9039" w:type="dxa"/>
        <w:tblInd w:w="567" w:type="dxa"/>
        <w:tblCellMar>
          <w:left w:w="10" w:type="dxa"/>
          <w:right w:w="10" w:type="dxa"/>
        </w:tblCellMar>
        <w:tblLook w:val="04A0"/>
      </w:tblPr>
      <w:tblGrid>
        <w:gridCol w:w="583"/>
        <w:gridCol w:w="7038"/>
        <w:gridCol w:w="1418"/>
      </w:tblGrid>
      <w:tr w:rsidR="00A54272" w:rsidRPr="00A966D1"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54272" w:rsidRPr="00A966D1" w:rsidRDefault="00A54272" w:rsidP="000B43BA">
            <w:pPr>
              <w:spacing w:after="0" w:line="240" w:lineRule="auto"/>
              <w:jc w:val="center"/>
              <w:rPr>
                <w:rFonts w:ascii="Times New Roman" w:hAnsi="Times New Roman" w:cs="Times New Roman"/>
                <w:sz w:val="24"/>
                <w:szCs w:val="24"/>
              </w:rPr>
            </w:pPr>
            <w:r w:rsidRPr="00A966D1">
              <w:rPr>
                <w:rFonts w:ascii="Times New Roman" w:eastAsia="Segoe UI Symbol" w:hAnsi="Times New Roman" w:cs="Times New Roman"/>
                <w:sz w:val="24"/>
                <w:szCs w:val="24"/>
              </w:rPr>
              <w:t>№</w:t>
            </w:r>
          </w:p>
        </w:tc>
        <w:tc>
          <w:tcPr>
            <w:tcW w:w="7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54272" w:rsidRPr="00A966D1" w:rsidRDefault="00A54272" w:rsidP="000B43BA">
            <w:pPr>
              <w:spacing w:after="0" w:line="240" w:lineRule="auto"/>
              <w:jc w:val="center"/>
              <w:rPr>
                <w:rFonts w:ascii="Times New Roman" w:hAnsi="Times New Roman" w:cs="Times New Roman"/>
                <w:sz w:val="24"/>
                <w:szCs w:val="24"/>
              </w:rPr>
            </w:pPr>
            <w:r w:rsidRPr="00A966D1">
              <w:rPr>
                <w:rFonts w:ascii="Times New Roman" w:eastAsia="Times New Roman" w:hAnsi="Times New Roman" w:cs="Times New Roman"/>
                <w:sz w:val="24"/>
                <w:szCs w:val="24"/>
              </w:rPr>
              <w:t>Задание</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54272" w:rsidRPr="00A966D1" w:rsidRDefault="00A54272" w:rsidP="000B43BA">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Количество баллов</w:t>
            </w:r>
          </w:p>
        </w:tc>
      </w:tr>
      <w:tr w:rsidR="00A54272" w:rsidRPr="00A966D1"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both"/>
              <w:rPr>
                <w:rFonts w:ascii="Times New Roman" w:hAnsi="Times New Roman" w:cs="Times New Roman"/>
                <w:sz w:val="24"/>
                <w:szCs w:val="24"/>
              </w:rPr>
            </w:pPr>
            <w:r w:rsidRPr="00A966D1">
              <w:rPr>
                <w:rFonts w:ascii="Times New Roman" w:eastAsia="Times New Roman" w:hAnsi="Times New Roman" w:cs="Times New Roman"/>
                <w:sz w:val="24"/>
                <w:szCs w:val="24"/>
              </w:rPr>
              <w:t>1</w:t>
            </w:r>
          </w:p>
        </w:tc>
        <w:tc>
          <w:tcPr>
            <w:tcW w:w="7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rPr>
                <w:rFonts w:ascii="Times New Roman" w:hAnsi="Times New Roman" w:cs="Times New Roman"/>
                <w:color w:val="000000"/>
                <w:sz w:val="24"/>
                <w:szCs w:val="24"/>
              </w:rPr>
            </w:pPr>
            <w:r w:rsidRPr="00A966D1">
              <w:rPr>
                <w:rFonts w:ascii="Times New Roman" w:hAnsi="Times New Roman" w:cs="Times New Roman"/>
                <w:color w:val="000000"/>
                <w:sz w:val="24"/>
                <w:szCs w:val="24"/>
              </w:rPr>
              <w:t>Выполнить базовую настройку роутеров.</w:t>
            </w:r>
          </w:p>
          <w:p w:rsidR="00A54272" w:rsidRPr="00A966D1" w:rsidRDefault="00A54272" w:rsidP="000B43B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Сконфигурировать </w:t>
            </w:r>
            <w:r w:rsidRPr="00A966D1">
              <w:rPr>
                <w:rFonts w:ascii="Times New Roman" w:hAnsi="Times New Roman" w:cs="Times New Roman"/>
                <w:color w:val="000000"/>
                <w:sz w:val="24"/>
                <w:szCs w:val="24"/>
              </w:rPr>
              <w:t>настройки IP хоста ПК</w:t>
            </w:r>
          </w:p>
          <w:p w:rsidR="00A54272" w:rsidRPr="00A966D1" w:rsidRDefault="00A54272" w:rsidP="000B43BA">
            <w:pPr>
              <w:spacing w:after="0" w:line="240" w:lineRule="auto"/>
              <w:rPr>
                <w:rFonts w:ascii="Times New Roman" w:hAnsi="Times New Roman" w:cs="Times New Roman"/>
                <w:color w:val="000000"/>
                <w:sz w:val="24"/>
                <w:szCs w:val="24"/>
              </w:rPr>
            </w:pPr>
            <w:r w:rsidRPr="00A966D1">
              <w:rPr>
                <w:rFonts w:ascii="Times New Roman" w:hAnsi="Times New Roman" w:cs="Times New Roman"/>
                <w:color w:val="000000"/>
                <w:sz w:val="24"/>
                <w:szCs w:val="24"/>
              </w:rPr>
              <w:t>Проверить соединение.</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center"/>
              <w:rPr>
                <w:rFonts w:ascii="Times New Roman" w:hAnsi="Times New Roman" w:cs="Times New Roman"/>
                <w:sz w:val="24"/>
                <w:szCs w:val="24"/>
                <w:lang w:val="en-US"/>
              </w:rPr>
            </w:pPr>
            <w:r w:rsidRPr="00A966D1">
              <w:rPr>
                <w:rFonts w:ascii="Times New Roman" w:hAnsi="Times New Roman" w:cs="Times New Roman"/>
                <w:sz w:val="24"/>
                <w:szCs w:val="24"/>
                <w:lang w:val="en-US"/>
              </w:rPr>
              <w:t>1</w:t>
            </w:r>
          </w:p>
        </w:tc>
      </w:tr>
      <w:tr w:rsidR="00A54272" w:rsidRPr="00A966D1"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both"/>
              <w:rPr>
                <w:rFonts w:ascii="Times New Roman" w:hAnsi="Times New Roman" w:cs="Times New Roman"/>
                <w:sz w:val="24"/>
                <w:szCs w:val="24"/>
              </w:rPr>
            </w:pPr>
            <w:r w:rsidRPr="00A966D1">
              <w:rPr>
                <w:rFonts w:ascii="Times New Roman" w:eastAsia="Times New Roman" w:hAnsi="Times New Roman" w:cs="Times New Roman"/>
                <w:sz w:val="24"/>
                <w:szCs w:val="24"/>
              </w:rPr>
              <w:t>2</w:t>
            </w:r>
          </w:p>
        </w:tc>
        <w:tc>
          <w:tcPr>
            <w:tcW w:w="7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rPr>
                <w:rFonts w:ascii="Times New Roman" w:hAnsi="Times New Roman" w:cs="Times New Roman"/>
                <w:color w:val="000000"/>
                <w:sz w:val="24"/>
                <w:szCs w:val="24"/>
              </w:rPr>
            </w:pPr>
            <w:r w:rsidRPr="00A966D1">
              <w:rPr>
                <w:rFonts w:ascii="Times New Roman" w:hAnsi="Times New Roman" w:cs="Times New Roman"/>
                <w:color w:val="000000"/>
                <w:sz w:val="24"/>
                <w:szCs w:val="24"/>
              </w:rPr>
              <w:t>Создать базовую рабочую конфигурацию для каждого маршрутизатора и коммутатора.</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center"/>
              <w:rPr>
                <w:rFonts w:ascii="Times New Roman" w:hAnsi="Times New Roman" w:cs="Times New Roman"/>
                <w:sz w:val="24"/>
                <w:szCs w:val="24"/>
                <w:lang w:val="en-US"/>
              </w:rPr>
            </w:pPr>
            <w:r w:rsidRPr="00A966D1">
              <w:rPr>
                <w:rFonts w:ascii="Times New Roman" w:hAnsi="Times New Roman" w:cs="Times New Roman"/>
                <w:sz w:val="24"/>
                <w:szCs w:val="24"/>
                <w:lang w:val="en-US"/>
              </w:rPr>
              <w:t>1</w:t>
            </w:r>
          </w:p>
        </w:tc>
      </w:tr>
      <w:tr w:rsidR="00A54272" w:rsidRPr="00A966D1"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both"/>
              <w:rPr>
                <w:rFonts w:ascii="Times New Roman" w:hAnsi="Times New Roman" w:cs="Times New Roman"/>
                <w:sz w:val="24"/>
                <w:szCs w:val="24"/>
              </w:rPr>
            </w:pPr>
            <w:r w:rsidRPr="00A966D1">
              <w:rPr>
                <w:rFonts w:ascii="Times New Roman" w:eastAsia="Times New Roman" w:hAnsi="Times New Roman" w:cs="Times New Roman"/>
                <w:sz w:val="24"/>
                <w:szCs w:val="24"/>
              </w:rPr>
              <w:t>3</w:t>
            </w:r>
          </w:p>
        </w:tc>
        <w:tc>
          <w:tcPr>
            <w:tcW w:w="7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rPr>
                <w:rFonts w:ascii="Times New Roman" w:hAnsi="Times New Roman" w:cs="Times New Roman"/>
                <w:color w:val="000000"/>
                <w:sz w:val="24"/>
                <w:szCs w:val="24"/>
              </w:rPr>
            </w:pPr>
            <w:r w:rsidRPr="00A966D1">
              <w:rPr>
                <w:rFonts w:ascii="Times New Roman" w:hAnsi="Times New Roman" w:cs="Times New Roman"/>
                <w:color w:val="000000"/>
                <w:sz w:val="24"/>
                <w:szCs w:val="24"/>
              </w:rPr>
              <w:t>Получить доступ к консоли ASA.</w:t>
            </w:r>
          </w:p>
          <w:p w:rsidR="00A54272" w:rsidRPr="00A966D1" w:rsidRDefault="00A54272" w:rsidP="000B43BA">
            <w:pPr>
              <w:spacing w:after="0" w:line="240" w:lineRule="auto"/>
              <w:rPr>
                <w:rFonts w:ascii="Times New Roman" w:hAnsi="Times New Roman" w:cs="Times New Roman"/>
                <w:color w:val="000000"/>
                <w:sz w:val="24"/>
                <w:szCs w:val="24"/>
              </w:rPr>
            </w:pPr>
            <w:r w:rsidRPr="00A966D1">
              <w:rPr>
                <w:rFonts w:ascii="Times New Roman" w:hAnsi="Times New Roman" w:cs="Times New Roman"/>
                <w:color w:val="000000"/>
                <w:sz w:val="24"/>
                <w:szCs w:val="24"/>
              </w:rPr>
              <w:t>Очистить предыдущие параметры конфигурации ASA</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center"/>
              <w:rPr>
                <w:rFonts w:ascii="Times New Roman" w:hAnsi="Times New Roman" w:cs="Times New Roman"/>
                <w:sz w:val="24"/>
                <w:szCs w:val="24"/>
                <w:lang w:val="en-US"/>
              </w:rPr>
            </w:pPr>
            <w:r w:rsidRPr="00A966D1">
              <w:rPr>
                <w:rFonts w:ascii="Times New Roman" w:hAnsi="Times New Roman" w:cs="Times New Roman"/>
                <w:sz w:val="24"/>
                <w:szCs w:val="24"/>
                <w:lang w:val="en-US"/>
              </w:rPr>
              <w:t>1</w:t>
            </w:r>
          </w:p>
        </w:tc>
      </w:tr>
      <w:tr w:rsidR="00A54272" w:rsidRPr="00A966D1"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both"/>
              <w:rPr>
                <w:rFonts w:ascii="Times New Roman" w:hAnsi="Times New Roman" w:cs="Times New Roman"/>
                <w:sz w:val="24"/>
                <w:szCs w:val="24"/>
              </w:rPr>
            </w:pPr>
            <w:r w:rsidRPr="00A966D1">
              <w:rPr>
                <w:rFonts w:ascii="Times New Roman" w:eastAsia="Times New Roman" w:hAnsi="Times New Roman" w:cs="Times New Roman"/>
                <w:sz w:val="24"/>
                <w:szCs w:val="24"/>
              </w:rPr>
              <w:t>4</w:t>
            </w:r>
          </w:p>
        </w:tc>
        <w:tc>
          <w:tcPr>
            <w:tcW w:w="7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rPr>
                <w:rFonts w:ascii="Times New Roman" w:hAnsi="Times New Roman" w:cs="Times New Roman"/>
                <w:color w:val="000000"/>
                <w:sz w:val="24"/>
                <w:szCs w:val="24"/>
              </w:rPr>
            </w:pPr>
            <w:r w:rsidRPr="00A966D1">
              <w:rPr>
                <w:rFonts w:ascii="Times New Roman" w:hAnsi="Times New Roman" w:cs="Times New Roman"/>
                <w:color w:val="000000"/>
                <w:sz w:val="24"/>
                <w:szCs w:val="24"/>
              </w:rPr>
              <w:t>Использовать Setupmode.</w:t>
            </w:r>
          </w:p>
          <w:p w:rsidR="00A54272" w:rsidRPr="00A966D1" w:rsidRDefault="00A54272" w:rsidP="000B43BA">
            <w:pPr>
              <w:spacing w:after="0" w:line="240" w:lineRule="auto"/>
              <w:rPr>
                <w:rFonts w:ascii="Times New Roman" w:hAnsi="Times New Roman" w:cs="Times New Roman"/>
                <w:color w:val="000000"/>
                <w:sz w:val="24"/>
                <w:szCs w:val="24"/>
              </w:rPr>
            </w:pPr>
            <w:r w:rsidRPr="00A966D1">
              <w:rPr>
                <w:rFonts w:ascii="Times New Roman" w:hAnsi="Times New Roman" w:cs="Times New Roman"/>
                <w:color w:val="000000"/>
                <w:sz w:val="24"/>
                <w:szCs w:val="24"/>
              </w:rPr>
              <w:t>Настроить ASA для использования через скрипт CLI.</w:t>
            </w:r>
          </w:p>
          <w:p w:rsidR="00A54272" w:rsidRPr="00A966D1" w:rsidRDefault="00A54272" w:rsidP="000B43BA">
            <w:pPr>
              <w:spacing w:after="0" w:line="240" w:lineRule="auto"/>
              <w:rPr>
                <w:rFonts w:ascii="Times New Roman" w:hAnsi="Times New Roman" w:cs="Times New Roman"/>
                <w:color w:val="000000"/>
                <w:sz w:val="24"/>
                <w:szCs w:val="24"/>
              </w:rPr>
            </w:pPr>
            <w:r w:rsidRPr="00A966D1">
              <w:rPr>
                <w:rFonts w:ascii="Times New Roman" w:hAnsi="Times New Roman" w:cs="Times New Roman"/>
                <w:color w:val="000000"/>
                <w:sz w:val="24"/>
                <w:szCs w:val="24"/>
              </w:rPr>
              <w:t>Получить доступ к ASDM.</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center"/>
              <w:rPr>
                <w:rFonts w:ascii="Times New Roman" w:hAnsi="Times New Roman" w:cs="Times New Roman"/>
                <w:sz w:val="24"/>
                <w:szCs w:val="24"/>
                <w:lang w:val="en-US"/>
              </w:rPr>
            </w:pPr>
            <w:r w:rsidRPr="00A966D1">
              <w:rPr>
                <w:rFonts w:ascii="Times New Roman" w:hAnsi="Times New Roman" w:cs="Times New Roman"/>
                <w:sz w:val="24"/>
                <w:szCs w:val="24"/>
                <w:lang w:val="en-US"/>
              </w:rPr>
              <w:t>1</w:t>
            </w:r>
          </w:p>
        </w:tc>
      </w:tr>
      <w:tr w:rsidR="00A54272" w:rsidRPr="00A966D1"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both"/>
              <w:rPr>
                <w:rFonts w:ascii="Times New Roman" w:eastAsia="Times New Roman" w:hAnsi="Times New Roman" w:cs="Times New Roman"/>
                <w:sz w:val="24"/>
                <w:szCs w:val="24"/>
              </w:rPr>
            </w:pPr>
            <w:r w:rsidRPr="00A966D1">
              <w:rPr>
                <w:rFonts w:ascii="Times New Roman" w:eastAsia="Times New Roman" w:hAnsi="Times New Roman" w:cs="Times New Roman"/>
                <w:sz w:val="24"/>
                <w:szCs w:val="24"/>
              </w:rPr>
              <w:t>5</w:t>
            </w:r>
          </w:p>
        </w:tc>
        <w:tc>
          <w:tcPr>
            <w:tcW w:w="7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rPr>
                <w:rFonts w:ascii="Times New Roman" w:hAnsi="Times New Roman" w:cs="Times New Roman"/>
                <w:color w:val="000000"/>
                <w:sz w:val="24"/>
                <w:szCs w:val="24"/>
              </w:rPr>
            </w:pPr>
            <w:r w:rsidRPr="00A966D1">
              <w:rPr>
                <w:rFonts w:ascii="Times New Roman" w:hAnsi="Times New Roman" w:cs="Times New Roman"/>
                <w:color w:val="000000"/>
                <w:sz w:val="24"/>
                <w:szCs w:val="24"/>
              </w:rPr>
              <w:t xml:space="preserve">Запустить мастер VPN. </w:t>
            </w:r>
          </w:p>
          <w:p w:rsidR="00A54272" w:rsidRPr="00A966D1" w:rsidRDefault="00A54272" w:rsidP="000B43BA">
            <w:pPr>
              <w:spacing w:after="0" w:line="240" w:lineRule="auto"/>
              <w:rPr>
                <w:rFonts w:ascii="Times New Roman" w:hAnsi="Times New Roman" w:cs="Times New Roman"/>
                <w:color w:val="000000"/>
                <w:sz w:val="24"/>
                <w:szCs w:val="24"/>
              </w:rPr>
            </w:pPr>
            <w:r w:rsidRPr="00A966D1">
              <w:rPr>
                <w:rFonts w:ascii="Times New Roman" w:hAnsi="Times New Roman" w:cs="Times New Roman"/>
                <w:color w:val="000000"/>
                <w:sz w:val="24"/>
                <w:szCs w:val="24"/>
              </w:rPr>
              <w:t>Указать протокол шифрования VPN.</w:t>
            </w:r>
          </w:p>
          <w:p w:rsidR="00A54272" w:rsidRPr="00A966D1" w:rsidRDefault="00A54272" w:rsidP="000B43BA">
            <w:pPr>
              <w:spacing w:after="0" w:line="240" w:lineRule="auto"/>
              <w:rPr>
                <w:rFonts w:ascii="Times New Roman" w:hAnsi="Times New Roman" w:cs="Times New Roman"/>
                <w:color w:val="000000"/>
                <w:sz w:val="24"/>
                <w:szCs w:val="24"/>
              </w:rPr>
            </w:pPr>
            <w:r w:rsidRPr="00A966D1">
              <w:rPr>
                <w:rFonts w:ascii="Times New Roman" w:hAnsi="Times New Roman" w:cs="Times New Roman"/>
                <w:color w:val="000000"/>
                <w:sz w:val="24"/>
                <w:szCs w:val="24"/>
              </w:rPr>
              <w:t>Указать изображение клиентов для загрузки пользователей.</w:t>
            </w:r>
          </w:p>
          <w:p w:rsidR="00A54272" w:rsidRPr="00A966D1" w:rsidRDefault="00A54272" w:rsidP="000B43BA">
            <w:pPr>
              <w:spacing w:after="0" w:line="240" w:lineRule="auto"/>
              <w:rPr>
                <w:rFonts w:ascii="Times New Roman" w:hAnsi="Times New Roman" w:cs="Times New Roman"/>
                <w:color w:val="000000"/>
                <w:sz w:val="24"/>
                <w:szCs w:val="24"/>
              </w:rPr>
            </w:pPr>
            <w:r w:rsidRPr="00A966D1">
              <w:rPr>
                <w:rFonts w:ascii="Times New Roman" w:hAnsi="Times New Roman" w:cs="Times New Roman"/>
                <w:color w:val="000000"/>
                <w:sz w:val="24"/>
                <w:szCs w:val="24"/>
              </w:rPr>
              <w:t>Настроить локальную аутентификацию AAA</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center"/>
              <w:rPr>
                <w:rFonts w:ascii="Times New Roman" w:eastAsia="Times New Roman" w:hAnsi="Times New Roman" w:cs="Times New Roman"/>
                <w:sz w:val="24"/>
                <w:szCs w:val="24"/>
                <w:lang w:val="en-US"/>
              </w:rPr>
            </w:pPr>
            <w:r w:rsidRPr="00A966D1">
              <w:rPr>
                <w:rFonts w:ascii="Times New Roman" w:eastAsia="Times New Roman" w:hAnsi="Times New Roman" w:cs="Times New Roman"/>
                <w:sz w:val="24"/>
                <w:szCs w:val="24"/>
                <w:lang w:val="en-US"/>
              </w:rPr>
              <w:t>1</w:t>
            </w:r>
          </w:p>
        </w:tc>
      </w:tr>
      <w:tr w:rsidR="00A54272" w:rsidRPr="00A966D1"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both"/>
              <w:rPr>
                <w:rFonts w:ascii="Times New Roman" w:hAnsi="Times New Roman" w:cs="Times New Roman"/>
                <w:sz w:val="24"/>
                <w:szCs w:val="24"/>
              </w:rPr>
            </w:pPr>
            <w:r w:rsidRPr="00A966D1">
              <w:rPr>
                <w:rFonts w:ascii="Times New Roman" w:eastAsia="Times New Roman" w:hAnsi="Times New Roman" w:cs="Times New Roman"/>
                <w:sz w:val="24"/>
                <w:szCs w:val="24"/>
              </w:rPr>
              <w:t>6</w:t>
            </w:r>
          </w:p>
        </w:tc>
        <w:tc>
          <w:tcPr>
            <w:tcW w:w="7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rPr>
                <w:rFonts w:ascii="Times New Roman" w:hAnsi="Times New Roman" w:cs="Times New Roman"/>
                <w:color w:val="000000"/>
                <w:sz w:val="24"/>
                <w:szCs w:val="24"/>
              </w:rPr>
            </w:pPr>
            <w:r w:rsidRPr="00A966D1">
              <w:rPr>
                <w:rFonts w:ascii="Times New Roman" w:hAnsi="Times New Roman" w:cs="Times New Roman"/>
                <w:color w:val="000000"/>
                <w:sz w:val="24"/>
                <w:szCs w:val="24"/>
              </w:rPr>
              <w:t>Сконфигурировать присвоение адреса.</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center"/>
              <w:rPr>
                <w:rFonts w:ascii="Times New Roman" w:hAnsi="Times New Roman" w:cs="Times New Roman"/>
                <w:sz w:val="24"/>
                <w:szCs w:val="24"/>
                <w:lang w:val="en-US"/>
              </w:rPr>
            </w:pPr>
            <w:r w:rsidRPr="00A966D1">
              <w:rPr>
                <w:rFonts w:ascii="Times New Roman" w:hAnsi="Times New Roman" w:cs="Times New Roman"/>
                <w:sz w:val="24"/>
                <w:szCs w:val="24"/>
                <w:lang w:val="en-US"/>
              </w:rPr>
              <w:t>1</w:t>
            </w:r>
          </w:p>
        </w:tc>
      </w:tr>
      <w:tr w:rsidR="00A54272" w:rsidRPr="00A966D1"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both"/>
              <w:rPr>
                <w:rFonts w:ascii="Times New Roman" w:hAnsi="Times New Roman" w:cs="Times New Roman"/>
                <w:sz w:val="24"/>
                <w:szCs w:val="24"/>
              </w:rPr>
            </w:pPr>
            <w:r w:rsidRPr="00A966D1">
              <w:rPr>
                <w:rFonts w:ascii="Times New Roman" w:eastAsia="Times New Roman" w:hAnsi="Times New Roman" w:cs="Times New Roman"/>
                <w:sz w:val="24"/>
                <w:szCs w:val="24"/>
              </w:rPr>
              <w:t>7</w:t>
            </w:r>
          </w:p>
        </w:tc>
        <w:tc>
          <w:tcPr>
            <w:tcW w:w="7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tabs>
                <w:tab w:val="num" w:pos="720"/>
              </w:tabs>
              <w:spacing w:after="0" w:line="240" w:lineRule="auto"/>
              <w:rPr>
                <w:rFonts w:ascii="Times New Roman" w:hAnsi="Times New Roman" w:cs="Times New Roman"/>
                <w:color w:val="000000"/>
                <w:sz w:val="24"/>
                <w:szCs w:val="24"/>
              </w:rPr>
            </w:pPr>
            <w:r w:rsidRPr="00A966D1">
              <w:rPr>
                <w:rFonts w:ascii="Times New Roman" w:hAnsi="Times New Roman" w:cs="Times New Roman"/>
                <w:sz w:val="24"/>
                <w:szCs w:val="24"/>
              </w:rPr>
              <w:t>Настроить разрешения для сети.</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center"/>
              <w:rPr>
                <w:rFonts w:ascii="Times New Roman" w:hAnsi="Times New Roman" w:cs="Times New Roman"/>
                <w:sz w:val="24"/>
                <w:szCs w:val="24"/>
                <w:lang w:val="en-US"/>
              </w:rPr>
            </w:pPr>
            <w:r w:rsidRPr="00A966D1">
              <w:rPr>
                <w:rFonts w:ascii="Times New Roman" w:hAnsi="Times New Roman" w:cs="Times New Roman"/>
                <w:sz w:val="24"/>
                <w:szCs w:val="24"/>
                <w:lang w:val="en-US"/>
              </w:rPr>
              <w:t>1</w:t>
            </w:r>
          </w:p>
        </w:tc>
      </w:tr>
      <w:tr w:rsidR="00A54272" w:rsidRPr="00A966D1"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both"/>
              <w:rPr>
                <w:rFonts w:ascii="Times New Roman" w:hAnsi="Times New Roman" w:cs="Times New Roman"/>
                <w:sz w:val="24"/>
                <w:szCs w:val="24"/>
              </w:rPr>
            </w:pPr>
            <w:r w:rsidRPr="00A966D1">
              <w:rPr>
                <w:rFonts w:ascii="Times New Roman" w:eastAsia="Times New Roman" w:hAnsi="Times New Roman" w:cs="Times New Roman"/>
                <w:sz w:val="24"/>
                <w:szCs w:val="24"/>
              </w:rPr>
              <w:t>7</w:t>
            </w:r>
          </w:p>
        </w:tc>
        <w:tc>
          <w:tcPr>
            <w:tcW w:w="7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tabs>
                <w:tab w:val="num" w:pos="720"/>
              </w:tabs>
              <w:spacing w:after="0" w:line="240" w:lineRule="auto"/>
              <w:rPr>
                <w:rFonts w:ascii="Times New Roman" w:hAnsi="Times New Roman" w:cs="Times New Roman"/>
                <w:sz w:val="24"/>
                <w:szCs w:val="24"/>
              </w:rPr>
            </w:pPr>
            <w:r w:rsidRPr="00A966D1">
              <w:rPr>
                <w:rFonts w:ascii="Times New Roman" w:hAnsi="Times New Roman" w:cs="Times New Roman"/>
                <w:sz w:val="24"/>
                <w:szCs w:val="24"/>
              </w:rPr>
              <w:t xml:space="preserve">Исключить преобразование адресов для трафика </w:t>
            </w:r>
            <w:r w:rsidRPr="00A966D1">
              <w:rPr>
                <w:rFonts w:ascii="Times New Roman" w:hAnsi="Times New Roman" w:cs="Times New Roman"/>
                <w:sz w:val="24"/>
                <w:szCs w:val="24"/>
                <w:lang w:val="en-US"/>
              </w:rPr>
              <w:t>VPN</w:t>
            </w:r>
            <w:r w:rsidRPr="00A966D1">
              <w:rPr>
                <w:rFonts w:ascii="Times New Roman" w:hAnsi="Times New Roman" w:cs="Times New Roman"/>
                <w:sz w:val="24"/>
                <w:szCs w:val="24"/>
              </w:rPr>
              <w:t>.</w:t>
            </w:r>
          </w:p>
          <w:p w:rsidR="00A54272" w:rsidRPr="00A966D1" w:rsidRDefault="00A54272" w:rsidP="000B43BA">
            <w:pPr>
              <w:tabs>
                <w:tab w:val="num" w:pos="720"/>
              </w:tabs>
              <w:spacing w:after="0" w:line="240" w:lineRule="auto"/>
              <w:rPr>
                <w:rFonts w:ascii="Times New Roman" w:hAnsi="Times New Roman" w:cs="Times New Roman"/>
                <w:sz w:val="24"/>
                <w:szCs w:val="24"/>
              </w:rPr>
            </w:pPr>
            <w:r w:rsidRPr="00A966D1">
              <w:rPr>
                <w:rFonts w:ascii="Times New Roman" w:hAnsi="Times New Roman" w:cs="Times New Roman"/>
                <w:sz w:val="24"/>
                <w:szCs w:val="24"/>
              </w:rPr>
              <w:t xml:space="preserve">Посмотреть подробности развертывания клиента </w:t>
            </w:r>
            <w:r w:rsidRPr="00A966D1">
              <w:rPr>
                <w:rFonts w:ascii="Times New Roman" w:hAnsi="Times New Roman" w:cs="Times New Roman"/>
                <w:sz w:val="24"/>
                <w:szCs w:val="24"/>
                <w:lang w:val="en-US"/>
              </w:rPr>
              <w:t>AnyConnect</w:t>
            </w:r>
            <w:r w:rsidRPr="00A966D1">
              <w:rPr>
                <w:rFonts w:ascii="Times New Roman" w:hAnsi="Times New Roman" w:cs="Times New Roman"/>
                <w:sz w:val="24"/>
                <w:szCs w:val="24"/>
              </w:rPr>
              <w:t>.</w:t>
            </w:r>
          </w:p>
          <w:p w:rsidR="00A54272" w:rsidRPr="00A966D1" w:rsidRDefault="00A54272" w:rsidP="000B43BA">
            <w:pPr>
              <w:pStyle w:val="Bulletlevel1"/>
              <w:numPr>
                <w:ilvl w:val="0"/>
                <w:numId w:val="0"/>
              </w:numPr>
              <w:spacing w:before="0" w:after="0" w:line="240" w:lineRule="auto"/>
              <w:rPr>
                <w:rFonts w:ascii="Times New Roman" w:hAnsi="Times New Roman"/>
                <w:color w:val="000000"/>
                <w:sz w:val="24"/>
                <w:szCs w:val="24"/>
                <w:lang w:val="ru-RU"/>
              </w:rPr>
            </w:pPr>
            <w:r w:rsidRPr="00A966D1">
              <w:rPr>
                <w:rFonts w:ascii="Times New Roman" w:hAnsi="Times New Roman"/>
                <w:sz w:val="24"/>
                <w:szCs w:val="24"/>
                <w:lang w:val="ru-RU"/>
              </w:rPr>
              <w:t xml:space="preserve">Посмотреть подробности клиента и применить конфигурацию к </w:t>
            </w:r>
            <w:r w:rsidRPr="00A966D1">
              <w:rPr>
                <w:rFonts w:ascii="Times New Roman" w:hAnsi="Times New Roman"/>
                <w:sz w:val="24"/>
                <w:szCs w:val="24"/>
              </w:rPr>
              <w:t>ASA</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center"/>
              <w:rPr>
                <w:rFonts w:ascii="Times New Roman" w:hAnsi="Times New Roman" w:cs="Times New Roman"/>
                <w:sz w:val="24"/>
                <w:szCs w:val="24"/>
                <w:lang w:val="en-US"/>
              </w:rPr>
            </w:pPr>
            <w:r w:rsidRPr="00A966D1">
              <w:rPr>
                <w:rFonts w:ascii="Times New Roman" w:hAnsi="Times New Roman" w:cs="Times New Roman"/>
                <w:sz w:val="24"/>
                <w:szCs w:val="24"/>
                <w:lang w:val="en-US"/>
              </w:rPr>
              <w:t>1</w:t>
            </w:r>
          </w:p>
        </w:tc>
      </w:tr>
      <w:tr w:rsidR="00A54272" w:rsidRPr="00A966D1"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both"/>
              <w:rPr>
                <w:rFonts w:ascii="Times New Roman" w:hAnsi="Times New Roman" w:cs="Times New Roman"/>
                <w:sz w:val="24"/>
                <w:szCs w:val="24"/>
              </w:rPr>
            </w:pPr>
            <w:r w:rsidRPr="00A966D1">
              <w:rPr>
                <w:rFonts w:ascii="Times New Roman" w:eastAsia="Times New Roman" w:hAnsi="Times New Roman" w:cs="Times New Roman"/>
                <w:sz w:val="24"/>
                <w:szCs w:val="24"/>
              </w:rPr>
              <w:t>8</w:t>
            </w:r>
          </w:p>
        </w:tc>
        <w:tc>
          <w:tcPr>
            <w:tcW w:w="7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pStyle w:val="Bulletlevel1"/>
              <w:numPr>
                <w:ilvl w:val="0"/>
                <w:numId w:val="0"/>
              </w:numPr>
              <w:spacing w:before="0" w:after="0" w:line="240" w:lineRule="auto"/>
              <w:rPr>
                <w:rFonts w:ascii="Times New Roman" w:hAnsi="Times New Roman"/>
                <w:sz w:val="24"/>
                <w:szCs w:val="24"/>
                <w:lang w:val="ru-RU"/>
              </w:rPr>
            </w:pPr>
            <w:r w:rsidRPr="00A966D1">
              <w:rPr>
                <w:rFonts w:ascii="Times New Roman" w:hAnsi="Times New Roman"/>
                <w:sz w:val="24"/>
                <w:szCs w:val="24"/>
                <w:lang w:val="ru-RU"/>
              </w:rPr>
              <w:t xml:space="preserve">Проверить профиль клиента используя </w:t>
            </w:r>
            <w:r w:rsidRPr="00A966D1">
              <w:rPr>
                <w:rFonts w:ascii="Times New Roman" w:hAnsi="Times New Roman"/>
                <w:sz w:val="24"/>
                <w:szCs w:val="24"/>
              </w:rPr>
              <w:t>AnyConnect</w:t>
            </w:r>
            <w:r w:rsidRPr="00A966D1">
              <w:rPr>
                <w:rFonts w:ascii="Times New Roman" w:hAnsi="Times New Roman"/>
                <w:sz w:val="24"/>
                <w:szCs w:val="24"/>
                <w:lang w:val="ru-RU"/>
              </w:rPr>
              <w:t>.</w:t>
            </w:r>
          </w:p>
          <w:p w:rsidR="00A54272" w:rsidRPr="00A966D1" w:rsidRDefault="00A54272" w:rsidP="000B43BA">
            <w:pPr>
              <w:pStyle w:val="Bulletlevel1"/>
              <w:numPr>
                <w:ilvl w:val="0"/>
                <w:numId w:val="0"/>
              </w:numPr>
              <w:spacing w:before="0" w:after="0" w:line="240" w:lineRule="auto"/>
              <w:rPr>
                <w:rFonts w:ascii="Times New Roman" w:hAnsi="Times New Roman"/>
                <w:sz w:val="24"/>
                <w:szCs w:val="24"/>
                <w:lang w:val="ru-RU"/>
              </w:rPr>
            </w:pPr>
            <w:r w:rsidRPr="00A966D1">
              <w:rPr>
                <w:rFonts w:ascii="Times New Roman" w:hAnsi="Times New Roman"/>
                <w:sz w:val="24"/>
                <w:szCs w:val="24"/>
                <w:lang w:val="ru-RU"/>
              </w:rPr>
              <w:t xml:space="preserve">Войти с удаленного хоста. </w:t>
            </w:r>
          </w:p>
          <w:p w:rsidR="00A54272" w:rsidRPr="00A966D1" w:rsidRDefault="00A54272" w:rsidP="000B43BA">
            <w:pPr>
              <w:pStyle w:val="Bulletlevel1"/>
              <w:numPr>
                <w:ilvl w:val="0"/>
                <w:numId w:val="0"/>
              </w:numPr>
              <w:spacing w:before="0" w:after="0" w:line="240" w:lineRule="auto"/>
              <w:rPr>
                <w:rFonts w:ascii="Times New Roman" w:hAnsi="Times New Roman"/>
                <w:sz w:val="24"/>
                <w:szCs w:val="24"/>
                <w:lang w:val="ru-RU"/>
              </w:rPr>
            </w:pPr>
            <w:r w:rsidRPr="00A966D1">
              <w:rPr>
                <w:rFonts w:ascii="Times New Roman" w:hAnsi="Times New Roman"/>
                <w:sz w:val="24"/>
                <w:szCs w:val="24"/>
                <w:lang w:val="ru-RU"/>
              </w:rPr>
              <w:t xml:space="preserve">Выполнить обнаружение платформы </w:t>
            </w:r>
          </w:p>
          <w:p w:rsidR="00A54272" w:rsidRPr="00A966D1" w:rsidRDefault="00A54272" w:rsidP="000B43BA">
            <w:pPr>
              <w:pStyle w:val="Bulletlevel1"/>
              <w:numPr>
                <w:ilvl w:val="0"/>
                <w:numId w:val="0"/>
              </w:numPr>
              <w:spacing w:before="0" w:after="0" w:line="240" w:lineRule="auto"/>
              <w:rPr>
                <w:rFonts w:ascii="Times New Roman" w:hAnsi="Times New Roman"/>
                <w:color w:val="000000"/>
                <w:sz w:val="24"/>
                <w:szCs w:val="24"/>
                <w:lang w:val="ru-RU"/>
              </w:rPr>
            </w:pPr>
            <w:r w:rsidRPr="00A966D1">
              <w:rPr>
                <w:rFonts w:ascii="Times New Roman" w:hAnsi="Times New Roman"/>
                <w:sz w:val="24"/>
                <w:szCs w:val="24"/>
                <w:lang w:val="ru-RU"/>
              </w:rPr>
              <w:t xml:space="preserve">Выполнить автоматическую установку </w:t>
            </w:r>
            <w:r w:rsidRPr="00A966D1">
              <w:rPr>
                <w:rFonts w:ascii="Times New Roman" w:hAnsi="Times New Roman"/>
                <w:sz w:val="24"/>
                <w:szCs w:val="24"/>
              </w:rPr>
              <w:t>VPN</w:t>
            </w:r>
            <w:r w:rsidRPr="00A966D1">
              <w:rPr>
                <w:rFonts w:ascii="Times New Roman" w:hAnsi="Times New Roman"/>
                <w:sz w:val="24"/>
                <w:szCs w:val="24"/>
                <w:lang w:val="ru-RU"/>
              </w:rPr>
              <w:t xml:space="preserve"> клиента </w:t>
            </w:r>
            <w:r w:rsidRPr="00A966D1">
              <w:rPr>
                <w:rFonts w:ascii="Times New Roman" w:hAnsi="Times New Roman"/>
                <w:sz w:val="24"/>
                <w:szCs w:val="24"/>
              </w:rPr>
              <w:t>AnyConnect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center"/>
              <w:rPr>
                <w:rFonts w:ascii="Times New Roman" w:hAnsi="Times New Roman" w:cs="Times New Roman"/>
                <w:sz w:val="24"/>
                <w:szCs w:val="24"/>
                <w:lang w:val="en-US"/>
              </w:rPr>
            </w:pPr>
            <w:r w:rsidRPr="00A966D1">
              <w:rPr>
                <w:rFonts w:ascii="Times New Roman" w:hAnsi="Times New Roman" w:cs="Times New Roman"/>
                <w:sz w:val="24"/>
                <w:szCs w:val="24"/>
                <w:lang w:val="en-US"/>
              </w:rPr>
              <w:t>1</w:t>
            </w:r>
          </w:p>
        </w:tc>
      </w:tr>
      <w:tr w:rsidR="00A54272" w:rsidRPr="00A966D1"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both"/>
              <w:rPr>
                <w:rFonts w:ascii="Times New Roman" w:hAnsi="Times New Roman" w:cs="Times New Roman"/>
                <w:sz w:val="24"/>
                <w:szCs w:val="24"/>
              </w:rPr>
            </w:pPr>
            <w:r w:rsidRPr="00A966D1">
              <w:rPr>
                <w:rFonts w:ascii="Times New Roman" w:eastAsia="Times New Roman" w:hAnsi="Times New Roman" w:cs="Times New Roman"/>
                <w:sz w:val="24"/>
                <w:szCs w:val="24"/>
              </w:rPr>
              <w:t>9</w:t>
            </w:r>
          </w:p>
        </w:tc>
        <w:tc>
          <w:tcPr>
            <w:tcW w:w="7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pStyle w:val="Bulletlevel1"/>
              <w:numPr>
                <w:ilvl w:val="0"/>
                <w:numId w:val="0"/>
              </w:numPr>
              <w:spacing w:before="0" w:after="0" w:line="240" w:lineRule="auto"/>
              <w:rPr>
                <w:rFonts w:ascii="Times New Roman" w:hAnsi="Times New Roman"/>
                <w:sz w:val="24"/>
                <w:szCs w:val="24"/>
                <w:lang w:val="ru-RU"/>
              </w:rPr>
            </w:pPr>
            <w:r w:rsidRPr="00A966D1">
              <w:rPr>
                <w:rFonts w:ascii="Times New Roman" w:hAnsi="Times New Roman"/>
                <w:sz w:val="24"/>
                <w:szCs w:val="24"/>
                <w:lang w:val="ru-RU"/>
              </w:rPr>
              <w:t xml:space="preserve">Установить </w:t>
            </w:r>
            <w:r w:rsidRPr="00A966D1">
              <w:rPr>
                <w:rFonts w:ascii="Times New Roman" w:hAnsi="Times New Roman"/>
                <w:sz w:val="24"/>
                <w:szCs w:val="24"/>
              </w:rPr>
              <w:t>VPN</w:t>
            </w:r>
            <w:r w:rsidRPr="00A966D1">
              <w:rPr>
                <w:rFonts w:ascii="Times New Roman" w:hAnsi="Times New Roman"/>
                <w:sz w:val="24"/>
                <w:szCs w:val="24"/>
                <w:lang w:val="ru-RU"/>
              </w:rPr>
              <w:t xml:space="preserve"> клиент </w:t>
            </w:r>
            <w:r w:rsidRPr="00A966D1">
              <w:rPr>
                <w:rFonts w:ascii="Times New Roman" w:hAnsi="Times New Roman"/>
                <w:sz w:val="24"/>
                <w:szCs w:val="24"/>
              </w:rPr>
              <w:t>AnyConnect</w:t>
            </w:r>
            <w:r w:rsidRPr="00A966D1">
              <w:rPr>
                <w:rFonts w:ascii="Times New Roman" w:hAnsi="Times New Roman"/>
                <w:sz w:val="24"/>
                <w:szCs w:val="24"/>
                <w:lang w:val="ru-RU"/>
              </w:rPr>
              <w:t xml:space="preserve"> вручную</w:t>
            </w:r>
          </w:p>
          <w:p w:rsidR="00A54272" w:rsidRPr="00A966D1" w:rsidRDefault="00A54272" w:rsidP="000B43BA">
            <w:pPr>
              <w:pStyle w:val="Bulletlevel1"/>
              <w:numPr>
                <w:ilvl w:val="0"/>
                <w:numId w:val="0"/>
              </w:numPr>
              <w:spacing w:before="0" w:after="0" w:line="240" w:lineRule="auto"/>
              <w:rPr>
                <w:rFonts w:ascii="Times New Roman" w:hAnsi="Times New Roman"/>
                <w:color w:val="000000"/>
                <w:sz w:val="24"/>
                <w:szCs w:val="24"/>
                <w:lang w:val="ru-RU"/>
              </w:rPr>
            </w:pPr>
            <w:r w:rsidRPr="00A966D1">
              <w:rPr>
                <w:rFonts w:ascii="Times New Roman" w:hAnsi="Times New Roman"/>
                <w:sz w:val="24"/>
                <w:szCs w:val="24"/>
                <w:lang w:val="ru-RU"/>
              </w:rPr>
              <w:t xml:space="preserve">Подтвердить подключение </w:t>
            </w:r>
            <w:r w:rsidRPr="00A966D1">
              <w:rPr>
                <w:rFonts w:ascii="Times New Roman" w:hAnsi="Times New Roman"/>
                <w:sz w:val="24"/>
                <w:szCs w:val="24"/>
              </w:rPr>
              <w:t>VPN</w:t>
            </w:r>
            <w:r w:rsidRPr="00A966D1">
              <w:rPr>
                <w:rFonts w:ascii="Times New Roman" w:hAnsi="Times New Roman"/>
                <w:sz w:val="24"/>
                <w:szCs w:val="24"/>
                <w:lang w:val="ru-RU"/>
              </w:rPr>
              <w: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center"/>
              <w:rPr>
                <w:rFonts w:ascii="Times New Roman" w:hAnsi="Times New Roman" w:cs="Times New Roman"/>
                <w:sz w:val="24"/>
                <w:szCs w:val="24"/>
                <w:lang w:val="en-US"/>
              </w:rPr>
            </w:pPr>
            <w:r w:rsidRPr="00A966D1">
              <w:rPr>
                <w:rFonts w:ascii="Times New Roman" w:hAnsi="Times New Roman" w:cs="Times New Roman"/>
                <w:sz w:val="24"/>
                <w:szCs w:val="24"/>
                <w:lang w:val="en-US"/>
              </w:rPr>
              <w:t>1</w:t>
            </w:r>
          </w:p>
        </w:tc>
      </w:tr>
      <w:tr w:rsidR="00A54272" w:rsidRPr="00A966D1" w:rsidTr="000B43BA">
        <w:trPr>
          <w:trHeight w:val="1"/>
        </w:trPr>
        <w:tc>
          <w:tcPr>
            <w:tcW w:w="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both"/>
              <w:rPr>
                <w:rFonts w:ascii="Times New Roman" w:hAnsi="Times New Roman" w:cs="Times New Roman"/>
                <w:sz w:val="24"/>
                <w:szCs w:val="24"/>
              </w:rPr>
            </w:pPr>
            <w:r w:rsidRPr="00A966D1">
              <w:rPr>
                <w:rFonts w:ascii="Times New Roman" w:eastAsia="Times New Roman" w:hAnsi="Times New Roman" w:cs="Times New Roman"/>
                <w:sz w:val="24"/>
                <w:szCs w:val="24"/>
              </w:rPr>
              <w:t>10</w:t>
            </w:r>
          </w:p>
        </w:tc>
        <w:tc>
          <w:tcPr>
            <w:tcW w:w="7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rPr>
                <w:rFonts w:ascii="Times New Roman" w:hAnsi="Times New Roman" w:cs="Times New Roman"/>
                <w:color w:val="000000"/>
                <w:sz w:val="24"/>
                <w:szCs w:val="24"/>
              </w:rPr>
            </w:pPr>
            <w:r w:rsidRPr="00A966D1">
              <w:rPr>
                <w:rFonts w:ascii="Times New Roman" w:hAnsi="Times New Roman" w:cs="Times New Roman"/>
                <w:color w:val="000000"/>
                <w:sz w:val="24"/>
                <w:szCs w:val="24"/>
              </w:rPr>
              <w:t>Выполнить базовую настройку роутеров.</w:t>
            </w:r>
          </w:p>
          <w:p w:rsidR="00A54272" w:rsidRPr="00A966D1" w:rsidRDefault="00A54272" w:rsidP="000B43B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Сконфигурировать </w:t>
            </w:r>
            <w:r w:rsidRPr="00A966D1">
              <w:rPr>
                <w:rFonts w:ascii="Times New Roman" w:hAnsi="Times New Roman" w:cs="Times New Roman"/>
                <w:color w:val="000000"/>
                <w:sz w:val="24"/>
                <w:szCs w:val="24"/>
              </w:rPr>
              <w:t>настройки IP хоста ПК</w:t>
            </w:r>
          </w:p>
          <w:p w:rsidR="00A54272" w:rsidRPr="00A966D1" w:rsidRDefault="00A54272" w:rsidP="000B43BA">
            <w:pPr>
              <w:spacing w:after="0" w:line="240" w:lineRule="auto"/>
              <w:rPr>
                <w:rFonts w:ascii="Times New Roman" w:hAnsi="Times New Roman" w:cs="Times New Roman"/>
                <w:color w:val="000000"/>
                <w:sz w:val="24"/>
                <w:szCs w:val="24"/>
              </w:rPr>
            </w:pPr>
            <w:r w:rsidRPr="00A966D1">
              <w:rPr>
                <w:rFonts w:ascii="Times New Roman" w:hAnsi="Times New Roman" w:cs="Times New Roman"/>
                <w:color w:val="000000"/>
                <w:sz w:val="24"/>
                <w:szCs w:val="24"/>
              </w:rPr>
              <w:t>Проверить соединение.</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center"/>
              <w:rPr>
                <w:rFonts w:ascii="Times New Roman" w:hAnsi="Times New Roman" w:cs="Times New Roman"/>
                <w:sz w:val="24"/>
                <w:szCs w:val="24"/>
                <w:lang w:val="en-US"/>
              </w:rPr>
            </w:pPr>
            <w:r w:rsidRPr="00A966D1">
              <w:rPr>
                <w:rFonts w:ascii="Times New Roman" w:hAnsi="Times New Roman" w:cs="Times New Roman"/>
                <w:sz w:val="24"/>
                <w:szCs w:val="24"/>
                <w:lang w:val="en-US"/>
              </w:rPr>
              <w:t>1</w:t>
            </w:r>
          </w:p>
        </w:tc>
      </w:tr>
      <w:tr w:rsidR="00A54272" w:rsidRPr="00A966D1" w:rsidTr="000B43BA">
        <w:trPr>
          <w:trHeight w:val="1"/>
        </w:trPr>
        <w:tc>
          <w:tcPr>
            <w:tcW w:w="762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Максимальное количество баллов за задание 3</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A966D1" w:rsidRDefault="00A54272" w:rsidP="000B43BA">
            <w:pPr>
              <w:spacing w:after="0" w:line="240" w:lineRule="auto"/>
              <w:jc w:val="center"/>
              <w:rPr>
                <w:rFonts w:ascii="Times New Roman" w:hAnsi="Times New Roman" w:cs="Times New Roman"/>
                <w:sz w:val="24"/>
                <w:szCs w:val="24"/>
              </w:rPr>
            </w:pPr>
            <w:r w:rsidRPr="00A966D1">
              <w:rPr>
                <w:rFonts w:ascii="Times New Roman" w:eastAsia="Times New Roman" w:hAnsi="Times New Roman" w:cs="Times New Roman"/>
                <w:sz w:val="24"/>
                <w:szCs w:val="24"/>
              </w:rPr>
              <w:t>10</w:t>
            </w:r>
          </w:p>
        </w:tc>
      </w:tr>
    </w:tbl>
    <w:p w:rsidR="00A54272" w:rsidRDefault="00A54272" w:rsidP="00A54272">
      <w:pPr>
        <w:pBdr>
          <w:top w:val="nil"/>
          <w:left w:val="nil"/>
          <w:bottom w:val="nil"/>
          <w:right w:val="nil"/>
          <w:between w:val="nil"/>
        </w:pBdr>
        <w:spacing w:after="0" w:line="240" w:lineRule="auto"/>
        <w:ind w:firstLine="709"/>
        <w:rPr>
          <w:rFonts w:ascii="Times New Roman" w:hAnsi="Times New Roman"/>
          <w:sz w:val="24"/>
          <w:szCs w:val="24"/>
        </w:rPr>
      </w:pPr>
    </w:p>
    <w:p w:rsidR="00A54272" w:rsidRDefault="00A54272" w:rsidP="00A54272">
      <w:pPr>
        <w:rPr>
          <w:rFonts w:ascii="Times New Roman" w:eastAsia="SimSun" w:hAnsi="Times New Roman" w:cs="Times New Roman"/>
          <w:b/>
          <w:bCs/>
          <w:sz w:val="28"/>
          <w:szCs w:val="28"/>
          <w:lang w:eastAsia="ar-SA"/>
        </w:rPr>
      </w:pPr>
      <w:r>
        <w:rPr>
          <w:rFonts w:ascii="Times New Roman" w:eastAsia="SimSun" w:hAnsi="Times New Roman" w:cs="Times New Roman"/>
          <w:b/>
          <w:bCs/>
          <w:sz w:val="28"/>
          <w:szCs w:val="28"/>
          <w:lang w:eastAsia="ar-SA"/>
        </w:rPr>
        <w:br w:type="page"/>
      </w:r>
    </w:p>
    <w:p w:rsidR="00A54272" w:rsidRPr="00E9143D" w:rsidRDefault="00A54272" w:rsidP="00A54272">
      <w:pPr>
        <w:suppressAutoHyphens/>
        <w:spacing w:after="0" w:line="240" w:lineRule="auto"/>
        <w:jc w:val="center"/>
        <w:rPr>
          <w:rFonts w:ascii="Times New Roman" w:eastAsia="SimSun" w:hAnsi="Times New Roman" w:cs="Times New Roman"/>
          <w:b/>
          <w:bCs/>
          <w:sz w:val="28"/>
          <w:szCs w:val="28"/>
          <w:lang w:eastAsia="ar-SA"/>
        </w:rPr>
      </w:pPr>
      <w:r w:rsidRPr="00E9143D">
        <w:rPr>
          <w:rFonts w:ascii="Times New Roman" w:eastAsia="SimSun" w:hAnsi="Times New Roman" w:cs="Times New Roman"/>
          <w:b/>
          <w:bCs/>
          <w:sz w:val="28"/>
          <w:szCs w:val="28"/>
          <w:lang w:eastAsia="ar-SA"/>
        </w:rPr>
        <w:lastRenderedPageBreak/>
        <w:t>Задание</w:t>
      </w:r>
      <w:r>
        <w:rPr>
          <w:rFonts w:ascii="Times New Roman" w:eastAsia="SimSun" w:hAnsi="Times New Roman" w:cs="Times New Roman"/>
          <w:b/>
          <w:bCs/>
          <w:sz w:val="28"/>
          <w:szCs w:val="28"/>
          <w:lang w:eastAsia="ar-SA"/>
        </w:rPr>
        <w:t xml:space="preserve"> №</w:t>
      </w:r>
      <w:r w:rsidRPr="00E9143D">
        <w:rPr>
          <w:rFonts w:ascii="Times New Roman" w:eastAsia="SimSun" w:hAnsi="Times New Roman" w:cs="Times New Roman"/>
          <w:b/>
          <w:bCs/>
          <w:sz w:val="28"/>
          <w:szCs w:val="28"/>
          <w:lang w:eastAsia="ar-SA"/>
        </w:rPr>
        <w:t xml:space="preserve"> 2</w:t>
      </w:r>
    </w:p>
    <w:p w:rsidR="00A54272" w:rsidRDefault="00A54272" w:rsidP="00A54272">
      <w:pPr>
        <w:suppressAutoHyphens/>
        <w:spacing w:after="0" w:line="240" w:lineRule="auto"/>
        <w:jc w:val="center"/>
        <w:rPr>
          <w:rFonts w:ascii="Times New Roman" w:eastAsia="SimSun" w:hAnsi="Times New Roman" w:cs="Times New Roman"/>
          <w:b/>
          <w:sz w:val="24"/>
          <w:szCs w:val="24"/>
          <w:lang w:eastAsia="ar-SA"/>
        </w:rPr>
      </w:pPr>
      <w:r w:rsidRPr="00A966D1">
        <w:rPr>
          <w:rFonts w:ascii="Times New Roman" w:eastAsia="SimSun" w:hAnsi="Times New Roman" w:cs="Times New Roman"/>
          <w:b/>
          <w:sz w:val="24"/>
          <w:szCs w:val="24"/>
          <w:lang w:eastAsia="ar-SA"/>
        </w:rPr>
        <w:t>10.02.03 Построение сети удостоверяющего ц</w:t>
      </w:r>
      <w:bookmarkStart w:id="0" w:name="_GoBack"/>
      <w:bookmarkEnd w:id="0"/>
      <w:r w:rsidRPr="00A966D1">
        <w:rPr>
          <w:rFonts w:ascii="Times New Roman" w:eastAsia="SimSun" w:hAnsi="Times New Roman" w:cs="Times New Roman"/>
          <w:b/>
          <w:sz w:val="24"/>
          <w:szCs w:val="24"/>
          <w:lang w:eastAsia="ar-SA"/>
        </w:rPr>
        <w:t>ентра ViPNet</w:t>
      </w:r>
    </w:p>
    <w:p w:rsidR="00A54272" w:rsidRDefault="00A54272" w:rsidP="00A54272">
      <w:pPr>
        <w:suppressAutoHyphens/>
        <w:spacing w:after="0" w:line="240" w:lineRule="auto"/>
        <w:jc w:val="center"/>
        <w:rPr>
          <w:rFonts w:ascii="Times New Roman" w:eastAsia="SimSun" w:hAnsi="Times New Roman" w:cs="Times New Roman"/>
          <w:b/>
          <w:sz w:val="24"/>
          <w:szCs w:val="24"/>
          <w:lang w:eastAsia="ar-SA"/>
        </w:rPr>
      </w:pPr>
    </w:p>
    <w:p w:rsidR="00A54272" w:rsidRPr="00B3313A" w:rsidRDefault="00A54272" w:rsidP="00A54272">
      <w:pPr>
        <w:spacing w:after="0" w:line="240" w:lineRule="auto"/>
        <w:ind w:firstLine="709"/>
        <w:jc w:val="both"/>
        <w:rPr>
          <w:rFonts w:ascii="Times New Roman" w:hAnsi="Times New Roman"/>
          <w:sz w:val="24"/>
          <w:szCs w:val="24"/>
        </w:rPr>
      </w:pPr>
      <w:r w:rsidRPr="00B3313A">
        <w:rPr>
          <w:rFonts w:ascii="Times New Roman" w:hAnsi="Times New Roman"/>
          <w:sz w:val="24"/>
          <w:szCs w:val="24"/>
        </w:rPr>
        <w:t xml:space="preserve">Задание выполняется на компьютере в программе </w:t>
      </w:r>
      <w:r w:rsidRPr="00B3313A">
        <w:rPr>
          <w:rFonts w:ascii="Times New Roman" w:hAnsi="Times New Roman"/>
          <w:sz w:val="24"/>
          <w:szCs w:val="24"/>
          <w:lang w:val="en-US"/>
        </w:rPr>
        <w:t>VirtualBox</w:t>
      </w:r>
      <w:r w:rsidRPr="00B3313A">
        <w:rPr>
          <w:rFonts w:ascii="Times New Roman" w:hAnsi="Times New Roman"/>
          <w:sz w:val="24"/>
          <w:szCs w:val="24"/>
        </w:rPr>
        <w:t xml:space="preserve"> 6.0.</w:t>
      </w:r>
    </w:p>
    <w:p w:rsidR="00A54272" w:rsidRPr="00B3313A" w:rsidRDefault="00A54272" w:rsidP="00A54272">
      <w:pPr>
        <w:spacing w:after="0" w:line="240" w:lineRule="auto"/>
        <w:ind w:firstLine="709"/>
        <w:jc w:val="both"/>
        <w:rPr>
          <w:rFonts w:ascii="Times New Roman" w:hAnsi="Times New Roman"/>
          <w:sz w:val="24"/>
          <w:szCs w:val="24"/>
        </w:rPr>
      </w:pPr>
      <w:r w:rsidRPr="00B3313A">
        <w:rPr>
          <w:rFonts w:ascii="Times New Roman" w:hAnsi="Times New Roman"/>
          <w:sz w:val="24"/>
          <w:szCs w:val="24"/>
        </w:rPr>
        <w:t xml:space="preserve">По ходу выполнения задания участник в указанных местах выполняет снимки экрана. </w:t>
      </w:r>
      <w:r>
        <w:rPr>
          <w:rFonts w:ascii="Times New Roman" w:hAnsi="Times New Roman"/>
          <w:sz w:val="24"/>
          <w:szCs w:val="24"/>
        </w:rPr>
        <w:t xml:space="preserve">Сохранение всей информации </w:t>
      </w:r>
      <w:r w:rsidRPr="00B3313A">
        <w:rPr>
          <w:rFonts w:ascii="Times New Roman" w:hAnsi="Times New Roman"/>
          <w:sz w:val="24"/>
          <w:szCs w:val="24"/>
        </w:rPr>
        <w:t>производится под шифром участника.</w:t>
      </w:r>
    </w:p>
    <w:p w:rsidR="00A54272" w:rsidRDefault="00A54272" w:rsidP="00A54272">
      <w:pPr>
        <w:spacing w:after="0" w:line="240" w:lineRule="auto"/>
        <w:ind w:firstLine="709"/>
        <w:jc w:val="both"/>
        <w:rPr>
          <w:rFonts w:ascii="Times New Roman" w:hAnsi="Times New Roman"/>
          <w:sz w:val="24"/>
          <w:szCs w:val="24"/>
        </w:rPr>
      </w:pPr>
      <w:r w:rsidRPr="00B3313A">
        <w:rPr>
          <w:rFonts w:ascii="Times New Roman" w:hAnsi="Times New Roman"/>
          <w:b/>
          <w:bCs/>
          <w:sz w:val="24"/>
          <w:szCs w:val="24"/>
        </w:rPr>
        <w:t>Задание.</w:t>
      </w:r>
      <w:r w:rsidRPr="00B3313A">
        <w:rPr>
          <w:rFonts w:ascii="Times New Roman" w:hAnsi="Times New Roman"/>
          <w:sz w:val="24"/>
          <w:szCs w:val="24"/>
        </w:rPr>
        <w:t xml:space="preserve"> Построить сеть удостоверяющего центра предприятия.</w:t>
      </w:r>
    </w:p>
    <w:p w:rsidR="00A54272" w:rsidRPr="00B3313A" w:rsidRDefault="00A54272" w:rsidP="00A54272">
      <w:pPr>
        <w:spacing w:after="0" w:line="240" w:lineRule="auto"/>
        <w:ind w:firstLine="709"/>
        <w:jc w:val="both"/>
        <w:rPr>
          <w:rFonts w:ascii="Times New Roman" w:hAnsi="Times New Roman"/>
          <w:sz w:val="24"/>
          <w:szCs w:val="24"/>
        </w:rPr>
      </w:pPr>
    </w:p>
    <w:tbl>
      <w:tblPr>
        <w:tblW w:w="10348" w:type="dxa"/>
        <w:tblInd w:w="-459" w:type="dxa"/>
        <w:tblLayout w:type="fixed"/>
        <w:tblCellMar>
          <w:left w:w="10" w:type="dxa"/>
          <w:right w:w="10" w:type="dxa"/>
        </w:tblCellMar>
        <w:tblLook w:val="0000"/>
      </w:tblPr>
      <w:tblGrid>
        <w:gridCol w:w="567"/>
        <w:gridCol w:w="7938"/>
        <w:gridCol w:w="851"/>
        <w:gridCol w:w="992"/>
      </w:tblGrid>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BD3239" w:rsidRDefault="00A54272" w:rsidP="000B43BA">
            <w:pPr>
              <w:pBdr>
                <w:top w:val="nil"/>
                <w:left w:val="nil"/>
                <w:bottom w:val="nil"/>
                <w:right w:val="nil"/>
                <w:between w:val="nil"/>
              </w:pBdr>
              <w:spacing w:after="0" w:line="240" w:lineRule="auto"/>
              <w:rPr>
                <w:rFonts w:ascii="Times New Roman" w:hAnsi="Times New Roman"/>
                <w:sz w:val="24"/>
                <w:szCs w:val="24"/>
              </w:rPr>
            </w:pPr>
            <w:r w:rsidRPr="00BD3239">
              <w:rPr>
                <w:rFonts w:ascii="Times New Roman" w:hAnsi="Times New Roman"/>
                <w:sz w:val="24"/>
                <w:szCs w:val="24"/>
              </w:rPr>
              <w:t>№</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sidRPr="00BD3239">
              <w:rPr>
                <w:rFonts w:ascii="Times New Roman" w:hAnsi="Times New Roman"/>
                <w:sz w:val="24"/>
                <w:szCs w:val="24"/>
              </w:rPr>
              <w:t>Оцениваемый параметр</w:t>
            </w:r>
          </w:p>
        </w:tc>
        <w:tc>
          <w:tcPr>
            <w:tcW w:w="851" w:type="dxa"/>
            <w:tcBorders>
              <w:top w:val="single" w:sz="4" w:space="0" w:color="000000"/>
              <w:left w:val="single" w:sz="4" w:space="0" w:color="000000"/>
              <w:bottom w:val="single" w:sz="4" w:space="0" w:color="000000"/>
              <w:right w:val="single" w:sz="4" w:space="0" w:color="000000"/>
              <w:tl2br w:val="nil"/>
              <w:tr2bl w:val="nil"/>
            </w:tcBorders>
            <w:vAlign w:val="cente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lang w:val="en-US"/>
              </w:rPr>
            </w:pPr>
            <w:r>
              <w:rPr>
                <w:rFonts w:ascii="Times New Roman" w:hAnsi="Times New Roman"/>
                <w:sz w:val="24"/>
                <w:szCs w:val="24"/>
              </w:rPr>
              <w:t>Выполняемый</w:t>
            </w:r>
          </w:p>
          <w:p w:rsidR="00A54272" w:rsidRPr="00416F30" w:rsidRDefault="00A54272" w:rsidP="000B43BA">
            <w:pPr>
              <w:pBdr>
                <w:top w:val="nil"/>
                <w:left w:val="nil"/>
                <w:bottom w:val="nil"/>
                <w:right w:val="nil"/>
                <w:between w:val="nil"/>
              </w:pBdr>
              <w:spacing w:after="0" w:line="240" w:lineRule="auto"/>
              <w:jc w:val="center"/>
              <w:rPr>
                <w:rFonts w:ascii="Times New Roman" w:hAnsi="Times New Roman"/>
                <w:sz w:val="24"/>
                <w:szCs w:val="24"/>
                <w:lang w:val="en-US"/>
              </w:rPr>
            </w:pPr>
            <w:r>
              <w:rPr>
                <w:rFonts w:ascii="Times New Roman" w:hAnsi="Times New Roman"/>
                <w:sz w:val="24"/>
                <w:szCs w:val="24"/>
                <w:lang w:val="en-US"/>
              </w:rPr>
              <w:t>PrtScr</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sidRPr="00BD3239">
              <w:rPr>
                <w:rFonts w:ascii="Times New Roman" w:hAnsi="Times New Roman"/>
                <w:sz w:val="24"/>
                <w:szCs w:val="24"/>
              </w:rPr>
              <w:t>Количество баллов</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sidRPr="00BD3239">
              <w:rPr>
                <w:rFonts w:ascii="Times New Roman" w:hAnsi="Times New Roman"/>
                <w:sz w:val="24"/>
                <w:szCs w:val="24"/>
              </w:rPr>
              <w:t>1</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В соответствии со схемой развертывания ViPNet в локальной сети</w:t>
            </w:r>
          </w:p>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выполнить настройку виртуальных машины VM1-VM4, настроить сеть по заданным на Рис.1 параметрам.</w:t>
            </w:r>
          </w:p>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noProof/>
                <w:sz w:val="24"/>
                <w:szCs w:val="24"/>
                <w:lang w:eastAsia="ru-RU"/>
              </w:rPr>
              <w:drawing>
                <wp:inline distT="0" distB="0" distL="0" distR="0">
                  <wp:extent cx="4656224" cy="2728197"/>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1.png"/>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56224" cy="2728197"/>
                          </a:xfrm>
                          <a:prstGeom prst="rect">
                            <a:avLst/>
                          </a:prstGeom>
                        </pic:spPr>
                      </pic:pic>
                    </a:graphicData>
                  </a:graphic>
                </wp:inline>
              </w:drawing>
            </w:r>
          </w:p>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Рис.1 – Схема развертываемой сети</w:t>
            </w:r>
          </w:p>
        </w:tc>
        <w:tc>
          <w:tcPr>
            <w:tcW w:w="851" w:type="dxa"/>
            <w:tcBorders>
              <w:top w:val="single" w:sz="4" w:space="0" w:color="000000"/>
              <w:left w:val="single" w:sz="4" w:space="0" w:color="000000"/>
              <w:bottom w:val="single" w:sz="4" w:space="0" w:color="000000"/>
              <w:right w:val="single" w:sz="4" w:space="0" w:color="000000"/>
              <w:tl2br w:val="nil"/>
              <w:tr2bl w:val="nil"/>
            </w:tcBorders>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3</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sidRPr="00BD3239">
              <w:rPr>
                <w:rFonts w:ascii="Times New Roman" w:hAnsi="Times New Roman"/>
                <w:sz w:val="24"/>
                <w:szCs w:val="24"/>
              </w:rPr>
              <w:t>2</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Установить на виртуальные машины соответствующее ПО, лицензионные ключи (Рис.1)</w:t>
            </w:r>
          </w:p>
          <w:p w:rsidR="00A54272" w:rsidRDefault="00A54272" w:rsidP="000B43BA">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Логин Администратор</w:t>
            </w:r>
          </w:p>
          <w:p w:rsidR="00A54272" w:rsidRDefault="00A54272" w:rsidP="000B43BA">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 xml:space="preserve">Пароль </w:t>
            </w:r>
            <w:r>
              <w:rPr>
                <w:rFonts w:ascii="Times New Roman" w:hAnsi="Times New Roman"/>
                <w:sz w:val="24"/>
                <w:szCs w:val="24"/>
                <w:lang w:val="en-US"/>
              </w:rPr>
              <w:t>Administrator</w:t>
            </w:r>
          </w:p>
          <w:p w:rsidR="00A54272" w:rsidRPr="00F0793D" w:rsidRDefault="00A54272" w:rsidP="000B43BA">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При смене пароля использовать комбинацию:11111111</w:t>
            </w:r>
          </w:p>
        </w:tc>
        <w:tc>
          <w:tcPr>
            <w:tcW w:w="851" w:type="dxa"/>
            <w:tcBorders>
              <w:top w:val="single" w:sz="4" w:space="0" w:color="000000"/>
              <w:left w:val="single" w:sz="4" w:space="0" w:color="000000"/>
              <w:bottom w:val="single" w:sz="4" w:space="0" w:color="000000"/>
              <w:right w:val="single" w:sz="4" w:space="0" w:color="000000"/>
              <w:tl2br w:val="nil"/>
              <w:tr2bl w:val="nil"/>
            </w:tcBorders>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3</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sidRPr="00BD3239">
              <w:rPr>
                <w:rFonts w:ascii="Times New Roman" w:hAnsi="Times New Roman"/>
                <w:sz w:val="24"/>
                <w:szCs w:val="24"/>
              </w:rPr>
              <w:t>3</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Создать клиентов, пользователей, сетевые узлы согласно таблице 1</w:t>
            </w:r>
          </w:p>
          <w:tbl>
            <w:tblPr>
              <w:tblW w:w="7507" w:type="dxa"/>
              <w:tblInd w:w="38" w:type="dxa"/>
              <w:tblLayout w:type="fixed"/>
              <w:tblCellMar>
                <w:left w:w="10" w:type="dxa"/>
                <w:right w:w="10" w:type="dxa"/>
              </w:tblCellMar>
              <w:tblLook w:val="0000"/>
            </w:tblPr>
            <w:tblGrid>
              <w:gridCol w:w="668"/>
              <w:gridCol w:w="3153"/>
              <w:gridCol w:w="3686"/>
            </w:tblGrid>
            <w:tr w:rsidR="00A54272" w:rsidRPr="00BD3239" w:rsidTr="000B43BA">
              <w:tc>
                <w:tcPr>
                  <w:tcW w:w="6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jc w:val="both"/>
                    <w:rPr>
                      <w:rFonts w:ascii="Times New Roman" w:hAnsi="Times New Roman"/>
                      <w:i/>
                      <w:sz w:val="24"/>
                      <w:szCs w:val="24"/>
                    </w:rPr>
                  </w:pPr>
                  <w:r w:rsidRPr="00BD3239">
                    <w:rPr>
                      <w:rFonts w:ascii="Times New Roman" w:hAnsi="Times New Roman"/>
                      <w:i/>
                      <w:sz w:val="24"/>
                      <w:szCs w:val="24"/>
                    </w:rPr>
                    <w:t>№</w:t>
                  </w:r>
                </w:p>
              </w:tc>
              <w:tc>
                <w:tcPr>
                  <w:tcW w:w="31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rPr>
                      <w:rFonts w:ascii="Times New Roman" w:hAnsi="Times New Roman"/>
                      <w:i/>
                      <w:sz w:val="24"/>
                      <w:szCs w:val="24"/>
                    </w:rPr>
                  </w:pPr>
                  <w:r w:rsidRPr="00BD3239">
                    <w:rPr>
                      <w:rFonts w:ascii="Times New Roman" w:hAnsi="Times New Roman"/>
                      <w:i/>
                      <w:sz w:val="24"/>
                      <w:szCs w:val="24"/>
                    </w:rPr>
                    <w:t>Название СУ</w:t>
                  </w:r>
                </w:p>
              </w:tc>
              <w:tc>
                <w:tcPr>
                  <w:tcW w:w="368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rPr>
                      <w:rFonts w:ascii="Times New Roman" w:hAnsi="Times New Roman"/>
                      <w:i/>
                      <w:sz w:val="24"/>
                      <w:szCs w:val="24"/>
                    </w:rPr>
                  </w:pPr>
                  <w:r w:rsidRPr="00BD3239">
                    <w:rPr>
                      <w:rFonts w:ascii="Times New Roman" w:hAnsi="Times New Roman"/>
                      <w:i/>
                      <w:sz w:val="24"/>
                      <w:szCs w:val="24"/>
                    </w:rPr>
                    <w:t>Имя пользователя на СУ</w:t>
                  </w:r>
                </w:p>
              </w:tc>
            </w:tr>
            <w:tr w:rsidR="00A54272" w:rsidRPr="00BD3239" w:rsidTr="000B43BA">
              <w:tc>
                <w:tcPr>
                  <w:tcW w:w="6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jc w:val="both"/>
                    <w:rPr>
                      <w:rFonts w:ascii="Times New Roman" w:hAnsi="Times New Roman"/>
                      <w:i/>
                      <w:sz w:val="24"/>
                      <w:szCs w:val="24"/>
                    </w:rPr>
                  </w:pPr>
                  <w:r w:rsidRPr="00BD3239">
                    <w:rPr>
                      <w:rFonts w:ascii="Times New Roman" w:hAnsi="Times New Roman"/>
                      <w:i/>
                      <w:sz w:val="24"/>
                      <w:szCs w:val="24"/>
                    </w:rPr>
                    <w:t>1</w:t>
                  </w:r>
                </w:p>
              </w:tc>
              <w:tc>
                <w:tcPr>
                  <w:tcW w:w="31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rPr>
                      <w:rFonts w:ascii="Times New Roman" w:hAnsi="Times New Roman"/>
                      <w:sz w:val="24"/>
                      <w:szCs w:val="24"/>
                    </w:rPr>
                  </w:pPr>
                  <w:r w:rsidRPr="00BD3239">
                    <w:rPr>
                      <w:rFonts w:ascii="Times New Roman" w:hAnsi="Times New Roman"/>
                      <w:sz w:val="24"/>
                      <w:szCs w:val="24"/>
                    </w:rPr>
                    <w:t>Координатор</w:t>
                  </w:r>
                </w:p>
              </w:tc>
              <w:tc>
                <w:tcPr>
                  <w:tcW w:w="368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rPr>
                      <w:rFonts w:ascii="Times New Roman" w:hAnsi="Times New Roman"/>
                      <w:sz w:val="24"/>
                      <w:szCs w:val="24"/>
                    </w:rPr>
                  </w:pPr>
                  <w:r w:rsidRPr="00BD3239">
                    <w:rPr>
                      <w:rFonts w:ascii="Times New Roman" w:hAnsi="Times New Roman"/>
                      <w:sz w:val="24"/>
                      <w:szCs w:val="24"/>
                    </w:rPr>
                    <w:t>Координатор</w:t>
                  </w:r>
                </w:p>
              </w:tc>
            </w:tr>
            <w:tr w:rsidR="00A54272" w:rsidRPr="00BD3239" w:rsidTr="000B43BA">
              <w:tc>
                <w:tcPr>
                  <w:tcW w:w="6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jc w:val="both"/>
                    <w:rPr>
                      <w:rFonts w:ascii="Times New Roman" w:hAnsi="Times New Roman"/>
                      <w:i/>
                      <w:sz w:val="24"/>
                      <w:szCs w:val="24"/>
                    </w:rPr>
                  </w:pPr>
                  <w:r w:rsidRPr="00BD3239">
                    <w:rPr>
                      <w:rFonts w:ascii="Times New Roman" w:hAnsi="Times New Roman"/>
                      <w:i/>
                      <w:sz w:val="24"/>
                      <w:szCs w:val="24"/>
                    </w:rPr>
                    <w:t>2</w:t>
                  </w:r>
                </w:p>
              </w:tc>
              <w:tc>
                <w:tcPr>
                  <w:tcW w:w="31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rPr>
                      <w:rFonts w:ascii="Times New Roman" w:hAnsi="Times New Roman"/>
                      <w:sz w:val="24"/>
                      <w:szCs w:val="24"/>
                    </w:rPr>
                  </w:pPr>
                  <w:r w:rsidRPr="00BD3239">
                    <w:rPr>
                      <w:rFonts w:ascii="Times New Roman" w:hAnsi="Times New Roman"/>
                      <w:sz w:val="24"/>
                      <w:szCs w:val="24"/>
                    </w:rPr>
                    <w:t>Администратор центра сертификации</w:t>
                  </w:r>
                </w:p>
              </w:tc>
              <w:tc>
                <w:tcPr>
                  <w:tcW w:w="368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rPr>
                      <w:rFonts w:ascii="Times New Roman" w:hAnsi="Times New Roman"/>
                      <w:sz w:val="24"/>
                      <w:szCs w:val="24"/>
                      <w:lang w:val="en-US"/>
                    </w:rPr>
                  </w:pPr>
                  <w:r w:rsidRPr="00BD3239">
                    <w:rPr>
                      <w:rFonts w:ascii="Times New Roman" w:hAnsi="Times New Roman"/>
                      <w:sz w:val="24"/>
                      <w:szCs w:val="24"/>
                    </w:rPr>
                    <w:t>Администратор центра</w:t>
                  </w:r>
                </w:p>
                <w:p w:rsidR="00A54272" w:rsidRPr="00BD3239" w:rsidRDefault="00A54272" w:rsidP="000B43BA">
                  <w:pPr>
                    <w:spacing w:after="0" w:line="240" w:lineRule="auto"/>
                    <w:rPr>
                      <w:rFonts w:ascii="Times New Roman" w:hAnsi="Times New Roman"/>
                      <w:sz w:val="24"/>
                      <w:szCs w:val="24"/>
                    </w:rPr>
                  </w:pPr>
                  <w:r w:rsidRPr="00BD3239">
                    <w:rPr>
                      <w:rFonts w:ascii="Times New Roman" w:hAnsi="Times New Roman"/>
                      <w:sz w:val="24"/>
                      <w:szCs w:val="24"/>
                    </w:rPr>
                    <w:t>сертификацииФедоров</w:t>
                  </w:r>
                </w:p>
              </w:tc>
            </w:tr>
            <w:tr w:rsidR="00A54272" w:rsidRPr="00BD3239" w:rsidTr="000B43BA">
              <w:tc>
                <w:tcPr>
                  <w:tcW w:w="66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jc w:val="both"/>
                    <w:rPr>
                      <w:rFonts w:ascii="Times New Roman" w:hAnsi="Times New Roman"/>
                      <w:i/>
                      <w:sz w:val="24"/>
                      <w:szCs w:val="24"/>
                    </w:rPr>
                  </w:pPr>
                  <w:r w:rsidRPr="00BD3239">
                    <w:rPr>
                      <w:rFonts w:ascii="Times New Roman" w:hAnsi="Times New Roman"/>
                      <w:i/>
                      <w:sz w:val="24"/>
                      <w:szCs w:val="24"/>
                    </w:rPr>
                    <w:t>3</w:t>
                  </w:r>
                </w:p>
              </w:tc>
              <w:tc>
                <w:tcPr>
                  <w:tcW w:w="31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rPr>
                      <w:rFonts w:ascii="Times New Roman" w:hAnsi="Times New Roman"/>
                      <w:sz w:val="24"/>
                      <w:szCs w:val="24"/>
                    </w:rPr>
                  </w:pPr>
                  <w:r w:rsidRPr="00BD3239">
                    <w:rPr>
                      <w:rFonts w:ascii="Times New Roman" w:hAnsi="Times New Roman"/>
                      <w:sz w:val="24"/>
                      <w:szCs w:val="24"/>
                    </w:rPr>
                    <w:t>Оператор ЦР_СП</w:t>
                  </w:r>
                </w:p>
              </w:tc>
              <w:tc>
                <w:tcPr>
                  <w:tcW w:w="368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rPr>
                      <w:rFonts w:ascii="Times New Roman" w:hAnsi="Times New Roman"/>
                      <w:sz w:val="24"/>
                      <w:szCs w:val="24"/>
                    </w:rPr>
                  </w:pPr>
                  <w:r w:rsidRPr="00BD3239">
                    <w:rPr>
                      <w:rFonts w:ascii="Times New Roman" w:hAnsi="Times New Roman"/>
                      <w:sz w:val="24"/>
                      <w:szCs w:val="24"/>
                    </w:rPr>
                    <w:t>Оператор ЦР_СП Морозов</w:t>
                  </w:r>
                </w:p>
              </w:tc>
            </w:tr>
          </w:tbl>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l2br w:val="nil"/>
              <w:tr2bl w:val="nil"/>
            </w:tcBorders>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sidRPr="00BD3239">
              <w:rPr>
                <w:rFonts w:ascii="Times New Roman" w:hAnsi="Times New Roman"/>
                <w:sz w:val="24"/>
                <w:szCs w:val="24"/>
              </w:rPr>
              <w:t>4</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Настроить на клиентах роли</w:t>
            </w:r>
          </w:p>
        </w:tc>
        <w:tc>
          <w:tcPr>
            <w:tcW w:w="851" w:type="dxa"/>
            <w:tcBorders>
              <w:top w:val="single" w:sz="4" w:space="0" w:color="000000"/>
              <w:left w:val="single" w:sz="4" w:space="0" w:color="000000"/>
              <w:bottom w:val="single" w:sz="4" w:space="0" w:color="000000"/>
              <w:right w:val="single" w:sz="4" w:space="0" w:color="000000"/>
              <w:tl2br w:val="nil"/>
              <w:tr2bl w:val="nil"/>
            </w:tcBorders>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sidRPr="00BD3239">
              <w:rPr>
                <w:rFonts w:ascii="Times New Roman" w:hAnsi="Times New Roman"/>
                <w:sz w:val="24"/>
                <w:szCs w:val="24"/>
              </w:rPr>
              <w:t>5</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514ED8"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Создать связи между пользователями по таблице 2.</w:t>
            </w:r>
          </w:p>
          <w:tbl>
            <w:tblPr>
              <w:tblW w:w="7687" w:type="dxa"/>
              <w:tblLayout w:type="fixed"/>
              <w:tblCellMar>
                <w:left w:w="10" w:type="dxa"/>
                <w:right w:w="10" w:type="dxa"/>
              </w:tblCellMar>
              <w:tblLook w:val="0000"/>
            </w:tblPr>
            <w:tblGrid>
              <w:gridCol w:w="2101"/>
              <w:gridCol w:w="1865"/>
              <w:gridCol w:w="2215"/>
              <w:gridCol w:w="1506"/>
            </w:tblGrid>
            <w:tr w:rsidR="00A54272" w:rsidRPr="00BD3239" w:rsidTr="000B43BA">
              <w:tc>
                <w:tcPr>
                  <w:tcW w:w="21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jc w:val="both"/>
                    <w:rPr>
                      <w:rFonts w:ascii="Times New Roman" w:hAnsi="Times New Roman"/>
                      <w:sz w:val="24"/>
                      <w:szCs w:val="24"/>
                    </w:rPr>
                  </w:pPr>
                </w:p>
              </w:tc>
              <w:tc>
                <w:tcPr>
                  <w:tcW w:w="186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jc w:val="both"/>
                    <w:rPr>
                      <w:rFonts w:ascii="Times New Roman" w:hAnsi="Times New Roman"/>
                      <w:sz w:val="24"/>
                      <w:szCs w:val="24"/>
                    </w:rPr>
                  </w:pPr>
                  <w:r w:rsidRPr="00BD3239">
                    <w:rPr>
                      <w:rFonts w:ascii="Times New Roman" w:hAnsi="Times New Roman"/>
                      <w:sz w:val="24"/>
                      <w:szCs w:val="24"/>
                    </w:rPr>
                    <w:t>Координатор</w:t>
                  </w:r>
                </w:p>
              </w:tc>
              <w:tc>
                <w:tcPr>
                  <w:tcW w:w="221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jc w:val="both"/>
                    <w:rPr>
                      <w:rFonts w:ascii="Times New Roman" w:hAnsi="Times New Roman"/>
                      <w:sz w:val="24"/>
                      <w:szCs w:val="24"/>
                    </w:rPr>
                  </w:pPr>
                  <w:r w:rsidRPr="00BD3239">
                    <w:rPr>
                      <w:rFonts w:ascii="Times New Roman" w:hAnsi="Times New Roman"/>
                      <w:sz w:val="24"/>
                      <w:szCs w:val="24"/>
                    </w:rPr>
                    <w:t>Администратор центра сертификации</w:t>
                  </w:r>
                </w:p>
              </w:tc>
              <w:tc>
                <w:tcPr>
                  <w:tcW w:w="15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jc w:val="both"/>
                    <w:rPr>
                      <w:rFonts w:ascii="Times New Roman" w:hAnsi="Times New Roman"/>
                      <w:sz w:val="24"/>
                      <w:szCs w:val="24"/>
                    </w:rPr>
                  </w:pPr>
                  <w:r w:rsidRPr="00BD3239">
                    <w:rPr>
                      <w:rFonts w:ascii="Times New Roman" w:hAnsi="Times New Roman"/>
                      <w:sz w:val="24"/>
                      <w:szCs w:val="24"/>
                    </w:rPr>
                    <w:t>Оператор ЦР_СП</w:t>
                  </w:r>
                </w:p>
              </w:tc>
            </w:tr>
            <w:tr w:rsidR="00A54272" w:rsidRPr="00BD3239" w:rsidTr="000B43BA">
              <w:tc>
                <w:tcPr>
                  <w:tcW w:w="21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rPr>
                      <w:rFonts w:ascii="Times New Roman" w:hAnsi="Times New Roman"/>
                      <w:sz w:val="24"/>
                      <w:szCs w:val="24"/>
                    </w:rPr>
                  </w:pPr>
                  <w:r w:rsidRPr="00BD3239">
                    <w:rPr>
                      <w:rFonts w:ascii="Times New Roman" w:hAnsi="Times New Roman"/>
                      <w:sz w:val="24"/>
                      <w:szCs w:val="24"/>
                    </w:rPr>
                    <w:t>Координатор</w:t>
                  </w:r>
                </w:p>
              </w:tc>
              <w:tc>
                <w:tcPr>
                  <w:tcW w:w="1865" w:type="dxa"/>
                  <w:tcBorders>
                    <w:top w:val="single" w:sz="4" w:space="0" w:color="000000"/>
                    <w:left w:val="single" w:sz="4" w:space="0" w:color="000000"/>
                    <w:bottom w:val="single" w:sz="4" w:space="0" w:color="000000"/>
                    <w:right w:val="single" w:sz="4" w:space="0" w:color="000000"/>
                    <w:tl2br w:val="nil"/>
                    <w:tr2bl w:val="nil"/>
                  </w:tcBorders>
                  <w:shd w:val="solid" w:color="A6A6A6" w:fill="auto"/>
                  <w:tcMar>
                    <w:top w:w="0" w:type="dxa"/>
                    <w:left w:w="108" w:type="dxa"/>
                    <w:bottom w:w="0" w:type="dxa"/>
                    <w:right w:w="108" w:type="dxa"/>
                  </w:tcMar>
                </w:tcPr>
                <w:p w:rsidR="00A54272" w:rsidRPr="00BD3239" w:rsidRDefault="00A54272" w:rsidP="000B43BA">
                  <w:pPr>
                    <w:spacing w:after="0" w:line="240" w:lineRule="auto"/>
                    <w:jc w:val="both"/>
                    <w:rPr>
                      <w:rFonts w:ascii="Times New Roman" w:hAnsi="Times New Roman"/>
                      <w:sz w:val="24"/>
                      <w:szCs w:val="24"/>
                    </w:rPr>
                  </w:pPr>
                </w:p>
              </w:tc>
              <w:tc>
                <w:tcPr>
                  <w:tcW w:w="221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jc w:val="both"/>
                    <w:rPr>
                      <w:rFonts w:ascii="Times New Roman" w:hAnsi="Times New Roman"/>
                      <w:sz w:val="24"/>
                      <w:szCs w:val="24"/>
                    </w:rPr>
                  </w:pPr>
                </w:p>
              </w:tc>
              <w:tc>
                <w:tcPr>
                  <w:tcW w:w="15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jc w:val="center"/>
                    <w:rPr>
                      <w:rFonts w:ascii="Times New Roman" w:hAnsi="Times New Roman"/>
                      <w:sz w:val="24"/>
                      <w:szCs w:val="24"/>
                    </w:rPr>
                  </w:pPr>
                  <w:r w:rsidRPr="00BD3239">
                    <w:rPr>
                      <w:rFonts w:ascii="Times New Roman" w:hAnsi="Times New Roman"/>
                      <w:sz w:val="24"/>
                      <w:szCs w:val="24"/>
                    </w:rPr>
                    <w:t>*</w:t>
                  </w:r>
                </w:p>
              </w:tc>
            </w:tr>
            <w:tr w:rsidR="00A54272" w:rsidRPr="00BD3239" w:rsidTr="000B43BA">
              <w:tc>
                <w:tcPr>
                  <w:tcW w:w="21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rPr>
                      <w:rFonts w:ascii="Times New Roman" w:hAnsi="Times New Roman"/>
                      <w:sz w:val="24"/>
                      <w:szCs w:val="24"/>
                    </w:rPr>
                  </w:pPr>
                  <w:r w:rsidRPr="00BD3239">
                    <w:rPr>
                      <w:rFonts w:ascii="Times New Roman" w:hAnsi="Times New Roman"/>
                      <w:sz w:val="24"/>
                      <w:szCs w:val="24"/>
                    </w:rPr>
                    <w:t xml:space="preserve">Администратор центра </w:t>
                  </w:r>
                  <w:r w:rsidRPr="00BD3239">
                    <w:rPr>
                      <w:rFonts w:ascii="Times New Roman" w:hAnsi="Times New Roman"/>
                      <w:sz w:val="24"/>
                      <w:szCs w:val="24"/>
                    </w:rPr>
                    <w:lastRenderedPageBreak/>
                    <w:t>сертификации</w:t>
                  </w:r>
                </w:p>
              </w:tc>
              <w:tc>
                <w:tcPr>
                  <w:tcW w:w="186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jc w:val="both"/>
                    <w:rPr>
                      <w:rFonts w:ascii="Times New Roman" w:hAnsi="Times New Roman"/>
                      <w:sz w:val="24"/>
                      <w:szCs w:val="24"/>
                    </w:rPr>
                  </w:pPr>
                </w:p>
              </w:tc>
              <w:tc>
                <w:tcPr>
                  <w:tcW w:w="2215" w:type="dxa"/>
                  <w:tcBorders>
                    <w:top w:val="single" w:sz="4" w:space="0" w:color="000000"/>
                    <w:left w:val="single" w:sz="4" w:space="0" w:color="000000"/>
                    <w:bottom w:val="single" w:sz="4" w:space="0" w:color="000000"/>
                    <w:right w:val="single" w:sz="4" w:space="0" w:color="000000"/>
                    <w:tl2br w:val="nil"/>
                    <w:tr2bl w:val="nil"/>
                  </w:tcBorders>
                  <w:shd w:val="solid" w:color="A6A6A6" w:fill="auto"/>
                  <w:tcMar>
                    <w:top w:w="0" w:type="dxa"/>
                    <w:left w:w="108" w:type="dxa"/>
                    <w:bottom w:w="0" w:type="dxa"/>
                    <w:right w:w="108" w:type="dxa"/>
                  </w:tcMar>
                </w:tcPr>
                <w:p w:rsidR="00A54272" w:rsidRPr="00BD3239" w:rsidRDefault="00A54272" w:rsidP="000B43BA">
                  <w:pPr>
                    <w:spacing w:after="0" w:line="240" w:lineRule="auto"/>
                    <w:jc w:val="both"/>
                    <w:rPr>
                      <w:rFonts w:ascii="Times New Roman" w:hAnsi="Times New Roman"/>
                      <w:sz w:val="24"/>
                      <w:szCs w:val="24"/>
                    </w:rPr>
                  </w:pPr>
                </w:p>
              </w:tc>
              <w:tc>
                <w:tcPr>
                  <w:tcW w:w="15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jc w:val="center"/>
                    <w:rPr>
                      <w:rFonts w:ascii="Times New Roman" w:hAnsi="Times New Roman"/>
                      <w:sz w:val="24"/>
                      <w:szCs w:val="24"/>
                    </w:rPr>
                  </w:pPr>
                  <w:r w:rsidRPr="00BD3239">
                    <w:rPr>
                      <w:rFonts w:ascii="Times New Roman" w:hAnsi="Times New Roman"/>
                      <w:sz w:val="24"/>
                      <w:szCs w:val="24"/>
                    </w:rPr>
                    <w:t>*</w:t>
                  </w:r>
                </w:p>
              </w:tc>
            </w:tr>
            <w:tr w:rsidR="00A54272" w:rsidRPr="00BD3239" w:rsidTr="000B43BA">
              <w:tc>
                <w:tcPr>
                  <w:tcW w:w="21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rPr>
                      <w:rFonts w:ascii="Times New Roman" w:hAnsi="Times New Roman"/>
                      <w:sz w:val="24"/>
                      <w:szCs w:val="24"/>
                    </w:rPr>
                  </w:pPr>
                  <w:r w:rsidRPr="00BD3239">
                    <w:rPr>
                      <w:rFonts w:ascii="Times New Roman" w:hAnsi="Times New Roman"/>
                      <w:sz w:val="24"/>
                      <w:szCs w:val="24"/>
                    </w:rPr>
                    <w:lastRenderedPageBreak/>
                    <w:t>Оператор ЦР_СП</w:t>
                  </w:r>
                </w:p>
              </w:tc>
              <w:tc>
                <w:tcPr>
                  <w:tcW w:w="186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jc w:val="center"/>
                    <w:rPr>
                      <w:rFonts w:ascii="Times New Roman" w:hAnsi="Times New Roman"/>
                      <w:sz w:val="24"/>
                      <w:szCs w:val="24"/>
                    </w:rPr>
                  </w:pPr>
                  <w:r w:rsidRPr="00BD3239">
                    <w:rPr>
                      <w:rFonts w:ascii="Times New Roman" w:hAnsi="Times New Roman"/>
                      <w:sz w:val="24"/>
                      <w:szCs w:val="24"/>
                    </w:rPr>
                    <w:t>*</w:t>
                  </w:r>
                </w:p>
              </w:tc>
              <w:tc>
                <w:tcPr>
                  <w:tcW w:w="221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spacing w:after="0" w:line="240" w:lineRule="auto"/>
                    <w:jc w:val="center"/>
                    <w:rPr>
                      <w:rFonts w:ascii="Times New Roman" w:hAnsi="Times New Roman"/>
                      <w:sz w:val="24"/>
                      <w:szCs w:val="24"/>
                    </w:rPr>
                  </w:pPr>
                  <w:r w:rsidRPr="00BD3239">
                    <w:rPr>
                      <w:rFonts w:ascii="Times New Roman" w:hAnsi="Times New Roman"/>
                      <w:sz w:val="24"/>
                      <w:szCs w:val="24"/>
                    </w:rPr>
                    <w:t>*</w:t>
                  </w:r>
                </w:p>
              </w:tc>
              <w:tc>
                <w:tcPr>
                  <w:tcW w:w="1506" w:type="dxa"/>
                  <w:tcBorders>
                    <w:top w:val="single" w:sz="4" w:space="0" w:color="000000"/>
                    <w:left w:val="single" w:sz="4" w:space="0" w:color="000000"/>
                    <w:bottom w:val="single" w:sz="4" w:space="0" w:color="000000"/>
                    <w:right w:val="single" w:sz="4" w:space="0" w:color="000000"/>
                    <w:tl2br w:val="nil"/>
                    <w:tr2bl w:val="nil"/>
                  </w:tcBorders>
                  <w:shd w:val="solid" w:color="A6A6A6" w:fill="auto"/>
                  <w:tcMar>
                    <w:top w:w="0" w:type="dxa"/>
                    <w:left w:w="108" w:type="dxa"/>
                    <w:bottom w:w="0" w:type="dxa"/>
                    <w:right w:w="108" w:type="dxa"/>
                  </w:tcMar>
                </w:tcPr>
                <w:p w:rsidR="00A54272" w:rsidRPr="00BD3239" w:rsidRDefault="00A54272" w:rsidP="000B43BA">
                  <w:pPr>
                    <w:spacing w:after="0" w:line="240" w:lineRule="auto"/>
                    <w:jc w:val="both"/>
                    <w:rPr>
                      <w:rFonts w:ascii="Times New Roman" w:hAnsi="Times New Roman"/>
                      <w:sz w:val="24"/>
                      <w:szCs w:val="24"/>
                    </w:rPr>
                  </w:pPr>
                </w:p>
              </w:tc>
            </w:tr>
          </w:tbl>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l2br w:val="nil"/>
              <w:tr2bl w:val="nil"/>
            </w:tcBorders>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Создать справочники СУ</w:t>
            </w:r>
          </w:p>
        </w:tc>
        <w:tc>
          <w:tcPr>
            <w:tcW w:w="851"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7</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Настройте новую БД в УКЦ с именем администратора сети «Шифр участника» и функционированием в режиме аккредитованного удостоверяющего центра.</w:t>
            </w:r>
          </w:p>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Настроить средство ЭП владельцев сертификата- ViPNet CSP 4.2 в  автоматическом режиме с  временем перехода в авт.режим 10 мин,  автоматическим созданием ключей узлов и обновлением списка аннулированных сертификатов, с местом хранения контейнера ключа ЭЦП выбрать на Рутокене, Пин-код 12345678.</w:t>
            </w:r>
          </w:p>
        </w:tc>
        <w:tc>
          <w:tcPr>
            <w:tcW w:w="851"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8</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 xml:space="preserve">Выдать дистрибутивы ключей </w:t>
            </w:r>
            <w:r w:rsidRPr="00BD3239">
              <w:rPr>
                <w:rFonts w:ascii="Times New Roman" w:hAnsi="Times New Roman"/>
                <w:sz w:val="24"/>
                <w:szCs w:val="24"/>
              </w:rPr>
              <w:t>для сетевых узлов с параметрами:</w:t>
            </w:r>
          </w:p>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 xml:space="preserve">Срок действия- </w:t>
            </w:r>
            <w:r>
              <w:rPr>
                <w:rFonts w:ascii="Times New Roman" w:hAnsi="Times New Roman"/>
                <w:sz w:val="24"/>
                <w:szCs w:val="24"/>
              </w:rPr>
              <w:t xml:space="preserve">1 год, для шифрования ключей и данных, </w:t>
            </w:r>
            <w:r w:rsidRPr="00BD3239">
              <w:rPr>
                <w:rFonts w:ascii="Times New Roman" w:hAnsi="Times New Roman"/>
                <w:sz w:val="24"/>
                <w:szCs w:val="24"/>
              </w:rPr>
              <w:t>EFS, сертификат шифрования ЦС, подписание OCSP. Пароль пользователей: 11111111.</w:t>
            </w:r>
          </w:p>
        </w:tc>
        <w:tc>
          <w:tcPr>
            <w:tcW w:w="851"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78072B"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9</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BD3239">
              <w:rPr>
                <w:rFonts w:ascii="Times New Roman" w:hAnsi="Times New Roman"/>
                <w:sz w:val="24"/>
                <w:szCs w:val="24"/>
              </w:rPr>
              <w:t xml:space="preserve">Настроить параметры аутентификации пользователя «Администратор центра сертификации» </w:t>
            </w:r>
            <w:r>
              <w:rPr>
                <w:rFonts w:ascii="Times New Roman" w:hAnsi="Times New Roman"/>
                <w:sz w:val="24"/>
                <w:szCs w:val="24"/>
              </w:rPr>
              <w:t>с входом</w:t>
            </w:r>
            <w:r w:rsidRPr="00BD3239">
              <w:rPr>
                <w:rFonts w:ascii="Times New Roman" w:hAnsi="Times New Roman"/>
                <w:sz w:val="24"/>
                <w:szCs w:val="24"/>
              </w:rPr>
              <w:t xml:space="preserve"> по Рутокену. ПИН-код 12345678.</w:t>
            </w:r>
          </w:p>
        </w:tc>
        <w:tc>
          <w:tcPr>
            <w:tcW w:w="851"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№7</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10</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A07FC7">
              <w:rPr>
                <w:rFonts w:ascii="Times New Roman" w:hAnsi="Times New Roman"/>
                <w:sz w:val="24"/>
                <w:szCs w:val="24"/>
              </w:rPr>
              <w:t>Переиздать корневой сертификат Администратора УЦ с расширенными возможностями ключа – работой  с файловой системой EFS.</w:t>
            </w:r>
          </w:p>
        </w:tc>
        <w:tc>
          <w:tcPr>
            <w:tcW w:w="851" w:type="dxa"/>
            <w:tcBorders>
              <w:top w:val="single" w:sz="4" w:space="0" w:color="000000"/>
              <w:left w:val="single" w:sz="4" w:space="0" w:color="000000"/>
              <w:bottom w:val="single" w:sz="4" w:space="0" w:color="000000"/>
              <w:right w:val="single" w:sz="4" w:space="0" w:color="000000"/>
              <w:tl2br w:val="nil"/>
              <w:tr2bl w:val="nil"/>
            </w:tcBorders>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№8</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11</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44351E" w:rsidRDefault="00A54272" w:rsidP="000B43BA">
            <w:pPr>
              <w:pBdr>
                <w:top w:val="nil"/>
                <w:left w:val="nil"/>
                <w:bottom w:val="nil"/>
                <w:right w:val="nil"/>
                <w:between w:val="nil"/>
              </w:pBdr>
              <w:spacing w:after="0" w:line="240" w:lineRule="auto"/>
              <w:jc w:val="both"/>
              <w:rPr>
                <w:rFonts w:ascii="Times New Roman" w:hAnsi="Times New Roman"/>
                <w:color w:val="FF0000"/>
                <w:sz w:val="24"/>
                <w:szCs w:val="24"/>
              </w:rPr>
            </w:pPr>
            <w:r w:rsidRPr="001A3218">
              <w:rPr>
                <w:rFonts w:ascii="Times New Roman" w:hAnsi="Times New Roman"/>
                <w:sz w:val="24"/>
                <w:szCs w:val="24"/>
              </w:rPr>
              <w:t>Создать новый шаблон сертификата с именем шифра участника с расширенными возможностями работы с файловой системой EFS  и использование ключей с возможностями  шифрования ключей и данных</w:t>
            </w:r>
          </w:p>
        </w:tc>
        <w:tc>
          <w:tcPr>
            <w:tcW w:w="851"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№9</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2</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12</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44351E" w:rsidRDefault="00A54272" w:rsidP="000B43BA">
            <w:pPr>
              <w:pBdr>
                <w:top w:val="nil"/>
                <w:left w:val="nil"/>
                <w:bottom w:val="nil"/>
                <w:right w:val="nil"/>
                <w:between w:val="nil"/>
              </w:pBdr>
              <w:spacing w:after="0" w:line="240" w:lineRule="auto"/>
              <w:jc w:val="both"/>
              <w:rPr>
                <w:rFonts w:ascii="Times New Roman" w:hAnsi="Times New Roman"/>
                <w:color w:val="FF0000"/>
                <w:sz w:val="24"/>
                <w:szCs w:val="24"/>
              </w:rPr>
            </w:pPr>
            <w:r w:rsidRPr="001A3218">
              <w:rPr>
                <w:rFonts w:ascii="Times New Roman" w:hAnsi="Times New Roman"/>
                <w:sz w:val="24"/>
                <w:szCs w:val="24"/>
              </w:rPr>
              <w:t>Создать новую политику применения сертификатов, с наименованием шифра участника, с идентификатором - 1.2.643.3.15.1.7, адрес: http://InfoTeCS.ru/OID</w:t>
            </w:r>
          </w:p>
        </w:tc>
        <w:tc>
          <w:tcPr>
            <w:tcW w:w="851"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№10</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2</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13</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both"/>
              <w:rPr>
                <w:rFonts w:ascii="Times New Roman" w:hAnsi="Times New Roman"/>
                <w:sz w:val="24"/>
                <w:szCs w:val="24"/>
              </w:rPr>
            </w:pPr>
            <w:r w:rsidRPr="0044351E">
              <w:rPr>
                <w:rFonts w:ascii="Times New Roman" w:hAnsi="Times New Roman"/>
                <w:sz w:val="24"/>
                <w:szCs w:val="24"/>
              </w:rPr>
              <w:t>Настроить, добавление в сертификаты информации о центрах регистрации, по за</w:t>
            </w:r>
            <w:r>
              <w:rPr>
                <w:rFonts w:ascii="Times New Roman" w:hAnsi="Times New Roman"/>
                <w:sz w:val="24"/>
                <w:szCs w:val="24"/>
              </w:rPr>
              <w:t>просам из которых они издаются.</w:t>
            </w:r>
          </w:p>
        </w:tc>
        <w:tc>
          <w:tcPr>
            <w:tcW w:w="851" w:type="dxa"/>
            <w:tcBorders>
              <w:top w:val="single" w:sz="4" w:space="0" w:color="000000"/>
              <w:left w:val="single" w:sz="4" w:space="0" w:color="000000"/>
              <w:bottom w:val="single" w:sz="4" w:space="0" w:color="000000"/>
              <w:right w:val="single" w:sz="4" w:space="0" w:color="000000"/>
              <w:tl2br w:val="nil"/>
              <w:tr2bl w:val="nil"/>
            </w:tcBorders>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№11</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2</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14</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E26093" w:rsidRDefault="00A54272" w:rsidP="000B43BA">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 xml:space="preserve">Настроить папки обмена между УКЦ и </w:t>
            </w:r>
            <w:r>
              <w:rPr>
                <w:rFonts w:ascii="Times New Roman" w:hAnsi="Times New Roman"/>
                <w:sz w:val="24"/>
                <w:szCs w:val="24"/>
                <w:lang w:val="en-US"/>
              </w:rPr>
              <w:t>PublicationService</w:t>
            </w:r>
            <w:r>
              <w:rPr>
                <w:rFonts w:ascii="Times New Roman" w:hAnsi="Times New Roman"/>
                <w:sz w:val="24"/>
                <w:szCs w:val="24"/>
              </w:rPr>
              <w:t>, передавать на публикацию списки аннулированных сертификатов каждый день.</w:t>
            </w:r>
          </w:p>
        </w:tc>
        <w:tc>
          <w:tcPr>
            <w:tcW w:w="851"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№12</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2</w:t>
            </w:r>
          </w:p>
        </w:tc>
      </w:tr>
      <w:tr w:rsidR="00A54272" w:rsidRPr="00BD3239" w:rsidTr="000B43BA">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15</w:t>
            </w: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Pr="00E26093" w:rsidRDefault="00A54272" w:rsidP="000B43BA">
            <w:pPr>
              <w:pBdr>
                <w:top w:val="nil"/>
                <w:left w:val="nil"/>
                <w:bottom w:val="nil"/>
                <w:right w:val="nil"/>
                <w:between w:val="nil"/>
              </w:pBdr>
              <w:spacing w:after="0" w:line="240" w:lineRule="auto"/>
              <w:jc w:val="both"/>
              <w:rPr>
                <w:rFonts w:ascii="Times New Roman" w:hAnsi="Times New Roman"/>
                <w:sz w:val="24"/>
                <w:szCs w:val="24"/>
              </w:rPr>
            </w:pPr>
            <w:r>
              <w:rPr>
                <w:rFonts w:ascii="Times New Roman" w:hAnsi="Times New Roman"/>
                <w:sz w:val="24"/>
                <w:szCs w:val="24"/>
              </w:rPr>
              <w:t xml:space="preserve">Настроить </w:t>
            </w:r>
            <w:r>
              <w:rPr>
                <w:rFonts w:ascii="Times New Roman" w:hAnsi="Times New Roman"/>
                <w:sz w:val="24"/>
                <w:szCs w:val="24"/>
                <w:lang w:val="en-US"/>
              </w:rPr>
              <w:t>RegistrationPoint</w:t>
            </w:r>
            <w:r>
              <w:rPr>
                <w:rFonts w:ascii="Times New Roman" w:hAnsi="Times New Roman"/>
                <w:sz w:val="24"/>
                <w:szCs w:val="24"/>
              </w:rPr>
              <w:t>.Сделать запрос на выпуск сертификата, издать сертификат по запросу.</w:t>
            </w:r>
          </w:p>
        </w:tc>
        <w:tc>
          <w:tcPr>
            <w:tcW w:w="851" w:type="dxa"/>
            <w:tcBorders>
              <w:top w:val="single" w:sz="4" w:space="0" w:color="000000"/>
              <w:left w:val="single" w:sz="4" w:space="0" w:color="000000"/>
              <w:bottom w:val="single" w:sz="4" w:space="0" w:color="000000"/>
              <w:right w:val="single" w:sz="4" w:space="0" w:color="000000"/>
              <w:tl2br w:val="nil"/>
              <w:tr2bl w:val="nil"/>
            </w:tcBorders>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№13</w:t>
            </w: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54272"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3</w:t>
            </w:r>
          </w:p>
        </w:tc>
      </w:tr>
      <w:tr w:rsidR="00A54272" w:rsidRPr="00BD3239" w:rsidTr="000B43BA">
        <w:trPr>
          <w:trHeight w:val="637"/>
        </w:trPr>
        <w:tc>
          <w:tcPr>
            <w:tcW w:w="56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BD3239" w:rsidRDefault="00A54272" w:rsidP="000B43BA">
            <w:pPr>
              <w:pBdr>
                <w:top w:val="nil"/>
                <w:left w:val="nil"/>
                <w:bottom w:val="nil"/>
                <w:right w:val="nil"/>
                <w:between w:val="nil"/>
              </w:pBdr>
              <w:spacing w:after="0" w:line="240" w:lineRule="auto"/>
              <w:rPr>
                <w:rFonts w:ascii="Times New Roman" w:hAnsi="Times New Roman"/>
                <w:sz w:val="24"/>
                <w:szCs w:val="24"/>
              </w:rPr>
            </w:pPr>
          </w:p>
        </w:tc>
        <w:tc>
          <w:tcPr>
            <w:tcW w:w="793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BD3239" w:rsidRDefault="00A54272" w:rsidP="000B43BA">
            <w:pPr>
              <w:pBdr>
                <w:top w:val="nil"/>
                <w:left w:val="nil"/>
                <w:bottom w:val="nil"/>
                <w:right w:val="nil"/>
                <w:between w:val="nil"/>
              </w:pBdr>
              <w:spacing w:after="0" w:line="240" w:lineRule="auto"/>
              <w:rPr>
                <w:rFonts w:ascii="Times New Roman" w:hAnsi="Times New Roman"/>
                <w:sz w:val="24"/>
                <w:szCs w:val="24"/>
              </w:rPr>
            </w:pPr>
            <w:r w:rsidRPr="00BD3239">
              <w:rPr>
                <w:rFonts w:ascii="Times New Roman" w:hAnsi="Times New Roman"/>
                <w:sz w:val="24"/>
                <w:szCs w:val="24"/>
              </w:rPr>
              <w:t>Максимальное количество баллов</w:t>
            </w:r>
            <w:r>
              <w:rPr>
                <w:rFonts w:ascii="Times New Roman" w:hAnsi="Times New Roman"/>
                <w:sz w:val="24"/>
                <w:szCs w:val="24"/>
              </w:rPr>
              <w:t xml:space="preserve"> за задание 2</w:t>
            </w:r>
          </w:p>
        </w:tc>
        <w:tc>
          <w:tcPr>
            <w:tcW w:w="851" w:type="dxa"/>
            <w:tcBorders>
              <w:top w:val="single" w:sz="4" w:space="0" w:color="000000"/>
              <w:left w:val="single" w:sz="4" w:space="0" w:color="000000"/>
              <w:bottom w:val="single" w:sz="4" w:space="0" w:color="000000"/>
              <w:right w:val="single" w:sz="4" w:space="0" w:color="000000"/>
              <w:tl2br w:val="nil"/>
              <w:tr2bl w:val="nil"/>
            </w:tcBorders>
            <w:vAlign w:val="center"/>
          </w:tcPr>
          <w:p w:rsidR="00A54272" w:rsidRPr="00BD3239" w:rsidRDefault="00A54272" w:rsidP="000B43BA">
            <w:pPr>
              <w:pBdr>
                <w:top w:val="nil"/>
                <w:left w:val="nil"/>
                <w:bottom w:val="nil"/>
                <w:right w:val="nil"/>
                <w:between w:val="nil"/>
              </w:pBdr>
              <w:spacing w:after="0"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A54272" w:rsidRPr="00BD3239" w:rsidRDefault="00A54272" w:rsidP="000B43BA">
            <w:pPr>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2</w:t>
            </w:r>
            <w:r w:rsidRPr="00BD3239">
              <w:rPr>
                <w:rFonts w:ascii="Times New Roman" w:hAnsi="Times New Roman"/>
                <w:sz w:val="24"/>
                <w:szCs w:val="24"/>
              </w:rPr>
              <w:t>5 баллов</w:t>
            </w:r>
          </w:p>
        </w:tc>
      </w:tr>
    </w:tbl>
    <w:p w:rsidR="00A54272" w:rsidRDefault="00A54272" w:rsidP="00A54272">
      <w:pPr>
        <w:suppressAutoHyphens/>
        <w:spacing w:after="0" w:line="240" w:lineRule="auto"/>
        <w:rPr>
          <w:rFonts w:ascii="Times New Roman" w:eastAsia="SimSun" w:hAnsi="Times New Roman" w:cs="Times New Roman"/>
          <w:b/>
          <w:sz w:val="24"/>
          <w:szCs w:val="24"/>
          <w:lang w:eastAsia="ar-SA"/>
        </w:rPr>
      </w:pPr>
    </w:p>
    <w:p w:rsidR="00A54272" w:rsidRDefault="00A54272" w:rsidP="00A54272">
      <w:pPr>
        <w:suppressAutoHyphens/>
        <w:spacing w:after="0" w:line="240" w:lineRule="auto"/>
        <w:ind w:left="567" w:firstLine="567"/>
        <w:jc w:val="center"/>
        <w:rPr>
          <w:rFonts w:ascii="Times New Roman" w:eastAsia="SimSun" w:hAnsi="Times New Roman"/>
          <w:b/>
          <w:bCs/>
          <w:sz w:val="28"/>
          <w:szCs w:val="28"/>
        </w:rPr>
      </w:pPr>
    </w:p>
    <w:p w:rsidR="00A54272" w:rsidRDefault="00A54272" w:rsidP="00A54272">
      <w:pPr>
        <w:suppressAutoHyphens/>
        <w:spacing w:after="0" w:line="240" w:lineRule="auto"/>
        <w:ind w:left="567" w:firstLine="567"/>
        <w:jc w:val="center"/>
        <w:rPr>
          <w:rFonts w:ascii="Times New Roman" w:eastAsia="SimSun" w:hAnsi="Times New Roman"/>
          <w:b/>
          <w:bCs/>
          <w:sz w:val="28"/>
          <w:szCs w:val="28"/>
        </w:rPr>
      </w:pPr>
    </w:p>
    <w:p w:rsidR="00A54272" w:rsidRDefault="00A54272" w:rsidP="00A54272">
      <w:pPr>
        <w:suppressAutoHyphens/>
        <w:spacing w:after="0" w:line="240" w:lineRule="auto"/>
        <w:ind w:left="567" w:firstLine="567"/>
        <w:jc w:val="center"/>
        <w:rPr>
          <w:rFonts w:ascii="Times New Roman" w:eastAsia="SimSun" w:hAnsi="Times New Roman"/>
          <w:b/>
          <w:sz w:val="28"/>
          <w:szCs w:val="28"/>
        </w:rPr>
      </w:pPr>
      <w:r>
        <w:rPr>
          <w:rFonts w:ascii="Times New Roman" w:eastAsia="SimSun" w:hAnsi="Times New Roman"/>
          <w:b/>
          <w:bCs/>
          <w:sz w:val="28"/>
          <w:szCs w:val="28"/>
        </w:rPr>
        <w:t>Задание № 3</w:t>
      </w:r>
    </w:p>
    <w:p w:rsidR="00A54272" w:rsidRPr="00B3313A" w:rsidRDefault="00A54272" w:rsidP="00A54272">
      <w:pPr>
        <w:suppressAutoHyphens/>
        <w:spacing w:after="0" w:line="240" w:lineRule="auto"/>
        <w:jc w:val="center"/>
        <w:rPr>
          <w:rFonts w:ascii="Times New Roman" w:eastAsia="Times New Roman" w:hAnsi="Times New Roman" w:cs="Times New Roman"/>
          <w:b/>
          <w:sz w:val="24"/>
          <w:szCs w:val="24"/>
        </w:rPr>
      </w:pPr>
      <w:r w:rsidRPr="00B3313A">
        <w:rPr>
          <w:rFonts w:ascii="Times New Roman" w:eastAsia="Times New Roman" w:hAnsi="Times New Roman" w:cs="Times New Roman"/>
          <w:b/>
          <w:sz w:val="24"/>
          <w:szCs w:val="24"/>
        </w:rPr>
        <w:t>10.02.03</w:t>
      </w:r>
      <w:r>
        <w:rPr>
          <w:rFonts w:ascii="Times New Roman" w:eastAsia="Times New Roman" w:hAnsi="Times New Roman" w:cs="Times New Roman"/>
          <w:b/>
          <w:sz w:val="24"/>
          <w:szCs w:val="24"/>
        </w:rPr>
        <w:t xml:space="preserve"> Задание 3 «Настройка ПАК «Соболь» </w:t>
      </w:r>
      <w:r w:rsidRPr="00B3313A">
        <w:rPr>
          <w:rFonts w:ascii="Times New Roman" w:eastAsia="Times New Roman" w:hAnsi="Times New Roman" w:cs="Times New Roman"/>
          <w:b/>
          <w:sz w:val="24"/>
          <w:szCs w:val="24"/>
        </w:rPr>
        <w:t>и «</w:t>
      </w:r>
      <w:r w:rsidRPr="00B3313A">
        <w:rPr>
          <w:rFonts w:ascii="Times New Roman" w:eastAsia="Times New Roman" w:hAnsi="Times New Roman" w:cs="Times New Roman"/>
          <w:b/>
          <w:sz w:val="24"/>
          <w:szCs w:val="24"/>
          <w:lang w:val="en-US"/>
        </w:rPr>
        <w:t>SecretNetStudio</w:t>
      </w:r>
      <w:r w:rsidRPr="00B3313A">
        <w:rPr>
          <w:rFonts w:ascii="Times New Roman" w:eastAsia="Times New Roman" w:hAnsi="Times New Roman" w:cs="Times New Roman"/>
          <w:b/>
          <w:sz w:val="24"/>
          <w:szCs w:val="24"/>
        </w:rPr>
        <w:t>»</w:t>
      </w:r>
    </w:p>
    <w:p w:rsidR="00A54272" w:rsidRPr="00B3313A" w:rsidRDefault="00A54272" w:rsidP="00A5427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Задание выполняется на </w:t>
      </w:r>
      <w:r w:rsidRPr="00B3313A">
        <w:rPr>
          <w:rFonts w:ascii="Times New Roman" w:eastAsia="Times New Roman" w:hAnsi="Times New Roman" w:cs="Times New Roman"/>
          <w:sz w:val="24"/>
          <w:szCs w:val="24"/>
        </w:rPr>
        <w:t>компьютере.</w:t>
      </w:r>
    </w:p>
    <w:p w:rsidR="00A54272" w:rsidRPr="00B3313A" w:rsidRDefault="00A54272" w:rsidP="00A54272">
      <w:pPr>
        <w:spacing w:after="0" w:line="240" w:lineRule="auto"/>
        <w:ind w:firstLine="709"/>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Используемое оборудование и ПО:</w:t>
      </w:r>
    </w:p>
    <w:p w:rsidR="00A54272" w:rsidRPr="00B3313A" w:rsidRDefault="00A54272" w:rsidP="00A54272">
      <w:pPr>
        <w:spacing w:after="0" w:line="240" w:lineRule="auto"/>
        <w:ind w:firstLine="709"/>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 xml:space="preserve">- ПАК «Соболь 3.0», </w:t>
      </w:r>
      <w:r w:rsidRPr="00B3313A">
        <w:rPr>
          <w:rFonts w:ascii="Times New Roman" w:eastAsia="Times New Roman" w:hAnsi="Times New Roman" w:cs="Times New Roman"/>
          <w:sz w:val="24"/>
          <w:szCs w:val="24"/>
          <w:lang w:val="en-US"/>
        </w:rPr>
        <w:t>DVD</w:t>
      </w:r>
      <w:r w:rsidRPr="00B3313A">
        <w:rPr>
          <w:rFonts w:ascii="Times New Roman" w:eastAsia="Times New Roman" w:hAnsi="Times New Roman" w:cs="Times New Roman"/>
          <w:sz w:val="24"/>
          <w:szCs w:val="24"/>
        </w:rPr>
        <w:t xml:space="preserve"> ПАК «Соболь»</w:t>
      </w:r>
    </w:p>
    <w:p w:rsidR="00A54272" w:rsidRPr="00B3313A" w:rsidRDefault="00A54272" w:rsidP="00A54272">
      <w:pPr>
        <w:spacing w:after="0" w:line="240" w:lineRule="auto"/>
        <w:ind w:firstLine="709"/>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 Рутокен PIN: 12345678, драйверы Рутокен</w:t>
      </w:r>
    </w:p>
    <w:p w:rsidR="00A54272" w:rsidRPr="00FF7518" w:rsidRDefault="00A54272" w:rsidP="00A54272">
      <w:pPr>
        <w:spacing w:after="0" w:line="240" w:lineRule="auto"/>
        <w:ind w:firstLine="709"/>
        <w:jc w:val="both"/>
        <w:rPr>
          <w:rFonts w:ascii="Times New Roman" w:eastAsia="Times New Roman" w:hAnsi="Times New Roman" w:cs="Times New Roman"/>
          <w:sz w:val="24"/>
          <w:szCs w:val="24"/>
        </w:rPr>
      </w:pPr>
      <w:r w:rsidRPr="00FF7518">
        <w:rPr>
          <w:rFonts w:ascii="Times New Roman" w:eastAsia="Times New Roman" w:hAnsi="Times New Roman" w:cs="Times New Roman"/>
          <w:sz w:val="24"/>
          <w:szCs w:val="24"/>
        </w:rPr>
        <w:t xml:space="preserve">- </w:t>
      </w:r>
      <w:r w:rsidRPr="00A54272">
        <w:rPr>
          <w:rFonts w:ascii="Times New Roman" w:eastAsia="Times New Roman" w:hAnsi="Times New Roman" w:cs="Times New Roman"/>
          <w:sz w:val="24"/>
          <w:szCs w:val="24"/>
          <w:lang w:val="en-US"/>
        </w:rPr>
        <w:t>USB</w:t>
      </w:r>
      <w:r w:rsidRPr="00FF7518">
        <w:rPr>
          <w:rFonts w:ascii="Times New Roman" w:eastAsia="Times New Roman" w:hAnsi="Times New Roman" w:cs="Times New Roman"/>
          <w:sz w:val="24"/>
          <w:szCs w:val="24"/>
        </w:rPr>
        <w:t>-</w:t>
      </w:r>
      <w:r w:rsidRPr="00B3313A">
        <w:rPr>
          <w:rFonts w:ascii="Times New Roman" w:eastAsia="Times New Roman" w:hAnsi="Times New Roman" w:cs="Times New Roman"/>
          <w:sz w:val="24"/>
          <w:szCs w:val="24"/>
        </w:rPr>
        <w:t>флеш</w:t>
      </w:r>
    </w:p>
    <w:p w:rsidR="00A54272" w:rsidRPr="00B3313A" w:rsidRDefault="00A54272" w:rsidP="00A54272">
      <w:pPr>
        <w:spacing w:after="0" w:line="240" w:lineRule="auto"/>
        <w:ind w:firstLine="709"/>
        <w:jc w:val="both"/>
        <w:rPr>
          <w:rFonts w:ascii="Times New Roman" w:eastAsia="Times New Roman" w:hAnsi="Times New Roman" w:cs="Times New Roman"/>
          <w:sz w:val="24"/>
          <w:szCs w:val="24"/>
          <w:lang w:val="en-US"/>
        </w:rPr>
      </w:pPr>
      <w:r w:rsidRPr="00B3313A">
        <w:rPr>
          <w:rFonts w:ascii="Times New Roman" w:eastAsia="Times New Roman" w:hAnsi="Times New Roman" w:cs="Times New Roman"/>
          <w:sz w:val="24"/>
          <w:szCs w:val="24"/>
          <w:lang w:val="en-US"/>
        </w:rPr>
        <w:t xml:space="preserve">- </w:t>
      </w:r>
      <w:r w:rsidRPr="00B3313A">
        <w:rPr>
          <w:rFonts w:ascii="Times New Roman" w:eastAsia="Times New Roman" w:hAnsi="Times New Roman" w:cs="Times New Roman"/>
          <w:sz w:val="24"/>
          <w:szCs w:val="24"/>
        </w:rPr>
        <w:t>Электронныйключ</w:t>
      </w:r>
      <w:r w:rsidRPr="00B3313A">
        <w:rPr>
          <w:rFonts w:ascii="Times New Roman" w:eastAsia="Times New Roman" w:hAnsi="Times New Roman" w:cs="Times New Roman"/>
          <w:sz w:val="24"/>
          <w:szCs w:val="24"/>
          <w:lang w:val="en-US"/>
        </w:rPr>
        <w:t>iButton</w:t>
      </w:r>
    </w:p>
    <w:p w:rsidR="00A54272" w:rsidRPr="00B3313A" w:rsidRDefault="00A54272" w:rsidP="00A54272">
      <w:pPr>
        <w:spacing w:after="0" w:line="240" w:lineRule="auto"/>
        <w:ind w:firstLine="709"/>
        <w:jc w:val="both"/>
        <w:rPr>
          <w:rFonts w:ascii="Times New Roman" w:eastAsia="Times New Roman" w:hAnsi="Times New Roman" w:cs="Times New Roman"/>
          <w:sz w:val="24"/>
          <w:szCs w:val="24"/>
          <w:lang w:val="en-US"/>
        </w:rPr>
      </w:pPr>
      <w:r w:rsidRPr="00B3313A">
        <w:rPr>
          <w:rFonts w:ascii="Times New Roman" w:eastAsia="Times New Roman" w:hAnsi="Times New Roman" w:cs="Times New Roman"/>
          <w:sz w:val="24"/>
          <w:szCs w:val="24"/>
          <w:lang w:val="en-US"/>
        </w:rPr>
        <w:t xml:space="preserve">- </w:t>
      </w:r>
      <w:r w:rsidRPr="00B3313A">
        <w:rPr>
          <w:rFonts w:ascii="Times New Roman" w:eastAsia="Times New Roman" w:hAnsi="Times New Roman" w:cs="Times New Roman"/>
          <w:sz w:val="24"/>
          <w:szCs w:val="24"/>
        </w:rPr>
        <w:t>ПО</w:t>
      </w:r>
      <w:r w:rsidRPr="00B3313A">
        <w:rPr>
          <w:rFonts w:ascii="Times New Roman" w:eastAsia="Times New Roman" w:hAnsi="Times New Roman" w:cs="Times New Roman"/>
          <w:sz w:val="24"/>
          <w:szCs w:val="24"/>
          <w:lang w:val="en-US"/>
        </w:rPr>
        <w:t xml:space="preserve"> «Secret Net Studio» 8.4</w:t>
      </w:r>
    </w:p>
    <w:p w:rsidR="00A54272" w:rsidRPr="00B3313A" w:rsidRDefault="00A54272" w:rsidP="00A54272">
      <w:pPr>
        <w:spacing w:after="0" w:line="240" w:lineRule="auto"/>
        <w:ind w:firstLine="709"/>
        <w:jc w:val="both"/>
        <w:rPr>
          <w:rFonts w:ascii="Times New Roman" w:eastAsia="Times New Roman" w:hAnsi="Times New Roman" w:cs="Times New Roman"/>
          <w:b/>
          <w:sz w:val="24"/>
          <w:szCs w:val="24"/>
        </w:rPr>
      </w:pPr>
      <w:r w:rsidRPr="00B3313A">
        <w:rPr>
          <w:rFonts w:ascii="Times New Roman" w:eastAsia="Times New Roman" w:hAnsi="Times New Roman" w:cs="Times New Roman"/>
          <w:b/>
          <w:sz w:val="24"/>
          <w:szCs w:val="24"/>
        </w:rPr>
        <w:t xml:space="preserve">Баллы выставляются по отчетам действий на </w:t>
      </w:r>
      <w:r w:rsidRPr="00B3313A">
        <w:rPr>
          <w:rFonts w:ascii="Times New Roman" w:eastAsia="Times New Roman" w:hAnsi="Times New Roman" w:cs="Times New Roman"/>
          <w:b/>
          <w:sz w:val="24"/>
          <w:szCs w:val="24"/>
          <w:lang w:val="en-US"/>
        </w:rPr>
        <w:t>usb</w:t>
      </w:r>
      <w:r w:rsidRPr="00B3313A">
        <w:rPr>
          <w:rFonts w:ascii="Times New Roman" w:eastAsia="Times New Roman" w:hAnsi="Times New Roman" w:cs="Times New Roman"/>
          <w:b/>
          <w:sz w:val="24"/>
          <w:szCs w:val="24"/>
        </w:rPr>
        <w:t>-флеш носителе!!!</w:t>
      </w:r>
    </w:p>
    <w:p w:rsidR="00A54272" w:rsidRPr="00B3313A" w:rsidRDefault="00A54272" w:rsidP="00A54272">
      <w:pPr>
        <w:spacing w:after="0" w:line="240" w:lineRule="auto"/>
        <w:ind w:left="567" w:firstLine="567"/>
        <w:jc w:val="both"/>
        <w:rPr>
          <w:rFonts w:ascii="Times New Roman" w:eastAsia="Times New Roman" w:hAnsi="Times New Roman" w:cs="Times New Roman"/>
          <w:sz w:val="24"/>
          <w:szCs w:val="24"/>
        </w:rPr>
      </w:pPr>
    </w:p>
    <w:tbl>
      <w:tblPr>
        <w:tblW w:w="9039" w:type="dxa"/>
        <w:tblInd w:w="567" w:type="dxa"/>
        <w:tblCellMar>
          <w:left w:w="10" w:type="dxa"/>
          <w:right w:w="10" w:type="dxa"/>
        </w:tblCellMar>
        <w:tblLook w:val="04A0"/>
      </w:tblPr>
      <w:tblGrid>
        <w:gridCol w:w="580"/>
        <w:gridCol w:w="7041"/>
        <w:gridCol w:w="1418"/>
      </w:tblGrid>
      <w:tr w:rsidR="00A54272" w:rsidRPr="00AA2C50" w:rsidTr="000B43BA">
        <w:trPr>
          <w:trHeight w:val="1"/>
        </w:trPr>
        <w:tc>
          <w:tcPr>
            <w:tcW w:w="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54272" w:rsidRPr="00B3313A" w:rsidRDefault="00A54272" w:rsidP="000B43BA">
            <w:pPr>
              <w:spacing w:after="0" w:line="240" w:lineRule="auto"/>
              <w:jc w:val="center"/>
              <w:rPr>
                <w:rFonts w:ascii="Times New Roman" w:hAnsi="Times New Roman" w:cs="Times New Roman"/>
                <w:sz w:val="24"/>
                <w:szCs w:val="24"/>
              </w:rPr>
            </w:pPr>
            <w:r w:rsidRPr="00B3313A">
              <w:rPr>
                <w:rFonts w:ascii="Times New Roman" w:eastAsia="Segoe UI Symbol" w:hAnsi="Times New Roman" w:cs="Times New Roman"/>
                <w:sz w:val="24"/>
                <w:szCs w:val="24"/>
              </w:rPr>
              <w:t>№</w:t>
            </w:r>
          </w:p>
        </w:tc>
        <w:tc>
          <w:tcPr>
            <w:tcW w:w="7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54272" w:rsidRPr="00B3313A" w:rsidRDefault="00A54272" w:rsidP="000B43BA">
            <w:pPr>
              <w:spacing w:after="0" w:line="240" w:lineRule="auto"/>
              <w:jc w:val="center"/>
              <w:rPr>
                <w:rFonts w:ascii="Times New Roman" w:hAnsi="Times New Roman" w:cs="Times New Roman"/>
                <w:sz w:val="24"/>
                <w:szCs w:val="24"/>
              </w:rPr>
            </w:pPr>
            <w:r w:rsidRPr="00B3313A">
              <w:rPr>
                <w:rFonts w:ascii="Times New Roman" w:eastAsia="Times New Roman" w:hAnsi="Times New Roman" w:cs="Times New Roman"/>
                <w:sz w:val="24"/>
                <w:szCs w:val="24"/>
              </w:rPr>
              <w:t>Задание</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54272" w:rsidRPr="00B3313A" w:rsidRDefault="00A54272" w:rsidP="000B43BA">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Количество баллов</w:t>
            </w:r>
          </w:p>
        </w:tc>
      </w:tr>
      <w:tr w:rsidR="00A54272" w:rsidRPr="00AA2C50" w:rsidTr="000B43BA">
        <w:trPr>
          <w:trHeight w:val="1"/>
        </w:trPr>
        <w:tc>
          <w:tcPr>
            <w:tcW w:w="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t>1</w:t>
            </w:r>
          </w:p>
        </w:tc>
        <w:tc>
          <w:tcPr>
            <w:tcW w:w="7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Пр</w:t>
            </w:r>
            <w:r>
              <w:rPr>
                <w:rFonts w:ascii="Times New Roman" w:eastAsia="Times New Roman" w:hAnsi="Times New Roman" w:cs="Times New Roman"/>
                <w:sz w:val="24"/>
                <w:szCs w:val="24"/>
              </w:rPr>
              <w:t xml:space="preserve">оизвести установку и настройку </w:t>
            </w:r>
            <w:r w:rsidRPr="00B3313A">
              <w:rPr>
                <w:rFonts w:ascii="Times New Roman" w:eastAsia="Times New Roman" w:hAnsi="Times New Roman" w:cs="Times New Roman"/>
                <w:sz w:val="24"/>
                <w:szCs w:val="24"/>
              </w:rPr>
              <w:t xml:space="preserve">ПАК «Соболь» в компьютер. </w:t>
            </w:r>
            <w:r w:rsidRPr="00B3313A">
              <w:rPr>
                <w:rFonts w:ascii="Times New Roman" w:eastAsia="Times New Roman" w:hAnsi="Times New Roman" w:cs="Times New Roman"/>
                <w:sz w:val="24"/>
                <w:szCs w:val="24"/>
              </w:rPr>
              <w:lastRenderedPageBreak/>
              <w:t>Произвест</w:t>
            </w:r>
            <w:r>
              <w:rPr>
                <w:rFonts w:ascii="Times New Roman" w:eastAsia="Times New Roman" w:hAnsi="Times New Roman" w:cs="Times New Roman"/>
                <w:sz w:val="24"/>
                <w:szCs w:val="24"/>
              </w:rPr>
              <w:t>и переподключение кнопки Reset</w:t>
            </w:r>
            <w:r w:rsidRPr="00B3313A">
              <w:rPr>
                <w:rFonts w:ascii="Times New Roman" w:eastAsia="Times New Roman" w:hAnsi="Times New Roman" w:cs="Times New Roman"/>
                <w:sz w:val="24"/>
                <w:szCs w:val="24"/>
              </w:rPr>
              <w:t>через ПАК «Соболь».</w:t>
            </w:r>
          </w:p>
          <w:p w:rsidR="00A54272" w:rsidRPr="00B3313A" w:rsidRDefault="00A54272" w:rsidP="000B43BA">
            <w:pPr>
              <w:suppressAutoHyphens/>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t>Настроить режим сторожевого таймера</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center"/>
              <w:rPr>
                <w:rFonts w:ascii="Times New Roman" w:hAnsi="Times New Roman" w:cs="Times New Roman"/>
                <w:sz w:val="24"/>
                <w:szCs w:val="24"/>
              </w:rPr>
            </w:pPr>
            <w:r w:rsidRPr="00B3313A">
              <w:rPr>
                <w:rFonts w:ascii="Times New Roman" w:eastAsia="Times New Roman" w:hAnsi="Times New Roman" w:cs="Times New Roman"/>
                <w:sz w:val="24"/>
                <w:szCs w:val="24"/>
              </w:rPr>
              <w:lastRenderedPageBreak/>
              <w:t>1</w:t>
            </w:r>
          </w:p>
        </w:tc>
      </w:tr>
      <w:tr w:rsidR="00A54272" w:rsidRPr="00AA2C50" w:rsidTr="000B43BA">
        <w:trPr>
          <w:trHeight w:val="1"/>
        </w:trPr>
        <w:tc>
          <w:tcPr>
            <w:tcW w:w="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lastRenderedPageBreak/>
              <w:t>2</w:t>
            </w:r>
          </w:p>
        </w:tc>
        <w:tc>
          <w:tcPr>
            <w:tcW w:w="7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Произвести инициализацию устройства в автономном режиме.</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Настроить общие параметры системы.</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Зарегистрировать пользователей:</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i/>
                <w:sz w:val="24"/>
                <w:szCs w:val="24"/>
              </w:rPr>
              <w:t>Администратор</w:t>
            </w:r>
            <w:r w:rsidRPr="00B3313A">
              <w:rPr>
                <w:rFonts w:ascii="Times New Roman" w:eastAsia="Times New Roman" w:hAnsi="Times New Roman" w:cs="Times New Roman"/>
                <w:sz w:val="24"/>
                <w:szCs w:val="24"/>
              </w:rPr>
              <w:t xml:space="preserve">- пароль </w:t>
            </w:r>
            <w:r w:rsidRPr="00B3313A">
              <w:rPr>
                <w:rFonts w:ascii="Times New Roman" w:eastAsia="Times New Roman" w:hAnsi="Times New Roman" w:cs="Times New Roman"/>
                <w:sz w:val="24"/>
                <w:szCs w:val="24"/>
                <w:lang w:val="en-US"/>
              </w:rPr>
              <w:t>Gfhjkm</w:t>
            </w:r>
            <w:r w:rsidRPr="00B3313A">
              <w:rPr>
                <w:rFonts w:ascii="Times New Roman" w:eastAsia="Times New Roman" w:hAnsi="Times New Roman" w:cs="Times New Roman"/>
                <w:sz w:val="24"/>
                <w:szCs w:val="24"/>
              </w:rPr>
              <w:t>1(сидентификатором Рутокен.</w:t>
            </w:r>
            <w:r>
              <w:rPr>
                <w:rFonts w:ascii="Times New Roman" w:eastAsia="Times New Roman" w:hAnsi="Times New Roman" w:cs="Times New Roman"/>
                <w:sz w:val="24"/>
                <w:szCs w:val="24"/>
              </w:rPr>
              <w:t>)</w:t>
            </w:r>
          </w:p>
          <w:p w:rsidR="00A54272" w:rsidRPr="00B3313A" w:rsidRDefault="00A54272" w:rsidP="000B43BA">
            <w:pPr>
              <w:suppressAutoHyphens/>
              <w:spacing w:after="0" w:line="240" w:lineRule="auto"/>
              <w:jc w:val="both"/>
              <w:rPr>
                <w:rFonts w:ascii="Times New Roman" w:hAnsi="Times New Roman" w:cs="Times New Roman"/>
                <w:sz w:val="24"/>
                <w:szCs w:val="24"/>
              </w:rPr>
            </w:pPr>
            <w:r>
              <w:rPr>
                <w:rFonts w:ascii="Times New Roman" w:eastAsia="Times New Roman" w:hAnsi="Times New Roman" w:cs="Times New Roman"/>
                <w:i/>
                <w:sz w:val="24"/>
                <w:szCs w:val="24"/>
              </w:rPr>
              <w:t>Пользователь</w:t>
            </w:r>
            <w:r w:rsidRPr="00B3313A">
              <w:rPr>
                <w:rFonts w:ascii="Times New Roman" w:eastAsia="Times New Roman" w:hAnsi="Times New Roman" w:cs="Times New Roman"/>
                <w:sz w:val="24"/>
                <w:szCs w:val="24"/>
              </w:rPr>
              <w:t xml:space="preserve"> - пароль 87654321 и идентификатор iButton;</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center"/>
              <w:rPr>
                <w:rFonts w:ascii="Times New Roman" w:hAnsi="Times New Roman" w:cs="Times New Roman"/>
                <w:sz w:val="24"/>
                <w:szCs w:val="24"/>
              </w:rPr>
            </w:pPr>
            <w:r w:rsidRPr="00B3313A">
              <w:rPr>
                <w:rFonts w:ascii="Times New Roman" w:eastAsia="Times New Roman" w:hAnsi="Times New Roman" w:cs="Times New Roman"/>
                <w:sz w:val="24"/>
                <w:szCs w:val="24"/>
              </w:rPr>
              <w:t>1</w:t>
            </w:r>
          </w:p>
        </w:tc>
      </w:tr>
      <w:tr w:rsidR="00A54272" w:rsidRPr="00AA2C50" w:rsidTr="000B43BA">
        <w:trPr>
          <w:trHeight w:val="1"/>
        </w:trPr>
        <w:tc>
          <w:tcPr>
            <w:tcW w:w="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t>3</w:t>
            </w:r>
          </w:p>
        </w:tc>
        <w:tc>
          <w:tcPr>
            <w:tcW w:w="7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Произвести настройку контроля целостности - н</w:t>
            </w:r>
            <w:r>
              <w:rPr>
                <w:rFonts w:ascii="Times New Roman" w:eastAsia="Times New Roman" w:hAnsi="Times New Roman" w:cs="Times New Roman"/>
                <w:sz w:val="24"/>
                <w:szCs w:val="24"/>
              </w:rPr>
              <w:t xml:space="preserve">а рабочем столе </w:t>
            </w:r>
            <w:r w:rsidRPr="00B3313A">
              <w:rPr>
                <w:rFonts w:ascii="Times New Roman" w:eastAsia="Times New Roman" w:hAnsi="Times New Roman" w:cs="Times New Roman"/>
                <w:sz w:val="24"/>
                <w:szCs w:val="24"/>
              </w:rPr>
              <w:t>создать текстовый файл с именем шифра участника.</w:t>
            </w:r>
          </w:p>
          <w:p w:rsidR="00A54272" w:rsidRPr="00B3313A" w:rsidRDefault="00A54272" w:rsidP="000B43BA">
            <w:pPr>
              <w:spacing w:after="0" w:line="240" w:lineRule="auto"/>
              <w:rPr>
                <w:rFonts w:ascii="Times New Roman" w:hAnsi="Times New Roman" w:cs="Times New Roman"/>
                <w:sz w:val="24"/>
                <w:szCs w:val="24"/>
              </w:rPr>
            </w:pPr>
            <w:r w:rsidRPr="00B3313A">
              <w:rPr>
                <w:rFonts w:ascii="Times New Roman" w:eastAsia="Times New Roman" w:hAnsi="Times New Roman" w:cs="Times New Roman"/>
                <w:sz w:val="24"/>
                <w:szCs w:val="24"/>
              </w:rPr>
              <w:t>Изменение файла должно быть зафиксировано в журнале ПАК «Соболь».</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center"/>
              <w:rPr>
                <w:rFonts w:ascii="Times New Roman" w:hAnsi="Times New Roman" w:cs="Times New Roman"/>
                <w:sz w:val="24"/>
                <w:szCs w:val="24"/>
              </w:rPr>
            </w:pPr>
            <w:r w:rsidRPr="00B3313A">
              <w:rPr>
                <w:rFonts w:ascii="Times New Roman" w:eastAsia="Times New Roman" w:hAnsi="Times New Roman" w:cs="Times New Roman"/>
                <w:sz w:val="24"/>
                <w:szCs w:val="24"/>
              </w:rPr>
              <w:t>1</w:t>
            </w:r>
          </w:p>
        </w:tc>
      </w:tr>
      <w:tr w:rsidR="00A54272" w:rsidRPr="00AA2C50" w:rsidTr="000B43BA">
        <w:trPr>
          <w:trHeight w:val="1"/>
        </w:trPr>
        <w:tc>
          <w:tcPr>
            <w:tcW w:w="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t>4</w:t>
            </w:r>
          </w:p>
        </w:tc>
        <w:tc>
          <w:tcPr>
            <w:tcW w:w="7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 xml:space="preserve">Заблокировать вход в систему </w:t>
            </w:r>
            <w:r w:rsidRPr="00B3313A">
              <w:rPr>
                <w:rFonts w:ascii="Times New Roman" w:eastAsia="Times New Roman" w:hAnsi="Times New Roman" w:cs="Times New Roman"/>
                <w:i/>
                <w:sz w:val="24"/>
                <w:szCs w:val="24"/>
              </w:rPr>
              <w:t>Пользователя</w:t>
            </w:r>
            <w:r w:rsidRPr="00B3313A">
              <w:rPr>
                <w:rFonts w:ascii="Times New Roman" w:eastAsia="Times New Roman" w:hAnsi="Times New Roman" w:cs="Times New Roman"/>
                <w:sz w:val="24"/>
                <w:szCs w:val="24"/>
              </w:rPr>
              <w:t xml:space="preserve"> после 3 неверных попыток входа.</w:t>
            </w:r>
          </w:p>
          <w:p w:rsidR="00A54272" w:rsidRPr="00B3313A" w:rsidRDefault="00A54272" w:rsidP="000B43BA">
            <w:pPr>
              <w:spacing w:after="0" w:line="240" w:lineRule="auto"/>
              <w:rPr>
                <w:rFonts w:ascii="Times New Roman" w:hAnsi="Times New Roman" w:cs="Times New Roman"/>
                <w:sz w:val="24"/>
                <w:szCs w:val="24"/>
              </w:rPr>
            </w:pPr>
            <w:r w:rsidRPr="00B3313A">
              <w:rPr>
                <w:rFonts w:ascii="Times New Roman" w:eastAsia="Times New Roman" w:hAnsi="Times New Roman" w:cs="Times New Roman"/>
                <w:sz w:val="24"/>
                <w:szCs w:val="24"/>
              </w:rPr>
              <w:t>Заблокировать компьютер по времени ввода параметров идентификации.</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center"/>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0,5</w:t>
            </w:r>
          </w:p>
          <w:p w:rsidR="00A54272" w:rsidRPr="00B3313A" w:rsidRDefault="00A54272" w:rsidP="000B43BA">
            <w:pPr>
              <w:spacing w:after="0" w:line="240" w:lineRule="auto"/>
              <w:jc w:val="center"/>
              <w:rPr>
                <w:rFonts w:ascii="Times New Roman" w:eastAsia="Times New Roman" w:hAnsi="Times New Roman" w:cs="Times New Roman"/>
                <w:sz w:val="24"/>
                <w:szCs w:val="24"/>
              </w:rPr>
            </w:pPr>
          </w:p>
          <w:p w:rsidR="00A54272" w:rsidRPr="00B3313A" w:rsidRDefault="00A54272" w:rsidP="000B43BA">
            <w:pPr>
              <w:spacing w:after="0" w:line="240" w:lineRule="auto"/>
              <w:jc w:val="center"/>
              <w:rPr>
                <w:rFonts w:ascii="Times New Roman" w:hAnsi="Times New Roman" w:cs="Times New Roman"/>
                <w:sz w:val="24"/>
                <w:szCs w:val="24"/>
              </w:rPr>
            </w:pPr>
            <w:r w:rsidRPr="00B3313A">
              <w:rPr>
                <w:rFonts w:ascii="Times New Roman" w:eastAsia="Times New Roman" w:hAnsi="Times New Roman" w:cs="Times New Roman"/>
                <w:sz w:val="24"/>
                <w:szCs w:val="24"/>
              </w:rPr>
              <w:t>0,5</w:t>
            </w:r>
          </w:p>
        </w:tc>
      </w:tr>
      <w:tr w:rsidR="00A54272" w:rsidRPr="00AA2C50" w:rsidTr="000B43BA">
        <w:trPr>
          <w:trHeight w:val="1"/>
        </w:trPr>
        <w:tc>
          <w:tcPr>
            <w:tcW w:w="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5</w:t>
            </w:r>
          </w:p>
        </w:tc>
        <w:tc>
          <w:tcPr>
            <w:tcW w:w="7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Создать файл внешнего журнала и произвести экспорт журнала  на usb- внешний носитель.</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center"/>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1</w:t>
            </w:r>
          </w:p>
        </w:tc>
      </w:tr>
      <w:tr w:rsidR="00A54272" w:rsidRPr="00AA2C50" w:rsidTr="000B43BA">
        <w:trPr>
          <w:trHeight w:val="1"/>
        </w:trPr>
        <w:tc>
          <w:tcPr>
            <w:tcW w:w="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t>6</w:t>
            </w:r>
          </w:p>
        </w:tc>
        <w:tc>
          <w:tcPr>
            <w:tcW w:w="7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Удалить пользователя.</w:t>
            </w:r>
          </w:p>
          <w:p w:rsidR="00A54272" w:rsidRPr="00B3313A" w:rsidRDefault="00A54272" w:rsidP="000B43BA">
            <w:pPr>
              <w:spacing w:after="0" w:line="240" w:lineRule="auto"/>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 xml:space="preserve">Перенести учетную запись администратора на iButton. </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(В дальнейшем для входа ПАК Соболь использовать iButton).</w:t>
            </w:r>
          </w:p>
          <w:p w:rsidR="00A54272" w:rsidRPr="00B3313A" w:rsidRDefault="00A54272" w:rsidP="000B43BA">
            <w:pPr>
              <w:suppressAutoHyphens/>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t>Установить ПАК Соболь в режим работы совместно с «SecretNetStudio».</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center"/>
              <w:rPr>
                <w:rFonts w:ascii="Times New Roman" w:hAnsi="Times New Roman" w:cs="Times New Roman"/>
                <w:sz w:val="24"/>
                <w:szCs w:val="24"/>
              </w:rPr>
            </w:pPr>
            <w:r w:rsidRPr="00B3313A">
              <w:rPr>
                <w:rFonts w:ascii="Times New Roman" w:eastAsia="Times New Roman" w:hAnsi="Times New Roman" w:cs="Times New Roman"/>
                <w:sz w:val="24"/>
                <w:szCs w:val="24"/>
              </w:rPr>
              <w:t>1</w:t>
            </w:r>
          </w:p>
        </w:tc>
      </w:tr>
      <w:tr w:rsidR="00A54272" w:rsidRPr="00AA2C50" w:rsidTr="000B43BA">
        <w:trPr>
          <w:trHeight w:val="1"/>
        </w:trPr>
        <w:tc>
          <w:tcPr>
            <w:tcW w:w="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t>7</w:t>
            </w:r>
          </w:p>
        </w:tc>
        <w:tc>
          <w:tcPr>
            <w:tcW w:w="7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Установить «SecretNetStudio», лицензии с папки на рабочем столе.</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Настроить параметры учетной записи администратора.</w:t>
            </w:r>
          </w:p>
          <w:p w:rsidR="00A54272" w:rsidRPr="00B3313A" w:rsidRDefault="00A54272" w:rsidP="000B43BA">
            <w:pPr>
              <w:suppressAutoHyphens/>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t>Настроить идентификатор Рутокен для входа в «SecretNetStudi</w:t>
            </w:r>
            <w:r w:rsidRPr="00B3313A">
              <w:rPr>
                <w:rFonts w:ascii="Times New Roman" w:eastAsia="Times New Roman" w:hAnsi="Times New Roman" w:cs="Times New Roman"/>
                <w:sz w:val="24"/>
                <w:szCs w:val="24"/>
                <w:lang w:val="en-US"/>
              </w:rPr>
              <w:t>o</w:t>
            </w:r>
            <w:r w:rsidRPr="00B3313A">
              <w:rPr>
                <w:rFonts w:ascii="Times New Roman" w:eastAsia="Times New Roman" w:hAnsi="Times New Roman" w:cs="Times New Roman"/>
                <w:sz w:val="24"/>
                <w:szCs w:val="24"/>
              </w:rPr>
              <w:t>» для хранения пароля  и хранения закрытого ключа и входа в ПАК «Соболь».</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center"/>
              <w:rPr>
                <w:rFonts w:ascii="Times New Roman" w:hAnsi="Times New Roman" w:cs="Times New Roman"/>
                <w:sz w:val="24"/>
                <w:szCs w:val="24"/>
              </w:rPr>
            </w:pPr>
            <w:r w:rsidRPr="00B3313A">
              <w:rPr>
                <w:rFonts w:ascii="Times New Roman" w:eastAsia="Times New Roman" w:hAnsi="Times New Roman" w:cs="Times New Roman"/>
                <w:sz w:val="24"/>
                <w:szCs w:val="24"/>
              </w:rPr>
              <w:t>1</w:t>
            </w:r>
          </w:p>
        </w:tc>
      </w:tr>
      <w:tr w:rsidR="00A54272" w:rsidRPr="00AA2C50" w:rsidTr="000B43BA">
        <w:trPr>
          <w:trHeight w:val="1"/>
        </w:trPr>
        <w:tc>
          <w:tcPr>
            <w:tcW w:w="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t>7</w:t>
            </w:r>
          </w:p>
        </w:tc>
        <w:tc>
          <w:tcPr>
            <w:tcW w:w="7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Настроить политики безопасности SNS обеспечивающие:</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 Запрет вторичного входа;</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 Блокирование компьютер при изъятии идентификатора;</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-Усиленную аутентификацию;</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 Регистрацию неверных аутентификационных данных;</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 Длину пароля 8 символов;</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 Срок хранения журнала - 30дней;</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 Оповещение о тревогах;</w:t>
            </w:r>
          </w:p>
          <w:p w:rsidR="00A54272" w:rsidRPr="00B3313A" w:rsidRDefault="00A54272" w:rsidP="000B43BA">
            <w:pPr>
              <w:suppressAutoHyphens/>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t>- Количество циклов затирания по требованию  ГОСТ Р 50739-95;</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center"/>
              <w:rPr>
                <w:rFonts w:ascii="Times New Roman" w:hAnsi="Times New Roman" w:cs="Times New Roman"/>
                <w:sz w:val="24"/>
                <w:szCs w:val="24"/>
              </w:rPr>
            </w:pPr>
            <w:r w:rsidRPr="00B3313A">
              <w:rPr>
                <w:rFonts w:ascii="Times New Roman" w:eastAsia="Times New Roman" w:hAnsi="Times New Roman" w:cs="Times New Roman"/>
                <w:sz w:val="24"/>
                <w:szCs w:val="24"/>
              </w:rPr>
              <w:t>1</w:t>
            </w:r>
          </w:p>
        </w:tc>
      </w:tr>
      <w:tr w:rsidR="00A54272" w:rsidRPr="00AA2C50" w:rsidTr="000B43BA">
        <w:trPr>
          <w:trHeight w:val="1"/>
        </w:trPr>
        <w:tc>
          <w:tcPr>
            <w:tcW w:w="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t>8</w:t>
            </w:r>
          </w:p>
        </w:tc>
        <w:tc>
          <w:tcPr>
            <w:tcW w:w="7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Поставить на контроль целостности «SecretNetStudio» графический файл.</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Изменить файл.</w:t>
            </w:r>
          </w:p>
          <w:p w:rsidR="00A54272" w:rsidRPr="00B3313A" w:rsidRDefault="00A54272" w:rsidP="000B43BA">
            <w:pPr>
              <w:suppressAutoHyphens/>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t>Изменение файла должно быть зафиксировано в журнале «SecretNetStudio».</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center"/>
              <w:rPr>
                <w:rFonts w:ascii="Times New Roman" w:hAnsi="Times New Roman" w:cs="Times New Roman"/>
                <w:sz w:val="24"/>
                <w:szCs w:val="24"/>
              </w:rPr>
            </w:pPr>
            <w:r w:rsidRPr="00B3313A">
              <w:rPr>
                <w:rFonts w:ascii="Times New Roman" w:eastAsia="Times New Roman" w:hAnsi="Times New Roman" w:cs="Times New Roman"/>
                <w:sz w:val="24"/>
                <w:szCs w:val="24"/>
              </w:rPr>
              <w:t>1</w:t>
            </w:r>
          </w:p>
        </w:tc>
      </w:tr>
      <w:tr w:rsidR="00A54272" w:rsidRPr="00AA2C50" w:rsidTr="000B43BA">
        <w:trPr>
          <w:trHeight w:val="1"/>
        </w:trPr>
        <w:tc>
          <w:tcPr>
            <w:tcW w:w="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t>9</w:t>
            </w:r>
          </w:p>
        </w:tc>
        <w:tc>
          <w:tcPr>
            <w:tcW w:w="7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Настроить контроль устройств.</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Запретить:</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 xml:space="preserve"> - BlueThooth;</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 xml:space="preserve">- </w:t>
            </w:r>
            <w:r w:rsidRPr="00B3313A">
              <w:rPr>
                <w:rFonts w:ascii="Times New Roman" w:eastAsia="Times New Roman" w:hAnsi="Times New Roman" w:cs="Times New Roman"/>
                <w:sz w:val="24"/>
                <w:szCs w:val="24"/>
                <w:lang w:val="en-US"/>
              </w:rPr>
              <w:t>WI</w:t>
            </w:r>
            <w:r w:rsidRPr="00B3313A">
              <w:rPr>
                <w:rFonts w:ascii="Times New Roman" w:eastAsia="Times New Roman" w:hAnsi="Times New Roman" w:cs="Times New Roman"/>
                <w:sz w:val="24"/>
                <w:szCs w:val="24"/>
              </w:rPr>
              <w:t>-</w:t>
            </w:r>
            <w:r w:rsidRPr="00B3313A">
              <w:rPr>
                <w:rFonts w:ascii="Times New Roman" w:eastAsia="Times New Roman" w:hAnsi="Times New Roman" w:cs="Times New Roman"/>
                <w:sz w:val="24"/>
                <w:szCs w:val="24"/>
                <w:lang w:val="en-US"/>
              </w:rPr>
              <w:t>FI</w:t>
            </w:r>
            <w:r w:rsidRPr="00B3313A">
              <w:rPr>
                <w:rFonts w:ascii="Times New Roman" w:eastAsia="Times New Roman" w:hAnsi="Times New Roman" w:cs="Times New Roman"/>
                <w:sz w:val="24"/>
                <w:szCs w:val="24"/>
              </w:rPr>
              <w:t xml:space="preserve"> модули;</w:t>
            </w:r>
          </w:p>
          <w:p w:rsidR="00A54272" w:rsidRPr="00B3313A" w:rsidRDefault="00A54272" w:rsidP="000B43BA">
            <w:pPr>
              <w:suppressAutoHyphens/>
              <w:spacing w:after="0" w:line="240" w:lineRule="auto"/>
              <w:jc w:val="both"/>
              <w:rPr>
                <w:rFonts w:ascii="Times New Roman" w:eastAsia="Times New Roman" w:hAnsi="Times New Roman" w:cs="Times New Roman"/>
                <w:sz w:val="24"/>
                <w:szCs w:val="24"/>
              </w:rPr>
            </w:pPr>
            <w:r w:rsidRPr="00B3313A">
              <w:rPr>
                <w:rFonts w:ascii="Times New Roman" w:eastAsia="Times New Roman" w:hAnsi="Times New Roman" w:cs="Times New Roman"/>
                <w:sz w:val="24"/>
                <w:szCs w:val="24"/>
              </w:rPr>
              <w:t>- Подключение сотовых телефонов</w:t>
            </w:r>
          </w:p>
          <w:p w:rsidR="00A54272" w:rsidRPr="00B3313A" w:rsidRDefault="00A54272" w:rsidP="000B43BA">
            <w:pPr>
              <w:suppressAutoHyphens/>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t>- Подключение электронных идентификаторов и считывателей, кроме Рутокен S.</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center"/>
              <w:rPr>
                <w:rFonts w:ascii="Times New Roman" w:hAnsi="Times New Roman" w:cs="Times New Roman"/>
                <w:sz w:val="24"/>
                <w:szCs w:val="24"/>
              </w:rPr>
            </w:pPr>
            <w:r w:rsidRPr="00B3313A">
              <w:rPr>
                <w:rFonts w:ascii="Times New Roman" w:eastAsia="Times New Roman" w:hAnsi="Times New Roman" w:cs="Times New Roman"/>
                <w:sz w:val="24"/>
                <w:szCs w:val="24"/>
              </w:rPr>
              <w:t>1</w:t>
            </w:r>
          </w:p>
        </w:tc>
      </w:tr>
      <w:tr w:rsidR="00A54272" w:rsidRPr="00AA2C50" w:rsidTr="000B43BA">
        <w:trPr>
          <w:trHeight w:val="1"/>
        </w:trPr>
        <w:tc>
          <w:tcPr>
            <w:tcW w:w="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both"/>
              <w:rPr>
                <w:rFonts w:ascii="Times New Roman" w:hAnsi="Times New Roman" w:cs="Times New Roman"/>
                <w:sz w:val="24"/>
                <w:szCs w:val="24"/>
              </w:rPr>
            </w:pPr>
            <w:r w:rsidRPr="00B3313A">
              <w:rPr>
                <w:rFonts w:ascii="Times New Roman" w:eastAsia="Times New Roman" w:hAnsi="Times New Roman" w:cs="Times New Roman"/>
                <w:sz w:val="24"/>
                <w:szCs w:val="24"/>
              </w:rPr>
              <w:t>10</w:t>
            </w:r>
          </w:p>
        </w:tc>
        <w:tc>
          <w:tcPr>
            <w:tcW w:w="7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rPr>
                <w:rFonts w:ascii="Times New Roman" w:hAnsi="Times New Roman" w:cs="Times New Roman"/>
                <w:sz w:val="24"/>
                <w:szCs w:val="24"/>
              </w:rPr>
            </w:pPr>
            <w:r w:rsidRPr="00B3313A">
              <w:rPr>
                <w:rFonts w:ascii="Times New Roman" w:eastAsia="Times New Roman" w:hAnsi="Times New Roman" w:cs="Times New Roman"/>
                <w:sz w:val="24"/>
                <w:szCs w:val="24"/>
              </w:rPr>
              <w:t xml:space="preserve">Вывести отчет журнала «SecretNetStudio» и журнала безопасности на </w:t>
            </w:r>
            <w:r w:rsidRPr="00B3313A">
              <w:rPr>
                <w:rFonts w:ascii="Times New Roman" w:eastAsia="Times New Roman" w:hAnsi="Times New Roman" w:cs="Times New Roman"/>
                <w:sz w:val="24"/>
                <w:szCs w:val="24"/>
                <w:lang w:val="en-US"/>
              </w:rPr>
              <w:t>usb</w:t>
            </w:r>
            <w:r w:rsidRPr="00B3313A">
              <w:rPr>
                <w:rFonts w:ascii="Times New Roman" w:eastAsia="Times New Roman" w:hAnsi="Times New Roman" w:cs="Times New Roman"/>
                <w:sz w:val="24"/>
                <w:szCs w:val="24"/>
              </w:rPr>
              <w:t>-флеш носитель.</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center"/>
              <w:rPr>
                <w:rFonts w:ascii="Times New Roman" w:hAnsi="Times New Roman" w:cs="Times New Roman"/>
                <w:sz w:val="24"/>
                <w:szCs w:val="24"/>
              </w:rPr>
            </w:pPr>
            <w:r w:rsidRPr="00B3313A">
              <w:rPr>
                <w:rFonts w:ascii="Times New Roman" w:eastAsia="Times New Roman" w:hAnsi="Times New Roman" w:cs="Times New Roman"/>
                <w:sz w:val="24"/>
                <w:szCs w:val="24"/>
              </w:rPr>
              <w:t>1</w:t>
            </w:r>
          </w:p>
        </w:tc>
      </w:tr>
      <w:tr w:rsidR="00A54272" w:rsidRPr="00AA2C50" w:rsidTr="000B43BA">
        <w:trPr>
          <w:trHeight w:val="1"/>
        </w:trPr>
        <w:tc>
          <w:tcPr>
            <w:tcW w:w="762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Максимальное количество баллов за задание 3</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4272" w:rsidRPr="00B3313A" w:rsidRDefault="00A54272" w:rsidP="000B43BA">
            <w:pPr>
              <w:spacing w:after="0" w:line="240" w:lineRule="auto"/>
              <w:jc w:val="center"/>
              <w:rPr>
                <w:rFonts w:ascii="Times New Roman" w:hAnsi="Times New Roman" w:cs="Times New Roman"/>
                <w:sz w:val="24"/>
                <w:szCs w:val="24"/>
              </w:rPr>
            </w:pPr>
            <w:r w:rsidRPr="00B3313A">
              <w:rPr>
                <w:rFonts w:ascii="Times New Roman" w:eastAsia="Times New Roman" w:hAnsi="Times New Roman" w:cs="Times New Roman"/>
                <w:sz w:val="24"/>
                <w:szCs w:val="24"/>
              </w:rPr>
              <w:t>10</w:t>
            </w:r>
          </w:p>
        </w:tc>
      </w:tr>
    </w:tbl>
    <w:p w:rsidR="00092FA8" w:rsidRDefault="00B35885"/>
    <w:sectPr w:rsidR="00092FA8" w:rsidSect="00D00EF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5885" w:rsidRDefault="00B35885" w:rsidP="00D00EFD">
      <w:pPr>
        <w:spacing w:after="0" w:line="240" w:lineRule="auto"/>
      </w:pPr>
      <w:r>
        <w:separator/>
      </w:r>
    </w:p>
  </w:endnote>
  <w:endnote w:type="continuationSeparator" w:id="1">
    <w:p w:rsidR="00B35885" w:rsidRDefault="00B35885" w:rsidP="00D00E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David">
    <w:panose1 w:val="020E0502060401010101"/>
    <w:charset w:val="B1"/>
    <w:family w:val="swiss"/>
    <w:pitch w:val="variable"/>
    <w:sig w:usb0="00000801" w:usb1="00000000" w:usb2="00000000" w:usb3="00000000" w:csb0="00000020"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272" w:rsidRDefault="00A54272">
    <w:pPr>
      <w:pStyle w:val="af1"/>
      <w:jc w:val="right"/>
    </w:pPr>
  </w:p>
  <w:p w:rsidR="00A54272" w:rsidRDefault="00A54272">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5885" w:rsidRDefault="00B35885" w:rsidP="00D00EFD">
      <w:pPr>
        <w:spacing w:after="0" w:line="240" w:lineRule="auto"/>
      </w:pPr>
      <w:r>
        <w:separator/>
      </w:r>
    </w:p>
  </w:footnote>
  <w:footnote w:type="continuationSeparator" w:id="1">
    <w:p w:rsidR="00B35885" w:rsidRDefault="00B35885" w:rsidP="00D00E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95E1D"/>
    <w:multiLevelType w:val="hybridMultilevel"/>
    <w:tmpl w:val="FDC2B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3B574C"/>
    <w:multiLevelType w:val="hybridMultilevel"/>
    <w:tmpl w:val="8D8001D2"/>
    <w:lvl w:ilvl="0" w:tplc="9208E3F8">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AF3E9F"/>
    <w:multiLevelType w:val="hybridMultilevel"/>
    <w:tmpl w:val="2FA07FC6"/>
    <w:name w:val="Нумерованный список 9"/>
    <w:lvl w:ilvl="0" w:tplc="61AED800">
      <w:numFmt w:val="bullet"/>
      <w:lvlText w:val=""/>
      <w:lvlJc w:val="left"/>
      <w:pPr>
        <w:ind w:left="786" w:firstLine="0"/>
      </w:pPr>
      <w:rPr>
        <w:rFonts w:ascii="Symbol" w:hAnsi="Symbol"/>
      </w:rPr>
    </w:lvl>
    <w:lvl w:ilvl="1" w:tplc="39DAF346">
      <w:numFmt w:val="bullet"/>
      <w:lvlText w:val="o"/>
      <w:lvlJc w:val="left"/>
      <w:pPr>
        <w:ind w:left="1506" w:firstLine="0"/>
      </w:pPr>
      <w:rPr>
        <w:rFonts w:ascii="Courier New" w:hAnsi="Courier New" w:cs="Courier New"/>
      </w:rPr>
    </w:lvl>
    <w:lvl w:ilvl="2" w:tplc="5DA61DC4">
      <w:numFmt w:val="bullet"/>
      <w:lvlText w:val=""/>
      <w:lvlJc w:val="left"/>
      <w:pPr>
        <w:ind w:left="2226" w:firstLine="0"/>
      </w:pPr>
      <w:rPr>
        <w:rFonts w:ascii="Wingdings" w:eastAsia="Wingdings" w:hAnsi="Wingdings" w:cs="Wingdings"/>
      </w:rPr>
    </w:lvl>
    <w:lvl w:ilvl="3" w:tplc="4EDE00C2">
      <w:numFmt w:val="bullet"/>
      <w:lvlText w:val=""/>
      <w:lvlJc w:val="left"/>
      <w:pPr>
        <w:ind w:left="2946" w:firstLine="0"/>
      </w:pPr>
      <w:rPr>
        <w:rFonts w:ascii="Symbol" w:hAnsi="Symbol"/>
      </w:rPr>
    </w:lvl>
    <w:lvl w:ilvl="4" w:tplc="650A8BA8">
      <w:numFmt w:val="bullet"/>
      <w:lvlText w:val="o"/>
      <w:lvlJc w:val="left"/>
      <w:pPr>
        <w:ind w:left="3666" w:firstLine="0"/>
      </w:pPr>
      <w:rPr>
        <w:rFonts w:ascii="Courier New" w:hAnsi="Courier New" w:cs="Courier New"/>
      </w:rPr>
    </w:lvl>
    <w:lvl w:ilvl="5" w:tplc="4A2E383C">
      <w:numFmt w:val="bullet"/>
      <w:lvlText w:val=""/>
      <w:lvlJc w:val="left"/>
      <w:pPr>
        <w:ind w:left="4386" w:firstLine="0"/>
      </w:pPr>
      <w:rPr>
        <w:rFonts w:ascii="Wingdings" w:eastAsia="Wingdings" w:hAnsi="Wingdings" w:cs="Wingdings"/>
      </w:rPr>
    </w:lvl>
    <w:lvl w:ilvl="6" w:tplc="B994DF0C">
      <w:numFmt w:val="bullet"/>
      <w:lvlText w:val=""/>
      <w:lvlJc w:val="left"/>
      <w:pPr>
        <w:ind w:left="5106" w:firstLine="0"/>
      </w:pPr>
      <w:rPr>
        <w:rFonts w:ascii="Symbol" w:hAnsi="Symbol"/>
      </w:rPr>
    </w:lvl>
    <w:lvl w:ilvl="7" w:tplc="534886DC">
      <w:numFmt w:val="bullet"/>
      <w:lvlText w:val="o"/>
      <w:lvlJc w:val="left"/>
      <w:pPr>
        <w:ind w:left="5826" w:firstLine="0"/>
      </w:pPr>
      <w:rPr>
        <w:rFonts w:ascii="Courier New" w:hAnsi="Courier New" w:cs="Courier New"/>
      </w:rPr>
    </w:lvl>
    <w:lvl w:ilvl="8" w:tplc="4B2408DC">
      <w:numFmt w:val="bullet"/>
      <w:lvlText w:val=""/>
      <w:lvlJc w:val="left"/>
      <w:pPr>
        <w:ind w:left="6546" w:firstLine="0"/>
      </w:pPr>
      <w:rPr>
        <w:rFonts w:ascii="Wingdings" w:eastAsia="Wingdings" w:hAnsi="Wingdings" w:cs="Wingdings"/>
      </w:rPr>
    </w:lvl>
  </w:abstractNum>
  <w:abstractNum w:abstractNumId="3">
    <w:nsid w:val="11A64AF8"/>
    <w:multiLevelType w:val="hybridMultilevel"/>
    <w:tmpl w:val="A76A0202"/>
    <w:name w:val="Нумерованный список 5"/>
    <w:lvl w:ilvl="0" w:tplc="8422B44E">
      <w:numFmt w:val="bullet"/>
      <w:lvlText w:val=""/>
      <w:lvlJc w:val="left"/>
      <w:pPr>
        <w:ind w:left="360" w:firstLine="0"/>
      </w:pPr>
      <w:rPr>
        <w:rFonts w:ascii="Symbol" w:hAnsi="Symbol"/>
        <w:b w:val="0"/>
        <w:sz w:val="22"/>
      </w:rPr>
    </w:lvl>
    <w:lvl w:ilvl="1" w:tplc="BED8DC7C">
      <w:numFmt w:val="bullet"/>
      <w:lvlText w:val="o"/>
      <w:lvlJc w:val="left"/>
      <w:pPr>
        <w:ind w:left="1080" w:firstLine="0"/>
      </w:pPr>
      <w:rPr>
        <w:rFonts w:ascii="Courier New" w:hAnsi="Courier New" w:cs="Courier New"/>
      </w:rPr>
    </w:lvl>
    <w:lvl w:ilvl="2" w:tplc="07B043D6">
      <w:numFmt w:val="bullet"/>
      <w:lvlText w:val=""/>
      <w:lvlJc w:val="left"/>
      <w:pPr>
        <w:ind w:left="1800" w:firstLine="0"/>
      </w:pPr>
      <w:rPr>
        <w:rFonts w:ascii="Wingdings" w:eastAsia="Wingdings" w:hAnsi="Wingdings" w:cs="Wingdings"/>
      </w:rPr>
    </w:lvl>
    <w:lvl w:ilvl="3" w:tplc="C89E057A">
      <w:numFmt w:val="bullet"/>
      <w:lvlText w:val=""/>
      <w:lvlJc w:val="left"/>
      <w:pPr>
        <w:ind w:left="2520" w:firstLine="0"/>
      </w:pPr>
      <w:rPr>
        <w:rFonts w:ascii="Symbol" w:hAnsi="Symbol"/>
      </w:rPr>
    </w:lvl>
    <w:lvl w:ilvl="4" w:tplc="56DCA412">
      <w:numFmt w:val="bullet"/>
      <w:lvlText w:val="o"/>
      <w:lvlJc w:val="left"/>
      <w:pPr>
        <w:ind w:left="3240" w:firstLine="0"/>
      </w:pPr>
      <w:rPr>
        <w:rFonts w:ascii="Courier New" w:hAnsi="Courier New" w:cs="Courier New"/>
      </w:rPr>
    </w:lvl>
    <w:lvl w:ilvl="5" w:tplc="CF72F562">
      <w:numFmt w:val="bullet"/>
      <w:lvlText w:val=""/>
      <w:lvlJc w:val="left"/>
      <w:pPr>
        <w:ind w:left="3960" w:firstLine="0"/>
      </w:pPr>
      <w:rPr>
        <w:rFonts w:ascii="Wingdings" w:eastAsia="Wingdings" w:hAnsi="Wingdings" w:cs="Wingdings"/>
      </w:rPr>
    </w:lvl>
    <w:lvl w:ilvl="6" w:tplc="4F60A178">
      <w:numFmt w:val="bullet"/>
      <w:lvlText w:val=""/>
      <w:lvlJc w:val="left"/>
      <w:pPr>
        <w:ind w:left="4680" w:firstLine="0"/>
      </w:pPr>
      <w:rPr>
        <w:rFonts w:ascii="Symbol" w:hAnsi="Symbol"/>
      </w:rPr>
    </w:lvl>
    <w:lvl w:ilvl="7" w:tplc="EC6C7A22">
      <w:numFmt w:val="bullet"/>
      <w:lvlText w:val="o"/>
      <w:lvlJc w:val="left"/>
      <w:pPr>
        <w:ind w:left="5400" w:firstLine="0"/>
      </w:pPr>
      <w:rPr>
        <w:rFonts w:ascii="Courier New" w:hAnsi="Courier New" w:cs="Courier New"/>
      </w:rPr>
    </w:lvl>
    <w:lvl w:ilvl="8" w:tplc="D26AB530">
      <w:numFmt w:val="bullet"/>
      <w:lvlText w:val=""/>
      <w:lvlJc w:val="left"/>
      <w:pPr>
        <w:ind w:left="6120" w:firstLine="0"/>
      </w:pPr>
      <w:rPr>
        <w:rFonts w:ascii="Wingdings" w:eastAsia="Wingdings" w:hAnsi="Wingdings" w:cs="Wingdings"/>
      </w:rPr>
    </w:lvl>
  </w:abstractNum>
  <w:abstractNum w:abstractNumId="4">
    <w:nsid w:val="206F7920"/>
    <w:multiLevelType w:val="multilevel"/>
    <w:tmpl w:val="3A146114"/>
    <w:name w:val="Нумерованный список 4"/>
    <w:lvl w:ilvl="0">
      <w:start w:val="1"/>
      <w:numFmt w:val="decimal"/>
      <w:lvlText w:val="%1."/>
      <w:lvlJc w:val="left"/>
      <w:pPr>
        <w:ind w:left="568" w:firstLine="0"/>
      </w:pPr>
    </w:lvl>
    <w:lvl w:ilvl="1">
      <w:start w:val="1"/>
      <w:numFmt w:val="decimal"/>
      <w:lvlText w:val="%1.%2"/>
      <w:lvlJc w:val="left"/>
      <w:pPr>
        <w:ind w:left="567" w:firstLine="0"/>
      </w:pPr>
    </w:lvl>
    <w:lvl w:ilvl="2">
      <w:start w:val="1"/>
      <w:numFmt w:val="decimal"/>
      <w:lvlText w:val="%1.%2.%3"/>
      <w:lvlJc w:val="left"/>
      <w:pPr>
        <w:ind w:left="774" w:firstLine="0"/>
      </w:pPr>
    </w:lvl>
    <w:lvl w:ilvl="3">
      <w:start w:val="1"/>
      <w:numFmt w:val="decimal"/>
      <w:lvlText w:val="%1.%2.%3.%4"/>
      <w:lvlJc w:val="left"/>
      <w:pPr>
        <w:ind w:left="981" w:firstLine="0"/>
      </w:pPr>
    </w:lvl>
    <w:lvl w:ilvl="4">
      <w:start w:val="1"/>
      <w:numFmt w:val="decimal"/>
      <w:lvlText w:val="%1.%2.%3.%4.%5"/>
      <w:lvlJc w:val="left"/>
      <w:pPr>
        <w:ind w:left="1188" w:firstLine="0"/>
      </w:pPr>
    </w:lvl>
    <w:lvl w:ilvl="5">
      <w:start w:val="1"/>
      <w:numFmt w:val="decimal"/>
      <w:lvlText w:val="%1.%2.%3.%4.%5.%6"/>
      <w:lvlJc w:val="left"/>
      <w:pPr>
        <w:ind w:left="1395" w:firstLine="0"/>
      </w:pPr>
    </w:lvl>
    <w:lvl w:ilvl="6">
      <w:start w:val="1"/>
      <w:numFmt w:val="decimal"/>
      <w:lvlText w:val="%1.%2.%3.%4.%5.%6.%7"/>
      <w:lvlJc w:val="left"/>
      <w:pPr>
        <w:ind w:left="1602" w:firstLine="0"/>
      </w:pPr>
    </w:lvl>
    <w:lvl w:ilvl="7">
      <w:start w:val="1"/>
      <w:numFmt w:val="decimal"/>
      <w:lvlText w:val="%1.%2.%3.%4.%5.%6.%7.%8"/>
      <w:lvlJc w:val="left"/>
      <w:pPr>
        <w:ind w:left="1809" w:firstLine="0"/>
      </w:pPr>
    </w:lvl>
    <w:lvl w:ilvl="8">
      <w:start w:val="1"/>
      <w:numFmt w:val="decimal"/>
      <w:lvlText w:val="%1.%2.%3.%4.%5.%6.%7.%8.%9"/>
      <w:lvlJc w:val="left"/>
      <w:pPr>
        <w:ind w:left="2016" w:firstLine="0"/>
      </w:pPr>
    </w:lvl>
  </w:abstractNum>
  <w:abstractNum w:abstractNumId="5">
    <w:nsid w:val="21614111"/>
    <w:multiLevelType w:val="multilevel"/>
    <w:tmpl w:val="E1A4D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05258B"/>
    <w:multiLevelType w:val="multilevel"/>
    <w:tmpl w:val="B84A6B20"/>
    <w:lvl w:ilvl="0">
      <w:numFmt w:val="bullet"/>
      <w:lvlText w:val=""/>
      <w:lvlJc w:val="left"/>
      <w:pPr>
        <w:ind w:left="710" w:firstLine="0"/>
      </w:pPr>
      <w:rPr>
        <w:rFonts w:ascii="Symbol" w:hAnsi="Symbol"/>
      </w:rPr>
    </w:lvl>
    <w:lvl w:ilvl="1">
      <w:start w:val="1"/>
      <w:numFmt w:val="decimal"/>
      <w:lvlText w:val="%1.%2"/>
      <w:lvlJc w:val="left"/>
      <w:pPr>
        <w:ind w:left="710" w:firstLine="0"/>
      </w:pPr>
    </w:lvl>
    <w:lvl w:ilvl="2">
      <w:start w:val="1"/>
      <w:numFmt w:val="decimal"/>
      <w:lvlText w:val="%1.%2.%3"/>
      <w:lvlJc w:val="left"/>
      <w:pPr>
        <w:ind w:left="710" w:firstLine="0"/>
      </w:pPr>
    </w:lvl>
    <w:lvl w:ilvl="3">
      <w:start w:val="1"/>
      <w:numFmt w:val="decimal"/>
      <w:lvlText w:val="%1.%2.%3.%4"/>
      <w:lvlJc w:val="left"/>
      <w:pPr>
        <w:ind w:left="710" w:firstLine="0"/>
      </w:pPr>
    </w:lvl>
    <w:lvl w:ilvl="4">
      <w:start w:val="1"/>
      <w:numFmt w:val="decimal"/>
      <w:lvlText w:val="%1.%2.%3.%4.%5"/>
      <w:lvlJc w:val="left"/>
      <w:pPr>
        <w:ind w:left="710" w:firstLine="0"/>
      </w:pPr>
    </w:lvl>
    <w:lvl w:ilvl="5">
      <w:start w:val="1"/>
      <w:numFmt w:val="decimal"/>
      <w:lvlText w:val="%1.%2.%3.%4.%5.%6"/>
      <w:lvlJc w:val="left"/>
      <w:pPr>
        <w:ind w:left="710" w:firstLine="0"/>
      </w:pPr>
    </w:lvl>
    <w:lvl w:ilvl="6">
      <w:start w:val="1"/>
      <w:numFmt w:val="decimal"/>
      <w:lvlText w:val="%1.%2.%3.%4.%5.%6.%7"/>
      <w:lvlJc w:val="left"/>
      <w:pPr>
        <w:ind w:left="710" w:firstLine="0"/>
      </w:pPr>
    </w:lvl>
    <w:lvl w:ilvl="7">
      <w:start w:val="1"/>
      <w:numFmt w:val="decimal"/>
      <w:lvlText w:val="%1.%2.%3.%4.%5.%6.%7.%8"/>
      <w:lvlJc w:val="left"/>
      <w:pPr>
        <w:ind w:left="710" w:firstLine="0"/>
      </w:pPr>
    </w:lvl>
    <w:lvl w:ilvl="8">
      <w:start w:val="1"/>
      <w:numFmt w:val="decimal"/>
      <w:lvlText w:val="%1.%2.%3.%4.%5.%6.%7.%8.%9"/>
      <w:lvlJc w:val="left"/>
      <w:pPr>
        <w:ind w:left="710" w:firstLine="0"/>
      </w:pPr>
    </w:lvl>
  </w:abstractNum>
  <w:abstractNum w:abstractNumId="7">
    <w:nsid w:val="27D97884"/>
    <w:multiLevelType w:val="hybridMultilevel"/>
    <w:tmpl w:val="88B88FB4"/>
    <w:lvl w:ilvl="0" w:tplc="1188ED4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5D0E4B"/>
    <w:multiLevelType w:val="multilevel"/>
    <w:tmpl w:val="10D29E9C"/>
    <w:name w:val="Нумерованный список 3"/>
    <w:lvl w:ilvl="0">
      <w:start w:val="1"/>
      <w:numFmt w:val="decimal"/>
      <w:lvlText w:val="%1."/>
      <w:lvlJc w:val="left"/>
      <w:pPr>
        <w:ind w:left="360" w:firstLine="0"/>
      </w:pPr>
    </w:lvl>
    <w:lvl w:ilvl="1">
      <w:numFmt w:val="bullet"/>
      <w:lvlText w:val=""/>
      <w:lvlJc w:val="left"/>
      <w:pPr>
        <w:ind w:left="567" w:firstLine="0"/>
      </w:pPr>
      <w:rPr>
        <w:rFonts w:ascii="Symbol" w:hAnsi="Symbol"/>
      </w:rPr>
    </w:lvl>
    <w:lvl w:ilvl="2">
      <w:start w:val="1"/>
      <w:numFmt w:val="decimal"/>
      <w:lvlText w:val="%1.%2.%3"/>
      <w:lvlJc w:val="left"/>
      <w:pPr>
        <w:ind w:left="774" w:firstLine="0"/>
      </w:pPr>
    </w:lvl>
    <w:lvl w:ilvl="3">
      <w:start w:val="1"/>
      <w:numFmt w:val="decimal"/>
      <w:lvlText w:val="%1.%2.%3.%4"/>
      <w:lvlJc w:val="left"/>
      <w:pPr>
        <w:ind w:left="981" w:firstLine="0"/>
      </w:pPr>
    </w:lvl>
    <w:lvl w:ilvl="4">
      <w:start w:val="1"/>
      <w:numFmt w:val="decimal"/>
      <w:lvlText w:val="%1.%2.%3.%4.%5"/>
      <w:lvlJc w:val="left"/>
      <w:pPr>
        <w:ind w:left="1188" w:firstLine="0"/>
      </w:pPr>
    </w:lvl>
    <w:lvl w:ilvl="5">
      <w:start w:val="1"/>
      <w:numFmt w:val="decimal"/>
      <w:lvlText w:val="%1.%2.%3.%4.%5.%6"/>
      <w:lvlJc w:val="left"/>
      <w:pPr>
        <w:ind w:left="1395" w:firstLine="0"/>
      </w:pPr>
    </w:lvl>
    <w:lvl w:ilvl="6">
      <w:start w:val="1"/>
      <w:numFmt w:val="decimal"/>
      <w:lvlText w:val="%1.%2.%3.%4.%5.%6.%7"/>
      <w:lvlJc w:val="left"/>
      <w:pPr>
        <w:ind w:left="1602" w:firstLine="0"/>
      </w:pPr>
    </w:lvl>
    <w:lvl w:ilvl="7">
      <w:start w:val="1"/>
      <w:numFmt w:val="decimal"/>
      <w:lvlText w:val="%1.%2.%3.%4.%5.%6.%7.%8"/>
      <w:lvlJc w:val="left"/>
      <w:pPr>
        <w:ind w:left="1809" w:firstLine="0"/>
      </w:pPr>
    </w:lvl>
    <w:lvl w:ilvl="8">
      <w:start w:val="1"/>
      <w:numFmt w:val="decimal"/>
      <w:lvlText w:val="%1.%2.%3.%4.%5.%6.%7.%8.%9"/>
      <w:lvlJc w:val="left"/>
      <w:pPr>
        <w:ind w:left="2016" w:firstLine="0"/>
      </w:pPr>
    </w:lvl>
  </w:abstractNum>
  <w:abstractNum w:abstractNumId="9">
    <w:nsid w:val="29AA1939"/>
    <w:multiLevelType w:val="hybridMultilevel"/>
    <w:tmpl w:val="A79467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C36537"/>
    <w:multiLevelType w:val="multilevel"/>
    <w:tmpl w:val="202C80AA"/>
    <w:lvl w:ilvl="0">
      <w:numFmt w:val="bullet"/>
      <w:lvlText w:val=""/>
      <w:lvlJc w:val="left"/>
      <w:pPr>
        <w:ind w:left="710" w:firstLine="0"/>
      </w:pPr>
      <w:rPr>
        <w:rFonts w:ascii="Symbol" w:hAnsi="Symbol"/>
      </w:rPr>
    </w:lvl>
    <w:lvl w:ilvl="1">
      <w:start w:val="1"/>
      <w:numFmt w:val="decimal"/>
      <w:lvlText w:val="%1.%2"/>
      <w:lvlJc w:val="left"/>
      <w:pPr>
        <w:ind w:left="710" w:firstLine="0"/>
      </w:pPr>
    </w:lvl>
    <w:lvl w:ilvl="2">
      <w:start w:val="1"/>
      <w:numFmt w:val="decimal"/>
      <w:lvlText w:val="%1.%2.%3"/>
      <w:lvlJc w:val="left"/>
      <w:pPr>
        <w:ind w:left="710" w:firstLine="0"/>
      </w:pPr>
    </w:lvl>
    <w:lvl w:ilvl="3">
      <w:start w:val="1"/>
      <w:numFmt w:val="decimal"/>
      <w:lvlText w:val="%1.%2.%3.%4"/>
      <w:lvlJc w:val="left"/>
      <w:pPr>
        <w:ind w:left="710" w:firstLine="0"/>
      </w:pPr>
    </w:lvl>
    <w:lvl w:ilvl="4">
      <w:start w:val="1"/>
      <w:numFmt w:val="decimal"/>
      <w:lvlText w:val="%1.%2.%3.%4.%5"/>
      <w:lvlJc w:val="left"/>
      <w:pPr>
        <w:ind w:left="710" w:firstLine="0"/>
      </w:pPr>
    </w:lvl>
    <w:lvl w:ilvl="5">
      <w:start w:val="1"/>
      <w:numFmt w:val="decimal"/>
      <w:lvlText w:val="%1.%2.%3.%4.%5.%6"/>
      <w:lvlJc w:val="left"/>
      <w:pPr>
        <w:ind w:left="710" w:firstLine="0"/>
      </w:pPr>
    </w:lvl>
    <w:lvl w:ilvl="6">
      <w:start w:val="1"/>
      <w:numFmt w:val="decimal"/>
      <w:lvlText w:val="%1.%2.%3.%4.%5.%6.%7"/>
      <w:lvlJc w:val="left"/>
      <w:pPr>
        <w:ind w:left="710" w:firstLine="0"/>
      </w:pPr>
    </w:lvl>
    <w:lvl w:ilvl="7">
      <w:start w:val="1"/>
      <w:numFmt w:val="decimal"/>
      <w:lvlText w:val="%1.%2.%3.%4.%5.%6.%7.%8"/>
      <w:lvlJc w:val="left"/>
      <w:pPr>
        <w:ind w:left="710" w:firstLine="0"/>
      </w:pPr>
    </w:lvl>
    <w:lvl w:ilvl="8">
      <w:start w:val="1"/>
      <w:numFmt w:val="decimal"/>
      <w:lvlText w:val="%1.%2.%3.%4.%5.%6.%7.%8.%9"/>
      <w:lvlJc w:val="left"/>
      <w:pPr>
        <w:ind w:left="710" w:firstLine="0"/>
      </w:pPr>
    </w:lvl>
  </w:abstractNum>
  <w:abstractNum w:abstractNumId="11">
    <w:nsid w:val="30FB3B47"/>
    <w:multiLevelType w:val="hybridMultilevel"/>
    <w:tmpl w:val="FFD2D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112ADD"/>
    <w:multiLevelType w:val="hybridMultilevel"/>
    <w:tmpl w:val="9A042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085354"/>
    <w:multiLevelType w:val="hybridMultilevel"/>
    <w:tmpl w:val="20E41594"/>
    <w:lvl w:ilvl="0" w:tplc="9208E3F8">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2C3C41"/>
    <w:multiLevelType w:val="hybridMultilevel"/>
    <w:tmpl w:val="B1BAB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962095"/>
    <w:multiLevelType w:val="hybridMultilevel"/>
    <w:tmpl w:val="202A6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49713A"/>
    <w:multiLevelType w:val="hybridMultilevel"/>
    <w:tmpl w:val="182A864E"/>
    <w:lvl w:ilvl="0" w:tplc="9208E3F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97F52A6"/>
    <w:multiLevelType w:val="hybridMultilevel"/>
    <w:tmpl w:val="3F620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F23836"/>
    <w:multiLevelType w:val="multilevel"/>
    <w:tmpl w:val="341ECD14"/>
    <w:styleLink w:val="BulletList"/>
    <w:lvl w:ilvl="0">
      <w:start w:val="1"/>
      <w:numFmt w:val="bullet"/>
      <w:pStyle w:val="Bulletlevel1"/>
      <w:lvlText w:val=""/>
      <w:lvlJc w:val="left"/>
      <w:pPr>
        <w:tabs>
          <w:tab w:val="num" w:pos="720"/>
        </w:tabs>
        <w:ind w:left="720" w:hanging="360"/>
      </w:pPr>
      <w:rPr>
        <w:rFonts w:ascii="Symbol" w:hAnsi="Symbol" w:hint="default"/>
      </w:rPr>
    </w:lvl>
    <w:lvl w:ilvl="1">
      <w:start w:val="1"/>
      <w:numFmt w:val="none"/>
      <w:pStyle w:val="Bulletlevel2"/>
      <w:lvlText w:val="-"/>
      <w:lvlJc w:val="left"/>
      <w:pPr>
        <w:tabs>
          <w:tab w:val="num" w:pos="1080"/>
        </w:tabs>
        <w:ind w:left="1080" w:hanging="360"/>
      </w:pPr>
      <w:rPr>
        <w:rFonts w:hint="default"/>
        <w:color w:val="auto"/>
      </w:rPr>
    </w:lvl>
    <w:lvl w:ilvl="2">
      <w:start w:val="1"/>
      <w:numFmt w:val="none"/>
      <w:lvlText w:val=""/>
      <w:lvlJc w:val="left"/>
      <w:pPr>
        <w:tabs>
          <w:tab w:val="num" w:pos="720"/>
        </w:tabs>
        <w:ind w:left="720" w:hanging="360"/>
      </w:pPr>
      <w:rPr>
        <w:rFonts w:hint="default"/>
        <w:color w:val="auto"/>
      </w:rPr>
    </w:lvl>
    <w:lvl w:ilvl="3">
      <w:start w:val="1"/>
      <w:numFmt w:val="none"/>
      <w:lvlText w:val=""/>
      <w:lvlJc w:val="left"/>
      <w:pPr>
        <w:tabs>
          <w:tab w:val="num" w:pos="1080"/>
        </w:tabs>
        <w:ind w:left="108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9">
    <w:nsid w:val="4C5108D3"/>
    <w:multiLevelType w:val="hybridMultilevel"/>
    <w:tmpl w:val="87C03806"/>
    <w:name w:val="Нумерованный список 6"/>
    <w:lvl w:ilvl="0" w:tplc="A432B164">
      <w:numFmt w:val="bullet"/>
      <w:lvlText w:val=""/>
      <w:lvlJc w:val="left"/>
      <w:pPr>
        <w:ind w:left="360" w:firstLine="0"/>
      </w:pPr>
      <w:rPr>
        <w:rFonts w:ascii="Symbol" w:hAnsi="Symbol"/>
      </w:rPr>
    </w:lvl>
    <w:lvl w:ilvl="1" w:tplc="F9AE4DC0">
      <w:numFmt w:val="bullet"/>
      <w:lvlText w:val="o"/>
      <w:lvlJc w:val="left"/>
      <w:pPr>
        <w:ind w:left="1080" w:firstLine="0"/>
      </w:pPr>
      <w:rPr>
        <w:rFonts w:ascii="Courier New" w:hAnsi="Courier New" w:cs="Courier New"/>
      </w:rPr>
    </w:lvl>
    <w:lvl w:ilvl="2" w:tplc="25ACB998">
      <w:numFmt w:val="bullet"/>
      <w:lvlText w:val=""/>
      <w:lvlJc w:val="left"/>
      <w:pPr>
        <w:ind w:left="1800" w:firstLine="0"/>
      </w:pPr>
      <w:rPr>
        <w:rFonts w:ascii="Wingdings" w:eastAsia="Wingdings" w:hAnsi="Wingdings" w:cs="Wingdings"/>
      </w:rPr>
    </w:lvl>
    <w:lvl w:ilvl="3" w:tplc="9E5A59F0">
      <w:numFmt w:val="bullet"/>
      <w:lvlText w:val=""/>
      <w:lvlJc w:val="left"/>
      <w:pPr>
        <w:ind w:left="2520" w:firstLine="0"/>
      </w:pPr>
      <w:rPr>
        <w:rFonts w:ascii="Symbol" w:hAnsi="Symbol"/>
      </w:rPr>
    </w:lvl>
    <w:lvl w:ilvl="4" w:tplc="D576940E">
      <w:numFmt w:val="bullet"/>
      <w:lvlText w:val="o"/>
      <w:lvlJc w:val="left"/>
      <w:pPr>
        <w:ind w:left="3240" w:firstLine="0"/>
      </w:pPr>
      <w:rPr>
        <w:rFonts w:ascii="Courier New" w:hAnsi="Courier New" w:cs="Courier New"/>
      </w:rPr>
    </w:lvl>
    <w:lvl w:ilvl="5" w:tplc="45D4346E">
      <w:numFmt w:val="bullet"/>
      <w:lvlText w:val=""/>
      <w:lvlJc w:val="left"/>
      <w:pPr>
        <w:ind w:left="3960" w:firstLine="0"/>
      </w:pPr>
      <w:rPr>
        <w:rFonts w:ascii="Wingdings" w:eastAsia="Wingdings" w:hAnsi="Wingdings" w:cs="Wingdings"/>
      </w:rPr>
    </w:lvl>
    <w:lvl w:ilvl="6" w:tplc="AD68F77C">
      <w:numFmt w:val="bullet"/>
      <w:lvlText w:val=""/>
      <w:lvlJc w:val="left"/>
      <w:pPr>
        <w:ind w:left="4680" w:firstLine="0"/>
      </w:pPr>
      <w:rPr>
        <w:rFonts w:ascii="Symbol" w:hAnsi="Symbol"/>
      </w:rPr>
    </w:lvl>
    <w:lvl w:ilvl="7" w:tplc="0AEA1384">
      <w:numFmt w:val="bullet"/>
      <w:lvlText w:val="o"/>
      <w:lvlJc w:val="left"/>
      <w:pPr>
        <w:ind w:left="5400" w:firstLine="0"/>
      </w:pPr>
      <w:rPr>
        <w:rFonts w:ascii="Courier New" w:hAnsi="Courier New" w:cs="Courier New"/>
      </w:rPr>
    </w:lvl>
    <w:lvl w:ilvl="8" w:tplc="EC529B88">
      <w:numFmt w:val="bullet"/>
      <w:lvlText w:val=""/>
      <w:lvlJc w:val="left"/>
      <w:pPr>
        <w:ind w:left="6120" w:firstLine="0"/>
      </w:pPr>
      <w:rPr>
        <w:rFonts w:ascii="Wingdings" w:eastAsia="Wingdings" w:hAnsi="Wingdings" w:cs="Wingdings"/>
      </w:rPr>
    </w:lvl>
  </w:abstractNum>
  <w:abstractNum w:abstractNumId="20">
    <w:nsid w:val="4E747DF9"/>
    <w:multiLevelType w:val="hybridMultilevel"/>
    <w:tmpl w:val="54A6D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D619A4"/>
    <w:multiLevelType w:val="hybridMultilevel"/>
    <w:tmpl w:val="E004B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6E518E"/>
    <w:multiLevelType w:val="hybridMultilevel"/>
    <w:tmpl w:val="58D6A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5F4128"/>
    <w:multiLevelType w:val="hybridMultilevel"/>
    <w:tmpl w:val="B194058A"/>
    <w:name w:val="Нумерованный список 2"/>
    <w:lvl w:ilvl="0" w:tplc="B8761942">
      <w:numFmt w:val="none"/>
      <w:lvlText w:val=""/>
      <w:lvlJc w:val="left"/>
      <w:pPr>
        <w:ind w:left="0" w:firstLine="0"/>
      </w:pPr>
    </w:lvl>
    <w:lvl w:ilvl="1" w:tplc="4810FA38">
      <w:numFmt w:val="none"/>
      <w:lvlText w:val=""/>
      <w:lvlJc w:val="left"/>
      <w:pPr>
        <w:ind w:left="0" w:firstLine="0"/>
      </w:pPr>
    </w:lvl>
    <w:lvl w:ilvl="2" w:tplc="EBA6C0CE">
      <w:numFmt w:val="none"/>
      <w:lvlText w:val=""/>
      <w:lvlJc w:val="left"/>
      <w:pPr>
        <w:ind w:left="0" w:firstLine="0"/>
      </w:pPr>
    </w:lvl>
    <w:lvl w:ilvl="3" w:tplc="22848142">
      <w:numFmt w:val="none"/>
      <w:lvlText w:val=""/>
      <w:lvlJc w:val="left"/>
      <w:pPr>
        <w:ind w:left="0" w:firstLine="0"/>
      </w:pPr>
    </w:lvl>
    <w:lvl w:ilvl="4" w:tplc="5AFE38E2">
      <w:numFmt w:val="none"/>
      <w:lvlText w:val=""/>
      <w:lvlJc w:val="left"/>
      <w:pPr>
        <w:ind w:left="0" w:firstLine="0"/>
      </w:pPr>
    </w:lvl>
    <w:lvl w:ilvl="5" w:tplc="B1D27850">
      <w:numFmt w:val="none"/>
      <w:lvlText w:val=""/>
      <w:lvlJc w:val="left"/>
      <w:pPr>
        <w:ind w:left="0" w:firstLine="0"/>
      </w:pPr>
    </w:lvl>
    <w:lvl w:ilvl="6" w:tplc="01823C60">
      <w:numFmt w:val="none"/>
      <w:lvlText w:val=""/>
      <w:lvlJc w:val="left"/>
      <w:pPr>
        <w:ind w:left="0" w:firstLine="0"/>
      </w:pPr>
    </w:lvl>
    <w:lvl w:ilvl="7" w:tplc="8F7052EE">
      <w:numFmt w:val="none"/>
      <w:lvlText w:val=""/>
      <w:lvlJc w:val="left"/>
      <w:pPr>
        <w:ind w:left="0" w:firstLine="0"/>
      </w:pPr>
    </w:lvl>
    <w:lvl w:ilvl="8" w:tplc="CC28C522">
      <w:numFmt w:val="none"/>
      <w:lvlText w:val=""/>
      <w:lvlJc w:val="left"/>
      <w:pPr>
        <w:ind w:left="0" w:firstLine="0"/>
      </w:pPr>
    </w:lvl>
  </w:abstractNum>
  <w:abstractNum w:abstractNumId="24">
    <w:nsid w:val="6742253C"/>
    <w:multiLevelType w:val="hybridMultilevel"/>
    <w:tmpl w:val="75501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6C37777"/>
    <w:multiLevelType w:val="hybridMultilevel"/>
    <w:tmpl w:val="391E9F78"/>
    <w:lvl w:ilvl="0" w:tplc="9208E3F8">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E26875"/>
    <w:multiLevelType w:val="hybridMultilevel"/>
    <w:tmpl w:val="783655CA"/>
    <w:lvl w:ilvl="0" w:tplc="A1CCA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BEF440D"/>
    <w:multiLevelType w:val="hybridMultilevel"/>
    <w:tmpl w:val="CC66E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F890E0C"/>
    <w:multiLevelType w:val="hybridMultilevel"/>
    <w:tmpl w:val="448035B0"/>
    <w:lvl w:ilvl="0" w:tplc="5656A008">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4"/>
  </w:num>
  <w:num w:numId="4">
    <w:abstractNumId w:val="11"/>
  </w:num>
  <w:num w:numId="5">
    <w:abstractNumId w:val="15"/>
  </w:num>
  <w:num w:numId="6">
    <w:abstractNumId w:val="21"/>
  </w:num>
  <w:num w:numId="7">
    <w:abstractNumId w:val="7"/>
  </w:num>
  <w:num w:numId="8">
    <w:abstractNumId w:val="24"/>
  </w:num>
  <w:num w:numId="9">
    <w:abstractNumId w:val="26"/>
  </w:num>
  <w:num w:numId="10">
    <w:abstractNumId w:val="9"/>
  </w:num>
  <w:num w:numId="11">
    <w:abstractNumId w:val="10"/>
  </w:num>
  <w:num w:numId="12">
    <w:abstractNumId w:val="3"/>
  </w:num>
  <w:num w:numId="13">
    <w:abstractNumId w:val="23"/>
  </w:num>
  <w:num w:numId="14">
    <w:abstractNumId w:val="6"/>
  </w:num>
  <w:num w:numId="15">
    <w:abstractNumId w:val="4"/>
  </w:num>
  <w:num w:numId="16">
    <w:abstractNumId w:val="19"/>
  </w:num>
  <w:num w:numId="17">
    <w:abstractNumId w:val="8"/>
  </w:num>
  <w:num w:numId="18">
    <w:abstractNumId w:val="2"/>
  </w:num>
  <w:num w:numId="19">
    <w:abstractNumId w:val="5"/>
  </w:num>
  <w:num w:numId="20">
    <w:abstractNumId w:val="27"/>
  </w:num>
  <w:num w:numId="21">
    <w:abstractNumId w:val="12"/>
  </w:num>
  <w:num w:numId="22">
    <w:abstractNumId w:val="20"/>
  </w:num>
  <w:num w:numId="23">
    <w:abstractNumId w:val="28"/>
  </w:num>
  <w:num w:numId="24">
    <w:abstractNumId w:val="1"/>
  </w:num>
  <w:num w:numId="25">
    <w:abstractNumId w:val="25"/>
  </w:num>
  <w:num w:numId="26">
    <w:abstractNumId w:val="13"/>
  </w:num>
  <w:num w:numId="27">
    <w:abstractNumId w:val="16"/>
  </w:num>
  <w:num w:numId="28">
    <w:abstractNumId w:val="22"/>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42F3A"/>
    <w:rsid w:val="0000138C"/>
    <w:rsid w:val="00195857"/>
    <w:rsid w:val="004B1261"/>
    <w:rsid w:val="00740B4A"/>
    <w:rsid w:val="00A54272"/>
    <w:rsid w:val="00B35885"/>
    <w:rsid w:val="00D00EFD"/>
    <w:rsid w:val="00F42F3A"/>
    <w:rsid w:val="00F51CB0"/>
    <w:rsid w:val="00FF75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E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54272"/>
    <w:rPr>
      <w:rFonts w:ascii="Times New Roman" w:eastAsia="Times New Roman" w:hAnsi="Times New Roman" w:cs="Times New Roman"/>
      <w:spacing w:val="-2"/>
      <w:sz w:val="26"/>
      <w:szCs w:val="26"/>
      <w:shd w:val="clear" w:color="auto" w:fill="FFFFFF"/>
    </w:rPr>
  </w:style>
  <w:style w:type="character" w:customStyle="1" w:styleId="10">
    <w:name w:val="Основной текст (10)_"/>
    <w:basedOn w:val="a0"/>
    <w:link w:val="100"/>
    <w:rsid w:val="00A54272"/>
    <w:rPr>
      <w:rFonts w:ascii="Times New Roman" w:eastAsia="Times New Roman" w:hAnsi="Times New Roman" w:cs="Times New Roman"/>
      <w:b/>
      <w:bCs/>
      <w:sz w:val="26"/>
      <w:szCs w:val="26"/>
      <w:shd w:val="clear" w:color="auto" w:fill="FFFFFF"/>
    </w:rPr>
  </w:style>
  <w:style w:type="character" w:customStyle="1" w:styleId="100pt">
    <w:name w:val="Основной текст (10) + Интервал 0 pt"/>
    <w:basedOn w:val="10"/>
    <w:rsid w:val="00A54272"/>
    <w:rPr>
      <w:rFonts w:ascii="Times New Roman" w:eastAsia="Times New Roman" w:hAnsi="Times New Roman" w:cs="Times New Roman"/>
      <w:b/>
      <w:bCs/>
      <w:color w:val="000000"/>
      <w:spacing w:val="-9"/>
      <w:w w:val="100"/>
      <w:position w:val="0"/>
      <w:sz w:val="26"/>
      <w:szCs w:val="26"/>
      <w:shd w:val="clear" w:color="auto" w:fill="FFFFFF"/>
      <w:lang w:val="ru-RU" w:eastAsia="ru-RU" w:bidi="ru-RU"/>
    </w:rPr>
  </w:style>
  <w:style w:type="paragraph" w:customStyle="1" w:styleId="3">
    <w:name w:val="Основной текст3"/>
    <w:basedOn w:val="a"/>
    <w:link w:val="a3"/>
    <w:rsid w:val="00A54272"/>
    <w:pPr>
      <w:widowControl w:val="0"/>
      <w:shd w:val="clear" w:color="auto" w:fill="FFFFFF"/>
      <w:spacing w:before="360" w:after="240" w:line="322" w:lineRule="exact"/>
      <w:ind w:hanging="900"/>
    </w:pPr>
    <w:rPr>
      <w:rFonts w:ascii="Times New Roman" w:eastAsia="Times New Roman" w:hAnsi="Times New Roman" w:cs="Times New Roman"/>
      <w:spacing w:val="-2"/>
      <w:sz w:val="26"/>
      <w:szCs w:val="26"/>
    </w:rPr>
  </w:style>
  <w:style w:type="paragraph" w:customStyle="1" w:styleId="100">
    <w:name w:val="Основной текст (10)"/>
    <w:basedOn w:val="a"/>
    <w:link w:val="10"/>
    <w:rsid w:val="00A54272"/>
    <w:pPr>
      <w:widowControl w:val="0"/>
      <w:shd w:val="clear" w:color="auto" w:fill="FFFFFF"/>
      <w:spacing w:after="300" w:line="485" w:lineRule="exact"/>
    </w:pPr>
    <w:rPr>
      <w:rFonts w:ascii="Times New Roman" w:eastAsia="Times New Roman" w:hAnsi="Times New Roman" w:cs="Times New Roman"/>
      <w:b/>
      <w:bCs/>
      <w:sz w:val="26"/>
      <w:szCs w:val="26"/>
    </w:rPr>
  </w:style>
  <w:style w:type="character" w:customStyle="1" w:styleId="a4">
    <w:name w:val="Подпись к таблице_"/>
    <w:basedOn w:val="a0"/>
    <w:link w:val="a5"/>
    <w:rsid w:val="00A54272"/>
    <w:rPr>
      <w:rFonts w:ascii="Times New Roman" w:eastAsia="Times New Roman" w:hAnsi="Times New Roman" w:cs="Times New Roman"/>
      <w:spacing w:val="-2"/>
      <w:sz w:val="26"/>
      <w:szCs w:val="26"/>
      <w:shd w:val="clear" w:color="auto" w:fill="FFFFFF"/>
    </w:rPr>
  </w:style>
  <w:style w:type="paragraph" w:customStyle="1" w:styleId="a5">
    <w:name w:val="Подпись к таблице"/>
    <w:basedOn w:val="a"/>
    <w:link w:val="a4"/>
    <w:rsid w:val="00A54272"/>
    <w:pPr>
      <w:widowControl w:val="0"/>
      <w:shd w:val="clear" w:color="auto" w:fill="FFFFFF"/>
      <w:spacing w:after="0" w:line="0" w:lineRule="atLeast"/>
    </w:pPr>
    <w:rPr>
      <w:rFonts w:ascii="Times New Roman" w:eastAsia="Times New Roman" w:hAnsi="Times New Roman" w:cs="Times New Roman"/>
      <w:spacing w:val="-2"/>
      <w:sz w:val="26"/>
      <w:szCs w:val="26"/>
    </w:rPr>
  </w:style>
  <w:style w:type="table" w:styleId="a6">
    <w:name w:val="Table Grid"/>
    <w:basedOn w:val="a1"/>
    <w:uiPriority w:val="39"/>
    <w:rsid w:val="00A542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
    <w:name w:val="Основной текст (8)_"/>
    <w:basedOn w:val="a0"/>
    <w:link w:val="80"/>
    <w:rsid w:val="00A54272"/>
    <w:rPr>
      <w:rFonts w:ascii="David" w:eastAsia="David" w:hAnsi="David" w:cs="David"/>
      <w:sz w:val="26"/>
      <w:szCs w:val="26"/>
      <w:shd w:val="clear" w:color="auto" w:fill="FFFFFF"/>
    </w:rPr>
  </w:style>
  <w:style w:type="paragraph" w:customStyle="1" w:styleId="80">
    <w:name w:val="Основной текст (8)"/>
    <w:basedOn w:val="a"/>
    <w:link w:val="8"/>
    <w:rsid w:val="00A54272"/>
    <w:pPr>
      <w:widowControl w:val="0"/>
      <w:shd w:val="clear" w:color="auto" w:fill="FFFFFF"/>
      <w:spacing w:before="420" w:after="720" w:line="0" w:lineRule="atLeast"/>
    </w:pPr>
    <w:rPr>
      <w:rFonts w:ascii="David" w:eastAsia="David" w:hAnsi="David" w:cs="David"/>
      <w:sz w:val="26"/>
      <w:szCs w:val="26"/>
    </w:rPr>
  </w:style>
  <w:style w:type="character" w:customStyle="1" w:styleId="a7">
    <w:name w:val="Сноска_"/>
    <w:basedOn w:val="a0"/>
    <w:link w:val="a8"/>
    <w:locked/>
    <w:rsid w:val="00A54272"/>
    <w:rPr>
      <w:rFonts w:ascii="Times New Roman" w:eastAsia="Times New Roman" w:hAnsi="Times New Roman" w:cs="Times New Roman"/>
      <w:spacing w:val="-2"/>
      <w:sz w:val="26"/>
      <w:szCs w:val="26"/>
      <w:shd w:val="clear" w:color="auto" w:fill="FFFFFF"/>
    </w:rPr>
  </w:style>
  <w:style w:type="paragraph" w:customStyle="1" w:styleId="a8">
    <w:name w:val="Сноска"/>
    <w:basedOn w:val="a"/>
    <w:link w:val="a7"/>
    <w:rsid w:val="00A54272"/>
    <w:pPr>
      <w:widowControl w:val="0"/>
      <w:shd w:val="clear" w:color="auto" w:fill="FFFFFF"/>
      <w:spacing w:after="0" w:line="418" w:lineRule="exact"/>
    </w:pPr>
    <w:rPr>
      <w:rFonts w:ascii="Times New Roman" w:eastAsia="Times New Roman" w:hAnsi="Times New Roman" w:cs="Times New Roman"/>
      <w:spacing w:val="-2"/>
      <w:sz w:val="26"/>
      <w:szCs w:val="26"/>
    </w:rPr>
  </w:style>
  <w:style w:type="character" w:customStyle="1" w:styleId="apple-converted-space">
    <w:name w:val="apple-converted-space"/>
    <w:basedOn w:val="a0"/>
    <w:rsid w:val="00A54272"/>
  </w:style>
  <w:style w:type="paragraph" w:styleId="a9">
    <w:name w:val="header"/>
    <w:basedOn w:val="a"/>
    <w:link w:val="aa"/>
    <w:uiPriority w:val="99"/>
    <w:rsid w:val="00A54272"/>
    <w:pPr>
      <w:tabs>
        <w:tab w:val="center" w:pos="4677"/>
        <w:tab w:val="right" w:pos="9355"/>
      </w:tabs>
      <w:spacing w:after="0" w:line="240" w:lineRule="auto"/>
    </w:pPr>
    <w:rPr>
      <w:rFonts w:ascii="Microsoft Sans Serif" w:eastAsia="Microsoft Sans Serif" w:hAnsi="Microsoft Sans Serif" w:cs="Times New Roman"/>
      <w:color w:val="000000"/>
      <w:sz w:val="24"/>
      <w:szCs w:val="24"/>
      <w:lang w:eastAsia="ru-RU"/>
    </w:rPr>
  </w:style>
  <w:style w:type="character" w:customStyle="1" w:styleId="aa">
    <w:name w:val="Верхний колонтитул Знак"/>
    <w:basedOn w:val="a0"/>
    <w:link w:val="a9"/>
    <w:uiPriority w:val="99"/>
    <w:rsid w:val="00A54272"/>
    <w:rPr>
      <w:rFonts w:ascii="Microsoft Sans Serif" w:eastAsia="Microsoft Sans Serif" w:hAnsi="Microsoft Sans Serif" w:cs="Times New Roman"/>
      <w:color w:val="000000"/>
      <w:sz w:val="24"/>
      <w:szCs w:val="24"/>
      <w:lang w:eastAsia="ru-RU"/>
    </w:rPr>
  </w:style>
  <w:style w:type="paragraph" w:styleId="ab">
    <w:name w:val="Balloon Text"/>
    <w:basedOn w:val="a"/>
    <w:link w:val="ac"/>
    <w:uiPriority w:val="99"/>
    <w:semiHidden/>
    <w:unhideWhenUsed/>
    <w:rsid w:val="00A5427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54272"/>
    <w:rPr>
      <w:rFonts w:ascii="Tahoma" w:hAnsi="Tahoma" w:cs="Tahoma"/>
      <w:sz w:val="16"/>
      <w:szCs w:val="16"/>
    </w:rPr>
  </w:style>
  <w:style w:type="character" w:customStyle="1" w:styleId="2">
    <w:name w:val="Основной текст (2)_"/>
    <w:link w:val="20"/>
    <w:uiPriority w:val="99"/>
    <w:locked/>
    <w:rsid w:val="00A54272"/>
    <w:rPr>
      <w:rFonts w:ascii="Times New Roman" w:hAnsi="Times New Roman" w:cs="Times New Roman"/>
      <w:sz w:val="16"/>
      <w:szCs w:val="16"/>
      <w:shd w:val="clear" w:color="auto" w:fill="FFFFFF"/>
    </w:rPr>
  </w:style>
  <w:style w:type="paragraph" w:customStyle="1" w:styleId="20">
    <w:name w:val="Основной текст (2)"/>
    <w:basedOn w:val="a"/>
    <w:link w:val="2"/>
    <w:uiPriority w:val="99"/>
    <w:rsid w:val="00A54272"/>
    <w:pPr>
      <w:shd w:val="clear" w:color="auto" w:fill="FFFFFF"/>
      <w:spacing w:after="0" w:line="240" w:lineRule="atLeast"/>
      <w:ind w:hanging="460"/>
    </w:pPr>
    <w:rPr>
      <w:rFonts w:ascii="Times New Roman" w:hAnsi="Times New Roman" w:cs="Times New Roman"/>
      <w:sz w:val="16"/>
      <w:szCs w:val="16"/>
    </w:rPr>
  </w:style>
  <w:style w:type="character" w:customStyle="1" w:styleId="ad">
    <w:name w:val="Абзац списка Знак"/>
    <w:link w:val="ae"/>
    <w:uiPriority w:val="34"/>
    <w:locked/>
    <w:rsid w:val="00A54272"/>
    <w:rPr>
      <w:rFonts w:ascii="Times New Roman" w:eastAsia="Calibri" w:hAnsi="Times New Roman" w:cs="Times New Roman"/>
      <w:sz w:val="24"/>
    </w:rPr>
  </w:style>
  <w:style w:type="paragraph" w:styleId="ae">
    <w:name w:val="List Paragraph"/>
    <w:basedOn w:val="a"/>
    <w:link w:val="ad"/>
    <w:uiPriority w:val="34"/>
    <w:qFormat/>
    <w:rsid w:val="00A54272"/>
    <w:pPr>
      <w:ind w:left="720"/>
      <w:contextualSpacing/>
      <w:jc w:val="both"/>
    </w:pPr>
    <w:rPr>
      <w:rFonts w:ascii="Times New Roman" w:eastAsia="Calibri" w:hAnsi="Times New Roman" w:cs="Times New Roman"/>
      <w:sz w:val="24"/>
    </w:rPr>
  </w:style>
  <w:style w:type="character" w:customStyle="1" w:styleId="FontStyle42">
    <w:name w:val="Font Style42"/>
    <w:rsid w:val="00A54272"/>
    <w:rPr>
      <w:rFonts w:ascii="Times New Roman" w:hAnsi="Times New Roman" w:cs="Times New Roman"/>
      <w:sz w:val="26"/>
      <w:szCs w:val="26"/>
    </w:rPr>
  </w:style>
  <w:style w:type="paragraph" w:customStyle="1" w:styleId="1">
    <w:name w:val="Обычный1"/>
    <w:rsid w:val="00A54272"/>
    <w:rPr>
      <w:rFonts w:ascii="Calibri" w:eastAsia="Calibri" w:hAnsi="Calibri" w:cs="Calibri"/>
      <w:color w:val="000000"/>
      <w:lang w:eastAsia="ru-RU"/>
    </w:rPr>
  </w:style>
  <w:style w:type="paragraph" w:styleId="af">
    <w:name w:val="caption"/>
    <w:basedOn w:val="a"/>
    <w:next w:val="a"/>
    <w:autoRedefine/>
    <w:uiPriority w:val="35"/>
    <w:unhideWhenUsed/>
    <w:qFormat/>
    <w:rsid w:val="00A54272"/>
    <w:pPr>
      <w:spacing w:line="240" w:lineRule="auto"/>
      <w:jc w:val="center"/>
    </w:pPr>
    <w:rPr>
      <w:rFonts w:ascii="Times New Roman" w:hAnsi="Times New Roman" w:cs="Times New Roman"/>
      <w:bCs/>
      <w:sz w:val="24"/>
      <w:szCs w:val="24"/>
    </w:rPr>
  </w:style>
  <w:style w:type="paragraph" w:customStyle="1" w:styleId="labtitle">
    <w:name w:val="labtitle"/>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bsection">
    <w:name w:val="labsection"/>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stnotered">
    <w:name w:val="instnotered"/>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heading">
    <w:name w:val="tableheading"/>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text">
    <w:name w:val="tabletext"/>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l25">
    <w:name w:val="bodytextl25"/>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lletlevel20">
    <w:name w:val="bulletlevel2"/>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lletlevel10">
    <w:name w:val="bulletlevel1"/>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l25bold">
    <w:name w:val="bodytextl25bold"/>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l50">
    <w:name w:val="bodytextl50"/>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A54272"/>
    <w:rPr>
      <w:color w:val="0000FF" w:themeColor="hyperlink"/>
      <w:u w:val="single"/>
    </w:rPr>
  </w:style>
  <w:style w:type="paragraph" w:styleId="af1">
    <w:name w:val="footer"/>
    <w:basedOn w:val="a"/>
    <w:link w:val="af2"/>
    <w:uiPriority w:val="99"/>
    <w:unhideWhenUsed/>
    <w:rsid w:val="00A54272"/>
    <w:pPr>
      <w:tabs>
        <w:tab w:val="center" w:pos="4677"/>
        <w:tab w:val="right" w:pos="9355"/>
      </w:tabs>
      <w:spacing w:after="0" w:line="240" w:lineRule="auto"/>
      <w:jc w:val="both"/>
    </w:pPr>
    <w:rPr>
      <w:rFonts w:ascii="Times New Roman" w:hAnsi="Times New Roman"/>
      <w:sz w:val="28"/>
    </w:rPr>
  </w:style>
  <w:style w:type="character" w:customStyle="1" w:styleId="af2">
    <w:name w:val="Нижний колонтитул Знак"/>
    <w:basedOn w:val="a0"/>
    <w:link w:val="af1"/>
    <w:uiPriority w:val="99"/>
    <w:rsid w:val="00A54272"/>
    <w:rPr>
      <w:rFonts w:ascii="Times New Roman" w:hAnsi="Times New Roman"/>
      <w:sz w:val="28"/>
    </w:rPr>
  </w:style>
  <w:style w:type="paragraph" w:customStyle="1" w:styleId="Bulletlevel1">
    <w:name w:val="Bullet level 1"/>
    <w:basedOn w:val="a"/>
    <w:qFormat/>
    <w:rsid w:val="00A54272"/>
    <w:pPr>
      <w:numPr>
        <w:numId w:val="29"/>
      </w:numPr>
      <w:spacing w:before="60" w:after="60"/>
    </w:pPr>
    <w:rPr>
      <w:rFonts w:ascii="Arial" w:eastAsia="Calibri" w:hAnsi="Arial" w:cs="Times New Roman"/>
      <w:sz w:val="20"/>
      <w:lang w:val="en-US"/>
    </w:rPr>
  </w:style>
  <w:style w:type="paragraph" w:customStyle="1" w:styleId="Bulletlevel2">
    <w:name w:val="Bullet level 2"/>
    <w:basedOn w:val="a"/>
    <w:qFormat/>
    <w:rsid w:val="00A54272"/>
    <w:pPr>
      <w:numPr>
        <w:ilvl w:val="1"/>
        <w:numId w:val="29"/>
      </w:numPr>
      <w:spacing w:before="60" w:after="60"/>
    </w:pPr>
    <w:rPr>
      <w:rFonts w:ascii="Arial" w:eastAsia="Calibri" w:hAnsi="Arial" w:cs="Times New Roman"/>
      <w:sz w:val="20"/>
      <w:lang w:val="en-US"/>
    </w:rPr>
  </w:style>
  <w:style w:type="numbering" w:customStyle="1" w:styleId="BulletList">
    <w:name w:val="Bullet_List"/>
    <w:basedOn w:val="a2"/>
    <w:uiPriority w:val="99"/>
    <w:rsid w:val="00A54272"/>
    <w:pPr>
      <w:numPr>
        <w:numId w:val="2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54272"/>
    <w:rPr>
      <w:rFonts w:ascii="Times New Roman" w:eastAsia="Times New Roman" w:hAnsi="Times New Roman" w:cs="Times New Roman"/>
      <w:spacing w:val="-2"/>
      <w:sz w:val="26"/>
      <w:szCs w:val="26"/>
      <w:shd w:val="clear" w:color="auto" w:fill="FFFFFF"/>
    </w:rPr>
  </w:style>
  <w:style w:type="character" w:customStyle="1" w:styleId="10">
    <w:name w:val="Основной текст (10)_"/>
    <w:basedOn w:val="a0"/>
    <w:link w:val="100"/>
    <w:rsid w:val="00A54272"/>
    <w:rPr>
      <w:rFonts w:ascii="Times New Roman" w:eastAsia="Times New Roman" w:hAnsi="Times New Roman" w:cs="Times New Roman"/>
      <w:b/>
      <w:bCs/>
      <w:sz w:val="26"/>
      <w:szCs w:val="26"/>
      <w:shd w:val="clear" w:color="auto" w:fill="FFFFFF"/>
    </w:rPr>
  </w:style>
  <w:style w:type="character" w:customStyle="1" w:styleId="100pt">
    <w:name w:val="Основной текст (10) + Интервал 0 pt"/>
    <w:basedOn w:val="10"/>
    <w:rsid w:val="00A54272"/>
    <w:rPr>
      <w:rFonts w:ascii="Times New Roman" w:eastAsia="Times New Roman" w:hAnsi="Times New Roman" w:cs="Times New Roman"/>
      <w:b/>
      <w:bCs/>
      <w:color w:val="000000"/>
      <w:spacing w:val="-9"/>
      <w:w w:val="100"/>
      <w:position w:val="0"/>
      <w:sz w:val="26"/>
      <w:szCs w:val="26"/>
      <w:shd w:val="clear" w:color="auto" w:fill="FFFFFF"/>
      <w:lang w:val="ru-RU" w:eastAsia="ru-RU" w:bidi="ru-RU"/>
    </w:rPr>
  </w:style>
  <w:style w:type="paragraph" w:customStyle="1" w:styleId="3">
    <w:name w:val="Основной текст3"/>
    <w:basedOn w:val="a"/>
    <w:link w:val="a3"/>
    <w:rsid w:val="00A54272"/>
    <w:pPr>
      <w:widowControl w:val="0"/>
      <w:shd w:val="clear" w:color="auto" w:fill="FFFFFF"/>
      <w:spacing w:before="360" w:after="240" w:line="322" w:lineRule="exact"/>
      <w:ind w:hanging="900"/>
    </w:pPr>
    <w:rPr>
      <w:rFonts w:ascii="Times New Roman" w:eastAsia="Times New Roman" w:hAnsi="Times New Roman" w:cs="Times New Roman"/>
      <w:spacing w:val="-2"/>
      <w:sz w:val="26"/>
      <w:szCs w:val="26"/>
    </w:rPr>
  </w:style>
  <w:style w:type="paragraph" w:customStyle="1" w:styleId="100">
    <w:name w:val="Основной текст (10)"/>
    <w:basedOn w:val="a"/>
    <w:link w:val="10"/>
    <w:rsid w:val="00A54272"/>
    <w:pPr>
      <w:widowControl w:val="0"/>
      <w:shd w:val="clear" w:color="auto" w:fill="FFFFFF"/>
      <w:spacing w:after="300" w:line="485" w:lineRule="exact"/>
    </w:pPr>
    <w:rPr>
      <w:rFonts w:ascii="Times New Roman" w:eastAsia="Times New Roman" w:hAnsi="Times New Roman" w:cs="Times New Roman"/>
      <w:b/>
      <w:bCs/>
      <w:sz w:val="26"/>
      <w:szCs w:val="26"/>
    </w:rPr>
  </w:style>
  <w:style w:type="character" w:customStyle="1" w:styleId="a4">
    <w:name w:val="Подпись к таблице_"/>
    <w:basedOn w:val="a0"/>
    <w:link w:val="a5"/>
    <w:rsid w:val="00A54272"/>
    <w:rPr>
      <w:rFonts w:ascii="Times New Roman" w:eastAsia="Times New Roman" w:hAnsi="Times New Roman" w:cs="Times New Roman"/>
      <w:spacing w:val="-2"/>
      <w:sz w:val="26"/>
      <w:szCs w:val="26"/>
      <w:shd w:val="clear" w:color="auto" w:fill="FFFFFF"/>
    </w:rPr>
  </w:style>
  <w:style w:type="paragraph" w:customStyle="1" w:styleId="a5">
    <w:name w:val="Подпись к таблице"/>
    <w:basedOn w:val="a"/>
    <w:link w:val="a4"/>
    <w:rsid w:val="00A54272"/>
    <w:pPr>
      <w:widowControl w:val="0"/>
      <w:shd w:val="clear" w:color="auto" w:fill="FFFFFF"/>
      <w:spacing w:after="0" w:line="0" w:lineRule="atLeast"/>
    </w:pPr>
    <w:rPr>
      <w:rFonts w:ascii="Times New Roman" w:eastAsia="Times New Roman" w:hAnsi="Times New Roman" w:cs="Times New Roman"/>
      <w:spacing w:val="-2"/>
      <w:sz w:val="26"/>
      <w:szCs w:val="26"/>
    </w:rPr>
  </w:style>
  <w:style w:type="table" w:styleId="a6">
    <w:name w:val="Table Grid"/>
    <w:basedOn w:val="a1"/>
    <w:uiPriority w:val="39"/>
    <w:rsid w:val="00A542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
    <w:name w:val="Основной текст (8)_"/>
    <w:basedOn w:val="a0"/>
    <w:link w:val="80"/>
    <w:rsid w:val="00A54272"/>
    <w:rPr>
      <w:rFonts w:ascii="David" w:eastAsia="David" w:hAnsi="David" w:cs="David"/>
      <w:sz w:val="26"/>
      <w:szCs w:val="26"/>
      <w:shd w:val="clear" w:color="auto" w:fill="FFFFFF"/>
    </w:rPr>
  </w:style>
  <w:style w:type="paragraph" w:customStyle="1" w:styleId="80">
    <w:name w:val="Основной текст (8)"/>
    <w:basedOn w:val="a"/>
    <w:link w:val="8"/>
    <w:rsid w:val="00A54272"/>
    <w:pPr>
      <w:widowControl w:val="0"/>
      <w:shd w:val="clear" w:color="auto" w:fill="FFFFFF"/>
      <w:spacing w:before="420" w:after="720" w:line="0" w:lineRule="atLeast"/>
    </w:pPr>
    <w:rPr>
      <w:rFonts w:ascii="David" w:eastAsia="David" w:hAnsi="David" w:cs="David"/>
      <w:sz w:val="26"/>
      <w:szCs w:val="26"/>
    </w:rPr>
  </w:style>
  <w:style w:type="character" w:customStyle="1" w:styleId="a7">
    <w:name w:val="Сноска_"/>
    <w:basedOn w:val="a0"/>
    <w:link w:val="a8"/>
    <w:locked/>
    <w:rsid w:val="00A54272"/>
    <w:rPr>
      <w:rFonts w:ascii="Times New Roman" w:eastAsia="Times New Roman" w:hAnsi="Times New Roman" w:cs="Times New Roman"/>
      <w:spacing w:val="-2"/>
      <w:sz w:val="26"/>
      <w:szCs w:val="26"/>
      <w:shd w:val="clear" w:color="auto" w:fill="FFFFFF"/>
    </w:rPr>
  </w:style>
  <w:style w:type="paragraph" w:customStyle="1" w:styleId="a8">
    <w:name w:val="Сноска"/>
    <w:basedOn w:val="a"/>
    <w:link w:val="a7"/>
    <w:rsid w:val="00A54272"/>
    <w:pPr>
      <w:widowControl w:val="0"/>
      <w:shd w:val="clear" w:color="auto" w:fill="FFFFFF"/>
      <w:spacing w:after="0" w:line="418" w:lineRule="exact"/>
    </w:pPr>
    <w:rPr>
      <w:rFonts w:ascii="Times New Roman" w:eastAsia="Times New Roman" w:hAnsi="Times New Roman" w:cs="Times New Roman"/>
      <w:spacing w:val="-2"/>
      <w:sz w:val="26"/>
      <w:szCs w:val="26"/>
    </w:rPr>
  </w:style>
  <w:style w:type="character" w:customStyle="1" w:styleId="apple-converted-space">
    <w:name w:val="apple-converted-space"/>
    <w:basedOn w:val="a0"/>
    <w:rsid w:val="00A54272"/>
  </w:style>
  <w:style w:type="paragraph" w:styleId="a9">
    <w:name w:val="header"/>
    <w:basedOn w:val="a"/>
    <w:link w:val="aa"/>
    <w:uiPriority w:val="99"/>
    <w:rsid w:val="00A54272"/>
    <w:pPr>
      <w:tabs>
        <w:tab w:val="center" w:pos="4677"/>
        <w:tab w:val="right" w:pos="9355"/>
      </w:tabs>
      <w:spacing w:after="0" w:line="240" w:lineRule="auto"/>
    </w:pPr>
    <w:rPr>
      <w:rFonts w:ascii="Microsoft Sans Serif" w:eastAsia="Microsoft Sans Serif" w:hAnsi="Microsoft Sans Serif" w:cs="Times New Roman"/>
      <w:color w:val="000000"/>
      <w:sz w:val="24"/>
      <w:szCs w:val="24"/>
      <w:lang w:val="x-none" w:eastAsia="ru-RU"/>
    </w:rPr>
  </w:style>
  <w:style w:type="character" w:customStyle="1" w:styleId="aa">
    <w:name w:val="Верхний колонтитул Знак"/>
    <w:basedOn w:val="a0"/>
    <w:link w:val="a9"/>
    <w:uiPriority w:val="99"/>
    <w:rsid w:val="00A54272"/>
    <w:rPr>
      <w:rFonts w:ascii="Microsoft Sans Serif" w:eastAsia="Microsoft Sans Serif" w:hAnsi="Microsoft Sans Serif" w:cs="Times New Roman"/>
      <w:color w:val="000000"/>
      <w:sz w:val="24"/>
      <w:szCs w:val="24"/>
      <w:lang w:val="x-none" w:eastAsia="ru-RU"/>
    </w:rPr>
  </w:style>
  <w:style w:type="paragraph" w:styleId="ab">
    <w:name w:val="Balloon Text"/>
    <w:basedOn w:val="a"/>
    <w:link w:val="ac"/>
    <w:uiPriority w:val="99"/>
    <w:semiHidden/>
    <w:unhideWhenUsed/>
    <w:rsid w:val="00A5427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54272"/>
    <w:rPr>
      <w:rFonts w:ascii="Tahoma" w:hAnsi="Tahoma" w:cs="Tahoma"/>
      <w:sz w:val="16"/>
      <w:szCs w:val="16"/>
    </w:rPr>
  </w:style>
  <w:style w:type="character" w:customStyle="1" w:styleId="2">
    <w:name w:val="Основной текст (2)_"/>
    <w:link w:val="20"/>
    <w:uiPriority w:val="99"/>
    <w:locked/>
    <w:rsid w:val="00A54272"/>
    <w:rPr>
      <w:rFonts w:ascii="Times New Roman" w:hAnsi="Times New Roman" w:cs="Times New Roman"/>
      <w:sz w:val="16"/>
      <w:szCs w:val="16"/>
      <w:shd w:val="clear" w:color="auto" w:fill="FFFFFF"/>
    </w:rPr>
  </w:style>
  <w:style w:type="paragraph" w:customStyle="1" w:styleId="20">
    <w:name w:val="Основной текст (2)"/>
    <w:basedOn w:val="a"/>
    <w:link w:val="2"/>
    <w:uiPriority w:val="99"/>
    <w:rsid w:val="00A54272"/>
    <w:pPr>
      <w:shd w:val="clear" w:color="auto" w:fill="FFFFFF"/>
      <w:spacing w:after="0" w:line="240" w:lineRule="atLeast"/>
      <w:ind w:hanging="460"/>
    </w:pPr>
    <w:rPr>
      <w:rFonts w:ascii="Times New Roman" w:hAnsi="Times New Roman" w:cs="Times New Roman"/>
      <w:sz w:val="16"/>
      <w:szCs w:val="16"/>
    </w:rPr>
  </w:style>
  <w:style w:type="character" w:customStyle="1" w:styleId="ad">
    <w:name w:val="Абзац списка Знак"/>
    <w:link w:val="ae"/>
    <w:uiPriority w:val="34"/>
    <w:locked/>
    <w:rsid w:val="00A54272"/>
    <w:rPr>
      <w:rFonts w:ascii="Times New Roman" w:eastAsia="Calibri" w:hAnsi="Times New Roman" w:cs="Times New Roman"/>
      <w:sz w:val="24"/>
    </w:rPr>
  </w:style>
  <w:style w:type="paragraph" w:styleId="ae">
    <w:name w:val="List Paragraph"/>
    <w:basedOn w:val="a"/>
    <w:link w:val="ad"/>
    <w:uiPriority w:val="34"/>
    <w:qFormat/>
    <w:rsid w:val="00A54272"/>
    <w:pPr>
      <w:ind w:left="720"/>
      <w:contextualSpacing/>
      <w:jc w:val="both"/>
    </w:pPr>
    <w:rPr>
      <w:rFonts w:ascii="Times New Roman" w:eastAsia="Calibri" w:hAnsi="Times New Roman" w:cs="Times New Roman"/>
      <w:sz w:val="24"/>
    </w:rPr>
  </w:style>
  <w:style w:type="character" w:customStyle="1" w:styleId="FontStyle42">
    <w:name w:val="Font Style42"/>
    <w:rsid w:val="00A54272"/>
    <w:rPr>
      <w:rFonts w:ascii="Times New Roman" w:hAnsi="Times New Roman" w:cs="Times New Roman"/>
      <w:sz w:val="26"/>
      <w:szCs w:val="26"/>
    </w:rPr>
  </w:style>
  <w:style w:type="paragraph" w:customStyle="1" w:styleId="1">
    <w:name w:val="Обычный1"/>
    <w:rsid w:val="00A54272"/>
    <w:rPr>
      <w:rFonts w:ascii="Calibri" w:eastAsia="Calibri" w:hAnsi="Calibri" w:cs="Calibri"/>
      <w:color w:val="000000"/>
      <w:lang w:eastAsia="ru-RU"/>
    </w:rPr>
  </w:style>
  <w:style w:type="paragraph" w:styleId="af">
    <w:name w:val="caption"/>
    <w:basedOn w:val="a"/>
    <w:next w:val="a"/>
    <w:autoRedefine/>
    <w:uiPriority w:val="35"/>
    <w:unhideWhenUsed/>
    <w:qFormat/>
    <w:rsid w:val="00A54272"/>
    <w:pPr>
      <w:spacing w:line="240" w:lineRule="auto"/>
      <w:jc w:val="center"/>
    </w:pPr>
    <w:rPr>
      <w:rFonts w:ascii="Times New Roman" w:hAnsi="Times New Roman" w:cs="Times New Roman"/>
      <w:bCs/>
      <w:sz w:val="24"/>
      <w:szCs w:val="24"/>
    </w:rPr>
  </w:style>
  <w:style w:type="paragraph" w:customStyle="1" w:styleId="labtitle">
    <w:name w:val="labtitle"/>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bsection">
    <w:name w:val="labsection"/>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stnotered">
    <w:name w:val="instnotered"/>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heading">
    <w:name w:val="tableheading"/>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text">
    <w:name w:val="tabletext"/>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l25">
    <w:name w:val="bodytextl25"/>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lletlevel20">
    <w:name w:val="bulletlevel2"/>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lletlevel10">
    <w:name w:val="bulletlevel1"/>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l25bold">
    <w:name w:val="bodytextl25bold"/>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l50">
    <w:name w:val="bodytextl50"/>
    <w:basedOn w:val="a"/>
    <w:rsid w:val="00A542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A54272"/>
    <w:rPr>
      <w:color w:val="0000FF" w:themeColor="hyperlink"/>
      <w:u w:val="single"/>
    </w:rPr>
  </w:style>
  <w:style w:type="paragraph" w:styleId="af1">
    <w:name w:val="footer"/>
    <w:basedOn w:val="a"/>
    <w:link w:val="af2"/>
    <w:uiPriority w:val="99"/>
    <w:unhideWhenUsed/>
    <w:rsid w:val="00A54272"/>
    <w:pPr>
      <w:tabs>
        <w:tab w:val="center" w:pos="4677"/>
        <w:tab w:val="right" w:pos="9355"/>
      </w:tabs>
      <w:spacing w:after="0" w:line="240" w:lineRule="auto"/>
      <w:jc w:val="both"/>
    </w:pPr>
    <w:rPr>
      <w:rFonts w:ascii="Times New Roman" w:hAnsi="Times New Roman"/>
      <w:sz w:val="28"/>
    </w:rPr>
  </w:style>
  <w:style w:type="character" w:customStyle="1" w:styleId="af2">
    <w:name w:val="Нижний колонтитул Знак"/>
    <w:basedOn w:val="a0"/>
    <w:link w:val="af1"/>
    <w:uiPriority w:val="99"/>
    <w:rsid w:val="00A54272"/>
    <w:rPr>
      <w:rFonts w:ascii="Times New Roman" w:hAnsi="Times New Roman"/>
      <w:sz w:val="28"/>
    </w:rPr>
  </w:style>
  <w:style w:type="paragraph" w:customStyle="1" w:styleId="Bulletlevel1">
    <w:name w:val="Bullet level 1"/>
    <w:basedOn w:val="a"/>
    <w:qFormat/>
    <w:rsid w:val="00A54272"/>
    <w:pPr>
      <w:numPr>
        <w:numId w:val="29"/>
      </w:numPr>
      <w:spacing w:before="60" w:after="60"/>
    </w:pPr>
    <w:rPr>
      <w:rFonts w:ascii="Arial" w:eastAsia="Calibri" w:hAnsi="Arial" w:cs="Times New Roman"/>
      <w:sz w:val="20"/>
      <w:lang w:val="en-US"/>
    </w:rPr>
  </w:style>
  <w:style w:type="paragraph" w:customStyle="1" w:styleId="Bulletlevel2">
    <w:name w:val="Bullet level 2"/>
    <w:basedOn w:val="a"/>
    <w:qFormat/>
    <w:rsid w:val="00A54272"/>
    <w:pPr>
      <w:numPr>
        <w:ilvl w:val="1"/>
        <w:numId w:val="29"/>
      </w:numPr>
      <w:spacing w:before="60" w:after="60"/>
    </w:pPr>
    <w:rPr>
      <w:rFonts w:ascii="Arial" w:eastAsia="Calibri" w:hAnsi="Arial" w:cs="Times New Roman"/>
      <w:sz w:val="20"/>
      <w:lang w:val="en-US"/>
    </w:rPr>
  </w:style>
  <w:style w:type="numbering" w:customStyle="1" w:styleId="BulletList">
    <w:name w:val="Bullet_List"/>
    <w:basedOn w:val="a2"/>
    <w:uiPriority w:val="99"/>
    <w:rsid w:val="00A54272"/>
    <w:pPr>
      <w:numPr>
        <w:numId w:val="29"/>
      </w:numPr>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_________Microsoft_Visio1111.vsdx"/><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package" Target="embeddings/_________Microsoft_Visio23333.vsdx"/><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package" Target="embeddings/_________Microsoft_Visio12222.vsdx"/><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46</Pages>
  <Words>11538</Words>
  <Characters>65773</Characters>
  <Application>Microsoft Office Word</Application>
  <DocSecurity>0</DocSecurity>
  <Lines>548</Lines>
  <Paragraphs>154</Paragraphs>
  <ScaleCrop>false</ScaleCrop>
  <Company>SPecialiST RePack</Company>
  <LinksUpToDate>false</LinksUpToDate>
  <CharactersWithSpaces>77157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Н. Павлова</dc:creator>
  <cp:lastModifiedBy>A312-00-0</cp:lastModifiedBy>
  <cp:revision>3</cp:revision>
  <dcterms:created xsi:type="dcterms:W3CDTF">2020-01-21T09:48:00Z</dcterms:created>
  <dcterms:modified xsi:type="dcterms:W3CDTF">2020-02-12T06:31:00Z</dcterms:modified>
</cp:coreProperties>
</file>