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BD" w:rsidRPr="00D22B0E" w:rsidRDefault="00D22B0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200 тестовых вопросов для комплексного задания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348BD" w:rsidRPr="001676B4" w:rsidRDefault="007348B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1. Выражение 4(А</w:t>
      </w:r>
      <w:proofErr w:type="gramStart"/>
      <w:r w:rsidRPr="001676B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676B4">
        <w:rPr>
          <w:rFonts w:ascii="Times New Roman" w:hAnsi="Times New Roman" w:cs="Times New Roman"/>
          <w:sz w:val="28"/>
          <w:szCs w:val="28"/>
        </w:rPr>
        <w:t>+С1)(3В1-2А2):3, записанное в соответствие с правилами, принятыми в математике, в электронной таблице имеет вид:</w:t>
      </w:r>
    </w:p>
    <w:p w:rsidR="007348BD" w:rsidRPr="001676B4" w:rsidRDefault="007348BD" w:rsidP="00F76554">
      <w:pPr>
        <w:pStyle w:val="a3"/>
        <w:numPr>
          <w:ilvl w:val="0"/>
          <w:numId w:val="17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4*(А</w:t>
      </w:r>
      <w:proofErr w:type="gramStart"/>
      <w:r w:rsidRPr="001676B4">
        <w:rPr>
          <w:rFonts w:ascii="Times New Roman" w:hAnsi="Times New Roman"/>
          <w:sz w:val="28"/>
          <w:szCs w:val="28"/>
        </w:rPr>
        <w:t>1</w:t>
      </w:r>
      <w:proofErr w:type="gramEnd"/>
      <w:r w:rsidRPr="001676B4">
        <w:rPr>
          <w:rFonts w:ascii="Times New Roman" w:hAnsi="Times New Roman"/>
          <w:sz w:val="28"/>
          <w:szCs w:val="28"/>
        </w:rPr>
        <w:t>+С1)*(3В1-2А2):3;</w:t>
      </w:r>
    </w:p>
    <w:p w:rsidR="007348BD" w:rsidRPr="001676B4" w:rsidRDefault="007348BD" w:rsidP="00F76554">
      <w:pPr>
        <w:pStyle w:val="a3"/>
        <w:numPr>
          <w:ilvl w:val="0"/>
          <w:numId w:val="17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4(А</w:t>
      </w:r>
      <w:proofErr w:type="gramStart"/>
      <w:r w:rsidRPr="001676B4">
        <w:rPr>
          <w:rFonts w:ascii="Times New Roman" w:hAnsi="Times New Roman"/>
          <w:sz w:val="28"/>
          <w:szCs w:val="28"/>
        </w:rPr>
        <w:t>1</w:t>
      </w:r>
      <w:proofErr w:type="gramEnd"/>
      <w:r w:rsidRPr="001676B4">
        <w:rPr>
          <w:rFonts w:ascii="Times New Roman" w:hAnsi="Times New Roman"/>
          <w:sz w:val="28"/>
          <w:szCs w:val="28"/>
        </w:rPr>
        <w:t>+С1)(3В1-2А2):3;</w:t>
      </w:r>
    </w:p>
    <w:p w:rsidR="007348BD" w:rsidRPr="001676B4" w:rsidRDefault="007348BD" w:rsidP="00F76554">
      <w:pPr>
        <w:pStyle w:val="a3"/>
        <w:numPr>
          <w:ilvl w:val="0"/>
          <w:numId w:val="17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4(А</w:t>
      </w:r>
      <w:proofErr w:type="gramStart"/>
      <w:r w:rsidRPr="001676B4">
        <w:rPr>
          <w:rFonts w:ascii="Times New Roman" w:hAnsi="Times New Roman"/>
          <w:sz w:val="28"/>
          <w:szCs w:val="28"/>
        </w:rPr>
        <w:t>1</w:t>
      </w:r>
      <w:proofErr w:type="gramEnd"/>
      <w:r w:rsidRPr="001676B4">
        <w:rPr>
          <w:rFonts w:ascii="Times New Roman" w:hAnsi="Times New Roman"/>
          <w:sz w:val="28"/>
          <w:szCs w:val="28"/>
        </w:rPr>
        <w:t>+С1)(3В1-2А2)/3;</w:t>
      </w:r>
    </w:p>
    <w:p w:rsidR="007348BD" w:rsidRPr="001676B4" w:rsidRDefault="007348BD" w:rsidP="00F76554">
      <w:pPr>
        <w:pStyle w:val="a3"/>
        <w:numPr>
          <w:ilvl w:val="0"/>
          <w:numId w:val="17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4*(А</w:t>
      </w:r>
      <w:proofErr w:type="gramStart"/>
      <w:r w:rsidRPr="001676B4">
        <w:rPr>
          <w:rFonts w:ascii="Times New Roman" w:hAnsi="Times New Roman"/>
          <w:sz w:val="28"/>
          <w:szCs w:val="28"/>
        </w:rPr>
        <w:t>1</w:t>
      </w:r>
      <w:proofErr w:type="gramEnd"/>
      <w:r w:rsidRPr="001676B4">
        <w:rPr>
          <w:rFonts w:ascii="Times New Roman" w:hAnsi="Times New Roman"/>
          <w:sz w:val="28"/>
          <w:szCs w:val="28"/>
        </w:rPr>
        <w:t>+С1)*(3В1-2А2)/3;</w:t>
      </w:r>
    </w:p>
    <w:p w:rsidR="007348BD" w:rsidRPr="001676B4" w:rsidRDefault="007348BD" w:rsidP="00F76554">
      <w:pPr>
        <w:pStyle w:val="a3"/>
        <w:numPr>
          <w:ilvl w:val="0"/>
          <w:numId w:val="17"/>
        </w:numPr>
        <w:tabs>
          <w:tab w:val="left" w:pos="1134"/>
        </w:tabs>
        <w:ind w:left="0"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76B4">
        <w:rPr>
          <w:rFonts w:ascii="Times New Roman" w:hAnsi="Times New Roman"/>
          <w:b/>
          <w:color w:val="000000" w:themeColor="text1"/>
          <w:sz w:val="28"/>
          <w:szCs w:val="28"/>
        </w:rPr>
        <w:t>4*(А</w:t>
      </w:r>
      <w:proofErr w:type="gramStart"/>
      <w:r w:rsidRPr="001676B4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proofErr w:type="gramEnd"/>
      <w:r w:rsidRPr="001676B4">
        <w:rPr>
          <w:rFonts w:ascii="Times New Roman" w:hAnsi="Times New Roman"/>
          <w:b/>
          <w:color w:val="000000" w:themeColor="text1"/>
          <w:sz w:val="28"/>
          <w:szCs w:val="28"/>
        </w:rPr>
        <w:t>+С1)*(3*В1-2*А2)/3.</w:t>
      </w:r>
    </w:p>
    <w:p w:rsidR="007348BD" w:rsidRPr="001676B4" w:rsidRDefault="007348BD" w:rsidP="00A74F8E">
      <w:pPr>
        <w:pStyle w:val="a3"/>
        <w:tabs>
          <w:tab w:val="left" w:pos="1134"/>
        </w:tabs>
        <w:ind w:left="0"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348BD" w:rsidRPr="001676B4" w:rsidRDefault="007348BD" w:rsidP="00A74F8E">
      <w:pPr>
        <w:pStyle w:val="a3"/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676B4">
        <w:rPr>
          <w:rFonts w:ascii="Times New Roman" w:hAnsi="Times New Roman"/>
          <w:color w:val="000000" w:themeColor="text1"/>
          <w:sz w:val="28"/>
          <w:szCs w:val="28"/>
        </w:rPr>
        <w:t>2.Установите соответствие:</w:t>
      </w:r>
    </w:p>
    <w:p w:rsidR="007348BD" w:rsidRPr="001676B4" w:rsidRDefault="007348BD" w:rsidP="00A74F8E">
      <w:pPr>
        <w:pStyle w:val="a3"/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676B4">
        <w:rPr>
          <w:rFonts w:ascii="Times New Roman" w:hAnsi="Times New Roman"/>
          <w:color w:val="000000" w:themeColor="text1"/>
          <w:sz w:val="28"/>
          <w:szCs w:val="28"/>
          <w:lang w:val="en-US"/>
        </w:rPr>
        <w:t>1.Adobe</w:t>
      </w:r>
      <w:proofErr w:type="gramEnd"/>
      <w:r w:rsidRPr="001676B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Photoshop       </w:t>
      </w:r>
    </w:p>
    <w:p w:rsidR="007348BD" w:rsidRPr="001676B4" w:rsidRDefault="007348BD" w:rsidP="00A74F8E">
      <w:pPr>
        <w:pStyle w:val="a3"/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676B4">
        <w:rPr>
          <w:rFonts w:ascii="Times New Roman" w:hAnsi="Times New Roman"/>
          <w:color w:val="000000" w:themeColor="text1"/>
          <w:sz w:val="28"/>
          <w:szCs w:val="28"/>
          <w:lang w:val="en-US"/>
        </w:rPr>
        <w:t>2.Corel</w:t>
      </w:r>
      <w:proofErr w:type="gramEnd"/>
      <w:r w:rsidRPr="001676B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Draw   </w:t>
      </w:r>
    </w:p>
    <w:p w:rsidR="007348BD" w:rsidRPr="001676B4" w:rsidRDefault="007348BD" w:rsidP="00A74F8E">
      <w:pPr>
        <w:pStyle w:val="a3"/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676B4">
        <w:rPr>
          <w:rFonts w:ascii="Times New Roman" w:hAnsi="Times New Roman"/>
          <w:color w:val="000000" w:themeColor="text1"/>
          <w:sz w:val="28"/>
          <w:szCs w:val="28"/>
          <w:lang w:val="en-US"/>
        </w:rPr>
        <w:t>3.</w:t>
      </w:r>
      <w:r w:rsidRPr="001676B4">
        <w:rPr>
          <w:rFonts w:ascii="Times New Roman" w:hAnsi="Times New Roman"/>
          <w:color w:val="000000" w:themeColor="text1"/>
          <w:sz w:val="28"/>
          <w:szCs w:val="28"/>
        </w:rPr>
        <w:t>Компас</w:t>
      </w:r>
      <w:r w:rsidRPr="001676B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3D      </w:t>
      </w:r>
    </w:p>
    <w:p w:rsidR="007348BD" w:rsidRPr="00D22B0E" w:rsidRDefault="007348BD" w:rsidP="00A74F8E">
      <w:pPr>
        <w:pStyle w:val="a3"/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D22B0E">
        <w:rPr>
          <w:rFonts w:ascii="Times New Roman" w:hAnsi="Times New Roman"/>
          <w:color w:val="000000" w:themeColor="text1"/>
          <w:sz w:val="28"/>
          <w:szCs w:val="28"/>
        </w:rPr>
        <w:t>4.</w:t>
      </w:r>
      <w:proofErr w:type="spellStart"/>
      <w:r w:rsidRPr="001676B4">
        <w:rPr>
          <w:rFonts w:ascii="Times New Roman" w:hAnsi="Times New Roman"/>
          <w:color w:val="000000" w:themeColor="text1"/>
          <w:sz w:val="28"/>
          <w:szCs w:val="28"/>
          <w:lang w:val="en-US"/>
        </w:rPr>
        <w:t>Splan</w:t>
      </w:r>
      <w:proofErr w:type="spellEnd"/>
    </w:p>
    <w:p w:rsidR="007348BD" w:rsidRPr="001676B4" w:rsidRDefault="007348BD" w:rsidP="00A74F8E">
      <w:pPr>
        <w:pStyle w:val="a3"/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7348BD" w:rsidRPr="001676B4" w:rsidRDefault="007348BD" w:rsidP="00A74F8E">
      <w:pPr>
        <w:pStyle w:val="a3"/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676B4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gramStart"/>
      <w:r w:rsidRPr="001676B4">
        <w:rPr>
          <w:rFonts w:ascii="Times New Roman" w:hAnsi="Times New Roman"/>
          <w:color w:val="000000" w:themeColor="text1"/>
          <w:sz w:val="28"/>
          <w:szCs w:val="28"/>
        </w:rPr>
        <w:t>.в</w:t>
      </w:r>
      <w:proofErr w:type="gramEnd"/>
      <w:r w:rsidRPr="001676B4">
        <w:rPr>
          <w:rFonts w:ascii="Times New Roman" w:hAnsi="Times New Roman"/>
          <w:color w:val="000000" w:themeColor="text1"/>
          <w:sz w:val="28"/>
          <w:szCs w:val="28"/>
        </w:rPr>
        <w:t>екторный</w:t>
      </w:r>
      <w:proofErr w:type="spellEnd"/>
      <w:r w:rsidRPr="001676B4">
        <w:rPr>
          <w:rFonts w:ascii="Times New Roman" w:hAnsi="Times New Roman"/>
          <w:color w:val="000000" w:themeColor="text1"/>
          <w:sz w:val="28"/>
          <w:szCs w:val="28"/>
        </w:rPr>
        <w:t xml:space="preserve"> редактор   </w:t>
      </w:r>
    </w:p>
    <w:p w:rsidR="007348BD" w:rsidRPr="001676B4" w:rsidRDefault="007348BD" w:rsidP="00A74F8E">
      <w:pPr>
        <w:pStyle w:val="a3"/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676B4">
        <w:rPr>
          <w:rFonts w:ascii="Times New Roman" w:hAnsi="Times New Roman"/>
          <w:color w:val="000000" w:themeColor="text1"/>
          <w:sz w:val="28"/>
          <w:szCs w:val="28"/>
          <w:lang w:val="en-US"/>
        </w:rPr>
        <w:t>b</w:t>
      </w:r>
      <w:r w:rsidRPr="001676B4">
        <w:rPr>
          <w:rFonts w:ascii="Times New Roman" w:hAnsi="Times New Roman"/>
          <w:color w:val="000000" w:themeColor="text1"/>
          <w:sz w:val="28"/>
          <w:szCs w:val="28"/>
        </w:rPr>
        <w:t>.растровый</w:t>
      </w:r>
      <w:proofErr w:type="gramEnd"/>
      <w:r w:rsidRPr="001676B4">
        <w:rPr>
          <w:rFonts w:ascii="Times New Roman" w:hAnsi="Times New Roman"/>
          <w:color w:val="000000" w:themeColor="text1"/>
          <w:sz w:val="28"/>
          <w:szCs w:val="28"/>
        </w:rPr>
        <w:t xml:space="preserve"> редактор     </w:t>
      </w:r>
    </w:p>
    <w:p w:rsidR="007348BD" w:rsidRPr="001676B4" w:rsidRDefault="007348BD" w:rsidP="00A74F8E">
      <w:pPr>
        <w:pStyle w:val="a3"/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676B4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Pr="001676B4">
        <w:rPr>
          <w:rFonts w:ascii="Times New Roman" w:hAnsi="Times New Roman"/>
          <w:color w:val="000000" w:themeColor="text1"/>
          <w:sz w:val="28"/>
          <w:szCs w:val="28"/>
        </w:rPr>
        <w:t>.г</w:t>
      </w:r>
      <w:proofErr w:type="gramEnd"/>
      <w:r w:rsidRPr="001676B4">
        <w:rPr>
          <w:rFonts w:ascii="Times New Roman" w:hAnsi="Times New Roman"/>
          <w:color w:val="000000" w:themeColor="text1"/>
          <w:sz w:val="28"/>
          <w:szCs w:val="28"/>
        </w:rPr>
        <w:t xml:space="preserve">рафический редактор    </w:t>
      </w:r>
    </w:p>
    <w:p w:rsidR="007348BD" w:rsidRPr="001676B4" w:rsidRDefault="007348BD" w:rsidP="00A74F8E">
      <w:pPr>
        <w:pStyle w:val="a3"/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676B4">
        <w:rPr>
          <w:rFonts w:ascii="Times New Roman" w:hAnsi="Times New Roman"/>
          <w:color w:val="000000" w:themeColor="text1"/>
          <w:sz w:val="28"/>
          <w:szCs w:val="28"/>
          <w:lang w:val="en-US"/>
        </w:rPr>
        <w:t>d</w:t>
      </w:r>
      <w:r w:rsidRPr="001676B4">
        <w:rPr>
          <w:rFonts w:ascii="Times New Roman" w:hAnsi="Times New Roman"/>
          <w:color w:val="000000" w:themeColor="text1"/>
          <w:sz w:val="28"/>
          <w:szCs w:val="28"/>
        </w:rPr>
        <w:t>.инженерный</w:t>
      </w:r>
      <w:proofErr w:type="gramEnd"/>
      <w:r w:rsidRPr="001676B4">
        <w:rPr>
          <w:rFonts w:ascii="Times New Roman" w:hAnsi="Times New Roman"/>
          <w:color w:val="000000" w:themeColor="text1"/>
          <w:sz w:val="28"/>
          <w:szCs w:val="28"/>
        </w:rPr>
        <w:t xml:space="preserve"> пакет</w:t>
      </w:r>
    </w:p>
    <w:p w:rsidR="007348BD" w:rsidRPr="001676B4" w:rsidRDefault="007348BD" w:rsidP="00A74F8E">
      <w:pPr>
        <w:pStyle w:val="a3"/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7348BD" w:rsidRPr="001676B4" w:rsidRDefault="007348BD" w:rsidP="00F76554">
      <w:pPr>
        <w:pStyle w:val="a3"/>
        <w:numPr>
          <w:ilvl w:val="0"/>
          <w:numId w:val="18"/>
        </w:numPr>
        <w:tabs>
          <w:tab w:val="left" w:pos="1134"/>
        </w:tabs>
        <w:ind w:left="0"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76B4">
        <w:rPr>
          <w:rFonts w:ascii="Times New Roman" w:hAnsi="Times New Roman"/>
          <w:b/>
          <w:color w:val="000000" w:themeColor="text1"/>
          <w:sz w:val="28"/>
          <w:szCs w:val="28"/>
        </w:rPr>
        <w:t>2-а; 1-</w:t>
      </w:r>
      <w:r w:rsidRPr="001676B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b</w:t>
      </w:r>
      <w:r w:rsidRPr="001676B4">
        <w:rPr>
          <w:rFonts w:ascii="Times New Roman" w:hAnsi="Times New Roman"/>
          <w:b/>
          <w:color w:val="000000" w:themeColor="text1"/>
          <w:sz w:val="28"/>
          <w:szCs w:val="28"/>
        </w:rPr>
        <w:t>;3-</w:t>
      </w:r>
      <w:r w:rsidRPr="001676B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d;4-c</w:t>
      </w:r>
      <w:r w:rsidRPr="001676B4">
        <w:rPr>
          <w:rFonts w:ascii="Times New Roman" w:hAnsi="Times New Roman"/>
          <w:b/>
          <w:color w:val="000000" w:themeColor="text1"/>
          <w:sz w:val="28"/>
          <w:szCs w:val="28"/>
        </w:rPr>
        <w:t>;</w:t>
      </w:r>
    </w:p>
    <w:p w:rsidR="007348BD" w:rsidRPr="001676B4" w:rsidRDefault="007348BD" w:rsidP="00F76554">
      <w:pPr>
        <w:pStyle w:val="a3"/>
        <w:numPr>
          <w:ilvl w:val="0"/>
          <w:numId w:val="18"/>
        </w:numPr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676B4">
        <w:rPr>
          <w:rFonts w:ascii="Times New Roman" w:hAnsi="Times New Roman"/>
          <w:color w:val="000000" w:themeColor="text1"/>
          <w:sz w:val="28"/>
          <w:szCs w:val="28"/>
        </w:rPr>
        <w:t>1-а; 2-</w:t>
      </w:r>
      <w:r w:rsidRPr="001676B4">
        <w:rPr>
          <w:rFonts w:ascii="Times New Roman" w:hAnsi="Times New Roman"/>
          <w:color w:val="000000" w:themeColor="text1"/>
          <w:sz w:val="28"/>
          <w:szCs w:val="28"/>
          <w:lang w:val="en-US"/>
        </w:rPr>
        <w:t>b</w:t>
      </w:r>
      <w:r w:rsidRPr="001676B4">
        <w:rPr>
          <w:rFonts w:ascii="Times New Roman" w:hAnsi="Times New Roman"/>
          <w:color w:val="000000" w:themeColor="text1"/>
          <w:sz w:val="28"/>
          <w:szCs w:val="28"/>
        </w:rPr>
        <w:t>;4-</w:t>
      </w:r>
      <w:r w:rsidRPr="001676B4">
        <w:rPr>
          <w:rFonts w:ascii="Times New Roman" w:hAnsi="Times New Roman"/>
          <w:color w:val="000000" w:themeColor="text1"/>
          <w:sz w:val="28"/>
          <w:szCs w:val="28"/>
          <w:lang w:val="en-US"/>
        </w:rPr>
        <w:t>d;</w:t>
      </w:r>
      <w:r w:rsidRPr="001676B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676B4">
        <w:rPr>
          <w:rFonts w:ascii="Times New Roman" w:hAnsi="Times New Roman"/>
          <w:color w:val="000000" w:themeColor="text1"/>
          <w:sz w:val="28"/>
          <w:szCs w:val="28"/>
          <w:lang w:val="en-US"/>
        </w:rPr>
        <w:t>-c</w:t>
      </w:r>
      <w:r w:rsidRPr="001676B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348BD" w:rsidRPr="001676B4" w:rsidRDefault="007348BD" w:rsidP="00F76554">
      <w:pPr>
        <w:pStyle w:val="a3"/>
        <w:numPr>
          <w:ilvl w:val="0"/>
          <w:numId w:val="18"/>
        </w:numPr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676B4">
        <w:rPr>
          <w:rFonts w:ascii="Times New Roman" w:hAnsi="Times New Roman"/>
          <w:color w:val="000000" w:themeColor="text1"/>
          <w:sz w:val="28"/>
          <w:szCs w:val="28"/>
        </w:rPr>
        <w:t>2-</w:t>
      </w:r>
      <w:r w:rsidRPr="001676B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b</w:t>
      </w:r>
      <w:r w:rsidRPr="001676B4">
        <w:rPr>
          <w:rFonts w:ascii="Times New Roman" w:hAnsi="Times New Roman"/>
          <w:color w:val="000000" w:themeColor="text1"/>
          <w:sz w:val="28"/>
          <w:szCs w:val="28"/>
        </w:rPr>
        <w:t>; 1-а;3-</w:t>
      </w:r>
      <w:r w:rsidRPr="001676B4">
        <w:rPr>
          <w:rFonts w:ascii="Times New Roman" w:hAnsi="Times New Roman"/>
          <w:color w:val="000000" w:themeColor="text1"/>
          <w:sz w:val="28"/>
          <w:szCs w:val="28"/>
          <w:lang w:val="en-US"/>
        </w:rPr>
        <w:t>d;4-c</w:t>
      </w:r>
      <w:r w:rsidRPr="001676B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348BD" w:rsidRPr="001676B4" w:rsidRDefault="007348BD" w:rsidP="00F76554">
      <w:pPr>
        <w:pStyle w:val="a3"/>
        <w:numPr>
          <w:ilvl w:val="0"/>
          <w:numId w:val="18"/>
        </w:numPr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676B4">
        <w:rPr>
          <w:rFonts w:ascii="Times New Roman" w:hAnsi="Times New Roman"/>
          <w:color w:val="000000" w:themeColor="text1"/>
          <w:sz w:val="28"/>
          <w:szCs w:val="28"/>
        </w:rPr>
        <w:t>2-</w:t>
      </w:r>
      <w:r w:rsidRPr="001676B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b</w:t>
      </w:r>
      <w:r w:rsidRPr="001676B4">
        <w:rPr>
          <w:rFonts w:ascii="Times New Roman" w:hAnsi="Times New Roman"/>
          <w:color w:val="000000" w:themeColor="text1"/>
          <w:sz w:val="28"/>
          <w:szCs w:val="28"/>
        </w:rPr>
        <w:t>; 3-а;1-</w:t>
      </w:r>
      <w:r w:rsidRPr="001676B4">
        <w:rPr>
          <w:rFonts w:ascii="Times New Roman" w:hAnsi="Times New Roman"/>
          <w:color w:val="000000" w:themeColor="text1"/>
          <w:sz w:val="28"/>
          <w:szCs w:val="28"/>
          <w:lang w:val="en-US"/>
        </w:rPr>
        <w:t>d;4-c</w:t>
      </w:r>
      <w:r w:rsidRPr="001676B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348BD" w:rsidRPr="001676B4" w:rsidRDefault="007348BD" w:rsidP="00A74F8E">
      <w:pPr>
        <w:pStyle w:val="a3"/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7348BD" w:rsidRPr="001676B4" w:rsidRDefault="007348BD" w:rsidP="00A74F8E">
      <w:pPr>
        <w:pStyle w:val="a3"/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676B4">
        <w:rPr>
          <w:rFonts w:ascii="Times New Roman" w:hAnsi="Times New Roman"/>
          <w:color w:val="000000" w:themeColor="text1"/>
          <w:sz w:val="28"/>
          <w:szCs w:val="28"/>
        </w:rPr>
        <w:t xml:space="preserve">3. С </w:t>
      </w:r>
      <w:proofErr w:type="gramStart"/>
      <w:r w:rsidRPr="001676B4">
        <w:rPr>
          <w:rFonts w:ascii="Times New Roman" w:hAnsi="Times New Roman"/>
          <w:color w:val="000000" w:themeColor="text1"/>
          <w:sz w:val="28"/>
          <w:szCs w:val="28"/>
        </w:rPr>
        <w:t>помощью</w:t>
      </w:r>
      <w:proofErr w:type="gramEnd"/>
      <w:r w:rsidRPr="001676B4">
        <w:rPr>
          <w:rFonts w:ascii="Times New Roman" w:hAnsi="Times New Roman"/>
          <w:color w:val="000000" w:themeColor="text1"/>
          <w:sz w:val="28"/>
          <w:szCs w:val="28"/>
        </w:rPr>
        <w:t xml:space="preserve"> какой комбинации клавиш можно открыть главное меню </w:t>
      </w:r>
      <w:r w:rsidRPr="001676B4">
        <w:rPr>
          <w:rFonts w:ascii="Times New Roman" w:hAnsi="Times New Roman"/>
          <w:color w:val="000000" w:themeColor="text1"/>
          <w:sz w:val="28"/>
          <w:szCs w:val="28"/>
          <w:lang w:val="en-US"/>
        </w:rPr>
        <w:t>Windows</w:t>
      </w:r>
      <w:r w:rsidRPr="001676B4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7348BD" w:rsidRPr="001676B4" w:rsidRDefault="007348BD" w:rsidP="00F76554">
      <w:pPr>
        <w:pStyle w:val="a3"/>
        <w:numPr>
          <w:ilvl w:val="0"/>
          <w:numId w:val="19"/>
        </w:numPr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676B4">
        <w:rPr>
          <w:rFonts w:ascii="Times New Roman" w:hAnsi="Times New Roman"/>
          <w:color w:val="000000" w:themeColor="text1"/>
          <w:sz w:val="28"/>
          <w:szCs w:val="28"/>
          <w:lang w:val="en-US"/>
        </w:rPr>
        <w:t>Alt +ESC;</w:t>
      </w:r>
    </w:p>
    <w:p w:rsidR="007348BD" w:rsidRPr="001676B4" w:rsidRDefault="007348BD" w:rsidP="00F76554">
      <w:pPr>
        <w:pStyle w:val="a3"/>
        <w:numPr>
          <w:ilvl w:val="0"/>
          <w:numId w:val="19"/>
        </w:numPr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676B4">
        <w:rPr>
          <w:rFonts w:ascii="Times New Roman" w:hAnsi="Times New Roman"/>
          <w:color w:val="000000" w:themeColor="text1"/>
          <w:sz w:val="28"/>
          <w:szCs w:val="28"/>
          <w:lang w:val="en-US"/>
        </w:rPr>
        <w:t>Shift+ESC</w:t>
      </w:r>
      <w:proofErr w:type="spellEnd"/>
      <w:r w:rsidRPr="001676B4">
        <w:rPr>
          <w:rFonts w:ascii="Times New Roman" w:hAnsi="Times New Roman"/>
          <w:color w:val="000000" w:themeColor="text1"/>
          <w:sz w:val="28"/>
          <w:szCs w:val="28"/>
          <w:lang w:val="en-US"/>
        </w:rPr>
        <w:t>:</w:t>
      </w:r>
    </w:p>
    <w:p w:rsidR="007348BD" w:rsidRPr="001676B4" w:rsidRDefault="007348BD" w:rsidP="00F76554">
      <w:pPr>
        <w:pStyle w:val="a3"/>
        <w:numPr>
          <w:ilvl w:val="0"/>
          <w:numId w:val="19"/>
        </w:numPr>
        <w:tabs>
          <w:tab w:val="left" w:pos="1134"/>
        </w:tabs>
        <w:ind w:left="0"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1676B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Ctrl+ESC</w:t>
      </w:r>
      <w:proofErr w:type="spellEnd"/>
      <w:r w:rsidRPr="001676B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;</w:t>
      </w:r>
    </w:p>
    <w:p w:rsidR="007348BD" w:rsidRPr="001676B4" w:rsidRDefault="007348BD" w:rsidP="00F76554">
      <w:pPr>
        <w:pStyle w:val="a3"/>
        <w:numPr>
          <w:ilvl w:val="0"/>
          <w:numId w:val="19"/>
        </w:numPr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676B4">
        <w:rPr>
          <w:rFonts w:ascii="Times New Roman" w:hAnsi="Times New Roman"/>
          <w:color w:val="000000" w:themeColor="text1"/>
          <w:sz w:val="28"/>
          <w:szCs w:val="28"/>
          <w:lang w:val="en-US"/>
        </w:rPr>
        <w:t>Enter+ESC</w:t>
      </w:r>
      <w:proofErr w:type="spellEnd"/>
      <w:r w:rsidRPr="001676B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348BD" w:rsidRPr="001676B4" w:rsidRDefault="007348BD" w:rsidP="00A74F8E">
      <w:pPr>
        <w:pStyle w:val="a3"/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7348BD" w:rsidRPr="001676B4" w:rsidRDefault="007348BD" w:rsidP="00A74F8E">
      <w:pPr>
        <w:pStyle w:val="a3"/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676B4">
        <w:rPr>
          <w:rFonts w:ascii="Times New Roman" w:hAnsi="Times New Roman"/>
          <w:color w:val="000000" w:themeColor="text1"/>
          <w:sz w:val="28"/>
          <w:szCs w:val="28"/>
        </w:rPr>
        <w:t>4.Неразрывный пробел (к примеру, между инициалами и фамилией, между знаком номера и самим номером) ставится комбинацией:</w:t>
      </w:r>
    </w:p>
    <w:p w:rsidR="007348BD" w:rsidRPr="001676B4" w:rsidRDefault="007348BD" w:rsidP="00A74F8E">
      <w:pPr>
        <w:pStyle w:val="a3"/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7348BD" w:rsidRPr="001676B4" w:rsidRDefault="007348BD" w:rsidP="00F76554">
      <w:pPr>
        <w:pStyle w:val="a3"/>
        <w:numPr>
          <w:ilvl w:val="0"/>
          <w:numId w:val="20"/>
        </w:numPr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676B4">
        <w:rPr>
          <w:rFonts w:ascii="Times New Roman" w:hAnsi="Times New Roman"/>
          <w:color w:val="000000" w:themeColor="text1"/>
          <w:sz w:val="28"/>
          <w:szCs w:val="28"/>
          <w:lang w:val="en-US"/>
        </w:rPr>
        <w:t>Shift+Alt</w:t>
      </w:r>
      <w:proofErr w:type="spellEnd"/>
      <w:r w:rsidRPr="001676B4">
        <w:rPr>
          <w:rFonts w:ascii="Times New Roman" w:hAnsi="Times New Roman"/>
          <w:color w:val="000000" w:themeColor="text1"/>
          <w:sz w:val="28"/>
          <w:szCs w:val="28"/>
          <w:lang w:val="en-US"/>
        </w:rPr>
        <w:t>+</w:t>
      </w:r>
      <w:r w:rsidRPr="001676B4">
        <w:rPr>
          <w:rFonts w:ascii="Times New Roman" w:hAnsi="Times New Roman"/>
          <w:color w:val="000000" w:themeColor="text1"/>
          <w:sz w:val="28"/>
          <w:szCs w:val="28"/>
        </w:rPr>
        <w:t>пробел</w:t>
      </w:r>
      <w:r w:rsidRPr="001676B4">
        <w:rPr>
          <w:rFonts w:ascii="Times New Roman" w:hAnsi="Times New Roman"/>
          <w:color w:val="000000" w:themeColor="text1"/>
          <w:sz w:val="28"/>
          <w:szCs w:val="28"/>
          <w:lang w:val="en-US"/>
        </w:rPr>
        <w:t>;</w:t>
      </w:r>
    </w:p>
    <w:p w:rsidR="007348BD" w:rsidRPr="001676B4" w:rsidRDefault="007348BD" w:rsidP="00F76554">
      <w:pPr>
        <w:pStyle w:val="a3"/>
        <w:numPr>
          <w:ilvl w:val="0"/>
          <w:numId w:val="20"/>
        </w:numPr>
        <w:tabs>
          <w:tab w:val="left" w:pos="1134"/>
        </w:tabs>
        <w:ind w:left="0"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1676B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Shift+Ctrl</w:t>
      </w:r>
      <w:proofErr w:type="spellEnd"/>
      <w:r w:rsidRPr="001676B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+</w:t>
      </w:r>
      <w:r w:rsidRPr="001676B4">
        <w:rPr>
          <w:rFonts w:ascii="Times New Roman" w:hAnsi="Times New Roman"/>
          <w:b/>
          <w:color w:val="000000" w:themeColor="text1"/>
          <w:sz w:val="28"/>
          <w:szCs w:val="28"/>
        </w:rPr>
        <w:t>пробел;</w:t>
      </w:r>
    </w:p>
    <w:p w:rsidR="007348BD" w:rsidRPr="001676B4" w:rsidRDefault="007348BD" w:rsidP="00F76554">
      <w:pPr>
        <w:pStyle w:val="a3"/>
        <w:numPr>
          <w:ilvl w:val="0"/>
          <w:numId w:val="20"/>
        </w:numPr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676B4">
        <w:rPr>
          <w:rFonts w:ascii="Times New Roman" w:hAnsi="Times New Roman"/>
          <w:color w:val="000000" w:themeColor="text1"/>
          <w:sz w:val="28"/>
          <w:szCs w:val="28"/>
          <w:lang w:val="en-US"/>
        </w:rPr>
        <w:lastRenderedPageBreak/>
        <w:t>Alt+Ctrl</w:t>
      </w:r>
      <w:proofErr w:type="spellEnd"/>
      <w:r w:rsidRPr="001676B4">
        <w:rPr>
          <w:rFonts w:ascii="Times New Roman" w:hAnsi="Times New Roman"/>
          <w:color w:val="000000" w:themeColor="text1"/>
          <w:sz w:val="28"/>
          <w:szCs w:val="28"/>
          <w:lang w:val="en-US"/>
        </w:rPr>
        <w:t>+</w:t>
      </w:r>
      <w:r w:rsidRPr="001676B4">
        <w:rPr>
          <w:rFonts w:ascii="Times New Roman" w:hAnsi="Times New Roman"/>
          <w:color w:val="000000" w:themeColor="text1"/>
          <w:sz w:val="28"/>
          <w:szCs w:val="28"/>
        </w:rPr>
        <w:t>пробел;</w:t>
      </w:r>
    </w:p>
    <w:p w:rsidR="007348BD" w:rsidRPr="001676B4" w:rsidRDefault="007348BD" w:rsidP="00F76554">
      <w:pPr>
        <w:pStyle w:val="a3"/>
        <w:numPr>
          <w:ilvl w:val="0"/>
          <w:numId w:val="20"/>
        </w:numPr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676B4">
        <w:rPr>
          <w:rFonts w:ascii="Times New Roman" w:hAnsi="Times New Roman"/>
          <w:color w:val="000000" w:themeColor="text1"/>
          <w:sz w:val="28"/>
          <w:szCs w:val="28"/>
          <w:lang w:val="en-US"/>
        </w:rPr>
        <w:t>Alt+Tab</w:t>
      </w:r>
      <w:proofErr w:type="spellEnd"/>
      <w:r w:rsidRPr="001676B4">
        <w:rPr>
          <w:rFonts w:ascii="Times New Roman" w:hAnsi="Times New Roman"/>
          <w:color w:val="000000" w:themeColor="text1"/>
          <w:sz w:val="28"/>
          <w:szCs w:val="28"/>
          <w:lang w:val="en-US"/>
        </w:rPr>
        <w:t>+</w:t>
      </w:r>
      <w:r w:rsidRPr="001676B4">
        <w:rPr>
          <w:rFonts w:ascii="Times New Roman" w:hAnsi="Times New Roman"/>
          <w:color w:val="000000" w:themeColor="text1"/>
          <w:sz w:val="28"/>
          <w:szCs w:val="28"/>
        </w:rPr>
        <w:t>пробел.</w:t>
      </w:r>
    </w:p>
    <w:p w:rsidR="007348BD" w:rsidRPr="001676B4" w:rsidRDefault="007348BD" w:rsidP="00A74F8E">
      <w:pPr>
        <w:pStyle w:val="a3"/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7348BD" w:rsidRPr="001676B4" w:rsidRDefault="007348BD" w:rsidP="00A74F8E">
      <w:pPr>
        <w:pStyle w:val="a3"/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676B4">
        <w:rPr>
          <w:rFonts w:ascii="Times New Roman" w:hAnsi="Times New Roman"/>
          <w:color w:val="000000" w:themeColor="text1"/>
          <w:sz w:val="28"/>
          <w:szCs w:val="28"/>
        </w:rPr>
        <w:t>5.Установите соответствие:</w:t>
      </w:r>
    </w:p>
    <w:p w:rsidR="007348BD" w:rsidRPr="001676B4" w:rsidRDefault="007348BD" w:rsidP="00A74F8E">
      <w:pPr>
        <w:pStyle w:val="a3"/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676B4">
        <w:rPr>
          <w:rFonts w:ascii="Times New Roman" w:hAnsi="Times New Roman"/>
          <w:color w:val="000000" w:themeColor="text1"/>
          <w:sz w:val="28"/>
          <w:szCs w:val="28"/>
        </w:rPr>
        <w:t xml:space="preserve">1.Текстовый редактор   </w:t>
      </w:r>
    </w:p>
    <w:p w:rsidR="007348BD" w:rsidRPr="001676B4" w:rsidRDefault="007348BD" w:rsidP="00A74F8E">
      <w:pPr>
        <w:pStyle w:val="a3"/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676B4">
        <w:rPr>
          <w:rFonts w:ascii="Times New Roman" w:hAnsi="Times New Roman"/>
          <w:color w:val="000000" w:themeColor="text1"/>
          <w:sz w:val="28"/>
          <w:szCs w:val="28"/>
        </w:rPr>
        <w:t xml:space="preserve">2.Графический редактор   </w:t>
      </w:r>
    </w:p>
    <w:p w:rsidR="007348BD" w:rsidRPr="001676B4" w:rsidRDefault="007348BD" w:rsidP="00A74F8E">
      <w:pPr>
        <w:pStyle w:val="a3"/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676B4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1676B4">
        <w:rPr>
          <w:rFonts w:ascii="Times New Roman" w:hAnsi="Times New Roman"/>
          <w:color w:val="000000" w:themeColor="text1"/>
          <w:sz w:val="28"/>
          <w:szCs w:val="28"/>
          <w:lang w:val="en-US"/>
        </w:rPr>
        <w:t>HTML</w:t>
      </w:r>
      <w:r w:rsidRPr="001676B4">
        <w:rPr>
          <w:rFonts w:ascii="Times New Roman" w:hAnsi="Times New Roman"/>
          <w:color w:val="000000" w:themeColor="text1"/>
          <w:sz w:val="28"/>
          <w:szCs w:val="28"/>
        </w:rPr>
        <w:t xml:space="preserve">-редактор  </w:t>
      </w:r>
    </w:p>
    <w:p w:rsidR="007348BD" w:rsidRPr="001676B4" w:rsidRDefault="007348BD" w:rsidP="00A74F8E">
      <w:pPr>
        <w:pStyle w:val="a3"/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676B4">
        <w:rPr>
          <w:rFonts w:ascii="Times New Roman" w:hAnsi="Times New Roman"/>
          <w:color w:val="000000" w:themeColor="text1"/>
          <w:sz w:val="28"/>
          <w:szCs w:val="28"/>
        </w:rPr>
        <w:t>4.Звуковой редактор</w:t>
      </w:r>
    </w:p>
    <w:p w:rsidR="007348BD" w:rsidRPr="001676B4" w:rsidRDefault="007348BD" w:rsidP="00A74F8E">
      <w:pPr>
        <w:pStyle w:val="a3"/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676B4">
        <w:rPr>
          <w:rFonts w:ascii="Times New Roman" w:hAnsi="Times New Roman"/>
          <w:color w:val="000000" w:themeColor="text1"/>
          <w:sz w:val="28"/>
          <w:szCs w:val="28"/>
        </w:rPr>
        <w:t xml:space="preserve">а. абзац     </w:t>
      </w:r>
    </w:p>
    <w:p w:rsidR="007348BD" w:rsidRPr="001676B4" w:rsidRDefault="007348BD" w:rsidP="00A74F8E">
      <w:pPr>
        <w:pStyle w:val="a3"/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676B4">
        <w:rPr>
          <w:rFonts w:ascii="Times New Roman" w:hAnsi="Times New Roman"/>
          <w:color w:val="000000" w:themeColor="text1"/>
          <w:sz w:val="28"/>
          <w:szCs w:val="28"/>
          <w:lang w:val="en-US"/>
        </w:rPr>
        <w:t>b</w:t>
      </w:r>
      <w:r w:rsidRPr="001676B4">
        <w:rPr>
          <w:rFonts w:ascii="Times New Roman" w:hAnsi="Times New Roman"/>
          <w:color w:val="000000" w:themeColor="text1"/>
          <w:sz w:val="28"/>
          <w:szCs w:val="28"/>
        </w:rPr>
        <w:t xml:space="preserve">.изображение      </w:t>
      </w:r>
    </w:p>
    <w:p w:rsidR="007348BD" w:rsidRPr="001676B4" w:rsidRDefault="007348BD" w:rsidP="00A74F8E">
      <w:pPr>
        <w:pStyle w:val="a3"/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676B4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Pr="001676B4">
        <w:rPr>
          <w:rFonts w:ascii="Times New Roman" w:hAnsi="Times New Roman"/>
          <w:color w:val="000000" w:themeColor="text1"/>
          <w:sz w:val="28"/>
          <w:szCs w:val="28"/>
        </w:rPr>
        <w:t>.т</w:t>
      </w:r>
      <w:proofErr w:type="gramEnd"/>
      <w:r w:rsidRPr="001676B4">
        <w:rPr>
          <w:rFonts w:ascii="Times New Roman" w:hAnsi="Times New Roman"/>
          <w:color w:val="000000" w:themeColor="text1"/>
          <w:sz w:val="28"/>
          <w:szCs w:val="28"/>
        </w:rPr>
        <w:t xml:space="preserve">рек       </w:t>
      </w:r>
    </w:p>
    <w:p w:rsidR="007348BD" w:rsidRPr="001676B4" w:rsidRDefault="007348BD" w:rsidP="00A74F8E">
      <w:pPr>
        <w:pStyle w:val="a3"/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676B4">
        <w:rPr>
          <w:rFonts w:ascii="Times New Roman" w:hAnsi="Times New Roman"/>
          <w:color w:val="000000" w:themeColor="text1"/>
          <w:sz w:val="28"/>
          <w:szCs w:val="28"/>
          <w:lang w:val="en-US"/>
        </w:rPr>
        <w:t>d</w:t>
      </w:r>
      <w:r w:rsidRPr="001676B4">
        <w:rPr>
          <w:rFonts w:ascii="Times New Roman" w:hAnsi="Times New Roman"/>
          <w:color w:val="000000" w:themeColor="text1"/>
          <w:sz w:val="28"/>
          <w:szCs w:val="28"/>
        </w:rPr>
        <w:t>.тег</w:t>
      </w:r>
    </w:p>
    <w:p w:rsidR="007348BD" w:rsidRPr="001676B4" w:rsidRDefault="007348BD" w:rsidP="00F76554">
      <w:pPr>
        <w:pStyle w:val="a3"/>
        <w:numPr>
          <w:ilvl w:val="0"/>
          <w:numId w:val="21"/>
        </w:numPr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676B4">
        <w:rPr>
          <w:rFonts w:ascii="Times New Roman" w:hAnsi="Times New Roman"/>
          <w:color w:val="000000" w:themeColor="text1"/>
          <w:sz w:val="28"/>
          <w:szCs w:val="28"/>
        </w:rPr>
        <w:t>1-</w:t>
      </w:r>
      <w:r w:rsidRPr="001676B4">
        <w:rPr>
          <w:rFonts w:ascii="Times New Roman" w:hAnsi="Times New Roman"/>
          <w:color w:val="000000" w:themeColor="text1"/>
          <w:sz w:val="28"/>
          <w:szCs w:val="28"/>
          <w:lang w:val="en-US"/>
        </w:rPr>
        <w:t>d;2-c;4-b;3-a</w:t>
      </w:r>
      <w:r w:rsidRPr="001676B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348BD" w:rsidRPr="001676B4" w:rsidRDefault="007348BD" w:rsidP="00F76554">
      <w:pPr>
        <w:pStyle w:val="a3"/>
        <w:numPr>
          <w:ilvl w:val="0"/>
          <w:numId w:val="21"/>
        </w:numPr>
        <w:tabs>
          <w:tab w:val="left" w:pos="1134"/>
        </w:tabs>
        <w:ind w:left="0"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76B4">
        <w:rPr>
          <w:rFonts w:ascii="Times New Roman" w:hAnsi="Times New Roman"/>
          <w:b/>
          <w:color w:val="000000" w:themeColor="text1"/>
          <w:sz w:val="28"/>
          <w:szCs w:val="28"/>
        </w:rPr>
        <w:t>1-а</w:t>
      </w:r>
      <w:r w:rsidRPr="001676B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;2-b;4-c;3-d</w:t>
      </w:r>
      <w:r w:rsidRPr="001676B4">
        <w:rPr>
          <w:rFonts w:ascii="Times New Roman" w:hAnsi="Times New Roman"/>
          <w:b/>
          <w:color w:val="000000" w:themeColor="text1"/>
          <w:sz w:val="28"/>
          <w:szCs w:val="28"/>
        </w:rPr>
        <w:t>;</w:t>
      </w:r>
    </w:p>
    <w:p w:rsidR="007348BD" w:rsidRPr="001676B4" w:rsidRDefault="007348BD" w:rsidP="00F76554">
      <w:pPr>
        <w:pStyle w:val="a3"/>
        <w:numPr>
          <w:ilvl w:val="0"/>
          <w:numId w:val="21"/>
        </w:numPr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1676B4">
        <w:rPr>
          <w:rFonts w:ascii="Times New Roman" w:hAnsi="Times New Roman"/>
          <w:color w:val="000000" w:themeColor="text1"/>
          <w:sz w:val="28"/>
          <w:szCs w:val="28"/>
          <w:lang w:val="en-US"/>
        </w:rPr>
        <w:t>1-d;3-c;4-b;2-a;</w:t>
      </w:r>
    </w:p>
    <w:p w:rsidR="007348BD" w:rsidRPr="001676B4" w:rsidRDefault="007348BD" w:rsidP="00F76554">
      <w:pPr>
        <w:pStyle w:val="a3"/>
        <w:numPr>
          <w:ilvl w:val="0"/>
          <w:numId w:val="21"/>
        </w:numPr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676B4">
        <w:rPr>
          <w:rFonts w:ascii="Times New Roman" w:hAnsi="Times New Roman"/>
          <w:color w:val="000000" w:themeColor="text1"/>
          <w:sz w:val="28"/>
          <w:szCs w:val="28"/>
        </w:rPr>
        <w:t>2-</w:t>
      </w:r>
      <w:r w:rsidRPr="001676B4">
        <w:rPr>
          <w:rFonts w:ascii="Times New Roman" w:hAnsi="Times New Roman"/>
          <w:color w:val="000000" w:themeColor="text1"/>
          <w:sz w:val="28"/>
          <w:szCs w:val="28"/>
          <w:lang w:val="en-US"/>
        </w:rPr>
        <w:t>d;2-c;4-b;</w:t>
      </w:r>
      <w:r w:rsidRPr="001676B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676B4">
        <w:rPr>
          <w:rFonts w:ascii="Times New Roman" w:hAnsi="Times New Roman"/>
          <w:color w:val="000000" w:themeColor="text1"/>
          <w:sz w:val="28"/>
          <w:szCs w:val="28"/>
          <w:lang w:val="en-US"/>
        </w:rPr>
        <w:t>-a</w:t>
      </w:r>
      <w:r w:rsidRPr="001676B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348BD" w:rsidRPr="001676B4" w:rsidRDefault="007348BD" w:rsidP="00A74F8E">
      <w:pPr>
        <w:pStyle w:val="a3"/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7348BD" w:rsidRPr="001676B4" w:rsidRDefault="007348BD" w:rsidP="00A74F8E">
      <w:pPr>
        <w:pStyle w:val="a3"/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676B4">
        <w:rPr>
          <w:rFonts w:ascii="Times New Roman" w:hAnsi="Times New Roman"/>
          <w:color w:val="000000" w:themeColor="text1"/>
          <w:sz w:val="28"/>
          <w:szCs w:val="28"/>
        </w:rPr>
        <w:t>6.Завершение и закрытие окна осуществляется с помощью комбинации клавиш:</w:t>
      </w:r>
    </w:p>
    <w:p w:rsidR="007348BD" w:rsidRPr="001676B4" w:rsidRDefault="007348BD" w:rsidP="00F76554">
      <w:pPr>
        <w:pStyle w:val="a3"/>
        <w:numPr>
          <w:ilvl w:val="0"/>
          <w:numId w:val="22"/>
        </w:numPr>
        <w:tabs>
          <w:tab w:val="left" w:pos="1134"/>
        </w:tabs>
        <w:ind w:left="0"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76B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Alt+F4;</w:t>
      </w:r>
    </w:p>
    <w:p w:rsidR="007348BD" w:rsidRPr="001676B4" w:rsidRDefault="007348BD" w:rsidP="00F76554">
      <w:pPr>
        <w:pStyle w:val="a3"/>
        <w:numPr>
          <w:ilvl w:val="0"/>
          <w:numId w:val="22"/>
        </w:numPr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676B4">
        <w:rPr>
          <w:rFonts w:ascii="Times New Roman" w:hAnsi="Times New Roman"/>
          <w:color w:val="000000" w:themeColor="text1"/>
          <w:sz w:val="28"/>
          <w:szCs w:val="28"/>
          <w:lang w:val="en-US"/>
        </w:rPr>
        <w:t>Shift+F3;</w:t>
      </w:r>
    </w:p>
    <w:p w:rsidR="007348BD" w:rsidRPr="001676B4" w:rsidRDefault="007348BD" w:rsidP="00F76554">
      <w:pPr>
        <w:pStyle w:val="a3"/>
        <w:numPr>
          <w:ilvl w:val="0"/>
          <w:numId w:val="22"/>
        </w:numPr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676B4">
        <w:rPr>
          <w:rFonts w:ascii="Times New Roman" w:hAnsi="Times New Roman"/>
          <w:color w:val="000000" w:themeColor="text1"/>
          <w:sz w:val="28"/>
          <w:szCs w:val="28"/>
          <w:lang w:val="en-US"/>
        </w:rPr>
        <w:t>ESC;</w:t>
      </w:r>
    </w:p>
    <w:p w:rsidR="007348BD" w:rsidRPr="001676B4" w:rsidRDefault="007348BD" w:rsidP="00F76554">
      <w:pPr>
        <w:pStyle w:val="a3"/>
        <w:numPr>
          <w:ilvl w:val="0"/>
          <w:numId w:val="22"/>
        </w:numPr>
        <w:tabs>
          <w:tab w:val="left" w:pos="1134"/>
        </w:tabs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1676B4">
        <w:rPr>
          <w:rFonts w:ascii="Times New Roman" w:hAnsi="Times New Roman"/>
          <w:color w:val="000000" w:themeColor="text1"/>
          <w:sz w:val="28"/>
          <w:szCs w:val="28"/>
          <w:lang w:val="en-US"/>
        </w:rPr>
        <w:t>Ctrl+F4.</w:t>
      </w:r>
    </w:p>
    <w:p w:rsidR="007348BD" w:rsidRPr="001676B4" w:rsidRDefault="007348BD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4E0" w:rsidRPr="001676B4" w:rsidRDefault="00DB120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683" w:rsidRPr="001676B4">
        <w:rPr>
          <w:rFonts w:ascii="Times New Roman" w:hAnsi="Times New Roman" w:cs="Times New Roman"/>
          <w:sz w:val="28"/>
          <w:szCs w:val="28"/>
        </w:rPr>
        <w:t xml:space="preserve">. </w:t>
      </w:r>
      <w:r w:rsidR="00D0504F" w:rsidRPr="001676B4">
        <w:rPr>
          <w:rFonts w:ascii="Times New Roman" w:hAnsi="Times New Roman" w:cs="Times New Roman"/>
          <w:sz w:val="28"/>
          <w:szCs w:val="28"/>
        </w:rPr>
        <w:t xml:space="preserve">Какие подсистемы входят в </w:t>
      </w:r>
      <w:r w:rsidR="00D728B6" w:rsidRPr="001676B4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D0504F" w:rsidRPr="001676B4">
        <w:rPr>
          <w:rFonts w:ascii="Times New Roman" w:hAnsi="Times New Roman" w:cs="Times New Roman"/>
          <w:sz w:val="28"/>
          <w:szCs w:val="28"/>
        </w:rPr>
        <w:t>СКС</w:t>
      </w:r>
      <w:r w:rsidR="004051BF" w:rsidRPr="001676B4">
        <w:rPr>
          <w:rFonts w:ascii="Times New Roman" w:hAnsi="Times New Roman" w:cs="Times New Roman"/>
          <w:sz w:val="28"/>
          <w:szCs w:val="28"/>
        </w:rPr>
        <w:t>?</w:t>
      </w:r>
    </w:p>
    <w:p w:rsidR="00D0504F" w:rsidRPr="001676B4" w:rsidRDefault="00D0504F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- малая подсистема</w:t>
      </w:r>
      <w:r w:rsidR="004051BF" w:rsidRPr="001676B4">
        <w:rPr>
          <w:rFonts w:ascii="Times New Roman" w:hAnsi="Times New Roman" w:cs="Times New Roman"/>
          <w:sz w:val="28"/>
          <w:szCs w:val="28"/>
        </w:rPr>
        <w:t>;</w:t>
      </w:r>
    </w:p>
    <w:p w:rsidR="00D0504F" w:rsidRPr="001676B4" w:rsidRDefault="004051BF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- вертикальная подсистема;</w:t>
      </w:r>
    </w:p>
    <w:p w:rsidR="00D0504F" w:rsidRPr="001676B4" w:rsidRDefault="00D0504F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- горизонтальная подсистема</w:t>
      </w:r>
      <w:r w:rsidR="004051BF" w:rsidRPr="001676B4">
        <w:rPr>
          <w:rFonts w:ascii="Times New Roman" w:hAnsi="Times New Roman" w:cs="Times New Roman"/>
          <w:b/>
          <w:sz w:val="28"/>
          <w:szCs w:val="28"/>
        </w:rPr>
        <w:t>;</w:t>
      </w:r>
      <w:r w:rsidRPr="001676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04F" w:rsidRPr="001676B4" w:rsidRDefault="00D0504F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- подсистема рабочего места</w:t>
      </w:r>
      <w:r w:rsidR="004051BF" w:rsidRPr="001676B4">
        <w:rPr>
          <w:rFonts w:ascii="Times New Roman" w:hAnsi="Times New Roman" w:cs="Times New Roman"/>
          <w:b/>
          <w:sz w:val="28"/>
          <w:szCs w:val="28"/>
        </w:rPr>
        <w:t>;</w:t>
      </w:r>
    </w:p>
    <w:p w:rsidR="00D0504F" w:rsidRPr="001676B4" w:rsidRDefault="00D0504F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- прикладная подсистема</w:t>
      </w:r>
      <w:r w:rsidR="004051BF" w:rsidRPr="001676B4">
        <w:rPr>
          <w:rFonts w:ascii="Times New Roman" w:hAnsi="Times New Roman" w:cs="Times New Roman"/>
          <w:sz w:val="28"/>
          <w:szCs w:val="28"/>
        </w:rPr>
        <w:t>;</w:t>
      </w:r>
    </w:p>
    <w:p w:rsidR="00D0504F" w:rsidRPr="001676B4" w:rsidRDefault="00D0504F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- административная подсистема</w:t>
      </w:r>
      <w:r w:rsidR="004051BF" w:rsidRPr="001676B4">
        <w:rPr>
          <w:rFonts w:ascii="Times New Roman" w:hAnsi="Times New Roman" w:cs="Times New Roman"/>
          <w:b/>
          <w:sz w:val="28"/>
          <w:szCs w:val="28"/>
        </w:rPr>
        <w:t>;</w:t>
      </w:r>
      <w:r w:rsidRPr="001676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04F" w:rsidRPr="001676B4" w:rsidRDefault="00D0504F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- информационная подсистема</w:t>
      </w:r>
      <w:r w:rsidR="004051BF" w:rsidRPr="001676B4">
        <w:rPr>
          <w:rFonts w:ascii="Times New Roman" w:hAnsi="Times New Roman" w:cs="Times New Roman"/>
          <w:sz w:val="28"/>
          <w:szCs w:val="28"/>
        </w:rPr>
        <w:t>;</w:t>
      </w:r>
      <w:r w:rsidRPr="00167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207" w:rsidRDefault="00DB120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044E0" w:rsidRPr="00D22B0E" w:rsidRDefault="00DB120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2B0E">
        <w:rPr>
          <w:rFonts w:ascii="Times New Roman" w:hAnsi="Times New Roman" w:cs="Times New Roman"/>
          <w:sz w:val="28"/>
          <w:szCs w:val="28"/>
        </w:rPr>
        <w:t>8</w:t>
      </w:r>
      <w:r w:rsidR="00C97683" w:rsidRPr="00D22B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44E0" w:rsidRPr="001676B4">
        <w:rPr>
          <w:rFonts w:ascii="Times New Roman" w:hAnsi="Times New Roman" w:cs="Times New Roman"/>
          <w:sz w:val="28"/>
          <w:szCs w:val="28"/>
          <w:lang w:val="en-US"/>
        </w:rPr>
        <w:t>MDF</w:t>
      </w:r>
      <w:r w:rsidR="000044E0" w:rsidRPr="00D22B0E">
        <w:rPr>
          <w:rFonts w:ascii="Times New Roman" w:hAnsi="Times New Roman" w:cs="Times New Roman"/>
          <w:sz w:val="28"/>
          <w:szCs w:val="28"/>
        </w:rPr>
        <w:t xml:space="preserve"> </w:t>
      </w:r>
      <w:r w:rsidR="00BD41E1" w:rsidRPr="00D22B0E">
        <w:rPr>
          <w:rFonts w:ascii="Times New Roman" w:hAnsi="Times New Roman" w:cs="Times New Roman"/>
          <w:sz w:val="28"/>
          <w:szCs w:val="28"/>
        </w:rPr>
        <w:t xml:space="preserve">- </w:t>
      </w:r>
      <w:r w:rsidR="00BD41E1" w:rsidRPr="001676B4"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="00BD41E1" w:rsidRPr="00D22B0E">
        <w:rPr>
          <w:rFonts w:ascii="Times New Roman" w:hAnsi="Times New Roman" w:cs="Times New Roman"/>
          <w:sz w:val="28"/>
          <w:szCs w:val="28"/>
        </w:rPr>
        <w:t xml:space="preserve"> </w:t>
      </w:r>
      <w:r w:rsidR="00BD41E1" w:rsidRPr="001676B4">
        <w:rPr>
          <w:rFonts w:ascii="Times New Roman" w:hAnsi="Times New Roman" w:cs="Times New Roman"/>
          <w:sz w:val="28"/>
          <w:szCs w:val="28"/>
          <w:lang w:val="en-US"/>
        </w:rPr>
        <w:t>Distribution</w:t>
      </w:r>
      <w:r w:rsidR="00BD41E1" w:rsidRPr="00D22B0E">
        <w:rPr>
          <w:rFonts w:ascii="Times New Roman" w:hAnsi="Times New Roman" w:cs="Times New Roman"/>
          <w:sz w:val="28"/>
          <w:szCs w:val="28"/>
        </w:rPr>
        <w:t xml:space="preserve"> </w:t>
      </w:r>
      <w:r w:rsidR="00BD41E1" w:rsidRPr="001676B4">
        <w:rPr>
          <w:rFonts w:ascii="Times New Roman" w:hAnsi="Times New Roman" w:cs="Times New Roman"/>
          <w:sz w:val="28"/>
          <w:szCs w:val="28"/>
          <w:lang w:val="en-US"/>
        </w:rPr>
        <w:t>Frame</w:t>
      </w:r>
      <w:r w:rsidR="00D728B6" w:rsidRPr="00D22B0E">
        <w:rPr>
          <w:rFonts w:ascii="Times New Roman" w:hAnsi="Times New Roman" w:cs="Times New Roman"/>
          <w:sz w:val="28"/>
          <w:szCs w:val="28"/>
        </w:rPr>
        <w:t xml:space="preserve"> – </w:t>
      </w:r>
      <w:r w:rsidR="00D728B6" w:rsidRPr="001676B4">
        <w:rPr>
          <w:rFonts w:ascii="Times New Roman" w:hAnsi="Times New Roman" w:cs="Times New Roman"/>
          <w:sz w:val="28"/>
          <w:szCs w:val="28"/>
        </w:rPr>
        <w:t>это</w:t>
      </w:r>
      <w:r w:rsidR="00BD41E1" w:rsidRPr="00D22B0E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BD41E1" w:rsidRPr="001676B4" w:rsidRDefault="00C97683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051BF" w:rsidRPr="001676B4">
        <w:rPr>
          <w:rFonts w:ascii="Times New Roman" w:hAnsi="Times New Roman" w:cs="Times New Roman"/>
          <w:b/>
          <w:sz w:val="28"/>
          <w:szCs w:val="28"/>
        </w:rPr>
        <w:t>г</w:t>
      </w:r>
      <w:r w:rsidR="00BD41E1" w:rsidRPr="001676B4">
        <w:rPr>
          <w:rFonts w:ascii="Times New Roman" w:hAnsi="Times New Roman" w:cs="Times New Roman"/>
          <w:b/>
          <w:sz w:val="28"/>
          <w:szCs w:val="28"/>
        </w:rPr>
        <w:t xml:space="preserve">лавный Распределительный </w:t>
      </w:r>
      <w:r w:rsidR="004051BF" w:rsidRPr="001676B4">
        <w:rPr>
          <w:rFonts w:ascii="Times New Roman" w:hAnsi="Times New Roman" w:cs="Times New Roman"/>
          <w:b/>
          <w:sz w:val="28"/>
          <w:szCs w:val="28"/>
        </w:rPr>
        <w:t>у</w:t>
      </w:r>
      <w:r w:rsidR="00BD41E1" w:rsidRPr="001676B4">
        <w:rPr>
          <w:rFonts w:ascii="Times New Roman" w:hAnsi="Times New Roman" w:cs="Times New Roman"/>
          <w:b/>
          <w:sz w:val="28"/>
          <w:szCs w:val="28"/>
        </w:rPr>
        <w:t>з</w:t>
      </w:r>
      <w:r w:rsidR="004051BF" w:rsidRPr="001676B4">
        <w:rPr>
          <w:rFonts w:ascii="Times New Roman" w:hAnsi="Times New Roman" w:cs="Times New Roman"/>
          <w:b/>
          <w:sz w:val="28"/>
          <w:szCs w:val="28"/>
        </w:rPr>
        <w:t>ел;</w:t>
      </w:r>
    </w:p>
    <w:p w:rsidR="00BD41E1" w:rsidRPr="001676B4" w:rsidRDefault="00C97683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- </w:t>
      </w:r>
      <w:r w:rsidR="004051BF" w:rsidRPr="001676B4">
        <w:rPr>
          <w:rFonts w:ascii="Times New Roman" w:hAnsi="Times New Roman" w:cs="Times New Roman"/>
          <w:sz w:val="28"/>
          <w:szCs w:val="28"/>
        </w:rPr>
        <w:t>п</w:t>
      </w:r>
      <w:r w:rsidR="00BD41E1" w:rsidRPr="001676B4">
        <w:rPr>
          <w:rFonts w:ascii="Times New Roman" w:hAnsi="Times New Roman" w:cs="Times New Roman"/>
          <w:sz w:val="28"/>
          <w:szCs w:val="28"/>
        </w:rPr>
        <w:t xml:space="preserve">ромежуточный </w:t>
      </w:r>
      <w:r w:rsidR="004051BF" w:rsidRPr="001676B4">
        <w:rPr>
          <w:rFonts w:ascii="Times New Roman" w:hAnsi="Times New Roman" w:cs="Times New Roman"/>
          <w:sz w:val="28"/>
          <w:szCs w:val="28"/>
        </w:rPr>
        <w:t>р</w:t>
      </w:r>
      <w:r w:rsidR="00BD41E1" w:rsidRPr="001676B4">
        <w:rPr>
          <w:rFonts w:ascii="Times New Roman" w:hAnsi="Times New Roman" w:cs="Times New Roman"/>
          <w:sz w:val="28"/>
          <w:szCs w:val="28"/>
        </w:rPr>
        <w:t xml:space="preserve">аспределительный </w:t>
      </w:r>
      <w:r w:rsidR="004051BF" w:rsidRPr="001676B4">
        <w:rPr>
          <w:rFonts w:ascii="Times New Roman" w:hAnsi="Times New Roman" w:cs="Times New Roman"/>
          <w:sz w:val="28"/>
          <w:szCs w:val="28"/>
        </w:rPr>
        <w:t>узел;</w:t>
      </w:r>
    </w:p>
    <w:p w:rsidR="00C97683" w:rsidRPr="001676B4" w:rsidRDefault="00C97683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- вспомогательный </w:t>
      </w:r>
      <w:r w:rsidR="00077D67" w:rsidRPr="001676B4">
        <w:rPr>
          <w:rFonts w:ascii="Times New Roman" w:hAnsi="Times New Roman" w:cs="Times New Roman"/>
          <w:sz w:val="28"/>
          <w:szCs w:val="28"/>
        </w:rPr>
        <w:t>р</w:t>
      </w:r>
      <w:r w:rsidRPr="001676B4">
        <w:rPr>
          <w:rFonts w:ascii="Times New Roman" w:hAnsi="Times New Roman" w:cs="Times New Roman"/>
          <w:sz w:val="28"/>
          <w:szCs w:val="28"/>
        </w:rPr>
        <w:t>аспределительный</w:t>
      </w:r>
      <w:r w:rsidR="00077D67" w:rsidRPr="001676B4">
        <w:rPr>
          <w:rFonts w:ascii="Times New Roman" w:hAnsi="Times New Roman" w:cs="Times New Roman"/>
          <w:sz w:val="28"/>
          <w:szCs w:val="28"/>
        </w:rPr>
        <w:t xml:space="preserve"> узел.</w:t>
      </w:r>
    </w:p>
    <w:p w:rsidR="00DB1207" w:rsidRDefault="00DB120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0504F" w:rsidRPr="001676B4" w:rsidRDefault="00DB120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97683" w:rsidRPr="001676B4">
        <w:rPr>
          <w:rFonts w:ascii="Times New Roman" w:hAnsi="Times New Roman" w:cs="Times New Roman"/>
          <w:sz w:val="28"/>
          <w:szCs w:val="28"/>
        </w:rPr>
        <w:t xml:space="preserve">. Какие </w:t>
      </w:r>
      <w:r w:rsidR="00D728B6" w:rsidRPr="001676B4">
        <w:rPr>
          <w:rFonts w:ascii="Times New Roman" w:hAnsi="Times New Roman" w:cs="Times New Roman"/>
          <w:sz w:val="28"/>
          <w:szCs w:val="28"/>
        </w:rPr>
        <w:t>типы</w:t>
      </w:r>
      <w:r w:rsidR="00C97683" w:rsidRPr="001676B4">
        <w:rPr>
          <w:rFonts w:ascii="Times New Roman" w:hAnsi="Times New Roman" w:cs="Times New Roman"/>
          <w:sz w:val="28"/>
          <w:szCs w:val="28"/>
        </w:rPr>
        <w:t xml:space="preserve"> </w:t>
      </w:r>
      <w:r w:rsidR="00D728B6" w:rsidRPr="001676B4">
        <w:rPr>
          <w:rFonts w:ascii="Times New Roman" w:hAnsi="Times New Roman" w:cs="Times New Roman"/>
          <w:sz w:val="28"/>
          <w:szCs w:val="28"/>
        </w:rPr>
        <w:t xml:space="preserve">кабеля </w:t>
      </w:r>
      <w:r w:rsidR="00D0504F" w:rsidRPr="001676B4">
        <w:rPr>
          <w:rFonts w:ascii="Times New Roman" w:hAnsi="Times New Roman" w:cs="Times New Roman"/>
          <w:sz w:val="28"/>
          <w:szCs w:val="28"/>
        </w:rPr>
        <w:t>«витая пара»</w:t>
      </w:r>
      <w:r w:rsidR="00C97683" w:rsidRPr="001676B4">
        <w:rPr>
          <w:rFonts w:ascii="Times New Roman" w:hAnsi="Times New Roman" w:cs="Times New Roman"/>
          <w:sz w:val="28"/>
          <w:szCs w:val="28"/>
        </w:rPr>
        <w:t xml:space="preserve"> существуют</w:t>
      </w:r>
      <w:r w:rsidR="004051BF" w:rsidRPr="001676B4">
        <w:rPr>
          <w:rFonts w:ascii="Times New Roman" w:hAnsi="Times New Roman" w:cs="Times New Roman"/>
          <w:sz w:val="28"/>
          <w:szCs w:val="28"/>
        </w:rPr>
        <w:t>?</w:t>
      </w:r>
    </w:p>
    <w:p w:rsidR="00D0504F" w:rsidRPr="001676B4" w:rsidRDefault="00C97683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76B4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D0504F" w:rsidRPr="001676B4">
        <w:rPr>
          <w:rFonts w:ascii="Times New Roman" w:hAnsi="Times New Roman" w:cs="Times New Roman"/>
          <w:b/>
          <w:sz w:val="28"/>
          <w:szCs w:val="28"/>
          <w:lang w:val="en-US"/>
        </w:rPr>
        <w:t>UTP</w:t>
      </w:r>
      <w:r w:rsidR="00996ACE" w:rsidRPr="001676B4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D0504F" w:rsidRPr="001676B4" w:rsidRDefault="00C97683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1676B4">
        <w:rPr>
          <w:rFonts w:ascii="Times New Roman" w:hAnsi="Times New Roman" w:cs="Times New Roman"/>
          <w:sz w:val="28"/>
          <w:szCs w:val="28"/>
          <w:lang w:val="en-US"/>
        </w:rPr>
        <w:lastRenderedPageBreak/>
        <w:t>-</w:t>
      </w:r>
      <w:r w:rsidR="00D0504F" w:rsidRPr="001676B4">
        <w:rPr>
          <w:rFonts w:ascii="Times New Roman" w:hAnsi="Times New Roman" w:cs="Times New Roman"/>
          <w:sz w:val="28"/>
          <w:szCs w:val="28"/>
          <w:lang w:val="en-US"/>
        </w:rPr>
        <w:t>FTP</w:t>
      </w:r>
      <w:r w:rsidR="00996ACE" w:rsidRPr="001676B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0504F" w:rsidRPr="001676B4" w:rsidRDefault="00C97683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76B4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D0504F" w:rsidRPr="001676B4">
        <w:rPr>
          <w:rFonts w:ascii="Times New Roman" w:hAnsi="Times New Roman" w:cs="Times New Roman"/>
          <w:b/>
          <w:sz w:val="28"/>
          <w:szCs w:val="28"/>
          <w:lang w:val="en-US"/>
        </w:rPr>
        <w:t>STP</w:t>
      </w:r>
      <w:r w:rsidR="00996ACE" w:rsidRPr="001676B4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D0504F" w:rsidRPr="001676B4" w:rsidRDefault="00C97683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1676B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0504F" w:rsidRPr="001676B4">
        <w:rPr>
          <w:rFonts w:ascii="Times New Roman" w:hAnsi="Times New Roman" w:cs="Times New Roman"/>
          <w:sz w:val="28"/>
          <w:szCs w:val="28"/>
          <w:lang w:val="en-US"/>
        </w:rPr>
        <w:t>NTP</w:t>
      </w:r>
      <w:r w:rsidR="00996ACE" w:rsidRPr="001676B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D41E1" w:rsidRPr="001676B4" w:rsidRDefault="00C97683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1676B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D41E1" w:rsidRPr="001676B4">
        <w:rPr>
          <w:rFonts w:ascii="Times New Roman" w:hAnsi="Times New Roman" w:cs="Times New Roman"/>
          <w:sz w:val="28"/>
          <w:szCs w:val="28"/>
          <w:lang w:val="en-US"/>
        </w:rPr>
        <w:t>SCTP</w:t>
      </w:r>
      <w:r w:rsidR="00077D67" w:rsidRPr="001676B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B1207" w:rsidRPr="00D22B0E" w:rsidRDefault="00DB120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044E0" w:rsidRPr="001676B4" w:rsidRDefault="00DB120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97683" w:rsidRPr="001676B4">
        <w:rPr>
          <w:rFonts w:ascii="Times New Roman" w:hAnsi="Times New Roman" w:cs="Times New Roman"/>
          <w:sz w:val="28"/>
          <w:szCs w:val="28"/>
        </w:rPr>
        <w:t xml:space="preserve">. </w:t>
      </w:r>
      <w:r w:rsidR="00D0504F" w:rsidRPr="001676B4">
        <w:rPr>
          <w:rFonts w:ascii="Times New Roman" w:hAnsi="Times New Roman" w:cs="Times New Roman"/>
          <w:sz w:val="28"/>
          <w:szCs w:val="28"/>
        </w:rPr>
        <w:t>Максимальная длина сетевых кабелей до подсистемы рабочего места</w:t>
      </w:r>
      <w:r w:rsidR="00D728B6" w:rsidRPr="001676B4">
        <w:rPr>
          <w:rFonts w:ascii="Times New Roman" w:hAnsi="Times New Roman" w:cs="Times New Roman"/>
          <w:sz w:val="28"/>
          <w:szCs w:val="28"/>
        </w:rPr>
        <w:t xml:space="preserve"> составляет?</w:t>
      </w:r>
      <w:r w:rsidR="00D0504F" w:rsidRPr="00167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04F" w:rsidRPr="001676B4" w:rsidRDefault="00C97683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- </w:t>
      </w:r>
      <w:r w:rsidR="00D0504F" w:rsidRPr="001676B4">
        <w:rPr>
          <w:rFonts w:ascii="Times New Roman" w:hAnsi="Times New Roman" w:cs="Times New Roman"/>
          <w:sz w:val="28"/>
          <w:szCs w:val="28"/>
        </w:rPr>
        <w:t>10м</w:t>
      </w:r>
      <w:r w:rsidR="00077D67" w:rsidRPr="001676B4">
        <w:rPr>
          <w:rFonts w:ascii="Times New Roman" w:hAnsi="Times New Roman" w:cs="Times New Roman"/>
          <w:sz w:val="28"/>
          <w:szCs w:val="28"/>
        </w:rPr>
        <w:t>;</w:t>
      </w:r>
      <w:r w:rsidR="00D0504F" w:rsidRPr="00167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04F" w:rsidRPr="001676B4" w:rsidRDefault="00C97683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0504F" w:rsidRPr="001676B4">
        <w:rPr>
          <w:rFonts w:ascii="Times New Roman" w:hAnsi="Times New Roman" w:cs="Times New Roman"/>
          <w:b/>
          <w:sz w:val="28"/>
          <w:szCs w:val="28"/>
        </w:rPr>
        <w:t>90м</w:t>
      </w:r>
      <w:r w:rsidR="00077D67" w:rsidRPr="001676B4">
        <w:rPr>
          <w:rFonts w:ascii="Times New Roman" w:hAnsi="Times New Roman" w:cs="Times New Roman"/>
          <w:b/>
          <w:sz w:val="28"/>
          <w:szCs w:val="28"/>
        </w:rPr>
        <w:t>;</w:t>
      </w:r>
      <w:r w:rsidR="00D0504F" w:rsidRPr="001676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04F" w:rsidRPr="001676B4" w:rsidRDefault="00077D6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- </w:t>
      </w:r>
      <w:r w:rsidR="00D0504F" w:rsidRPr="001676B4">
        <w:rPr>
          <w:rFonts w:ascii="Times New Roman" w:hAnsi="Times New Roman" w:cs="Times New Roman"/>
          <w:sz w:val="28"/>
          <w:szCs w:val="28"/>
        </w:rPr>
        <w:t>100м</w:t>
      </w:r>
      <w:r w:rsidRPr="001676B4">
        <w:rPr>
          <w:rFonts w:ascii="Times New Roman" w:hAnsi="Times New Roman" w:cs="Times New Roman"/>
          <w:sz w:val="28"/>
          <w:szCs w:val="28"/>
        </w:rPr>
        <w:t>.</w:t>
      </w:r>
      <w:r w:rsidR="00D0504F" w:rsidRPr="00167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207" w:rsidRDefault="00DB120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97683" w:rsidRPr="001676B4" w:rsidRDefault="00DB120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0504F" w:rsidRPr="001676B4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C97683" w:rsidRPr="001676B4">
        <w:rPr>
          <w:rFonts w:ascii="Times New Roman" w:hAnsi="Times New Roman" w:cs="Times New Roman"/>
          <w:sz w:val="28"/>
          <w:szCs w:val="28"/>
        </w:rPr>
        <w:t xml:space="preserve">необходим </w:t>
      </w:r>
      <w:r w:rsidR="000044E0" w:rsidRPr="001676B4">
        <w:rPr>
          <w:rFonts w:ascii="Times New Roman" w:hAnsi="Times New Roman" w:cs="Times New Roman"/>
          <w:sz w:val="28"/>
          <w:szCs w:val="28"/>
        </w:rPr>
        <w:t xml:space="preserve">инструмент </w:t>
      </w:r>
      <w:r w:rsidR="00BD41E1" w:rsidRPr="001676B4">
        <w:rPr>
          <w:rFonts w:ascii="Times New Roman" w:hAnsi="Times New Roman" w:cs="Times New Roman"/>
          <w:sz w:val="28"/>
          <w:szCs w:val="28"/>
        </w:rPr>
        <w:t xml:space="preserve">при </w:t>
      </w:r>
      <w:r w:rsidR="00C97683" w:rsidRPr="001676B4">
        <w:rPr>
          <w:rFonts w:ascii="Times New Roman" w:hAnsi="Times New Roman" w:cs="Times New Roman"/>
          <w:sz w:val="28"/>
          <w:szCs w:val="28"/>
        </w:rPr>
        <w:t xml:space="preserve">монтаже коннектора на </w:t>
      </w:r>
      <w:r w:rsidR="000044E0" w:rsidRPr="001676B4">
        <w:rPr>
          <w:rFonts w:ascii="Times New Roman" w:hAnsi="Times New Roman" w:cs="Times New Roman"/>
          <w:sz w:val="28"/>
          <w:szCs w:val="28"/>
        </w:rPr>
        <w:t>кабел</w:t>
      </w:r>
      <w:r w:rsidR="00C97683" w:rsidRPr="001676B4">
        <w:rPr>
          <w:rFonts w:ascii="Times New Roman" w:hAnsi="Times New Roman" w:cs="Times New Roman"/>
          <w:sz w:val="28"/>
          <w:szCs w:val="28"/>
        </w:rPr>
        <w:t>е</w:t>
      </w:r>
      <w:r w:rsidR="000044E0" w:rsidRPr="001676B4">
        <w:rPr>
          <w:rFonts w:ascii="Times New Roman" w:hAnsi="Times New Roman" w:cs="Times New Roman"/>
          <w:sz w:val="28"/>
          <w:szCs w:val="28"/>
        </w:rPr>
        <w:t xml:space="preserve"> «витая пара»</w:t>
      </w:r>
      <w:proofErr w:type="gramStart"/>
      <w:r w:rsidR="000044E0" w:rsidRPr="001676B4">
        <w:rPr>
          <w:rFonts w:ascii="Times New Roman" w:hAnsi="Times New Roman" w:cs="Times New Roman"/>
          <w:sz w:val="28"/>
          <w:szCs w:val="28"/>
        </w:rPr>
        <w:t xml:space="preserve"> </w:t>
      </w:r>
      <w:r w:rsidR="00471146" w:rsidRPr="001676B4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BD41E1" w:rsidRPr="001676B4" w:rsidRDefault="00471146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- о</w:t>
      </w:r>
      <w:r w:rsidR="00BD41E1" w:rsidRPr="001676B4">
        <w:rPr>
          <w:rFonts w:ascii="Times New Roman" w:hAnsi="Times New Roman" w:cs="Times New Roman"/>
          <w:b/>
          <w:sz w:val="28"/>
          <w:szCs w:val="28"/>
        </w:rPr>
        <w:t>бжимной</w:t>
      </w:r>
      <w:r w:rsidRPr="001676B4">
        <w:rPr>
          <w:rFonts w:ascii="Times New Roman" w:hAnsi="Times New Roman" w:cs="Times New Roman"/>
          <w:b/>
          <w:sz w:val="28"/>
          <w:szCs w:val="28"/>
        </w:rPr>
        <w:t>;</w:t>
      </w:r>
    </w:p>
    <w:p w:rsidR="00BD41E1" w:rsidRPr="001676B4" w:rsidRDefault="00471146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- о</w:t>
      </w:r>
      <w:r w:rsidR="00BD41E1" w:rsidRPr="001676B4">
        <w:rPr>
          <w:rFonts w:ascii="Times New Roman" w:hAnsi="Times New Roman" w:cs="Times New Roman"/>
          <w:sz w:val="28"/>
          <w:szCs w:val="28"/>
        </w:rPr>
        <w:t>твертка</w:t>
      </w:r>
      <w:r w:rsidRPr="001676B4">
        <w:rPr>
          <w:rFonts w:ascii="Times New Roman" w:hAnsi="Times New Roman" w:cs="Times New Roman"/>
          <w:sz w:val="28"/>
          <w:szCs w:val="28"/>
        </w:rPr>
        <w:t>;</w:t>
      </w:r>
    </w:p>
    <w:p w:rsidR="00BD41E1" w:rsidRPr="001676B4" w:rsidRDefault="00471146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- плоскогубцы;</w:t>
      </w:r>
    </w:p>
    <w:p w:rsidR="00BD41E1" w:rsidRPr="001676B4" w:rsidRDefault="00471146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- тестер;</w:t>
      </w:r>
    </w:p>
    <w:p w:rsidR="00686B3E" w:rsidRPr="001676B4" w:rsidRDefault="00471146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- ножницы;</w:t>
      </w:r>
    </w:p>
    <w:p w:rsidR="00686B3E" w:rsidRPr="001676B4" w:rsidRDefault="00471146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- врезной;</w:t>
      </w:r>
    </w:p>
    <w:p w:rsidR="00686B3E" w:rsidRPr="001676B4" w:rsidRDefault="00471146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 xml:space="preserve">- стриппер </w:t>
      </w:r>
      <w:r w:rsidR="00686B3E" w:rsidRPr="001676B4">
        <w:rPr>
          <w:rFonts w:ascii="Times New Roman" w:hAnsi="Times New Roman" w:cs="Times New Roman"/>
          <w:b/>
          <w:sz w:val="28"/>
          <w:szCs w:val="28"/>
        </w:rPr>
        <w:t>для снятия изоляции</w:t>
      </w:r>
      <w:r w:rsidRPr="001676B4">
        <w:rPr>
          <w:rFonts w:ascii="Times New Roman" w:hAnsi="Times New Roman" w:cs="Times New Roman"/>
          <w:b/>
          <w:sz w:val="28"/>
          <w:szCs w:val="28"/>
        </w:rPr>
        <w:t>.</w:t>
      </w:r>
    </w:p>
    <w:p w:rsidR="00DB1207" w:rsidRDefault="00DB120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D41E1" w:rsidRPr="001676B4" w:rsidRDefault="00DB120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77D67" w:rsidRPr="001676B4">
        <w:rPr>
          <w:rFonts w:ascii="Times New Roman" w:hAnsi="Times New Roman" w:cs="Times New Roman"/>
          <w:sz w:val="28"/>
          <w:szCs w:val="28"/>
        </w:rPr>
        <w:t>.</w:t>
      </w:r>
      <w:r w:rsidR="00471146" w:rsidRPr="001676B4">
        <w:rPr>
          <w:rFonts w:ascii="Times New Roman" w:hAnsi="Times New Roman" w:cs="Times New Roman"/>
          <w:sz w:val="28"/>
          <w:szCs w:val="28"/>
        </w:rPr>
        <w:t xml:space="preserve"> </w:t>
      </w:r>
      <w:r w:rsidR="00BD41E1" w:rsidRPr="001676B4">
        <w:rPr>
          <w:rFonts w:ascii="Times New Roman" w:hAnsi="Times New Roman" w:cs="Times New Roman"/>
          <w:sz w:val="28"/>
          <w:szCs w:val="28"/>
        </w:rPr>
        <w:t>Какой н</w:t>
      </w:r>
      <w:r w:rsidR="00C97683" w:rsidRPr="001676B4">
        <w:rPr>
          <w:rFonts w:ascii="Times New Roman" w:hAnsi="Times New Roman" w:cs="Times New Roman"/>
          <w:sz w:val="28"/>
          <w:szCs w:val="28"/>
        </w:rPr>
        <w:t xml:space="preserve">еобходим </w:t>
      </w:r>
      <w:r w:rsidR="00BD41E1" w:rsidRPr="001676B4">
        <w:rPr>
          <w:rFonts w:ascii="Times New Roman" w:hAnsi="Times New Roman" w:cs="Times New Roman"/>
          <w:sz w:val="28"/>
          <w:szCs w:val="28"/>
        </w:rPr>
        <w:t>инструмент и при монтаж</w:t>
      </w:r>
      <w:r w:rsidR="00471146" w:rsidRPr="001676B4">
        <w:rPr>
          <w:rFonts w:ascii="Times New Roman" w:hAnsi="Times New Roman" w:cs="Times New Roman"/>
          <w:sz w:val="28"/>
          <w:szCs w:val="28"/>
        </w:rPr>
        <w:t xml:space="preserve">е </w:t>
      </w:r>
      <w:r w:rsidR="00C97683" w:rsidRPr="001676B4">
        <w:rPr>
          <w:rFonts w:ascii="Times New Roman" w:hAnsi="Times New Roman" w:cs="Times New Roman"/>
          <w:sz w:val="28"/>
          <w:szCs w:val="28"/>
        </w:rPr>
        <w:t xml:space="preserve">кабеля </w:t>
      </w:r>
      <w:r w:rsidR="00471146" w:rsidRPr="001676B4">
        <w:rPr>
          <w:rFonts w:ascii="Times New Roman" w:hAnsi="Times New Roman" w:cs="Times New Roman"/>
          <w:sz w:val="28"/>
          <w:szCs w:val="28"/>
        </w:rPr>
        <w:t>«</w:t>
      </w:r>
      <w:r w:rsidR="00C97683" w:rsidRPr="001676B4">
        <w:rPr>
          <w:rFonts w:ascii="Times New Roman" w:hAnsi="Times New Roman" w:cs="Times New Roman"/>
          <w:sz w:val="28"/>
          <w:szCs w:val="28"/>
        </w:rPr>
        <w:t>витая пара</w:t>
      </w:r>
      <w:r w:rsidR="00471146" w:rsidRPr="001676B4">
        <w:rPr>
          <w:rFonts w:ascii="Times New Roman" w:hAnsi="Times New Roman" w:cs="Times New Roman"/>
          <w:sz w:val="28"/>
          <w:szCs w:val="28"/>
        </w:rPr>
        <w:t>»</w:t>
      </w:r>
      <w:r w:rsidR="00C97683" w:rsidRPr="001676B4">
        <w:rPr>
          <w:rFonts w:ascii="Times New Roman" w:hAnsi="Times New Roman" w:cs="Times New Roman"/>
          <w:sz w:val="28"/>
          <w:szCs w:val="28"/>
        </w:rPr>
        <w:t xml:space="preserve"> в</w:t>
      </w:r>
      <w:r w:rsidR="00BD41E1" w:rsidRPr="001676B4">
        <w:rPr>
          <w:rFonts w:ascii="Times New Roman" w:hAnsi="Times New Roman" w:cs="Times New Roman"/>
          <w:sz w:val="28"/>
          <w:szCs w:val="28"/>
        </w:rPr>
        <w:t xml:space="preserve"> коммутационной панели</w:t>
      </w:r>
      <w:r w:rsidR="00471146" w:rsidRPr="001676B4">
        <w:rPr>
          <w:rFonts w:ascii="Times New Roman" w:hAnsi="Times New Roman" w:cs="Times New Roman"/>
          <w:sz w:val="28"/>
          <w:szCs w:val="28"/>
        </w:rPr>
        <w:t>?</w:t>
      </w:r>
    </w:p>
    <w:p w:rsidR="00471146" w:rsidRPr="001676B4" w:rsidRDefault="00471146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- обжимной;</w:t>
      </w:r>
    </w:p>
    <w:p w:rsidR="00471146" w:rsidRPr="001676B4" w:rsidRDefault="00471146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- отвертка;</w:t>
      </w:r>
    </w:p>
    <w:p w:rsidR="00471146" w:rsidRPr="001676B4" w:rsidRDefault="00471146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- плоскогубцы;</w:t>
      </w:r>
    </w:p>
    <w:p w:rsidR="00471146" w:rsidRPr="001676B4" w:rsidRDefault="00471146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- тестер;</w:t>
      </w:r>
    </w:p>
    <w:p w:rsidR="00471146" w:rsidRPr="001676B4" w:rsidRDefault="00471146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- ножницы;</w:t>
      </w:r>
    </w:p>
    <w:p w:rsidR="00471146" w:rsidRPr="001676B4" w:rsidRDefault="00471146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- врезной;</w:t>
      </w:r>
    </w:p>
    <w:p w:rsidR="00471146" w:rsidRPr="001676B4" w:rsidRDefault="00471146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- стриппер для снятия изоляции.</w:t>
      </w:r>
    </w:p>
    <w:p w:rsidR="00DB1207" w:rsidRDefault="00DB120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686B3E" w:rsidRPr="001676B4" w:rsidRDefault="00DB120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13</w:t>
      </w:r>
      <w:r w:rsidR="00077D67" w:rsidRPr="001676B4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471146" w:rsidRPr="001676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86B3E" w:rsidRPr="001676B4">
        <w:rPr>
          <w:rFonts w:ascii="Times New Roman" w:hAnsi="Times New Roman" w:cs="Times New Roman"/>
          <w:bCs/>
          <w:iCs/>
          <w:sz w:val="28"/>
          <w:szCs w:val="28"/>
        </w:rPr>
        <w:t>Какая к</w:t>
      </w:r>
      <w:r w:rsidR="00D0504F" w:rsidRPr="001676B4">
        <w:rPr>
          <w:rFonts w:ascii="Times New Roman" w:hAnsi="Times New Roman" w:cs="Times New Roman"/>
          <w:bCs/>
          <w:iCs/>
          <w:sz w:val="28"/>
          <w:szCs w:val="28"/>
        </w:rPr>
        <w:t>атегори</w:t>
      </w:r>
      <w:r w:rsidR="00686B3E" w:rsidRPr="001676B4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D0504F" w:rsidRPr="001676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97683" w:rsidRPr="001676B4">
        <w:rPr>
          <w:rFonts w:ascii="Times New Roman" w:hAnsi="Times New Roman" w:cs="Times New Roman"/>
          <w:bCs/>
          <w:iCs/>
          <w:sz w:val="28"/>
          <w:szCs w:val="28"/>
        </w:rPr>
        <w:t xml:space="preserve">кабеля </w:t>
      </w:r>
      <w:r w:rsidR="00471146" w:rsidRPr="001676B4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C97683" w:rsidRPr="001676B4">
        <w:rPr>
          <w:rFonts w:ascii="Times New Roman" w:hAnsi="Times New Roman" w:cs="Times New Roman"/>
          <w:bCs/>
          <w:iCs/>
          <w:sz w:val="28"/>
          <w:szCs w:val="28"/>
        </w:rPr>
        <w:t>витая пара</w:t>
      </w:r>
      <w:r w:rsidR="00471146" w:rsidRPr="001676B4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C97683" w:rsidRPr="001676B4">
        <w:rPr>
          <w:rFonts w:ascii="Times New Roman" w:hAnsi="Times New Roman" w:cs="Times New Roman"/>
          <w:bCs/>
          <w:iCs/>
          <w:sz w:val="28"/>
          <w:szCs w:val="28"/>
        </w:rPr>
        <w:t xml:space="preserve"> может быть </w:t>
      </w:r>
      <w:proofErr w:type="gramStart"/>
      <w:r w:rsidR="00C97683" w:rsidRPr="001676B4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471146" w:rsidRPr="001676B4">
        <w:rPr>
          <w:rFonts w:ascii="Times New Roman" w:hAnsi="Times New Roman" w:cs="Times New Roman"/>
          <w:bCs/>
          <w:iCs/>
          <w:sz w:val="28"/>
          <w:szCs w:val="28"/>
        </w:rPr>
        <w:t>спользована для передачи данных</w:t>
      </w:r>
      <w:r w:rsidR="00C97683" w:rsidRPr="001676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86B3E" w:rsidRPr="001676B4">
        <w:rPr>
          <w:rFonts w:ascii="Times New Roman" w:hAnsi="Times New Roman" w:cs="Times New Roman"/>
          <w:bCs/>
          <w:iCs/>
          <w:sz w:val="28"/>
          <w:szCs w:val="28"/>
        </w:rPr>
        <w:t>применима</w:t>
      </w:r>
      <w:proofErr w:type="gramEnd"/>
      <w:r w:rsidR="00686B3E" w:rsidRPr="001676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728B6" w:rsidRPr="001676B4">
        <w:rPr>
          <w:rFonts w:ascii="Times New Roman" w:hAnsi="Times New Roman" w:cs="Times New Roman"/>
          <w:bCs/>
          <w:iCs/>
          <w:sz w:val="28"/>
          <w:szCs w:val="28"/>
        </w:rPr>
        <w:t>по стандарту</w:t>
      </w:r>
      <w:r w:rsidR="00686B3E" w:rsidRPr="001676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86B3E" w:rsidRPr="001676B4">
        <w:rPr>
          <w:rFonts w:ascii="Times New Roman" w:hAnsi="Times New Roman" w:cs="Times New Roman"/>
          <w:bCs/>
          <w:iCs/>
          <w:sz w:val="28"/>
          <w:szCs w:val="28"/>
        </w:rPr>
        <w:t>Gigabit</w:t>
      </w:r>
      <w:proofErr w:type="spellEnd"/>
      <w:r w:rsidR="00686B3E" w:rsidRPr="001676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86B3E" w:rsidRPr="001676B4">
        <w:rPr>
          <w:rFonts w:ascii="Times New Roman" w:hAnsi="Times New Roman" w:cs="Times New Roman"/>
          <w:bCs/>
          <w:iCs/>
          <w:sz w:val="28"/>
          <w:szCs w:val="28"/>
        </w:rPr>
        <w:t>Ethernet</w:t>
      </w:r>
      <w:proofErr w:type="spellEnd"/>
      <w:r w:rsidR="00686B3E" w:rsidRPr="001676B4">
        <w:rPr>
          <w:rFonts w:ascii="Times New Roman" w:hAnsi="Times New Roman" w:cs="Times New Roman"/>
          <w:bCs/>
          <w:iCs/>
          <w:sz w:val="28"/>
          <w:szCs w:val="28"/>
        </w:rPr>
        <w:t>?</w:t>
      </w:r>
    </w:p>
    <w:p w:rsidR="00686B3E" w:rsidRPr="001676B4" w:rsidRDefault="00471146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676B4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686B3E" w:rsidRPr="001676B4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1676B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86B3E" w:rsidRPr="001676B4" w:rsidRDefault="00471146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676B4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686B3E" w:rsidRPr="001676B4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1676B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86B3E" w:rsidRPr="001676B4" w:rsidRDefault="00471146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676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 </w:t>
      </w:r>
      <w:r w:rsidR="00686B3E" w:rsidRPr="001676B4">
        <w:rPr>
          <w:rFonts w:ascii="Times New Roman" w:hAnsi="Times New Roman" w:cs="Times New Roman"/>
          <w:b/>
          <w:bCs/>
          <w:iCs/>
          <w:sz w:val="28"/>
          <w:szCs w:val="28"/>
        </w:rPr>
        <w:t>5Е</w:t>
      </w:r>
      <w:r w:rsidRPr="001676B4">
        <w:rPr>
          <w:rFonts w:ascii="Times New Roman" w:hAnsi="Times New Roman" w:cs="Times New Roman"/>
          <w:b/>
          <w:bCs/>
          <w:iCs/>
          <w:sz w:val="28"/>
          <w:szCs w:val="28"/>
        </w:rPr>
        <w:t>;</w:t>
      </w:r>
    </w:p>
    <w:p w:rsidR="00686B3E" w:rsidRPr="001676B4" w:rsidRDefault="00471146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676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 </w:t>
      </w:r>
      <w:r w:rsidR="00686B3E" w:rsidRPr="001676B4"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Pr="001676B4">
        <w:rPr>
          <w:rFonts w:ascii="Times New Roman" w:hAnsi="Times New Roman" w:cs="Times New Roman"/>
          <w:b/>
          <w:bCs/>
          <w:iCs/>
          <w:sz w:val="28"/>
          <w:szCs w:val="28"/>
        </w:rPr>
        <w:t>;</w:t>
      </w:r>
    </w:p>
    <w:p w:rsidR="00686B3E" w:rsidRPr="001676B4" w:rsidRDefault="00471146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676B4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686B3E" w:rsidRPr="001676B4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1676B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B1207" w:rsidRDefault="00DB120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044E0" w:rsidRPr="001676B4" w:rsidRDefault="00DB120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77D67" w:rsidRPr="001676B4">
        <w:rPr>
          <w:rFonts w:ascii="Times New Roman" w:hAnsi="Times New Roman" w:cs="Times New Roman"/>
          <w:sz w:val="28"/>
          <w:szCs w:val="28"/>
        </w:rPr>
        <w:t>.</w:t>
      </w:r>
      <w:r w:rsidR="000044E0" w:rsidRPr="001676B4">
        <w:rPr>
          <w:rFonts w:ascii="Times New Roman" w:hAnsi="Times New Roman" w:cs="Times New Roman"/>
          <w:sz w:val="28"/>
          <w:szCs w:val="28"/>
        </w:rPr>
        <w:t xml:space="preserve">Что </w:t>
      </w:r>
      <w:r w:rsidR="00471146" w:rsidRPr="001676B4">
        <w:rPr>
          <w:rFonts w:ascii="Times New Roman" w:hAnsi="Times New Roman" w:cs="Times New Roman"/>
          <w:sz w:val="28"/>
          <w:szCs w:val="28"/>
        </w:rPr>
        <w:t>оз</w:t>
      </w:r>
      <w:r w:rsidR="004051BF" w:rsidRPr="001676B4">
        <w:rPr>
          <w:rFonts w:ascii="Times New Roman" w:hAnsi="Times New Roman" w:cs="Times New Roman"/>
          <w:sz w:val="28"/>
          <w:szCs w:val="28"/>
        </w:rPr>
        <w:t xml:space="preserve">начает термин </w:t>
      </w:r>
      <w:r w:rsidR="000044E0" w:rsidRPr="001676B4">
        <w:rPr>
          <w:rFonts w:ascii="Times New Roman" w:hAnsi="Times New Roman" w:cs="Times New Roman"/>
          <w:sz w:val="28"/>
          <w:szCs w:val="28"/>
        </w:rPr>
        <w:t>AWG?</w:t>
      </w:r>
    </w:p>
    <w:p w:rsidR="000044E0" w:rsidRPr="001676B4" w:rsidRDefault="00471146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0504F" w:rsidRPr="001676B4">
        <w:rPr>
          <w:rFonts w:ascii="Times New Roman" w:hAnsi="Times New Roman" w:cs="Times New Roman"/>
          <w:b/>
          <w:sz w:val="28"/>
          <w:szCs w:val="28"/>
        </w:rPr>
        <w:t>сечение жилы</w:t>
      </w:r>
      <w:r w:rsidRPr="001676B4">
        <w:rPr>
          <w:rFonts w:ascii="Times New Roman" w:hAnsi="Times New Roman" w:cs="Times New Roman"/>
          <w:b/>
          <w:sz w:val="28"/>
          <w:szCs w:val="28"/>
        </w:rPr>
        <w:t>;</w:t>
      </w:r>
    </w:p>
    <w:p w:rsidR="00D0504F" w:rsidRPr="001676B4" w:rsidRDefault="00471146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- </w:t>
      </w:r>
      <w:r w:rsidR="00D0504F" w:rsidRPr="001676B4">
        <w:rPr>
          <w:rFonts w:ascii="Times New Roman" w:hAnsi="Times New Roman" w:cs="Times New Roman"/>
          <w:sz w:val="28"/>
          <w:szCs w:val="28"/>
        </w:rPr>
        <w:t>скрутка пары</w:t>
      </w:r>
      <w:r w:rsidRPr="001676B4">
        <w:rPr>
          <w:rFonts w:ascii="Times New Roman" w:hAnsi="Times New Roman" w:cs="Times New Roman"/>
          <w:sz w:val="28"/>
          <w:szCs w:val="28"/>
        </w:rPr>
        <w:t>;</w:t>
      </w:r>
    </w:p>
    <w:p w:rsidR="00D728B6" w:rsidRPr="001676B4" w:rsidRDefault="00471146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- количество</w:t>
      </w:r>
      <w:r w:rsidR="004051BF" w:rsidRPr="001676B4">
        <w:rPr>
          <w:rFonts w:ascii="Times New Roman" w:hAnsi="Times New Roman" w:cs="Times New Roman"/>
          <w:sz w:val="28"/>
          <w:szCs w:val="28"/>
        </w:rPr>
        <w:t xml:space="preserve"> жил</w:t>
      </w:r>
    </w:p>
    <w:p w:rsidR="00D0504F" w:rsidRPr="001676B4" w:rsidRDefault="00D728B6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- материал жил</w:t>
      </w:r>
      <w:r w:rsidR="00471146" w:rsidRPr="001676B4">
        <w:rPr>
          <w:rFonts w:ascii="Times New Roman" w:hAnsi="Times New Roman" w:cs="Times New Roman"/>
          <w:sz w:val="28"/>
          <w:szCs w:val="28"/>
        </w:rPr>
        <w:t>.</w:t>
      </w:r>
      <w:r w:rsidR="004051BF" w:rsidRPr="00167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1BF" w:rsidRPr="001676B4" w:rsidRDefault="004051BF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051BF" w:rsidRPr="001676B4" w:rsidRDefault="00DB120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077D67" w:rsidRPr="001676B4">
        <w:rPr>
          <w:rFonts w:ascii="Times New Roman" w:hAnsi="Times New Roman" w:cs="Times New Roman"/>
          <w:sz w:val="28"/>
          <w:szCs w:val="28"/>
        </w:rPr>
        <w:t>.</w:t>
      </w:r>
      <w:r w:rsidR="004051BF" w:rsidRPr="001676B4">
        <w:rPr>
          <w:rFonts w:ascii="Times New Roman" w:hAnsi="Times New Roman" w:cs="Times New Roman"/>
          <w:sz w:val="28"/>
          <w:szCs w:val="28"/>
        </w:rPr>
        <w:t>Как называется устройство для подключения аналоговых те</w:t>
      </w:r>
      <w:r w:rsidR="00D728B6" w:rsidRPr="001676B4">
        <w:rPr>
          <w:rFonts w:ascii="Times New Roman" w:hAnsi="Times New Roman" w:cs="Times New Roman"/>
          <w:sz w:val="28"/>
          <w:szCs w:val="28"/>
        </w:rPr>
        <w:t>лефонных аппаратов к VOIP сетям?</w:t>
      </w:r>
    </w:p>
    <w:p w:rsidR="004051BF" w:rsidRPr="001676B4" w:rsidRDefault="00471146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- </w:t>
      </w:r>
      <w:r w:rsidR="004051BF" w:rsidRPr="001676B4">
        <w:rPr>
          <w:rFonts w:ascii="Times New Roman" w:hAnsi="Times New Roman" w:cs="Times New Roman"/>
          <w:sz w:val="28"/>
          <w:szCs w:val="28"/>
        </w:rPr>
        <w:t xml:space="preserve">FXO </w:t>
      </w:r>
      <w:r w:rsidRPr="001676B4">
        <w:rPr>
          <w:rFonts w:ascii="Times New Roman" w:hAnsi="Times New Roman" w:cs="Times New Roman"/>
          <w:sz w:val="28"/>
          <w:szCs w:val="28"/>
        </w:rPr>
        <w:t xml:space="preserve">шлюз; </w:t>
      </w:r>
    </w:p>
    <w:p w:rsidR="004051BF" w:rsidRPr="001676B4" w:rsidRDefault="00471146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051BF" w:rsidRPr="001676B4">
        <w:rPr>
          <w:rFonts w:ascii="Times New Roman" w:hAnsi="Times New Roman" w:cs="Times New Roman"/>
          <w:b/>
          <w:sz w:val="28"/>
          <w:szCs w:val="28"/>
        </w:rPr>
        <w:t xml:space="preserve">FXS </w:t>
      </w:r>
      <w:r w:rsidRPr="001676B4">
        <w:rPr>
          <w:rFonts w:ascii="Times New Roman" w:hAnsi="Times New Roman" w:cs="Times New Roman"/>
          <w:b/>
          <w:sz w:val="28"/>
          <w:szCs w:val="28"/>
        </w:rPr>
        <w:t>шлюз;</w:t>
      </w:r>
    </w:p>
    <w:p w:rsidR="004051BF" w:rsidRPr="001676B4" w:rsidRDefault="00471146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- маршрутизатор;</w:t>
      </w:r>
    </w:p>
    <w:p w:rsidR="004051BF" w:rsidRPr="001676B4" w:rsidRDefault="00471146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- к</w:t>
      </w:r>
      <w:r w:rsidR="004051BF" w:rsidRPr="001676B4">
        <w:rPr>
          <w:rFonts w:ascii="Times New Roman" w:hAnsi="Times New Roman" w:cs="Times New Roman"/>
          <w:sz w:val="28"/>
          <w:szCs w:val="28"/>
        </w:rPr>
        <w:t>оммутатор</w:t>
      </w:r>
      <w:r w:rsidRPr="001676B4">
        <w:rPr>
          <w:rFonts w:ascii="Times New Roman" w:hAnsi="Times New Roman" w:cs="Times New Roman"/>
          <w:sz w:val="28"/>
          <w:szCs w:val="28"/>
        </w:rPr>
        <w:t>.</w:t>
      </w:r>
    </w:p>
    <w:p w:rsidR="00DB1207" w:rsidRDefault="00DB120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051BF" w:rsidRPr="001676B4" w:rsidRDefault="00DB120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77D67" w:rsidRPr="001676B4">
        <w:rPr>
          <w:rFonts w:ascii="Times New Roman" w:hAnsi="Times New Roman" w:cs="Times New Roman"/>
          <w:sz w:val="28"/>
          <w:szCs w:val="28"/>
        </w:rPr>
        <w:t xml:space="preserve">. </w:t>
      </w:r>
      <w:r w:rsidR="004051BF" w:rsidRPr="001676B4">
        <w:rPr>
          <w:rFonts w:ascii="Times New Roman" w:hAnsi="Times New Roman" w:cs="Times New Roman"/>
          <w:sz w:val="28"/>
          <w:szCs w:val="28"/>
        </w:rPr>
        <w:t>Как называется устройство для подключения абонентских линий к VOIP сетям</w:t>
      </w:r>
      <w:r w:rsidR="00471146" w:rsidRPr="001676B4">
        <w:rPr>
          <w:rFonts w:ascii="Times New Roman" w:hAnsi="Times New Roman" w:cs="Times New Roman"/>
          <w:sz w:val="28"/>
          <w:szCs w:val="28"/>
        </w:rPr>
        <w:t>?</w:t>
      </w:r>
    </w:p>
    <w:p w:rsidR="00471146" w:rsidRPr="001676B4" w:rsidRDefault="00471146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 xml:space="preserve">- FXO шлюз; </w:t>
      </w:r>
    </w:p>
    <w:p w:rsidR="00471146" w:rsidRPr="001676B4" w:rsidRDefault="00471146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- FXS шлюз;</w:t>
      </w:r>
    </w:p>
    <w:p w:rsidR="00471146" w:rsidRPr="001676B4" w:rsidRDefault="00471146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- маршрутизатор;</w:t>
      </w:r>
    </w:p>
    <w:p w:rsidR="00471146" w:rsidRPr="001676B4" w:rsidRDefault="00471146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- коммутатор.</w:t>
      </w:r>
    </w:p>
    <w:p w:rsidR="00DB1207" w:rsidRDefault="00DB120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051BF" w:rsidRPr="001676B4" w:rsidRDefault="00DB120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77D67" w:rsidRPr="001676B4">
        <w:rPr>
          <w:rFonts w:ascii="Times New Roman" w:hAnsi="Times New Roman" w:cs="Times New Roman"/>
          <w:sz w:val="28"/>
          <w:szCs w:val="28"/>
        </w:rPr>
        <w:t>.</w:t>
      </w:r>
      <w:r w:rsidR="004051BF" w:rsidRPr="001676B4">
        <w:rPr>
          <w:rFonts w:ascii="Times New Roman" w:hAnsi="Times New Roman" w:cs="Times New Roman"/>
          <w:sz w:val="28"/>
          <w:szCs w:val="28"/>
        </w:rPr>
        <w:t xml:space="preserve">Какое устройство </w:t>
      </w:r>
      <w:r w:rsidR="00077D67" w:rsidRPr="001676B4">
        <w:rPr>
          <w:rFonts w:ascii="Times New Roman" w:hAnsi="Times New Roman" w:cs="Times New Roman"/>
          <w:sz w:val="28"/>
          <w:szCs w:val="28"/>
        </w:rPr>
        <w:t>ограничивает</w:t>
      </w:r>
      <w:r w:rsidR="004051BF" w:rsidRPr="001676B4">
        <w:rPr>
          <w:rFonts w:ascii="Times New Roman" w:hAnsi="Times New Roman" w:cs="Times New Roman"/>
          <w:sz w:val="28"/>
          <w:szCs w:val="28"/>
        </w:rPr>
        <w:t xml:space="preserve"> домен широковещательной рассылки</w:t>
      </w:r>
      <w:r w:rsidR="00471146" w:rsidRPr="001676B4">
        <w:rPr>
          <w:rFonts w:ascii="Times New Roman" w:hAnsi="Times New Roman" w:cs="Times New Roman"/>
          <w:sz w:val="28"/>
          <w:szCs w:val="28"/>
        </w:rPr>
        <w:t>?</w:t>
      </w:r>
      <w:r w:rsidR="004051BF" w:rsidRPr="00167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683" w:rsidRPr="001676B4" w:rsidRDefault="00471146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- коммутатор;</w:t>
      </w:r>
    </w:p>
    <w:p w:rsidR="00C97683" w:rsidRPr="001676B4" w:rsidRDefault="00471146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1676B4">
        <w:rPr>
          <w:rFonts w:ascii="Times New Roman" w:hAnsi="Times New Roman" w:cs="Times New Roman"/>
          <w:b/>
          <w:sz w:val="28"/>
          <w:szCs w:val="28"/>
        </w:rPr>
        <w:t>машрутизатор</w:t>
      </w:r>
      <w:proofErr w:type="spellEnd"/>
      <w:r w:rsidRPr="001676B4">
        <w:rPr>
          <w:rFonts w:ascii="Times New Roman" w:hAnsi="Times New Roman" w:cs="Times New Roman"/>
          <w:b/>
          <w:sz w:val="28"/>
          <w:szCs w:val="28"/>
        </w:rPr>
        <w:t>;</w:t>
      </w:r>
    </w:p>
    <w:p w:rsidR="00C97683" w:rsidRPr="001676B4" w:rsidRDefault="00471146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- концентратор;</w:t>
      </w:r>
    </w:p>
    <w:p w:rsidR="00C97683" w:rsidRPr="001676B4" w:rsidRDefault="004051BF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- сетевой мост</w:t>
      </w:r>
      <w:r w:rsidR="00471146" w:rsidRPr="001676B4">
        <w:rPr>
          <w:rFonts w:ascii="Times New Roman" w:hAnsi="Times New Roman" w:cs="Times New Roman"/>
          <w:sz w:val="28"/>
          <w:szCs w:val="28"/>
        </w:rPr>
        <w:t>.</w:t>
      </w:r>
    </w:p>
    <w:p w:rsidR="00DB1207" w:rsidRDefault="00DB120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77D67" w:rsidRPr="001676B4" w:rsidRDefault="00DB120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77D67" w:rsidRPr="001676B4">
        <w:rPr>
          <w:rFonts w:ascii="Times New Roman" w:hAnsi="Times New Roman" w:cs="Times New Roman"/>
          <w:sz w:val="28"/>
          <w:szCs w:val="28"/>
        </w:rPr>
        <w:t xml:space="preserve">. Что является основным материалом, применяемым для изготовления </w:t>
      </w:r>
      <w:proofErr w:type="gramStart"/>
      <w:r w:rsidR="00077D67" w:rsidRPr="001676B4">
        <w:rPr>
          <w:rFonts w:ascii="Times New Roman" w:hAnsi="Times New Roman" w:cs="Times New Roman"/>
          <w:sz w:val="28"/>
          <w:szCs w:val="28"/>
        </w:rPr>
        <w:t>оптических</w:t>
      </w:r>
      <w:proofErr w:type="gramEnd"/>
      <w:r w:rsidR="00077D67" w:rsidRPr="0016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D67" w:rsidRPr="001676B4">
        <w:rPr>
          <w:rFonts w:ascii="Times New Roman" w:hAnsi="Times New Roman" w:cs="Times New Roman"/>
          <w:sz w:val="28"/>
          <w:szCs w:val="28"/>
        </w:rPr>
        <w:t>волокн</w:t>
      </w:r>
      <w:proofErr w:type="spellEnd"/>
      <w:r w:rsidR="00077D67" w:rsidRPr="001676B4">
        <w:rPr>
          <w:rFonts w:ascii="Times New Roman" w:hAnsi="Times New Roman" w:cs="Times New Roman"/>
          <w:sz w:val="28"/>
          <w:szCs w:val="28"/>
        </w:rPr>
        <w:t>?</w:t>
      </w:r>
    </w:p>
    <w:p w:rsidR="00077D67" w:rsidRPr="001676B4" w:rsidRDefault="00077D6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 xml:space="preserve">- диоксид кремния </w:t>
      </w:r>
    </w:p>
    <w:p w:rsidR="00077D67" w:rsidRPr="001676B4" w:rsidRDefault="00077D6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- германий </w:t>
      </w:r>
    </w:p>
    <w:p w:rsidR="00077D67" w:rsidRPr="001676B4" w:rsidRDefault="00077D6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- к</w:t>
      </w:r>
      <w:r w:rsidR="00D728B6" w:rsidRPr="001676B4">
        <w:rPr>
          <w:rFonts w:ascii="Times New Roman" w:hAnsi="Times New Roman" w:cs="Times New Roman"/>
          <w:sz w:val="28"/>
          <w:szCs w:val="28"/>
        </w:rPr>
        <w:t>адмий</w:t>
      </w:r>
      <w:r w:rsidRPr="00167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D67" w:rsidRPr="001676B4" w:rsidRDefault="00077D6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- медь</w:t>
      </w:r>
    </w:p>
    <w:p w:rsidR="00DB1207" w:rsidRDefault="00DB120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666EA" w:rsidRPr="001676B4" w:rsidRDefault="00DB120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77D67" w:rsidRPr="001676B4">
        <w:rPr>
          <w:rFonts w:ascii="Times New Roman" w:hAnsi="Times New Roman" w:cs="Times New Roman"/>
          <w:sz w:val="28"/>
          <w:szCs w:val="28"/>
        </w:rPr>
        <w:t xml:space="preserve">. Назовите </w:t>
      </w:r>
      <w:proofErr w:type="gramStart"/>
      <w:r w:rsidR="00077D67" w:rsidRPr="001676B4">
        <w:rPr>
          <w:rFonts w:ascii="Times New Roman" w:hAnsi="Times New Roman" w:cs="Times New Roman"/>
          <w:sz w:val="28"/>
          <w:szCs w:val="28"/>
        </w:rPr>
        <w:t>элемент</w:t>
      </w:r>
      <w:proofErr w:type="gramEnd"/>
      <w:r w:rsidR="00077D67" w:rsidRPr="001676B4">
        <w:rPr>
          <w:rFonts w:ascii="Times New Roman" w:hAnsi="Times New Roman" w:cs="Times New Roman"/>
          <w:sz w:val="28"/>
          <w:szCs w:val="28"/>
        </w:rPr>
        <w:t xml:space="preserve"> являющийся </w:t>
      </w:r>
      <w:r w:rsidR="00F666EA" w:rsidRPr="001676B4">
        <w:rPr>
          <w:rFonts w:ascii="Times New Roman" w:hAnsi="Times New Roman" w:cs="Times New Roman"/>
          <w:sz w:val="28"/>
          <w:szCs w:val="28"/>
        </w:rPr>
        <w:t>ключевой составляющей пассивных оптических сетей PON</w:t>
      </w:r>
    </w:p>
    <w:p w:rsidR="00077D67" w:rsidRPr="001676B4" w:rsidRDefault="00F666EA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-  витая пара</w:t>
      </w:r>
      <w:r w:rsidR="00954516" w:rsidRPr="001676B4">
        <w:rPr>
          <w:rFonts w:ascii="Times New Roman" w:hAnsi="Times New Roman" w:cs="Times New Roman"/>
          <w:sz w:val="28"/>
          <w:szCs w:val="28"/>
        </w:rPr>
        <w:t>;</w:t>
      </w:r>
    </w:p>
    <w:p w:rsidR="00F666EA" w:rsidRPr="001676B4" w:rsidRDefault="00F666EA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- оптический кабель</w:t>
      </w:r>
      <w:r w:rsidR="00954516" w:rsidRPr="001676B4">
        <w:rPr>
          <w:rFonts w:ascii="Times New Roman" w:hAnsi="Times New Roman" w:cs="Times New Roman"/>
          <w:sz w:val="28"/>
          <w:szCs w:val="28"/>
        </w:rPr>
        <w:t>;</w:t>
      </w:r>
    </w:p>
    <w:p w:rsidR="00F666EA" w:rsidRPr="001676B4" w:rsidRDefault="00F666EA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 xml:space="preserve">- оптический </w:t>
      </w:r>
      <w:proofErr w:type="spellStart"/>
      <w:r w:rsidRPr="001676B4">
        <w:rPr>
          <w:rFonts w:ascii="Times New Roman" w:hAnsi="Times New Roman" w:cs="Times New Roman"/>
          <w:b/>
          <w:sz w:val="28"/>
          <w:szCs w:val="28"/>
        </w:rPr>
        <w:t>сплиттер</w:t>
      </w:r>
      <w:proofErr w:type="spellEnd"/>
      <w:r w:rsidR="00954516" w:rsidRPr="00167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6B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1676B4">
        <w:rPr>
          <w:rFonts w:ascii="Times New Roman" w:hAnsi="Times New Roman" w:cs="Times New Roman"/>
          <w:b/>
          <w:sz w:val="28"/>
          <w:szCs w:val="28"/>
        </w:rPr>
        <w:t>разветвитель</w:t>
      </w:r>
      <w:proofErr w:type="spellEnd"/>
      <w:r w:rsidRPr="001676B4">
        <w:rPr>
          <w:rFonts w:ascii="Times New Roman" w:hAnsi="Times New Roman" w:cs="Times New Roman"/>
          <w:b/>
          <w:sz w:val="28"/>
          <w:szCs w:val="28"/>
        </w:rPr>
        <w:t>)</w:t>
      </w:r>
      <w:r w:rsidR="00954516" w:rsidRPr="001676B4">
        <w:rPr>
          <w:rFonts w:ascii="Times New Roman" w:hAnsi="Times New Roman" w:cs="Times New Roman"/>
          <w:b/>
          <w:sz w:val="28"/>
          <w:szCs w:val="28"/>
        </w:rPr>
        <w:t>;</w:t>
      </w:r>
    </w:p>
    <w:p w:rsidR="00F666EA" w:rsidRPr="001676B4" w:rsidRDefault="00F666EA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- аттенюатор</w:t>
      </w:r>
      <w:r w:rsidR="00954516" w:rsidRPr="001676B4">
        <w:rPr>
          <w:rFonts w:ascii="Times New Roman" w:hAnsi="Times New Roman" w:cs="Times New Roman"/>
          <w:sz w:val="28"/>
          <w:szCs w:val="28"/>
        </w:rPr>
        <w:t>.</w:t>
      </w:r>
    </w:p>
    <w:p w:rsidR="00F666EA" w:rsidRPr="001676B4" w:rsidRDefault="00F666EA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666EA" w:rsidRPr="001676B4" w:rsidRDefault="00DB120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666EA" w:rsidRPr="001676B4">
        <w:rPr>
          <w:rFonts w:ascii="Times New Roman" w:hAnsi="Times New Roman" w:cs="Times New Roman"/>
          <w:sz w:val="28"/>
          <w:szCs w:val="28"/>
        </w:rPr>
        <w:t xml:space="preserve">.  Какие возможности позволяет организовать наличие функции </w:t>
      </w:r>
      <w:proofErr w:type="spellStart"/>
      <w:r w:rsidR="00F666EA" w:rsidRPr="001676B4">
        <w:rPr>
          <w:rFonts w:ascii="Times New Roman" w:hAnsi="Times New Roman" w:cs="Times New Roman"/>
          <w:sz w:val="28"/>
          <w:szCs w:val="28"/>
        </w:rPr>
        <w:t>PoE</w:t>
      </w:r>
      <w:proofErr w:type="spellEnd"/>
      <w:r w:rsidR="00F666EA" w:rsidRPr="001676B4">
        <w:rPr>
          <w:rFonts w:ascii="Times New Roman" w:hAnsi="Times New Roman" w:cs="Times New Roman"/>
          <w:sz w:val="28"/>
          <w:szCs w:val="28"/>
        </w:rPr>
        <w:t xml:space="preserve"> в сетевом оборудовании   </w:t>
      </w:r>
    </w:p>
    <w:p w:rsidR="00F666EA" w:rsidRPr="001676B4" w:rsidRDefault="00F666EA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-  дистанционное питание;</w:t>
      </w:r>
    </w:p>
    <w:p w:rsidR="00F666EA" w:rsidRPr="001676B4" w:rsidRDefault="00F666EA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- устранение петель в топологии; </w:t>
      </w:r>
    </w:p>
    <w:p w:rsidR="00F666EA" w:rsidRPr="001676B4" w:rsidRDefault="00F666EA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- защита от несанкционированного доступа;</w:t>
      </w:r>
    </w:p>
    <w:p w:rsidR="00F666EA" w:rsidRPr="001676B4" w:rsidRDefault="00F666EA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-  </w:t>
      </w:r>
      <w:r w:rsidR="00954516" w:rsidRPr="001676B4">
        <w:rPr>
          <w:rFonts w:ascii="Times New Roman" w:hAnsi="Times New Roman" w:cs="Times New Roman"/>
          <w:sz w:val="28"/>
          <w:szCs w:val="28"/>
        </w:rPr>
        <w:t xml:space="preserve">обеспечение возможности передачи кадров </w:t>
      </w:r>
      <w:r w:rsidR="00954516" w:rsidRPr="001676B4">
        <w:rPr>
          <w:rFonts w:ascii="Times New Roman" w:hAnsi="Times New Roman" w:cs="Times New Roman"/>
          <w:sz w:val="28"/>
          <w:szCs w:val="28"/>
          <w:lang w:val="en-US"/>
        </w:rPr>
        <w:t>PPP</w:t>
      </w:r>
      <w:r w:rsidR="00954516" w:rsidRPr="001676B4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954516" w:rsidRPr="001676B4">
        <w:rPr>
          <w:rFonts w:ascii="Times New Roman" w:hAnsi="Times New Roman" w:cs="Times New Roman"/>
          <w:sz w:val="28"/>
          <w:szCs w:val="28"/>
          <w:lang w:val="en-US"/>
        </w:rPr>
        <w:t>Ethernet</w:t>
      </w:r>
      <w:r w:rsidR="00954516" w:rsidRPr="001676B4">
        <w:rPr>
          <w:rFonts w:ascii="Times New Roman" w:hAnsi="Times New Roman" w:cs="Times New Roman"/>
          <w:sz w:val="28"/>
          <w:szCs w:val="28"/>
        </w:rPr>
        <w:t>.</w:t>
      </w:r>
    </w:p>
    <w:p w:rsidR="00DB1207" w:rsidRDefault="00DB120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9318E" w:rsidRPr="001676B4" w:rsidRDefault="00DB120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54516" w:rsidRPr="001676B4">
        <w:rPr>
          <w:rFonts w:ascii="Times New Roman" w:hAnsi="Times New Roman" w:cs="Times New Roman"/>
          <w:sz w:val="28"/>
          <w:szCs w:val="28"/>
        </w:rPr>
        <w:t>.</w:t>
      </w:r>
      <w:r w:rsidR="0019318E" w:rsidRPr="001676B4">
        <w:rPr>
          <w:rFonts w:ascii="Times New Roman" w:hAnsi="Times New Roman" w:cs="Times New Roman"/>
          <w:sz w:val="28"/>
          <w:szCs w:val="28"/>
        </w:rPr>
        <w:t xml:space="preserve"> Что изображено на рисунке?</w:t>
      </w:r>
    </w:p>
    <w:p w:rsidR="00D728B6" w:rsidRPr="001676B4" w:rsidRDefault="00D728B6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33600" cy="1728216"/>
            <wp:effectExtent l="0" t="0" r="0" b="5715"/>
            <wp:docPr id="1" name="Рисунок 1" descr="http://www.vaidsys.ru/images/sfp-1_25_modules_single_mode_vaid_syste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idsys.ru/images/sfp-1_25_modules_single_mode_vaid_system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656" cy="173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18E" w:rsidRPr="001676B4" w:rsidRDefault="0019318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- </w:t>
      </w:r>
      <w:r w:rsidRPr="001676B4">
        <w:rPr>
          <w:rFonts w:ascii="Times New Roman" w:hAnsi="Times New Roman" w:cs="Times New Roman"/>
          <w:b/>
          <w:sz w:val="28"/>
          <w:szCs w:val="28"/>
          <w:lang w:val="en-US"/>
        </w:rPr>
        <w:t>SFP</w:t>
      </w:r>
      <w:r w:rsidRPr="001676B4">
        <w:rPr>
          <w:rFonts w:ascii="Times New Roman" w:hAnsi="Times New Roman" w:cs="Times New Roman"/>
          <w:b/>
          <w:sz w:val="28"/>
          <w:szCs w:val="28"/>
        </w:rPr>
        <w:t xml:space="preserve"> модуль</w:t>
      </w:r>
      <w:r w:rsidR="00471146" w:rsidRPr="001676B4">
        <w:rPr>
          <w:rFonts w:ascii="Times New Roman" w:hAnsi="Times New Roman" w:cs="Times New Roman"/>
          <w:b/>
          <w:sz w:val="28"/>
          <w:szCs w:val="28"/>
        </w:rPr>
        <w:t>;</w:t>
      </w:r>
    </w:p>
    <w:p w:rsidR="0019318E" w:rsidRPr="001676B4" w:rsidRDefault="0019318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1676B4">
        <w:rPr>
          <w:rFonts w:ascii="Times New Roman" w:hAnsi="Times New Roman" w:cs="Times New Roman"/>
          <w:sz w:val="28"/>
          <w:szCs w:val="28"/>
        </w:rPr>
        <w:t>конектор</w:t>
      </w:r>
      <w:proofErr w:type="spellEnd"/>
      <w:r w:rsidR="00471146" w:rsidRPr="001676B4">
        <w:rPr>
          <w:rFonts w:ascii="Times New Roman" w:hAnsi="Times New Roman" w:cs="Times New Roman"/>
          <w:sz w:val="28"/>
          <w:szCs w:val="28"/>
        </w:rPr>
        <w:t>;</w:t>
      </w:r>
    </w:p>
    <w:p w:rsidR="0019318E" w:rsidRPr="001676B4" w:rsidRDefault="0019318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86DA5" w:rsidRPr="001676B4">
        <w:rPr>
          <w:rFonts w:ascii="Times New Roman" w:hAnsi="Times New Roman" w:cs="Times New Roman"/>
          <w:sz w:val="28"/>
          <w:szCs w:val="28"/>
        </w:rPr>
        <w:t>оптическия</w:t>
      </w:r>
      <w:proofErr w:type="spellEnd"/>
      <w:r w:rsidR="00A86DA5" w:rsidRPr="001676B4">
        <w:rPr>
          <w:rFonts w:ascii="Times New Roman" w:hAnsi="Times New Roman" w:cs="Times New Roman"/>
          <w:sz w:val="28"/>
          <w:szCs w:val="28"/>
        </w:rPr>
        <w:t xml:space="preserve"> </w:t>
      </w:r>
      <w:r w:rsidRPr="001676B4">
        <w:rPr>
          <w:rFonts w:ascii="Times New Roman" w:hAnsi="Times New Roman" w:cs="Times New Roman"/>
          <w:sz w:val="28"/>
          <w:szCs w:val="28"/>
        </w:rPr>
        <w:t>розетка</w:t>
      </w:r>
      <w:r w:rsidR="00471146" w:rsidRPr="001676B4">
        <w:rPr>
          <w:rFonts w:ascii="Times New Roman" w:hAnsi="Times New Roman" w:cs="Times New Roman"/>
          <w:sz w:val="28"/>
          <w:szCs w:val="28"/>
        </w:rPr>
        <w:t>;</w:t>
      </w:r>
    </w:p>
    <w:p w:rsidR="00A86DA5" w:rsidRPr="001676B4" w:rsidRDefault="00A86DA5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676B4">
        <w:rPr>
          <w:rFonts w:ascii="Times New Roman" w:hAnsi="Times New Roman" w:cs="Times New Roman"/>
          <w:sz w:val="28"/>
          <w:szCs w:val="28"/>
        </w:rPr>
        <w:t>платиа</w:t>
      </w:r>
      <w:proofErr w:type="spellEnd"/>
      <w:r w:rsidRPr="001676B4">
        <w:rPr>
          <w:rFonts w:ascii="Times New Roman" w:hAnsi="Times New Roman" w:cs="Times New Roman"/>
          <w:sz w:val="28"/>
          <w:szCs w:val="28"/>
        </w:rPr>
        <w:t xml:space="preserve"> расширения</w:t>
      </w:r>
      <w:r w:rsidR="00471146" w:rsidRPr="001676B4">
        <w:rPr>
          <w:rFonts w:ascii="Times New Roman" w:hAnsi="Times New Roman" w:cs="Times New Roman"/>
          <w:sz w:val="28"/>
          <w:szCs w:val="28"/>
        </w:rPr>
        <w:t>;</w:t>
      </w:r>
    </w:p>
    <w:p w:rsidR="00A86DA5" w:rsidRPr="001676B4" w:rsidRDefault="00471146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676B4">
        <w:rPr>
          <w:rFonts w:ascii="Times New Roman" w:hAnsi="Times New Roman" w:cs="Times New Roman"/>
          <w:sz w:val="28"/>
          <w:szCs w:val="28"/>
        </w:rPr>
        <w:t>сплитер</w:t>
      </w:r>
      <w:proofErr w:type="spellEnd"/>
      <w:r w:rsidRPr="001676B4">
        <w:rPr>
          <w:rFonts w:ascii="Times New Roman" w:hAnsi="Times New Roman" w:cs="Times New Roman"/>
          <w:sz w:val="28"/>
          <w:szCs w:val="28"/>
        </w:rPr>
        <w:t>.</w:t>
      </w:r>
    </w:p>
    <w:p w:rsidR="00772ABF" w:rsidRDefault="00772ABF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9318E" w:rsidRPr="001676B4" w:rsidRDefault="00772ABF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9318E" w:rsidRPr="001676B4">
        <w:rPr>
          <w:rFonts w:ascii="Times New Roman" w:hAnsi="Times New Roman" w:cs="Times New Roman"/>
          <w:sz w:val="28"/>
          <w:szCs w:val="28"/>
        </w:rPr>
        <w:t xml:space="preserve">. </w:t>
      </w:r>
      <w:r w:rsidR="00471146" w:rsidRPr="001676B4">
        <w:rPr>
          <w:rFonts w:ascii="Times New Roman" w:hAnsi="Times New Roman" w:cs="Times New Roman"/>
          <w:sz w:val="28"/>
          <w:szCs w:val="28"/>
        </w:rPr>
        <w:t>К</w:t>
      </w:r>
      <w:r w:rsidR="005A5678" w:rsidRPr="001676B4">
        <w:rPr>
          <w:rFonts w:ascii="Times New Roman" w:hAnsi="Times New Roman" w:cs="Times New Roman"/>
          <w:sz w:val="28"/>
          <w:szCs w:val="28"/>
        </w:rPr>
        <w:t>акое оборудование выпускается под</w:t>
      </w:r>
      <w:r w:rsidR="00471146" w:rsidRPr="001676B4">
        <w:rPr>
          <w:rFonts w:ascii="Times New Roman" w:hAnsi="Times New Roman" w:cs="Times New Roman"/>
          <w:sz w:val="28"/>
          <w:szCs w:val="28"/>
        </w:rPr>
        <w:t xml:space="preserve"> торговой </w:t>
      </w:r>
      <w:r w:rsidR="005A5678" w:rsidRPr="001676B4">
        <w:rPr>
          <w:rFonts w:ascii="Times New Roman" w:hAnsi="Times New Roman" w:cs="Times New Roman"/>
          <w:sz w:val="28"/>
          <w:szCs w:val="28"/>
        </w:rPr>
        <w:t>маркой</w:t>
      </w:r>
      <w:r w:rsidR="00471146" w:rsidRPr="001676B4">
        <w:rPr>
          <w:rFonts w:ascii="Times New Roman" w:hAnsi="Times New Roman" w:cs="Times New Roman"/>
          <w:sz w:val="28"/>
          <w:szCs w:val="28"/>
        </w:rPr>
        <w:t xml:space="preserve"> </w:t>
      </w:r>
      <w:r w:rsidR="00471146" w:rsidRPr="001676B4">
        <w:rPr>
          <w:rFonts w:ascii="Times New Roman" w:hAnsi="Times New Roman" w:cs="Times New Roman"/>
          <w:sz w:val="28"/>
          <w:szCs w:val="28"/>
          <w:lang w:val="en-US"/>
        </w:rPr>
        <w:t>Cisco</w:t>
      </w:r>
      <w:r w:rsidR="005A5678" w:rsidRPr="001676B4">
        <w:rPr>
          <w:rFonts w:ascii="Times New Roman" w:hAnsi="Times New Roman" w:cs="Times New Roman"/>
          <w:sz w:val="28"/>
          <w:szCs w:val="28"/>
        </w:rPr>
        <w:t xml:space="preserve"> </w:t>
      </w:r>
      <w:r w:rsidR="00471146" w:rsidRPr="001676B4">
        <w:rPr>
          <w:rFonts w:ascii="Times New Roman" w:hAnsi="Times New Roman" w:cs="Times New Roman"/>
          <w:sz w:val="28"/>
          <w:szCs w:val="28"/>
          <w:lang w:val="en-US"/>
        </w:rPr>
        <w:t>ASA</w:t>
      </w:r>
      <w:r w:rsidR="00471146" w:rsidRPr="001676B4">
        <w:rPr>
          <w:rFonts w:ascii="Times New Roman" w:hAnsi="Times New Roman" w:cs="Times New Roman"/>
          <w:sz w:val="28"/>
          <w:szCs w:val="28"/>
        </w:rPr>
        <w:t>?</w:t>
      </w:r>
    </w:p>
    <w:p w:rsidR="00471146" w:rsidRPr="001676B4" w:rsidRDefault="00471146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- коммутаторы;</w:t>
      </w:r>
    </w:p>
    <w:p w:rsidR="00471146" w:rsidRPr="001676B4" w:rsidRDefault="00471146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- маршрутизаторы;</w:t>
      </w:r>
    </w:p>
    <w:p w:rsidR="00471146" w:rsidRPr="001676B4" w:rsidRDefault="00471146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- концентраторы;</w:t>
      </w:r>
    </w:p>
    <w:p w:rsidR="00471146" w:rsidRPr="001676B4" w:rsidRDefault="00471146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-  межсетевые экраны.</w:t>
      </w:r>
    </w:p>
    <w:p w:rsidR="00772ABF" w:rsidRDefault="00772ABF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24CA" w:rsidRPr="001676B4" w:rsidRDefault="00772ABF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71146" w:rsidRPr="001676B4">
        <w:rPr>
          <w:rFonts w:ascii="Times New Roman" w:hAnsi="Times New Roman" w:cs="Times New Roman"/>
          <w:sz w:val="28"/>
          <w:szCs w:val="28"/>
        </w:rPr>
        <w:t xml:space="preserve">. </w:t>
      </w:r>
      <w:r w:rsidR="00D824CA" w:rsidRPr="001676B4">
        <w:rPr>
          <w:rFonts w:ascii="Times New Roman" w:hAnsi="Times New Roman" w:cs="Times New Roman"/>
          <w:sz w:val="28"/>
          <w:szCs w:val="28"/>
        </w:rPr>
        <w:t xml:space="preserve"> </w:t>
      </w:r>
      <w:r w:rsidR="00A122F5" w:rsidRPr="001676B4">
        <w:rPr>
          <w:rFonts w:ascii="Times New Roman" w:hAnsi="Times New Roman" w:cs="Times New Roman"/>
          <w:sz w:val="28"/>
          <w:szCs w:val="28"/>
        </w:rPr>
        <w:t>Какой тип кабеля необходим д</w:t>
      </w:r>
      <w:r w:rsidR="00D824CA" w:rsidRPr="001676B4">
        <w:rPr>
          <w:rFonts w:ascii="Times New Roman" w:hAnsi="Times New Roman" w:cs="Times New Roman"/>
          <w:sz w:val="28"/>
          <w:szCs w:val="28"/>
        </w:rPr>
        <w:t>ля успешного взаимодействия двух компьютеров без коммутатора?</w:t>
      </w:r>
    </w:p>
    <w:p w:rsidR="00D824CA" w:rsidRPr="001676B4" w:rsidRDefault="00D824CA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- прямой</w:t>
      </w:r>
      <w:r w:rsidR="00A122F5" w:rsidRPr="001676B4">
        <w:rPr>
          <w:rFonts w:ascii="Times New Roman" w:hAnsi="Times New Roman" w:cs="Times New Roman"/>
          <w:sz w:val="28"/>
          <w:szCs w:val="28"/>
        </w:rPr>
        <w:t>;</w:t>
      </w:r>
      <w:r w:rsidRPr="00167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4CA" w:rsidRPr="001676B4" w:rsidRDefault="00D824CA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- перекрёстный</w:t>
      </w:r>
      <w:r w:rsidR="00A122F5" w:rsidRPr="001676B4">
        <w:rPr>
          <w:rFonts w:ascii="Times New Roman" w:hAnsi="Times New Roman" w:cs="Times New Roman"/>
          <w:b/>
          <w:sz w:val="28"/>
          <w:szCs w:val="28"/>
        </w:rPr>
        <w:t>;</w:t>
      </w:r>
      <w:r w:rsidRPr="001676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2F5" w:rsidRPr="001676B4" w:rsidRDefault="00D824CA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- </w:t>
      </w:r>
      <w:r w:rsidR="00D728B6" w:rsidRPr="001676B4">
        <w:rPr>
          <w:rFonts w:ascii="Times New Roman" w:hAnsi="Times New Roman" w:cs="Times New Roman"/>
          <w:sz w:val="28"/>
          <w:szCs w:val="28"/>
        </w:rPr>
        <w:t>консольный;</w:t>
      </w:r>
      <w:bookmarkStart w:id="0" w:name="_GoBack"/>
      <w:bookmarkEnd w:id="0"/>
    </w:p>
    <w:p w:rsidR="00D728B6" w:rsidRPr="001676B4" w:rsidRDefault="00D728B6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- витой;</w:t>
      </w:r>
    </w:p>
    <w:p w:rsidR="00772ABF" w:rsidRDefault="00772ABF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244A9" w:rsidRPr="001676B4" w:rsidRDefault="00772ABF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122F5" w:rsidRPr="001676B4">
        <w:rPr>
          <w:rFonts w:ascii="Times New Roman" w:hAnsi="Times New Roman" w:cs="Times New Roman"/>
          <w:sz w:val="28"/>
          <w:szCs w:val="28"/>
        </w:rPr>
        <w:t xml:space="preserve">. </w:t>
      </w:r>
      <w:r w:rsidR="004244A9" w:rsidRPr="001676B4">
        <w:rPr>
          <w:rFonts w:ascii="Times New Roman" w:hAnsi="Times New Roman" w:cs="Times New Roman"/>
          <w:sz w:val="28"/>
          <w:szCs w:val="28"/>
        </w:rPr>
        <w:t xml:space="preserve"> Какое минимальное количество портов может содержать маршрутизатор?</w:t>
      </w:r>
    </w:p>
    <w:p w:rsidR="004244A9" w:rsidRPr="001676B4" w:rsidRDefault="004244A9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- 2;</w:t>
      </w:r>
    </w:p>
    <w:p w:rsidR="004244A9" w:rsidRPr="001676B4" w:rsidRDefault="004244A9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- 3;</w:t>
      </w:r>
    </w:p>
    <w:p w:rsidR="00A25279" w:rsidRPr="001676B4" w:rsidRDefault="004244A9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- 4</w:t>
      </w:r>
      <w:r w:rsidR="00D1475F" w:rsidRPr="001676B4">
        <w:rPr>
          <w:rFonts w:ascii="Times New Roman" w:hAnsi="Times New Roman" w:cs="Times New Roman"/>
          <w:sz w:val="28"/>
          <w:szCs w:val="28"/>
        </w:rPr>
        <w:t>.</w:t>
      </w:r>
      <w:r w:rsidRPr="00167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ABF" w:rsidRDefault="00772ABF" w:rsidP="00A74F8E">
      <w:pPr>
        <w:pStyle w:val="a3"/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33DEF" w:rsidRPr="001676B4" w:rsidRDefault="00772ABF" w:rsidP="00F76554">
      <w:pPr>
        <w:pStyle w:val="a3"/>
        <w:numPr>
          <w:ilvl w:val="0"/>
          <w:numId w:val="63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3DEF" w:rsidRPr="001676B4">
        <w:rPr>
          <w:rFonts w:ascii="Times New Roman" w:hAnsi="Times New Roman"/>
          <w:sz w:val="28"/>
          <w:szCs w:val="28"/>
        </w:rPr>
        <w:t>Выбрать верный вариант ответа.</w:t>
      </w:r>
    </w:p>
    <w:p w:rsidR="00C33DEF" w:rsidRPr="001676B4" w:rsidRDefault="00C33DEF" w:rsidP="00A74F8E">
      <w:pPr>
        <w:pStyle w:val="a3"/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Организация в анализируемом периоде получила доходы в размере 2440 тыс. руб., её расходы составили 1750 тыс. руб. Вся прибыль облагается по стандартной ставке налога на прибыль. Прибыль, остающаяся в распоряжении организации, составит …</w:t>
      </w:r>
    </w:p>
    <w:p w:rsidR="00C33DEF" w:rsidRPr="001676B4" w:rsidRDefault="00C33DEF" w:rsidP="00A74F8E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676B4">
        <w:rPr>
          <w:rFonts w:ascii="Times New Roman" w:hAnsi="Times New Roman"/>
          <w:b/>
          <w:sz w:val="28"/>
          <w:szCs w:val="28"/>
        </w:rPr>
        <w:t>552 тыс. руб.;</w:t>
      </w:r>
    </w:p>
    <w:p w:rsidR="00C33DEF" w:rsidRPr="001676B4" w:rsidRDefault="00C33DEF" w:rsidP="00A74F8E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690 тыс. руб.;</w:t>
      </w:r>
    </w:p>
    <w:p w:rsidR="00C33DEF" w:rsidRPr="001676B4" w:rsidRDefault="00C33DEF" w:rsidP="00A74F8E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138 тыс. руб.;</w:t>
      </w:r>
    </w:p>
    <w:p w:rsidR="00C33DEF" w:rsidRPr="001676B4" w:rsidRDefault="00C33DEF" w:rsidP="00A74F8E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другой вариант ответа.</w:t>
      </w:r>
    </w:p>
    <w:p w:rsidR="00C33DEF" w:rsidRPr="001676B4" w:rsidRDefault="00C33DEF" w:rsidP="00A74F8E">
      <w:pPr>
        <w:pStyle w:val="a3"/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33DEF" w:rsidRPr="001676B4" w:rsidRDefault="00C33DEF" w:rsidP="00F76554">
      <w:pPr>
        <w:pStyle w:val="a3"/>
        <w:numPr>
          <w:ilvl w:val="0"/>
          <w:numId w:val="63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Выбрать верный вариант ответа.</w:t>
      </w:r>
    </w:p>
    <w:p w:rsidR="00C33DEF" w:rsidRPr="001676B4" w:rsidRDefault="00C33DEF" w:rsidP="00A74F8E">
      <w:pPr>
        <w:pStyle w:val="a3"/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lastRenderedPageBreak/>
        <w:t>Как изменится производительность труда, если доходы организации возрастут на 1,5%, а численность работников уменьшится на 2%?</w:t>
      </w:r>
    </w:p>
    <w:p w:rsidR="00C33DEF" w:rsidRPr="001676B4" w:rsidRDefault="00C33DEF" w:rsidP="00F76554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676B4">
        <w:rPr>
          <w:rFonts w:ascii="Times New Roman" w:hAnsi="Times New Roman"/>
          <w:b/>
          <w:sz w:val="28"/>
          <w:szCs w:val="28"/>
        </w:rPr>
        <w:t>возрастёт;</w:t>
      </w:r>
    </w:p>
    <w:p w:rsidR="00C33DEF" w:rsidRPr="001676B4" w:rsidRDefault="00C33DEF" w:rsidP="00F76554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уменьшится;</w:t>
      </w:r>
    </w:p>
    <w:p w:rsidR="00C33DEF" w:rsidRPr="001676B4" w:rsidRDefault="00C33DEF" w:rsidP="00F76554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останется без изменений.</w:t>
      </w:r>
    </w:p>
    <w:p w:rsidR="00C33DEF" w:rsidRPr="001676B4" w:rsidRDefault="00C33DEF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B062E" w:rsidRPr="00772ABF" w:rsidRDefault="007B062E" w:rsidP="00F76554">
      <w:pPr>
        <w:pStyle w:val="a3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72ABF">
        <w:rPr>
          <w:rFonts w:ascii="Times New Roman" w:hAnsi="Times New Roman"/>
          <w:sz w:val="28"/>
          <w:szCs w:val="28"/>
        </w:rPr>
        <w:t>Каким документом, утвержденным признанным органом, устанавливаются качественные характеристики услуг связи</w:t>
      </w:r>
      <w:proofErr w:type="gramStart"/>
      <w:r w:rsidRPr="00772ABF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7B062E" w:rsidRPr="001676B4" w:rsidRDefault="007B062E" w:rsidP="00F7655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декларация о соответствии;</w:t>
      </w:r>
    </w:p>
    <w:p w:rsidR="007B062E" w:rsidRPr="001676B4" w:rsidRDefault="007B062E" w:rsidP="00F7655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сертификат</w:t>
      </w:r>
      <w:r w:rsidRPr="001676B4">
        <w:rPr>
          <w:rFonts w:ascii="Times New Roman" w:hAnsi="Times New Roman"/>
          <w:sz w:val="28"/>
          <w:szCs w:val="28"/>
          <w:lang w:val="en-US"/>
        </w:rPr>
        <w:t>;</w:t>
      </w:r>
    </w:p>
    <w:p w:rsidR="007B062E" w:rsidRDefault="007B062E" w:rsidP="00F7655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1676B4">
        <w:rPr>
          <w:rFonts w:ascii="Times New Roman" w:hAnsi="Times New Roman"/>
          <w:b/>
          <w:sz w:val="28"/>
          <w:szCs w:val="28"/>
        </w:rPr>
        <w:t xml:space="preserve">стандарт. </w:t>
      </w:r>
    </w:p>
    <w:p w:rsidR="00772ABF" w:rsidRPr="001676B4" w:rsidRDefault="00772ABF" w:rsidP="00A74F8E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7B062E" w:rsidRPr="001676B4" w:rsidRDefault="007B062E" w:rsidP="00F76554">
      <w:pPr>
        <w:pStyle w:val="a3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Какой вид деятельности по управлению качеством направлен на «оценку и подтверждение соответствия объектов: услуги, процессов, персонала, рабочих мест и других объектов установленным к ним требованиям техническими регламентами»?</w:t>
      </w:r>
    </w:p>
    <w:p w:rsidR="007B062E" w:rsidRPr="001676B4" w:rsidRDefault="007B062E" w:rsidP="00F7655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1676B4">
        <w:rPr>
          <w:rFonts w:ascii="Times New Roman" w:hAnsi="Times New Roman"/>
          <w:b/>
          <w:sz w:val="28"/>
          <w:szCs w:val="28"/>
        </w:rPr>
        <w:t xml:space="preserve">сертификация; </w:t>
      </w:r>
    </w:p>
    <w:p w:rsidR="007B062E" w:rsidRPr="001676B4" w:rsidRDefault="007B062E" w:rsidP="00F7655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управление качеством;</w:t>
      </w:r>
    </w:p>
    <w:p w:rsidR="007B062E" w:rsidRDefault="007B062E" w:rsidP="00F7655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стандартизация.</w:t>
      </w:r>
    </w:p>
    <w:p w:rsidR="00772ABF" w:rsidRPr="001676B4" w:rsidRDefault="00772ABF" w:rsidP="00A74F8E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7B062E" w:rsidRPr="001676B4" w:rsidRDefault="007B062E" w:rsidP="00F76554">
      <w:pPr>
        <w:pStyle w:val="a3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К какому виду деятельности относят «установление качественных характеристик продукции и услуг и формирование к ним требований, отвечающих определенным потребностям и сферам применения»?</w:t>
      </w:r>
    </w:p>
    <w:p w:rsidR="007B062E" w:rsidRPr="001676B4" w:rsidRDefault="007B062E" w:rsidP="00F7655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сертификация;</w:t>
      </w:r>
    </w:p>
    <w:p w:rsidR="007B062E" w:rsidRPr="001676B4" w:rsidRDefault="007B062E" w:rsidP="00F7655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управление качеством;</w:t>
      </w:r>
    </w:p>
    <w:p w:rsidR="007B062E" w:rsidRDefault="007B062E" w:rsidP="00F7655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1676B4">
        <w:rPr>
          <w:rFonts w:ascii="Times New Roman" w:hAnsi="Times New Roman"/>
          <w:b/>
          <w:sz w:val="28"/>
          <w:szCs w:val="28"/>
        </w:rPr>
        <w:t>стандартизация.</w:t>
      </w:r>
    </w:p>
    <w:p w:rsidR="00772ABF" w:rsidRPr="001676B4" w:rsidRDefault="00772ABF" w:rsidP="00A74F8E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7B062E" w:rsidRPr="001676B4" w:rsidRDefault="007B062E" w:rsidP="00F76554">
      <w:pPr>
        <w:pStyle w:val="a3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Для сопряжения различных видов вычислительного и коммуникационного оборудования различных производителей Международная организация по стандартизации разработала:</w:t>
      </w:r>
    </w:p>
    <w:p w:rsidR="007B062E" w:rsidRPr="001676B4" w:rsidRDefault="007B062E" w:rsidP="00F7655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en-US"/>
        </w:rPr>
      </w:pPr>
      <w:r w:rsidRPr="001676B4">
        <w:rPr>
          <w:rFonts w:ascii="Times New Roman" w:hAnsi="Times New Roman"/>
          <w:sz w:val="28"/>
          <w:szCs w:val="28"/>
          <w:lang w:val="en-US"/>
        </w:rPr>
        <w:t>CDDI (Copper Distributed Data Interface);</w:t>
      </w:r>
    </w:p>
    <w:p w:rsidR="007B062E" w:rsidRPr="001676B4" w:rsidRDefault="007B062E" w:rsidP="00F7655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  <w:lang w:val="en-US"/>
        </w:rPr>
      </w:pPr>
      <w:r w:rsidRPr="001676B4">
        <w:rPr>
          <w:rFonts w:ascii="Times New Roman" w:hAnsi="Times New Roman"/>
          <w:b/>
          <w:sz w:val="28"/>
          <w:szCs w:val="28"/>
          <w:lang w:val="en-US"/>
        </w:rPr>
        <w:t>OSI (Open Systems Interconnection);</w:t>
      </w:r>
    </w:p>
    <w:p w:rsidR="007B062E" w:rsidRPr="001676B4" w:rsidRDefault="007B062E" w:rsidP="00F7655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en-US"/>
        </w:rPr>
      </w:pPr>
      <w:r w:rsidRPr="001676B4">
        <w:rPr>
          <w:rFonts w:ascii="Times New Roman" w:hAnsi="Times New Roman"/>
          <w:sz w:val="28"/>
          <w:szCs w:val="28"/>
          <w:lang w:val="en-US"/>
        </w:rPr>
        <w:t>UWC (Universal Wireless Communication Consortium).</w:t>
      </w:r>
    </w:p>
    <w:p w:rsidR="007B062E" w:rsidRPr="001676B4" w:rsidRDefault="007B062E" w:rsidP="00A74F8E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en-US"/>
        </w:rPr>
      </w:pPr>
    </w:p>
    <w:p w:rsidR="007B062E" w:rsidRPr="001676B4" w:rsidRDefault="007B062E" w:rsidP="00F76554">
      <w:pPr>
        <w:pStyle w:val="a3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Поясните какая организация из перечисленных</w:t>
      </w:r>
      <w:proofErr w:type="gramStart"/>
      <w:r w:rsidRPr="001676B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676B4">
        <w:rPr>
          <w:rFonts w:ascii="Times New Roman" w:hAnsi="Times New Roman"/>
          <w:sz w:val="28"/>
          <w:szCs w:val="28"/>
        </w:rPr>
        <w:t xml:space="preserve"> разрабатывает  стандарты для локальных вычислительных сетей LAN?</w:t>
      </w:r>
    </w:p>
    <w:p w:rsidR="007B062E" w:rsidRPr="001676B4" w:rsidRDefault="007B062E" w:rsidP="00F7655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  <w:lang w:val="en-US"/>
        </w:rPr>
      </w:pPr>
      <w:r w:rsidRPr="001676B4">
        <w:rPr>
          <w:rFonts w:ascii="Times New Roman" w:hAnsi="Times New Roman"/>
          <w:b/>
          <w:sz w:val="28"/>
          <w:szCs w:val="28"/>
          <w:lang w:val="en-US"/>
        </w:rPr>
        <w:t>Institute of Electrical and Electronic Engineers - IEEE</w:t>
      </w:r>
    </w:p>
    <w:p w:rsidR="007B062E" w:rsidRPr="001676B4" w:rsidRDefault="007B062E" w:rsidP="00F7655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1676B4">
        <w:rPr>
          <w:rFonts w:ascii="Times New Roman" w:hAnsi="Times New Roman"/>
          <w:sz w:val="28"/>
          <w:szCs w:val="28"/>
        </w:rPr>
        <w:t>European</w:t>
      </w:r>
      <w:proofErr w:type="spellEnd"/>
      <w:r w:rsidRPr="001676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6B4">
        <w:rPr>
          <w:rFonts w:ascii="Times New Roman" w:hAnsi="Times New Roman"/>
          <w:sz w:val="28"/>
          <w:szCs w:val="28"/>
        </w:rPr>
        <w:t>Telecommunications</w:t>
      </w:r>
      <w:proofErr w:type="spellEnd"/>
      <w:r w:rsidRPr="001676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6B4">
        <w:rPr>
          <w:rFonts w:ascii="Times New Roman" w:hAnsi="Times New Roman"/>
          <w:sz w:val="28"/>
          <w:szCs w:val="28"/>
        </w:rPr>
        <w:t>Standards</w:t>
      </w:r>
      <w:proofErr w:type="spellEnd"/>
      <w:r w:rsidRPr="001676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6B4">
        <w:rPr>
          <w:rFonts w:ascii="Times New Roman" w:hAnsi="Times New Roman"/>
          <w:sz w:val="28"/>
          <w:szCs w:val="28"/>
        </w:rPr>
        <w:t>Institute</w:t>
      </w:r>
      <w:proofErr w:type="spellEnd"/>
      <w:r w:rsidRPr="001676B4">
        <w:rPr>
          <w:rFonts w:ascii="Times New Roman" w:hAnsi="Times New Roman"/>
          <w:sz w:val="28"/>
          <w:szCs w:val="28"/>
        </w:rPr>
        <w:t xml:space="preserve"> - ETSI</w:t>
      </w:r>
    </w:p>
    <w:p w:rsidR="007B062E" w:rsidRPr="001676B4" w:rsidRDefault="007B062E" w:rsidP="00F7655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1676B4">
        <w:rPr>
          <w:rFonts w:ascii="Times New Roman" w:hAnsi="Times New Roman"/>
          <w:sz w:val="28"/>
          <w:szCs w:val="28"/>
        </w:rPr>
        <w:t>Telecommunication</w:t>
      </w:r>
      <w:proofErr w:type="spellEnd"/>
      <w:r w:rsidRPr="001676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6B4">
        <w:rPr>
          <w:rFonts w:ascii="Times New Roman" w:hAnsi="Times New Roman"/>
          <w:sz w:val="28"/>
          <w:szCs w:val="28"/>
        </w:rPr>
        <w:t>Industrial</w:t>
      </w:r>
      <w:proofErr w:type="spellEnd"/>
      <w:r w:rsidRPr="001676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6B4">
        <w:rPr>
          <w:rFonts w:ascii="Times New Roman" w:hAnsi="Times New Roman"/>
          <w:sz w:val="28"/>
          <w:szCs w:val="28"/>
        </w:rPr>
        <w:t>Association</w:t>
      </w:r>
      <w:proofErr w:type="spellEnd"/>
      <w:r w:rsidRPr="001676B4">
        <w:rPr>
          <w:rFonts w:ascii="Times New Roman" w:hAnsi="Times New Roman"/>
          <w:sz w:val="28"/>
          <w:szCs w:val="28"/>
        </w:rPr>
        <w:t xml:space="preserve"> - TIA</w:t>
      </w:r>
    </w:p>
    <w:p w:rsidR="007B062E" w:rsidRPr="001676B4" w:rsidRDefault="007B062E" w:rsidP="00A74F8E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en-US"/>
        </w:rPr>
      </w:pPr>
    </w:p>
    <w:p w:rsidR="007B062E" w:rsidRPr="001676B4" w:rsidRDefault="007B062E" w:rsidP="00F76554">
      <w:pPr>
        <w:pStyle w:val="a3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 xml:space="preserve">Какие из перечисленных параметров качества услуг не определяются технологией  </w:t>
      </w:r>
      <w:proofErr w:type="spellStart"/>
      <w:r w:rsidRPr="001676B4">
        <w:rPr>
          <w:rFonts w:ascii="Times New Roman" w:hAnsi="Times New Roman"/>
          <w:sz w:val="28"/>
          <w:szCs w:val="28"/>
        </w:rPr>
        <w:t>QoS</w:t>
      </w:r>
      <w:proofErr w:type="spellEnd"/>
      <w:r w:rsidRPr="001676B4">
        <w:rPr>
          <w:rFonts w:ascii="Times New Roman" w:hAnsi="Times New Roman"/>
          <w:sz w:val="28"/>
          <w:szCs w:val="28"/>
        </w:rPr>
        <w:t xml:space="preserve">? </w:t>
      </w:r>
    </w:p>
    <w:p w:rsidR="007B062E" w:rsidRPr="001676B4" w:rsidRDefault="007B062E" w:rsidP="00F7655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 xml:space="preserve">Полоса пропускания </w:t>
      </w:r>
      <w:proofErr w:type="spellStart"/>
      <w:r w:rsidRPr="001676B4">
        <w:rPr>
          <w:rFonts w:ascii="Times New Roman" w:hAnsi="Times New Roman"/>
          <w:sz w:val="28"/>
          <w:szCs w:val="28"/>
        </w:rPr>
        <w:t>Bandwidth</w:t>
      </w:r>
      <w:proofErr w:type="spellEnd"/>
      <w:r w:rsidRPr="001676B4">
        <w:rPr>
          <w:rFonts w:ascii="Times New Roman" w:hAnsi="Times New Roman"/>
          <w:sz w:val="28"/>
          <w:szCs w:val="28"/>
        </w:rPr>
        <w:t>,  Мбит/сек (</w:t>
      </w:r>
      <w:proofErr w:type="spellStart"/>
      <w:r w:rsidRPr="001676B4">
        <w:rPr>
          <w:rFonts w:ascii="Times New Roman" w:hAnsi="Times New Roman"/>
          <w:sz w:val="28"/>
          <w:szCs w:val="28"/>
        </w:rPr>
        <w:t>mbps</w:t>
      </w:r>
      <w:proofErr w:type="spellEnd"/>
      <w:r w:rsidRPr="001676B4">
        <w:rPr>
          <w:rFonts w:ascii="Times New Roman" w:hAnsi="Times New Roman"/>
          <w:sz w:val="28"/>
          <w:szCs w:val="28"/>
        </w:rPr>
        <w:t xml:space="preserve">). </w:t>
      </w:r>
    </w:p>
    <w:p w:rsidR="007B062E" w:rsidRPr="001676B4" w:rsidRDefault="007B062E" w:rsidP="00F7655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1676B4">
        <w:rPr>
          <w:rFonts w:ascii="Times New Roman" w:hAnsi="Times New Roman"/>
          <w:sz w:val="28"/>
          <w:szCs w:val="28"/>
        </w:rPr>
        <w:t>Delay</w:t>
      </w:r>
      <w:proofErr w:type="spellEnd"/>
      <w:r w:rsidRPr="001676B4">
        <w:rPr>
          <w:rFonts w:ascii="Times New Roman" w:hAnsi="Times New Roman"/>
          <w:sz w:val="28"/>
          <w:szCs w:val="28"/>
        </w:rPr>
        <w:t xml:space="preserve">: задержка передачи пакета по сети. </w:t>
      </w:r>
    </w:p>
    <w:p w:rsidR="007B062E" w:rsidRPr="001676B4" w:rsidRDefault="007B062E" w:rsidP="00F7655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1676B4">
        <w:rPr>
          <w:rFonts w:ascii="Times New Roman" w:hAnsi="Times New Roman"/>
          <w:b/>
          <w:sz w:val="28"/>
          <w:szCs w:val="28"/>
        </w:rPr>
        <w:t>SNR</w:t>
      </w:r>
      <w:proofErr w:type="gramStart"/>
      <w:r w:rsidRPr="001676B4">
        <w:rPr>
          <w:rFonts w:ascii="Times New Roman" w:hAnsi="Times New Roman"/>
          <w:b/>
          <w:sz w:val="28"/>
          <w:szCs w:val="28"/>
        </w:rPr>
        <w:t xml:space="preserve"> </w:t>
      </w:r>
      <w:r w:rsidRPr="001676B4">
        <w:rPr>
          <w:rFonts w:ascii="Times New Roman" w:hAnsi="Times New Roman"/>
          <w:b/>
          <w:sz w:val="28"/>
          <w:szCs w:val="28"/>
          <w:lang w:val="en-US"/>
        </w:rPr>
        <w:t>:</w:t>
      </w:r>
      <w:proofErr w:type="gramEnd"/>
      <w:r w:rsidRPr="001676B4">
        <w:rPr>
          <w:rFonts w:ascii="Times New Roman" w:hAnsi="Times New Roman"/>
          <w:b/>
          <w:sz w:val="28"/>
          <w:szCs w:val="28"/>
        </w:rPr>
        <w:t xml:space="preserve">    защищенность, </w:t>
      </w:r>
      <w:proofErr w:type="spellStart"/>
      <w:r w:rsidRPr="001676B4">
        <w:rPr>
          <w:rFonts w:ascii="Times New Roman" w:hAnsi="Times New Roman"/>
          <w:b/>
          <w:sz w:val="28"/>
          <w:szCs w:val="28"/>
        </w:rPr>
        <w:t>дб</w:t>
      </w:r>
      <w:proofErr w:type="spellEnd"/>
    </w:p>
    <w:p w:rsidR="007B062E" w:rsidRPr="001676B4" w:rsidRDefault="007B062E" w:rsidP="00F7655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1676B4">
        <w:rPr>
          <w:rFonts w:ascii="Times New Roman" w:hAnsi="Times New Roman"/>
          <w:sz w:val="28"/>
          <w:szCs w:val="28"/>
        </w:rPr>
        <w:lastRenderedPageBreak/>
        <w:t>Jitter</w:t>
      </w:r>
      <w:proofErr w:type="spellEnd"/>
      <w:r w:rsidRPr="001676B4">
        <w:rPr>
          <w:rFonts w:ascii="Times New Roman" w:hAnsi="Times New Roman"/>
          <w:sz w:val="28"/>
          <w:szCs w:val="28"/>
        </w:rPr>
        <w:t xml:space="preserve">: диапазон возможных задержек. </w:t>
      </w:r>
    </w:p>
    <w:p w:rsidR="007B062E" w:rsidRPr="001676B4" w:rsidRDefault="007B062E" w:rsidP="00F7655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1676B4">
        <w:rPr>
          <w:rFonts w:ascii="Times New Roman" w:hAnsi="Times New Roman"/>
          <w:sz w:val="28"/>
          <w:szCs w:val="28"/>
        </w:rPr>
        <w:t>Packet</w:t>
      </w:r>
      <w:proofErr w:type="spellEnd"/>
      <w:r w:rsidRPr="001676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6B4">
        <w:rPr>
          <w:rFonts w:ascii="Times New Roman" w:hAnsi="Times New Roman"/>
          <w:sz w:val="28"/>
          <w:szCs w:val="28"/>
        </w:rPr>
        <w:t>Loss</w:t>
      </w:r>
      <w:proofErr w:type="spellEnd"/>
      <w:r w:rsidRPr="001676B4">
        <w:rPr>
          <w:rFonts w:ascii="Times New Roman" w:hAnsi="Times New Roman"/>
          <w:sz w:val="28"/>
          <w:szCs w:val="28"/>
        </w:rPr>
        <w:t>: количество пакетов, которые отбрасываются в процессе передачи</w:t>
      </w:r>
    </w:p>
    <w:p w:rsidR="007B062E" w:rsidRPr="001676B4" w:rsidRDefault="007B062E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6B4" w:rsidRPr="00772ABF" w:rsidRDefault="001676B4" w:rsidP="00F76554">
      <w:pPr>
        <w:pStyle w:val="a3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72ABF">
        <w:rPr>
          <w:rFonts w:ascii="Times New Roman" w:eastAsia="Times New Roman" w:hAnsi="Times New Roman"/>
          <w:sz w:val="28"/>
          <w:szCs w:val="28"/>
        </w:rPr>
        <w:t xml:space="preserve">Укажите правильный ответ 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6B4">
        <w:rPr>
          <w:rFonts w:ascii="Times New Roman" w:eastAsia="Times New Roman" w:hAnsi="Times New Roman" w:cs="Times New Roman"/>
          <w:sz w:val="28"/>
          <w:szCs w:val="28"/>
        </w:rPr>
        <w:t>Чему равен предельно-допустимый уровень плотности потока энергии  электромагнитных полей СВ</w:t>
      </w:r>
      <w:proofErr w:type="gramStart"/>
      <w:r w:rsidRPr="001676B4">
        <w:rPr>
          <w:rFonts w:ascii="Times New Roman" w:eastAsia="Times New Roman" w:hAnsi="Times New Roman" w:cs="Times New Roman"/>
          <w:sz w:val="28"/>
          <w:szCs w:val="28"/>
        </w:rPr>
        <w:t>Ч-</w:t>
      </w:r>
      <w:proofErr w:type="gramEnd"/>
      <w:r w:rsidRPr="001676B4">
        <w:rPr>
          <w:rFonts w:ascii="Times New Roman" w:eastAsia="Times New Roman" w:hAnsi="Times New Roman" w:cs="Times New Roman"/>
          <w:sz w:val="28"/>
          <w:szCs w:val="28"/>
        </w:rPr>
        <w:t xml:space="preserve"> диапазона:</w:t>
      </w:r>
    </w:p>
    <w:p w:rsidR="001676B4" w:rsidRPr="001676B4" w:rsidRDefault="001676B4" w:rsidP="00F76554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 xml:space="preserve">5 Вт/м </w:t>
      </w:r>
      <w:r w:rsidRPr="001676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1676B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1676B4" w:rsidRPr="001676B4" w:rsidRDefault="001676B4" w:rsidP="00F76554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b/>
          <w:bCs/>
          <w:sz w:val="28"/>
          <w:szCs w:val="28"/>
        </w:rPr>
        <w:t>10 Вт/</w:t>
      </w:r>
      <w:r w:rsidRPr="001676B4">
        <w:rPr>
          <w:rFonts w:ascii="Times New Roman" w:eastAsia="Times New Roman" w:hAnsi="Times New Roman" w:cs="Times New Roman"/>
          <w:b/>
          <w:sz w:val="28"/>
          <w:szCs w:val="28"/>
        </w:rPr>
        <w:t xml:space="preserve"> м </w:t>
      </w:r>
      <w:r w:rsidRPr="001676B4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2</w:t>
      </w:r>
      <w:r w:rsidRPr="001676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676B4" w:rsidRPr="001676B4" w:rsidRDefault="001676B4" w:rsidP="00F76554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 xml:space="preserve">20 Вт/ м </w:t>
      </w:r>
      <w:r w:rsidRPr="001676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1676B4" w:rsidRPr="001676B4" w:rsidRDefault="001676B4" w:rsidP="00F76554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 xml:space="preserve">100 Вт/ м </w:t>
      </w:r>
      <w:r w:rsidRPr="001676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1676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676B4" w:rsidRPr="00772ABF" w:rsidRDefault="001676B4" w:rsidP="00F76554">
      <w:pPr>
        <w:pStyle w:val="a3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/>
          <w:kern w:val="32"/>
          <w:sz w:val="28"/>
          <w:szCs w:val="28"/>
        </w:rPr>
      </w:pPr>
      <w:r w:rsidRPr="00772ABF">
        <w:rPr>
          <w:rFonts w:ascii="Times New Roman" w:eastAsia="Times New Roman" w:hAnsi="Times New Roman"/>
          <w:bCs/>
          <w:kern w:val="32"/>
          <w:sz w:val="28"/>
          <w:szCs w:val="28"/>
        </w:rPr>
        <w:t>Вставьте правильный ответ</w:t>
      </w:r>
      <w:r w:rsidRPr="00772ABF">
        <w:rPr>
          <w:rFonts w:ascii="Times New Roman" w:eastAsia="Times New Roman" w:hAnsi="Times New Roman"/>
          <w:kern w:val="32"/>
          <w:sz w:val="28"/>
          <w:szCs w:val="28"/>
        </w:rPr>
        <w:t xml:space="preserve">  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Площадь на одно рабочее место оператора ВДТ и ПЭВМ (монитор с </w:t>
      </w:r>
      <w:proofErr w:type="spellStart"/>
      <w:r w:rsidRPr="001676B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жидкокристалическим</w:t>
      </w:r>
      <w:proofErr w:type="spellEnd"/>
      <w:r w:rsidRPr="001676B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экраном) должна составлять</w:t>
      </w:r>
      <w:r w:rsidRPr="001676B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1676B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не менее</w:t>
      </w:r>
      <w:r w:rsidRPr="001676B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1676B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u w:val="single"/>
        </w:rPr>
        <w:t>4,5</w:t>
      </w:r>
      <w:r w:rsidRPr="001676B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1676B4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 w:rsidRPr="001676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676B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;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1676B4" w:rsidRPr="00772ABF" w:rsidRDefault="001676B4" w:rsidP="00F76554">
      <w:pPr>
        <w:pStyle w:val="a3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/>
          <w:kern w:val="32"/>
          <w:sz w:val="28"/>
          <w:szCs w:val="28"/>
        </w:rPr>
      </w:pPr>
      <w:r w:rsidRPr="00772ABF">
        <w:rPr>
          <w:rFonts w:ascii="Times New Roman" w:eastAsia="Times New Roman" w:hAnsi="Times New Roman"/>
          <w:bCs/>
          <w:kern w:val="32"/>
          <w:sz w:val="28"/>
          <w:szCs w:val="28"/>
        </w:rPr>
        <w:t>Выберите правильный ответ</w:t>
      </w:r>
      <w:r w:rsidRPr="00772ABF">
        <w:rPr>
          <w:rFonts w:ascii="Times New Roman" w:eastAsia="Times New Roman" w:hAnsi="Times New Roman"/>
          <w:kern w:val="32"/>
          <w:sz w:val="28"/>
          <w:szCs w:val="28"/>
        </w:rPr>
        <w:t xml:space="preserve">  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Чему должна быть равна продолжительность работы за компьютером между регламентированными перерывами?</w:t>
      </w:r>
    </w:p>
    <w:p w:rsidR="001676B4" w:rsidRPr="001676B4" w:rsidRDefault="001676B4" w:rsidP="00F76554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1,5 – 2 часа;</w:t>
      </w:r>
    </w:p>
    <w:p w:rsidR="001676B4" w:rsidRPr="001676B4" w:rsidRDefault="001676B4" w:rsidP="00F76554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не более 1 часа;</w:t>
      </w:r>
    </w:p>
    <w:p w:rsidR="001676B4" w:rsidRPr="001676B4" w:rsidRDefault="001676B4" w:rsidP="00F76554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 договоренности с администрацией</w:t>
      </w:r>
    </w:p>
    <w:p w:rsidR="001676B4" w:rsidRPr="00772ABF" w:rsidRDefault="001676B4" w:rsidP="00F76554">
      <w:pPr>
        <w:pStyle w:val="a3"/>
        <w:numPr>
          <w:ilvl w:val="0"/>
          <w:numId w:val="63"/>
        </w:numPr>
        <w:tabs>
          <w:tab w:val="left" w:pos="1134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72ABF">
        <w:rPr>
          <w:rFonts w:ascii="Times New Roman" w:eastAsia="Times New Roman" w:hAnsi="Times New Roman"/>
          <w:sz w:val="28"/>
          <w:szCs w:val="28"/>
        </w:rPr>
        <w:t>Укажите правильный ответ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76B4">
        <w:rPr>
          <w:rFonts w:ascii="Times New Roman" w:eastAsia="Times New Roman" w:hAnsi="Times New Roman" w:cs="Times New Roman"/>
          <w:sz w:val="28"/>
          <w:szCs w:val="28"/>
        </w:rPr>
        <w:t>Какие</w:t>
      </w:r>
      <w:proofErr w:type="gramEnd"/>
      <w:r w:rsidRPr="00167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76B4">
        <w:rPr>
          <w:rFonts w:ascii="Times New Roman" w:eastAsia="Times New Roman" w:hAnsi="Times New Roman" w:cs="Times New Roman"/>
          <w:sz w:val="28"/>
          <w:szCs w:val="28"/>
        </w:rPr>
        <w:t>электротравмы</w:t>
      </w:r>
      <w:proofErr w:type="spellEnd"/>
      <w:r w:rsidRPr="001676B4">
        <w:rPr>
          <w:rFonts w:ascii="Times New Roman" w:eastAsia="Times New Roman" w:hAnsi="Times New Roman" w:cs="Times New Roman"/>
          <w:sz w:val="28"/>
          <w:szCs w:val="28"/>
        </w:rPr>
        <w:t xml:space="preserve"> относятся к местным?</w:t>
      </w:r>
    </w:p>
    <w:p w:rsidR="001676B4" w:rsidRPr="001676B4" w:rsidRDefault="001676B4" w:rsidP="00F76554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76B4">
        <w:rPr>
          <w:rFonts w:ascii="Times New Roman" w:eastAsia="Times New Roman" w:hAnsi="Times New Roman" w:cs="Times New Roman"/>
          <w:sz w:val="28"/>
          <w:szCs w:val="28"/>
        </w:rPr>
        <w:t xml:space="preserve">Электрический ожог, нарушение внутренних биологический процессов, </w:t>
      </w:r>
      <w:proofErr w:type="spellStart"/>
      <w:r w:rsidRPr="001676B4">
        <w:rPr>
          <w:rFonts w:ascii="Times New Roman" w:eastAsia="Times New Roman" w:hAnsi="Times New Roman" w:cs="Times New Roman"/>
          <w:sz w:val="28"/>
          <w:szCs w:val="28"/>
        </w:rPr>
        <w:t>электроофтальмия</w:t>
      </w:r>
      <w:proofErr w:type="spellEnd"/>
      <w:r w:rsidRPr="001676B4">
        <w:rPr>
          <w:rFonts w:ascii="Times New Roman" w:eastAsia="Times New Roman" w:hAnsi="Times New Roman" w:cs="Times New Roman"/>
          <w:sz w:val="28"/>
          <w:szCs w:val="28"/>
        </w:rPr>
        <w:t>, электрические знаки</w:t>
      </w:r>
      <w:proofErr w:type="gramEnd"/>
    </w:p>
    <w:p w:rsidR="001676B4" w:rsidRPr="001676B4" w:rsidRDefault="001676B4" w:rsidP="00F76554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Электрический ожог, электрические знаки, металлизация кожи, </w:t>
      </w:r>
      <w:proofErr w:type="spellStart"/>
      <w:r w:rsidRPr="001676B4">
        <w:rPr>
          <w:rFonts w:ascii="Times New Roman" w:eastAsia="Times New Roman" w:hAnsi="Times New Roman" w:cs="Times New Roman"/>
          <w:b/>
          <w:sz w:val="28"/>
          <w:szCs w:val="28"/>
        </w:rPr>
        <w:t>электроофтальмия</w:t>
      </w:r>
      <w:proofErr w:type="spellEnd"/>
      <w:r w:rsidRPr="001676B4">
        <w:rPr>
          <w:rFonts w:ascii="Times New Roman" w:eastAsia="Times New Roman" w:hAnsi="Times New Roman" w:cs="Times New Roman"/>
          <w:b/>
          <w:sz w:val="28"/>
          <w:szCs w:val="28"/>
        </w:rPr>
        <w:t>, механические повреждения</w:t>
      </w:r>
    </w:p>
    <w:p w:rsidR="001676B4" w:rsidRPr="001676B4" w:rsidRDefault="001676B4" w:rsidP="00F76554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 xml:space="preserve">Электрический ожог, металлизация кожи, механические повреждения, </w:t>
      </w:r>
      <w:proofErr w:type="spellStart"/>
      <w:proofErr w:type="gramStart"/>
      <w:r w:rsidRPr="001676B4">
        <w:rPr>
          <w:rFonts w:ascii="Times New Roman" w:eastAsia="Times New Roman" w:hAnsi="Times New Roman" w:cs="Times New Roman"/>
          <w:sz w:val="28"/>
          <w:szCs w:val="28"/>
        </w:rPr>
        <w:t>электро</w:t>
      </w:r>
      <w:proofErr w:type="spellEnd"/>
      <w:r w:rsidRPr="00167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76B4">
        <w:rPr>
          <w:rFonts w:ascii="Times New Roman" w:eastAsia="Times New Roman" w:hAnsi="Times New Roman" w:cs="Times New Roman"/>
          <w:sz w:val="28"/>
          <w:szCs w:val="28"/>
        </w:rPr>
        <w:t>литическое</w:t>
      </w:r>
      <w:proofErr w:type="spellEnd"/>
      <w:proofErr w:type="gramEnd"/>
      <w:r w:rsidRPr="001676B4">
        <w:rPr>
          <w:rFonts w:ascii="Times New Roman" w:eastAsia="Times New Roman" w:hAnsi="Times New Roman" w:cs="Times New Roman"/>
          <w:sz w:val="28"/>
          <w:szCs w:val="28"/>
        </w:rPr>
        <w:t xml:space="preserve"> воздействие, </w:t>
      </w:r>
      <w:proofErr w:type="spellStart"/>
      <w:r w:rsidRPr="001676B4">
        <w:rPr>
          <w:rFonts w:ascii="Times New Roman" w:eastAsia="Times New Roman" w:hAnsi="Times New Roman" w:cs="Times New Roman"/>
          <w:sz w:val="28"/>
          <w:szCs w:val="28"/>
        </w:rPr>
        <w:t>электроофтальмия</w:t>
      </w:r>
      <w:proofErr w:type="spellEnd"/>
    </w:p>
    <w:p w:rsidR="001676B4" w:rsidRPr="00772ABF" w:rsidRDefault="001676B4" w:rsidP="00F76554">
      <w:pPr>
        <w:pStyle w:val="a3"/>
        <w:numPr>
          <w:ilvl w:val="0"/>
          <w:numId w:val="63"/>
        </w:numPr>
        <w:tabs>
          <w:tab w:val="left" w:pos="1134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72ABF">
        <w:rPr>
          <w:rFonts w:ascii="Times New Roman" w:eastAsia="Times New Roman" w:hAnsi="Times New Roman"/>
          <w:sz w:val="28"/>
          <w:szCs w:val="28"/>
        </w:rPr>
        <w:t xml:space="preserve">Укажите правильный ответ 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 xml:space="preserve">     Какой путь прохождения тока по статистике наиболее опасен?</w:t>
      </w:r>
    </w:p>
    <w:p w:rsidR="001676B4" w:rsidRPr="001676B4" w:rsidRDefault="001676B4" w:rsidP="00F76554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b/>
          <w:sz w:val="28"/>
          <w:szCs w:val="28"/>
        </w:rPr>
        <w:t>Правая рук</w:t>
      </w:r>
      <w:proofErr w:type="gramStart"/>
      <w:r w:rsidRPr="001676B4">
        <w:rPr>
          <w:rFonts w:ascii="Times New Roman" w:eastAsia="Times New Roman" w:hAnsi="Times New Roman" w:cs="Times New Roman"/>
          <w:b/>
          <w:sz w:val="28"/>
          <w:szCs w:val="28"/>
        </w:rPr>
        <w:t>а-</w:t>
      </w:r>
      <w:proofErr w:type="gramEnd"/>
      <w:r w:rsidRPr="001676B4">
        <w:rPr>
          <w:rFonts w:ascii="Times New Roman" w:eastAsia="Times New Roman" w:hAnsi="Times New Roman" w:cs="Times New Roman"/>
          <w:b/>
          <w:sz w:val="28"/>
          <w:szCs w:val="28"/>
        </w:rPr>
        <w:t xml:space="preserve"> ноги</w:t>
      </w:r>
    </w:p>
    <w:p w:rsidR="001676B4" w:rsidRPr="001676B4" w:rsidRDefault="001676B4" w:rsidP="00F76554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>Нога-нога</w:t>
      </w:r>
    </w:p>
    <w:p w:rsidR="001676B4" w:rsidRPr="001676B4" w:rsidRDefault="001676B4" w:rsidP="00F76554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>Рука-рука</w:t>
      </w:r>
    </w:p>
    <w:p w:rsidR="001676B4" w:rsidRPr="001676B4" w:rsidRDefault="001676B4" w:rsidP="00F76554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>Левая рук</w:t>
      </w:r>
      <w:proofErr w:type="gramStart"/>
      <w:r w:rsidRPr="001676B4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1676B4">
        <w:rPr>
          <w:rFonts w:ascii="Times New Roman" w:eastAsia="Times New Roman" w:hAnsi="Times New Roman" w:cs="Times New Roman"/>
          <w:sz w:val="28"/>
          <w:szCs w:val="28"/>
        </w:rPr>
        <w:t xml:space="preserve"> ноги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6B4" w:rsidRPr="00772ABF" w:rsidRDefault="001676B4" w:rsidP="00F76554">
      <w:pPr>
        <w:pStyle w:val="a3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72ABF">
        <w:rPr>
          <w:rFonts w:ascii="Times New Roman" w:eastAsia="Times New Roman" w:hAnsi="Times New Roman"/>
          <w:sz w:val="28"/>
          <w:szCs w:val="28"/>
        </w:rPr>
        <w:t xml:space="preserve">Установите соответствие между характеристикой  помещения и его категорией по </w:t>
      </w:r>
      <w:proofErr w:type="spellStart"/>
      <w:r w:rsidRPr="00772ABF">
        <w:rPr>
          <w:rFonts w:ascii="Times New Roman" w:eastAsia="Times New Roman" w:hAnsi="Times New Roman"/>
          <w:sz w:val="28"/>
          <w:szCs w:val="28"/>
        </w:rPr>
        <w:t>электробезопасности</w:t>
      </w:r>
      <w:proofErr w:type="spellEnd"/>
      <w:r w:rsidRPr="00772AB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1676B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1676B4">
        <w:rPr>
          <w:rFonts w:ascii="Times New Roman" w:eastAsia="Times New Roman" w:hAnsi="Times New Roman" w:cs="Times New Roman"/>
          <w:sz w:val="28"/>
          <w:szCs w:val="28"/>
        </w:rPr>
        <w:t xml:space="preserve"> помещении температура воздуха 22-24</w:t>
      </w:r>
      <w:r w:rsidRPr="001676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1676B4">
        <w:rPr>
          <w:rFonts w:ascii="Times New Roman" w:eastAsia="Times New Roman" w:hAnsi="Times New Roman" w:cs="Times New Roman"/>
          <w:sz w:val="28"/>
          <w:szCs w:val="28"/>
        </w:rPr>
        <w:t>С, полы деревянные, пыль отсутствует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proofErr w:type="gramStart"/>
      <w:r w:rsidRPr="001676B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1676B4">
        <w:rPr>
          <w:rFonts w:ascii="Times New Roman" w:eastAsia="Times New Roman" w:hAnsi="Times New Roman" w:cs="Times New Roman"/>
          <w:sz w:val="28"/>
          <w:szCs w:val="28"/>
        </w:rPr>
        <w:t xml:space="preserve"> помещении длительно температура воздуха 36 </w:t>
      </w:r>
      <w:r w:rsidRPr="001676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1676B4">
        <w:rPr>
          <w:rFonts w:ascii="Times New Roman" w:eastAsia="Times New Roman" w:hAnsi="Times New Roman" w:cs="Times New Roman"/>
          <w:sz w:val="28"/>
          <w:szCs w:val="28"/>
        </w:rPr>
        <w:t>С,  относительная влажность 65%,  полы деревянные, ширина прохода между штативом с электрооборудованием и стеной достаточна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Start"/>
      <w:r w:rsidRPr="001676B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1676B4">
        <w:rPr>
          <w:rFonts w:ascii="Times New Roman" w:eastAsia="Times New Roman" w:hAnsi="Times New Roman" w:cs="Times New Roman"/>
          <w:sz w:val="28"/>
          <w:szCs w:val="28"/>
        </w:rPr>
        <w:t xml:space="preserve"> помещении   температура воздуха 25</w:t>
      </w:r>
      <w:r w:rsidRPr="001676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0 </w:t>
      </w:r>
      <w:r w:rsidRPr="001676B4">
        <w:rPr>
          <w:rFonts w:ascii="Times New Roman" w:eastAsia="Times New Roman" w:hAnsi="Times New Roman" w:cs="Times New Roman"/>
          <w:sz w:val="28"/>
          <w:szCs w:val="28"/>
        </w:rPr>
        <w:t>С, полы токопроводящие, относительная влажность воздуха 78%, агрессивные пары и газы в воздухе отсутствуют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676B4">
        <w:rPr>
          <w:rFonts w:ascii="Times New Roman" w:eastAsia="Times New Roman" w:hAnsi="Times New Roman" w:cs="Times New Roman"/>
          <w:sz w:val="28"/>
          <w:szCs w:val="28"/>
          <w:u w:val="single"/>
        </w:rPr>
        <w:t>Ответ: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b/>
          <w:sz w:val="28"/>
          <w:szCs w:val="28"/>
        </w:rPr>
        <w:t>3Особо опасное помещение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b/>
          <w:sz w:val="28"/>
          <w:szCs w:val="28"/>
        </w:rPr>
        <w:t>2 Помещение с повышенной опасностью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b/>
          <w:sz w:val="28"/>
          <w:szCs w:val="28"/>
        </w:rPr>
        <w:t>1 Помещение без повышенной опасности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>4 Безопасное помещение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6B4" w:rsidRPr="00772ABF" w:rsidRDefault="001676B4" w:rsidP="00F76554">
      <w:pPr>
        <w:pStyle w:val="a3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772ABF">
        <w:rPr>
          <w:rFonts w:ascii="Times New Roman" w:eastAsia="Times New Roman" w:hAnsi="Times New Roman"/>
          <w:sz w:val="28"/>
          <w:szCs w:val="28"/>
        </w:rPr>
        <w:t>Почему на рабочем месте желательно обеспечить большой контраст между объектом и фоном, на котором расположен объект:</w:t>
      </w:r>
    </w:p>
    <w:p w:rsidR="001676B4" w:rsidRPr="001676B4" w:rsidRDefault="001676B4" w:rsidP="00F76554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b/>
          <w:sz w:val="28"/>
          <w:szCs w:val="28"/>
        </w:rPr>
        <w:t>У человека улучшается острота зрения, что позволяет выполнять более точные работы</w:t>
      </w:r>
    </w:p>
    <w:p w:rsidR="001676B4" w:rsidRPr="001676B4" w:rsidRDefault="001676B4" w:rsidP="00F76554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>Позволяет уменьшить освещенность и снизить зрительное утомление</w:t>
      </w:r>
    </w:p>
    <w:p w:rsidR="001676B4" w:rsidRPr="001676B4" w:rsidRDefault="001676B4" w:rsidP="00F76554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>Это оказывает благоприятное психологическое воздействие на человека,</w:t>
      </w:r>
    </w:p>
    <w:p w:rsidR="001676B4" w:rsidRPr="001676B4" w:rsidRDefault="001676B4" w:rsidP="00F76554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>Является определяющим в вопросах безопасности человека.</w:t>
      </w:r>
    </w:p>
    <w:p w:rsidR="001676B4" w:rsidRPr="001676B4" w:rsidRDefault="001676B4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676B4" w:rsidRPr="00772ABF" w:rsidRDefault="001676B4" w:rsidP="00F76554">
      <w:pPr>
        <w:pStyle w:val="a3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772ABF">
        <w:rPr>
          <w:rFonts w:ascii="Times New Roman" w:eastAsia="Times New Roman" w:hAnsi="Times New Roman"/>
          <w:sz w:val="28"/>
          <w:szCs w:val="28"/>
        </w:rPr>
        <w:t xml:space="preserve">Укажите правильный ответ 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>Почему на рабочем месте недопустимо применить одно местное освещение?</w:t>
      </w:r>
    </w:p>
    <w:p w:rsidR="001676B4" w:rsidRPr="001676B4" w:rsidRDefault="001676B4" w:rsidP="00F76554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b/>
          <w:sz w:val="28"/>
          <w:szCs w:val="28"/>
        </w:rPr>
        <w:t xml:space="preserve">Это вызывает  </w:t>
      </w:r>
      <w:proofErr w:type="gramStart"/>
      <w:r w:rsidRPr="001676B4">
        <w:rPr>
          <w:rFonts w:ascii="Times New Roman" w:eastAsia="Times New Roman" w:hAnsi="Times New Roman" w:cs="Times New Roman"/>
          <w:b/>
          <w:sz w:val="28"/>
          <w:szCs w:val="28"/>
        </w:rPr>
        <w:t>зрительную</w:t>
      </w:r>
      <w:proofErr w:type="gramEnd"/>
      <w:r w:rsidRPr="001676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76B4">
        <w:rPr>
          <w:rFonts w:ascii="Times New Roman" w:eastAsia="Times New Roman" w:hAnsi="Times New Roman" w:cs="Times New Roman"/>
          <w:b/>
          <w:sz w:val="28"/>
          <w:szCs w:val="28"/>
        </w:rPr>
        <w:t>переадаптацию</w:t>
      </w:r>
      <w:proofErr w:type="spellEnd"/>
      <w:r w:rsidRPr="001676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676B4" w:rsidRPr="001676B4" w:rsidRDefault="001676B4" w:rsidP="00F76554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>Появляется стробоскопический эффект</w:t>
      </w:r>
    </w:p>
    <w:p w:rsidR="001676B4" w:rsidRPr="001676B4" w:rsidRDefault="001676B4" w:rsidP="00F76554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>Человек не может выполнять работу высокой точности.</w:t>
      </w:r>
    </w:p>
    <w:p w:rsidR="001676B4" w:rsidRPr="001676B4" w:rsidRDefault="001676B4" w:rsidP="00F76554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этой системы освещения необходимы более мощные лампы, что экономически невыгодно. 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676B4" w:rsidRPr="00772ABF" w:rsidRDefault="001676B4" w:rsidP="00F76554">
      <w:pPr>
        <w:pStyle w:val="a3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772ABF">
        <w:rPr>
          <w:rFonts w:ascii="Times New Roman" w:eastAsia="Times New Roman" w:hAnsi="Times New Roman"/>
          <w:sz w:val="28"/>
          <w:szCs w:val="28"/>
        </w:rPr>
        <w:t>Укажите правильный ответ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 xml:space="preserve">      Почему при недостаточном естественном освещении рекомендуется дополнительное искусственное освещение  люминесцентными лампами?</w:t>
      </w:r>
    </w:p>
    <w:p w:rsidR="001676B4" w:rsidRPr="001676B4" w:rsidRDefault="001676B4" w:rsidP="00F76554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>Лампы накаливания дают теплый желтовато-красный цвет, что ухудшает работоспособность, внимание, точность движений</w:t>
      </w:r>
    </w:p>
    <w:p w:rsidR="001676B4" w:rsidRPr="001676B4" w:rsidRDefault="001676B4" w:rsidP="00F76554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 xml:space="preserve">Люминесцентные лампы создают холодный белый свет, который увеличивает </w:t>
      </w:r>
      <w:proofErr w:type="spellStart"/>
      <w:r w:rsidRPr="001676B4">
        <w:rPr>
          <w:rFonts w:ascii="Times New Roman" w:eastAsia="Times New Roman" w:hAnsi="Times New Roman" w:cs="Times New Roman"/>
          <w:sz w:val="28"/>
          <w:szCs w:val="28"/>
        </w:rPr>
        <w:t>рабоспособность</w:t>
      </w:r>
      <w:proofErr w:type="spellEnd"/>
    </w:p>
    <w:p w:rsidR="001676B4" w:rsidRPr="001676B4" w:rsidRDefault="001676B4" w:rsidP="00F76554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>Лампы накаливания искажают правильную светопередачу значительно больше, чем люминесцентные</w:t>
      </w:r>
    </w:p>
    <w:p w:rsidR="001676B4" w:rsidRPr="001676B4" w:rsidRDefault="001676B4" w:rsidP="00F76554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b/>
          <w:sz w:val="28"/>
          <w:szCs w:val="28"/>
        </w:rPr>
        <w:t>Спектр света от люминесцентных ламп близок к дневному свету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676B4" w:rsidRPr="00772ABF" w:rsidRDefault="001676B4" w:rsidP="00F76554">
      <w:pPr>
        <w:pStyle w:val="a3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72ABF">
        <w:rPr>
          <w:rFonts w:ascii="Times New Roman" w:eastAsia="Times New Roman" w:hAnsi="Times New Roman"/>
          <w:sz w:val="28"/>
          <w:szCs w:val="28"/>
        </w:rPr>
        <w:t xml:space="preserve">Укажите правильный ответ 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proofErr w:type="gramStart"/>
      <w:r w:rsidRPr="001676B4">
        <w:rPr>
          <w:rFonts w:ascii="Times New Roman" w:eastAsia="Times New Roman" w:hAnsi="Times New Roman" w:cs="Times New Roman"/>
          <w:sz w:val="28"/>
          <w:szCs w:val="28"/>
        </w:rPr>
        <w:t>Какие средства индивидуальной используют для защиты человека от ЭМП длинноволнового диапазона:</w:t>
      </w:r>
      <w:proofErr w:type="gramEnd"/>
    </w:p>
    <w:p w:rsidR="001676B4" w:rsidRPr="001676B4" w:rsidRDefault="001676B4" w:rsidP="00F76554">
      <w:pPr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76B4">
        <w:rPr>
          <w:rFonts w:ascii="Times New Roman" w:eastAsia="Times New Roman" w:hAnsi="Times New Roman" w:cs="Times New Roman"/>
          <w:sz w:val="28"/>
          <w:szCs w:val="28"/>
        </w:rPr>
        <w:t>Пневмокостюмы</w:t>
      </w:r>
      <w:proofErr w:type="spellEnd"/>
      <w:r w:rsidRPr="001676B4">
        <w:rPr>
          <w:rFonts w:ascii="Times New Roman" w:eastAsia="Times New Roman" w:hAnsi="Times New Roman" w:cs="Times New Roman"/>
          <w:sz w:val="28"/>
          <w:szCs w:val="28"/>
        </w:rPr>
        <w:t>, бахилы, каска</w:t>
      </w:r>
    </w:p>
    <w:p w:rsidR="001676B4" w:rsidRPr="001676B4" w:rsidRDefault="001676B4" w:rsidP="00F76554">
      <w:pPr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676B4">
        <w:rPr>
          <w:rFonts w:ascii="Times New Roman" w:eastAsia="Times New Roman" w:hAnsi="Times New Roman" w:cs="Times New Roman"/>
          <w:b/>
          <w:sz w:val="28"/>
          <w:szCs w:val="28"/>
        </w:rPr>
        <w:t>Комбинизон</w:t>
      </w:r>
      <w:proofErr w:type="spellEnd"/>
      <w:r w:rsidRPr="001676B4">
        <w:rPr>
          <w:rFonts w:ascii="Times New Roman" w:eastAsia="Times New Roman" w:hAnsi="Times New Roman" w:cs="Times New Roman"/>
          <w:b/>
          <w:sz w:val="28"/>
          <w:szCs w:val="28"/>
        </w:rPr>
        <w:t xml:space="preserve"> с металлизированной нитью, обувь на токопроводящей подошве, каска</w:t>
      </w:r>
    </w:p>
    <w:p w:rsidR="001676B4" w:rsidRPr="001676B4" w:rsidRDefault="001676B4" w:rsidP="00F76554">
      <w:pPr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76B4">
        <w:rPr>
          <w:rFonts w:ascii="Times New Roman" w:eastAsia="Times New Roman" w:hAnsi="Times New Roman" w:cs="Times New Roman"/>
          <w:sz w:val="28"/>
          <w:szCs w:val="28"/>
        </w:rPr>
        <w:t>Комбинизон</w:t>
      </w:r>
      <w:proofErr w:type="spellEnd"/>
      <w:r w:rsidRPr="001676B4">
        <w:rPr>
          <w:rFonts w:ascii="Times New Roman" w:eastAsia="Times New Roman" w:hAnsi="Times New Roman" w:cs="Times New Roman"/>
          <w:sz w:val="28"/>
          <w:szCs w:val="28"/>
        </w:rPr>
        <w:t xml:space="preserve"> с металлизированной нитью, обувь на диэлектрической подошве, каска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6B4" w:rsidRPr="00772ABF" w:rsidRDefault="001676B4" w:rsidP="00F76554">
      <w:pPr>
        <w:pStyle w:val="a3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772ABF">
        <w:rPr>
          <w:rFonts w:ascii="Times New Roman" w:eastAsia="Times New Roman" w:hAnsi="Times New Roman"/>
          <w:sz w:val="28"/>
          <w:szCs w:val="28"/>
        </w:rPr>
        <w:t>Укажите не менее двух правильных ответов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>Укажите способы защиты от прикосновения к токоведущим частям электроустановок</w:t>
      </w:r>
    </w:p>
    <w:p w:rsidR="001676B4" w:rsidRPr="001676B4" w:rsidRDefault="001676B4" w:rsidP="00F76554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b/>
          <w:sz w:val="28"/>
          <w:szCs w:val="28"/>
        </w:rPr>
        <w:t>Блокировки</w:t>
      </w:r>
    </w:p>
    <w:p w:rsidR="001676B4" w:rsidRPr="001676B4" w:rsidRDefault="001676B4" w:rsidP="00F76554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b/>
          <w:sz w:val="28"/>
          <w:szCs w:val="28"/>
        </w:rPr>
        <w:t>Ограждения</w:t>
      </w:r>
    </w:p>
    <w:p w:rsidR="001676B4" w:rsidRPr="001676B4" w:rsidRDefault="001676B4" w:rsidP="00F76554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>Защитное заземление</w:t>
      </w:r>
    </w:p>
    <w:p w:rsidR="001676B4" w:rsidRPr="001676B4" w:rsidRDefault="001676B4" w:rsidP="00F76554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b/>
          <w:sz w:val="28"/>
          <w:szCs w:val="28"/>
        </w:rPr>
        <w:t>Размещение токоведущих частей на недоступной высоте</w:t>
      </w:r>
    </w:p>
    <w:p w:rsidR="001676B4" w:rsidRPr="001676B4" w:rsidRDefault="001676B4" w:rsidP="00F76554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>Защитное разделение электрической сети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6B4" w:rsidRPr="00772ABF" w:rsidRDefault="001676B4" w:rsidP="00F76554">
      <w:pPr>
        <w:pStyle w:val="a3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72ABF">
        <w:rPr>
          <w:rFonts w:ascii="Times New Roman" w:eastAsia="Times New Roman" w:hAnsi="Times New Roman"/>
          <w:sz w:val="28"/>
          <w:szCs w:val="28"/>
        </w:rPr>
        <w:t xml:space="preserve">Впишите правильный ответ 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 xml:space="preserve">      Преднамеренное электрическое соединение с землей металлических не токоведущих частей электроустановок это –  </w:t>
      </w:r>
      <w:r w:rsidRPr="001676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защитное заземление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6B4" w:rsidRPr="00772ABF" w:rsidRDefault="001676B4" w:rsidP="00F76554">
      <w:pPr>
        <w:pStyle w:val="a3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72ABF">
        <w:rPr>
          <w:rFonts w:ascii="Times New Roman" w:eastAsia="Times New Roman" w:hAnsi="Times New Roman"/>
          <w:sz w:val="28"/>
          <w:szCs w:val="28"/>
        </w:rPr>
        <w:t xml:space="preserve">Укажите правильный ответ </w:t>
      </w:r>
    </w:p>
    <w:p w:rsidR="001676B4" w:rsidRPr="001676B4" w:rsidRDefault="0041374F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6B4" w:rsidRPr="001676B4">
        <w:rPr>
          <w:rFonts w:ascii="Times New Roman" w:eastAsia="Times New Roman" w:hAnsi="Times New Roman" w:cs="Times New Roman"/>
          <w:sz w:val="28"/>
          <w:szCs w:val="28"/>
        </w:rPr>
        <w:t>Какой способ наиболее надежно защищает обслуживающий персонал от прикосновения к токоведущим частям при эксплуатации и обслуживании электроустановок?</w:t>
      </w:r>
    </w:p>
    <w:p w:rsidR="001676B4" w:rsidRPr="001676B4" w:rsidRDefault="001676B4" w:rsidP="00F76554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>Сигнализация</w:t>
      </w:r>
    </w:p>
    <w:p w:rsidR="001676B4" w:rsidRPr="001676B4" w:rsidRDefault="001676B4" w:rsidP="00F76554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>Защитное заземление</w:t>
      </w:r>
    </w:p>
    <w:p w:rsidR="001676B4" w:rsidRPr="001676B4" w:rsidRDefault="001676B4" w:rsidP="00F76554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>Ограждение</w:t>
      </w:r>
    </w:p>
    <w:p w:rsidR="001676B4" w:rsidRPr="001676B4" w:rsidRDefault="001676B4" w:rsidP="00F76554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b/>
          <w:sz w:val="28"/>
          <w:szCs w:val="28"/>
        </w:rPr>
        <w:t>Блокировки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76B4" w:rsidRPr="0041374F" w:rsidRDefault="001676B4" w:rsidP="00F76554">
      <w:pPr>
        <w:pStyle w:val="a3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41374F">
        <w:rPr>
          <w:rFonts w:ascii="Times New Roman" w:eastAsia="Times New Roman" w:hAnsi="Times New Roman"/>
          <w:sz w:val="28"/>
          <w:szCs w:val="28"/>
        </w:rPr>
        <w:t>Укажите не менее двух правильных ответов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 xml:space="preserve">       Какие изолирующие средства защиты в электроустановках до 1000В относят </w:t>
      </w:r>
      <w:proofErr w:type="gramStart"/>
      <w:r w:rsidRPr="001676B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1676B4">
        <w:rPr>
          <w:rFonts w:ascii="Times New Roman" w:eastAsia="Times New Roman" w:hAnsi="Times New Roman" w:cs="Times New Roman"/>
          <w:sz w:val="28"/>
          <w:szCs w:val="28"/>
        </w:rPr>
        <w:t xml:space="preserve"> основным </w:t>
      </w:r>
    </w:p>
    <w:p w:rsidR="001676B4" w:rsidRPr="001676B4" w:rsidRDefault="001676B4" w:rsidP="00F76554">
      <w:pPr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>Диэлектрические коврики</w:t>
      </w:r>
    </w:p>
    <w:p w:rsidR="001676B4" w:rsidRPr="001676B4" w:rsidRDefault="001676B4" w:rsidP="00F76554">
      <w:pPr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b/>
          <w:sz w:val="28"/>
          <w:szCs w:val="28"/>
        </w:rPr>
        <w:t>Указатели напряжения</w:t>
      </w:r>
    </w:p>
    <w:p w:rsidR="001676B4" w:rsidRPr="001676B4" w:rsidRDefault="001676B4" w:rsidP="00F76554">
      <w:pPr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b/>
          <w:sz w:val="28"/>
          <w:szCs w:val="28"/>
        </w:rPr>
        <w:t>Диэлектрические перчатки</w:t>
      </w:r>
    </w:p>
    <w:p w:rsidR="001676B4" w:rsidRPr="001676B4" w:rsidRDefault="001676B4" w:rsidP="00F76554">
      <w:pPr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>Изолирующие подставки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6B4" w:rsidRPr="00C71F2E" w:rsidRDefault="001676B4" w:rsidP="00F76554">
      <w:pPr>
        <w:pStyle w:val="a3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C71F2E">
        <w:rPr>
          <w:rFonts w:ascii="Times New Roman" w:eastAsia="Times New Roman" w:hAnsi="Times New Roman"/>
          <w:sz w:val="28"/>
          <w:szCs w:val="28"/>
        </w:rPr>
        <w:t>Что обязан предпринять работодатель в случае обнаружения у работника признаков профессионального заболевания, или ухудшения здоровья из-за воздействия ОВПФ</w:t>
      </w:r>
    </w:p>
    <w:p w:rsidR="001676B4" w:rsidRPr="001676B4" w:rsidRDefault="001676B4" w:rsidP="00F76554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b/>
          <w:sz w:val="28"/>
          <w:szCs w:val="28"/>
        </w:rPr>
        <w:t>На основании медицинского заключения должен перевести его на другую работу, не связанную с воздействия ОВПФ</w:t>
      </w:r>
    </w:p>
    <w:p w:rsidR="001676B4" w:rsidRPr="001676B4" w:rsidRDefault="001676B4" w:rsidP="00F76554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>На основании медицинского заключения обеспечить работнику лечение и реабилитацию</w:t>
      </w:r>
    </w:p>
    <w:p w:rsidR="001676B4" w:rsidRPr="001676B4" w:rsidRDefault="001676B4" w:rsidP="00F76554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основании медицинского заключения компенсировать работнику вред, причиненный здоровью, и перевести его на другую работу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676B4" w:rsidRPr="00C71F2E" w:rsidRDefault="001676B4" w:rsidP="00F76554">
      <w:pPr>
        <w:pStyle w:val="a3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C71F2E">
        <w:rPr>
          <w:rFonts w:ascii="Times New Roman" w:eastAsia="Times New Roman" w:hAnsi="Times New Roman"/>
          <w:sz w:val="28"/>
          <w:szCs w:val="28"/>
        </w:rPr>
        <w:t>Укажите правильный ответ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 xml:space="preserve"> Первое действие работника обнаружившего пожар:</w:t>
      </w:r>
    </w:p>
    <w:p w:rsidR="001676B4" w:rsidRPr="001676B4" w:rsidRDefault="001676B4" w:rsidP="00F76554">
      <w:pPr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 xml:space="preserve">Поставить в известность непосредственного руководителя </w:t>
      </w:r>
    </w:p>
    <w:p w:rsidR="001676B4" w:rsidRPr="001676B4" w:rsidRDefault="001676B4" w:rsidP="00F76554">
      <w:pPr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b/>
          <w:sz w:val="28"/>
          <w:szCs w:val="28"/>
        </w:rPr>
        <w:t>Позвонить 01</w:t>
      </w:r>
    </w:p>
    <w:p w:rsidR="001676B4" w:rsidRPr="001676B4" w:rsidRDefault="001676B4" w:rsidP="00F76554">
      <w:pPr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>Предпринять меры по тушению пожара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676B4" w:rsidRPr="00C71F2E" w:rsidRDefault="001676B4" w:rsidP="00F76554">
      <w:pPr>
        <w:pStyle w:val="a3"/>
        <w:numPr>
          <w:ilvl w:val="0"/>
          <w:numId w:val="63"/>
        </w:numPr>
        <w:tabs>
          <w:tab w:val="left" w:pos="1134"/>
          <w:tab w:val="left" w:pos="3495"/>
        </w:tabs>
        <w:spacing w:after="0" w:line="240" w:lineRule="auto"/>
        <w:ind w:left="0" w:firstLine="567"/>
        <w:rPr>
          <w:rFonts w:ascii="Times New Roman" w:eastAsia="Times New Roman" w:hAnsi="Times New Roman"/>
          <w:kern w:val="32"/>
          <w:sz w:val="28"/>
          <w:szCs w:val="28"/>
        </w:rPr>
      </w:pPr>
      <w:r w:rsidRPr="00C71F2E">
        <w:rPr>
          <w:rFonts w:ascii="Times New Roman" w:eastAsia="Times New Roman" w:hAnsi="Times New Roman"/>
          <w:kern w:val="32"/>
          <w:sz w:val="28"/>
          <w:szCs w:val="28"/>
        </w:rPr>
        <w:t xml:space="preserve">Укажите порядок ваших действий при обнаружении пожара  </w:t>
      </w:r>
    </w:p>
    <w:p w:rsidR="001676B4" w:rsidRPr="001676B4" w:rsidRDefault="001676B4" w:rsidP="00F76554">
      <w:pPr>
        <w:numPr>
          <w:ilvl w:val="0"/>
          <w:numId w:val="61"/>
        </w:numPr>
        <w:tabs>
          <w:tab w:val="left" w:pos="1134"/>
          <w:tab w:val="left" w:pos="3495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kern w:val="32"/>
          <w:sz w:val="28"/>
          <w:szCs w:val="28"/>
        </w:rPr>
        <w:t>если нет угрозы для жизни, приступить к тушению пожара;</w:t>
      </w:r>
    </w:p>
    <w:p w:rsidR="001676B4" w:rsidRPr="001676B4" w:rsidRDefault="001676B4" w:rsidP="00F76554">
      <w:pPr>
        <w:numPr>
          <w:ilvl w:val="0"/>
          <w:numId w:val="61"/>
        </w:numPr>
        <w:tabs>
          <w:tab w:val="left" w:pos="1134"/>
          <w:tab w:val="left" w:pos="3495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kern w:val="32"/>
          <w:sz w:val="28"/>
          <w:szCs w:val="28"/>
        </w:rPr>
        <w:t>сообщить в пожарную охрану;</w:t>
      </w:r>
    </w:p>
    <w:p w:rsidR="001676B4" w:rsidRPr="001676B4" w:rsidRDefault="001676B4" w:rsidP="00F76554">
      <w:pPr>
        <w:numPr>
          <w:ilvl w:val="0"/>
          <w:numId w:val="61"/>
        </w:numPr>
        <w:tabs>
          <w:tab w:val="left" w:pos="1134"/>
          <w:tab w:val="left" w:pos="3495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kern w:val="32"/>
          <w:sz w:val="28"/>
          <w:szCs w:val="28"/>
        </w:rPr>
        <w:t>если пожар потушить не удаётся, приступить к немедленной эвакуации людей и материальных ценностей.</w:t>
      </w:r>
    </w:p>
    <w:p w:rsidR="001676B4" w:rsidRPr="001676B4" w:rsidRDefault="00F76554" w:rsidP="00A74F8E">
      <w:pPr>
        <w:tabs>
          <w:tab w:val="left" w:pos="1134"/>
          <w:tab w:val="left" w:pos="349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Ответ</w:t>
      </w:r>
      <w:r w:rsidR="001676B4" w:rsidRPr="001676B4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 xml:space="preserve">: </w:t>
      </w:r>
      <w:r w:rsidR="001676B4" w:rsidRPr="001676B4">
        <w:rPr>
          <w:rFonts w:ascii="Times New Roman" w:eastAsia="Times New Roman" w:hAnsi="Times New Roman" w:cs="Times New Roman"/>
          <w:b/>
          <w:kern w:val="32"/>
          <w:sz w:val="28"/>
          <w:szCs w:val="28"/>
          <w:lang w:val="en-US"/>
        </w:rPr>
        <w:t>b</w:t>
      </w:r>
      <w:r w:rsidR="001676B4" w:rsidRPr="001676B4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, а, с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6B4" w:rsidRPr="00C71F2E" w:rsidRDefault="001676B4" w:rsidP="00F76554">
      <w:pPr>
        <w:pStyle w:val="a3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C71F2E">
        <w:rPr>
          <w:rFonts w:ascii="Times New Roman" w:eastAsia="Times New Roman" w:hAnsi="Times New Roman"/>
          <w:sz w:val="28"/>
          <w:szCs w:val="28"/>
        </w:rPr>
        <w:t>Укажите не менее двух правильных ответов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 xml:space="preserve">     Какие огнетушащие вещества нельзя применять для тушения электроустановок под напряжением:</w:t>
      </w:r>
    </w:p>
    <w:p w:rsidR="001676B4" w:rsidRPr="001676B4" w:rsidRDefault="001676B4" w:rsidP="00F76554">
      <w:pPr>
        <w:numPr>
          <w:ilvl w:val="0"/>
          <w:numId w:val="54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b/>
          <w:sz w:val="28"/>
          <w:szCs w:val="28"/>
        </w:rPr>
        <w:t xml:space="preserve">Воду                      </w:t>
      </w:r>
    </w:p>
    <w:p w:rsidR="001676B4" w:rsidRPr="001676B4" w:rsidRDefault="001676B4" w:rsidP="00F76554">
      <w:pPr>
        <w:numPr>
          <w:ilvl w:val="0"/>
          <w:numId w:val="54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>Углекислый газ</w:t>
      </w:r>
    </w:p>
    <w:p w:rsidR="001676B4" w:rsidRPr="001676B4" w:rsidRDefault="001676B4" w:rsidP="00F76554">
      <w:pPr>
        <w:numPr>
          <w:ilvl w:val="0"/>
          <w:numId w:val="54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b/>
          <w:sz w:val="28"/>
          <w:szCs w:val="28"/>
        </w:rPr>
        <w:t xml:space="preserve">Пену                        </w:t>
      </w:r>
    </w:p>
    <w:p w:rsidR="001676B4" w:rsidRPr="001676B4" w:rsidRDefault="001676B4" w:rsidP="00F76554">
      <w:pPr>
        <w:numPr>
          <w:ilvl w:val="0"/>
          <w:numId w:val="54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>Порошковые составы</w:t>
      </w:r>
    </w:p>
    <w:p w:rsidR="001676B4" w:rsidRPr="001676B4" w:rsidRDefault="001676B4" w:rsidP="00F76554">
      <w:pPr>
        <w:numPr>
          <w:ilvl w:val="0"/>
          <w:numId w:val="54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b/>
          <w:sz w:val="28"/>
          <w:szCs w:val="28"/>
        </w:rPr>
        <w:t xml:space="preserve">Водяной пар  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6B4" w:rsidRPr="00C71F2E" w:rsidRDefault="001676B4" w:rsidP="00F76554">
      <w:pPr>
        <w:pStyle w:val="a3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C71F2E">
        <w:rPr>
          <w:rFonts w:ascii="Times New Roman" w:eastAsia="Times New Roman" w:hAnsi="Times New Roman"/>
          <w:sz w:val="28"/>
          <w:szCs w:val="28"/>
        </w:rPr>
        <w:t>Укажите не менее двух правильных ответов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 xml:space="preserve">      Что из ниже перечисленного относится к законодательным актам по охране труда</w:t>
      </w:r>
    </w:p>
    <w:p w:rsidR="001676B4" w:rsidRPr="001676B4" w:rsidRDefault="001676B4" w:rsidP="00F76554">
      <w:pPr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b/>
          <w:sz w:val="28"/>
          <w:szCs w:val="28"/>
        </w:rPr>
        <w:t>Конституция Российской Федерации</w:t>
      </w:r>
    </w:p>
    <w:p w:rsidR="001676B4" w:rsidRPr="001676B4" w:rsidRDefault="001676B4" w:rsidP="00F76554">
      <w:pPr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>Государственные стандарты системы стандартов безопасности труда</w:t>
      </w:r>
    </w:p>
    <w:p w:rsidR="001676B4" w:rsidRPr="001676B4" w:rsidRDefault="001676B4" w:rsidP="00F76554">
      <w:pPr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b/>
          <w:sz w:val="28"/>
          <w:szCs w:val="28"/>
        </w:rPr>
        <w:t>Трудовой кодекс Российской Федерации</w:t>
      </w:r>
    </w:p>
    <w:p w:rsidR="001676B4" w:rsidRPr="001676B4" w:rsidRDefault="001676B4" w:rsidP="00F76554">
      <w:pPr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b/>
          <w:sz w:val="28"/>
          <w:szCs w:val="28"/>
        </w:rPr>
        <w:t>Указы Президента Российской Федерации, постановления правительства РФ в области охраны труда</w:t>
      </w:r>
    </w:p>
    <w:p w:rsidR="001676B4" w:rsidRPr="001676B4" w:rsidRDefault="001676B4" w:rsidP="00F76554">
      <w:pPr>
        <w:numPr>
          <w:ilvl w:val="0"/>
          <w:numId w:val="52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>Строительные нормы и правила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676B4" w:rsidRPr="00C71F2E" w:rsidRDefault="001676B4" w:rsidP="00F76554">
      <w:pPr>
        <w:pStyle w:val="a3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C71F2E">
        <w:rPr>
          <w:rFonts w:ascii="Times New Roman" w:eastAsia="Times New Roman" w:hAnsi="Times New Roman"/>
          <w:sz w:val="28"/>
          <w:szCs w:val="28"/>
        </w:rPr>
        <w:t xml:space="preserve">Укажите правильный ответ 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>Что обязан предпринять работодатель в случае обнаружения у работника признаков профессионального заболевания, или ухудшения здоровья из-за воздействия ОВПФ</w:t>
      </w:r>
    </w:p>
    <w:p w:rsidR="001676B4" w:rsidRPr="001676B4" w:rsidRDefault="001676B4" w:rsidP="00F76554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b/>
          <w:sz w:val="28"/>
          <w:szCs w:val="28"/>
        </w:rPr>
        <w:t>На основании медицинского заключения должен перевести его на другую работу, не связанную с воздействия ОВПФ</w:t>
      </w:r>
    </w:p>
    <w:p w:rsidR="001676B4" w:rsidRPr="001676B4" w:rsidRDefault="001676B4" w:rsidP="00F76554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>На основании медицинского заключения обеспечить работнику лечение и реабилитацию</w:t>
      </w:r>
    </w:p>
    <w:p w:rsidR="001676B4" w:rsidRPr="001676B4" w:rsidRDefault="001676B4" w:rsidP="00F76554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основании медицинского заключения компенсировать работнику вред, причиненный здоровью, и перевести его на другую работу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76B4" w:rsidRPr="00C71F2E" w:rsidRDefault="001676B4" w:rsidP="00F76554">
      <w:pPr>
        <w:pStyle w:val="a3"/>
        <w:numPr>
          <w:ilvl w:val="0"/>
          <w:numId w:val="6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71F2E">
        <w:rPr>
          <w:rFonts w:ascii="Times New Roman" w:eastAsia="Times New Roman" w:hAnsi="Times New Roman"/>
          <w:color w:val="000000"/>
          <w:sz w:val="28"/>
          <w:szCs w:val="28"/>
        </w:rPr>
        <w:t xml:space="preserve">Найдите соответствие между видами инструктажей  </w:t>
      </w:r>
      <w:r w:rsidRPr="00C71F2E">
        <w:rPr>
          <w:rFonts w:ascii="Times New Roman" w:eastAsia="Times New Roman" w:hAnsi="Times New Roman"/>
          <w:sz w:val="28"/>
          <w:szCs w:val="28"/>
        </w:rPr>
        <w:t>по охране труда и временем их проведения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 xml:space="preserve">1   с работниками при приеме на работу до издания приказа 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 xml:space="preserve">2    со всеми принятыми на предприятие перед первым допуском к работе, а так же при переводе из одного подразделения в другое  </w:t>
      </w:r>
    </w:p>
    <w:p w:rsidR="001676B4" w:rsidRPr="001676B4" w:rsidRDefault="001676B4" w:rsidP="00A74F8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color w:val="000000"/>
          <w:sz w:val="28"/>
          <w:szCs w:val="28"/>
        </w:rPr>
        <w:t>3 при выполнении разовых ра</w:t>
      </w:r>
      <w:r w:rsidRPr="001676B4">
        <w:rPr>
          <w:rFonts w:ascii="Times New Roman" w:hAnsi="Times New Roman" w:cs="Times New Roman"/>
          <w:color w:val="000000"/>
          <w:sz w:val="28"/>
          <w:szCs w:val="28"/>
        </w:rPr>
        <w:softHyphen/>
        <w:t>бот, не связанных с прямыми обязанностями по специальности, ликвидации аварий, катастроф и стихийных бедствий; производстве работ, на которые оформляется наряд- до</w:t>
      </w:r>
      <w:r w:rsidRPr="001676B4">
        <w:rPr>
          <w:rFonts w:ascii="Times New Roman" w:hAnsi="Times New Roman" w:cs="Times New Roman"/>
          <w:color w:val="000000"/>
          <w:sz w:val="28"/>
          <w:szCs w:val="28"/>
        </w:rPr>
        <w:softHyphen/>
        <w:t>пуск, разрешение или другие специальные документы; проведении экскурсии на предприятии, организации массовых мероприятий с учащимися.</w:t>
      </w:r>
    </w:p>
    <w:p w:rsidR="001676B4" w:rsidRPr="001676B4" w:rsidRDefault="001676B4" w:rsidP="00A74F8E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676B4">
        <w:rPr>
          <w:rFonts w:ascii="Times New Roman" w:eastAsia="Times New Roman" w:hAnsi="Times New Roman"/>
          <w:sz w:val="28"/>
          <w:szCs w:val="28"/>
        </w:rPr>
        <w:t>4</w:t>
      </w:r>
      <w:proofErr w:type="gramStart"/>
      <w:r w:rsidRPr="001676B4">
        <w:rPr>
          <w:rFonts w:ascii="Times New Roman" w:eastAsia="Times New Roman" w:hAnsi="Times New Roman"/>
          <w:sz w:val="28"/>
          <w:szCs w:val="28"/>
        </w:rPr>
        <w:t xml:space="preserve"> С</w:t>
      </w:r>
      <w:proofErr w:type="gramEnd"/>
      <w:r w:rsidRPr="001676B4">
        <w:rPr>
          <w:rFonts w:ascii="Times New Roman" w:eastAsia="Times New Roman" w:hAnsi="Times New Roman"/>
          <w:sz w:val="28"/>
          <w:szCs w:val="28"/>
        </w:rPr>
        <w:t xml:space="preserve">о всеми независимо от стажа работы и квалификации не реже одного раза в полгода </w:t>
      </w:r>
      <w:r w:rsidRPr="001676B4">
        <w:rPr>
          <w:rFonts w:ascii="Times New Roman" w:hAnsi="Times New Roman"/>
          <w:color w:val="000000"/>
          <w:sz w:val="28"/>
          <w:szCs w:val="28"/>
        </w:rPr>
        <w:t>а для работ повышенной опасности — раз в квартал.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676B4">
        <w:rPr>
          <w:rFonts w:ascii="Times New Roman" w:eastAsia="Times New Roman" w:hAnsi="Times New Roman" w:cs="Times New Roman"/>
          <w:sz w:val="28"/>
          <w:szCs w:val="28"/>
          <w:u w:val="single"/>
        </w:rPr>
        <w:t>Ответ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2 - </w:t>
      </w:r>
      <w:proofErr w:type="gramStart"/>
      <w:r w:rsidRPr="001676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первичный</w:t>
      </w:r>
      <w:proofErr w:type="gramEnd"/>
      <w:r w:rsidRPr="001676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рабочем месте</w:t>
      </w:r>
      <w:r w:rsidRPr="00167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b/>
          <w:sz w:val="28"/>
          <w:szCs w:val="28"/>
        </w:rPr>
        <w:t>3 - целевой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b/>
          <w:sz w:val="28"/>
          <w:szCs w:val="28"/>
        </w:rPr>
        <w:t>1 - вводный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sz w:val="28"/>
          <w:szCs w:val="28"/>
        </w:rPr>
        <w:t>5 - ознакомительный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6B4">
        <w:rPr>
          <w:rFonts w:ascii="Times New Roman" w:eastAsia="Times New Roman" w:hAnsi="Times New Roman" w:cs="Times New Roman"/>
          <w:b/>
          <w:sz w:val="28"/>
          <w:szCs w:val="28"/>
        </w:rPr>
        <w:t>4 - повторный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6B4" w:rsidRPr="00C71F2E" w:rsidRDefault="001676B4" w:rsidP="00F76554">
      <w:pPr>
        <w:pStyle w:val="a3"/>
        <w:numPr>
          <w:ilvl w:val="0"/>
          <w:numId w:val="6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1F2E">
        <w:rPr>
          <w:rFonts w:ascii="Times New Roman" w:hAnsi="Times New Roman"/>
          <w:sz w:val="28"/>
          <w:szCs w:val="28"/>
        </w:rPr>
        <w:t>Установите последовательность действий при</w:t>
      </w:r>
      <w:r w:rsidRPr="00C71F2E">
        <w:rPr>
          <w:rFonts w:ascii="Times New Roman" w:hAnsi="Times New Roman"/>
          <w:b/>
          <w:sz w:val="28"/>
          <w:szCs w:val="28"/>
        </w:rPr>
        <w:t xml:space="preserve"> </w:t>
      </w:r>
      <w:r w:rsidRPr="00C71F2E">
        <w:rPr>
          <w:rFonts w:ascii="Times New Roman" w:hAnsi="Times New Roman"/>
          <w:sz w:val="28"/>
          <w:szCs w:val="28"/>
        </w:rPr>
        <w:t>химическом ожоге</w:t>
      </w:r>
    </w:p>
    <w:p w:rsidR="001676B4" w:rsidRPr="001676B4" w:rsidRDefault="001676B4" w:rsidP="00F76554">
      <w:pPr>
        <w:pStyle w:val="a3"/>
        <w:numPr>
          <w:ilvl w:val="0"/>
          <w:numId w:val="56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 xml:space="preserve">попавшие на кожу химические вещества смыть большим количеством </w:t>
      </w:r>
    </w:p>
    <w:p w:rsidR="001676B4" w:rsidRPr="001676B4" w:rsidRDefault="001676B4" w:rsidP="00A74F8E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воды- </w:t>
      </w:r>
      <w:r w:rsidRPr="001676B4">
        <w:rPr>
          <w:rFonts w:ascii="Times New Roman" w:hAnsi="Times New Roman" w:cs="Times New Roman"/>
          <w:b/>
          <w:sz w:val="28"/>
          <w:szCs w:val="28"/>
        </w:rPr>
        <w:t>2</w:t>
      </w:r>
    </w:p>
    <w:p w:rsidR="001676B4" w:rsidRPr="001676B4" w:rsidRDefault="001676B4" w:rsidP="00F76554">
      <w:pPr>
        <w:pStyle w:val="a3"/>
        <w:numPr>
          <w:ilvl w:val="0"/>
          <w:numId w:val="56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 xml:space="preserve">  снять или разрезать одежду, пропитанную химическим соединением -</w:t>
      </w:r>
      <w:r w:rsidRPr="001676B4">
        <w:rPr>
          <w:rFonts w:ascii="Times New Roman" w:hAnsi="Times New Roman"/>
          <w:b/>
          <w:sz w:val="28"/>
          <w:szCs w:val="28"/>
        </w:rPr>
        <w:t>1</w:t>
      </w:r>
    </w:p>
    <w:p w:rsidR="001676B4" w:rsidRPr="001676B4" w:rsidRDefault="001676B4" w:rsidP="00F76554">
      <w:pPr>
        <w:pStyle w:val="a3"/>
        <w:numPr>
          <w:ilvl w:val="0"/>
          <w:numId w:val="56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 xml:space="preserve">на поврежденные участки кожи наложить повязку с нейтрализующим </w:t>
      </w:r>
      <w:r w:rsidRPr="001676B4">
        <w:rPr>
          <w:rFonts w:ascii="Times New Roman" w:hAnsi="Times New Roman"/>
          <w:b/>
          <w:sz w:val="28"/>
          <w:szCs w:val="28"/>
        </w:rPr>
        <w:t xml:space="preserve"> </w:t>
      </w:r>
      <w:r w:rsidRPr="001676B4">
        <w:rPr>
          <w:rFonts w:ascii="Times New Roman" w:hAnsi="Times New Roman"/>
          <w:sz w:val="28"/>
          <w:szCs w:val="28"/>
        </w:rPr>
        <w:t>средством или чистую сухую повязку -</w:t>
      </w:r>
      <w:r w:rsidRPr="001676B4">
        <w:rPr>
          <w:rFonts w:ascii="Times New Roman" w:hAnsi="Times New Roman"/>
          <w:b/>
          <w:sz w:val="28"/>
          <w:szCs w:val="28"/>
        </w:rPr>
        <w:t>3</w:t>
      </w:r>
    </w:p>
    <w:p w:rsidR="001676B4" w:rsidRPr="001676B4" w:rsidRDefault="001676B4" w:rsidP="00F76554">
      <w:pPr>
        <w:pStyle w:val="a3"/>
        <w:numPr>
          <w:ilvl w:val="0"/>
          <w:numId w:val="56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eastAsia="Times New Roman" w:hAnsi="Times New Roman"/>
          <w:sz w:val="28"/>
          <w:szCs w:val="28"/>
        </w:rPr>
        <w:t xml:space="preserve">вызвать скорую помощь – </w:t>
      </w:r>
      <w:r w:rsidRPr="001676B4">
        <w:rPr>
          <w:rFonts w:ascii="Times New Roman" w:eastAsia="Times New Roman" w:hAnsi="Times New Roman"/>
          <w:b/>
          <w:sz w:val="28"/>
          <w:szCs w:val="28"/>
        </w:rPr>
        <w:t>5</w:t>
      </w:r>
    </w:p>
    <w:p w:rsidR="001676B4" w:rsidRPr="001676B4" w:rsidRDefault="001676B4" w:rsidP="00F76554">
      <w:pPr>
        <w:pStyle w:val="a3"/>
        <w:numPr>
          <w:ilvl w:val="0"/>
          <w:numId w:val="56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 xml:space="preserve"> дать пострадавшему внутрь обезболивающее средство –</w:t>
      </w:r>
      <w:r w:rsidRPr="001676B4">
        <w:rPr>
          <w:rFonts w:ascii="Times New Roman" w:hAnsi="Times New Roman"/>
          <w:b/>
          <w:sz w:val="28"/>
          <w:szCs w:val="28"/>
        </w:rPr>
        <w:t xml:space="preserve"> 4</w:t>
      </w:r>
    </w:p>
    <w:p w:rsidR="001676B4" w:rsidRPr="001676B4" w:rsidRDefault="001676B4" w:rsidP="00A74F8E">
      <w:pPr>
        <w:pStyle w:val="a3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676B4" w:rsidRPr="00C71F2E" w:rsidRDefault="001676B4" w:rsidP="00F76554">
      <w:pPr>
        <w:pStyle w:val="a3"/>
        <w:numPr>
          <w:ilvl w:val="0"/>
          <w:numId w:val="6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1F2E">
        <w:rPr>
          <w:rFonts w:ascii="Times New Roman" w:hAnsi="Times New Roman"/>
          <w:sz w:val="28"/>
          <w:szCs w:val="28"/>
        </w:rPr>
        <w:t>Укажите, что нельзя делать при химических ожогах</w:t>
      </w:r>
    </w:p>
    <w:p w:rsidR="001676B4" w:rsidRPr="001676B4" w:rsidRDefault="001676B4" w:rsidP="00F76554">
      <w:pPr>
        <w:pStyle w:val="a3"/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676B4">
        <w:rPr>
          <w:rFonts w:ascii="Times New Roman" w:hAnsi="Times New Roman"/>
          <w:b/>
          <w:sz w:val="28"/>
          <w:szCs w:val="28"/>
        </w:rPr>
        <w:t xml:space="preserve">смывать химические соединения, которые воспламеняются или взрываются при соприкосновении с водой. </w:t>
      </w:r>
    </w:p>
    <w:p w:rsidR="001676B4" w:rsidRPr="001676B4" w:rsidRDefault="001676B4" w:rsidP="00F76554">
      <w:pPr>
        <w:pStyle w:val="a3"/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676B4">
        <w:rPr>
          <w:rFonts w:ascii="Times New Roman" w:hAnsi="Times New Roman"/>
          <w:b/>
          <w:sz w:val="28"/>
          <w:szCs w:val="28"/>
        </w:rPr>
        <w:lastRenderedPageBreak/>
        <w:t xml:space="preserve">обрабатывать пораженную кожу смоченными водой тампонами, салфетками,  </w:t>
      </w:r>
    </w:p>
    <w:p w:rsidR="001676B4" w:rsidRPr="001676B4" w:rsidRDefault="001676B4" w:rsidP="00F76554">
      <w:pPr>
        <w:pStyle w:val="a3"/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676B4">
        <w:rPr>
          <w:rFonts w:ascii="Times New Roman" w:hAnsi="Times New Roman"/>
          <w:b/>
          <w:sz w:val="28"/>
          <w:szCs w:val="28"/>
        </w:rPr>
        <w:t xml:space="preserve">на поврежденные участки кожи накладывать мазевые (вазелиновые, жировые, масляные) повязки. </w:t>
      </w:r>
    </w:p>
    <w:p w:rsidR="001676B4" w:rsidRPr="001676B4" w:rsidRDefault="001676B4" w:rsidP="00F76554">
      <w:pPr>
        <w:pStyle w:val="a3"/>
        <w:numPr>
          <w:ilvl w:val="0"/>
          <w:numId w:val="5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 xml:space="preserve">на поврежденные участки кожи накладывать повязку с нейтрализующим </w:t>
      </w:r>
      <w:r w:rsidRPr="001676B4">
        <w:rPr>
          <w:rFonts w:ascii="Times New Roman" w:hAnsi="Times New Roman"/>
          <w:b/>
          <w:sz w:val="28"/>
          <w:szCs w:val="28"/>
        </w:rPr>
        <w:t xml:space="preserve"> </w:t>
      </w:r>
      <w:r w:rsidRPr="001676B4">
        <w:rPr>
          <w:rFonts w:ascii="Times New Roman" w:hAnsi="Times New Roman"/>
          <w:sz w:val="28"/>
          <w:szCs w:val="28"/>
        </w:rPr>
        <w:t xml:space="preserve">средством </w:t>
      </w:r>
    </w:p>
    <w:p w:rsidR="001676B4" w:rsidRPr="001676B4" w:rsidRDefault="001676B4" w:rsidP="00A74F8E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6B4" w:rsidRPr="00C71F2E" w:rsidRDefault="001676B4" w:rsidP="00F76554">
      <w:pPr>
        <w:pStyle w:val="a3"/>
        <w:numPr>
          <w:ilvl w:val="0"/>
          <w:numId w:val="6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1F2E">
        <w:rPr>
          <w:rFonts w:ascii="Times New Roman" w:hAnsi="Times New Roman"/>
          <w:sz w:val="28"/>
          <w:szCs w:val="28"/>
        </w:rPr>
        <w:t>Установите последовательность действий при оказании помощи пострадавшему от воздействия электрического тока</w:t>
      </w:r>
    </w:p>
    <w:p w:rsidR="001676B4" w:rsidRPr="001676B4" w:rsidRDefault="001676B4" w:rsidP="00F76554">
      <w:pPr>
        <w:pStyle w:val="a3"/>
        <w:numPr>
          <w:ilvl w:val="0"/>
          <w:numId w:val="58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вызвать скорую помощь -</w:t>
      </w:r>
      <w:r w:rsidRPr="001676B4">
        <w:rPr>
          <w:rFonts w:ascii="Times New Roman" w:hAnsi="Times New Roman"/>
          <w:b/>
          <w:sz w:val="28"/>
          <w:szCs w:val="28"/>
        </w:rPr>
        <w:t>4</w:t>
      </w:r>
      <w:r w:rsidRPr="001676B4">
        <w:rPr>
          <w:rFonts w:ascii="Times New Roman" w:hAnsi="Times New Roman"/>
          <w:sz w:val="28"/>
          <w:szCs w:val="28"/>
        </w:rPr>
        <w:t xml:space="preserve">  </w:t>
      </w:r>
    </w:p>
    <w:p w:rsidR="001676B4" w:rsidRPr="001676B4" w:rsidRDefault="001676B4" w:rsidP="00F76554">
      <w:pPr>
        <w:pStyle w:val="a3"/>
        <w:numPr>
          <w:ilvl w:val="0"/>
          <w:numId w:val="58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освободить пострадавшего от действия электрического тока -</w:t>
      </w:r>
      <w:r w:rsidRPr="001676B4">
        <w:rPr>
          <w:rFonts w:ascii="Times New Roman" w:hAnsi="Times New Roman"/>
          <w:b/>
          <w:sz w:val="28"/>
          <w:szCs w:val="28"/>
        </w:rPr>
        <w:t>1</w:t>
      </w:r>
      <w:r w:rsidRPr="001676B4">
        <w:rPr>
          <w:rFonts w:ascii="Times New Roman" w:hAnsi="Times New Roman"/>
          <w:sz w:val="28"/>
          <w:szCs w:val="28"/>
        </w:rPr>
        <w:t xml:space="preserve"> </w:t>
      </w:r>
    </w:p>
    <w:p w:rsidR="001676B4" w:rsidRPr="001676B4" w:rsidRDefault="001676B4" w:rsidP="00F76554">
      <w:pPr>
        <w:pStyle w:val="a3"/>
        <w:numPr>
          <w:ilvl w:val="0"/>
          <w:numId w:val="58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 xml:space="preserve">на участки ожогов наложить асептические повязки - </w:t>
      </w:r>
      <w:r w:rsidRPr="001676B4">
        <w:rPr>
          <w:rFonts w:ascii="Times New Roman" w:hAnsi="Times New Roman"/>
          <w:b/>
          <w:sz w:val="28"/>
          <w:szCs w:val="28"/>
        </w:rPr>
        <w:t>3</w:t>
      </w:r>
    </w:p>
    <w:p w:rsidR="001676B4" w:rsidRPr="001676B4" w:rsidRDefault="001676B4" w:rsidP="00F76554">
      <w:pPr>
        <w:pStyle w:val="a3"/>
        <w:numPr>
          <w:ilvl w:val="0"/>
          <w:numId w:val="58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 xml:space="preserve">отправить пострадавшего в лечебное учреждение- </w:t>
      </w:r>
      <w:r w:rsidRPr="001676B4">
        <w:rPr>
          <w:rFonts w:ascii="Times New Roman" w:hAnsi="Times New Roman"/>
          <w:b/>
          <w:sz w:val="28"/>
          <w:szCs w:val="28"/>
        </w:rPr>
        <w:t>5</w:t>
      </w:r>
      <w:r w:rsidRPr="001676B4">
        <w:rPr>
          <w:rFonts w:ascii="Times New Roman" w:hAnsi="Times New Roman"/>
          <w:sz w:val="28"/>
          <w:szCs w:val="28"/>
        </w:rPr>
        <w:t xml:space="preserve">  </w:t>
      </w:r>
    </w:p>
    <w:p w:rsidR="001676B4" w:rsidRPr="001676B4" w:rsidRDefault="001676B4" w:rsidP="00F76554">
      <w:pPr>
        <w:pStyle w:val="a3"/>
        <w:numPr>
          <w:ilvl w:val="0"/>
          <w:numId w:val="58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при необходимости провести реанимационные мероприятия –</w:t>
      </w:r>
      <w:r w:rsidRPr="001676B4">
        <w:rPr>
          <w:rFonts w:ascii="Times New Roman" w:hAnsi="Times New Roman"/>
          <w:b/>
          <w:sz w:val="28"/>
          <w:szCs w:val="28"/>
        </w:rPr>
        <w:t xml:space="preserve"> 2</w:t>
      </w:r>
    </w:p>
    <w:p w:rsidR="001676B4" w:rsidRPr="001676B4" w:rsidRDefault="001676B4" w:rsidP="00A74F8E">
      <w:pPr>
        <w:pStyle w:val="a3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 xml:space="preserve"> </w:t>
      </w:r>
    </w:p>
    <w:p w:rsidR="001676B4" w:rsidRPr="001676B4" w:rsidRDefault="00C71F2E" w:rsidP="00F76554">
      <w:pPr>
        <w:pStyle w:val="a3"/>
        <w:numPr>
          <w:ilvl w:val="0"/>
          <w:numId w:val="6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76B4" w:rsidRPr="001676B4">
        <w:rPr>
          <w:rFonts w:ascii="Times New Roman" w:hAnsi="Times New Roman"/>
          <w:sz w:val="28"/>
          <w:szCs w:val="28"/>
        </w:rPr>
        <w:t xml:space="preserve">В   </w:t>
      </w:r>
      <w:proofErr w:type="gramStart"/>
      <w:r w:rsidR="001676B4" w:rsidRPr="001676B4">
        <w:rPr>
          <w:rFonts w:ascii="Times New Roman" w:hAnsi="Times New Roman"/>
          <w:sz w:val="28"/>
          <w:szCs w:val="28"/>
        </w:rPr>
        <w:t>течение</w:t>
      </w:r>
      <w:proofErr w:type="gramEnd"/>
      <w:r w:rsidR="001676B4" w:rsidRPr="001676B4">
        <w:rPr>
          <w:rFonts w:ascii="Times New Roman" w:hAnsi="Times New Roman"/>
          <w:sz w:val="28"/>
          <w:szCs w:val="28"/>
        </w:rPr>
        <w:t xml:space="preserve"> какого времени организм больного остается жизнеспособным при </w:t>
      </w:r>
      <w:proofErr w:type="spellStart"/>
      <w:r w:rsidR="001676B4" w:rsidRPr="001676B4">
        <w:rPr>
          <w:rFonts w:ascii="Times New Roman" w:hAnsi="Times New Roman"/>
          <w:sz w:val="28"/>
          <w:szCs w:val="28"/>
        </w:rPr>
        <w:t>электроударе</w:t>
      </w:r>
      <w:proofErr w:type="spellEnd"/>
      <w:r w:rsidR="001676B4" w:rsidRPr="001676B4">
        <w:rPr>
          <w:rFonts w:ascii="Times New Roman" w:hAnsi="Times New Roman"/>
          <w:sz w:val="28"/>
          <w:szCs w:val="28"/>
        </w:rPr>
        <w:t xml:space="preserve">  </w:t>
      </w:r>
    </w:p>
    <w:p w:rsidR="001676B4" w:rsidRPr="001676B4" w:rsidRDefault="001676B4" w:rsidP="00F76554">
      <w:pPr>
        <w:pStyle w:val="a3"/>
        <w:numPr>
          <w:ilvl w:val="0"/>
          <w:numId w:val="59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4-5 минут</w:t>
      </w:r>
    </w:p>
    <w:p w:rsidR="001676B4" w:rsidRPr="001676B4" w:rsidRDefault="001676B4" w:rsidP="00F76554">
      <w:pPr>
        <w:pStyle w:val="a3"/>
        <w:numPr>
          <w:ilvl w:val="0"/>
          <w:numId w:val="59"/>
        </w:numPr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1676B4">
        <w:rPr>
          <w:rFonts w:ascii="Times New Roman" w:hAnsi="Times New Roman"/>
          <w:b/>
          <w:sz w:val="28"/>
          <w:szCs w:val="28"/>
        </w:rPr>
        <w:t>7- 8 мин</w:t>
      </w:r>
    </w:p>
    <w:p w:rsidR="001676B4" w:rsidRPr="001676B4" w:rsidRDefault="001676B4" w:rsidP="00F76554">
      <w:pPr>
        <w:pStyle w:val="a3"/>
        <w:numPr>
          <w:ilvl w:val="0"/>
          <w:numId w:val="59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10-12 минут</w:t>
      </w:r>
    </w:p>
    <w:p w:rsidR="001676B4" w:rsidRPr="001676B4" w:rsidRDefault="001676B4" w:rsidP="00F76554">
      <w:pPr>
        <w:pStyle w:val="a3"/>
        <w:numPr>
          <w:ilvl w:val="0"/>
          <w:numId w:val="59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До 20 минут</w:t>
      </w:r>
    </w:p>
    <w:p w:rsidR="001676B4" w:rsidRPr="001676B4" w:rsidRDefault="001676B4" w:rsidP="00F76554">
      <w:pPr>
        <w:pStyle w:val="23"/>
        <w:numPr>
          <w:ilvl w:val="0"/>
          <w:numId w:val="6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676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Установите последовательность осуществления первой медицинской помощи при переломе</w:t>
      </w:r>
    </w:p>
    <w:p w:rsidR="001676B4" w:rsidRPr="001676B4" w:rsidRDefault="001676B4" w:rsidP="00F76554">
      <w:pPr>
        <w:pStyle w:val="a3"/>
        <w:numPr>
          <w:ilvl w:val="0"/>
          <w:numId w:val="60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 xml:space="preserve">вызвать скорую помощь </w:t>
      </w:r>
      <w:r w:rsidRPr="001676B4">
        <w:rPr>
          <w:rFonts w:ascii="Times New Roman" w:hAnsi="Times New Roman"/>
          <w:b/>
          <w:sz w:val="28"/>
          <w:szCs w:val="28"/>
        </w:rPr>
        <w:t>- 5</w:t>
      </w:r>
    </w:p>
    <w:p w:rsidR="001676B4" w:rsidRPr="001676B4" w:rsidRDefault="001676B4" w:rsidP="00F76554">
      <w:pPr>
        <w:pStyle w:val="a3"/>
        <w:numPr>
          <w:ilvl w:val="0"/>
          <w:numId w:val="60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 xml:space="preserve">остановить  кровотечение </w:t>
      </w:r>
      <w:r w:rsidRPr="001676B4">
        <w:rPr>
          <w:rFonts w:ascii="Times New Roman" w:hAnsi="Times New Roman"/>
          <w:b/>
          <w:sz w:val="28"/>
          <w:szCs w:val="28"/>
        </w:rPr>
        <w:t>- 1</w:t>
      </w:r>
    </w:p>
    <w:p w:rsidR="001676B4" w:rsidRPr="001676B4" w:rsidRDefault="001676B4" w:rsidP="00F76554">
      <w:pPr>
        <w:pStyle w:val="a3"/>
        <w:numPr>
          <w:ilvl w:val="0"/>
          <w:numId w:val="60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 xml:space="preserve">провести иммобилизацию табельными или подручными средствами </w:t>
      </w:r>
      <w:r w:rsidRPr="001676B4">
        <w:rPr>
          <w:rFonts w:ascii="Times New Roman" w:hAnsi="Times New Roman"/>
          <w:b/>
          <w:sz w:val="28"/>
          <w:szCs w:val="28"/>
        </w:rPr>
        <w:t>- 4</w:t>
      </w:r>
    </w:p>
    <w:p w:rsidR="001676B4" w:rsidRPr="001676B4" w:rsidRDefault="001676B4" w:rsidP="00F76554">
      <w:pPr>
        <w:pStyle w:val="a3"/>
        <w:numPr>
          <w:ilvl w:val="0"/>
          <w:numId w:val="60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 xml:space="preserve">дать обезболивающее </w:t>
      </w:r>
      <w:r w:rsidRPr="001676B4">
        <w:rPr>
          <w:rFonts w:ascii="Times New Roman" w:hAnsi="Times New Roman"/>
          <w:b/>
          <w:sz w:val="28"/>
          <w:szCs w:val="28"/>
        </w:rPr>
        <w:t>- 2</w:t>
      </w:r>
    </w:p>
    <w:p w:rsidR="001676B4" w:rsidRPr="001676B4" w:rsidRDefault="001676B4" w:rsidP="00F76554">
      <w:pPr>
        <w:pStyle w:val="a3"/>
        <w:numPr>
          <w:ilvl w:val="0"/>
          <w:numId w:val="60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 xml:space="preserve">наложить </w:t>
      </w:r>
      <w:proofErr w:type="gramStart"/>
      <w:r w:rsidRPr="001676B4">
        <w:rPr>
          <w:rFonts w:ascii="Times New Roman" w:hAnsi="Times New Roman"/>
          <w:sz w:val="28"/>
          <w:szCs w:val="28"/>
        </w:rPr>
        <w:t>стерильной</w:t>
      </w:r>
      <w:proofErr w:type="gramEnd"/>
      <w:r w:rsidRPr="001676B4">
        <w:rPr>
          <w:rFonts w:ascii="Times New Roman" w:hAnsi="Times New Roman"/>
          <w:sz w:val="28"/>
          <w:szCs w:val="28"/>
        </w:rPr>
        <w:t xml:space="preserve"> повязку на рану</w:t>
      </w:r>
      <w:r w:rsidRPr="001676B4">
        <w:rPr>
          <w:rFonts w:ascii="Times New Roman" w:hAnsi="Times New Roman"/>
          <w:b/>
          <w:sz w:val="28"/>
          <w:szCs w:val="28"/>
        </w:rPr>
        <w:t>- 3</w:t>
      </w:r>
    </w:p>
    <w:p w:rsidR="001676B4" w:rsidRPr="001676B4" w:rsidRDefault="001676B4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59. </w:t>
      </w:r>
      <w:r w:rsidR="000C294D" w:rsidRPr="001676B4">
        <w:rPr>
          <w:rFonts w:ascii="Times New Roman" w:hAnsi="Times New Roman" w:cs="Times New Roman"/>
          <w:sz w:val="28"/>
          <w:szCs w:val="28"/>
        </w:rPr>
        <w:t xml:space="preserve"> </w:t>
      </w:r>
      <w:r w:rsidR="000C294D"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Определите правовую природу договора купли-продажи: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реальный, односторонний, возмездный;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б) </w:t>
      </w:r>
      <w:proofErr w:type="spellStart"/>
      <w:r w:rsidRPr="001676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консенсуальный</w:t>
      </w:r>
      <w:proofErr w:type="spellEnd"/>
      <w:r w:rsidRPr="001676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возмездный, двусторонний;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proofErr w:type="spellStart"/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консенсуальный</w:t>
      </w:r>
      <w:proofErr w:type="spellEnd"/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односторонний, возмездный;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  реальный, двусторонний, возмездный;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 пользу третьего лица.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="000C294D" w:rsidRPr="001676B4">
        <w:rPr>
          <w:rFonts w:ascii="Times New Roman" w:hAnsi="Times New Roman" w:cs="Times New Roman"/>
          <w:sz w:val="28"/>
          <w:szCs w:val="28"/>
        </w:rPr>
        <w:t xml:space="preserve">Перевод работника на другое предприятие, или перевод на другую должность возможно </w:t>
      </w:r>
      <w:proofErr w:type="gramStart"/>
      <w:r w:rsidR="000C294D" w:rsidRPr="001676B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0C294D" w:rsidRPr="001676B4">
        <w:rPr>
          <w:rFonts w:ascii="Times New Roman" w:hAnsi="Times New Roman" w:cs="Times New Roman"/>
          <w:sz w:val="28"/>
          <w:szCs w:val="28"/>
        </w:rPr>
        <w:t>: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 xml:space="preserve">а) </w:t>
      </w:r>
      <w:proofErr w:type="gramStart"/>
      <w:r w:rsidRPr="001676B4">
        <w:rPr>
          <w:rFonts w:ascii="Times New Roman" w:hAnsi="Times New Roman" w:cs="Times New Roman"/>
          <w:b/>
          <w:sz w:val="28"/>
          <w:szCs w:val="28"/>
        </w:rPr>
        <w:t>согласии</w:t>
      </w:r>
      <w:proofErr w:type="gramEnd"/>
      <w:r w:rsidRPr="001676B4">
        <w:rPr>
          <w:rFonts w:ascii="Times New Roman" w:hAnsi="Times New Roman" w:cs="Times New Roman"/>
          <w:b/>
          <w:sz w:val="28"/>
          <w:szCs w:val="28"/>
        </w:rPr>
        <w:t xml:space="preserve"> работника;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б) необходимости рабочего процесса;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1676B4">
        <w:rPr>
          <w:rFonts w:ascii="Times New Roman" w:hAnsi="Times New Roman" w:cs="Times New Roman"/>
          <w:sz w:val="28"/>
          <w:szCs w:val="28"/>
        </w:rPr>
        <w:t>требовании</w:t>
      </w:r>
      <w:proofErr w:type="gramEnd"/>
      <w:r w:rsidRPr="001676B4">
        <w:rPr>
          <w:rFonts w:ascii="Times New Roman" w:hAnsi="Times New Roman" w:cs="Times New Roman"/>
          <w:sz w:val="28"/>
          <w:szCs w:val="28"/>
        </w:rPr>
        <w:t xml:space="preserve"> руководства;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г) строго по решению трудового коллектива.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="000C294D" w:rsidRPr="001676B4">
        <w:rPr>
          <w:rFonts w:ascii="Times New Roman" w:hAnsi="Times New Roman" w:cs="Times New Roman"/>
          <w:sz w:val="28"/>
          <w:szCs w:val="28"/>
        </w:rPr>
        <w:t>Трудовой договор - это...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а) правовой акт, регулирующий социально-трудовые отношения    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между работниками и работодателями;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б) соглашение между работодателем и работником</w:t>
      </w:r>
      <w:proofErr w:type="gramStart"/>
      <w:r w:rsidRPr="001676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76B4">
        <w:rPr>
          <w:rFonts w:ascii="Times New Roman" w:hAnsi="Times New Roman" w:cs="Times New Roman"/>
          <w:sz w:val="28"/>
          <w:szCs w:val="28"/>
        </w:rPr>
        <w:t xml:space="preserve"> в соответствии с        которым он обязуется предоставить работнику работу , обеспечить 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условия труда и </w:t>
      </w:r>
      <w:proofErr w:type="spellStart"/>
      <w:r w:rsidRPr="001676B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1676B4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1676B4">
        <w:rPr>
          <w:rFonts w:ascii="Times New Roman" w:hAnsi="Times New Roman" w:cs="Times New Roman"/>
          <w:sz w:val="28"/>
          <w:szCs w:val="28"/>
        </w:rPr>
        <w:t>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в) правовой акт</w:t>
      </w:r>
      <w:proofErr w:type="gramStart"/>
      <w:r w:rsidRPr="001676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76B4">
        <w:rPr>
          <w:rFonts w:ascii="Times New Roman" w:hAnsi="Times New Roman" w:cs="Times New Roman"/>
          <w:sz w:val="28"/>
          <w:szCs w:val="28"/>
        </w:rPr>
        <w:t xml:space="preserve"> регулирующий социально-трудовые отношения в    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="000C294D" w:rsidRPr="001676B4">
        <w:rPr>
          <w:rFonts w:ascii="Times New Roman" w:hAnsi="Times New Roman" w:cs="Times New Roman"/>
          <w:sz w:val="28"/>
          <w:szCs w:val="28"/>
        </w:rPr>
        <w:t>Днем увольнения работника является: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а) последний день его работы;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б) предыдущий день его работы;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в) следующий день после приказа об увольнении.       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63. </w:t>
      </w:r>
      <w:r w:rsidR="000C294D" w:rsidRPr="001676B4">
        <w:rPr>
          <w:rFonts w:ascii="Times New Roman" w:hAnsi="Times New Roman" w:cs="Times New Roman"/>
          <w:sz w:val="28"/>
          <w:szCs w:val="28"/>
        </w:rPr>
        <w:t>Время, в течение которого работник свободен от выполнения трудовых обязанностей и которое он может использовать по своему усмотрению — это...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а) рабочее время;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б) время отдыха;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в) время обучения.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="000C294D" w:rsidRPr="001676B4">
        <w:rPr>
          <w:rFonts w:ascii="Times New Roman" w:hAnsi="Times New Roman" w:cs="Times New Roman"/>
          <w:sz w:val="28"/>
          <w:szCs w:val="28"/>
        </w:rPr>
        <w:t>Дисциплина труда - это: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а) обязательное для всех работников подчинение трудовому распорядку</w:t>
      </w:r>
      <w:proofErr w:type="gramStart"/>
      <w:r w:rsidRPr="001676B4">
        <w:rPr>
          <w:rFonts w:ascii="Times New Roman" w:hAnsi="Times New Roman" w:cs="Times New Roman"/>
          <w:b/>
          <w:sz w:val="28"/>
          <w:szCs w:val="28"/>
        </w:rPr>
        <w:t xml:space="preserve"> ;</w:t>
      </w:r>
      <w:proofErr w:type="gramEnd"/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б) обязательное  для всех работников  соблюдение Трудового кодекса Российской Федерации;  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в) обязательное для всех работников, кроме  руководителя  организации, соблюдение правил трудового  распорядка.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 w:rsidR="000C294D" w:rsidRPr="001676B4">
        <w:rPr>
          <w:rFonts w:ascii="Times New Roman" w:hAnsi="Times New Roman" w:cs="Times New Roman"/>
          <w:sz w:val="28"/>
          <w:szCs w:val="28"/>
        </w:rPr>
        <w:t>В каком случае работодатель обязан возместить работнику не полученный им заработок?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а) порчи средств индивидуальной защиты по его вине;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б) отстранения от работы за несоблюдение требований охраны труда;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в) отстранения работника от работы по причине непредставления работодателем средств индивидуальной защиты.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 w:rsidR="000C294D" w:rsidRPr="001676B4">
        <w:rPr>
          <w:rFonts w:ascii="Times New Roman" w:hAnsi="Times New Roman" w:cs="Times New Roman"/>
          <w:sz w:val="28"/>
          <w:szCs w:val="28"/>
        </w:rPr>
        <w:t xml:space="preserve">Дисквалификация, как административное наказание заключается </w:t>
      </w:r>
      <w:proofErr w:type="gramStart"/>
      <w:r w:rsidR="000C294D" w:rsidRPr="001676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C294D" w:rsidRPr="001676B4">
        <w:rPr>
          <w:rFonts w:ascii="Times New Roman" w:hAnsi="Times New Roman" w:cs="Times New Roman"/>
          <w:sz w:val="28"/>
          <w:szCs w:val="28"/>
        </w:rPr>
        <w:t>…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1676B4">
        <w:rPr>
          <w:rFonts w:ascii="Times New Roman" w:hAnsi="Times New Roman" w:cs="Times New Roman"/>
          <w:sz w:val="28"/>
          <w:szCs w:val="28"/>
        </w:rPr>
        <w:t>лишении</w:t>
      </w:r>
      <w:proofErr w:type="gramEnd"/>
      <w:r w:rsidRPr="001676B4">
        <w:rPr>
          <w:rFonts w:ascii="Times New Roman" w:hAnsi="Times New Roman" w:cs="Times New Roman"/>
          <w:sz w:val="28"/>
          <w:szCs w:val="28"/>
        </w:rPr>
        <w:t xml:space="preserve"> физического лица орденов и наград, льгот и почестей;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1676B4">
        <w:rPr>
          <w:rFonts w:ascii="Times New Roman" w:hAnsi="Times New Roman" w:cs="Times New Roman"/>
          <w:sz w:val="28"/>
          <w:szCs w:val="28"/>
        </w:rPr>
        <w:t>лишении</w:t>
      </w:r>
      <w:proofErr w:type="gramEnd"/>
      <w:r w:rsidRPr="001676B4">
        <w:rPr>
          <w:rFonts w:ascii="Times New Roman" w:hAnsi="Times New Roman" w:cs="Times New Roman"/>
          <w:sz w:val="28"/>
          <w:szCs w:val="28"/>
        </w:rPr>
        <w:t xml:space="preserve"> физического лица права занимать руководящие посты в государственных и муниципальных органах власти;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 xml:space="preserve">в) </w:t>
      </w:r>
      <w:proofErr w:type="gramStart"/>
      <w:r w:rsidRPr="001676B4">
        <w:rPr>
          <w:rFonts w:ascii="Times New Roman" w:hAnsi="Times New Roman" w:cs="Times New Roman"/>
          <w:b/>
          <w:sz w:val="28"/>
          <w:szCs w:val="28"/>
        </w:rPr>
        <w:t>лишении</w:t>
      </w:r>
      <w:proofErr w:type="gramEnd"/>
      <w:r w:rsidRPr="001676B4">
        <w:rPr>
          <w:rFonts w:ascii="Times New Roman" w:hAnsi="Times New Roman" w:cs="Times New Roman"/>
          <w:b/>
          <w:sz w:val="28"/>
          <w:szCs w:val="28"/>
        </w:rPr>
        <w:t xml:space="preserve"> физического лица права занимать руководящие должности в исполнительном органе управления юридического лица, входить в совет директоров, осуществлять предпринимательскую деятельность по управлению юридическим лицом, а также осуществлять управление юридическим лицом.</w:t>
      </w: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67. </w:t>
      </w:r>
      <w:r w:rsidR="000C294D"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договору купли-продажи продавец обязуется передать покупателю имущество: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а) в собственность;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 пользование;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во временное владение;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во временное владение и пользование;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для доставки в пункт назначения.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294D" w:rsidRPr="001676B4" w:rsidRDefault="00C71F2E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68. П</w:t>
      </w:r>
      <w:r w:rsidR="000C294D"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общему правилу срок испытания при принятии на работу не может превышать: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20 дней;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две недели;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в зависимости от сферы деятельности 1-3 месяца;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г) 3 месяца.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 w:rsidR="000C294D" w:rsidRPr="001676B4">
        <w:rPr>
          <w:rFonts w:ascii="Times New Roman" w:hAnsi="Times New Roman" w:cs="Times New Roman"/>
          <w:sz w:val="28"/>
          <w:szCs w:val="28"/>
        </w:rPr>
        <w:t>Какие документы необходимы при заключении трудового договора?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а) паспорт</w:t>
      </w:r>
      <w:proofErr w:type="gramStart"/>
      <w:r w:rsidRPr="001676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76B4">
        <w:rPr>
          <w:rFonts w:ascii="Times New Roman" w:hAnsi="Times New Roman" w:cs="Times New Roman"/>
          <w:sz w:val="28"/>
          <w:szCs w:val="28"/>
        </w:rPr>
        <w:t xml:space="preserve"> домовая книга , свидетельство о рождении ,трудовая книжка , документ об образовании;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б) партийный билет</w:t>
      </w:r>
      <w:proofErr w:type="gramStart"/>
      <w:r w:rsidRPr="001676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76B4">
        <w:rPr>
          <w:rFonts w:ascii="Times New Roman" w:hAnsi="Times New Roman" w:cs="Times New Roman"/>
          <w:sz w:val="28"/>
          <w:szCs w:val="28"/>
        </w:rPr>
        <w:t xml:space="preserve"> документ воинского учета , документ об образовании, трудовая книжка , пенсионное удостоверение;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в) паспорт</w:t>
      </w:r>
      <w:proofErr w:type="gramStart"/>
      <w:r w:rsidRPr="001676B4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1676B4">
        <w:rPr>
          <w:rFonts w:ascii="Times New Roman" w:hAnsi="Times New Roman" w:cs="Times New Roman"/>
          <w:b/>
          <w:sz w:val="28"/>
          <w:szCs w:val="28"/>
        </w:rPr>
        <w:t xml:space="preserve"> трудовая книжка , страховое свидетельство </w:t>
      </w:r>
      <w:proofErr w:type="spellStart"/>
      <w:r w:rsidRPr="001676B4">
        <w:rPr>
          <w:rFonts w:ascii="Times New Roman" w:hAnsi="Times New Roman" w:cs="Times New Roman"/>
          <w:b/>
          <w:sz w:val="28"/>
          <w:szCs w:val="28"/>
        </w:rPr>
        <w:t>гос.пенсионного</w:t>
      </w:r>
      <w:proofErr w:type="spellEnd"/>
      <w:r w:rsidRPr="001676B4">
        <w:rPr>
          <w:rFonts w:ascii="Times New Roman" w:hAnsi="Times New Roman" w:cs="Times New Roman"/>
          <w:b/>
          <w:sz w:val="28"/>
          <w:szCs w:val="28"/>
        </w:rPr>
        <w:t xml:space="preserve"> страхования , документы воинского учета , документ об образовании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r w:rsidR="000C294D" w:rsidRPr="001676B4">
        <w:rPr>
          <w:rFonts w:ascii="Times New Roman" w:hAnsi="Times New Roman" w:cs="Times New Roman"/>
          <w:sz w:val="28"/>
          <w:szCs w:val="28"/>
        </w:rPr>
        <w:t>В случае хищения на производстве работник может быть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а) отстранен от работы до выяснения обстоятельств;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б) отстранен от работы на 1 месяц;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1676B4">
        <w:rPr>
          <w:rFonts w:ascii="Times New Roman" w:hAnsi="Times New Roman" w:cs="Times New Roman"/>
          <w:sz w:val="28"/>
          <w:szCs w:val="28"/>
        </w:rPr>
        <w:t>отстранен</w:t>
      </w:r>
      <w:proofErr w:type="gramEnd"/>
      <w:r w:rsidRPr="001676B4">
        <w:rPr>
          <w:rFonts w:ascii="Times New Roman" w:hAnsi="Times New Roman" w:cs="Times New Roman"/>
          <w:sz w:val="28"/>
          <w:szCs w:val="28"/>
        </w:rPr>
        <w:t xml:space="preserve"> от работы на 2 месяца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г) уволен.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</w:t>
      </w:r>
      <w:r w:rsidR="000C294D" w:rsidRPr="001676B4">
        <w:rPr>
          <w:rFonts w:ascii="Times New Roman" w:hAnsi="Times New Roman" w:cs="Times New Roman"/>
          <w:sz w:val="28"/>
          <w:szCs w:val="28"/>
        </w:rPr>
        <w:t>Какие из перечисленных пунктов являются видами времени отдыха?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lastRenderedPageBreak/>
        <w:t>а) перерыв в течение рабочего дня;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б) праздничные нерабочие дни;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в) все варианты верны.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</w:t>
      </w:r>
      <w:r w:rsidR="000C294D" w:rsidRPr="001676B4">
        <w:rPr>
          <w:rFonts w:ascii="Times New Roman" w:hAnsi="Times New Roman" w:cs="Times New Roman"/>
          <w:sz w:val="28"/>
          <w:szCs w:val="28"/>
        </w:rPr>
        <w:t>Трудовой распорядок определяется: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а) работодателем;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б) Правительством  Российской Федерации;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в) утверждается работодателем с учетом мнения профсоюзного органа организации.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</w:t>
      </w:r>
      <w:r w:rsidR="000C294D" w:rsidRPr="001676B4">
        <w:rPr>
          <w:rFonts w:ascii="Times New Roman" w:hAnsi="Times New Roman" w:cs="Times New Roman"/>
          <w:sz w:val="28"/>
          <w:szCs w:val="28"/>
        </w:rPr>
        <w:t>Работодатель</w:t>
      </w:r>
      <w:proofErr w:type="gramStart"/>
      <w:r w:rsidR="000C294D" w:rsidRPr="001676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C294D" w:rsidRPr="001676B4">
        <w:rPr>
          <w:rFonts w:ascii="Times New Roman" w:hAnsi="Times New Roman" w:cs="Times New Roman"/>
          <w:sz w:val="28"/>
          <w:szCs w:val="28"/>
        </w:rPr>
        <w:t xml:space="preserve"> причинивший ущерб имуществу работника , возмещает этот ущерб: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а) в полном объеме;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б) в частичном объеме;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в) в половинном объеме.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</w:t>
      </w:r>
      <w:r w:rsidR="000C294D" w:rsidRPr="001676B4">
        <w:rPr>
          <w:rFonts w:ascii="Times New Roman" w:hAnsi="Times New Roman" w:cs="Times New Roman"/>
          <w:sz w:val="28"/>
          <w:szCs w:val="28"/>
        </w:rPr>
        <w:t xml:space="preserve">В чем </w:t>
      </w:r>
      <w:proofErr w:type="spellStart"/>
      <w:r w:rsidR="000C294D" w:rsidRPr="001676B4">
        <w:rPr>
          <w:rFonts w:ascii="Times New Roman" w:hAnsi="Times New Roman" w:cs="Times New Roman"/>
          <w:sz w:val="28"/>
          <w:szCs w:val="28"/>
        </w:rPr>
        <w:t>веденье</w:t>
      </w:r>
      <w:proofErr w:type="spellEnd"/>
      <w:r w:rsidR="000C294D" w:rsidRPr="001676B4">
        <w:rPr>
          <w:rFonts w:ascii="Times New Roman" w:hAnsi="Times New Roman" w:cs="Times New Roman"/>
          <w:sz w:val="28"/>
          <w:szCs w:val="28"/>
        </w:rPr>
        <w:t xml:space="preserve"> находится административное право в РФ?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1676B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676B4">
        <w:rPr>
          <w:rFonts w:ascii="Times New Roman" w:hAnsi="Times New Roman" w:cs="Times New Roman"/>
          <w:sz w:val="28"/>
          <w:szCs w:val="28"/>
        </w:rPr>
        <w:t>веденье</w:t>
      </w:r>
      <w:proofErr w:type="spellEnd"/>
      <w:proofErr w:type="gramEnd"/>
      <w:r w:rsidRPr="001676B4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1676B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676B4">
        <w:rPr>
          <w:rFonts w:ascii="Times New Roman" w:hAnsi="Times New Roman" w:cs="Times New Roman"/>
          <w:sz w:val="28"/>
          <w:szCs w:val="28"/>
        </w:rPr>
        <w:t>веденье</w:t>
      </w:r>
      <w:proofErr w:type="spellEnd"/>
      <w:proofErr w:type="gramEnd"/>
      <w:r w:rsidRPr="001676B4">
        <w:rPr>
          <w:rFonts w:ascii="Times New Roman" w:hAnsi="Times New Roman" w:cs="Times New Roman"/>
          <w:sz w:val="28"/>
          <w:szCs w:val="28"/>
        </w:rPr>
        <w:t xml:space="preserve"> субъекта РФ;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 xml:space="preserve">в) в совместном </w:t>
      </w:r>
      <w:proofErr w:type="spellStart"/>
      <w:r w:rsidRPr="001676B4">
        <w:rPr>
          <w:rFonts w:ascii="Times New Roman" w:hAnsi="Times New Roman" w:cs="Times New Roman"/>
          <w:b/>
          <w:sz w:val="28"/>
          <w:szCs w:val="28"/>
        </w:rPr>
        <w:t>веденье</w:t>
      </w:r>
      <w:proofErr w:type="spellEnd"/>
      <w:r w:rsidRPr="001676B4">
        <w:rPr>
          <w:rFonts w:ascii="Times New Roman" w:hAnsi="Times New Roman" w:cs="Times New Roman"/>
          <w:b/>
          <w:sz w:val="28"/>
          <w:szCs w:val="28"/>
        </w:rPr>
        <w:t>.</w:t>
      </w:r>
    </w:p>
    <w:p w:rsidR="00C71F2E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75. </w:t>
      </w:r>
      <w:r w:rsidR="000C294D"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Риск случайной гибели или повреждения предмета договора купли-продажи переходит на покупателя с момента: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исполнения покупателем обязанности по оплате товара;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перехода к покупателю права собственности на товар;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в) исполнения продавцом обязанности по передаче товара покупателю;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заключения договора купли-продажи;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использования товара покупателем.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294D" w:rsidRPr="001676B4" w:rsidRDefault="00C71F2E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76. </w:t>
      </w:r>
      <w:r w:rsidR="000C294D"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приеме на работу не требуется документ: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паспорт;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б) свидетельство о рождении;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трудовая книжка;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spellStart"/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Диплом</w:t>
      </w:r>
      <w:proofErr w:type="spellEnd"/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77.</w:t>
      </w:r>
      <w:r w:rsidR="000C294D" w:rsidRPr="001676B4">
        <w:rPr>
          <w:rFonts w:ascii="Times New Roman" w:hAnsi="Times New Roman" w:cs="Times New Roman"/>
          <w:sz w:val="28"/>
          <w:szCs w:val="28"/>
        </w:rPr>
        <w:t>Могут ли лица, достигшие 15 лет</w:t>
      </w:r>
      <w:proofErr w:type="gramStart"/>
      <w:r w:rsidR="000C294D" w:rsidRPr="001676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C294D" w:rsidRPr="001676B4">
        <w:rPr>
          <w:rFonts w:ascii="Times New Roman" w:hAnsi="Times New Roman" w:cs="Times New Roman"/>
          <w:sz w:val="28"/>
          <w:szCs w:val="28"/>
        </w:rPr>
        <w:t xml:space="preserve"> заключить трудовой договор?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а) могут, но в случае получения основного общего образования;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б) не могут, так как трудовой договор заключается с лицами,  достигшими 16 лет;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в) могут, но с согласия родителей.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78. </w:t>
      </w:r>
      <w:r w:rsidR="000C294D" w:rsidRPr="001676B4">
        <w:rPr>
          <w:rFonts w:ascii="Times New Roman" w:hAnsi="Times New Roman" w:cs="Times New Roman"/>
          <w:sz w:val="28"/>
          <w:szCs w:val="28"/>
        </w:rPr>
        <w:t xml:space="preserve"> Работник имеет право расторгнуть трудовой договор, предупредив об этом работодателя в письменной форме </w:t>
      </w:r>
      <w:proofErr w:type="gramStart"/>
      <w:r w:rsidR="000C294D" w:rsidRPr="001676B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C294D" w:rsidRPr="001676B4">
        <w:rPr>
          <w:rFonts w:ascii="Times New Roman" w:hAnsi="Times New Roman" w:cs="Times New Roman"/>
          <w:sz w:val="28"/>
          <w:szCs w:val="28"/>
        </w:rPr>
        <w:t>: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а) 7 дней;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б) 14 дней;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в) 5 дней.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 </w:t>
      </w:r>
      <w:r w:rsidR="000C294D" w:rsidRPr="001676B4">
        <w:rPr>
          <w:rFonts w:ascii="Times New Roman" w:hAnsi="Times New Roman" w:cs="Times New Roman"/>
          <w:sz w:val="28"/>
          <w:szCs w:val="28"/>
        </w:rPr>
        <w:t xml:space="preserve"> Какая привилегия предоставляется для работников, работающих в холодное время года?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а) специальный перерыв для обогрева и отдыха;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б) дополнительный отпуск;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в) повышение заработной платы.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80. </w:t>
      </w:r>
      <w:r w:rsidR="000C294D" w:rsidRPr="001676B4">
        <w:rPr>
          <w:rFonts w:ascii="Times New Roman" w:hAnsi="Times New Roman" w:cs="Times New Roman"/>
          <w:sz w:val="28"/>
          <w:szCs w:val="28"/>
        </w:rPr>
        <w:t xml:space="preserve"> Укажите, какое из поощрений за труд не входит в компетенцию работодателя?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а) объявление благодарности;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б) выдача премии;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lastRenderedPageBreak/>
        <w:t>в) награждение ценными подарками;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г) присвоение государственной премии;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1676B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676B4">
        <w:rPr>
          <w:rFonts w:ascii="Times New Roman" w:hAnsi="Times New Roman" w:cs="Times New Roman"/>
          <w:sz w:val="28"/>
          <w:szCs w:val="28"/>
        </w:rPr>
        <w:t>) представление к званию лучшего по профессии.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81. </w:t>
      </w:r>
      <w:r w:rsidR="000C294D" w:rsidRPr="001676B4">
        <w:rPr>
          <w:rFonts w:ascii="Times New Roman" w:hAnsi="Times New Roman" w:cs="Times New Roman"/>
          <w:sz w:val="28"/>
          <w:szCs w:val="28"/>
        </w:rPr>
        <w:t> В какой срок работодатель обязан рассмотреть заявление работника о возмещении ему ущерба?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а) в пятидневный срок;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б) в тридцатидневный срок;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в) в десятидневный срок.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82. </w:t>
      </w:r>
      <w:r w:rsidR="000C294D" w:rsidRPr="001676B4">
        <w:rPr>
          <w:rFonts w:ascii="Times New Roman" w:hAnsi="Times New Roman" w:cs="Times New Roman"/>
          <w:sz w:val="28"/>
          <w:szCs w:val="28"/>
        </w:rPr>
        <w:t xml:space="preserve"> Обязано ли лицо, привлекаемое к административной ответственности, доказывать свою невиновность?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а) да;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б) нет.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83. </w:t>
      </w:r>
      <w:r w:rsidR="000C294D"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продажи товара ненадлежащего качества покупатель вправе требовать от продавца: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расторжения договора и возврата уплаченной за товар денежной суммы;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соразмерного уменьшения покупной цены;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безвозмездного устранения недостатков товара в разумный срок;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замены товара ненадлежащего качества на товар, соответствующий договору;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1676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</w:t>
      </w:r>
      <w:proofErr w:type="spellEnd"/>
      <w:r w:rsidRPr="001676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 совершения одного из перечисленных действий по выбору покупателя.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84. </w:t>
      </w:r>
      <w:r w:rsidR="000C294D"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Действие коллективного договора предприятия распространяется </w:t>
      </w:r>
      <w:proofErr w:type="gramStart"/>
      <w:r w:rsidR="000C294D"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="000C294D"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только на администрацию;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б) на всех субъектов (членов) предприятия, кроме руководителей этого предприятия;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только на временных рабочих;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г) на всех членов (субъектов) предприятия.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85. </w:t>
      </w:r>
      <w:r w:rsidR="000C294D" w:rsidRPr="001676B4">
        <w:rPr>
          <w:rFonts w:ascii="Times New Roman" w:hAnsi="Times New Roman" w:cs="Times New Roman"/>
          <w:sz w:val="28"/>
          <w:szCs w:val="28"/>
        </w:rPr>
        <w:t>Продолжительность перевода на другую работу для замещения отсутствующего работника не должен превышать: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а) 2 недели;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б) 1 месяц в течени</w:t>
      </w:r>
      <w:proofErr w:type="gramStart"/>
      <w:r w:rsidRPr="001676B4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1676B4">
        <w:rPr>
          <w:rFonts w:ascii="Times New Roman" w:hAnsi="Times New Roman" w:cs="Times New Roman"/>
          <w:b/>
          <w:sz w:val="28"/>
          <w:szCs w:val="28"/>
        </w:rPr>
        <w:t xml:space="preserve"> календарного года;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в) 40 дней.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86. </w:t>
      </w:r>
      <w:r w:rsidR="000C294D" w:rsidRPr="001676B4">
        <w:rPr>
          <w:rFonts w:ascii="Times New Roman" w:hAnsi="Times New Roman" w:cs="Times New Roman"/>
          <w:sz w:val="28"/>
          <w:szCs w:val="28"/>
        </w:rPr>
        <w:t xml:space="preserve"> В каком случае трудовой договор не может </w:t>
      </w:r>
      <w:proofErr w:type="gramStart"/>
      <w:r w:rsidR="000C294D" w:rsidRPr="001676B4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0C294D" w:rsidRPr="001676B4">
        <w:rPr>
          <w:rFonts w:ascii="Times New Roman" w:hAnsi="Times New Roman" w:cs="Times New Roman"/>
          <w:sz w:val="28"/>
          <w:szCs w:val="28"/>
        </w:rPr>
        <w:t xml:space="preserve"> расторгнут работодателем?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а) при ликвидации организации;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б) сокращения штата работников;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в) в период временной нетрудоспособности работника.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87. </w:t>
      </w:r>
      <w:r w:rsidR="000C294D" w:rsidRPr="001676B4">
        <w:rPr>
          <w:rFonts w:ascii="Times New Roman" w:hAnsi="Times New Roman" w:cs="Times New Roman"/>
          <w:sz w:val="28"/>
          <w:szCs w:val="28"/>
        </w:rPr>
        <w:t xml:space="preserve"> Какова нормальная продолжительность рабочего времени?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а) 36 часов в неделю;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б) 38 часов в неделю;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в) 40 часов в неделю.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88. </w:t>
      </w:r>
      <w:r w:rsidR="000C294D" w:rsidRPr="001676B4">
        <w:rPr>
          <w:rFonts w:ascii="Times New Roman" w:hAnsi="Times New Roman" w:cs="Times New Roman"/>
          <w:sz w:val="28"/>
          <w:szCs w:val="28"/>
        </w:rPr>
        <w:t xml:space="preserve"> Укажите вид дисциплинированного взыскания</w:t>
      </w:r>
      <w:proofErr w:type="gramStart"/>
      <w:r w:rsidR="000C294D" w:rsidRPr="001676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C294D" w:rsidRPr="001676B4">
        <w:rPr>
          <w:rFonts w:ascii="Times New Roman" w:hAnsi="Times New Roman" w:cs="Times New Roman"/>
          <w:sz w:val="28"/>
          <w:szCs w:val="28"/>
        </w:rPr>
        <w:t xml:space="preserve"> не закрепленного в Трудовом кодексе Российской Федерации :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а) замечание;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б) лишение премии;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в) выговор;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г) увольнение.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89. </w:t>
      </w:r>
      <w:r w:rsidR="000C294D" w:rsidRPr="001676B4">
        <w:rPr>
          <w:rFonts w:ascii="Times New Roman" w:hAnsi="Times New Roman" w:cs="Times New Roman"/>
          <w:sz w:val="28"/>
          <w:szCs w:val="28"/>
        </w:rPr>
        <w:t> Что должен указать или предоставить член коллектива для освобождения от материальной ответственности</w:t>
      </w:r>
      <w:proofErr w:type="gramStart"/>
      <w:r w:rsidR="000C294D" w:rsidRPr="001676B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а) отсутствие своей вины;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б) справку о медицинском осмотре;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в) средний заработок.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90. </w:t>
      </w:r>
      <w:r w:rsidR="000C294D" w:rsidRPr="001676B4">
        <w:rPr>
          <w:rFonts w:ascii="Times New Roman" w:hAnsi="Times New Roman" w:cs="Times New Roman"/>
          <w:sz w:val="28"/>
          <w:szCs w:val="28"/>
        </w:rPr>
        <w:t xml:space="preserve"> Возможно ли принудительное административное </w:t>
      </w:r>
      <w:proofErr w:type="gramStart"/>
      <w:r w:rsidR="000C294D" w:rsidRPr="001676B4">
        <w:rPr>
          <w:rFonts w:ascii="Times New Roman" w:hAnsi="Times New Roman" w:cs="Times New Roman"/>
          <w:sz w:val="28"/>
          <w:szCs w:val="28"/>
        </w:rPr>
        <w:t>выдворение</w:t>
      </w:r>
      <w:proofErr w:type="gramEnd"/>
      <w:r w:rsidR="000C294D" w:rsidRPr="001676B4">
        <w:rPr>
          <w:rFonts w:ascii="Times New Roman" w:hAnsi="Times New Roman" w:cs="Times New Roman"/>
          <w:sz w:val="28"/>
          <w:szCs w:val="28"/>
        </w:rPr>
        <w:t xml:space="preserve"> за пределы Российской Федерации иностранного гражданина или лица без гражданства?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а) да;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б) нет.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91. </w:t>
      </w:r>
      <w:r w:rsidR="000C294D" w:rsidRPr="001676B4">
        <w:rPr>
          <w:rFonts w:ascii="Times New Roman" w:hAnsi="Times New Roman" w:cs="Times New Roman"/>
          <w:sz w:val="28"/>
          <w:szCs w:val="28"/>
        </w:rPr>
        <w:t xml:space="preserve"> </w:t>
      </w:r>
      <w:r w:rsidR="000C294D"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договору розничной купли-продажи товар передается покупателю </w:t>
      </w:r>
      <w:proofErr w:type="gramStart"/>
      <w:r w:rsidR="000C294D"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="000C294D"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государственных нужд;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использования в предпринимательской деятельности;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последующей продажи;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г) личного, домашнего, семейного или иного использования, не связанного с предпринимательской деятельностью;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использования в иных целях, не связанных с личным, домашним, семейным и иным подобным использованием.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294D" w:rsidRPr="001676B4" w:rsidRDefault="00C71F2E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92. </w:t>
      </w:r>
      <w:r w:rsidR="000C294D"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Сторонами заключения коллективного договора являются: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а) работодатель (физическое лицо) и работник;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председатель профсоюзного комитета и работники;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комитет по трудовым спорам и работник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93. </w:t>
      </w:r>
      <w:r w:rsidR="000C294D" w:rsidRPr="001676B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C294D" w:rsidRPr="001676B4">
        <w:rPr>
          <w:rFonts w:ascii="Times New Roman" w:hAnsi="Times New Roman" w:cs="Times New Roman"/>
          <w:sz w:val="28"/>
          <w:szCs w:val="28"/>
        </w:rPr>
        <w:t>акой срок работник обязан предупредить работодателя о расторжении трудового договора?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а)10 дней;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lastRenderedPageBreak/>
        <w:t>б)1 месяц;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в) 2 недели.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94. </w:t>
      </w:r>
      <w:r w:rsidR="000C294D" w:rsidRPr="001676B4">
        <w:rPr>
          <w:rFonts w:ascii="Times New Roman" w:hAnsi="Times New Roman" w:cs="Times New Roman"/>
          <w:sz w:val="28"/>
          <w:szCs w:val="28"/>
        </w:rPr>
        <w:t xml:space="preserve"> Прогул — это отсутствие работника на рабочем месте без уважительной причины в течение рабочего дня более: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а) 2 часов;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б) 3 часов; 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в) 4 часов.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95. </w:t>
      </w:r>
      <w:r w:rsidR="000C294D" w:rsidRPr="001676B4">
        <w:rPr>
          <w:rFonts w:ascii="Times New Roman" w:hAnsi="Times New Roman" w:cs="Times New Roman"/>
          <w:sz w:val="28"/>
          <w:szCs w:val="28"/>
        </w:rPr>
        <w:t xml:space="preserve"> Нормальная продолжительность рабочего времени для работников в возрасте до 16 лет сокращается </w:t>
      </w:r>
      <w:proofErr w:type="gramStart"/>
      <w:r w:rsidR="000C294D" w:rsidRPr="001676B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C294D" w:rsidRPr="001676B4">
        <w:rPr>
          <w:rFonts w:ascii="Times New Roman" w:hAnsi="Times New Roman" w:cs="Times New Roman"/>
          <w:sz w:val="28"/>
          <w:szCs w:val="28"/>
        </w:rPr>
        <w:t>: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а) 16 часов в неделю;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б) 5 часов в неделю;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в) 4 часа в неделю.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96. </w:t>
      </w:r>
      <w:r w:rsidR="000C294D" w:rsidRPr="001676B4">
        <w:rPr>
          <w:rFonts w:ascii="Times New Roman" w:hAnsi="Times New Roman" w:cs="Times New Roman"/>
          <w:sz w:val="28"/>
          <w:szCs w:val="28"/>
        </w:rPr>
        <w:t xml:space="preserve"> До применения дисциплинарного взыскания  работодатель должен затребовать от работника: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а) объяснение в письменной форме;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б) документы, оправдывающие дисциплинарный проступок;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в) устное объяснение причин совершения дисциплинарного проступка.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97. </w:t>
      </w:r>
      <w:r w:rsidR="000C294D" w:rsidRPr="001676B4">
        <w:rPr>
          <w:rFonts w:ascii="Times New Roman" w:hAnsi="Times New Roman" w:cs="Times New Roman"/>
          <w:sz w:val="28"/>
          <w:szCs w:val="28"/>
        </w:rPr>
        <w:t> Материальная ответственность может конкретизироваться: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а) коллективным договором;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б) трудовым договором</w:t>
      </w:r>
      <w:proofErr w:type="gramStart"/>
      <w:r w:rsidRPr="001676B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в) нормативно-правовыми актами.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98. </w:t>
      </w:r>
      <w:r w:rsidR="000C294D" w:rsidRPr="001676B4">
        <w:rPr>
          <w:rFonts w:ascii="Times New Roman" w:hAnsi="Times New Roman" w:cs="Times New Roman"/>
          <w:sz w:val="28"/>
          <w:szCs w:val="28"/>
        </w:rPr>
        <w:t xml:space="preserve"> Срок лишение специального права не может быть более…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а) 2 лет;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б) 1 года;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в) 6 месяцев.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99. </w:t>
      </w:r>
      <w:r w:rsidR="000C294D"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Предложение о заключении договора розничной купли-продажи, содержащееся в каталогах, рекламе, описаниях товаров, обращенное к неопределенному кругу лиц, признается: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коносаментом;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индоссаментом;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в) публичной офертой;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цессией;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дисконтом.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100. </w:t>
      </w:r>
      <w:r w:rsidR="000C294D"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Моментом начала действия трудового договора считается: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через 5 дней после подписания.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б) с момента заключения.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после государственной регистрации.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 момента провозглашения трудового договора.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101. </w:t>
      </w:r>
      <w:r w:rsidR="000C294D" w:rsidRPr="001676B4">
        <w:rPr>
          <w:rFonts w:ascii="Times New Roman" w:hAnsi="Times New Roman" w:cs="Times New Roman"/>
          <w:sz w:val="28"/>
          <w:szCs w:val="28"/>
        </w:rPr>
        <w:t>По какой причине может быть прекращен трудовой договор, по независящим от воли сторон обстоятельствам?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а) призыв работника на военную службу;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б) осуждение работника к наказанию в соответствии с приговором суда;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в) смерть работника или работодателя;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г) все вышеперечисленные варианты.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102. </w:t>
      </w:r>
      <w:r w:rsidR="000C294D" w:rsidRPr="001676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294D" w:rsidRPr="001676B4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0C294D" w:rsidRPr="001676B4">
        <w:rPr>
          <w:rFonts w:ascii="Times New Roman" w:hAnsi="Times New Roman" w:cs="Times New Roman"/>
          <w:sz w:val="28"/>
          <w:szCs w:val="28"/>
        </w:rPr>
        <w:t xml:space="preserve"> какого органа обязательно в рассмотрении вопросов, связанных с расторжением трудового договора по инициативе работодателя?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а) органа местного самоуправления; 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 xml:space="preserve">6) выборного профсоюзного органа; 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в) исполнительного федерального органа.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103. </w:t>
      </w:r>
      <w:r w:rsidR="000C294D" w:rsidRPr="001676B4">
        <w:rPr>
          <w:rFonts w:ascii="Times New Roman" w:hAnsi="Times New Roman" w:cs="Times New Roman"/>
          <w:sz w:val="28"/>
          <w:szCs w:val="28"/>
        </w:rPr>
        <w:t xml:space="preserve"> При работе на условиях неполного рабочего времени оплата труда работника производится: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а) без изменений;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б) пропорционально отработанному им времени;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в) все ответы неверны.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104. </w:t>
      </w:r>
      <w:r w:rsidR="000C294D" w:rsidRPr="001676B4">
        <w:rPr>
          <w:rFonts w:ascii="Times New Roman" w:hAnsi="Times New Roman" w:cs="Times New Roman"/>
          <w:sz w:val="28"/>
          <w:szCs w:val="28"/>
        </w:rPr>
        <w:t xml:space="preserve"> Дисциплинарное взыскание применяется со дня обнаружения: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а) не позднее 3 месяцев;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б) не позднее 6 месяцев;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в) не позднее 1 года.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105. </w:t>
      </w:r>
      <w:r w:rsidR="000C294D" w:rsidRPr="001676B4">
        <w:rPr>
          <w:rFonts w:ascii="Times New Roman" w:hAnsi="Times New Roman" w:cs="Times New Roman"/>
          <w:sz w:val="28"/>
          <w:szCs w:val="28"/>
        </w:rPr>
        <w:t> При взыскании ущерба в судебном порядке степень вины каждого члена коллектива определяется: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а) руководителем организации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б) органом местного самоуправления;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в) судом.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106. </w:t>
      </w:r>
      <w:r w:rsidR="000C294D" w:rsidRPr="001676B4">
        <w:rPr>
          <w:rFonts w:ascii="Times New Roman" w:hAnsi="Times New Roman" w:cs="Times New Roman"/>
          <w:sz w:val="28"/>
          <w:szCs w:val="28"/>
        </w:rPr>
        <w:t>Административный арест заключается в содержании нарушителя в условиях изоляции от общества и устанавливается на срок…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 xml:space="preserve">а) до пятнадцати суток, а за нарушение требований режима чрезвычайного положения или режима в зоне проведения </w:t>
      </w:r>
      <w:proofErr w:type="spellStart"/>
      <w:r w:rsidRPr="001676B4">
        <w:rPr>
          <w:rFonts w:ascii="Times New Roman" w:hAnsi="Times New Roman" w:cs="Times New Roman"/>
          <w:b/>
          <w:sz w:val="28"/>
          <w:szCs w:val="28"/>
        </w:rPr>
        <w:t>контртеррористической</w:t>
      </w:r>
      <w:proofErr w:type="spellEnd"/>
      <w:r w:rsidRPr="001676B4">
        <w:rPr>
          <w:rFonts w:ascii="Times New Roman" w:hAnsi="Times New Roman" w:cs="Times New Roman"/>
          <w:b/>
          <w:sz w:val="28"/>
          <w:szCs w:val="28"/>
        </w:rPr>
        <w:t xml:space="preserve"> операции до тридцати суток;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б) до тридцати суток, а за нарушение требований режима чрезвычайного положения или режима в зоне проведения </w:t>
      </w:r>
      <w:proofErr w:type="spellStart"/>
      <w:r w:rsidRPr="001676B4">
        <w:rPr>
          <w:rFonts w:ascii="Times New Roman" w:hAnsi="Times New Roman" w:cs="Times New Roman"/>
          <w:sz w:val="28"/>
          <w:szCs w:val="28"/>
        </w:rPr>
        <w:t>контртеррористической</w:t>
      </w:r>
      <w:proofErr w:type="spellEnd"/>
      <w:r w:rsidRPr="001676B4">
        <w:rPr>
          <w:rFonts w:ascii="Times New Roman" w:hAnsi="Times New Roman" w:cs="Times New Roman"/>
          <w:sz w:val="28"/>
          <w:szCs w:val="28"/>
        </w:rPr>
        <w:t xml:space="preserve"> операции до девяноста суток;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в) до пятнадцати суток, а за нарушение требований режима чрезвычайного положения или режима в зоне проведения </w:t>
      </w:r>
      <w:proofErr w:type="spellStart"/>
      <w:r w:rsidRPr="001676B4">
        <w:rPr>
          <w:rFonts w:ascii="Times New Roman" w:hAnsi="Times New Roman" w:cs="Times New Roman"/>
          <w:sz w:val="28"/>
          <w:szCs w:val="28"/>
        </w:rPr>
        <w:t>контртеррористической</w:t>
      </w:r>
      <w:proofErr w:type="spellEnd"/>
      <w:r w:rsidRPr="001676B4">
        <w:rPr>
          <w:rFonts w:ascii="Times New Roman" w:hAnsi="Times New Roman" w:cs="Times New Roman"/>
          <w:sz w:val="28"/>
          <w:szCs w:val="28"/>
        </w:rPr>
        <w:t xml:space="preserve"> операции до девяноста суток.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107. </w:t>
      </w:r>
      <w:r w:rsidR="000C294D"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Непродовольственный товар надлежащего качества в месте его покупки покупатель вправе обменять с момента передачи ему товара в течение: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а) четырнадцати дней;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тридцати дней;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шести месяцев;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одного года;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ни один из перечисленных вариантов.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294D" w:rsidRPr="001676B4" w:rsidRDefault="00C71F2E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108.</w:t>
      </w:r>
      <w:r w:rsidR="000C294D"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Испытания при приеме на работу не применимо </w:t>
      </w:r>
      <w:proofErr w:type="gramStart"/>
      <w:r w:rsidR="000C294D"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="000C294D"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лицам пенсионного возраста;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военнообязанным;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инвалидам;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г) работникам до 18 лет.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109. </w:t>
      </w:r>
      <w:r w:rsidR="000C294D" w:rsidRPr="001676B4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0C294D" w:rsidRPr="001676B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C294D" w:rsidRPr="001676B4">
        <w:rPr>
          <w:rFonts w:ascii="Times New Roman" w:hAnsi="Times New Roman" w:cs="Times New Roman"/>
          <w:sz w:val="28"/>
          <w:szCs w:val="28"/>
        </w:rPr>
        <w:t xml:space="preserve"> какого срока работодатель обязан объявить приказ о приеме на работу работника?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а) в течение 5 дней со дня подписания трудового договора;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б) в течение 1 недели со дня подписания трудового договора;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в) в течение 3 дней со дня подписания трудового договора.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110. </w:t>
      </w:r>
      <w:r w:rsidR="000C294D" w:rsidRPr="001676B4">
        <w:rPr>
          <w:rFonts w:ascii="Times New Roman" w:hAnsi="Times New Roman" w:cs="Times New Roman"/>
          <w:sz w:val="28"/>
          <w:szCs w:val="28"/>
        </w:rPr>
        <w:t xml:space="preserve"> Если действие работодателя приведет к массовому увольнению работников, за сколько месяцев он обязан сообщить об этом профсоюзному органу?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а) 1 месяц;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б) 2 месяца; 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в) 3 месяца.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111. </w:t>
      </w:r>
      <w:r w:rsidR="000C294D" w:rsidRPr="001676B4">
        <w:rPr>
          <w:rFonts w:ascii="Times New Roman" w:hAnsi="Times New Roman" w:cs="Times New Roman"/>
          <w:sz w:val="28"/>
          <w:szCs w:val="28"/>
        </w:rPr>
        <w:t xml:space="preserve"> Продолжительность ежедневной работы для работников в возрасте от 15 до 16 лет не может превышать: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а) 7 часов;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б) 6 часов;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lastRenderedPageBreak/>
        <w:t>в) 5 часов.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112. </w:t>
      </w:r>
      <w:r w:rsidR="000C294D" w:rsidRPr="001676B4">
        <w:rPr>
          <w:rFonts w:ascii="Times New Roman" w:hAnsi="Times New Roman" w:cs="Times New Roman"/>
          <w:sz w:val="28"/>
          <w:szCs w:val="28"/>
        </w:rPr>
        <w:t xml:space="preserve"> Дисциплинарное взыскание  применяется со дня совершения  проступка: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а) не позднее 6 месяцев;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б) не позднее 3 месяцев;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в) не позднее 1 года.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113. </w:t>
      </w:r>
      <w:r w:rsidR="000C294D" w:rsidRPr="001676B4">
        <w:rPr>
          <w:rFonts w:ascii="Times New Roman" w:hAnsi="Times New Roman" w:cs="Times New Roman"/>
          <w:sz w:val="28"/>
          <w:szCs w:val="28"/>
        </w:rPr>
        <w:t xml:space="preserve"> Расторжение трудового договора после причинения ущерба не несет за собой освобождения </w:t>
      </w:r>
      <w:proofErr w:type="gramStart"/>
      <w:r w:rsidR="000C294D" w:rsidRPr="001676B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C294D" w:rsidRPr="001676B4">
        <w:rPr>
          <w:rFonts w:ascii="Times New Roman" w:hAnsi="Times New Roman" w:cs="Times New Roman"/>
          <w:sz w:val="28"/>
          <w:szCs w:val="28"/>
        </w:rPr>
        <w:t>: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а) материальной ответственности;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б) выплаты заработной платы;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в) предоставления отпуска.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114. </w:t>
      </w:r>
      <w:r w:rsidR="000C294D" w:rsidRPr="001676B4">
        <w:rPr>
          <w:rFonts w:ascii="Times New Roman" w:hAnsi="Times New Roman" w:cs="Times New Roman"/>
          <w:sz w:val="28"/>
          <w:szCs w:val="28"/>
        </w:rPr>
        <w:t xml:space="preserve"> Включается ли срок административного задержания в срок административного ареста?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а) да;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б) нет.</w:t>
      </w:r>
    </w:p>
    <w:p w:rsidR="00C71F2E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115. </w:t>
      </w:r>
      <w:r w:rsidR="000C294D"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Укажите непродовольственные товары </w:t>
      </w:r>
      <w:proofErr w:type="gramStart"/>
      <w:r w:rsidR="000C294D"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надлежащего</w:t>
      </w:r>
      <w:proofErr w:type="gramEnd"/>
      <w:r w:rsidR="000C294D"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качества, не подлежащие обмену: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посуда;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чулочно-носочные изделия;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косметика;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перчаточно-рукавичные изделия;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1676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</w:t>
      </w:r>
      <w:proofErr w:type="spellEnd"/>
      <w:r w:rsidRPr="001676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 все указанные варианты.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116. </w:t>
      </w:r>
      <w:r w:rsidR="000C294D"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Действие коллективного договора предприятия распространяется </w:t>
      </w:r>
      <w:proofErr w:type="gramStart"/>
      <w:r w:rsidR="000C294D"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="000C294D"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а) только на администрацию;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на всех субъектов (членов) предприятия, кроме руководителей этого предприятия;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только на временных рабочих;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г) на всех членов (субъектов) предприятия.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117. </w:t>
      </w:r>
      <w:r w:rsidR="000C294D" w:rsidRPr="001676B4">
        <w:rPr>
          <w:rFonts w:ascii="Times New Roman" w:hAnsi="Times New Roman" w:cs="Times New Roman"/>
          <w:sz w:val="28"/>
          <w:szCs w:val="28"/>
        </w:rPr>
        <w:t>Предварительному медицинскому освидетельствованию при заключении трудового договора подлежат лица: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 xml:space="preserve">а) не </w:t>
      </w:r>
      <w:proofErr w:type="gramStart"/>
      <w:r w:rsidRPr="001676B4">
        <w:rPr>
          <w:rFonts w:ascii="Times New Roman" w:hAnsi="Times New Roman" w:cs="Times New Roman"/>
          <w:b/>
          <w:sz w:val="28"/>
          <w:szCs w:val="28"/>
        </w:rPr>
        <w:t>достигшие</w:t>
      </w:r>
      <w:proofErr w:type="gramEnd"/>
      <w:r w:rsidRPr="001676B4">
        <w:rPr>
          <w:rFonts w:ascii="Times New Roman" w:hAnsi="Times New Roman" w:cs="Times New Roman"/>
          <w:b/>
          <w:sz w:val="28"/>
          <w:szCs w:val="28"/>
        </w:rPr>
        <w:t xml:space="preserve"> 18 лет;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1676B4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1676B4">
        <w:rPr>
          <w:rFonts w:ascii="Times New Roman" w:hAnsi="Times New Roman" w:cs="Times New Roman"/>
          <w:sz w:val="28"/>
          <w:szCs w:val="28"/>
        </w:rPr>
        <w:t xml:space="preserve"> 18 лет;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1676B4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1676B4">
        <w:rPr>
          <w:rFonts w:ascii="Times New Roman" w:hAnsi="Times New Roman" w:cs="Times New Roman"/>
          <w:sz w:val="28"/>
          <w:szCs w:val="28"/>
        </w:rPr>
        <w:t xml:space="preserve"> 16 лет.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118. </w:t>
      </w:r>
      <w:r w:rsidR="000C294D" w:rsidRPr="001676B4">
        <w:rPr>
          <w:rFonts w:ascii="Times New Roman" w:hAnsi="Times New Roman" w:cs="Times New Roman"/>
          <w:sz w:val="28"/>
          <w:szCs w:val="28"/>
        </w:rPr>
        <w:t xml:space="preserve"> Если по решению аттестационной комиссии работник признан не прошедшим аттестацию, то он будет: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1676B4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1676B4">
        <w:rPr>
          <w:rFonts w:ascii="Times New Roman" w:hAnsi="Times New Roman" w:cs="Times New Roman"/>
          <w:sz w:val="28"/>
          <w:szCs w:val="28"/>
        </w:rPr>
        <w:t xml:space="preserve"> на переобучение;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б) уволен;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в) подвергнут дисциплинарному взысканию.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119. </w:t>
      </w:r>
      <w:r w:rsidR="000C294D" w:rsidRPr="001676B4">
        <w:rPr>
          <w:rFonts w:ascii="Times New Roman" w:hAnsi="Times New Roman" w:cs="Times New Roman"/>
          <w:sz w:val="28"/>
          <w:szCs w:val="28"/>
        </w:rPr>
        <w:t xml:space="preserve"> Продолжительность ежедневной работы в 7 часов устанавливается для работников в возрасте: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а) от 14 до 15 лет;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б) от 15 до 16 лет;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в) от 16 до 18 лет.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120. </w:t>
      </w:r>
      <w:r w:rsidR="000C294D" w:rsidRPr="001676B4">
        <w:rPr>
          <w:rFonts w:ascii="Times New Roman" w:hAnsi="Times New Roman" w:cs="Times New Roman"/>
          <w:sz w:val="28"/>
          <w:szCs w:val="28"/>
        </w:rPr>
        <w:t xml:space="preserve"> Дисциплинарное взыскание по результатам ревизии применяется</w:t>
      </w:r>
      <w:proofErr w:type="gramStart"/>
      <w:r w:rsidR="000C294D" w:rsidRPr="001676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а) не позднее 1 года;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б) не позднее 2 лет;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в) не позднее 5 лет.</w:t>
      </w: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121. </w:t>
      </w:r>
      <w:r w:rsidR="000C294D" w:rsidRPr="001676B4">
        <w:rPr>
          <w:rFonts w:ascii="Times New Roman" w:hAnsi="Times New Roman" w:cs="Times New Roman"/>
          <w:sz w:val="28"/>
          <w:szCs w:val="28"/>
        </w:rPr>
        <w:t> За причинный ущерб работник несет материальную ответственность в пределах своего: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lastRenderedPageBreak/>
        <w:t>а) среднемесячного заработка;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б) среднедневного заработка;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в) среднегодового заработка.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8. По общему правилу, лицо, совершившее административное правонарушение, подлежит ответственности на основании закона…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а) действовавшего во время и по месту совершения административного правонарушения;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б) действовавшего во время и по месту момента совершения правосудия.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122. </w:t>
      </w:r>
      <w:r w:rsidR="000C294D"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 купли-продажи недвижимости считается заключенным с момента: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подписания договора сторонами;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передачи покупателю имущества, предусмотренного договором;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оплаты стоимости передаваемого имущества;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нотариального удостоверения договора;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1676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</w:t>
      </w:r>
      <w:proofErr w:type="spellEnd"/>
      <w:r w:rsidRPr="001676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) государственной регистрации перехода права собственности. 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123. </w:t>
      </w:r>
      <w:r w:rsidR="000C294D"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Испытания при приеме на работу не применимо </w:t>
      </w:r>
      <w:proofErr w:type="gramStart"/>
      <w:r w:rsidR="000C294D"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="000C294D"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лицам пенсионного возраста;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военнообязанным;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инвалидам;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г) работникам до 18 лет.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124. </w:t>
      </w:r>
      <w:r w:rsidR="000C294D" w:rsidRPr="001676B4">
        <w:rPr>
          <w:rFonts w:ascii="Times New Roman" w:hAnsi="Times New Roman" w:cs="Times New Roman"/>
          <w:sz w:val="28"/>
          <w:szCs w:val="28"/>
        </w:rPr>
        <w:t>Срок испытания при приеме на работу не может превышать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а) 2 месяцев;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б) 1 месяца;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в) 3 месяцев.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125. </w:t>
      </w:r>
      <w:r w:rsidR="000C294D" w:rsidRPr="001676B4">
        <w:rPr>
          <w:rFonts w:ascii="Times New Roman" w:hAnsi="Times New Roman" w:cs="Times New Roman"/>
          <w:sz w:val="28"/>
          <w:szCs w:val="28"/>
        </w:rPr>
        <w:t xml:space="preserve"> Если действие работодателя приведет к сокращению численности или штата работников, за сколько месяцев он обязан сообщить об этом профсоюзному органу?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а) 2 месяца;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б) 3 месяца; 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в) 5 месяцев.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126. </w:t>
      </w:r>
      <w:r w:rsidR="000C294D" w:rsidRPr="001676B4">
        <w:rPr>
          <w:rFonts w:ascii="Times New Roman" w:hAnsi="Times New Roman" w:cs="Times New Roman"/>
          <w:sz w:val="28"/>
          <w:szCs w:val="28"/>
        </w:rPr>
        <w:t xml:space="preserve"> Какова максимальная продолжительность времени работы для работников, занятых на работе с вредными условиями труда при 30 часовой рабочей неделе?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а) 8 часов;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б) 7 часов;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в) 6 часов.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127. </w:t>
      </w:r>
      <w:r w:rsidR="000C294D" w:rsidRPr="001676B4">
        <w:rPr>
          <w:rFonts w:ascii="Times New Roman" w:hAnsi="Times New Roman" w:cs="Times New Roman"/>
          <w:sz w:val="28"/>
          <w:szCs w:val="28"/>
        </w:rPr>
        <w:t xml:space="preserve"> За 1 дисциплинарный проступок применяется</w:t>
      </w:r>
      <w:proofErr w:type="gramStart"/>
      <w:r w:rsidR="000C294D" w:rsidRPr="001676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а) 1 дисциплинарное взыскание;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б) выговор и лишение премии;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в) замечание и привлечение к сверхурочным работам.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128. </w:t>
      </w:r>
      <w:r w:rsidR="000C294D" w:rsidRPr="001676B4">
        <w:rPr>
          <w:rFonts w:ascii="Times New Roman" w:hAnsi="Times New Roman" w:cs="Times New Roman"/>
          <w:sz w:val="28"/>
          <w:szCs w:val="28"/>
        </w:rPr>
        <w:t xml:space="preserve"> Работник в возрасте до 18 лет несет полную материальную ответственность </w:t>
      </w:r>
      <w:proofErr w:type="gramStart"/>
      <w:r w:rsidR="000C294D" w:rsidRPr="001676B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C294D" w:rsidRPr="001676B4">
        <w:rPr>
          <w:rFonts w:ascii="Times New Roman" w:hAnsi="Times New Roman" w:cs="Times New Roman"/>
          <w:sz w:val="28"/>
          <w:szCs w:val="28"/>
        </w:rPr>
        <w:t>: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а) неумышленное причинение ущерба;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б) ущерб</w:t>
      </w:r>
      <w:proofErr w:type="gramStart"/>
      <w:r w:rsidRPr="001676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76B4">
        <w:rPr>
          <w:rFonts w:ascii="Times New Roman" w:hAnsi="Times New Roman" w:cs="Times New Roman"/>
          <w:sz w:val="28"/>
          <w:szCs w:val="28"/>
        </w:rPr>
        <w:t xml:space="preserve"> причиненный в рабочем порядке по вине работодателя;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в) ущерб</w:t>
      </w:r>
      <w:proofErr w:type="gramStart"/>
      <w:r w:rsidRPr="001676B4">
        <w:rPr>
          <w:rFonts w:ascii="Times New Roman" w:hAnsi="Times New Roman" w:cs="Times New Roman"/>
          <w:b/>
          <w:sz w:val="28"/>
          <w:szCs w:val="28"/>
        </w:rPr>
        <w:t> ,</w:t>
      </w:r>
      <w:proofErr w:type="gramEnd"/>
      <w:r w:rsidRPr="001676B4">
        <w:rPr>
          <w:rFonts w:ascii="Times New Roman" w:hAnsi="Times New Roman" w:cs="Times New Roman"/>
          <w:b/>
          <w:sz w:val="28"/>
          <w:szCs w:val="28"/>
        </w:rPr>
        <w:t xml:space="preserve"> причиненный в состоянии алкогольного опьянения.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129. </w:t>
      </w:r>
      <w:r w:rsidR="000C294D" w:rsidRPr="001676B4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подлежит лицо, достигшее к моменту совершения административного правонарушения возраста…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а) четырнадцати лет;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б) шестнадцати лет;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lastRenderedPageBreak/>
        <w:t>в) восемнадцати лет.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130. </w:t>
      </w:r>
      <w:r w:rsidR="000C294D"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отчуждения жилого помещения, в котором проживают несовершеннолетние члены семьи собственника такого помещения, требуется: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согласие самих несовершеннолетних членов семьи;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б) согласие органа опеки и попечительства;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согласие органов, регистрирующих переход права собственности;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согласие нотариуса;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не требуется чьего-либо согласия.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294D" w:rsidRPr="001676B4" w:rsidRDefault="00C71F2E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131. </w:t>
      </w:r>
      <w:r w:rsidR="000C294D"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Виды трудового договора по срокам действия: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proofErr w:type="gramStart"/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срочный</w:t>
      </w:r>
      <w:proofErr w:type="gramEnd"/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бессрочный, на время определенной работы;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б) срочный, бессрочный;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proofErr w:type="gramStart"/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краткосрочный</w:t>
      </w:r>
      <w:proofErr w:type="gramEnd"/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среднесрочный, на время определенной работы;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краткосрочный, сезонный, долгосрочный.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132. </w:t>
      </w:r>
      <w:r w:rsidR="000C294D" w:rsidRPr="001676B4">
        <w:rPr>
          <w:rFonts w:ascii="Times New Roman" w:hAnsi="Times New Roman" w:cs="Times New Roman"/>
          <w:sz w:val="28"/>
          <w:szCs w:val="28"/>
        </w:rPr>
        <w:t>Может ли работодатель уволить работника по своей инициативе?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1676B4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1676B4">
        <w:rPr>
          <w:rFonts w:ascii="Times New Roman" w:hAnsi="Times New Roman" w:cs="Times New Roman"/>
          <w:sz w:val="28"/>
          <w:szCs w:val="28"/>
        </w:rPr>
        <w:t>ожет;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1676B4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1676B4">
        <w:rPr>
          <w:rFonts w:ascii="Times New Roman" w:hAnsi="Times New Roman" w:cs="Times New Roman"/>
          <w:sz w:val="28"/>
          <w:szCs w:val="28"/>
        </w:rPr>
        <w:t>е может;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1676B4">
        <w:rPr>
          <w:rFonts w:ascii="Times New Roman" w:hAnsi="Times New Roman" w:cs="Times New Roman"/>
          <w:b/>
          <w:sz w:val="28"/>
          <w:szCs w:val="28"/>
        </w:rPr>
        <w:t>)м</w:t>
      </w:r>
      <w:proofErr w:type="gramEnd"/>
      <w:r w:rsidRPr="001676B4">
        <w:rPr>
          <w:rFonts w:ascii="Times New Roman" w:hAnsi="Times New Roman" w:cs="Times New Roman"/>
          <w:b/>
          <w:sz w:val="28"/>
          <w:szCs w:val="28"/>
        </w:rPr>
        <w:t>ожет в случае ликвидации организации.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133. </w:t>
      </w:r>
      <w:r w:rsidR="000C294D" w:rsidRPr="001676B4">
        <w:rPr>
          <w:rFonts w:ascii="Times New Roman" w:hAnsi="Times New Roman" w:cs="Times New Roman"/>
          <w:sz w:val="28"/>
          <w:szCs w:val="28"/>
        </w:rPr>
        <w:t xml:space="preserve"> В каком случае трудовой договор не может </w:t>
      </w:r>
      <w:proofErr w:type="gramStart"/>
      <w:r w:rsidR="000C294D" w:rsidRPr="001676B4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0C294D" w:rsidRPr="001676B4">
        <w:rPr>
          <w:rFonts w:ascii="Times New Roman" w:hAnsi="Times New Roman" w:cs="Times New Roman"/>
          <w:sz w:val="28"/>
          <w:szCs w:val="28"/>
        </w:rPr>
        <w:t xml:space="preserve"> расторгнут работодателем?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а) при ликвидации организации;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б) сокращения штата работников;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в) в период временной нетрудоспособности работника.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134. </w:t>
      </w:r>
      <w:r w:rsidR="000C294D" w:rsidRPr="001676B4">
        <w:rPr>
          <w:rFonts w:ascii="Times New Roman" w:hAnsi="Times New Roman" w:cs="Times New Roman"/>
          <w:sz w:val="28"/>
          <w:szCs w:val="28"/>
        </w:rPr>
        <w:t xml:space="preserve"> К работе в ночное время не допускаются: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lastRenderedPageBreak/>
        <w:t>а) беременные женщины;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б) женщины, имеющие детей в возрасте до 12 лет;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в) все варианты верны.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135. </w:t>
      </w:r>
      <w:r w:rsidR="000C294D" w:rsidRPr="001676B4">
        <w:rPr>
          <w:rFonts w:ascii="Times New Roman" w:hAnsi="Times New Roman" w:cs="Times New Roman"/>
          <w:sz w:val="28"/>
          <w:szCs w:val="28"/>
        </w:rPr>
        <w:t xml:space="preserve"> На каком основании может привлекаться  к дисциплинарному  взысканию руководитель организации?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а) на основании заявления работника;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б) на основании заявления  представительного органа работников;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в) на основании заявления  заместителя руководителя.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136.</w:t>
      </w:r>
      <w:r w:rsidR="000C294D" w:rsidRPr="001676B4">
        <w:rPr>
          <w:rFonts w:ascii="Times New Roman" w:hAnsi="Times New Roman" w:cs="Times New Roman"/>
          <w:sz w:val="28"/>
          <w:szCs w:val="28"/>
        </w:rPr>
        <w:t> Подлежат ли взысканию неполученные доходы</w:t>
      </w:r>
      <w:proofErr w:type="gramStart"/>
      <w:r w:rsidR="000C294D" w:rsidRPr="001676B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а) частично;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б) нет;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в) да. 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137. </w:t>
      </w:r>
      <w:r w:rsidR="000C294D" w:rsidRPr="001676B4">
        <w:rPr>
          <w:rFonts w:ascii="Times New Roman" w:hAnsi="Times New Roman" w:cs="Times New Roman"/>
          <w:sz w:val="28"/>
          <w:szCs w:val="28"/>
        </w:rPr>
        <w:t xml:space="preserve"> Привлечение к административной или уголовной ответственности физического лица…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а) освобождает от административной ответственности за данное правонарушение юридическое лицо;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б) не освобождает от административной ответственности за данное правонарушение юридическое лицо.</w:t>
      </w: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71F2E">
        <w:rPr>
          <w:rFonts w:ascii="Times New Roman" w:hAnsi="Times New Roman" w:cs="Times New Roman"/>
          <w:sz w:val="28"/>
          <w:szCs w:val="28"/>
        </w:rPr>
        <w:t xml:space="preserve">138. </w:t>
      </w:r>
      <w:r w:rsidR="000C294D" w:rsidRPr="00C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Товары</w:t>
      </w:r>
      <w:r w:rsidR="000C294D"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которые не установлены гарантийные сроки, в случае обнаружения в них недостатков могут быть возвращены покупателем продавцу в течение: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7 дней;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10 дней;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в)14 дней, не считая дня покупки;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14 дней, считая день покупки;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30 дней.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294D" w:rsidRPr="001676B4" w:rsidRDefault="00C71F2E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139. </w:t>
      </w:r>
      <w:r w:rsidR="000C294D"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Моментом начала действия трудового договора считается: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через 5 дней после подписания;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б) момент заключения;</w:t>
      </w:r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после государственной регистрации</w:t>
      </w:r>
      <w:proofErr w:type="gramStart"/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proofErr w:type="gramEnd"/>
    </w:p>
    <w:p w:rsidR="000C294D" w:rsidRPr="001676B4" w:rsidRDefault="000C294D" w:rsidP="00A74F8E">
      <w:pPr>
        <w:shd w:val="clear" w:color="auto" w:fill="FFFFFF"/>
        <w:tabs>
          <w:tab w:val="left" w:pos="1134"/>
        </w:tabs>
        <w:spacing w:before="60" w:after="6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 момента провозглашения трудового договора.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140. </w:t>
      </w:r>
      <w:r w:rsidR="000C294D" w:rsidRPr="001676B4">
        <w:rPr>
          <w:rFonts w:ascii="Times New Roman" w:hAnsi="Times New Roman" w:cs="Times New Roman"/>
          <w:sz w:val="28"/>
          <w:szCs w:val="28"/>
        </w:rPr>
        <w:t>Является ли смена собственника имущества организации основанием для расторжения трудового договора с работником по инициативе работодателя?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1676B4">
        <w:rPr>
          <w:rFonts w:ascii="Times New Roman" w:hAnsi="Times New Roman" w:cs="Times New Roman"/>
          <w:sz w:val="28"/>
          <w:szCs w:val="28"/>
        </w:rPr>
        <w:t>)я</w:t>
      </w:r>
      <w:proofErr w:type="gramEnd"/>
      <w:r w:rsidRPr="001676B4">
        <w:rPr>
          <w:rFonts w:ascii="Times New Roman" w:hAnsi="Times New Roman" w:cs="Times New Roman"/>
          <w:sz w:val="28"/>
          <w:szCs w:val="28"/>
        </w:rPr>
        <w:t>вляется;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1676B4">
        <w:rPr>
          <w:rFonts w:ascii="Times New Roman" w:hAnsi="Times New Roman" w:cs="Times New Roman"/>
          <w:b/>
          <w:sz w:val="28"/>
          <w:szCs w:val="28"/>
        </w:rPr>
        <w:t>)н</w:t>
      </w:r>
      <w:proofErr w:type="gramEnd"/>
      <w:r w:rsidRPr="001676B4">
        <w:rPr>
          <w:rFonts w:ascii="Times New Roman" w:hAnsi="Times New Roman" w:cs="Times New Roman"/>
          <w:b/>
          <w:sz w:val="28"/>
          <w:szCs w:val="28"/>
        </w:rPr>
        <w:t>е является;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в)трудовой договор может быть расторгнут в течени</w:t>
      </w:r>
      <w:proofErr w:type="gramStart"/>
      <w:r w:rsidRPr="001676B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676B4">
        <w:rPr>
          <w:rFonts w:ascii="Times New Roman" w:hAnsi="Times New Roman" w:cs="Times New Roman"/>
          <w:sz w:val="28"/>
          <w:szCs w:val="28"/>
        </w:rPr>
        <w:t xml:space="preserve"> 3 месяцев.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141. </w:t>
      </w:r>
      <w:r w:rsidR="000C294D" w:rsidRPr="001676B4">
        <w:rPr>
          <w:rFonts w:ascii="Times New Roman" w:hAnsi="Times New Roman" w:cs="Times New Roman"/>
          <w:sz w:val="28"/>
          <w:szCs w:val="28"/>
        </w:rPr>
        <w:t xml:space="preserve"> При расторжении трудового договора с руководителем организации, его заместителем в связи со сменой собственника организации новый собственник обязан выплатить компенсацию в размере не ниже: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а) среднемесячного заработка;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б) двух средних месячных заработков;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в) трех средних месячных заработков.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C294D" w:rsidRPr="001676B4" w:rsidRDefault="00C71F2E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142. </w:t>
      </w:r>
      <w:r w:rsidR="000C294D" w:rsidRPr="001676B4">
        <w:rPr>
          <w:rFonts w:ascii="Times New Roman" w:hAnsi="Times New Roman" w:cs="Times New Roman"/>
          <w:sz w:val="28"/>
          <w:szCs w:val="28"/>
        </w:rPr>
        <w:t xml:space="preserve"> Порядок работы в ночное время для творческих работников определяется: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а) соглашением сторон трудового договора;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б) постановлением Министерства культуры;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в) все ответы верны.</w:t>
      </w:r>
    </w:p>
    <w:p w:rsidR="000C294D" w:rsidRPr="001676B4" w:rsidRDefault="000C294D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D91917" w:rsidRPr="001676B4" w:rsidRDefault="00A74F8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143. </w:t>
      </w:r>
      <w:r w:rsidR="00D91917" w:rsidRPr="001676B4">
        <w:rPr>
          <w:rFonts w:ascii="Times New Roman" w:hAnsi="Times New Roman" w:cs="Times New Roman"/>
          <w:sz w:val="28"/>
          <w:szCs w:val="28"/>
        </w:rPr>
        <w:t xml:space="preserve"> Выберите  правильный ответ.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Как подключить вольтметр для измерения напряжения на участке электрической цепи?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А. Последовательно с участком;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676B4">
        <w:rPr>
          <w:rFonts w:ascii="Times New Roman" w:hAnsi="Times New Roman" w:cs="Times New Roman"/>
          <w:b/>
          <w:bCs/>
          <w:sz w:val="28"/>
          <w:szCs w:val="28"/>
        </w:rPr>
        <w:t>В. Параллельно участку.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D91917" w:rsidRPr="001676B4" w:rsidRDefault="00A74F8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144. </w:t>
      </w:r>
      <w:r w:rsidR="00D91917" w:rsidRPr="001676B4">
        <w:rPr>
          <w:rFonts w:ascii="Times New Roman" w:hAnsi="Times New Roman" w:cs="Times New Roman"/>
          <w:sz w:val="28"/>
          <w:szCs w:val="28"/>
        </w:rPr>
        <w:t xml:space="preserve"> Выберите  правильный ответ.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Условия необходимые для протекания тока в цепи?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А.  необходим источник электрической энергии;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В.  необходим потребитель;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676B4">
        <w:rPr>
          <w:rFonts w:ascii="Times New Roman" w:hAnsi="Times New Roman" w:cs="Times New Roman"/>
          <w:b/>
          <w:bCs/>
          <w:sz w:val="28"/>
          <w:szCs w:val="28"/>
        </w:rPr>
        <w:t>С.  необходим источник и замкнутый путь для тока.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D91917" w:rsidRPr="001676B4" w:rsidRDefault="00A74F8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145.</w:t>
      </w:r>
      <w:r w:rsidR="00D91917" w:rsidRPr="001676B4">
        <w:rPr>
          <w:rFonts w:ascii="Times New Roman" w:hAnsi="Times New Roman" w:cs="Times New Roman"/>
          <w:sz w:val="28"/>
          <w:szCs w:val="28"/>
        </w:rPr>
        <w:t xml:space="preserve"> Выберите  правильный ответ.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На участке электрической цепи с </w:t>
      </w:r>
      <w:proofErr w:type="gramStart"/>
      <w:r w:rsidRPr="001676B4">
        <w:rPr>
          <w:rFonts w:ascii="Times New Roman" w:hAnsi="Times New Roman" w:cs="Times New Roman"/>
          <w:sz w:val="28"/>
          <w:szCs w:val="28"/>
        </w:rPr>
        <w:t>известными</w:t>
      </w:r>
      <w:proofErr w:type="gramEnd"/>
      <w:r w:rsidRPr="001676B4">
        <w:rPr>
          <w:rFonts w:ascii="Times New Roman" w:hAnsi="Times New Roman" w:cs="Times New Roman"/>
          <w:sz w:val="28"/>
          <w:szCs w:val="28"/>
        </w:rPr>
        <w:t xml:space="preserve"> током и напряжением определить сопротивление. </w:t>
      </w:r>
    </w:p>
    <w:tbl>
      <w:tblPr>
        <w:tblW w:w="0" w:type="auto"/>
        <w:tblInd w:w="108" w:type="dxa"/>
        <w:tblLook w:val="01E0"/>
      </w:tblPr>
      <w:tblGrid>
        <w:gridCol w:w="2520"/>
        <w:gridCol w:w="6583"/>
      </w:tblGrid>
      <w:tr w:rsidR="00D91917" w:rsidRPr="001676B4" w:rsidTr="00DB6B1D">
        <w:tc>
          <w:tcPr>
            <w:tcW w:w="2520" w:type="dxa"/>
          </w:tcPr>
          <w:p w:rsidR="00D91917" w:rsidRPr="001676B4" w:rsidRDefault="00D91917" w:rsidP="00A74F8E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676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66825" cy="1104900"/>
                  <wp:effectExtent l="0" t="0" r="9525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3" w:type="dxa"/>
          </w:tcPr>
          <w:p w:rsidR="00D91917" w:rsidRPr="001676B4" w:rsidRDefault="00D91917" w:rsidP="00A74F8E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676B4">
              <w:rPr>
                <w:rFonts w:ascii="Times New Roman" w:hAnsi="Times New Roman" w:cs="Times New Roman"/>
                <w:sz w:val="28"/>
                <w:szCs w:val="28"/>
              </w:rPr>
              <w:t>=10В;</w:t>
            </w:r>
          </w:p>
          <w:p w:rsidR="00D91917" w:rsidRPr="001676B4" w:rsidRDefault="00D91917" w:rsidP="00A74F8E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6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74F8E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  <w:r w:rsidRPr="001676B4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</w:tbl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b/>
          <w:bCs/>
          <w:sz w:val="28"/>
          <w:szCs w:val="28"/>
        </w:rPr>
        <w:t xml:space="preserve">А. </w:t>
      </w:r>
      <w:r w:rsidRPr="001676B4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Pr="001676B4">
        <w:rPr>
          <w:rFonts w:ascii="Times New Roman" w:hAnsi="Times New Roman" w:cs="Times New Roman"/>
          <w:b/>
          <w:bCs/>
          <w:sz w:val="28"/>
          <w:szCs w:val="28"/>
        </w:rPr>
        <w:t>=20Ом</w:t>
      </w:r>
      <w:r w:rsidRPr="001676B4">
        <w:rPr>
          <w:rFonts w:ascii="Times New Roman" w:hAnsi="Times New Roman" w:cs="Times New Roman"/>
          <w:sz w:val="28"/>
          <w:szCs w:val="28"/>
        </w:rPr>
        <w:t xml:space="preserve">; 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676B4">
        <w:rPr>
          <w:rFonts w:ascii="Times New Roman" w:hAnsi="Times New Roman" w:cs="Times New Roman"/>
          <w:sz w:val="28"/>
          <w:szCs w:val="28"/>
        </w:rPr>
        <w:t xml:space="preserve">. 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676B4">
        <w:rPr>
          <w:rFonts w:ascii="Times New Roman" w:hAnsi="Times New Roman" w:cs="Times New Roman"/>
          <w:sz w:val="28"/>
          <w:szCs w:val="28"/>
        </w:rPr>
        <w:t xml:space="preserve">=5Ом; 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676B4">
        <w:rPr>
          <w:rFonts w:ascii="Times New Roman" w:hAnsi="Times New Roman" w:cs="Times New Roman"/>
          <w:sz w:val="28"/>
          <w:szCs w:val="28"/>
        </w:rPr>
        <w:t xml:space="preserve">. 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676B4">
        <w:rPr>
          <w:rFonts w:ascii="Times New Roman" w:hAnsi="Times New Roman" w:cs="Times New Roman"/>
          <w:sz w:val="28"/>
          <w:szCs w:val="28"/>
        </w:rPr>
        <w:t>=0,2Ом.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D91917" w:rsidRPr="001676B4" w:rsidRDefault="00A74F8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146.</w:t>
      </w:r>
      <w:r w:rsidR="00D91917" w:rsidRPr="001676B4">
        <w:rPr>
          <w:rFonts w:ascii="Times New Roman" w:hAnsi="Times New Roman" w:cs="Times New Roman"/>
          <w:sz w:val="28"/>
          <w:szCs w:val="28"/>
        </w:rPr>
        <w:t xml:space="preserve"> Выберите  правильный ответ.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Определить величину входного (эквивалентного) сопротивления, если 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676B4">
        <w:rPr>
          <w:rFonts w:ascii="Times New Roman" w:hAnsi="Times New Roman" w:cs="Times New Roman"/>
          <w:sz w:val="28"/>
          <w:szCs w:val="28"/>
        </w:rPr>
        <w:t>1=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676B4">
        <w:rPr>
          <w:rFonts w:ascii="Times New Roman" w:hAnsi="Times New Roman" w:cs="Times New Roman"/>
          <w:sz w:val="28"/>
          <w:szCs w:val="28"/>
        </w:rPr>
        <w:t>2=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676B4">
        <w:rPr>
          <w:rFonts w:ascii="Times New Roman" w:hAnsi="Times New Roman" w:cs="Times New Roman"/>
          <w:sz w:val="28"/>
          <w:szCs w:val="28"/>
        </w:rPr>
        <w:t>3=6Ом.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676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0" cy="155257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А. 2Ом;  </w:t>
      </w:r>
      <w:r w:rsidRPr="001676B4">
        <w:rPr>
          <w:rFonts w:ascii="Times New Roman" w:hAnsi="Times New Roman" w:cs="Times New Roman"/>
          <w:b/>
          <w:bCs/>
          <w:sz w:val="28"/>
          <w:szCs w:val="28"/>
        </w:rPr>
        <w:t xml:space="preserve">В. 9Ом;  </w:t>
      </w:r>
      <w:r w:rsidRPr="001676B4">
        <w:rPr>
          <w:rFonts w:ascii="Times New Roman" w:hAnsi="Times New Roman" w:cs="Times New Roman"/>
          <w:sz w:val="28"/>
          <w:szCs w:val="28"/>
        </w:rPr>
        <w:t xml:space="preserve">С. 18Ом. </w:t>
      </w:r>
    </w:p>
    <w:p w:rsidR="00D91917" w:rsidRPr="001676B4" w:rsidRDefault="00D91917" w:rsidP="00A74F8E">
      <w:pPr>
        <w:tabs>
          <w:tab w:val="left" w:pos="1134"/>
        </w:tabs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D91917" w:rsidRPr="001676B4" w:rsidRDefault="00A74F8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147. </w:t>
      </w:r>
      <w:r w:rsidR="00D91917" w:rsidRPr="001676B4">
        <w:rPr>
          <w:rFonts w:ascii="Times New Roman" w:hAnsi="Times New Roman" w:cs="Times New Roman"/>
          <w:sz w:val="28"/>
          <w:szCs w:val="28"/>
        </w:rPr>
        <w:t xml:space="preserve"> Выберите  правильный ответ.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Известно, что токи 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76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676B4">
        <w:rPr>
          <w:rFonts w:ascii="Times New Roman" w:hAnsi="Times New Roman" w:cs="Times New Roman"/>
          <w:sz w:val="28"/>
          <w:szCs w:val="28"/>
        </w:rPr>
        <w:t>=3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676B4">
        <w:rPr>
          <w:rFonts w:ascii="Times New Roman" w:hAnsi="Times New Roman" w:cs="Times New Roman"/>
          <w:sz w:val="28"/>
          <w:szCs w:val="28"/>
        </w:rPr>
        <w:t xml:space="preserve">; 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76B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676B4">
        <w:rPr>
          <w:rFonts w:ascii="Times New Roman" w:hAnsi="Times New Roman" w:cs="Times New Roman"/>
          <w:sz w:val="28"/>
          <w:szCs w:val="28"/>
        </w:rPr>
        <w:t>=8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676B4">
        <w:rPr>
          <w:rFonts w:ascii="Times New Roman" w:hAnsi="Times New Roman" w:cs="Times New Roman"/>
          <w:sz w:val="28"/>
          <w:szCs w:val="28"/>
        </w:rPr>
        <w:t xml:space="preserve">. Определите величину тока 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76B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676B4">
        <w:rPr>
          <w:rFonts w:ascii="Times New Roman" w:hAnsi="Times New Roman" w:cs="Times New Roman"/>
          <w:sz w:val="28"/>
          <w:szCs w:val="28"/>
        </w:rPr>
        <w:t>.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676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3075" cy="1438275"/>
            <wp:effectExtent l="19050" t="0" r="0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А. 11А;  </w:t>
      </w:r>
      <w:r w:rsidRPr="001676B4">
        <w:rPr>
          <w:rFonts w:ascii="Times New Roman" w:hAnsi="Times New Roman" w:cs="Times New Roman"/>
          <w:b/>
          <w:bCs/>
          <w:sz w:val="28"/>
          <w:szCs w:val="28"/>
        </w:rPr>
        <w:t>В. 5А;</w:t>
      </w:r>
      <w:r w:rsidRPr="001676B4">
        <w:rPr>
          <w:rFonts w:ascii="Times New Roman" w:hAnsi="Times New Roman" w:cs="Times New Roman"/>
          <w:sz w:val="28"/>
          <w:szCs w:val="28"/>
        </w:rPr>
        <w:t xml:space="preserve">  С. 4А.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D91917" w:rsidRPr="001676B4" w:rsidRDefault="00A74F8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148. </w:t>
      </w:r>
      <w:r w:rsidR="00D91917" w:rsidRPr="001676B4">
        <w:rPr>
          <w:rFonts w:ascii="Times New Roman" w:hAnsi="Times New Roman" w:cs="Times New Roman"/>
          <w:sz w:val="28"/>
          <w:szCs w:val="28"/>
        </w:rPr>
        <w:t xml:space="preserve"> Выберите  правильный ответ.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Действующее значение тока у сигнала гармонической формы: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676B4">
        <w:rPr>
          <w:rFonts w:ascii="Times New Roman" w:hAnsi="Times New Roman" w:cs="Times New Roman"/>
          <w:sz w:val="28"/>
          <w:szCs w:val="28"/>
        </w:rPr>
        <w:t>А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>. I=</w:t>
      </w:r>
      <w:proofErr w:type="spellStart"/>
      <w:r w:rsidRPr="001676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76B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1676B4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1676B4">
        <w:rPr>
          <w:rFonts w:ascii="Times New Roman" w:hAnsi="Times New Roman" w:cs="Times New Roman"/>
          <w:position w:val="-8"/>
          <w:sz w:val="28"/>
          <w:szCs w:val="28"/>
          <w:lang w:val="en-US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9" o:title=""/>
          </v:shape>
          <o:OLEObject Type="Embed" ProgID="Equation.3" ShapeID="_x0000_i1025" DrawAspect="Content" ObjectID="_1522043401" r:id="rId10"/>
        </w:objec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 xml:space="preserve">;  B. I= </w:t>
      </w:r>
      <w:proofErr w:type="spellStart"/>
      <w:r w:rsidRPr="001676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76B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1676B4">
        <w:rPr>
          <w:rFonts w:ascii="Times New Roman" w:hAnsi="Times New Roman" w:cs="Times New Roman"/>
          <w:sz w:val="28"/>
          <w:szCs w:val="28"/>
          <w:lang w:val="en-US"/>
        </w:rPr>
        <w:t>/2</w:t>
      </w:r>
      <w:proofErr w:type="gramStart"/>
      <w:r w:rsidRPr="001676B4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r w:rsidRPr="001676B4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gramEnd"/>
      <w:r w:rsidRPr="001676B4">
        <w:rPr>
          <w:rFonts w:ascii="Times New Roman" w:hAnsi="Times New Roman" w:cs="Times New Roman"/>
          <w:b/>
          <w:bCs/>
          <w:sz w:val="28"/>
          <w:szCs w:val="28"/>
          <w:lang w:val="en-US"/>
        </w:rPr>
        <w:t>. I=</w:t>
      </w:r>
      <w:proofErr w:type="spellStart"/>
      <w:r w:rsidRPr="001676B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676B4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m</w:t>
      </w:r>
      <w:proofErr w:type="spellEnd"/>
      <w:r w:rsidRPr="001676B4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r w:rsidRPr="001676B4">
        <w:rPr>
          <w:rFonts w:ascii="Times New Roman" w:hAnsi="Times New Roman" w:cs="Times New Roman"/>
          <w:b/>
          <w:bCs/>
          <w:position w:val="-6"/>
          <w:sz w:val="28"/>
          <w:szCs w:val="28"/>
          <w:lang w:val="en-US"/>
        </w:rPr>
        <w:object w:dxaOrig="380" w:dyaOrig="340">
          <v:shape id="_x0000_i1026" type="#_x0000_t75" style="width:18.75pt;height:17.25pt" o:ole="">
            <v:imagedata r:id="rId11" o:title=""/>
          </v:shape>
          <o:OLEObject Type="Embed" ProgID="Equation.3" ShapeID="_x0000_i1026" DrawAspect="Content" ObjectID="_1522043402" r:id="rId12"/>
        </w:object>
      </w:r>
      <w:r w:rsidRPr="001676B4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D91917" w:rsidRPr="001676B4" w:rsidRDefault="00A74F8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149. </w:t>
      </w:r>
      <w:r w:rsidR="00D91917" w:rsidRPr="001676B4">
        <w:rPr>
          <w:rFonts w:ascii="Times New Roman" w:hAnsi="Times New Roman" w:cs="Times New Roman"/>
          <w:sz w:val="28"/>
          <w:szCs w:val="28"/>
        </w:rPr>
        <w:t xml:space="preserve"> Выберите  правильны</w:t>
      </w:r>
      <w:r w:rsidR="00D91917" w:rsidRPr="001676B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D91917" w:rsidRPr="001676B4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D91917" w:rsidRPr="001676B4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D91917" w:rsidRPr="001676B4">
        <w:rPr>
          <w:rFonts w:ascii="Times New Roman" w:hAnsi="Times New Roman" w:cs="Times New Roman"/>
          <w:sz w:val="28"/>
          <w:szCs w:val="28"/>
        </w:rPr>
        <w:t>.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Формула угловой частоты: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b/>
          <w:bCs/>
          <w:sz w:val="28"/>
          <w:szCs w:val="28"/>
        </w:rPr>
        <w:t xml:space="preserve">А. </w:t>
      </w:r>
      <w:r w:rsidRPr="001676B4">
        <w:rPr>
          <w:rFonts w:ascii="Times New Roman" w:hAnsi="Times New Roman" w:cs="Times New Roman"/>
          <w:b/>
          <w:bCs/>
          <w:sz w:val="28"/>
          <w:szCs w:val="28"/>
          <w:lang w:val="en-US"/>
        </w:rPr>
        <w:t>ω</w:t>
      </w:r>
      <w:r w:rsidRPr="001676B4">
        <w:rPr>
          <w:rFonts w:ascii="Times New Roman" w:hAnsi="Times New Roman" w:cs="Times New Roman"/>
          <w:b/>
          <w:bCs/>
          <w:sz w:val="28"/>
          <w:szCs w:val="28"/>
        </w:rPr>
        <w:t>=2</w:t>
      </w:r>
      <w:r w:rsidRPr="001676B4">
        <w:rPr>
          <w:rFonts w:ascii="Times New Roman" w:hAnsi="Times New Roman" w:cs="Times New Roman"/>
          <w:b/>
          <w:bCs/>
          <w:sz w:val="28"/>
          <w:szCs w:val="28"/>
          <w:lang w:val="en-US"/>
        </w:rPr>
        <w:t>π</w:t>
      </w:r>
      <w:r w:rsidRPr="001676B4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1676B4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Pr="001676B4">
        <w:rPr>
          <w:rFonts w:ascii="Times New Roman" w:hAnsi="Times New Roman" w:cs="Times New Roman"/>
          <w:sz w:val="28"/>
          <w:szCs w:val="28"/>
        </w:rPr>
        <w:t xml:space="preserve">;  </w:t>
      </w:r>
      <w:r w:rsidRPr="001676B4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1676B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676B4">
        <w:rPr>
          <w:rFonts w:ascii="Times New Roman" w:hAnsi="Times New Roman" w:cs="Times New Roman"/>
          <w:b/>
          <w:bCs/>
          <w:sz w:val="28"/>
          <w:szCs w:val="28"/>
          <w:lang w:val="en-US"/>
        </w:rPr>
        <w:t>ω</w:t>
      </w:r>
      <w:r w:rsidRPr="001676B4">
        <w:rPr>
          <w:rFonts w:ascii="Times New Roman" w:hAnsi="Times New Roman" w:cs="Times New Roman"/>
          <w:b/>
          <w:bCs/>
          <w:sz w:val="28"/>
          <w:szCs w:val="28"/>
        </w:rPr>
        <w:t>=2</w:t>
      </w:r>
      <w:proofErr w:type="spellStart"/>
      <w:r w:rsidRPr="001676B4">
        <w:rPr>
          <w:rFonts w:ascii="Times New Roman" w:hAnsi="Times New Roman" w:cs="Times New Roman"/>
          <w:b/>
          <w:bCs/>
          <w:sz w:val="28"/>
          <w:szCs w:val="28"/>
          <w:lang w:val="en-US"/>
        </w:rPr>
        <w:t>πf</w:t>
      </w:r>
      <w:proofErr w:type="spellEnd"/>
      <w:r w:rsidRPr="001676B4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1676B4">
        <w:rPr>
          <w:rFonts w:ascii="Times New Roman" w:hAnsi="Times New Roman" w:cs="Times New Roman"/>
          <w:sz w:val="28"/>
          <w:szCs w:val="28"/>
        </w:rPr>
        <w:t xml:space="preserve">  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676B4">
        <w:rPr>
          <w:rFonts w:ascii="Times New Roman" w:hAnsi="Times New Roman" w:cs="Times New Roman"/>
          <w:sz w:val="28"/>
          <w:szCs w:val="28"/>
        </w:rPr>
        <w:t xml:space="preserve">. 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>ω</w:t>
      </w:r>
      <w:r w:rsidRPr="001676B4">
        <w:rPr>
          <w:rFonts w:ascii="Times New Roman" w:hAnsi="Times New Roman" w:cs="Times New Roman"/>
          <w:sz w:val="28"/>
          <w:szCs w:val="28"/>
        </w:rPr>
        <w:t>=2π/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676B4">
        <w:rPr>
          <w:rFonts w:ascii="Times New Roman" w:hAnsi="Times New Roman" w:cs="Times New Roman"/>
          <w:sz w:val="28"/>
          <w:szCs w:val="28"/>
        </w:rPr>
        <w:t>.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D91917" w:rsidRPr="001676B4" w:rsidRDefault="00A74F8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150. </w:t>
      </w:r>
      <w:r w:rsidR="00D91917" w:rsidRPr="001676B4">
        <w:rPr>
          <w:rFonts w:ascii="Times New Roman" w:hAnsi="Times New Roman" w:cs="Times New Roman"/>
          <w:sz w:val="28"/>
          <w:szCs w:val="28"/>
        </w:rPr>
        <w:t xml:space="preserve"> Выберите  правильный ответ.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В цепи с резистором: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А. ток опережает напряжение на 90</w:t>
      </w:r>
      <w:r w:rsidRPr="001676B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676B4">
        <w:rPr>
          <w:rFonts w:ascii="Times New Roman" w:hAnsi="Times New Roman" w:cs="Times New Roman"/>
          <w:sz w:val="28"/>
          <w:szCs w:val="28"/>
        </w:rPr>
        <w:t>;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676B4">
        <w:rPr>
          <w:rFonts w:ascii="Times New Roman" w:hAnsi="Times New Roman" w:cs="Times New Roman"/>
          <w:b/>
          <w:bCs/>
          <w:sz w:val="28"/>
          <w:szCs w:val="28"/>
        </w:rPr>
        <w:t>В. ток и напряжение совпадают по фазе;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С. напряжение опережает ток на 90</w:t>
      </w:r>
      <w:r w:rsidRPr="001676B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676B4">
        <w:rPr>
          <w:rFonts w:ascii="Times New Roman" w:hAnsi="Times New Roman" w:cs="Times New Roman"/>
          <w:sz w:val="28"/>
          <w:szCs w:val="28"/>
        </w:rPr>
        <w:t>.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D91917" w:rsidRPr="001676B4" w:rsidRDefault="00A74F8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151. </w:t>
      </w:r>
      <w:r w:rsidR="00D91917" w:rsidRPr="001676B4">
        <w:rPr>
          <w:rFonts w:ascii="Times New Roman" w:hAnsi="Times New Roman" w:cs="Times New Roman"/>
          <w:sz w:val="28"/>
          <w:szCs w:val="28"/>
        </w:rPr>
        <w:t xml:space="preserve"> Выберите  правильный ответ.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В цепи с емкостью: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А. ток и напряжение совпадают по фазе;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676B4">
        <w:rPr>
          <w:rFonts w:ascii="Times New Roman" w:hAnsi="Times New Roman" w:cs="Times New Roman"/>
          <w:b/>
          <w:bCs/>
          <w:sz w:val="28"/>
          <w:szCs w:val="28"/>
        </w:rPr>
        <w:t>В. ток опережает напряжение на 90</w:t>
      </w:r>
      <w:r w:rsidRPr="001676B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0</w:t>
      </w:r>
      <w:r w:rsidRPr="001676B4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С. напряжение опережает ток на 90</w:t>
      </w:r>
      <w:r w:rsidRPr="001676B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676B4">
        <w:rPr>
          <w:rFonts w:ascii="Times New Roman" w:hAnsi="Times New Roman" w:cs="Times New Roman"/>
          <w:sz w:val="28"/>
          <w:szCs w:val="28"/>
        </w:rPr>
        <w:t>.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D91917" w:rsidRPr="001676B4" w:rsidRDefault="00A74F8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152. </w:t>
      </w:r>
      <w:r w:rsidR="00D91917" w:rsidRPr="001676B4">
        <w:rPr>
          <w:rFonts w:ascii="Times New Roman" w:hAnsi="Times New Roman" w:cs="Times New Roman"/>
          <w:sz w:val="28"/>
          <w:szCs w:val="28"/>
        </w:rPr>
        <w:t xml:space="preserve"> Выберите  правильный ответ.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Формула индуктивного сопротивления катушки: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А. 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676B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1676B4">
        <w:rPr>
          <w:rFonts w:ascii="Times New Roman" w:hAnsi="Times New Roman" w:cs="Times New Roman"/>
          <w:sz w:val="28"/>
          <w:szCs w:val="28"/>
        </w:rPr>
        <w:t>= 1/</w:t>
      </w:r>
      <w:proofErr w:type="spellStart"/>
      <w:r w:rsidRPr="001676B4">
        <w:rPr>
          <w:rFonts w:ascii="Times New Roman" w:hAnsi="Times New Roman" w:cs="Times New Roman"/>
          <w:sz w:val="28"/>
          <w:szCs w:val="28"/>
          <w:lang w:val="en-US"/>
        </w:rPr>
        <w:t>ωL</w:t>
      </w:r>
      <w:proofErr w:type="spellEnd"/>
      <w:r w:rsidRPr="001676B4">
        <w:rPr>
          <w:rFonts w:ascii="Times New Roman" w:hAnsi="Times New Roman" w:cs="Times New Roman"/>
          <w:sz w:val="28"/>
          <w:szCs w:val="28"/>
        </w:rPr>
        <w:t xml:space="preserve">;  </w:t>
      </w:r>
      <w:r w:rsidRPr="001676B4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1676B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676B4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1676B4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L</w:t>
      </w:r>
      <w:r w:rsidRPr="001676B4">
        <w:rPr>
          <w:rFonts w:ascii="Times New Roman" w:hAnsi="Times New Roman" w:cs="Times New Roman"/>
          <w:b/>
          <w:bCs/>
          <w:sz w:val="28"/>
          <w:szCs w:val="28"/>
        </w:rPr>
        <w:t>= 2</w:t>
      </w:r>
      <w:proofErr w:type="spellStart"/>
      <w:r w:rsidRPr="001676B4">
        <w:rPr>
          <w:rFonts w:ascii="Times New Roman" w:hAnsi="Times New Roman" w:cs="Times New Roman"/>
          <w:b/>
          <w:bCs/>
          <w:sz w:val="28"/>
          <w:szCs w:val="28"/>
          <w:lang w:val="en-US"/>
        </w:rPr>
        <w:t>πfL</w:t>
      </w:r>
      <w:proofErr w:type="spellEnd"/>
      <w:proofErr w:type="gramStart"/>
      <w:r w:rsidRPr="001676B4">
        <w:rPr>
          <w:rFonts w:ascii="Times New Roman" w:hAnsi="Times New Roman" w:cs="Times New Roman"/>
          <w:sz w:val="28"/>
          <w:szCs w:val="28"/>
        </w:rPr>
        <w:t xml:space="preserve">;  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1676B4">
        <w:rPr>
          <w:rFonts w:ascii="Times New Roman" w:hAnsi="Times New Roman" w:cs="Times New Roman"/>
          <w:sz w:val="28"/>
          <w:szCs w:val="28"/>
        </w:rPr>
        <w:t xml:space="preserve">. 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676B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1676B4">
        <w:rPr>
          <w:rFonts w:ascii="Times New Roman" w:hAnsi="Times New Roman" w:cs="Times New Roman"/>
          <w:sz w:val="28"/>
          <w:szCs w:val="28"/>
        </w:rPr>
        <w:t>= 2</w:t>
      </w:r>
      <w:proofErr w:type="spellStart"/>
      <w:r w:rsidRPr="001676B4">
        <w:rPr>
          <w:rFonts w:ascii="Times New Roman" w:hAnsi="Times New Roman" w:cs="Times New Roman"/>
          <w:sz w:val="28"/>
          <w:szCs w:val="28"/>
          <w:lang w:val="en-US"/>
        </w:rPr>
        <w:t>πf</w:t>
      </w:r>
      <w:proofErr w:type="spellEnd"/>
      <w:r w:rsidRPr="001676B4">
        <w:rPr>
          <w:rFonts w:ascii="Times New Roman" w:hAnsi="Times New Roman" w:cs="Times New Roman"/>
          <w:sz w:val="28"/>
          <w:szCs w:val="28"/>
        </w:rPr>
        <w:t>/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676B4">
        <w:rPr>
          <w:rFonts w:ascii="Times New Roman" w:hAnsi="Times New Roman" w:cs="Times New Roman"/>
          <w:sz w:val="28"/>
          <w:szCs w:val="28"/>
        </w:rPr>
        <w:t>.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D91917" w:rsidRPr="001676B4" w:rsidRDefault="00A74F8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153. </w:t>
      </w:r>
      <w:r w:rsidR="00D91917" w:rsidRPr="001676B4">
        <w:rPr>
          <w:rFonts w:ascii="Times New Roman" w:hAnsi="Times New Roman" w:cs="Times New Roman"/>
          <w:sz w:val="28"/>
          <w:szCs w:val="28"/>
        </w:rPr>
        <w:t xml:space="preserve"> Выберите  правильный ответ.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Полное сопротивление цепи: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676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7325" cy="485775"/>
            <wp:effectExtent l="19050" t="0" r="9525" b="0"/>
            <wp:docPr id="1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6B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А. 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676B4">
        <w:rPr>
          <w:rFonts w:ascii="Times New Roman" w:hAnsi="Times New Roman" w:cs="Times New Roman"/>
          <w:sz w:val="28"/>
          <w:szCs w:val="28"/>
        </w:rPr>
        <w:t xml:space="preserve">= </w:t>
      </w:r>
      <w:r w:rsidRPr="001676B4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1200" w:dyaOrig="480">
          <v:shape id="_x0000_i1027" type="#_x0000_t75" style="width:60pt;height:24pt" o:ole="">
            <v:imagedata r:id="rId14" o:title=""/>
          </v:shape>
          <o:OLEObject Type="Embed" ProgID="Equation.3" ShapeID="_x0000_i1027" DrawAspect="Content" ObjectID="_1522043403" r:id="rId15"/>
        </w:object>
      </w:r>
      <w:r w:rsidRPr="001676B4">
        <w:rPr>
          <w:rFonts w:ascii="Times New Roman" w:hAnsi="Times New Roman" w:cs="Times New Roman"/>
          <w:sz w:val="28"/>
          <w:szCs w:val="28"/>
        </w:rPr>
        <w:t xml:space="preserve">;  </w:t>
      </w:r>
      <w:r w:rsidRPr="001676B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B</w:t>
      </w:r>
      <w:r w:rsidRPr="001676B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676B4">
        <w:rPr>
          <w:rFonts w:ascii="Times New Roman" w:hAnsi="Times New Roman" w:cs="Times New Roman"/>
          <w:b/>
          <w:bCs/>
          <w:sz w:val="28"/>
          <w:szCs w:val="28"/>
          <w:lang w:val="en-US"/>
        </w:rPr>
        <w:t>Z</w:t>
      </w:r>
      <w:proofErr w:type="gramStart"/>
      <w:r w:rsidRPr="001676B4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proofErr w:type="gramEnd"/>
      <w:r w:rsidRPr="001676B4">
        <w:rPr>
          <w:rFonts w:ascii="Times New Roman" w:hAnsi="Times New Roman" w:cs="Times New Roman"/>
          <w:b/>
          <w:bCs/>
          <w:position w:val="-14"/>
          <w:sz w:val="28"/>
          <w:szCs w:val="28"/>
          <w:lang w:val="en-US"/>
        </w:rPr>
        <w:object w:dxaOrig="1200" w:dyaOrig="480">
          <v:shape id="_x0000_i1028" type="#_x0000_t75" style="width:60pt;height:24pt" o:ole="">
            <v:imagedata r:id="rId16" o:title=""/>
          </v:shape>
          <o:OLEObject Type="Embed" ProgID="Equation.3" ShapeID="_x0000_i1028" DrawAspect="Content" ObjectID="_1522043404" r:id="rId17"/>
        </w:object>
      </w:r>
      <w:r w:rsidRPr="001676B4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1676B4">
        <w:rPr>
          <w:rFonts w:ascii="Times New Roman" w:hAnsi="Times New Roman" w:cs="Times New Roman"/>
          <w:sz w:val="28"/>
          <w:szCs w:val="28"/>
        </w:rPr>
        <w:t xml:space="preserve">  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676B4">
        <w:rPr>
          <w:rFonts w:ascii="Times New Roman" w:hAnsi="Times New Roman" w:cs="Times New Roman"/>
          <w:sz w:val="28"/>
          <w:szCs w:val="28"/>
        </w:rPr>
        <w:t xml:space="preserve">. 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676B4">
        <w:rPr>
          <w:rFonts w:ascii="Times New Roman" w:hAnsi="Times New Roman" w:cs="Times New Roman"/>
          <w:sz w:val="28"/>
          <w:szCs w:val="28"/>
        </w:rPr>
        <w:t xml:space="preserve">= </w:t>
      </w:r>
      <w:r w:rsidRPr="001676B4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1200" w:dyaOrig="480">
          <v:shape id="_x0000_i1029" type="#_x0000_t75" style="width:60pt;height:24pt" o:ole="">
            <v:imagedata r:id="rId18" o:title=""/>
          </v:shape>
          <o:OLEObject Type="Embed" ProgID="Equation.3" ShapeID="_x0000_i1029" DrawAspect="Content" ObjectID="_1522043405" r:id="rId19"/>
        </w:object>
      </w:r>
      <w:r w:rsidRPr="001676B4">
        <w:rPr>
          <w:rFonts w:ascii="Times New Roman" w:hAnsi="Times New Roman" w:cs="Times New Roman"/>
          <w:sz w:val="28"/>
          <w:szCs w:val="28"/>
        </w:rPr>
        <w:t>.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D91917" w:rsidRPr="001676B4" w:rsidRDefault="007B2775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154. </w:t>
      </w:r>
      <w:r w:rsidR="00D91917" w:rsidRPr="001676B4">
        <w:rPr>
          <w:rFonts w:ascii="Times New Roman" w:hAnsi="Times New Roman" w:cs="Times New Roman"/>
          <w:sz w:val="28"/>
          <w:szCs w:val="28"/>
        </w:rPr>
        <w:t xml:space="preserve"> Выберите  правильный ответ.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Для заданной цепи закон Ома:</w:t>
      </w:r>
    </w:p>
    <w:tbl>
      <w:tblPr>
        <w:tblW w:w="0" w:type="auto"/>
        <w:tblInd w:w="108" w:type="dxa"/>
        <w:tblLook w:val="01E0"/>
      </w:tblPr>
      <w:tblGrid>
        <w:gridCol w:w="4760"/>
        <w:gridCol w:w="4704"/>
      </w:tblGrid>
      <w:tr w:rsidR="00D91917" w:rsidRPr="001676B4" w:rsidTr="00DB6B1D">
        <w:tc>
          <w:tcPr>
            <w:tcW w:w="4785" w:type="dxa"/>
          </w:tcPr>
          <w:p w:rsidR="00D91917" w:rsidRPr="001676B4" w:rsidRDefault="00D91917" w:rsidP="00A74F8E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676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71725" cy="523875"/>
                  <wp:effectExtent l="19050" t="0" r="9525" b="0"/>
                  <wp:docPr id="21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91917" w:rsidRPr="001676B4" w:rsidRDefault="00D91917" w:rsidP="00F76554">
            <w:pPr>
              <w:numPr>
                <w:ilvl w:val="0"/>
                <w:numId w:val="23"/>
              </w:numPr>
              <w:tabs>
                <w:tab w:val="left" w:pos="1134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I=U/R;</w:t>
            </w:r>
          </w:p>
          <w:p w:rsidR="00D91917" w:rsidRPr="001676B4" w:rsidRDefault="00D91917" w:rsidP="00F76554">
            <w:pPr>
              <w:numPr>
                <w:ilvl w:val="0"/>
                <w:numId w:val="23"/>
              </w:numPr>
              <w:tabs>
                <w:tab w:val="left" w:pos="1134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I=U/ </w:t>
            </w:r>
            <w:r w:rsidRPr="001676B4">
              <w:rPr>
                <w:rFonts w:ascii="Times New Roman" w:hAnsi="Times New Roman" w:cs="Times New Roman"/>
                <w:position w:val="-12"/>
                <w:sz w:val="28"/>
                <w:szCs w:val="28"/>
                <w:lang w:val="en-US"/>
              </w:rPr>
              <w:object w:dxaOrig="1180" w:dyaOrig="460">
                <v:shape id="_x0000_i1030" type="#_x0000_t75" style="width:59.25pt;height:23.25pt" o:ole="">
                  <v:imagedata r:id="rId21" o:title=""/>
                </v:shape>
                <o:OLEObject Type="Embed" ProgID="Equation.3" ShapeID="_x0000_i1030" DrawAspect="Content" ObjectID="_1522043406" r:id="rId22"/>
              </w:object>
            </w:r>
            <w:r w:rsidRPr="001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D91917" w:rsidRPr="001676B4" w:rsidRDefault="00D91917" w:rsidP="00F76554">
            <w:pPr>
              <w:numPr>
                <w:ilvl w:val="0"/>
                <w:numId w:val="23"/>
              </w:numPr>
              <w:tabs>
                <w:tab w:val="left" w:pos="1134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676B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1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676B4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1676B4">
              <w:rPr>
                <w:rFonts w:ascii="Times New Roman" w:hAnsi="Times New Roman" w:cs="Times New Roman"/>
                <w:position w:val="-8"/>
                <w:sz w:val="28"/>
                <w:szCs w:val="28"/>
                <w:lang w:val="en-US"/>
              </w:rPr>
              <w:object w:dxaOrig="1520" w:dyaOrig="400">
                <v:shape id="_x0000_i1031" type="#_x0000_t75" style="width:73.5pt;height:20.25pt" o:ole="">
                  <v:imagedata r:id="rId23" o:title=""/>
                </v:shape>
                <o:OLEObject Type="Embed" ProgID="Equation.3" ShapeID="_x0000_i1031" DrawAspect="Content" ObjectID="_1522043407" r:id="rId24"/>
              </w:object>
            </w:r>
            <w:r w:rsidRPr="001676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1917" w:rsidRPr="001676B4" w:rsidRDefault="00D91917" w:rsidP="00F76554">
            <w:pPr>
              <w:numPr>
                <w:ilvl w:val="0"/>
                <w:numId w:val="23"/>
              </w:numPr>
              <w:tabs>
                <w:tab w:val="left" w:pos="1134"/>
              </w:tabs>
              <w:spacing w:after="0" w:line="240" w:lineRule="auto"/>
              <w:ind w:left="0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676B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1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gramStart"/>
            <w:r w:rsidRPr="001676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676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End"/>
            <w:r w:rsidRPr="001676B4">
              <w:rPr>
                <w:rFonts w:ascii="Times New Roman" w:hAnsi="Times New Roman" w:cs="Times New Roman"/>
                <w:b/>
                <w:bCs/>
                <w:position w:val="-14"/>
                <w:sz w:val="28"/>
                <w:szCs w:val="28"/>
                <w:lang w:val="en-US"/>
              </w:rPr>
              <w:object w:dxaOrig="2020" w:dyaOrig="480">
                <v:shape id="_x0000_i1032" type="#_x0000_t75" style="width:101.25pt;height:24pt" o:ole="">
                  <v:imagedata r:id="rId25" o:title=""/>
                </v:shape>
                <o:OLEObject Type="Embed" ProgID="Equation.3" ShapeID="_x0000_i1032" DrawAspect="Content" ObjectID="_1522043408" r:id="rId26"/>
              </w:object>
            </w:r>
            <w:r w:rsidRPr="001676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</w:tbl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D91917" w:rsidRPr="001676B4" w:rsidRDefault="007B2775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155. </w:t>
      </w:r>
      <w:r w:rsidR="00D91917" w:rsidRPr="001676B4">
        <w:rPr>
          <w:rFonts w:ascii="Times New Roman" w:hAnsi="Times New Roman" w:cs="Times New Roman"/>
          <w:sz w:val="28"/>
          <w:szCs w:val="28"/>
        </w:rPr>
        <w:t xml:space="preserve"> Выберите  правильный ответ.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В последовательном колебательном контуре при резонансе угол сдвига фаз между током и напряжением на входе: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А. φ= 90</w:t>
      </w:r>
      <w:r w:rsidRPr="001676B4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676B4">
        <w:rPr>
          <w:rFonts w:ascii="Times New Roman" w:hAnsi="Times New Roman" w:cs="Times New Roman"/>
          <w:sz w:val="28"/>
          <w:szCs w:val="28"/>
        </w:rPr>
        <w:t>;  В. φ=-90</w:t>
      </w:r>
      <w:r w:rsidRPr="001676B4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676B4">
        <w:rPr>
          <w:rFonts w:ascii="Times New Roman" w:hAnsi="Times New Roman" w:cs="Times New Roman"/>
          <w:b/>
          <w:bCs/>
          <w:sz w:val="28"/>
          <w:szCs w:val="28"/>
        </w:rPr>
        <w:t>;  С. φ=0</w:t>
      </w:r>
      <w:r w:rsidRPr="001676B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о</w:t>
      </w:r>
      <w:r w:rsidRPr="001676B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D91917" w:rsidRPr="001676B4" w:rsidRDefault="007B2775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156. </w:t>
      </w:r>
      <w:r w:rsidR="00D91917" w:rsidRPr="001676B4">
        <w:rPr>
          <w:rFonts w:ascii="Times New Roman" w:hAnsi="Times New Roman" w:cs="Times New Roman"/>
          <w:sz w:val="28"/>
          <w:szCs w:val="28"/>
        </w:rPr>
        <w:t xml:space="preserve"> Выберите  правильный ответ.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Формула резонансной частоты: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А. ω</w:t>
      </w:r>
      <w:r w:rsidRPr="001676B4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1676B4">
        <w:rPr>
          <w:rFonts w:ascii="Times New Roman" w:hAnsi="Times New Roman" w:cs="Times New Roman"/>
          <w:sz w:val="28"/>
          <w:szCs w:val="28"/>
        </w:rPr>
        <w:t>=</w:t>
      </w:r>
      <w:r w:rsidRPr="001676B4">
        <w:rPr>
          <w:rFonts w:ascii="Times New Roman" w:hAnsi="Times New Roman" w:cs="Times New Roman"/>
          <w:position w:val="-8"/>
          <w:sz w:val="28"/>
          <w:szCs w:val="28"/>
        </w:rPr>
        <w:object w:dxaOrig="580" w:dyaOrig="360">
          <v:shape id="_x0000_i1033" type="#_x0000_t75" style="width:29.25pt;height:18pt" o:ole="">
            <v:imagedata r:id="rId27" o:title=""/>
          </v:shape>
          <o:OLEObject Type="Embed" ProgID="Equation.3" ShapeID="_x0000_i1033" DrawAspect="Content" ObjectID="_1522043409" r:id="rId28"/>
        </w:object>
      </w:r>
      <w:r w:rsidRPr="001676B4">
        <w:rPr>
          <w:rFonts w:ascii="Times New Roman" w:hAnsi="Times New Roman" w:cs="Times New Roman"/>
          <w:sz w:val="28"/>
          <w:szCs w:val="28"/>
        </w:rPr>
        <w:t>;  В. ω</w:t>
      </w:r>
      <w:r w:rsidRPr="001676B4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1676B4">
        <w:rPr>
          <w:rFonts w:ascii="Times New Roman" w:hAnsi="Times New Roman" w:cs="Times New Roman"/>
          <w:sz w:val="28"/>
          <w:szCs w:val="28"/>
        </w:rPr>
        <w:t xml:space="preserve">= </w:t>
      </w:r>
      <w:r w:rsidRPr="001676B4">
        <w:rPr>
          <w:rFonts w:ascii="Times New Roman" w:hAnsi="Times New Roman" w:cs="Times New Roman"/>
          <w:position w:val="-26"/>
          <w:sz w:val="28"/>
          <w:szCs w:val="28"/>
        </w:rPr>
        <w:object w:dxaOrig="460" w:dyaOrig="700">
          <v:shape id="_x0000_i1034" type="#_x0000_t75" style="width:23.25pt;height:35.25pt" o:ole="">
            <v:imagedata r:id="rId29" o:title=""/>
          </v:shape>
          <o:OLEObject Type="Embed" ProgID="Equation.3" ShapeID="_x0000_i1034" DrawAspect="Content" ObjectID="_1522043410" r:id="rId30"/>
        </w:object>
      </w:r>
      <w:r w:rsidRPr="001676B4">
        <w:rPr>
          <w:rFonts w:ascii="Times New Roman" w:hAnsi="Times New Roman" w:cs="Times New Roman"/>
          <w:sz w:val="28"/>
          <w:szCs w:val="28"/>
        </w:rPr>
        <w:t xml:space="preserve">;  </w:t>
      </w:r>
      <w:r w:rsidRPr="001676B4">
        <w:rPr>
          <w:rFonts w:ascii="Times New Roman" w:hAnsi="Times New Roman" w:cs="Times New Roman"/>
          <w:b/>
          <w:bCs/>
          <w:sz w:val="28"/>
          <w:szCs w:val="28"/>
          <w:u w:val="single"/>
        </w:rPr>
        <w:t>С</w:t>
      </w:r>
      <w:r w:rsidRPr="001676B4">
        <w:rPr>
          <w:rFonts w:ascii="Times New Roman" w:hAnsi="Times New Roman" w:cs="Times New Roman"/>
          <w:b/>
          <w:bCs/>
          <w:sz w:val="28"/>
          <w:szCs w:val="28"/>
        </w:rPr>
        <w:t>. ω</w:t>
      </w:r>
      <w:r w:rsidRPr="001676B4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о</w:t>
      </w:r>
      <w:r w:rsidRPr="001676B4">
        <w:rPr>
          <w:rFonts w:ascii="Times New Roman" w:hAnsi="Times New Roman" w:cs="Times New Roman"/>
          <w:b/>
          <w:bCs/>
          <w:sz w:val="28"/>
          <w:szCs w:val="28"/>
        </w:rPr>
        <w:t>= 1/</w:t>
      </w:r>
      <w:r w:rsidRPr="001676B4">
        <w:rPr>
          <w:rFonts w:ascii="Times New Roman" w:hAnsi="Times New Roman" w:cs="Times New Roman"/>
          <w:b/>
          <w:bCs/>
          <w:position w:val="-8"/>
          <w:sz w:val="28"/>
          <w:szCs w:val="28"/>
          <w:lang w:val="en-US"/>
        </w:rPr>
        <w:object w:dxaOrig="580" w:dyaOrig="360">
          <v:shape id="_x0000_i1035" type="#_x0000_t75" style="width:29.25pt;height:18pt" o:ole="">
            <v:imagedata r:id="rId31" o:title=""/>
          </v:shape>
          <o:OLEObject Type="Embed" ProgID="Equation.3" ShapeID="_x0000_i1035" DrawAspect="Content" ObjectID="_1522043411" r:id="rId32"/>
        </w:object>
      </w:r>
      <w:r w:rsidRPr="001676B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D91917" w:rsidRPr="001676B4" w:rsidRDefault="007B2775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157. </w:t>
      </w:r>
      <w:r w:rsidR="00D91917" w:rsidRPr="001676B4">
        <w:rPr>
          <w:rFonts w:ascii="Times New Roman" w:hAnsi="Times New Roman" w:cs="Times New Roman"/>
          <w:sz w:val="28"/>
          <w:szCs w:val="28"/>
        </w:rPr>
        <w:t xml:space="preserve"> Выберите  правильный ответ.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Формула комплексного сопротивления цепи в алгебраической форме:</w:t>
      </w:r>
    </w:p>
    <w:tbl>
      <w:tblPr>
        <w:tblW w:w="0" w:type="auto"/>
        <w:tblInd w:w="108" w:type="dxa"/>
        <w:tblLook w:val="01E0"/>
      </w:tblPr>
      <w:tblGrid>
        <w:gridCol w:w="4758"/>
        <w:gridCol w:w="4706"/>
      </w:tblGrid>
      <w:tr w:rsidR="00D91917" w:rsidRPr="001676B4" w:rsidTr="00DB6B1D">
        <w:tc>
          <w:tcPr>
            <w:tcW w:w="4785" w:type="dxa"/>
          </w:tcPr>
          <w:p w:rsidR="00D91917" w:rsidRPr="001676B4" w:rsidRDefault="00D91917" w:rsidP="00A74F8E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676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57400" cy="466725"/>
                  <wp:effectExtent l="19050" t="0" r="0" b="0"/>
                  <wp:docPr id="28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91917" w:rsidRPr="001676B4" w:rsidRDefault="00D91917" w:rsidP="00A74F8E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676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A. </w:t>
            </w:r>
            <w:r w:rsidRPr="001676B4">
              <w:rPr>
                <w:rFonts w:ascii="Times New Roman" w:hAnsi="Times New Roman" w:cs="Times New Roman"/>
                <w:b/>
                <w:bCs/>
                <w:position w:val="-10"/>
                <w:sz w:val="28"/>
                <w:szCs w:val="28"/>
                <w:lang w:val="en-US"/>
              </w:rPr>
              <w:object w:dxaOrig="240" w:dyaOrig="340">
                <v:shape id="_x0000_i1036" type="#_x0000_t75" style="width:12pt;height:17.25pt" o:ole="">
                  <v:imagedata r:id="rId34" o:title=""/>
                </v:shape>
                <o:OLEObject Type="Embed" ProgID="Equation.3" ShapeID="_x0000_i1036" DrawAspect="Content" ObjectID="_1522043412" r:id="rId35"/>
              </w:object>
            </w:r>
            <w:r w:rsidRPr="001676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= R+ </w:t>
            </w:r>
            <w:proofErr w:type="spellStart"/>
            <w:r w:rsidRPr="001676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jX</w:t>
            </w:r>
            <w:r w:rsidRPr="001676B4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L</w:t>
            </w:r>
            <w:proofErr w:type="spellEnd"/>
            <w:r w:rsidRPr="001676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;</w:t>
            </w:r>
          </w:p>
          <w:p w:rsidR="00D91917" w:rsidRPr="001676B4" w:rsidRDefault="00D91917" w:rsidP="00A74F8E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B. </w:t>
            </w:r>
            <w:r w:rsidRPr="001676B4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240" w:dyaOrig="340">
                <v:shape id="_x0000_i1037" type="#_x0000_t75" style="width:12pt;height:17.25pt" o:ole="">
                  <v:imagedata r:id="rId36" o:title=""/>
                </v:shape>
                <o:OLEObject Type="Embed" ProgID="Equation.3" ShapeID="_x0000_i1037" DrawAspect="Content" ObjectID="_1522043413" r:id="rId37"/>
              </w:object>
            </w:r>
            <w:r w:rsidRPr="001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R- </w:t>
            </w:r>
            <w:proofErr w:type="spellStart"/>
            <w:r w:rsidRPr="001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jX</w:t>
            </w:r>
            <w:r w:rsidRPr="001676B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L</w:t>
            </w:r>
            <w:proofErr w:type="spellEnd"/>
            <w:r w:rsidRPr="001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D91917" w:rsidRPr="001676B4" w:rsidRDefault="00D91917" w:rsidP="00A74F8E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C. </w:t>
            </w:r>
            <w:r w:rsidRPr="001676B4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240" w:dyaOrig="340">
                <v:shape id="_x0000_i1038" type="#_x0000_t75" style="width:12pt;height:17.25pt" o:ole="">
                  <v:imagedata r:id="rId38" o:title=""/>
                </v:shape>
                <o:OLEObject Type="Embed" ProgID="Equation.3" ShapeID="_x0000_i1038" DrawAspect="Content" ObjectID="_1522043414" r:id="rId39"/>
              </w:object>
            </w:r>
            <w:r w:rsidRPr="001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w:proofErr w:type="spellStart"/>
            <w:r w:rsidRPr="001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RjX</w:t>
            </w:r>
            <w:r w:rsidRPr="001676B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L</w:t>
            </w:r>
            <w:proofErr w:type="spellEnd"/>
            <w:r w:rsidRPr="001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7B2775" w:rsidRDefault="007B2775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062E" w:rsidRPr="007B2775" w:rsidRDefault="007B2775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158. </w:t>
      </w:r>
      <w:r w:rsidR="007B062E" w:rsidRPr="001676B4">
        <w:rPr>
          <w:rFonts w:ascii="Times New Roman" w:hAnsi="Times New Roman" w:cs="Times New Roman"/>
          <w:sz w:val="28"/>
          <w:szCs w:val="28"/>
        </w:rPr>
        <w:t>Соотнесите название полупроводниковых диодов и их определения.</w:t>
      </w:r>
    </w:p>
    <w:p w:rsidR="007B062E" w:rsidRPr="001676B4" w:rsidRDefault="007B062E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2"/>
        <w:gridCol w:w="4632"/>
      </w:tblGrid>
      <w:tr w:rsidR="007B062E" w:rsidRPr="001676B4" w:rsidTr="00DB6B1D">
        <w:tc>
          <w:tcPr>
            <w:tcW w:w="4632" w:type="dxa"/>
          </w:tcPr>
          <w:p w:rsidR="007B062E" w:rsidRPr="001676B4" w:rsidRDefault="007B062E" w:rsidP="00A74F8E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6B4">
              <w:rPr>
                <w:rFonts w:ascii="Times New Roman" w:hAnsi="Times New Roman" w:cs="Times New Roman"/>
                <w:sz w:val="28"/>
                <w:szCs w:val="28"/>
              </w:rPr>
              <w:t>1. Выпрямительный диод</w:t>
            </w:r>
          </w:p>
        </w:tc>
        <w:tc>
          <w:tcPr>
            <w:tcW w:w="4632" w:type="dxa"/>
          </w:tcPr>
          <w:p w:rsidR="007B062E" w:rsidRPr="001676B4" w:rsidRDefault="007B062E" w:rsidP="00A74F8E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6B4">
              <w:rPr>
                <w:rFonts w:ascii="Times New Roman" w:hAnsi="Times New Roman" w:cs="Times New Roman"/>
                <w:sz w:val="28"/>
                <w:szCs w:val="28"/>
              </w:rPr>
              <w:t>1. Диод на основе вырожденного полупроводника, в котором на прямой ветви ВАХ, наблюдается участок с отрицательной дифференциальной проводимостью.</w:t>
            </w:r>
          </w:p>
        </w:tc>
      </w:tr>
      <w:tr w:rsidR="007B062E" w:rsidRPr="001676B4" w:rsidTr="00DB6B1D">
        <w:tc>
          <w:tcPr>
            <w:tcW w:w="4632" w:type="dxa"/>
          </w:tcPr>
          <w:p w:rsidR="007B062E" w:rsidRPr="001676B4" w:rsidRDefault="007B062E" w:rsidP="00A74F8E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6B4">
              <w:rPr>
                <w:rFonts w:ascii="Times New Roman" w:hAnsi="Times New Roman" w:cs="Times New Roman"/>
                <w:sz w:val="28"/>
                <w:szCs w:val="28"/>
              </w:rPr>
              <w:t>2. Стабилитрон</w:t>
            </w:r>
          </w:p>
        </w:tc>
        <w:tc>
          <w:tcPr>
            <w:tcW w:w="4632" w:type="dxa"/>
          </w:tcPr>
          <w:p w:rsidR="007B062E" w:rsidRPr="001676B4" w:rsidRDefault="007B062E" w:rsidP="00A74F8E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6B4">
              <w:rPr>
                <w:rFonts w:ascii="Times New Roman" w:hAnsi="Times New Roman" w:cs="Times New Roman"/>
                <w:sz w:val="28"/>
                <w:szCs w:val="28"/>
              </w:rPr>
              <w:t xml:space="preserve">2. Полупроводниковый прибор, предназначенный для преобразования переменного тока </w:t>
            </w:r>
            <w:proofErr w:type="gramStart"/>
            <w:r w:rsidRPr="001676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676B4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постоянный. </w:t>
            </w:r>
          </w:p>
        </w:tc>
      </w:tr>
      <w:tr w:rsidR="007B062E" w:rsidRPr="001676B4" w:rsidTr="00DB6B1D">
        <w:tc>
          <w:tcPr>
            <w:tcW w:w="4632" w:type="dxa"/>
          </w:tcPr>
          <w:p w:rsidR="007B062E" w:rsidRPr="001676B4" w:rsidRDefault="007B062E" w:rsidP="00A74F8E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6B4">
              <w:rPr>
                <w:rFonts w:ascii="Times New Roman" w:hAnsi="Times New Roman" w:cs="Times New Roman"/>
                <w:sz w:val="28"/>
                <w:szCs w:val="28"/>
              </w:rPr>
              <w:t>3. Варикап</w:t>
            </w:r>
          </w:p>
        </w:tc>
        <w:tc>
          <w:tcPr>
            <w:tcW w:w="4632" w:type="dxa"/>
          </w:tcPr>
          <w:p w:rsidR="007B062E" w:rsidRPr="001676B4" w:rsidRDefault="007B062E" w:rsidP="00A74F8E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6B4">
              <w:rPr>
                <w:rFonts w:ascii="Times New Roman" w:hAnsi="Times New Roman" w:cs="Times New Roman"/>
                <w:sz w:val="28"/>
                <w:szCs w:val="28"/>
              </w:rPr>
              <w:t>3. Диоды, предназначенные для работы на частотах до 1000 МГц</w:t>
            </w:r>
          </w:p>
        </w:tc>
      </w:tr>
      <w:tr w:rsidR="007B062E" w:rsidRPr="001676B4" w:rsidTr="00DB6B1D">
        <w:tc>
          <w:tcPr>
            <w:tcW w:w="4632" w:type="dxa"/>
          </w:tcPr>
          <w:p w:rsidR="007B062E" w:rsidRPr="001676B4" w:rsidRDefault="007B062E" w:rsidP="00A74F8E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6B4">
              <w:rPr>
                <w:rFonts w:ascii="Times New Roman" w:hAnsi="Times New Roman" w:cs="Times New Roman"/>
                <w:sz w:val="28"/>
                <w:szCs w:val="28"/>
              </w:rPr>
              <w:t>4. Импульсный диод</w:t>
            </w:r>
          </w:p>
        </w:tc>
        <w:tc>
          <w:tcPr>
            <w:tcW w:w="4632" w:type="dxa"/>
          </w:tcPr>
          <w:p w:rsidR="007B062E" w:rsidRPr="001676B4" w:rsidRDefault="007B062E" w:rsidP="00A74F8E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6B4">
              <w:rPr>
                <w:rFonts w:ascii="Times New Roman" w:hAnsi="Times New Roman" w:cs="Times New Roman"/>
                <w:sz w:val="28"/>
                <w:szCs w:val="28"/>
              </w:rPr>
              <w:t>4. Диод с малой длительностью переходных процессов и предназначенный для использования в импульсных режимах.</w:t>
            </w:r>
          </w:p>
        </w:tc>
      </w:tr>
      <w:tr w:rsidR="007B062E" w:rsidRPr="001676B4" w:rsidTr="00DB6B1D">
        <w:tc>
          <w:tcPr>
            <w:tcW w:w="4632" w:type="dxa"/>
          </w:tcPr>
          <w:p w:rsidR="007B062E" w:rsidRPr="001676B4" w:rsidRDefault="007B062E" w:rsidP="00A74F8E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6B4">
              <w:rPr>
                <w:rFonts w:ascii="Times New Roman" w:hAnsi="Times New Roman" w:cs="Times New Roman"/>
                <w:sz w:val="28"/>
                <w:szCs w:val="28"/>
              </w:rPr>
              <w:t>5. Высокочастотный диод</w:t>
            </w:r>
          </w:p>
        </w:tc>
        <w:tc>
          <w:tcPr>
            <w:tcW w:w="4632" w:type="dxa"/>
          </w:tcPr>
          <w:p w:rsidR="007B062E" w:rsidRPr="001676B4" w:rsidRDefault="007B062E" w:rsidP="00A74F8E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6B4">
              <w:rPr>
                <w:rFonts w:ascii="Times New Roman" w:hAnsi="Times New Roman" w:cs="Times New Roman"/>
                <w:sz w:val="28"/>
                <w:szCs w:val="28"/>
              </w:rPr>
              <w:t>5. Кремниевый диод, работающий в режиме электрического пробоя и предназначенный для стабилизации напряжения.</w:t>
            </w:r>
          </w:p>
        </w:tc>
      </w:tr>
      <w:tr w:rsidR="007B062E" w:rsidRPr="001676B4" w:rsidTr="00DB6B1D">
        <w:tc>
          <w:tcPr>
            <w:tcW w:w="4632" w:type="dxa"/>
          </w:tcPr>
          <w:p w:rsidR="007B062E" w:rsidRPr="001676B4" w:rsidRDefault="007B062E" w:rsidP="00A74F8E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6B4">
              <w:rPr>
                <w:rFonts w:ascii="Times New Roman" w:hAnsi="Times New Roman" w:cs="Times New Roman"/>
                <w:sz w:val="28"/>
                <w:szCs w:val="28"/>
              </w:rPr>
              <w:t>6. Туннельный диод</w:t>
            </w:r>
          </w:p>
        </w:tc>
        <w:tc>
          <w:tcPr>
            <w:tcW w:w="4632" w:type="dxa"/>
          </w:tcPr>
          <w:p w:rsidR="007B062E" w:rsidRPr="001676B4" w:rsidRDefault="007B062E" w:rsidP="00A74F8E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6B4">
              <w:rPr>
                <w:rFonts w:ascii="Times New Roman" w:hAnsi="Times New Roman" w:cs="Times New Roman"/>
                <w:sz w:val="28"/>
                <w:szCs w:val="28"/>
              </w:rPr>
              <w:t>6. Диод, действие которого основано на использовании зависимости емкости от обратного напряжения.</w:t>
            </w:r>
          </w:p>
        </w:tc>
      </w:tr>
    </w:tbl>
    <w:p w:rsidR="007B062E" w:rsidRPr="001676B4" w:rsidRDefault="007B062E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Ответы: 1-2, 2-5, 3-6, 4-4, 5-3, 6-1.</w:t>
      </w:r>
    </w:p>
    <w:p w:rsidR="007B062E" w:rsidRPr="001676B4" w:rsidRDefault="007B062E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62E" w:rsidRPr="001676B4" w:rsidRDefault="007B2775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159. </w:t>
      </w:r>
      <w:r w:rsidR="007B062E" w:rsidRPr="001676B4">
        <w:rPr>
          <w:rFonts w:ascii="Times New Roman" w:hAnsi="Times New Roman" w:cs="Times New Roman"/>
          <w:sz w:val="28"/>
          <w:szCs w:val="28"/>
        </w:rPr>
        <w:t>Биполярный транзистор является (выберите один верный ответ)</w:t>
      </w:r>
    </w:p>
    <w:p w:rsidR="007B062E" w:rsidRPr="001676B4" w:rsidRDefault="007B062E" w:rsidP="00F76554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Полупроводниковым диодом.</w:t>
      </w:r>
    </w:p>
    <w:p w:rsidR="007B062E" w:rsidRPr="001676B4" w:rsidRDefault="007B062E" w:rsidP="00F76554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Усилительным элементом.</w:t>
      </w:r>
    </w:p>
    <w:p w:rsidR="007B062E" w:rsidRPr="001676B4" w:rsidRDefault="007B062E" w:rsidP="00F76554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Электронной лампой.</w:t>
      </w:r>
    </w:p>
    <w:p w:rsidR="007B062E" w:rsidRPr="001676B4" w:rsidRDefault="007B062E" w:rsidP="00F76554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Тиристором.</w:t>
      </w:r>
    </w:p>
    <w:p w:rsidR="007B062E" w:rsidRPr="001676B4" w:rsidRDefault="007B062E" w:rsidP="00F76554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Фотоэлементом.</w:t>
      </w:r>
    </w:p>
    <w:p w:rsidR="007B062E" w:rsidRPr="001676B4" w:rsidRDefault="007B062E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62E" w:rsidRPr="001676B4" w:rsidRDefault="007B2775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160. </w:t>
      </w:r>
      <w:r w:rsidR="007B062E" w:rsidRPr="001676B4">
        <w:rPr>
          <w:rFonts w:ascii="Times New Roman" w:hAnsi="Times New Roman" w:cs="Times New Roman"/>
          <w:sz w:val="28"/>
          <w:szCs w:val="28"/>
        </w:rPr>
        <w:t>Биполярный транзистор содержит несколько следующих активных электродов:</w:t>
      </w:r>
    </w:p>
    <w:p w:rsidR="007B062E" w:rsidRPr="001676B4" w:rsidRDefault="007B062E" w:rsidP="00F76554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Эмиттер.</w:t>
      </w:r>
    </w:p>
    <w:p w:rsidR="007B062E" w:rsidRPr="001676B4" w:rsidRDefault="007B062E" w:rsidP="00F76554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Исток.</w:t>
      </w:r>
    </w:p>
    <w:p w:rsidR="007B062E" w:rsidRPr="001676B4" w:rsidRDefault="007B062E" w:rsidP="00F76554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Затвор.</w:t>
      </w:r>
    </w:p>
    <w:p w:rsidR="007B062E" w:rsidRPr="001676B4" w:rsidRDefault="007B062E" w:rsidP="00F76554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Коллектор.</w:t>
      </w:r>
    </w:p>
    <w:p w:rsidR="007B062E" w:rsidRPr="001676B4" w:rsidRDefault="007B062E" w:rsidP="00F76554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База.</w:t>
      </w:r>
    </w:p>
    <w:p w:rsidR="007B062E" w:rsidRPr="001676B4" w:rsidRDefault="007B062E" w:rsidP="00F76554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Сток.</w:t>
      </w:r>
    </w:p>
    <w:p w:rsidR="007B062E" w:rsidRPr="001676B4" w:rsidRDefault="007B062E" w:rsidP="00A74F8E">
      <w:pPr>
        <w:pStyle w:val="21"/>
        <w:tabs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B062E" w:rsidRPr="001676B4" w:rsidRDefault="007B2775" w:rsidP="00A74F8E">
      <w:pPr>
        <w:pStyle w:val="21"/>
        <w:tabs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161. </w:t>
      </w:r>
      <w:r w:rsidR="007B062E" w:rsidRPr="001676B4">
        <w:rPr>
          <w:sz w:val="28"/>
          <w:szCs w:val="28"/>
        </w:rPr>
        <w:t>ОС по напряжению подключается …</w:t>
      </w:r>
    </w:p>
    <w:p w:rsidR="007B062E" w:rsidRPr="001676B4" w:rsidRDefault="007B062E" w:rsidP="00A74F8E">
      <w:pPr>
        <w:pStyle w:val="21"/>
        <w:tabs>
          <w:tab w:val="left" w:pos="420"/>
          <w:tab w:val="left" w:pos="1134"/>
        </w:tabs>
        <w:spacing w:after="0" w:line="240" w:lineRule="auto"/>
        <w:ind w:firstLine="567"/>
        <w:jc w:val="both"/>
        <w:rPr>
          <w:b/>
          <w:sz w:val="28"/>
          <w:szCs w:val="28"/>
        </w:rPr>
      </w:pPr>
      <w:r w:rsidRPr="001676B4">
        <w:rPr>
          <w:b/>
          <w:sz w:val="28"/>
          <w:szCs w:val="28"/>
        </w:rPr>
        <w:t>1)</w:t>
      </w:r>
      <w:r w:rsidRPr="001676B4">
        <w:rPr>
          <w:b/>
          <w:sz w:val="28"/>
          <w:szCs w:val="28"/>
        </w:rPr>
        <w:tab/>
        <w:t>к выходу параллельно;</w:t>
      </w:r>
    </w:p>
    <w:p w:rsidR="007B062E" w:rsidRPr="001676B4" w:rsidRDefault="007B062E" w:rsidP="00A74F8E">
      <w:pPr>
        <w:pStyle w:val="21"/>
        <w:tabs>
          <w:tab w:val="left" w:pos="420"/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676B4">
        <w:rPr>
          <w:sz w:val="28"/>
          <w:szCs w:val="28"/>
        </w:rPr>
        <w:t>2)</w:t>
      </w:r>
      <w:r w:rsidRPr="001676B4">
        <w:rPr>
          <w:sz w:val="28"/>
          <w:szCs w:val="28"/>
        </w:rPr>
        <w:tab/>
        <w:t>к выходу последовательно;</w:t>
      </w:r>
    </w:p>
    <w:p w:rsidR="007B062E" w:rsidRPr="001676B4" w:rsidRDefault="007B062E" w:rsidP="00A74F8E">
      <w:pPr>
        <w:pStyle w:val="21"/>
        <w:tabs>
          <w:tab w:val="left" w:pos="420"/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676B4">
        <w:rPr>
          <w:sz w:val="28"/>
          <w:szCs w:val="28"/>
        </w:rPr>
        <w:t>3)</w:t>
      </w:r>
      <w:r w:rsidRPr="001676B4">
        <w:rPr>
          <w:sz w:val="28"/>
          <w:szCs w:val="28"/>
        </w:rPr>
        <w:tab/>
        <w:t>к выходу комбинированным способом.</w:t>
      </w:r>
    </w:p>
    <w:p w:rsidR="007B062E" w:rsidRPr="001676B4" w:rsidRDefault="007B062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B062E" w:rsidRPr="001676B4" w:rsidRDefault="007B2775" w:rsidP="00A74F8E">
      <w:pPr>
        <w:pStyle w:val="21"/>
        <w:tabs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162. </w:t>
      </w:r>
      <w:r w:rsidR="007B062E" w:rsidRPr="001676B4">
        <w:rPr>
          <w:sz w:val="28"/>
          <w:szCs w:val="28"/>
        </w:rPr>
        <w:t>При положительной обратной связи…</w:t>
      </w:r>
    </w:p>
    <w:p w:rsidR="007B062E" w:rsidRPr="001676B4" w:rsidRDefault="007B062E" w:rsidP="00A74F8E">
      <w:pPr>
        <w:pStyle w:val="21"/>
        <w:tabs>
          <w:tab w:val="left" w:pos="420"/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676B4">
        <w:rPr>
          <w:sz w:val="28"/>
          <w:szCs w:val="28"/>
        </w:rPr>
        <w:t>1)</w:t>
      </w:r>
      <w:r w:rsidRPr="001676B4">
        <w:rPr>
          <w:sz w:val="28"/>
          <w:szCs w:val="28"/>
        </w:rPr>
        <w:tab/>
        <w:t>улучшаются все качественные показатели усилителя;</w:t>
      </w:r>
    </w:p>
    <w:p w:rsidR="007B062E" w:rsidRPr="001676B4" w:rsidRDefault="007B062E" w:rsidP="00A74F8E">
      <w:pPr>
        <w:pStyle w:val="21"/>
        <w:tabs>
          <w:tab w:val="left" w:pos="420"/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676B4">
        <w:rPr>
          <w:sz w:val="28"/>
          <w:szCs w:val="28"/>
        </w:rPr>
        <w:t>2)</w:t>
      </w:r>
      <w:r w:rsidRPr="001676B4">
        <w:rPr>
          <w:sz w:val="28"/>
          <w:szCs w:val="28"/>
        </w:rPr>
        <w:tab/>
        <w:t>параметры не изменяются, сохраняется стабильность;</w:t>
      </w:r>
    </w:p>
    <w:p w:rsidR="007B062E" w:rsidRPr="001676B4" w:rsidRDefault="007B062E" w:rsidP="00A74F8E">
      <w:pPr>
        <w:pStyle w:val="21"/>
        <w:tabs>
          <w:tab w:val="left" w:pos="420"/>
          <w:tab w:val="left" w:pos="1134"/>
        </w:tabs>
        <w:spacing w:after="0" w:line="240" w:lineRule="auto"/>
        <w:ind w:firstLine="567"/>
        <w:jc w:val="both"/>
        <w:rPr>
          <w:b/>
          <w:sz w:val="28"/>
          <w:szCs w:val="28"/>
        </w:rPr>
      </w:pPr>
      <w:r w:rsidRPr="001676B4">
        <w:rPr>
          <w:b/>
          <w:sz w:val="28"/>
          <w:szCs w:val="28"/>
        </w:rPr>
        <w:t>3)</w:t>
      </w:r>
      <w:r w:rsidRPr="001676B4">
        <w:rPr>
          <w:b/>
          <w:sz w:val="28"/>
          <w:szCs w:val="28"/>
        </w:rPr>
        <w:tab/>
        <w:t>усилитель ухудшает качество и может потерять работоспособность - стать генератором.</w:t>
      </w:r>
    </w:p>
    <w:p w:rsidR="007B062E" w:rsidRPr="001676B4" w:rsidRDefault="007B062E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62E" w:rsidRPr="001676B4" w:rsidRDefault="007B062E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62E" w:rsidRPr="00B22B0E" w:rsidRDefault="007B062E" w:rsidP="00F76554">
      <w:pPr>
        <w:pStyle w:val="a3"/>
        <w:numPr>
          <w:ilvl w:val="0"/>
          <w:numId w:val="6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2B0E">
        <w:rPr>
          <w:rFonts w:ascii="Times New Roman" w:hAnsi="Times New Roman"/>
          <w:sz w:val="28"/>
          <w:szCs w:val="28"/>
        </w:rPr>
        <w:t>Выберите правильный результат</w:t>
      </w:r>
    </w:p>
    <w:p w:rsidR="007B062E" w:rsidRPr="001676B4" w:rsidRDefault="007B062E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Входное напряжение усилителя 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676B4">
        <w:rPr>
          <w:rFonts w:ascii="Times New Roman" w:hAnsi="Times New Roman" w:cs="Times New Roman"/>
          <w:sz w:val="28"/>
          <w:szCs w:val="28"/>
        </w:rPr>
        <w:t>вх=0.01</w:t>
      </w:r>
      <w:proofErr w:type="gramStart"/>
      <w:r w:rsidRPr="001676B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676B4">
        <w:rPr>
          <w:rFonts w:ascii="Times New Roman" w:hAnsi="Times New Roman" w:cs="Times New Roman"/>
          <w:sz w:val="28"/>
          <w:szCs w:val="28"/>
        </w:rPr>
        <w:t xml:space="preserve">, выходное напряжение 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676B4">
        <w:rPr>
          <w:rFonts w:ascii="Times New Roman" w:hAnsi="Times New Roman" w:cs="Times New Roman"/>
          <w:sz w:val="28"/>
          <w:szCs w:val="28"/>
        </w:rPr>
        <w:t>вых=2.5 В. Какова величина коэффициента усиления?:</w:t>
      </w:r>
    </w:p>
    <w:p w:rsidR="007B062E" w:rsidRPr="001676B4" w:rsidRDefault="007B062E" w:rsidP="00F76554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2.5;</w:t>
      </w:r>
    </w:p>
    <w:p w:rsidR="007B062E" w:rsidRPr="001676B4" w:rsidRDefault="007B062E" w:rsidP="00F76554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25;</w:t>
      </w:r>
    </w:p>
    <w:p w:rsidR="007B062E" w:rsidRPr="001676B4" w:rsidRDefault="007B062E" w:rsidP="00F76554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 xml:space="preserve">250. </w:t>
      </w:r>
    </w:p>
    <w:p w:rsidR="007B062E" w:rsidRPr="001676B4" w:rsidRDefault="007B062E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6B4">
        <w:rPr>
          <w:rFonts w:ascii="Times New Roman" w:hAnsi="Times New Roman" w:cs="Times New Roman"/>
          <w:color w:val="000000"/>
          <w:sz w:val="28"/>
          <w:szCs w:val="28"/>
        </w:rPr>
        <w:t>4) 0.004</w:t>
      </w:r>
    </w:p>
    <w:p w:rsidR="007B062E" w:rsidRPr="001676B4" w:rsidRDefault="007B062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B062E" w:rsidRPr="00B22B0E" w:rsidRDefault="00B22B0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164. </w:t>
      </w:r>
      <w:r w:rsidR="007B062E" w:rsidRPr="001676B4">
        <w:rPr>
          <w:rFonts w:ascii="Times New Roman" w:hAnsi="Times New Roman" w:cs="Times New Roman"/>
          <w:sz w:val="28"/>
          <w:szCs w:val="28"/>
        </w:rPr>
        <w:t>Выберите один правильный ответ</w:t>
      </w:r>
    </w:p>
    <w:p w:rsidR="007B062E" w:rsidRPr="001676B4" w:rsidRDefault="007B062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Как называется способ стабилизации, примененный во втором каскаде?</w:t>
      </w:r>
    </w:p>
    <w:p w:rsidR="007B062E" w:rsidRPr="001676B4" w:rsidRDefault="007B062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B062E" w:rsidRPr="001676B4" w:rsidRDefault="007B062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B062E" w:rsidRPr="001676B4" w:rsidRDefault="00A64A9F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6" type="#_x0000_t75" style="position:absolute;left:0;text-align:left;margin-left:96.9pt;margin-top:.8pt;width:247.5pt;height:180.75pt;z-index:251660288" o:allowincell="f">
            <v:imagedata r:id="rId40" o:title=""/>
            <w10:wrap type="square"/>
          </v:shape>
          <o:OLEObject Type="Embed" ProgID="MSPhotoEd.3" ShapeID="_x0000_s1026" DrawAspect="Content" ObjectID="_1522043415" r:id="rId41"/>
        </w:pict>
      </w:r>
    </w:p>
    <w:p w:rsidR="007B062E" w:rsidRPr="001676B4" w:rsidRDefault="007B062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B062E" w:rsidRPr="001676B4" w:rsidRDefault="007B062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B062E" w:rsidRPr="001676B4" w:rsidRDefault="007B062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B062E" w:rsidRPr="001676B4" w:rsidRDefault="007B062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B062E" w:rsidRPr="001676B4" w:rsidRDefault="007B062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B062E" w:rsidRPr="001676B4" w:rsidRDefault="007B062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B062E" w:rsidRPr="001676B4" w:rsidRDefault="007B062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B062E" w:rsidRPr="001676B4" w:rsidRDefault="007B062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B062E" w:rsidRPr="001676B4" w:rsidRDefault="007B062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B062E" w:rsidRPr="001676B4" w:rsidRDefault="007B062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B062E" w:rsidRPr="001676B4" w:rsidRDefault="007B062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B062E" w:rsidRPr="001676B4" w:rsidRDefault="007B062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B062E" w:rsidRPr="001676B4" w:rsidRDefault="007B062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1)Нет стабилизации</w:t>
      </w:r>
    </w:p>
    <w:p w:rsidR="007B062E" w:rsidRPr="001676B4" w:rsidRDefault="007B062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1676B4">
        <w:rPr>
          <w:rFonts w:ascii="Times New Roman" w:hAnsi="Times New Roman" w:cs="Times New Roman"/>
          <w:sz w:val="28"/>
          <w:szCs w:val="28"/>
        </w:rPr>
        <w:t>Эмиттерная</w:t>
      </w:r>
      <w:proofErr w:type="spellEnd"/>
      <w:r w:rsidRPr="001676B4">
        <w:rPr>
          <w:rFonts w:ascii="Times New Roman" w:hAnsi="Times New Roman" w:cs="Times New Roman"/>
          <w:sz w:val="28"/>
          <w:szCs w:val="28"/>
        </w:rPr>
        <w:t xml:space="preserve"> стабилизация</w:t>
      </w:r>
    </w:p>
    <w:p w:rsidR="007B062E" w:rsidRPr="001676B4" w:rsidRDefault="007B062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3)Коллекторная стабилизация;</w:t>
      </w:r>
    </w:p>
    <w:p w:rsidR="00B22B0E" w:rsidRDefault="00B22B0E" w:rsidP="00A74F8E">
      <w:pPr>
        <w:pStyle w:val="21"/>
        <w:tabs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B062E" w:rsidRPr="001676B4" w:rsidRDefault="00B22B0E" w:rsidP="00A74F8E">
      <w:pPr>
        <w:pStyle w:val="21"/>
        <w:tabs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165. </w:t>
      </w:r>
      <w:r w:rsidR="007B062E" w:rsidRPr="001676B4">
        <w:rPr>
          <w:sz w:val="28"/>
          <w:szCs w:val="28"/>
        </w:rPr>
        <w:t xml:space="preserve"> Амплитудно-частотная характеристика усилителя показывает</w:t>
      </w:r>
    </w:p>
    <w:p w:rsidR="007B062E" w:rsidRPr="001676B4" w:rsidRDefault="007B062E" w:rsidP="00A74F8E">
      <w:pPr>
        <w:pStyle w:val="21"/>
        <w:tabs>
          <w:tab w:val="left" w:pos="420"/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676B4">
        <w:rPr>
          <w:sz w:val="28"/>
          <w:szCs w:val="28"/>
        </w:rPr>
        <w:t>1)</w:t>
      </w:r>
      <w:r w:rsidRPr="001676B4">
        <w:rPr>
          <w:sz w:val="28"/>
          <w:szCs w:val="28"/>
        </w:rPr>
        <w:tab/>
        <w:t>Амплитуды и частоты выходных сигналов усилителя;</w:t>
      </w:r>
    </w:p>
    <w:p w:rsidR="007B062E" w:rsidRPr="001676B4" w:rsidRDefault="007B062E" w:rsidP="00A74F8E">
      <w:pPr>
        <w:pStyle w:val="21"/>
        <w:tabs>
          <w:tab w:val="left" w:pos="420"/>
          <w:tab w:val="left" w:pos="1134"/>
        </w:tabs>
        <w:spacing w:after="0" w:line="240" w:lineRule="auto"/>
        <w:ind w:firstLine="567"/>
        <w:jc w:val="both"/>
        <w:rPr>
          <w:b/>
          <w:sz w:val="28"/>
          <w:szCs w:val="28"/>
        </w:rPr>
      </w:pPr>
      <w:r w:rsidRPr="001676B4">
        <w:rPr>
          <w:b/>
          <w:sz w:val="28"/>
          <w:szCs w:val="28"/>
        </w:rPr>
        <w:t>2)</w:t>
      </w:r>
      <w:r w:rsidRPr="001676B4">
        <w:rPr>
          <w:b/>
          <w:sz w:val="28"/>
          <w:szCs w:val="28"/>
        </w:rPr>
        <w:tab/>
        <w:t>Зависимость коэффициента усиления от частоты;</w:t>
      </w:r>
    </w:p>
    <w:p w:rsidR="007B062E" w:rsidRPr="001676B4" w:rsidRDefault="007B062E" w:rsidP="00A74F8E">
      <w:pPr>
        <w:pStyle w:val="21"/>
        <w:tabs>
          <w:tab w:val="left" w:pos="420"/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676B4">
        <w:rPr>
          <w:sz w:val="28"/>
          <w:szCs w:val="28"/>
        </w:rPr>
        <w:t>3)</w:t>
      </w:r>
      <w:r w:rsidRPr="001676B4">
        <w:rPr>
          <w:sz w:val="28"/>
          <w:szCs w:val="28"/>
        </w:rPr>
        <w:tab/>
        <w:t>Рекламный знак ведущих фирм на корпусах громкоговорителей;</w:t>
      </w:r>
    </w:p>
    <w:p w:rsidR="007B062E" w:rsidRPr="001676B4" w:rsidRDefault="007B062E" w:rsidP="00A74F8E">
      <w:pPr>
        <w:pStyle w:val="21"/>
        <w:tabs>
          <w:tab w:val="left" w:pos="420"/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676B4">
        <w:rPr>
          <w:sz w:val="28"/>
          <w:szCs w:val="28"/>
        </w:rPr>
        <w:t>4)</w:t>
      </w:r>
      <w:r w:rsidRPr="001676B4">
        <w:rPr>
          <w:sz w:val="28"/>
          <w:szCs w:val="28"/>
        </w:rPr>
        <w:tab/>
        <w:t>Зависимость коэффициента гармоник от частоты;</w:t>
      </w:r>
    </w:p>
    <w:p w:rsidR="007B062E" w:rsidRPr="001676B4" w:rsidRDefault="007B062E" w:rsidP="00A74F8E">
      <w:pPr>
        <w:pStyle w:val="21"/>
        <w:tabs>
          <w:tab w:val="left" w:pos="420"/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676B4">
        <w:rPr>
          <w:sz w:val="28"/>
          <w:szCs w:val="28"/>
        </w:rPr>
        <w:t>5)</w:t>
      </w:r>
      <w:r w:rsidRPr="001676B4">
        <w:rPr>
          <w:sz w:val="28"/>
          <w:szCs w:val="28"/>
        </w:rPr>
        <w:tab/>
        <w:t>Зависимость частоты сигнала от коэффициента усиления.</w:t>
      </w:r>
    </w:p>
    <w:p w:rsidR="007B062E" w:rsidRPr="001676B4" w:rsidRDefault="007B062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B062E" w:rsidRPr="001676B4" w:rsidRDefault="00B22B0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166. </w:t>
      </w:r>
      <w:r w:rsidR="007B062E" w:rsidRPr="001676B4">
        <w:rPr>
          <w:rFonts w:ascii="Times New Roman" w:hAnsi="Times New Roman" w:cs="Times New Roman"/>
          <w:sz w:val="28"/>
          <w:szCs w:val="28"/>
        </w:rPr>
        <w:t>Выберите один правильный ответ</w:t>
      </w:r>
    </w:p>
    <w:p w:rsidR="007B062E" w:rsidRPr="001676B4" w:rsidRDefault="007B062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Режим работы класса</w:t>
      </w:r>
      <w:proofErr w:type="gramStart"/>
      <w:r w:rsidRPr="001676B4">
        <w:rPr>
          <w:rFonts w:ascii="Times New Roman" w:hAnsi="Times New Roman" w:cs="Times New Roman"/>
          <w:sz w:val="28"/>
          <w:szCs w:val="28"/>
        </w:rPr>
        <w:t xml:space="preserve"> </w:t>
      </w:r>
      <w:r w:rsidRPr="001676B4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1676B4">
        <w:rPr>
          <w:rFonts w:ascii="Times New Roman" w:hAnsi="Times New Roman" w:cs="Times New Roman"/>
          <w:sz w:val="28"/>
          <w:szCs w:val="28"/>
        </w:rPr>
        <w:t xml:space="preserve"> усилительного элемента характеризуется:</w:t>
      </w:r>
    </w:p>
    <w:p w:rsidR="007B062E" w:rsidRPr="001676B4" w:rsidRDefault="007B062E" w:rsidP="00F76554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работой усилительного элемента с отсечкой;</w:t>
      </w:r>
    </w:p>
    <w:p w:rsidR="007B062E" w:rsidRPr="001676B4" w:rsidRDefault="007B062E" w:rsidP="00F76554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работой усилительного элемента, обеспечивающего протекание выходного тока в течение всего периода входного сигнала;</w:t>
      </w:r>
    </w:p>
    <w:p w:rsidR="007B062E" w:rsidRPr="001676B4" w:rsidRDefault="007B062E" w:rsidP="00F76554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работой усилительного элемента с углом отсечки  &lt; 45</w:t>
      </w:r>
      <w:r w:rsidRPr="001676B4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676B4">
        <w:rPr>
          <w:rFonts w:ascii="Times New Roman" w:hAnsi="Times New Roman" w:cs="Times New Roman"/>
          <w:sz w:val="28"/>
          <w:szCs w:val="28"/>
        </w:rPr>
        <w:t>.</w:t>
      </w:r>
    </w:p>
    <w:p w:rsidR="007B062E" w:rsidRPr="001676B4" w:rsidRDefault="007B062E" w:rsidP="00A74F8E">
      <w:pPr>
        <w:pStyle w:val="a6"/>
        <w:tabs>
          <w:tab w:val="left" w:pos="1134"/>
        </w:tabs>
        <w:spacing w:after="0"/>
        <w:ind w:firstLine="567"/>
        <w:rPr>
          <w:szCs w:val="28"/>
        </w:rPr>
      </w:pPr>
    </w:p>
    <w:p w:rsidR="007B062E" w:rsidRPr="001676B4" w:rsidRDefault="00B22B0E" w:rsidP="00A74F8E">
      <w:pPr>
        <w:pStyle w:val="a6"/>
        <w:tabs>
          <w:tab w:val="left" w:pos="1134"/>
        </w:tabs>
        <w:spacing w:after="0"/>
        <w:ind w:firstLine="567"/>
        <w:rPr>
          <w:szCs w:val="28"/>
        </w:rPr>
      </w:pPr>
      <w:r>
        <w:rPr>
          <w:szCs w:val="28"/>
        </w:rPr>
        <w:t xml:space="preserve">167. </w:t>
      </w:r>
      <w:r w:rsidR="007B062E" w:rsidRPr="001676B4">
        <w:rPr>
          <w:szCs w:val="28"/>
        </w:rPr>
        <w:t>Выберите один правильный ответ</w:t>
      </w:r>
    </w:p>
    <w:p w:rsidR="007B062E" w:rsidRPr="001676B4" w:rsidRDefault="007B062E" w:rsidP="00A74F8E">
      <w:pPr>
        <w:pStyle w:val="a6"/>
        <w:tabs>
          <w:tab w:val="left" w:pos="1134"/>
        </w:tabs>
        <w:spacing w:after="0"/>
        <w:ind w:firstLine="567"/>
        <w:rPr>
          <w:szCs w:val="28"/>
        </w:rPr>
      </w:pPr>
      <w:r w:rsidRPr="001676B4">
        <w:rPr>
          <w:szCs w:val="28"/>
        </w:rPr>
        <w:t>Какой режим работы усилительного элемента используется в однополярных ключевых импульсных усилителях?</w:t>
      </w:r>
    </w:p>
    <w:p w:rsidR="007B062E" w:rsidRPr="001676B4" w:rsidRDefault="007B062E" w:rsidP="00F7655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АВ;</w:t>
      </w:r>
    </w:p>
    <w:p w:rsidR="007B062E" w:rsidRPr="001676B4" w:rsidRDefault="007B062E" w:rsidP="00F7655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С;</w:t>
      </w:r>
    </w:p>
    <w:p w:rsidR="007B062E" w:rsidRPr="001676B4" w:rsidRDefault="007B062E" w:rsidP="00F7655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676B4">
        <w:rPr>
          <w:rFonts w:ascii="Times New Roman" w:hAnsi="Times New Roman" w:cs="Times New Roman"/>
          <w:b/>
          <w:sz w:val="28"/>
          <w:szCs w:val="28"/>
        </w:rPr>
        <w:t>.</w:t>
      </w:r>
    </w:p>
    <w:p w:rsidR="007B062E" w:rsidRPr="001676B4" w:rsidRDefault="007B062E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62E" w:rsidRPr="001676B4" w:rsidRDefault="00B22B0E" w:rsidP="00A74F8E">
      <w:pPr>
        <w:pStyle w:val="a6"/>
        <w:tabs>
          <w:tab w:val="left" w:pos="1134"/>
        </w:tabs>
        <w:spacing w:after="0"/>
        <w:ind w:firstLine="567"/>
        <w:rPr>
          <w:szCs w:val="28"/>
        </w:rPr>
      </w:pPr>
      <w:r>
        <w:rPr>
          <w:szCs w:val="28"/>
        </w:rPr>
        <w:t xml:space="preserve">168. </w:t>
      </w:r>
      <w:r w:rsidR="007B062E" w:rsidRPr="001676B4">
        <w:rPr>
          <w:szCs w:val="28"/>
        </w:rPr>
        <w:t>Выберите один правильный ответ</w:t>
      </w:r>
    </w:p>
    <w:p w:rsidR="007B062E" w:rsidRPr="001676B4" w:rsidRDefault="007B062E" w:rsidP="00A74F8E">
      <w:pPr>
        <w:pStyle w:val="a6"/>
        <w:tabs>
          <w:tab w:val="left" w:pos="1134"/>
        </w:tabs>
        <w:spacing w:after="0"/>
        <w:ind w:firstLine="567"/>
        <w:rPr>
          <w:szCs w:val="28"/>
        </w:rPr>
      </w:pPr>
      <w:r w:rsidRPr="001676B4">
        <w:rPr>
          <w:szCs w:val="28"/>
        </w:rPr>
        <w:t>Какие схемы включения биполярных и полевых транзисторов получили наибольшее распространение?</w:t>
      </w:r>
    </w:p>
    <w:p w:rsidR="007B062E" w:rsidRPr="001676B4" w:rsidRDefault="007B062E" w:rsidP="00F7655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с ОЭ и ОИ;</w:t>
      </w:r>
    </w:p>
    <w:p w:rsidR="007B062E" w:rsidRPr="001676B4" w:rsidRDefault="007B062E" w:rsidP="00F7655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1676B4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1676B4">
        <w:rPr>
          <w:rFonts w:ascii="Times New Roman" w:hAnsi="Times New Roman" w:cs="Times New Roman"/>
          <w:sz w:val="28"/>
          <w:szCs w:val="28"/>
        </w:rPr>
        <w:t xml:space="preserve"> и ОБ;</w:t>
      </w:r>
    </w:p>
    <w:p w:rsidR="007B062E" w:rsidRPr="001676B4" w:rsidRDefault="007B062E" w:rsidP="00F7655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с ОС и ОК.</w:t>
      </w:r>
    </w:p>
    <w:p w:rsidR="007B062E" w:rsidRPr="001676B4" w:rsidRDefault="007B062E" w:rsidP="00A74F8E">
      <w:pPr>
        <w:pStyle w:val="a6"/>
        <w:tabs>
          <w:tab w:val="left" w:pos="1134"/>
        </w:tabs>
        <w:spacing w:after="0"/>
        <w:ind w:firstLine="567"/>
        <w:rPr>
          <w:szCs w:val="28"/>
        </w:rPr>
      </w:pPr>
    </w:p>
    <w:p w:rsidR="007B062E" w:rsidRPr="001676B4" w:rsidRDefault="00B22B0E" w:rsidP="00A74F8E">
      <w:pPr>
        <w:pStyle w:val="a6"/>
        <w:tabs>
          <w:tab w:val="left" w:pos="1134"/>
        </w:tabs>
        <w:spacing w:after="0"/>
        <w:ind w:firstLine="567"/>
        <w:rPr>
          <w:szCs w:val="28"/>
        </w:rPr>
      </w:pPr>
      <w:r>
        <w:rPr>
          <w:szCs w:val="28"/>
        </w:rPr>
        <w:t xml:space="preserve">169. </w:t>
      </w:r>
      <w:r w:rsidR="007B062E" w:rsidRPr="001676B4">
        <w:rPr>
          <w:szCs w:val="28"/>
        </w:rPr>
        <w:t>Выберите один правильный ответ</w:t>
      </w:r>
    </w:p>
    <w:p w:rsidR="007B062E" w:rsidRPr="001676B4" w:rsidRDefault="007B062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Условия  согласования усилителя:</w:t>
      </w:r>
    </w:p>
    <w:p w:rsidR="007B062E" w:rsidRPr="001676B4" w:rsidRDefault="007B062E" w:rsidP="00F7655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1676B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676B4">
        <w:rPr>
          <w:rFonts w:ascii="Times New Roman" w:hAnsi="Times New Roman" w:cs="Times New Roman"/>
          <w:sz w:val="28"/>
          <w:szCs w:val="28"/>
        </w:rPr>
        <w:t>&gt;&gt;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1676B4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Pr="001676B4">
        <w:rPr>
          <w:rFonts w:ascii="Times New Roman" w:hAnsi="Times New Roman" w:cs="Times New Roman"/>
          <w:sz w:val="28"/>
          <w:szCs w:val="28"/>
        </w:rPr>
        <w:t xml:space="preserve">, 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1676B4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1676B4">
        <w:rPr>
          <w:rFonts w:ascii="Times New Roman" w:hAnsi="Times New Roman" w:cs="Times New Roman"/>
          <w:sz w:val="28"/>
          <w:szCs w:val="28"/>
        </w:rPr>
        <w:t>&gt;&gt;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1676B4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1676B4">
        <w:rPr>
          <w:rFonts w:ascii="Times New Roman" w:hAnsi="Times New Roman" w:cs="Times New Roman"/>
          <w:sz w:val="28"/>
          <w:szCs w:val="28"/>
        </w:rPr>
        <w:t>;</w:t>
      </w:r>
    </w:p>
    <w:p w:rsidR="007B062E" w:rsidRPr="001676B4" w:rsidRDefault="007B062E" w:rsidP="00F7655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676B4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1676B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676B4">
        <w:rPr>
          <w:rFonts w:ascii="Times New Roman" w:hAnsi="Times New Roman" w:cs="Times New Roman"/>
          <w:sz w:val="28"/>
          <w:szCs w:val="28"/>
        </w:rPr>
        <w:t>&lt;&lt;</w:t>
      </w:r>
      <w:proofErr w:type="spellStart"/>
      <w:r w:rsidRPr="001676B4">
        <w:rPr>
          <w:rFonts w:ascii="Times New Roman" w:hAnsi="Times New Roman" w:cs="Times New Roman"/>
          <w:sz w:val="28"/>
          <w:szCs w:val="28"/>
        </w:rPr>
        <w:t>Rвых</w:t>
      </w:r>
      <w:proofErr w:type="spellEnd"/>
      <w:r w:rsidRPr="001676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6B4">
        <w:rPr>
          <w:rFonts w:ascii="Times New Roman" w:hAnsi="Times New Roman" w:cs="Times New Roman"/>
          <w:sz w:val="28"/>
          <w:szCs w:val="28"/>
        </w:rPr>
        <w:t>Rис</w:t>
      </w:r>
      <w:proofErr w:type="spellEnd"/>
      <w:r w:rsidRPr="001676B4">
        <w:rPr>
          <w:rFonts w:ascii="Times New Roman" w:hAnsi="Times New Roman" w:cs="Times New Roman"/>
          <w:sz w:val="28"/>
          <w:szCs w:val="28"/>
        </w:rPr>
        <w:t>&gt;&gt;</w:t>
      </w:r>
      <w:proofErr w:type="spellStart"/>
      <w:r w:rsidRPr="001676B4">
        <w:rPr>
          <w:rFonts w:ascii="Times New Roman" w:hAnsi="Times New Roman" w:cs="Times New Roman"/>
          <w:sz w:val="28"/>
          <w:szCs w:val="28"/>
        </w:rPr>
        <w:t>Rвх</w:t>
      </w:r>
      <w:proofErr w:type="spellEnd"/>
      <w:r w:rsidRPr="001676B4">
        <w:rPr>
          <w:rFonts w:ascii="Times New Roman" w:hAnsi="Times New Roman" w:cs="Times New Roman"/>
          <w:sz w:val="28"/>
          <w:szCs w:val="28"/>
        </w:rPr>
        <w:t>;</w:t>
      </w:r>
    </w:p>
    <w:p w:rsidR="007B062E" w:rsidRPr="001676B4" w:rsidRDefault="007B062E" w:rsidP="00F7655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proofErr w:type="spellStart"/>
      <w:r w:rsidRPr="001676B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676B4">
        <w:rPr>
          <w:rFonts w:ascii="Times New Roman" w:hAnsi="Times New Roman" w:cs="Times New Roman"/>
          <w:b/>
          <w:sz w:val="28"/>
          <w:szCs w:val="28"/>
        </w:rPr>
        <w:t>&gt;&gt;</w:t>
      </w:r>
      <w:r w:rsidRPr="001676B4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proofErr w:type="spellStart"/>
      <w:r w:rsidRPr="001676B4">
        <w:rPr>
          <w:rFonts w:ascii="Times New Roman" w:hAnsi="Times New Roman" w:cs="Times New Roman"/>
          <w:b/>
          <w:sz w:val="28"/>
          <w:szCs w:val="28"/>
        </w:rPr>
        <w:t>вых</w:t>
      </w:r>
      <w:proofErr w:type="spellEnd"/>
      <w:r w:rsidRPr="001676B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676B4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proofErr w:type="spellStart"/>
      <w:r w:rsidRPr="001676B4">
        <w:rPr>
          <w:rFonts w:ascii="Times New Roman" w:hAnsi="Times New Roman" w:cs="Times New Roman"/>
          <w:b/>
          <w:sz w:val="28"/>
          <w:szCs w:val="28"/>
        </w:rPr>
        <w:t>ис</w:t>
      </w:r>
      <w:proofErr w:type="spellEnd"/>
      <w:r w:rsidRPr="001676B4">
        <w:rPr>
          <w:rFonts w:ascii="Times New Roman" w:hAnsi="Times New Roman" w:cs="Times New Roman"/>
          <w:b/>
          <w:sz w:val="28"/>
          <w:szCs w:val="28"/>
        </w:rPr>
        <w:t>&lt;&lt;</w:t>
      </w:r>
      <w:r w:rsidRPr="001676B4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proofErr w:type="spellStart"/>
      <w:r w:rsidRPr="001676B4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Pr="001676B4">
        <w:rPr>
          <w:rFonts w:ascii="Times New Roman" w:hAnsi="Times New Roman" w:cs="Times New Roman"/>
          <w:b/>
          <w:sz w:val="28"/>
          <w:szCs w:val="28"/>
        </w:rPr>
        <w:t>;</w:t>
      </w:r>
    </w:p>
    <w:p w:rsidR="007B062E" w:rsidRPr="001676B4" w:rsidRDefault="007B062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B062E" w:rsidRPr="00B22B0E" w:rsidRDefault="00B22B0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170. </w:t>
      </w:r>
      <w:r w:rsidR="007B062E" w:rsidRPr="001676B4">
        <w:rPr>
          <w:rFonts w:ascii="Times New Roman" w:hAnsi="Times New Roman" w:cs="Times New Roman"/>
          <w:sz w:val="28"/>
          <w:szCs w:val="28"/>
        </w:rPr>
        <w:t xml:space="preserve"> Выберите правильную формулу</w:t>
      </w:r>
    </w:p>
    <w:p w:rsidR="007B062E" w:rsidRPr="001676B4" w:rsidRDefault="007B062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Общий коэффициент усиления многокаскадного усилителя рассчитывается по формуле:</w:t>
      </w:r>
    </w:p>
    <w:p w:rsidR="007B062E" w:rsidRPr="001676B4" w:rsidRDefault="007B062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1676B4">
        <w:rPr>
          <w:rFonts w:ascii="Times New Roman" w:hAnsi="Times New Roman" w:cs="Times New Roman"/>
          <w:sz w:val="28"/>
          <w:szCs w:val="28"/>
        </w:rPr>
        <w:t>Квых</w:t>
      </w:r>
      <w:proofErr w:type="spellEnd"/>
    </w:p>
    <w:p w:rsidR="007B062E" w:rsidRPr="001676B4" w:rsidRDefault="007B062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676B4">
        <w:rPr>
          <w:rFonts w:ascii="Times New Roman" w:hAnsi="Times New Roman" w:cs="Times New Roman"/>
          <w:sz w:val="28"/>
          <w:szCs w:val="28"/>
        </w:rPr>
        <w:t>Кобщ</w:t>
      </w:r>
      <w:proofErr w:type="spellEnd"/>
      <w:r w:rsidRPr="001676B4">
        <w:rPr>
          <w:rFonts w:ascii="Times New Roman" w:hAnsi="Times New Roman" w:cs="Times New Roman"/>
          <w:sz w:val="28"/>
          <w:szCs w:val="28"/>
        </w:rPr>
        <w:t xml:space="preserve"> = -----------</w:t>
      </w:r>
      <w:proofErr w:type="gramStart"/>
      <w:r w:rsidRPr="001676B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B062E" w:rsidRPr="001676B4" w:rsidRDefault="007B062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1676B4">
        <w:rPr>
          <w:rFonts w:ascii="Times New Roman" w:hAnsi="Times New Roman" w:cs="Times New Roman"/>
          <w:sz w:val="28"/>
          <w:szCs w:val="28"/>
        </w:rPr>
        <w:t>Квх</w:t>
      </w:r>
      <w:proofErr w:type="spellEnd"/>
    </w:p>
    <w:p w:rsidR="007B062E" w:rsidRPr="001676B4" w:rsidRDefault="007B062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B062E" w:rsidRPr="001676B4" w:rsidRDefault="007B062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2)</w:t>
      </w:r>
      <w:proofErr w:type="spellStart"/>
      <w:r w:rsidRPr="001676B4">
        <w:rPr>
          <w:rFonts w:ascii="Times New Roman" w:hAnsi="Times New Roman" w:cs="Times New Roman"/>
          <w:b/>
          <w:sz w:val="28"/>
          <w:szCs w:val="28"/>
        </w:rPr>
        <w:t>Кобщ</w:t>
      </w:r>
      <w:proofErr w:type="spellEnd"/>
      <w:r w:rsidRPr="001676B4">
        <w:rPr>
          <w:rFonts w:ascii="Times New Roman" w:hAnsi="Times New Roman" w:cs="Times New Roman"/>
          <w:b/>
          <w:sz w:val="28"/>
          <w:szCs w:val="28"/>
        </w:rPr>
        <w:t xml:space="preserve"> = К</w:t>
      </w:r>
      <w:proofErr w:type="gramStart"/>
      <w:r w:rsidRPr="001676B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676B4">
        <w:rPr>
          <w:rFonts w:ascii="Times New Roman" w:hAnsi="Times New Roman" w:cs="Times New Roman"/>
          <w:b/>
          <w:sz w:val="28"/>
          <w:szCs w:val="28"/>
        </w:rPr>
        <w:t>* К2*…К</w:t>
      </w:r>
      <w:r w:rsidRPr="001676B4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1676B4">
        <w:rPr>
          <w:rFonts w:ascii="Times New Roman" w:hAnsi="Times New Roman" w:cs="Times New Roman"/>
          <w:b/>
          <w:sz w:val="28"/>
          <w:szCs w:val="28"/>
        </w:rPr>
        <w:t>;</w:t>
      </w:r>
    </w:p>
    <w:p w:rsidR="007B062E" w:rsidRPr="001676B4" w:rsidRDefault="007B062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B062E" w:rsidRPr="001676B4" w:rsidRDefault="007B062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Pr="001676B4">
        <w:rPr>
          <w:rFonts w:ascii="Times New Roman" w:hAnsi="Times New Roman" w:cs="Times New Roman"/>
          <w:sz w:val="28"/>
          <w:szCs w:val="28"/>
        </w:rPr>
        <w:t>Кобщ</w:t>
      </w:r>
      <w:proofErr w:type="spellEnd"/>
      <w:r w:rsidRPr="001676B4">
        <w:rPr>
          <w:rFonts w:ascii="Times New Roman" w:hAnsi="Times New Roman" w:cs="Times New Roman"/>
          <w:sz w:val="28"/>
          <w:szCs w:val="28"/>
        </w:rPr>
        <w:t xml:space="preserve"> = 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676B4">
        <w:rPr>
          <w:rFonts w:ascii="Times New Roman" w:hAnsi="Times New Roman" w:cs="Times New Roman"/>
          <w:sz w:val="28"/>
          <w:szCs w:val="28"/>
        </w:rPr>
        <w:t xml:space="preserve"> * К.</w:t>
      </w:r>
    </w:p>
    <w:p w:rsidR="007B062E" w:rsidRPr="001676B4" w:rsidRDefault="007B062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B062E" w:rsidRPr="001676B4" w:rsidRDefault="00B22B0E" w:rsidP="00A74F8E">
      <w:pPr>
        <w:pStyle w:val="21"/>
        <w:tabs>
          <w:tab w:val="left" w:pos="1134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171. </w:t>
      </w:r>
      <w:r w:rsidR="007B062E" w:rsidRPr="001676B4">
        <w:rPr>
          <w:sz w:val="28"/>
          <w:szCs w:val="28"/>
        </w:rPr>
        <w:t>Операционный усилитель обладает следующими свойствами:</w:t>
      </w:r>
    </w:p>
    <w:p w:rsidR="007B062E" w:rsidRPr="001676B4" w:rsidRDefault="007B062E" w:rsidP="00A74F8E">
      <w:pPr>
        <w:pStyle w:val="21"/>
        <w:tabs>
          <w:tab w:val="left" w:pos="1134"/>
        </w:tabs>
        <w:spacing w:after="0" w:line="240" w:lineRule="auto"/>
        <w:ind w:firstLine="567"/>
        <w:rPr>
          <w:sz w:val="28"/>
          <w:szCs w:val="28"/>
        </w:rPr>
      </w:pPr>
    </w:p>
    <w:p w:rsidR="007B062E" w:rsidRPr="001676B4" w:rsidRDefault="007B062E" w:rsidP="00F76554">
      <w:pPr>
        <w:pStyle w:val="21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676B4">
        <w:rPr>
          <w:sz w:val="28"/>
          <w:szCs w:val="28"/>
        </w:rPr>
        <w:t>малым коэффициентом усиления, большим входным и малым выходным сопротивлениями, широким диапазоном частот и высоким уровнем шума;</w:t>
      </w:r>
    </w:p>
    <w:p w:rsidR="007B062E" w:rsidRPr="001676B4" w:rsidRDefault="007B062E" w:rsidP="00F76554">
      <w:pPr>
        <w:pStyle w:val="21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676B4">
        <w:rPr>
          <w:sz w:val="28"/>
          <w:szCs w:val="28"/>
        </w:rPr>
        <w:t>большим коэффициентом усиления, большим входным и большим выходным сопротивлениями, широким диапазоном и низким уровнем шума;</w:t>
      </w:r>
    </w:p>
    <w:p w:rsidR="007B062E" w:rsidRPr="001676B4" w:rsidRDefault="007B062E" w:rsidP="00F76554">
      <w:pPr>
        <w:pStyle w:val="21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1676B4">
        <w:rPr>
          <w:b/>
          <w:sz w:val="28"/>
          <w:szCs w:val="28"/>
        </w:rPr>
        <w:t>большим коэффициентом усиления, большим входным и малым выходным сопротивлением, широким диапазоном, низким уровнем шума.</w:t>
      </w:r>
    </w:p>
    <w:p w:rsidR="00B22B0E" w:rsidRDefault="00B22B0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D91917" w:rsidRPr="001676B4" w:rsidRDefault="00B22B0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172. </w:t>
      </w:r>
      <w:r w:rsidR="00D91917" w:rsidRPr="001676B4">
        <w:rPr>
          <w:rFonts w:ascii="Times New Roman" w:hAnsi="Times New Roman" w:cs="Times New Roman"/>
          <w:sz w:val="28"/>
          <w:szCs w:val="28"/>
        </w:rPr>
        <w:t xml:space="preserve"> Выберите  правильный ответ.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           Что понимают под термином «длинная линия»?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 А. длина линии более 1 км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 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676B4">
        <w:rPr>
          <w:rFonts w:ascii="Times New Roman" w:hAnsi="Times New Roman" w:cs="Times New Roman"/>
          <w:sz w:val="28"/>
          <w:szCs w:val="28"/>
        </w:rPr>
        <w:t>. длина линии более 1 метра</w:t>
      </w:r>
    </w:p>
    <w:p w:rsidR="00D91917" w:rsidRPr="001676B4" w:rsidRDefault="00D91917" w:rsidP="00A74F8E">
      <w:pPr>
        <w:keepNext/>
        <w:tabs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 xml:space="preserve">       С. Длина линии соизмерима с длиной волны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D91917" w:rsidRPr="001676B4" w:rsidRDefault="00B22B0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173. </w:t>
      </w:r>
      <w:r w:rsidR="00D91917" w:rsidRPr="001676B4">
        <w:rPr>
          <w:rFonts w:ascii="Times New Roman" w:hAnsi="Times New Roman" w:cs="Times New Roman"/>
          <w:sz w:val="28"/>
          <w:szCs w:val="28"/>
        </w:rPr>
        <w:t xml:space="preserve"> Выберите  четыре правильных ответа.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Выберите четыре физические характеристики сигнала.</w:t>
      </w:r>
    </w:p>
    <w:p w:rsidR="00D91917" w:rsidRPr="001676B4" w:rsidRDefault="00D91917" w:rsidP="00A74F8E">
      <w:pPr>
        <w:keepNext/>
        <w:tabs>
          <w:tab w:val="left" w:pos="1134"/>
          <w:tab w:val="left" w:pos="1620"/>
        </w:tabs>
        <w:spacing w:after="0" w:line="240" w:lineRule="auto"/>
        <w:ind w:firstLine="567"/>
        <w:outlineLvl w:val="1"/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</w:pPr>
      <w:r w:rsidRPr="001676B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1676B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A. </w:t>
      </w:r>
      <w:r w:rsidRPr="001676B4">
        <w:rPr>
          <w:rFonts w:ascii="Times New Roman" w:hAnsi="Times New Roman" w:cs="Times New Roman"/>
          <w:bCs/>
          <w:sz w:val="28"/>
          <w:szCs w:val="28"/>
        </w:rPr>
        <w:sym w:font="Symbol" w:char="0044"/>
      </w:r>
      <w:r w:rsidRPr="001676B4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1676B4">
        <w:rPr>
          <w:rFonts w:ascii="Times New Roman" w:hAnsi="Times New Roman" w:cs="Times New Roman"/>
          <w:bCs/>
          <w:sz w:val="28"/>
          <w:szCs w:val="28"/>
        </w:rPr>
        <w:t>с</w:t>
      </w:r>
    </w:p>
    <w:p w:rsidR="00D91917" w:rsidRPr="001676B4" w:rsidRDefault="00D91917" w:rsidP="00A74F8E">
      <w:pPr>
        <w:keepNext/>
        <w:tabs>
          <w:tab w:val="left" w:pos="1134"/>
          <w:tab w:val="left" w:pos="1575"/>
          <w:tab w:val="left" w:pos="1620"/>
        </w:tabs>
        <w:spacing w:after="0" w:line="240" w:lineRule="auto"/>
        <w:ind w:firstLine="567"/>
        <w:outlineLvl w:val="4"/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</w:pPr>
      <w:r w:rsidRPr="001676B4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 w:rsidRPr="001676B4">
        <w:rPr>
          <w:rFonts w:ascii="Times New Roman" w:hAnsi="Times New Roman" w:cs="Times New Roman"/>
          <w:b/>
          <w:bCs/>
          <w:sz w:val="28"/>
          <w:szCs w:val="28"/>
          <w:lang w:val="en-US"/>
        </w:rPr>
        <w:t>B. Dc</w:t>
      </w:r>
    </w:p>
    <w:p w:rsidR="00D91917" w:rsidRPr="001676B4" w:rsidRDefault="00D91917" w:rsidP="00A74F8E">
      <w:pPr>
        <w:keepNext/>
        <w:tabs>
          <w:tab w:val="left" w:pos="1134"/>
          <w:tab w:val="left" w:pos="1575"/>
          <w:tab w:val="left" w:pos="1620"/>
        </w:tabs>
        <w:spacing w:after="0" w:line="240" w:lineRule="auto"/>
        <w:ind w:firstLine="567"/>
        <w:outlineLvl w:val="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76B4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C. </w:t>
      </w:r>
      <w:proofErr w:type="spellStart"/>
      <w:r w:rsidRPr="001676B4">
        <w:rPr>
          <w:rFonts w:ascii="Times New Roman" w:hAnsi="Times New Roman" w:cs="Times New Roman"/>
          <w:b/>
          <w:sz w:val="28"/>
          <w:szCs w:val="28"/>
          <w:lang w:val="en-US"/>
        </w:rPr>
        <w:t>Tc</w:t>
      </w:r>
      <w:proofErr w:type="spellEnd"/>
    </w:p>
    <w:p w:rsidR="00D91917" w:rsidRPr="001676B4" w:rsidRDefault="00D91917" w:rsidP="00A74F8E">
      <w:pPr>
        <w:keepNext/>
        <w:tabs>
          <w:tab w:val="left" w:pos="1134"/>
          <w:tab w:val="left" w:pos="1575"/>
          <w:tab w:val="left" w:pos="1620"/>
        </w:tabs>
        <w:spacing w:after="0" w:line="240" w:lineRule="auto"/>
        <w:ind w:firstLine="567"/>
        <w:outlineLvl w:val="4"/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</w:pPr>
      <w:r w:rsidRPr="001676B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proofErr w:type="gramStart"/>
      <w:r w:rsidRPr="001676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D. </w:t>
      </w:r>
      <w:proofErr w:type="spellStart"/>
      <w:r w:rsidRPr="001676B4">
        <w:rPr>
          <w:rFonts w:ascii="Times New Roman" w:hAnsi="Times New Roman" w:cs="Times New Roman"/>
          <w:b/>
          <w:sz w:val="28"/>
          <w:szCs w:val="28"/>
          <w:lang w:val="en-US"/>
        </w:rPr>
        <w:t>Vc</w:t>
      </w:r>
      <w:proofErr w:type="spellEnd"/>
      <w:proofErr w:type="gramEnd"/>
    </w:p>
    <w:p w:rsidR="00D91917" w:rsidRPr="001676B4" w:rsidRDefault="00D91917" w:rsidP="00A74F8E">
      <w:pPr>
        <w:tabs>
          <w:tab w:val="left" w:pos="1134"/>
          <w:tab w:val="left" w:pos="1575"/>
          <w:tab w:val="left" w:pos="162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676B4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 xml:space="preserve">E. </w:t>
      </w:r>
      <w:proofErr w:type="spellStart"/>
      <w:r w:rsidRPr="001676B4">
        <w:rPr>
          <w:rFonts w:ascii="Times New Roman" w:hAnsi="Times New Roman" w:cs="Times New Roman"/>
          <w:b/>
          <w:bCs/>
          <w:sz w:val="28"/>
          <w:szCs w:val="28"/>
          <w:lang w:val="en-US"/>
        </w:rPr>
        <w:t>Fc</w:t>
      </w:r>
      <w:proofErr w:type="spellEnd"/>
    </w:p>
    <w:p w:rsidR="00D91917" w:rsidRPr="001676B4" w:rsidRDefault="00D91917" w:rsidP="00A74F8E">
      <w:pPr>
        <w:tabs>
          <w:tab w:val="left" w:pos="1134"/>
          <w:tab w:val="left" w:pos="1575"/>
          <w:tab w:val="left" w:pos="1620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676B4">
        <w:rPr>
          <w:rFonts w:ascii="Times New Roman" w:hAnsi="Times New Roman" w:cs="Times New Roman"/>
          <w:bCs/>
          <w:sz w:val="28"/>
          <w:szCs w:val="28"/>
          <w:lang w:val="en-US"/>
        </w:rPr>
        <w:tab/>
        <w:t>F</w:t>
      </w:r>
      <w:r w:rsidRPr="001676B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676B4">
        <w:rPr>
          <w:rFonts w:ascii="Times New Roman" w:hAnsi="Times New Roman" w:cs="Times New Roman"/>
          <w:bCs/>
          <w:sz w:val="28"/>
          <w:szCs w:val="28"/>
          <w:lang w:val="en-US"/>
        </w:rPr>
        <w:t>Um</w:t>
      </w:r>
    </w:p>
    <w:p w:rsidR="00D91917" w:rsidRPr="001676B4" w:rsidRDefault="00D91917" w:rsidP="00A74F8E">
      <w:pPr>
        <w:tabs>
          <w:tab w:val="left" w:pos="1134"/>
          <w:tab w:val="left" w:pos="1575"/>
          <w:tab w:val="left" w:pos="1620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676B4">
        <w:rPr>
          <w:rFonts w:ascii="Times New Roman" w:hAnsi="Times New Roman" w:cs="Times New Roman"/>
          <w:bCs/>
          <w:sz w:val="28"/>
          <w:szCs w:val="28"/>
        </w:rPr>
        <w:tab/>
      </w:r>
      <w:r w:rsidRPr="001676B4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1676B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676B4">
        <w:rPr>
          <w:rFonts w:ascii="Times New Roman" w:hAnsi="Times New Roman" w:cs="Times New Roman"/>
          <w:bCs/>
          <w:sz w:val="28"/>
          <w:szCs w:val="28"/>
          <w:lang w:val="en-US"/>
        </w:rPr>
        <w:t>Yc</w:t>
      </w:r>
      <w:proofErr w:type="spellEnd"/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D91917" w:rsidRPr="001676B4" w:rsidRDefault="00B22B0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174. </w:t>
      </w:r>
      <w:r w:rsidR="00D91917" w:rsidRPr="001676B4">
        <w:rPr>
          <w:rFonts w:ascii="Times New Roman" w:hAnsi="Times New Roman" w:cs="Times New Roman"/>
          <w:sz w:val="28"/>
          <w:szCs w:val="28"/>
        </w:rPr>
        <w:t xml:space="preserve"> Выберите  правильные ответы.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Выберите три числовых значения частот спектральных составляющих, которых </w:t>
      </w:r>
      <w:r w:rsidRPr="001676B4">
        <w:rPr>
          <w:rFonts w:ascii="Times New Roman" w:hAnsi="Times New Roman" w:cs="Times New Roman"/>
          <w:b/>
          <w:bCs/>
          <w:sz w:val="28"/>
          <w:szCs w:val="28"/>
        </w:rPr>
        <w:t>не будет</w:t>
      </w:r>
      <w:r w:rsidRPr="001676B4">
        <w:rPr>
          <w:rFonts w:ascii="Times New Roman" w:hAnsi="Times New Roman" w:cs="Times New Roman"/>
          <w:sz w:val="28"/>
          <w:szCs w:val="28"/>
        </w:rPr>
        <w:t xml:space="preserve"> в спектре отклика при прохождении бигармонического  сигнала с частотами F1=4 кГц и F2=50 кГц через нелинейный элемент, ВАХ которого </w:t>
      </w:r>
      <w:proofErr w:type="spellStart"/>
      <w:r w:rsidRPr="001676B4">
        <w:rPr>
          <w:rFonts w:ascii="Times New Roman" w:hAnsi="Times New Roman" w:cs="Times New Roman"/>
          <w:sz w:val="28"/>
          <w:szCs w:val="28"/>
        </w:rPr>
        <w:t>аппроксимируется</w:t>
      </w:r>
      <w:proofErr w:type="spellEnd"/>
      <w:r w:rsidRPr="001676B4">
        <w:rPr>
          <w:rFonts w:ascii="Times New Roman" w:hAnsi="Times New Roman" w:cs="Times New Roman"/>
          <w:sz w:val="28"/>
          <w:szCs w:val="28"/>
        </w:rPr>
        <w:t xml:space="preserve"> полиномом 2-й степени.</w:t>
      </w:r>
    </w:p>
    <w:p w:rsidR="00D91917" w:rsidRPr="001676B4" w:rsidRDefault="00D91917" w:rsidP="00A74F8E">
      <w:pPr>
        <w:tabs>
          <w:tab w:val="left" w:pos="1134"/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676B4">
        <w:rPr>
          <w:rFonts w:ascii="Times New Roman" w:hAnsi="Times New Roman" w:cs="Times New Roman"/>
          <w:sz w:val="28"/>
          <w:szCs w:val="28"/>
        </w:rPr>
        <w:t>. 0 кГц</w:t>
      </w:r>
    </w:p>
    <w:p w:rsidR="00D91917" w:rsidRPr="001676B4" w:rsidRDefault="00D91917" w:rsidP="00A74F8E">
      <w:pPr>
        <w:tabs>
          <w:tab w:val="left" w:pos="1134"/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ab/>
        <w:t>B. 4 кГц</w:t>
      </w:r>
    </w:p>
    <w:p w:rsidR="00D91917" w:rsidRPr="001676B4" w:rsidRDefault="00D91917" w:rsidP="00A74F8E">
      <w:pPr>
        <w:keepNext/>
        <w:tabs>
          <w:tab w:val="left" w:pos="1134"/>
          <w:tab w:val="left" w:pos="1620"/>
        </w:tabs>
        <w:spacing w:after="0" w:line="240" w:lineRule="auto"/>
        <w:ind w:firstLine="567"/>
        <w:jc w:val="both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1676B4">
        <w:rPr>
          <w:rFonts w:ascii="Times New Roman" w:hAnsi="Times New Roman" w:cs="Times New Roman"/>
          <w:b/>
          <w:bCs/>
          <w:sz w:val="28"/>
          <w:szCs w:val="28"/>
        </w:rPr>
        <w:tab/>
        <w:t>C. 6 кГц</w:t>
      </w:r>
    </w:p>
    <w:p w:rsidR="00D91917" w:rsidRPr="001676B4" w:rsidRDefault="00D91917" w:rsidP="00A74F8E">
      <w:pPr>
        <w:tabs>
          <w:tab w:val="left" w:pos="1134"/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ab/>
        <w:t>D. 8 кГц</w:t>
      </w:r>
    </w:p>
    <w:p w:rsidR="00D91917" w:rsidRPr="001676B4" w:rsidRDefault="00D91917" w:rsidP="00A74F8E">
      <w:pPr>
        <w:tabs>
          <w:tab w:val="left" w:pos="1134"/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ab/>
        <w:t>E. 46 кГц</w:t>
      </w:r>
    </w:p>
    <w:p w:rsidR="00D91917" w:rsidRPr="001676B4" w:rsidRDefault="00D91917" w:rsidP="00A74F8E">
      <w:pPr>
        <w:tabs>
          <w:tab w:val="left" w:pos="1134"/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ab/>
        <w:t>F. 50 кГц</w:t>
      </w:r>
    </w:p>
    <w:p w:rsidR="00D91917" w:rsidRPr="001676B4" w:rsidRDefault="00D91917" w:rsidP="00A74F8E">
      <w:pPr>
        <w:tabs>
          <w:tab w:val="left" w:pos="1134"/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ab/>
        <w:t>G. 54 кГц</w:t>
      </w:r>
    </w:p>
    <w:p w:rsidR="00D91917" w:rsidRPr="001676B4" w:rsidRDefault="00D91917" w:rsidP="00A74F8E">
      <w:pPr>
        <w:keepNext/>
        <w:tabs>
          <w:tab w:val="left" w:pos="1134"/>
          <w:tab w:val="left" w:pos="1620"/>
        </w:tabs>
        <w:spacing w:after="0" w:line="240" w:lineRule="auto"/>
        <w:ind w:firstLine="567"/>
        <w:jc w:val="both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1676B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A74F8E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1676B4">
        <w:rPr>
          <w:rFonts w:ascii="Times New Roman" w:hAnsi="Times New Roman" w:cs="Times New Roman"/>
          <w:b/>
          <w:bCs/>
          <w:sz w:val="28"/>
          <w:szCs w:val="28"/>
        </w:rPr>
        <w:t>H. 96 кГц</w:t>
      </w:r>
    </w:p>
    <w:p w:rsidR="00D91917" w:rsidRPr="001676B4" w:rsidRDefault="00D91917" w:rsidP="00A74F8E">
      <w:pPr>
        <w:tabs>
          <w:tab w:val="left" w:pos="1134"/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ab/>
        <w:t>I. 100 кГц</w:t>
      </w:r>
    </w:p>
    <w:p w:rsidR="00D91917" w:rsidRPr="001676B4" w:rsidRDefault="00D91917" w:rsidP="00A74F8E">
      <w:pPr>
        <w:tabs>
          <w:tab w:val="left" w:pos="1134"/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6B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676B4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1676B4">
        <w:rPr>
          <w:rFonts w:ascii="Times New Roman" w:hAnsi="Times New Roman" w:cs="Times New Roman"/>
          <w:b/>
          <w:bCs/>
          <w:sz w:val="28"/>
          <w:szCs w:val="28"/>
        </w:rPr>
        <w:t>. 104 кГц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D91917" w:rsidRPr="001676B4" w:rsidRDefault="00B22B0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175. </w:t>
      </w:r>
      <w:r w:rsidR="00D91917" w:rsidRPr="001676B4">
        <w:rPr>
          <w:rFonts w:ascii="Times New Roman" w:hAnsi="Times New Roman" w:cs="Times New Roman"/>
          <w:sz w:val="28"/>
          <w:szCs w:val="28"/>
        </w:rPr>
        <w:t>Выберите правильные ответы.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Pr="001676B4">
        <w:rPr>
          <w:rFonts w:ascii="Times New Roman" w:hAnsi="Times New Roman" w:cs="Times New Roman"/>
          <w:bCs/>
          <w:sz w:val="28"/>
          <w:szCs w:val="28"/>
        </w:rPr>
        <w:t>две частоты</w:t>
      </w:r>
      <w:r w:rsidRPr="001676B4">
        <w:rPr>
          <w:rFonts w:ascii="Times New Roman" w:hAnsi="Times New Roman" w:cs="Times New Roman"/>
          <w:sz w:val="28"/>
          <w:szCs w:val="28"/>
        </w:rPr>
        <w:t xml:space="preserve"> комбинационных составляющих при воздействии бигармонического колебания с частотами F=6 кГц  и  F2=200 кГц на нелинейный элемент, ВАХ которого </w:t>
      </w:r>
      <w:proofErr w:type="spellStart"/>
      <w:r w:rsidRPr="001676B4">
        <w:rPr>
          <w:rFonts w:ascii="Times New Roman" w:hAnsi="Times New Roman" w:cs="Times New Roman"/>
          <w:sz w:val="28"/>
          <w:szCs w:val="28"/>
        </w:rPr>
        <w:t>аппроксимируется</w:t>
      </w:r>
      <w:proofErr w:type="spellEnd"/>
      <w:r w:rsidRPr="001676B4">
        <w:rPr>
          <w:rFonts w:ascii="Times New Roman" w:hAnsi="Times New Roman" w:cs="Times New Roman"/>
          <w:sz w:val="28"/>
          <w:szCs w:val="28"/>
        </w:rPr>
        <w:t xml:space="preserve">  полиномом  2-й степени.</w:t>
      </w:r>
    </w:p>
    <w:p w:rsidR="00D91917" w:rsidRPr="001676B4" w:rsidRDefault="00D91917" w:rsidP="00A74F8E">
      <w:pPr>
        <w:tabs>
          <w:tab w:val="left" w:pos="1134"/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ab/>
        <w:t>А. 0 кГц</w:t>
      </w:r>
    </w:p>
    <w:p w:rsidR="00D91917" w:rsidRPr="001676B4" w:rsidRDefault="00D91917" w:rsidP="00A74F8E">
      <w:pPr>
        <w:tabs>
          <w:tab w:val="left" w:pos="1134"/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ab/>
        <w:t>B. 6 кГц</w:t>
      </w:r>
    </w:p>
    <w:p w:rsidR="00D91917" w:rsidRPr="001676B4" w:rsidRDefault="00D91917" w:rsidP="00A74F8E">
      <w:pPr>
        <w:tabs>
          <w:tab w:val="left" w:pos="1134"/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ab/>
        <w:t>C. 12 кГц</w:t>
      </w:r>
    </w:p>
    <w:p w:rsidR="00D91917" w:rsidRPr="001676B4" w:rsidRDefault="00D91917" w:rsidP="00A74F8E">
      <w:pPr>
        <w:keepNext/>
        <w:tabs>
          <w:tab w:val="left" w:pos="1134"/>
          <w:tab w:val="left" w:pos="1620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676B4">
        <w:rPr>
          <w:rFonts w:ascii="Times New Roman" w:hAnsi="Times New Roman" w:cs="Times New Roman"/>
          <w:b/>
          <w:bCs/>
          <w:sz w:val="28"/>
          <w:szCs w:val="28"/>
        </w:rPr>
        <w:tab/>
        <w:t>D. 194 кГц</w:t>
      </w:r>
    </w:p>
    <w:p w:rsidR="00D91917" w:rsidRPr="001676B4" w:rsidRDefault="00D91917" w:rsidP="00A74F8E">
      <w:pPr>
        <w:tabs>
          <w:tab w:val="left" w:pos="1134"/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ab/>
        <w:t>E. 200 кГц</w:t>
      </w:r>
    </w:p>
    <w:p w:rsidR="00D91917" w:rsidRPr="001676B4" w:rsidRDefault="00D91917" w:rsidP="00A74F8E">
      <w:pPr>
        <w:keepNext/>
        <w:tabs>
          <w:tab w:val="left" w:pos="1134"/>
          <w:tab w:val="left" w:pos="1620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676B4">
        <w:rPr>
          <w:rFonts w:ascii="Times New Roman" w:hAnsi="Times New Roman" w:cs="Times New Roman"/>
          <w:b/>
          <w:bCs/>
          <w:sz w:val="28"/>
          <w:szCs w:val="28"/>
        </w:rPr>
        <w:tab/>
        <w:t>F. 206 кГц</w:t>
      </w:r>
    </w:p>
    <w:p w:rsidR="00D91917" w:rsidRPr="001676B4" w:rsidRDefault="00D91917" w:rsidP="00A74F8E">
      <w:pPr>
        <w:tabs>
          <w:tab w:val="left" w:pos="1134"/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ab/>
        <w:t>G. 400 кГц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D91917" w:rsidRPr="001676B4" w:rsidRDefault="00B22B0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176. </w:t>
      </w:r>
      <w:r w:rsidR="00D91917" w:rsidRPr="001676B4">
        <w:rPr>
          <w:rFonts w:ascii="Times New Roman" w:hAnsi="Times New Roman" w:cs="Times New Roman"/>
          <w:sz w:val="28"/>
          <w:szCs w:val="28"/>
        </w:rPr>
        <w:t xml:space="preserve"> Дополните фразу двумя словами, набрав их на клавиатуре.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В последовательном колебательном контуре наблюдается резонанс …, а в параллельном колебательном контуре - резонанс …</w:t>
      </w:r>
    </w:p>
    <w:p w:rsidR="00D91917" w:rsidRPr="001676B4" w:rsidRDefault="00D91917" w:rsidP="00A74F8E">
      <w:pPr>
        <w:tabs>
          <w:tab w:val="left" w:pos="1134"/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676B4">
        <w:rPr>
          <w:rFonts w:ascii="Times New Roman" w:hAnsi="Times New Roman" w:cs="Times New Roman"/>
          <w:sz w:val="28"/>
          <w:szCs w:val="28"/>
        </w:rPr>
        <w:t>А. напряжений</w:t>
      </w:r>
    </w:p>
    <w:p w:rsidR="00D91917" w:rsidRPr="001676B4" w:rsidRDefault="00D91917" w:rsidP="00A74F8E">
      <w:pPr>
        <w:tabs>
          <w:tab w:val="left" w:pos="1134"/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             В. токов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D91917" w:rsidRPr="001676B4" w:rsidRDefault="00B22B0E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177. </w:t>
      </w:r>
      <w:r w:rsidR="00D91917" w:rsidRPr="001676B4">
        <w:rPr>
          <w:rFonts w:ascii="Times New Roman" w:hAnsi="Times New Roman" w:cs="Times New Roman"/>
          <w:sz w:val="28"/>
          <w:szCs w:val="28"/>
        </w:rPr>
        <w:t>Дополните фразу двумя словами, набрав текст на клавиатуре.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Периодические сигналы имеют …, а непериодические сигналы … спектр.</w:t>
      </w:r>
    </w:p>
    <w:p w:rsidR="00D91917" w:rsidRPr="001676B4" w:rsidRDefault="00D91917" w:rsidP="00A74F8E">
      <w:pPr>
        <w:tabs>
          <w:tab w:val="left" w:pos="1134"/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А. дискретный</w:t>
      </w:r>
    </w:p>
    <w:p w:rsidR="00D91917" w:rsidRPr="001676B4" w:rsidRDefault="00D91917" w:rsidP="00A74F8E">
      <w:pPr>
        <w:tabs>
          <w:tab w:val="left" w:pos="1134"/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В. сплошной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D91917" w:rsidRPr="001676B4" w:rsidRDefault="00FE5611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178. </w:t>
      </w:r>
      <w:r w:rsidR="00D91917" w:rsidRPr="001676B4">
        <w:rPr>
          <w:rFonts w:ascii="Times New Roman" w:hAnsi="Times New Roman" w:cs="Times New Roman"/>
          <w:sz w:val="28"/>
          <w:szCs w:val="28"/>
        </w:rPr>
        <w:t xml:space="preserve"> Дополните фразу двумя словами.</w:t>
      </w:r>
    </w:p>
    <w:p w:rsidR="00D91917" w:rsidRPr="001676B4" w:rsidRDefault="00D91917" w:rsidP="00A74F8E">
      <w:pPr>
        <w:tabs>
          <w:tab w:val="left" w:pos="1134"/>
          <w:tab w:val="left" w:pos="1560"/>
          <w:tab w:val="left" w:pos="216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Под аппроксимацией понимают … замену ВАХ НЭ …</w:t>
      </w:r>
    </w:p>
    <w:p w:rsidR="00D91917" w:rsidRPr="001676B4" w:rsidRDefault="00D91917" w:rsidP="00A74F8E">
      <w:pPr>
        <w:tabs>
          <w:tab w:val="left" w:pos="1134"/>
          <w:tab w:val="left" w:pos="1560"/>
          <w:tab w:val="left" w:pos="2160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ab/>
        <w:t>А</w:t>
      </w:r>
      <w:r w:rsidRPr="001676B4">
        <w:rPr>
          <w:rFonts w:ascii="Times New Roman" w:hAnsi="Times New Roman" w:cs="Times New Roman"/>
          <w:bCs/>
          <w:sz w:val="28"/>
          <w:szCs w:val="28"/>
        </w:rPr>
        <w:t>. приближенную</w:t>
      </w:r>
    </w:p>
    <w:p w:rsidR="00D91917" w:rsidRPr="001676B4" w:rsidRDefault="00D91917" w:rsidP="00A74F8E">
      <w:pPr>
        <w:tabs>
          <w:tab w:val="left" w:pos="1134"/>
          <w:tab w:val="left" w:pos="1560"/>
          <w:tab w:val="left" w:pos="2160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ab/>
        <w:t>В</w:t>
      </w:r>
      <w:r w:rsidRPr="001676B4">
        <w:rPr>
          <w:rFonts w:ascii="Times New Roman" w:hAnsi="Times New Roman" w:cs="Times New Roman"/>
          <w:bCs/>
          <w:sz w:val="28"/>
          <w:szCs w:val="28"/>
        </w:rPr>
        <w:t>. аналитическим выражением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D91917" w:rsidRPr="001676B4" w:rsidRDefault="00FE5611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179. </w:t>
      </w:r>
      <w:r w:rsidR="00D91917" w:rsidRPr="001676B4">
        <w:rPr>
          <w:rFonts w:ascii="Times New Roman" w:hAnsi="Times New Roman" w:cs="Times New Roman"/>
          <w:sz w:val="28"/>
          <w:szCs w:val="28"/>
        </w:rPr>
        <w:t xml:space="preserve"> Выберите  правильный ответ.</w:t>
      </w:r>
    </w:p>
    <w:p w:rsidR="00D91917" w:rsidRPr="001676B4" w:rsidRDefault="00D91917" w:rsidP="00A74F8E">
      <w:pPr>
        <w:tabs>
          <w:tab w:val="left" w:pos="1134"/>
          <w:tab w:val="left" w:pos="1560"/>
          <w:tab w:val="left" w:pos="2160"/>
          <w:tab w:val="left" w:pos="540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Для чего используется колебательный контур в выходной цепи умножителя частоты?</w:t>
      </w:r>
    </w:p>
    <w:p w:rsidR="00D91917" w:rsidRPr="001676B4" w:rsidRDefault="00D91917" w:rsidP="00A74F8E">
      <w:pPr>
        <w:tabs>
          <w:tab w:val="left" w:pos="1134"/>
          <w:tab w:val="left" w:pos="1560"/>
          <w:tab w:val="left" w:pos="2160"/>
          <w:tab w:val="left" w:pos="540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А. для усиления входного сигнала</w:t>
      </w:r>
    </w:p>
    <w:p w:rsidR="00D91917" w:rsidRPr="001676B4" w:rsidRDefault="00D91917" w:rsidP="00A74F8E">
      <w:pPr>
        <w:keepNext/>
        <w:tabs>
          <w:tab w:val="left" w:pos="1134"/>
          <w:tab w:val="left" w:pos="1560"/>
          <w:tab w:val="left" w:pos="2160"/>
          <w:tab w:val="left" w:pos="5400"/>
        </w:tabs>
        <w:spacing w:after="0"/>
        <w:ind w:firstLine="567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1676B4">
        <w:rPr>
          <w:rFonts w:ascii="Times New Roman" w:hAnsi="Times New Roman" w:cs="Times New Roman"/>
          <w:b/>
          <w:bCs/>
          <w:sz w:val="28"/>
          <w:szCs w:val="28"/>
        </w:rPr>
        <w:t>В. для выделения гармоники</w:t>
      </w:r>
    </w:p>
    <w:p w:rsidR="00D91917" w:rsidRPr="001676B4" w:rsidRDefault="00D91917" w:rsidP="00A74F8E">
      <w:pPr>
        <w:tabs>
          <w:tab w:val="left" w:pos="1134"/>
          <w:tab w:val="left" w:pos="1560"/>
          <w:tab w:val="left" w:pos="2160"/>
          <w:tab w:val="left" w:pos="540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676B4">
        <w:rPr>
          <w:rFonts w:ascii="Times New Roman" w:hAnsi="Times New Roman" w:cs="Times New Roman"/>
          <w:sz w:val="28"/>
          <w:szCs w:val="28"/>
        </w:rPr>
        <w:t>. для обогащения спектров входного сигнала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D91917" w:rsidRPr="001676B4" w:rsidRDefault="006A5C09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180. </w:t>
      </w:r>
      <w:r w:rsidR="00D91917" w:rsidRPr="001676B4">
        <w:rPr>
          <w:rFonts w:ascii="Times New Roman" w:hAnsi="Times New Roman" w:cs="Times New Roman"/>
          <w:sz w:val="28"/>
          <w:szCs w:val="28"/>
        </w:rPr>
        <w:t xml:space="preserve"> Выберите  правильный ответ.</w:t>
      </w:r>
    </w:p>
    <w:p w:rsidR="00D91917" w:rsidRPr="001676B4" w:rsidRDefault="00D91917" w:rsidP="00A74F8E">
      <w:pPr>
        <w:tabs>
          <w:tab w:val="left" w:pos="1134"/>
          <w:tab w:val="left" w:pos="1560"/>
          <w:tab w:val="left" w:pos="2160"/>
          <w:tab w:val="left" w:pos="774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Выберите формулу для определения частоты генерируемых колебаний 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>LC</w:t>
      </w:r>
      <w:r w:rsidRPr="001676B4">
        <w:rPr>
          <w:rFonts w:ascii="Times New Roman" w:hAnsi="Times New Roman" w:cs="Times New Roman"/>
          <w:sz w:val="28"/>
          <w:szCs w:val="28"/>
        </w:rPr>
        <w:t xml:space="preserve"> автогенератором с трансформаторной обратной связью.</w:t>
      </w:r>
    </w:p>
    <w:p w:rsidR="00D91917" w:rsidRPr="001676B4" w:rsidRDefault="00D91917" w:rsidP="00A74F8E">
      <w:pPr>
        <w:tabs>
          <w:tab w:val="left" w:pos="1134"/>
          <w:tab w:val="left" w:pos="1560"/>
          <w:tab w:val="left" w:pos="2160"/>
          <w:tab w:val="left" w:pos="774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lastRenderedPageBreak/>
        <w:t xml:space="preserve">А. </w:t>
      </w:r>
      <w:r w:rsidR="00A64A9F" w:rsidRPr="00A64A9F">
        <w:rPr>
          <w:rFonts w:ascii="Times New Roman" w:hAnsi="Times New Roman" w:cs="Times New Roman"/>
          <w:position w:val="-8"/>
          <w:sz w:val="28"/>
          <w:szCs w:val="28"/>
        </w:rPr>
        <w:pict>
          <v:shape id="_x0000_i1039" type="#_x0000_t75" style="width:70.5pt;height:18pt" fillcolor="window">
            <v:imagedata r:id="rId42" o:title=""/>
          </v:shape>
        </w:pict>
      </w:r>
    </w:p>
    <w:p w:rsidR="00D91917" w:rsidRPr="001676B4" w:rsidRDefault="00D91917" w:rsidP="00A74F8E">
      <w:pPr>
        <w:tabs>
          <w:tab w:val="left" w:pos="1134"/>
          <w:tab w:val="left" w:pos="1560"/>
          <w:tab w:val="left" w:pos="2160"/>
          <w:tab w:val="left" w:pos="774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A64A9F" w:rsidRPr="00A64A9F">
        <w:rPr>
          <w:rFonts w:ascii="Times New Roman" w:hAnsi="Times New Roman" w:cs="Times New Roman"/>
          <w:b/>
          <w:position w:val="-28"/>
          <w:sz w:val="28"/>
          <w:szCs w:val="28"/>
        </w:rPr>
        <w:pict>
          <v:shape id="_x0000_i1040" type="#_x0000_t75" style="width:1in;height:33pt" fillcolor="window">
            <v:imagedata r:id="rId43" o:title=""/>
          </v:shape>
        </w:pict>
      </w:r>
    </w:p>
    <w:p w:rsidR="00D91917" w:rsidRPr="001676B4" w:rsidRDefault="00D91917" w:rsidP="00A74F8E">
      <w:pPr>
        <w:tabs>
          <w:tab w:val="left" w:pos="1134"/>
          <w:tab w:val="left" w:pos="1560"/>
          <w:tab w:val="left" w:pos="2160"/>
          <w:tab w:val="left" w:pos="774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С. </w:t>
      </w:r>
      <w:r w:rsidR="00A64A9F" w:rsidRPr="00A64A9F">
        <w:rPr>
          <w:rFonts w:ascii="Times New Roman" w:hAnsi="Times New Roman" w:cs="Times New Roman"/>
          <w:position w:val="-28"/>
          <w:sz w:val="28"/>
          <w:szCs w:val="28"/>
        </w:rPr>
        <w:pict>
          <v:shape id="_x0000_i1041" type="#_x0000_t75" style="width:1in;height:33pt" fillcolor="window">
            <v:imagedata r:id="rId44" o:title=""/>
          </v:shape>
        </w:pic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D91917" w:rsidRPr="001676B4" w:rsidRDefault="006A5C09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181. </w:t>
      </w:r>
      <w:r w:rsidR="00D91917" w:rsidRPr="001676B4">
        <w:rPr>
          <w:rFonts w:ascii="Times New Roman" w:hAnsi="Times New Roman" w:cs="Times New Roman"/>
          <w:sz w:val="28"/>
          <w:szCs w:val="28"/>
        </w:rPr>
        <w:t xml:space="preserve"> Выберите  два правильных ответа.</w:t>
      </w:r>
    </w:p>
    <w:p w:rsidR="00D91917" w:rsidRPr="001676B4" w:rsidRDefault="00D91917" w:rsidP="00A74F8E">
      <w:pPr>
        <w:tabs>
          <w:tab w:val="left" w:pos="1134"/>
          <w:tab w:val="left" w:pos="1560"/>
          <w:tab w:val="left" w:pos="2160"/>
          <w:tab w:val="left" w:pos="432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Какие типы 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>RC</w:t>
      </w:r>
      <w:r w:rsidRPr="001676B4">
        <w:rPr>
          <w:rFonts w:ascii="Times New Roman" w:hAnsi="Times New Roman" w:cs="Times New Roman"/>
          <w:sz w:val="28"/>
          <w:szCs w:val="28"/>
        </w:rPr>
        <w:t xml:space="preserve"> генераторов вы знаете?</w:t>
      </w:r>
    </w:p>
    <w:p w:rsidR="00D91917" w:rsidRPr="001676B4" w:rsidRDefault="00D91917" w:rsidP="00A74F8E">
      <w:pPr>
        <w:tabs>
          <w:tab w:val="left" w:pos="1134"/>
          <w:tab w:val="left" w:pos="1560"/>
          <w:tab w:val="left" w:pos="2160"/>
          <w:tab w:val="left" w:pos="432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ab/>
        <w:t>А. с емкостной обратной связью</w:t>
      </w:r>
    </w:p>
    <w:p w:rsidR="00D91917" w:rsidRPr="001676B4" w:rsidRDefault="00D91917" w:rsidP="00A74F8E">
      <w:pPr>
        <w:keepNext/>
        <w:tabs>
          <w:tab w:val="left" w:pos="1134"/>
          <w:tab w:val="left" w:pos="1560"/>
          <w:tab w:val="left" w:pos="2160"/>
          <w:tab w:val="left" w:pos="4320"/>
        </w:tabs>
        <w:spacing w:after="0" w:line="240" w:lineRule="auto"/>
        <w:ind w:firstLine="567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ab/>
        <w:t>В. с мостом Вина</w:t>
      </w:r>
    </w:p>
    <w:p w:rsidR="00D91917" w:rsidRPr="001676B4" w:rsidRDefault="00D91917" w:rsidP="00A74F8E">
      <w:pPr>
        <w:tabs>
          <w:tab w:val="left" w:pos="1134"/>
          <w:tab w:val="left" w:pos="1560"/>
          <w:tab w:val="left" w:pos="2160"/>
          <w:tab w:val="left" w:pos="4320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676B4">
        <w:rPr>
          <w:rFonts w:ascii="Times New Roman" w:hAnsi="Times New Roman" w:cs="Times New Roman"/>
          <w:bCs/>
          <w:sz w:val="28"/>
          <w:szCs w:val="28"/>
        </w:rPr>
        <w:tab/>
        <w:t>С. с индуктивной обратной связью</w:t>
      </w:r>
    </w:p>
    <w:p w:rsidR="00D91917" w:rsidRPr="001676B4" w:rsidRDefault="00D91917" w:rsidP="00A74F8E">
      <w:pPr>
        <w:tabs>
          <w:tab w:val="left" w:pos="1134"/>
          <w:tab w:val="left" w:pos="1560"/>
          <w:tab w:val="left" w:pos="2160"/>
          <w:tab w:val="left" w:pos="432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ab/>
      </w:r>
      <w:r w:rsidRPr="001676B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676B4">
        <w:rPr>
          <w:rFonts w:ascii="Times New Roman" w:hAnsi="Times New Roman" w:cs="Times New Roman"/>
          <w:b/>
          <w:sz w:val="28"/>
          <w:szCs w:val="28"/>
        </w:rPr>
        <w:t>. с фазосдвигающими цепями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D91917" w:rsidRPr="001676B4" w:rsidRDefault="006A5C09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182. </w:t>
      </w:r>
      <w:r w:rsidR="00D91917" w:rsidRPr="001676B4">
        <w:rPr>
          <w:rFonts w:ascii="Times New Roman" w:hAnsi="Times New Roman" w:cs="Times New Roman"/>
          <w:sz w:val="28"/>
          <w:szCs w:val="28"/>
        </w:rPr>
        <w:t xml:space="preserve"> Выберите правильный ответ.</w:t>
      </w:r>
    </w:p>
    <w:p w:rsidR="00D91917" w:rsidRPr="001676B4" w:rsidRDefault="00D91917" w:rsidP="00A74F8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Укажите порядок формирования сигнала с импульсно-кодовой модуляцией</w:t>
      </w:r>
    </w:p>
    <w:p w:rsidR="00D91917" w:rsidRPr="001676B4" w:rsidRDefault="00D91917" w:rsidP="00F76554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квантование, дискретизация, кодирование </w:t>
      </w:r>
    </w:p>
    <w:p w:rsidR="00D91917" w:rsidRPr="001676B4" w:rsidRDefault="00D91917" w:rsidP="00F76554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>дискретизация, квантование, кодирование</w:t>
      </w:r>
    </w:p>
    <w:p w:rsidR="00D91917" w:rsidRPr="001676B4" w:rsidRDefault="00D91917" w:rsidP="00F76554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дискретизация, кодирование, квантование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D91917" w:rsidRPr="001676B4" w:rsidRDefault="006A5C09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183. </w:t>
      </w:r>
      <w:r w:rsidR="00D91917" w:rsidRPr="001676B4">
        <w:rPr>
          <w:rFonts w:ascii="Times New Roman" w:hAnsi="Times New Roman" w:cs="Times New Roman"/>
          <w:sz w:val="28"/>
          <w:szCs w:val="28"/>
        </w:rPr>
        <w:t>Выберите  правильный ответ.</w:t>
      </w:r>
    </w:p>
    <w:p w:rsidR="00D91917" w:rsidRPr="001676B4" w:rsidRDefault="00D91917" w:rsidP="00A74F8E">
      <w:pPr>
        <w:tabs>
          <w:tab w:val="left" w:pos="720"/>
          <w:tab w:val="left" w:pos="1134"/>
          <w:tab w:val="left" w:pos="1560"/>
          <w:tab w:val="left" w:pos="2160"/>
          <w:tab w:val="left" w:pos="432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Укажите аналитическую запись условия баланса амплитуд в автогенераторах.</w:t>
      </w:r>
    </w:p>
    <w:p w:rsidR="00D91917" w:rsidRPr="001676B4" w:rsidRDefault="00D91917" w:rsidP="00A74F8E">
      <w:pPr>
        <w:tabs>
          <w:tab w:val="left" w:pos="851"/>
          <w:tab w:val="left" w:pos="1134"/>
          <w:tab w:val="left" w:pos="2160"/>
          <w:tab w:val="left" w:pos="432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676B4">
        <w:rPr>
          <w:rFonts w:ascii="Times New Roman" w:hAnsi="Times New Roman" w:cs="Times New Roman"/>
          <w:b/>
          <w:sz w:val="28"/>
          <w:szCs w:val="28"/>
        </w:rPr>
        <w:t xml:space="preserve">             А. </w:t>
      </w:r>
      <w:proofErr w:type="gramStart"/>
      <w:r w:rsidRPr="001676B4">
        <w:rPr>
          <w:rFonts w:ascii="Times New Roman" w:hAnsi="Times New Roman" w:cs="Times New Roman"/>
          <w:b/>
          <w:sz w:val="28"/>
          <w:szCs w:val="28"/>
        </w:rPr>
        <w:t>Кус</w:t>
      </w:r>
      <w:proofErr w:type="gramEnd"/>
      <w:r w:rsidRPr="001676B4">
        <w:rPr>
          <w:rFonts w:ascii="Times New Roman" w:hAnsi="Times New Roman" w:cs="Times New Roman"/>
          <w:b/>
          <w:sz w:val="28"/>
          <w:szCs w:val="28"/>
          <w:vertAlign w:val="subscript"/>
        </w:rPr>
        <w:t>*</w:t>
      </w:r>
      <w:r w:rsidRPr="001676B4">
        <w:rPr>
          <w:rFonts w:ascii="Times New Roman" w:hAnsi="Times New Roman" w:cs="Times New Roman"/>
          <w:b/>
          <w:sz w:val="28"/>
          <w:szCs w:val="28"/>
        </w:rPr>
        <w:t xml:space="preserve"> Кос = 1</w:t>
      </w:r>
    </w:p>
    <w:p w:rsidR="00D91917" w:rsidRPr="001676B4" w:rsidRDefault="00D91917" w:rsidP="00A74F8E">
      <w:pPr>
        <w:tabs>
          <w:tab w:val="left" w:pos="851"/>
          <w:tab w:val="left" w:pos="1134"/>
          <w:tab w:val="left" w:pos="2160"/>
          <w:tab w:val="left" w:pos="432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             В. </w:t>
      </w:r>
      <w:proofErr w:type="gramStart"/>
      <w:r w:rsidRPr="001676B4">
        <w:rPr>
          <w:rFonts w:ascii="Times New Roman" w:hAnsi="Times New Roman" w:cs="Times New Roman"/>
          <w:sz w:val="28"/>
          <w:szCs w:val="28"/>
        </w:rPr>
        <w:t>Кус</w:t>
      </w:r>
      <w:proofErr w:type="gramEnd"/>
      <w:r w:rsidRPr="001676B4">
        <w:rPr>
          <w:rFonts w:ascii="Times New Roman" w:hAnsi="Times New Roman" w:cs="Times New Roman"/>
          <w:sz w:val="28"/>
          <w:szCs w:val="28"/>
        </w:rPr>
        <w:t xml:space="preserve"> + Кос = 1</w:t>
      </w:r>
    </w:p>
    <w:p w:rsidR="00D91917" w:rsidRPr="001676B4" w:rsidRDefault="00D91917" w:rsidP="00A74F8E">
      <w:pPr>
        <w:tabs>
          <w:tab w:val="left" w:pos="851"/>
          <w:tab w:val="left" w:pos="1134"/>
          <w:tab w:val="left" w:pos="2160"/>
          <w:tab w:val="left" w:pos="432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             С. </w:t>
      </w:r>
      <w:proofErr w:type="gramStart"/>
      <w:r w:rsidRPr="001676B4">
        <w:rPr>
          <w:rFonts w:ascii="Times New Roman" w:hAnsi="Times New Roman" w:cs="Times New Roman"/>
          <w:sz w:val="28"/>
          <w:szCs w:val="28"/>
        </w:rPr>
        <w:t>Кус</w:t>
      </w:r>
      <w:proofErr w:type="gramEnd"/>
      <w:r w:rsidRPr="001676B4">
        <w:rPr>
          <w:rFonts w:ascii="Times New Roman" w:hAnsi="Times New Roman" w:cs="Times New Roman"/>
          <w:sz w:val="28"/>
          <w:szCs w:val="28"/>
        </w:rPr>
        <w:t xml:space="preserve">  / Кос &gt; 1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D91917" w:rsidRPr="001676B4" w:rsidRDefault="006A5C09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184. </w:t>
      </w:r>
      <w:r w:rsidR="00D91917" w:rsidRPr="001676B4">
        <w:rPr>
          <w:rFonts w:ascii="Times New Roman" w:hAnsi="Times New Roman" w:cs="Times New Roman"/>
          <w:sz w:val="28"/>
          <w:szCs w:val="28"/>
        </w:rPr>
        <w:t xml:space="preserve"> Выберите  правильный ответ.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Определите спектр сигнала на входе амплитудного детектора при     модуляции простым гармоническим колебанием.</w:t>
      </w:r>
    </w:p>
    <w:p w:rsidR="00D91917" w:rsidRPr="001676B4" w:rsidRDefault="00D91917" w:rsidP="00A74F8E">
      <w:pPr>
        <w:tabs>
          <w:tab w:val="left" w:pos="1134"/>
        </w:tabs>
        <w:ind w:firstLine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676B4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 xml:space="preserve">A.                        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 B.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76B4">
        <w:rPr>
          <w:rFonts w:ascii="Times New Roman" w:hAnsi="Times New Roman" w:cs="Times New Roman"/>
          <w:b/>
          <w:bCs/>
          <w:sz w:val="28"/>
          <w:szCs w:val="28"/>
          <w:lang w:val="en-US"/>
        </w:rPr>
        <w:t>C.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91917" w:rsidRPr="001676B4" w:rsidRDefault="00A64A9F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37" style="position:absolute;left:0;text-align:left;margin-left:324pt;margin-top:5.75pt;width:56.1pt;height:36.5pt;z-index:251664384" coordorigin="8181,4414" coordsize="1122,730">
            <v:line id="_x0000_s1038" style="position:absolute;flip:y" from="8181,4414" to="8181,5134">
              <v:stroke endarrow="block"/>
            </v:line>
            <v:line id="_x0000_s1039" style="position:absolute" from="8181,5133" to="9303,5133">
              <v:stroke endarrow="block"/>
            </v:line>
            <v:line id="_x0000_s1040" style="position:absolute;flip:y" from="8361,4953" to="8361,5133"/>
            <v:line id="_x0000_s1041" style="position:absolute;flip:y" from="8721,4604" to="8721,5144"/>
            <v:line id="_x0000_s1042" style="position:absolute;flip:y" from="9081,4963" to="9081,5143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33" style="position:absolute;left:0;text-align:left;margin-left:189pt;margin-top:1.55pt;width:46.75pt;height:36pt;z-index:251663360" coordorigin="5481,4330" coordsize="935,720">
            <v:line id="_x0000_s1034" style="position:absolute;flip:y" from="5481,4330" to="5481,5050">
              <v:stroke endarrow="block"/>
            </v:line>
            <v:line id="_x0000_s1035" style="position:absolute" from="5481,5049" to="6416,5049">
              <v:stroke endarrow="block"/>
            </v:line>
            <v:line id="_x0000_s1036" style="position:absolute;flip:y" from="5661,4510" to="5661,5050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27" style="position:absolute;left:0;text-align:left;margin-left:45pt;margin-top:1.55pt;width:56.1pt;height:36pt;z-index:251662336" coordorigin="2601,4330" coordsize="1122,720">
            <v:line id="_x0000_s1028" style="position:absolute;flip:y" from="2601,4330" to="2601,5050">
              <v:stroke endarrow="block"/>
            </v:line>
            <v:line id="_x0000_s1029" style="position:absolute" from="2601,5049" to="3723,5049">
              <v:stroke endarrow="block"/>
            </v:line>
            <v:line id="_x0000_s1030" style="position:absolute;flip:y" from="2781,4510" to="2781,5050"/>
            <v:line id="_x0000_s1031" style="position:absolute;flip:y" from="2961,4690" to="2961,5050"/>
            <v:line id="_x0000_s1032" style="position:absolute;flip:y" from="3141,4869" to="3141,5049"/>
          </v:group>
        </w:pict>
      </w:r>
      <w:r w:rsidR="00D91917" w:rsidRPr="001676B4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</w:p>
    <w:p w:rsidR="00D91917" w:rsidRPr="001676B4" w:rsidRDefault="00D91917" w:rsidP="00A74F8E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1676B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1676B4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Pr="001676B4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          f</w:t>
      </w:r>
    </w:p>
    <w:p w:rsidR="00D91917" w:rsidRPr="001676B4" w:rsidRDefault="00D91917" w:rsidP="00A74F8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676B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proofErr w:type="spellStart"/>
      <w:r w:rsidRPr="001676B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676B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proofErr w:type="spellEnd"/>
      <w:r w:rsidRPr="001676B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1676B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676B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Pr="001676B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        F                              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</w:t>
      </w:r>
      <w:proofErr w:type="spellStart"/>
      <w:r w:rsidRPr="001676B4">
        <w:rPr>
          <w:rFonts w:ascii="Times New Roman" w:hAnsi="Times New Roman" w:cs="Times New Roman"/>
          <w:b/>
          <w:bCs/>
          <w:sz w:val="28"/>
          <w:szCs w:val="28"/>
          <w:lang w:val="en-US"/>
        </w:rPr>
        <w:t>fo</w:t>
      </w:r>
      <w:proofErr w:type="spellEnd"/>
      <w:r w:rsidRPr="001676B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-F          </w:t>
      </w:r>
      <w:proofErr w:type="spellStart"/>
      <w:proofErr w:type="gramStart"/>
      <w:r w:rsidRPr="001676B4">
        <w:rPr>
          <w:rFonts w:ascii="Times New Roman" w:hAnsi="Times New Roman" w:cs="Times New Roman"/>
          <w:b/>
          <w:bCs/>
          <w:sz w:val="28"/>
          <w:szCs w:val="28"/>
          <w:lang w:val="en-US"/>
        </w:rPr>
        <w:t>fo+</w:t>
      </w:r>
      <w:proofErr w:type="gramEnd"/>
      <w:r w:rsidRPr="001676B4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proofErr w:type="spellEnd"/>
    </w:p>
    <w:p w:rsidR="00D91917" w:rsidRPr="001676B4" w:rsidRDefault="006A5C09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5C09">
        <w:rPr>
          <w:rFonts w:ascii="Times New Roman" w:hAnsi="Times New Roman" w:cs="Times New Roman"/>
          <w:iCs/>
          <w:sz w:val="28"/>
          <w:szCs w:val="28"/>
        </w:rPr>
        <w:t>185.</w:t>
      </w:r>
      <w:r w:rsidR="00D91917" w:rsidRPr="006A5C09">
        <w:rPr>
          <w:rFonts w:ascii="Times New Roman" w:hAnsi="Times New Roman" w:cs="Times New Roman"/>
          <w:sz w:val="28"/>
          <w:szCs w:val="28"/>
        </w:rPr>
        <w:t xml:space="preserve"> Выберите</w:t>
      </w:r>
      <w:r w:rsidR="00D91917" w:rsidRPr="001676B4">
        <w:rPr>
          <w:rFonts w:ascii="Times New Roman" w:hAnsi="Times New Roman" w:cs="Times New Roman"/>
          <w:sz w:val="28"/>
          <w:szCs w:val="28"/>
        </w:rPr>
        <w:t xml:space="preserve">  правильный ответ.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Укажите формулу для расчета ширины полосы спектра ЧМ сигнала.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676B4">
        <w:rPr>
          <w:rFonts w:ascii="Times New Roman" w:hAnsi="Times New Roman" w:cs="Times New Roman"/>
          <w:sz w:val="28"/>
          <w:szCs w:val="28"/>
        </w:rPr>
        <w:t xml:space="preserve">.  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sym w:font="Symbol" w:char="0044"/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1676B4">
        <w:rPr>
          <w:rFonts w:ascii="Times New Roman" w:hAnsi="Times New Roman" w:cs="Times New Roman"/>
          <w:sz w:val="28"/>
          <w:szCs w:val="28"/>
        </w:rPr>
        <w:t>чм</w:t>
      </w:r>
      <w:proofErr w:type="spellEnd"/>
      <w:r w:rsidRPr="001676B4">
        <w:rPr>
          <w:rFonts w:ascii="Times New Roman" w:hAnsi="Times New Roman" w:cs="Times New Roman"/>
          <w:sz w:val="28"/>
          <w:szCs w:val="28"/>
        </w:rPr>
        <w:t xml:space="preserve"> = 2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sym w:font="Symbol" w:char="002A"/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1676B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676B4">
        <w:rPr>
          <w:rFonts w:ascii="Times New Roman" w:hAnsi="Times New Roman" w:cs="Times New Roman"/>
          <w:sz w:val="28"/>
          <w:szCs w:val="28"/>
          <w:lang w:val="en-US"/>
        </w:rPr>
        <w:sym w:font="Symbol" w:char="002A"/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sym w:font="Symbol" w:char="0028"/>
      </w:r>
      <w:r w:rsidRPr="001676B4">
        <w:rPr>
          <w:rFonts w:ascii="Times New Roman" w:hAnsi="Times New Roman" w:cs="Times New Roman"/>
          <w:sz w:val="28"/>
          <w:szCs w:val="28"/>
        </w:rPr>
        <w:t xml:space="preserve">1+ 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sym w:font="Symbol" w:char="0029"/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6B4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1676B4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1676B4"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Symbol" w:char="0044"/>
      </w:r>
      <w:r w:rsidRPr="001676B4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proofErr w:type="spellStart"/>
      <w:r w:rsidRPr="001676B4">
        <w:rPr>
          <w:rFonts w:ascii="Times New Roman" w:hAnsi="Times New Roman" w:cs="Times New Roman"/>
          <w:b/>
          <w:bCs/>
          <w:sz w:val="28"/>
          <w:szCs w:val="28"/>
        </w:rPr>
        <w:t>чм=</w:t>
      </w:r>
      <w:proofErr w:type="spellEnd"/>
      <w:r w:rsidRPr="001676B4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1676B4"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Symbol" w:char="002A"/>
      </w:r>
      <w:r w:rsidRPr="001676B4"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Symbol" w:char="0028"/>
      </w:r>
      <w:r w:rsidRPr="001676B4">
        <w:rPr>
          <w:rFonts w:ascii="Times New Roman" w:hAnsi="Times New Roman" w:cs="Times New Roman"/>
          <w:b/>
          <w:bCs/>
          <w:sz w:val="28"/>
          <w:szCs w:val="28"/>
        </w:rPr>
        <w:t>1+</w:t>
      </w:r>
      <w:r w:rsidRPr="001676B4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1676B4"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Symbol" w:char="0029"/>
      </w:r>
      <w:r w:rsidRPr="001676B4"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Symbol" w:char="002A"/>
      </w:r>
      <w:r w:rsidRPr="001676B4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1676B4">
        <w:rPr>
          <w:rFonts w:ascii="Times New Roman" w:hAnsi="Times New Roman" w:cs="Times New Roman"/>
          <w:b/>
          <w:bCs/>
          <w:sz w:val="28"/>
          <w:szCs w:val="28"/>
        </w:rPr>
        <w:t>мод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      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676B4">
        <w:rPr>
          <w:rFonts w:ascii="Times New Roman" w:hAnsi="Times New Roman" w:cs="Times New Roman"/>
          <w:sz w:val="28"/>
          <w:szCs w:val="28"/>
        </w:rPr>
        <w:t xml:space="preserve">.  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sym w:font="Symbol" w:char="0044"/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1676B4">
        <w:rPr>
          <w:rFonts w:ascii="Times New Roman" w:hAnsi="Times New Roman" w:cs="Times New Roman"/>
          <w:sz w:val="28"/>
          <w:szCs w:val="28"/>
        </w:rPr>
        <w:t>чм</w:t>
      </w:r>
      <w:proofErr w:type="spellEnd"/>
      <w:r w:rsidRPr="001676B4">
        <w:rPr>
          <w:rFonts w:ascii="Times New Roman" w:hAnsi="Times New Roman" w:cs="Times New Roman"/>
          <w:sz w:val="28"/>
          <w:szCs w:val="28"/>
        </w:rPr>
        <w:t xml:space="preserve"> = 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676B4">
        <w:rPr>
          <w:rFonts w:ascii="Times New Roman" w:hAnsi="Times New Roman" w:cs="Times New Roman"/>
          <w:sz w:val="28"/>
          <w:szCs w:val="28"/>
        </w:rPr>
        <w:t xml:space="preserve">мод 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sym w:font="Symbol" w:char="002A"/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sym w:font="Symbol" w:char="0028"/>
      </w:r>
      <w:r w:rsidRPr="001676B4">
        <w:rPr>
          <w:rFonts w:ascii="Times New Roman" w:hAnsi="Times New Roman" w:cs="Times New Roman"/>
          <w:sz w:val="28"/>
          <w:szCs w:val="28"/>
        </w:rPr>
        <w:t xml:space="preserve">3+ 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676B4">
        <w:rPr>
          <w:rFonts w:ascii="Times New Roman" w:hAnsi="Times New Roman" w:cs="Times New Roman"/>
          <w:sz w:val="28"/>
          <w:szCs w:val="28"/>
        </w:rPr>
        <w:t>)</w:t>
      </w:r>
    </w:p>
    <w:p w:rsidR="00D91917" w:rsidRPr="001676B4" w:rsidRDefault="00D91917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1BC8" w:rsidRPr="001676B4" w:rsidRDefault="006A5C09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186</w:t>
      </w:r>
      <w:r w:rsidR="006B1BC8" w:rsidRPr="001676B4">
        <w:rPr>
          <w:rFonts w:ascii="Times New Roman" w:hAnsi="Times New Roman" w:cs="Times New Roman"/>
          <w:sz w:val="28"/>
          <w:szCs w:val="28"/>
        </w:rPr>
        <w:t>.Ответьте на вопрос, выбрав правильный ответ.</w:t>
      </w:r>
    </w:p>
    <w:p w:rsidR="006B1BC8" w:rsidRPr="001676B4" w:rsidRDefault="006B1BC8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lastRenderedPageBreak/>
        <w:t>Что является основой электросвязи?</w:t>
      </w:r>
    </w:p>
    <w:p w:rsidR="006B1BC8" w:rsidRPr="001676B4" w:rsidRDefault="006B1BC8" w:rsidP="00A74F8E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1676B4">
        <w:rPr>
          <w:rFonts w:ascii="Times New Roman" w:hAnsi="Times New Roman"/>
          <w:b/>
          <w:sz w:val="28"/>
          <w:szCs w:val="28"/>
        </w:rPr>
        <w:t>ЕСЭ  РФ</w:t>
      </w:r>
    </w:p>
    <w:p w:rsidR="006B1BC8" w:rsidRPr="001676B4" w:rsidRDefault="006B1BC8" w:rsidP="00A74F8E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ВСС  РФ</w:t>
      </w:r>
    </w:p>
    <w:p w:rsidR="006B1BC8" w:rsidRPr="001676B4" w:rsidRDefault="006B1BC8" w:rsidP="00A74F8E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ЕАСС</w:t>
      </w:r>
    </w:p>
    <w:p w:rsidR="006B1BC8" w:rsidRPr="001676B4" w:rsidRDefault="006B1BC8" w:rsidP="00A74F8E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6B1BC8" w:rsidRPr="001676B4" w:rsidRDefault="006A5C09" w:rsidP="00A74F8E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187</w:t>
      </w:r>
      <w:r w:rsidR="006B1BC8" w:rsidRPr="001676B4">
        <w:rPr>
          <w:rFonts w:ascii="Times New Roman" w:hAnsi="Times New Roman"/>
          <w:sz w:val="28"/>
          <w:szCs w:val="28"/>
        </w:rPr>
        <w:t>.Ответьте на вопрос, выбрав правильный ответ.</w:t>
      </w:r>
    </w:p>
    <w:p w:rsidR="006B1BC8" w:rsidRPr="001676B4" w:rsidRDefault="006B1BC8" w:rsidP="00A74F8E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Какие сети открыты для пользования всем физическим и юридическим лицам?</w:t>
      </w:r>
    </w:p>
    <w:p w:rsidR="006B1BC8" w:rsidRPr="001676B4" w:rsidRDefault="006B1BC8" w:rsidP="00A74F8E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- выделенные сети</w:t>
      </w:r>
    </w:p>
    <w:p w:rsidR="006B1BC8" w:rsidRPr="001676B4" w:rsidRDefault="006B1BC8" w:rsidP="00A74F8E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 xml:space="preserve">- </w:t>
      </w:r>
      <w:r w:rsidRPr="001676B4">
        <w:rPr>
          <w:rFonts w:ascii="Times New Roman" w:hAnsi="Times New Roman"/>
          <w:b/>
          <w:sz w:val="28"/>
          <w:szCs w:val="28"/>
        </w:rPr>
        <w:t>сети общего пользования</w:t>
      </w:r>
    </w:p>
    <w:p w:rsidR="006B1BC8" w:rsidRPr="001676B4" w:rsidRDefault="006B1BC8" w:rsidP="00A74F8E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-сети специального назначения</w:t>
      </w:r>
    </w:p>
    <w:p w:rsidR="006B1BC8" w:rsidRPr="001676B4" w:rsidRDefault="006B1BC8" w:rsidP="00A74F8E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6B1BC8" w:rsidRPr="001676B4" w:rsidRDefault="006A5C09" w:rsidP="00A74F8E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188</w:t>
      </w:r>
      <w:r w:rsidR="006B1BC8" w:rsidRPr="001676B4">
        <w:rPr>
          <w:rFonts w:ascii="Times New Roman" w:hAnsi="Times New Roman"/>
          <w:sz w:val="28"/>
          <w:szCs w:val="28"/>
        </w:rPr>
        <w:t>.Ответьте на вопрос, выбрав правильный ответ.</w:t>
      </w:r>
    </w:p>
    <w:p w:rsidR="006B1BC8" w:rsidRPr="001676B4" w:rsidRDefault="006B1BC8" w:rsidP="00A74F8E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Что относится к частным сетям?</w:t>
      </w:r>
    </w:p>
    <w:p w:rsidR="006B1BC8" w:rsidRPr="001676B4" w:rsidRDefault="006B1BC8" w:rsidP="00A74F8E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1676B4">
        <w:rPr>
          <w:rFonts w:ascii="Times New Roman" w:hAnsi="Times New Roman"/>
          <w:b/>
          <w:sz w:val="28"/>
          <w:szCs w:val="28"/>
        </w:rPr>
        <w:t>- выделенные сети</w:t>
      </w:r>
    </w:p>
    <w:p w:rsidR="006B1BC8" w:rsidRPr="001676B4" w:rsidRDefault="006B1BC8" w:rsidP="00A74F8E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- сети общего пользования</w:t>
      </w:r>
    </w:p>
    <w:p w:rsidR="006B1BC8" w:rsidRPr="001676B4" w:rsidRDefault="006B1BC8" w:rsidP="00A74F8E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-</w:t>
      </w:r>
      <w:r w:rsidRPr="001676B4">
        <w:rPr>
          <w:rFonts w:ascii="Times New Roman" w:hAnsi="Times New Roman"/>
          <w:b/>
          <w:sz w:val="28"/>
          <w:szCs w:val="28"/>
        </w:rPr>
        <w:t>сети специального назначения</w:t>
      </w:r>
    </w:p>
    <w:p w:rsidR="006B1BC8" w:rsidRPr="001676B4" w:rsidRDefault="006B1BC8" w:rsidP="00A74F8E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1676B4">
        <w:rPr>
          <w:rFonts w:ascii="Times New Roman" w:hAnsi="Times New Roman"/>
          <w:b/>
          <w:sz w:val="28"/>
          <w:szCs w:val="28"/>
        </w:rPr>
        <w:t>-технологические сети</w:t>
      </w:r>
    </w:p>
    <w:p w:rsidR="006A5C09" w:rsidRDefault="006A5C09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B1BC8" w:rsidRPr="001676B4" w:rsidRDefault="006A5C09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189</w:t>
      </w:r>
      <w:r w:rsidR="006B1BC8" w:rsidRPr="001676B4">
        <w:rPr>
          <w:rFonts w:ascii="Times New Roman" w:hAnsi="Times New Roman" w:cs="Times New Roman"/>
          <w:sz w:val="28"/>
          <w:szCs w:val="28"/>
        </w:rPr>
        <w:t>.Ответьте на вопрос, выбрав правильный ответ.</w:t>
      </w:r>
    </w:p>
    <w:p w:rsidR="006B1BC8" w:rsidRPr="001676B4" w:rsidRDefault="006B1BC8" w:rsidP="00A74F8E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С какого года появился термин ЕСЭ?</w:t>
      </w:r>
    </w:p>
    <w:p w:rsidR="006B1BC8" w:rsidRPr="001676B4" w:rsidRDefault="006B1BC8" w:rsidP="00A74F8E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- 2009</w:t>
      </w:r>
    </w:p>
    <w:p w:rsidR="006B1BC8" w:rsidRPr="001676B4" w:rsidRDefault="006B1BC8" w:rsidP="00A74F8E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1676B4">
        <w:rPr>
          <w:rFonts w:ascii="Times New Roman" w:hAnsi="Times New Roman"/>
          <w:b/>
          <w:sz w:val="28"/>
          <w:szCs w:val="28"/>
        </w:rPr>
        <w:t>- 2003</w:t>
      </w:r>
    </w:p>
    <w:p w:rsidR="006B1BC8" w:rsidRPr="001676B4" w:rsidRDefault="006B1BC8" w:rsidP="00A74F8E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- 1999</w:t>
      </w:r>
    </w:p>
    <w:p w:rsidR="006A5C09" w:rsidRDefault="006A5C09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B1BC8" w:rsidRPr="001676B4" w:rsidRDefault="006A5C09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</w:t>
      </w:r>
      <w:r w:rsidR="006B1BC8" w:rsidRPr="001676B4">
        <w:rPr>
          <w:rFonts w:ascii="Times New Roman" w:hAnsi="Times New Roman" w:cs="Times New Roman"/>
          <w:sz w:val="28"/>
          <w:szCs w:val="28"/>
        </w:rPr>
        <w:t>.Ответьте на вопрос, выбрав правильный ответ.</w:t>
      </w:r>
    </w:p>
    <w:p w:rsidR="006B1BC8" w:rsidRPr="001676B4" w:rsidRDefault="006B1BC8" w:rsidP="00A74F8E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Как по функциональному признаку разделяются сети  ЕСЭ?</w:t>
      </w:r>
    </w:p>
    <w:p w:rsidR="006B1BC8" w:rsidRPr="001676B4" w:rsidRDefault="006B1BC8" w:rsidP="00A74F8E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1676B4">
        <w:rPr>
          <w:rFonts w:ascii="Times New Roman" w:hAnsi="Times New Roman"/>
          <w:b/>
          <w:sz w:val="28"/>
          <w:szCs w:val="28"/>
        </w:rPr>
        <w:t>-</w:t>
      </w:r>
      <w:r w:rsidR="008148DB" w:rsidRPr="001676B4">
        <w:rPr>
          <w:rFonts w:ascii="Times New Roman" w:hAnsi="Times New Roman"/>
          <w:b/>
          <w:sz w:val="28"/>
          <w:szCs w:val="28"/>
        </w:rPr>
        <w:t xml:space="preserve"> </w:t>
      </w:r>
      <w:r w:rsidRPr="001676B4">
        <w:rPr>
          <w:rFonts w:ascii="Times New Roman" w:hAnsi="Times New Roman"/>
          <w:b/>
          <w:sz w:val="28"/>
          <w:szCs w:val="28"/>
        </w:rPr>
        <w:t>сети доступа</w:t>
      </w:r>
    </w:p>
    <w:p w:rsidR="006B1BC8" w:rsidRPr="001676B4" w:rsidRDefault="006B1BC8" w:rsidP="00A74F8E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1676B4">
        <w:rPr>
          <w:rFonts w:ascii="Times New Roman" w:hAnsi="Times New Roman"/>
          <w:b/>
          <w:sz w:val="28"/>
          <w:szCs w:val="28"/>
        </w:rPr>
        <w:t>-</w:t>
      </w:r>
      <w:r w:rsidR="008148DB" w:rsidRPr="001676B4">
        <w:rPr>
          <w:rFonts w:ascii="Times New Roman" w:hAnsi="Times New Roman"/>
          <w:b/>
          <w:sz w:val="28"/>
          <w:szCs w:val="28"/>
        </w:rPr>
        <w:t xml:space="preserve"> </w:t>
      </w:r>
      <w:r w:rsidRPr="001676B4">
        <w:rPr>
          <w:rFonts w:ascii="Times New Roman" w:hAnsi="Times New Roman"/>
          <w:b/>
          <w:sz w:val="28"/>
          <w:szCs w:val="28"/>
        </w:rPr>
        <w:t>транспортные сети</w:t>
      </w:r>
    </w:p>
    <w:p w:rsidR="006B1BC8" w:rsidRPr="001676B4" w:rsidRDefault="006B1BC8" w:rsidP="00A74F8E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-</w:t>
      </w:r>
      <w:r w:rsidR="008148DB" w:rsidRPr="001676B4">
        <w:rPr>
          <w:rFonts w:ascii="Times New Roman" w:hAnsi="Times New Roman"/>
          <w:sz w:val="28"/>
          <w:szCs w:val="28"/>
        </w:rPr>
        <w:t xml:space="preserve"> </w:t>
      </w:r>
      <w:r w:rsidRPr="001676B4">
        <w:rPr>
          <w:rFonts w:ascii="Times New Roman" w:hAnsi="Times New Roman"/>
          <w:sz w:val="28"/>
          <w:szCs w:val="28"/>
        </w:rPr>
        <w:t>вторичные сети</w:t>
      </w:r>
    </w:p>
    <w:p w:rsidR="006B1BC8" w:rsidRPr="001676B4" w:rsidRDefault="006B1BC8" w:rsidP="00A74F8E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6B1BC8" w:rsidRPr="001676B4" w:rsidRDefault="006A5C09" w:rsidP="00A74F8E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191</w:t>
      </w:r>
      <w:r w:rsidR="006B1BC8" w:rsidRPr="001676B4">
        <w:rPr>
          <w:rFonts w:ascii="Times New Roman" w:hAnsi="Times New Roman"/>
          <w:sz w:val="28"/>
          <w:szCs w:val="28"/>
        </w:rPr>
        <w:t>.Ответьте на вопрос, выбрав правильный ответ.</w:t>
      </w:r>
    </w:p>
    <w:p w:rsidR="006B1BC8" w:rsidRPr="001676B4" w:rsidRDefault="006B1BC8" w:rsidP="00A74F8E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Что такое транспортные сети?</w:t>
      </w:r>
    </w:p>
    <w:p w:rsidR="006B1BC8" w:rsidRPr="001676B4" w:rsidRDefault="006B1BC8" w:rsidP="00A74F8E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-</w:t>
      </w:r>
      <w:r w:rsidR="008148DB" w:rsidRPr="001676B4">
        <w:rPr>
          <w:rFonts w:ascii="Times New Roman" w:hAnsi="Times New Roman"/>
          <w:sz w:val="28"/>
          <w:szCs w:val="28"/>
        </w:rPr>
        <w:t xml:space="preserve"> </w:t>
      </w:r>
      <w:r w:rsidRPr="001676B4">
        <w:rPr>
          <w:rFonts w:ascii="Times New Roman" w:hAnsi="Times New Roman"/>
          <w:b/>
          <w:sz w:val="28"/>
          <w:szCs w:val="28"/>
        </w:rPr>
        <w:t>сеть связи, которая выполняет функции переноса потоков сообщений от их источников из одной сети доступа получателям сообщений другой сети доступа</w:t>
      </w:r>
    </w:p>
    <w:p w:rsidR="006B1BC8" w:rsidRPr="001676B4" w:rsidRDefault="006B1BC8" w:rsidP="00A74F8E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-</w:t>
      </w:r>
      <w:r w:rsidR="008148DB" w:rsidRPr="001676B4">
        <w:rPr>
          <w:rFonts w:ascii="Times New Roman" w:hAnsi="Times New Roman"/>
          <w:sz w:val="28"/>
          <w:szCs w:val="28"/>
        </w:rPr>
        <w:t xml:space="preserve"> </w:t>
      </w:r>
      <w:r w:rsidRPr="001676B4">
        <w:rPr>
          <w:rFonts w:ascii="Times New Roman" w:hAnsi="Times New Roman"/>
          <w:sz w:val="28"/>
          <w:szCs w:val="28"/>
        </w:rPr>
        <w:t>сеть которая связывает источни</w:t>
      </w:r>
      <w:proofErr w:type="gramStart"/>
      <w:r w:rsidRPr="001676B4">
        <w:rPr>
          <w:rFonts w:ascii="Times New Roman" w:hAnsi="Times New Roman"/>
          <w:sz w:val="28"/>
          <w:szCs w:val="28"/>
        </w:rPr>
        <w:t>к(</w:t>
      </w:r>
      <w:proofErr w:type="gramEnd"/>
      <w:r w:rsidRPr="001676B4">
        <w:rPr>
          <w:rFonts w:ascii="Times New Roman" w:hAnsi="Times New Roman"/>
          <w:sz w:val="28"/>
          <w:szCs w:val="28"/>
        </w:rPr>
        <w:t xml:space="preserve">приемник) сообщений с узлом доступа, являющимся граничным между сетью доступа и транспортной сетью </w:t>
      </w:r>
    </w:p>
    <w:p w:rsidR="006A5C09" w:rsidRDefault="006A5C09" w:rsidP="00A74F8E">
      <w:pPr>
        <w:tabs>
          <w:tab w:val="left" w:pos="1134"/>
        </w:tabs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</w:p>
    <w:p w:rsidR="006B1BC8" w:rsidRPr="001676B4" w:rsidRDefault="006A5C09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192</w:t>
      </w:r>
      <w:r w:rsidR="006B1BC8" w:rsidRPr="001676B4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6B1BC8" w:rsidRPr="001676B4">
        <w:rPr>
          <w:rFonts w:ascii="Times New Roman" w:hAnsi="Times New Roman" w:cs="Times New Roman"/>
          <w:sz w:val="28"/>
          <w:szCs w:val="28"/>
        </w:rPr>
        <w:t>Ответьте на вопрос, выбрав правильный ответ.</w:t>
      </w:r>
    </w:p>
    <w:p w:rsidR="006B1BC8" w:rsidRPr="001676B4" w:rsidRDefault="006B1BC8" w:rsidP="00A74F8E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1676B4">
        <w:rPr>
          <w:rFonts w:ascii="Times New Roman" w:hAnsi="Times New Roman"/>
          <w:b/>
          <w:sz w:val="28"/>
          <w:szCs w:val="28"/>
        </w:rPr>
        <w:t>-</w:t>
      </w:r>
      <w:r w:rsidR="008148DB" w:rsidRPr="001676B4">
        <w:rPr>
          <w:rFonts w:ascii="Times New Roman" w:hAnsi="Times New Roman"/>
          <w:b/>
          <w:sz w:val="28"/>
          <w:szCs w:val="28"/>
        </w:rPr>
        <w:t xml:space="preserve"> </w:t>
      </w:r>
      <w:r w:rsidRPr="001676B4">
        <w:rPr>
          <w:rFonts w:ascii="Times New Roman" w:hAnsi="Times New Roman"/>
          <w:b/>
          <w:sz w:val="28"/>
          <w:szCs w:val="28"/>
        </w:rPr>
        <w:t>сеть которая связывает источни</w:t>
      </w:r>
      <w:proofErr w:type="gramStart"/>
      <w:r w:rsidRPr="001676B4">
        <w:rPr>
          <w:rFonts w:ascii="Times New Roman" w:hAnsi="Times New Roman"/>
          <w:b/>
          <w:sz w:val="28"/>
          <w:szCs w:val="28"/>
        </w:rPr>
        <w:t>к(</w:t>
      </w:r>
      <w:proofErr w:type="gramEnd"/>
      <w:r w:rsidRPr="001676B4">
        <w:rPr>
          <w:rFonts w:ascii="Times New Roman" w:hAnsi="Times New Roman"/>
          <w:b/>
          <w:sz w:val="28"/>
          <w:szCs w:val="28"/>
        </w:rPr>
        <w:t xml:space="preserve">приемник) сообщений с узлом доступа, являющимся граничным между сетью доступа и транспортной сетью </w:t>
      </w:r>
    </w:p>
    <w:p w:rsidR="006B1BC8" w:rsidRPr="001676B4" w:rsidRDefault="006B1BC8" w:rsidP="00A74F8E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b/>
          <w:sz w:val="28"/>
          <w:szCs w:val="28"/>
        </w:rPr>
        <w:lastRenderedPageBreak/>
        <w:t xml:space="preserve"> -</w:t>
      </w:r>
      <w:r w:rsidR="008148DB" w:rsidRPr="001676B4">
        <w:rPr>
          <w:rFonts w:ascii="Times New Roman" w:hAnsi="Times New Roman"/>
          <w:b/>
          <w:sz w:val="28"/>
          <w:szCs w:val="28"/>
        </w:rPr>
        <w:t xml:space="preserve"> </w:t>
      </w:r>
      <w:r w:rsidRPr="001676B4">
        <w:rPr>
          <w:rFonts w:ascii="Times New Roman" w:hAnsi="Times New Roman"/>
          <w:sz w:val="28"/>
          <w:szCs w:val="28"/>
        </w:rPr>
        <w:t>сеть связи, которая выполняет функции переноса потоков сообщений от их источников из одной сети доступа получателям сообщений другой сети доступа</w:t>
      </w:r>
    </w:p>
    <w:p w:rsidR="006A5C09" w:rsidRDefault="006A5C09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B1BC8" w:rsidRPr="001676B4" w:rsidRDefault="006A5C09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</w:t>
      </w:r>
      <w:r w:rsidR="006B1BC8" w:rsidRPr="001676B4">
        <w:rPr>
          <w:rFonts w:ascii="Times New Roman" w:hAnsi="Times New Roman" w:cs="Times New Roman"/>
          <w:sz w:val="28"/>
          <w:szCs w:val="28"/>
        </w:rPr>
        <w:t>.Ответьте на вопрос, выбрав правильный ответ.</w:t>
      </w:r>
    </w:p>
    <w:p w:rsidR="006B1BC8" w:rsidRPr="001676B4" w:rsidRDefault="006B1BC8" w:rsidP="00A74F8E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Как по способу организации каналов разделяются сети ЕСЭ?</w:t>
      </w:r>
    </w:p>
    <w:p w:rsidR="006B1BC8" w:rsidRPr="001676B4" w:rsidRDefault="006B1BC8" w:rsidP="00A74F8E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1676B4">
        <w:rPr>
          <w:rFonts w:ascii="Times New Roman" w:hAnsi="Times New Roman"/>
          <w:b/>
          <w:sz w:val="28"/>
          <w:szCs w:val="28"/>
        </w:rPr>
        <w:t>-</w:t>
      </w:r>
      <w:r w:rsidR="008148DB" w:rsidRPr="001676B4">
        <w:rPr>
          <w:rFonts w:ascii="Times New Roman" w:hAnsi="Times New Roman"/>
          <w:b/>
          <w:sz w:val="28"/>
          <w:szCs w:val="28"/>
        </w:rPr>
        <w:t xml:space="preserve"> </w:t>
      </w:r>
      <w:r w:rsidRPr="001676B4">
        <w:rPr>
          <w:rFonts w:ascii="Times New Roman" w:hAnsi="Times New Roman"/>
          <w:b/>
          <w:sz w:val="28"/>
          <w:szCs w:val="28"/>
        </w:rPr>
        <w:t>первичные сети</w:t>
      </w:r>
    </w:p>
    <w:p w:rsidR="006B1BC8" w:rsidRPr="001676B4" w:rsidRDefault="006B1BC8" w:rsidP="00A74F8E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1676B4">
        <w:rPr>
          <w:rFonts w:ascii="Times New Roman" w:hAnsi="Times New Roman"/>
          <w:b/>
          <w:sz w:val="28"/>
          <w:szCs w:val="28"/>
        </w:rPr>
        <w:t>-</w:t>
      </w:r>
      <w:r w:rsidR="008148DB" w:rsidRPr="001676B4">
        <w:rPr>
          <w:rFonts w:ascii="Times New Roman" w:hAnsi="Times New Roman"/>
          <w:b/>
          <w:sz w:val="28"/>
          <w:szCs w:val="28"/>
        </w:rPr>
        <w:t xml:space="preserve"> </w:t>
      </w:r>
      <w:r w:rsidRPr="001676B4">
        <w:rPr>
          <w:rFonts w:ascii="Times New Roman" w:hAnsi="Times New Roman"/>
          <w:b/>
          <w:sz w:val="28"/>
          <w:szCs w:val="28"/>
        </w:rPr>
        <w:t>вторичные сети</w:t>
      </w:r>
    </w:p>
    <w:p w:rsidR="006B1BC8" w:rsidRPr="001676B4" w:rsidRDefault="006B1BC8" w:rsidP="00A74F8E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-</w:t>
      </w:r>
      <w:r w:rsidR="008148DB" w:rsidRPr="001676B4">
        <w:rPr>
          <w:rFonts w:ascii="Times New Roman" w:hAnsi="Times New Roman"/>
          <w:sz w:val="28"/>
          <w:szCs w:val="28"/>
        </w:rPr>
        <w:t xml:space="preserve"> </w:t>
      </w:r>
      <w:r w:rsidRPr="001676B4">
        <w:rPr>
          <w:rFonts w:ascii="Times New Roman" w:hAnsi="Times New Roman"/>
          <w:sz w:val="28"/>
          <w:szCs w:val="28"/>
        </w:rPr>
        <w:t>третичные сети</w:t>
      </w:r>
    </w:p>
    <w:p w:rsidR="006A5C09" w:rsidRDefault="006A5C09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B1BC8" w:rsidRPr="001676B4" w:rsidRDefault="006A5C09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</w:t>
      </w:r>
      <w:r w:rsidR="006B1BC8" w:rsidRPr="001676B4">
        <w:rPr>
          <w:rFonts w:ascii="Times New Roman" w:hAnsi="Times New Roman" w:cs="Times New Roman"/>
          <w:sz w:val="28"/>
          <w:szCs w:val="28"/>
        </w:rPr>
        <w:t>.Ответьте на вопрос, выбрав правильный ответ.</w:t>
      </w:r>
    </w:p>
    <w:p w:rsidR="006B1BC8" w:rsidRPr="001676B4" w:rsidRDefault="006B1BC8" w:rsidP="00A74F8E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Что такое первичные сети?</w:t>
      </w:r>
    </w:p>
    <w:p w:rsidR="006B1BC8" w:rsidRPr="001676B4" w:rsidRDefault="006B1BC8" w:rsidP="00A74F8E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-</w:t>
      </w:r>
      <w:r w:rsidR="00BF09B4" w:rsidRPr="001676B4">
        <w:rPr>
          <w:rFonts w:ascii="Times New Roman" w:hAnsi="Times New Roman"/>
          <w:sz w:val="28"/>
          <w:szCs w:val="28"/>
        </w:rPr>
        <w:t xml:space="preserve"> </w:t>
      </w:r>
      <w:r w:rsidRPr="001676B4">
        <w:rPr>
          <w:rFonts w:ascii="Times New Roman" w:hAnsi="Times New Roman"/>
          <w:b/>
          <w:sz w:val="28"/>
          <w:szCs w:val="28"/>
        </w:rPr>
        <w:t>совокупность линий передачи, сетевых узлов и сетевых станций</w:t>
      </w:r>
    </w:p>
    <w:p w:rsidR="006B1BC8" w:rsidRPr="001676B4" w:rsidRDefault="006B1BC8" w:rsidP="00A74F8E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b/>
          <w:sz w:val="28"/>
          <w:szCs w:val="28"/>
        </w:rPr>
        <w:t>-</w:t>
      </w:r>
      <w:r w:rsidR="00BF09B4" w:rsidRPr="001676B4">
        <w:rPr>
          <w:rFonts w:ascii="Times New Roman" w:hAnsi="Times New Roman"/>
          <w:b/>
          <w:sz w:val="28"/>
          <w:szCs w:val="28"/>
        </w:rPr>
        <w:t xml:space="preserve"> </w:t>
      </w:r>
      <w:r w:rsidRPr="001676B4">
        <w:rPr>
          <w:rFonts w:ascii="Times New Roman" w:hAnsi="Times New Roman"/>
          <w:sz w:val="28"/>
          <w:szCs w:val="28"/>
        </w:rPr>
        <w:t>совокупность коммутационных станций, узлов коммутации, оконечных абонентских аппаратов</w:t>
      </w:r>
    </w:p>
    <w:p w:rsidR="006A5C09" w:rsidRDefault="006A5C09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B1BC8" w:rsidRPr="001676B4" w:rsidRDefault="006A5C09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</w:t>
      </w:r>
      <w:r w:rsidR="006B1BC8" w:rsidRPr="001676B4">
        <w:rPr>
          <w:rFonts w:ascii="Times New Roman" w:hAnsi="Times New Roman" w:cs="Times New Roman"/>
          <w:sz w:val="28"/>
          <w:szCs w:val="28"/>
        </w:rPr>
        <w:t>.Ответьте на вопрос, выбрав правильный ответ.</w:t>
      </w:r>
    </w:p>
    <w:p w:rsidR="006B1BC8" w:rsidRPr="001676B4" w:rsidRDefault="006B1BC8" w:rsidP="00A74F8E">
      <w:pPr>
        <w:pStyle w:val="a3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Что относится к вторичным сетям?</w:t>
      </w:r>
    </w:p>
    <w:p w:rsidR="006B1BC8" w:rsidRPr="001676B4" w:rsidRDefault="006B1BC8" w:rsidP="00A74F8E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 xml:space="preserve"> -</w:t>
      </w:r>
      <w:r w:rsidR="00BF09B4" w:rsidRPr="001676B4">
        <w:rPr>
          <w:rFonts w:ascii="Times New Roman" w:hAnsi="Times New Roman"/>
          <w:sz w:val="28"/>
          <w:szCs w:val="28"/>
        </w:rPr>
        <w:t xml:space="preserve"> </w:t>
      </w:r>
      <w:r w:rsidRPr="001676B4">
        <w:rPr>
          <w:rFonts w:ascii="Times New Roman" w:hAnsi="Times New Roman"/>
          <w:sz w:val="28"/>
          <w:szCs w:val="28"/>
        </w:rPr>
        <w:t>совокупность линий передачи, сетевых узлов и сетевых станций</w:t>
      </w:r>
    </w:p>
    <w:p w:rsidR="006B1BC8" w:rsidRPr="001676B4" w:rsidRDefault="006B1BC8" w:rsidP="00A74F8E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1676B4">
        <w:rPr>
          <w:rFonts w:ascii="Times New Roman" w:hAnsi="Times New Roman"/>
          <w:b/>
          <w:sz w:val="28"/>
          <w:szCs w:val="28"/>
        </w:rPr>
        <w:t>-</w:t>
      </w:r>
      <w:r w:rsidR="00BF09B4" w:rsidRPr="001676B4">
        <w:rPr>
          <w:rFonts w:ascii="Times New Roman" w:hAnsi="Times New Roman"/>
          <w:b/>
          <w:sz w:val="28"/>
          <w:szCs w:val="28"/>
        </w:rPr>
        <w:t xml:space="preserve"> </w:t>
      </w:r>
      <w:r w:rsidRPr="001676B4">
        <w:rPr>
          <w:rFonts w:ascii="Times New Roman" w:hAnsi="Times New Roman"/>
          <w:b/>
          <w:sz w:val="28"/>
          <w:szCs w:val="28"/>
        </w:rPr>
        <w:t>совокупность коммутационных станций, узлов коммутации, оконечных абонентских аппаратов</w:t>
      </w:r>
    </w:p>
    <w:p w:rsidR="006A5C09" w:rsidRDefault="006A5C09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B1BC8" w:rsidRPr="001676B4" w:rsidRDefault="006A5C09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</w:t>
      </w:r>
      <w:r w:rsidR="006B1BC8" w:rsidRPr="001676B4">
        <w:rPr>
          <w:rFonts w:ascii="Times New Roman" w:hAnsi="Times New Roman" w:cs="Times New Roman"/>
          <w:sz w:val="28"/>
          <w:szCs w:val="28"/>
        </w:rPr>
        <w:t>.Ответьте на вопрос, выбрав правильный ответ.</w:t>
      </w:r>
    </w:p>
    <w:p w:rsidR="006B1BC8" w:rsidRPr="001676B4" w:rsidRDefault="006B1BC8" w:rsidP="00A74F8E">
      <w:pPr>
        <w:pStyle w:val="a3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К каким сетям относятся оконечные абонентские аппараты?</w:t>
      </w:r>
    </w:p>
    <w:p w:rsidR="006B1BC8" w:rsidRPr="001676B4" w:rsidRDefault="006B1BC8" w:rsidP="00A74F8E">
      <w:pPr>
        <w:pStyle w:val="a3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- первичным</w:t>
      </w:r>
    </w:p>
    <w:p w:rsidR="006B1BC8" w:rsidRPr="001676B4" w:rsidRDefault="006B1BC8" w:rsidP="00A74F8E">
      <w:pPr>
        <w:pStyle w:val="a3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1676B4">
        <w:rPr>
          <w:rFonts w:ascii="Times New Roman" w:hAnsi="Times New Roman"/>
          <w:b/>
          <w:sz w:val="28"/>
          <w:szCs w:val="28"/>
        </w:rPr>
        <w:t>-</w:t>
      </w:r>
      <w:r w:rsidR="00BF09B4" w:rsidRPr="001676B4">
        <w:rPr>
          <w:rFonts w:ascii="Times New Roman" w:hAnsi="Times New Roman"/>
          <w:b/>
          <w:sz w:val="28"/>
          <w:szCs w:val="28"/>
        </w:rPr>
        <w:t xml:space="preserve"> </w:t>
      </w:r>
      <w:r w:rsidRPr="001676B4">
        <w:rPr>
          <w:rFonts w:ascii="Times New Roman" w:hAnsi="Times New Roman"/>
          <w:b/>
          <w:sz w:val="28"/>
          <w:szCs w:val="28"/>
        </w:rPr>
        <w:t>вторичным</w:t>
      </w:r>
    </w:p>
    <w:p w:rsidR="006B1BC8" w:rsidRPr="001676B4" w:rsidRDefault="006B1BC8" w:rsidP="00A74F8E">
      <w:pPr>
        <w:pStyle w:val="a3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-</w:t>
      </w:r>
      <w:r w:rsidR="00BF09B4" w:rsidRPr="001676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76B4">
        <w:rPr>
          <w:rFonts w:ascii="Times New Roman" w:hAnsi="Times New Roman"/>
          <w:sz w:val="28"/>
          <w:szCs w:val="28"/>
        </w:rPr>
        <w:t>зоновым</w:t>
      </w:r>
      <w:proofErr w:type="spellEnd"/>
    </w:p>
    <w:p w:rsidR="006A5C09" w:rsidRDefault="006A5C09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B1BC8" w:rsidRPr="001676B4" w:rsidRDefault="006A5C09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</w:t>
      </w:r>
      <w:r w:rsidR="006B1BC8" w:rsidRPr="001676B4">
        <w:rPr>
          <w:rFonts w:ascii="Times New Roman" w:hAnsi="Times New Roman" w:cs="Times New Roman"/>
          <w:sz w:val="28"/>
          <w:szCs w:val="28"/>
        </w:rPr>
        <w:t>.Ответьте на вопрос, выбрав правильный ответ.</w:t>
      </w:r>
    </w:p>
    <w:p w:rsidR="006B1BC8" w:rsidRPr="001676B4" w:rsidRDefault="006B1BC8" w:rsidP="00A74F8E">
      <w:pPr>
        <w:pStyle w:val="a3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Что такое система электросвязи?</w:t>
      </w:r>
    </w:p>
    <w:p w:rsidR="006B1BC8" w:rsidRPr="001676B4" w:rsidRDefault="006B1BC8" w:rsidP="00A74F8E">
      <w:pPr>
        <w:pStyle w:val="a3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-</w:t>
      </w:r>
      <w:r w:rsidR="00BF09B4" w:rsidRPr="001676B4">
        <w:rPr>
          <w:rFonts w:ascii="Times New Roman" w:hAnsi="Times New Roman"/>
          <w:sz w:val="28"/>
          <w:szCs w:val="28"/>
        </w:rPr>
        <w:t xml:space="preserve"> </w:t>
      </w:r>
      <w:r w:rsidRPr="001676B4">
        <w:rPr>
          <w:rFonts w:ascii="Times New Roman" w:hAnsi="Times New Roman"/>
          <w:b/>
          <w:sz w:val="28"/>
          <w:szCs w:val="28"/>
        </w:rPr>
        <w:t>комплекс технических средств, осуществляющих электросвязь определенного вида</w:t>
      </w:r>
    </w:p>
    <w:p w:rsidR="006B1BC8" w:rsidRPr="001676B4" w:rsidRDefault="006B1BC8" w:rsidP="00A74F8E">
      <w:pPr>
        <w:pStyle w:val="a3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b/>
          <w:sz w:val="28"/>
          <w:szCs w:val="28"/>
        </w:rPr>
        <w:t>-</w:t>
      </w:r>
      <w:r w:rsidRPr="001676B4">
        <w:rPr>
          <w:rFonts w:ascii="Times New Roman" w:hAnsi="Times New Roman"/>
          <w:sz w:val="28"/>
          <w:szCs w:val="28"/>
        </w:rPr>
        <w:t xml:space="preserve">организационно-техническая структура на базе сети связи </w:t>
      </w:r>
    </w:p>
    <w:p w:rsidR="006A5C09" w:rsidRDefault="006A5C09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B1BC8" w:rsidRPr="001676B4" w:rsidRDefault="006A5C09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</w:t>
      </w:r>
      <w:r w:rsidR="006B1BC8" w:rsidRPr="001676B4">
        <w:rPr>
          <w:rFonts w:ascii="Times New Roman" w:hAnsi="Times New Roman" w:cs="Times New Roman"/>
          <w:sz w:val="28"/>
          <w:szCs w:val="28"/>
        </w:rPr>
        <w:t>.Ответьте на вопрос, выбрав правильный ответ.</w:t>
      </w:r>
    </w:p>
    <w:p w:rsidR="006B1BC8" w:rsidRPr="001676B4" w:rsidRDefault="006B1BC8" w:rsidP="00A74F8E">
      <w:pPr>
        <w:pStyle w:val="a3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Как по территориальному принципу разделяются сети ЕСЭ?</w:t>
      </w:r>
    </w:p>
    <w:p w:rsidR="006B1BC8" w:rsidRPr="001676B4" w:rsidRDefault="006B1BC8" w:rsidP="00A74F8E">
      <w:pPr>
        <w:pStyle w:val="a3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1676B4">
        <w:rPr>
          <w:rFonts w:ascii="Times New Roman" w:hAnsi="Times New Roman"/>
          <w:b/>
          <w:sz w:val="28"/>
          <w:szCs w:val="28"/>
        </w:rPr>
        <w:t>-</w:t>
      </w:r>
      <w:r w:rsidR="00BF09B4" w:rsidRPr="001676B4">
        <w:rPr>
          <w:rFonts w:ascii="Times New Roman" w:hAnsi="Times New Roman"/>
          <w:b/>
          <w:sz w:val="28"/>
          <w:szCs w:val="28"/>
        </w:rPr>
        <w:t xml:space="preserve"> </w:t>
      </w:r>
      <w:r w:rsidRPr="001676B4">
        <w:rPr>
          <w:rFonts w:ascii="Times New Roman" w:hAnsi="Times New Roman"/>
          <w:b/>
          <w:sz w:val="28"/>
          <w:szCs w:val="28"/>
        </w:rPr>
        <w:t>международные</w:t>
      </w:r>
    </w:p>
    <w:p w:rsidR="006B1BC8" w:rsidRPr="001676B4" w:rsidRDefault="006B1BC8" w:rsidP="00A74F8E">
      <w:pPr>
        <w:pStyle w:val="a3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1676B4">
        <w:rPr>
          <w:rFonts w:ascii="Times New Roman" w:hAnsi="Times New Roman"/>
          <w:b/>
          <w:sz w:val="28"/>
          <w:szCs w:val="28"/>
        </w:rPr>
        <w:t>-</w:t>
      </w:r>
      <w:r w:rsidR="00BF09B4" w:rsidRPr="001676B4">
        <w:rPr>
          <w:rFonts w:ascii="Times New Roman" w:hAnsi="Times New Roman"/>
          <w:b/>
          <w:sz w:val="28"/>
          <w:szCs w:val="28"/>
        </w:rPr>
        <w:t xml:space="preserve"> </w:t>
      </w:r>
      <w:r w:rsidRPr="001676B4">
        <w:rPr>
          <w:rFonts w:ascii="Times New Roman" w:hAnsi="Times New Roman"/>
          <w:b/>
          <w:sz w:val="28"/>
          <w:szCs w:val="28"/>
        </w:rPr>
        <w:t>междугородные</w:t>
      </w:r>
    </w:p>
    <w:p w:rsidR="006B1BC8" w:rsidRPr="001676B4" w:rsidRDefault="006B1BC8" w:rsidP="00A74F8E">
      <w:pPr>
        <w:pStyle w:val="a3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1676B4">
        <w:rPr>
          <w:rFonts w:ascii="Times New Roman" w:hAnsi="Times New Roman"/>
          <w:b/>
          <w:sz w:val="28"/>
          <w:szCs w:val="28"/>
        </w:rPr>
        <w:t>-</w:t>
      </w:r>
      <w:r w:rsidR="00BF09B4" w:rsidRPr="001676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676B4">
        <w:rPr>
          <w:rFonts w:ascii="Times New Roman" w:hAnsi="Times New Roman"/>
          <w:b/>
          <w:sz w:val="28"/>
          <w:szCs w:val="28"/>
        </w:rPr>
        <w:t>зоновые</w:t>
      </w:r>
      <w:proofErr w:type="spellEnd"/>
    </w:p>
    <w:p w:rsidR="006B1BC8" w:rsidRPr="001676B4" w:rsidRDefault="006B1BC8" w:rsidP="00A74F8E">
      <w:pPr>
        <w:pStyle w:val="a3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1676B4">
        <w:rPr>
          <w:rFonts w:ascii="Times New Roman" w:hAnsi="Times New Roman"/>
          <w:b/>
          <w:sz w:val="28"/>
          <w:szCs w:val="28"/>
        </w:rPr>
        <w:t>-</w:t>
      </w:r>
      <w:r w:rsidR="00BF09B4" w:rsidRPr="001676B4">
        <w:rPr>
          <w:rFonts w:ascii="Times New Roman" w:hAnsi="Times New Roman"/>
          <w:b/>
          <w:sz w:val="28"/>
          <w:szCs w:val="28"/>
        </w:rPr>
        <w:t xml:space="preserve"> </w:t>
      </w:r>
      <w:r w:rsidRPr="001676B4">
        <w:rPr>
          <w:rFonts w:ascii="Times New Roman" w:hAnsi="Times New Roman"/>
          <w:b/>
          <w:sz w:val="28"/>
          <w:szCs w:val="28"/>
        </w:rPr>
        <w:t>местные</w:t>
      </w:r>
    </w:p>
    <w:p w:rsidR="006B1BC8" w:rsidRPr="001676B4" w:rsidRDefault="006B1BC8" w:rsidP="00A74F8E">
      <w:pPr>
        <w:pStyle w:val="a3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-</w:t>
      </w:r>
      <w:r w:rsidR="00BF09B4" w:rsidRPr="001676B4">
        <w:rPr>
          <w:rFonts w:ascii="Times New Roman" w:hAnsi="Times New Roman"/>
          <w:sz w:val="28"/>
          <w:szCs w:val="28"/>
        </w:rPr>
        <w:t xml:space="preserve"> </w:t>
      </w:r>
      <w:r w:rsidRPr="001676B4">
        <w:rPr>
          <w:rFonts w:ascii="Times New Roman" w:hAnsi="Times New Roman"/>
          <w:sz w:val="28"/>
          <w:szCs w:val="28"/>
        </w:rPr>
        <w:t>технологические</w:t>
      </w:r>
    </w:p>
    <w:p w:rsidR="006A5C09" w:rsidRDefault="006A5C09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B1BC8" w:rsidRPr="001676B4" w:rsidRDefault="006A5C09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</w:t>
      </w:r>
      <w:r w:rsidR="006B1BC8" w:rsidRPr="001676B4">
        <w:rPr>
          <w:rFonts w:ascii="Times New Roman" w:hAnsi="Times New Roman" w:cs="Times New Roman"/>
          <w:sz w:val="28"/>
          <w:szCs w:val="28"/>
        </w:rPr>
        <w:t>.Ответьте на вопрос, выбрав правильный ответ.</w:t>
      </w:r>
    </w:p>
    <w:p w:rsidR="006B1BC8" w:rsidRPr="001676B4" w:rsidRDefault="006B1BC8" w:rsidP="00A74F8E">
      <w:pPr>
        <w:pStyle w:val="a3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Что такое магистральные сети?</w:t>
      </w:r>
    </w:p>
    <w:p w:rsidR="006B1BC8" w:rsidRPr="001676B4" w:rsidRDefault="006B1BC8" w:rsidP="00A74F8E">
      <w:pPr>
        <w:pStyle w:val="a3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676B4">
        <w:rPr>
          <w:rFonts w:ascii="Times New Roman" w:hAnsi="Times New Roman"/>
          <w:b/>
          <w:sz w:val="28"/>
          <w:szCs w:val="28"/>
        </w:rPr>
        <w:t>технологически сопряженные сети электросвязи, образуемые между центром РФ и центрами субъектов Федерации</w:t>
      </w:r>
    </w:p>
    <w:p w:rsidR="006B1BC8" w:rsidRPr="001676B4" w:rsidRDefault="006B1BC8" w:rsidP="00A74F8E">
      <w:pPr>
        <w:pStyle w:val="a3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-</w:t>
      </w:r>
      <w:r w:rsidR="00BF09B4" w:rsidRPr="001676B4">
        <w:rPr>
          <w:rFonts w:ascii="Times New Roman" w:hAnsi="Times New Roman"/>
          <w:sz w:val="28"/>
          <w:szCs w:val="28"/>
        </w:rPr>
        <w:t xml:space="preserve"> </w:t>
      </w:r>
      <w:r w:rsidRPr="001676B4">
        <w:rPr>
          <w:rFonts w:ascii="Times New Roman" w:hAnsi="Times New Roman"/>
          <w:sz w:val="28"/>
          <w:szCs w:val="28"/>
        </w:rPr>
        <w:t>технологически сопряженные сети электросвязи, образуемые в пределах территории одного субъекта Федерации</w:t>
      </w:r>
    </w:p>
    <w:p w:rsidR="006A5C09" w:rsidRDefault="006A5C09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B1BC8" w:rsidRPr="001676B4" w:rsidRDefault="006A5C09" w:rsidP="00A74F8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</w:t>
      </w:r>
      <w:r w:rsidR="006B1BC8" w:rsidRPr="001676B4">
        <w:rPr>
          <w:rFonts w:ascii="Times New Roman" w:hAnsi="Times New Roman" w:cs="Times New Roman"/>
          <w:sz w:val="28"/>
          <w:szCs w:val="28"/>
        </w:rPr>
        <w:t>.Ответьте на вопрос, выбрав правильный ответ.</w:t>
      </w:r>
    </w:p>
    <w:p w:rsidR="006B1BC8" w:rsidRPr="001676B4" w:rsidRDefault="006B1BC8" w:rsidP="00A74F8E">
      <w:pPr>
        <w:pStyle w:val="a3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 xml:space="preserve">Что такое </w:t>
      </w:r>
      <w:proofErr w:type="spellStart"/>
      <w:r w:rsidRPr="001676B4">
        <w:rPr>
          <w:rFonts w:ascii="Times New Roman" w:hAnsi="Times New Roman"/>
          <w:sz w:val="28"/>
          <w:szCs w:val="28"/>
        </w:rPr>
        <w:t>зоновая</w:t>
      </w:r>
      <w:proofErr w:type="spellEnd"/>
      <w:r w:rsidRPr="001676B4">
        <w:rPr>
          <w:rFonts w:ascii="Times New Roman" w:hAnsi="Times New Roman"/>
          <w:sz w:val="28"/>
          <w:szCs w:val="28"/>
        </w:rPr>
        <w:t xml:space="preserve"> сеть?</w:t>
      </w:r>
    </w:p>
    <w:p w:rsidR="006B1BC8" w:rsidRPr="001676B4" w:rsidRDefault="006B1BC8" w:rsidP="00A74F8E">
      <w:pPr>
        <w:pStyle w:val="a3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 xml:space="preserve"> - технологически сопряженные сети электросвязи, образуемые между центром РФ и центрами субъектов Федерации</w:t>
      </w:r>
    </w:p>
    <w:p w:rsidR="006B1BC8" w:rsidRPr="001676B4" w:rsidRDefault="006B1BC8" w:rsidP="00A74F8E">
      <w:pPr>
        <w:pStyle w:val="a3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1676B4">
        <w:rPr>
          <w:rFonts w:ascii="Times New Roman" w:hAnsi="Times New Roman"/>
          <w:sz w:val="28"/>
          <w:szCs w:val="28"/>
        </w:rPr>
        <w:t>-</w:t>
      </w:r>
      <w:r w:rsidR="00BF09B4" w:rsidRPr="001676B4">
        <w:rPr>
          <w:rFonts w:ascii="Times New Roman" w:hAnsi="Times New Roman"/>
          <w:sz w:val="28"/>
          <w:szCs w:val="28"/>
        </w:rPr>
        <w:t xml:space="preserve"> </w:t>
      </w:r>
      <w:r w:rsidRPr="001676B4">
        <w:rPr>
          <w:rFonts w:ascii="Times New Roman" w:hAnsi="Times New Roman"/>
          <w:b/>
          <w:sz w:val="28"/>
          <w:szCs w:val="28"/>
        </w:rPr>
        <w:t>технологически сопряженные сети электросвязи, образуемые в пределах территории одного субъекта Федерации</w:t>
      </w:r>
    </w:p>
    <w:p w:rsidR="00C0312F" w:rsidRPr="001676B4" w:rsidRDefault="00C0312F" w:rsidP="00D22B0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0312F" w:rsidRPr="001676B4" w:rsidSect="0001007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B22"/>
    <w:multiLevelType w:val="hybridMultilevel"/>
    <w:tmpl w:val="7ABA8E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4624D4"/>
    <w:multiLevelType w:val="hybridMultilevel"/>
    <w:tmpl w:val="1ED4FE28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>
    <w:nsid w:val="0473616D"/>
    <w:multiLevelType w:val="hybridMultilevel"/>
    <w:tmpl w:val="C900C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3F4ECA"/>
    <w:multiLevelType w:val="hybridMultilevel"/>
    <w:tmpl w:val="CEC01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840C0"/>
    <w:multiLevelType w:val="hybridMultilevel"/>
    <w:tmpl w:val="9F0AAD94"/>
    <w:lvl w:ilvl="0" w:tplc="B17ED0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711E1E"/>
    <w:multiLevelType w:val="hybridMultilevel"/>
    <w:tmpl w:val="3B70AA1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>
    <w:nsid w:val="108D3294"/>
    <w:multiLevelType w:val="singleLevel"/>
    <w:tmpl w:val="3E2681F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110E7404"/>
    <w:multiLevelType w:val="hybridMultilevel"/>
    <w:tmpl w:val="03286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17228C"/>
    <w:multiLevelType w:val="multilevel"/>
    <w:tmpl w:val="5218E3DA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49A0517"/>
    <w:multiLevelType w:val="hybridMultilevel"/>
    <w:tmpl w:val="066C9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371A10"/>
    <w:multiLevelType w:val="hybridMultilevel"/>
    <w:tmpl w:val="04CC7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796360"/>
    <w:multiLevelType w:val="multilevel"/>
    <w:tmpl w:val="E6C0E922"/>
    <w:lvl w:ilvl="0">
      <w:start w:val="1"/>
      <w:numFmt w:val="decimal"/>
      <w:pStyle w:val="PartHead"/>
      <w:lvlText w:val="Part %1: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1">
      <w:start w:val="1"/>
      <w:numFmt w:val="decimal"/>
      <w:pStyle w:val="StepHead"/>
      <w:lvlText w:val="Шаг %2:"/>
      <w:lvlJc w:val="left"/>
      <w:pPr>
        <w:tabs>
          <w:tab w:val="num" w:pos="936"/>
        </w:tabs>
        <w:ind w:left="936" w:hanging="936"/>
      </w:pPr>
      <w:rPr>
        <w:rFonts w:ascii="Arial" w:hAnsi="Arial" w:cs="Arial"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F290DC7"/>
    <w:multiLevelType w:val="hybridMultilevel"/>
    <w:tmpl w:val="94BE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C75DF"/>
    <w:multiLevelType w:val="hybridMultilevel"/>
    <w:tmpl w:val="9E06C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A8532C"/>
    <w:multiLevelType w:val="hybridMultilevel"/>
    <w:tmpl w:val="FDB84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E27E7D"/>
    <w:multiLevelType w:val="hybridMultilevel"/>
    <w:tmpl w:val="B77ED20C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>
    <w:nsid w:val="23342CC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4447694"/>
    <w:multiLevelType w:val="hybridMultilevel"/>
    <w:tmpl w:val="A9F008DE"/>
    <w:lvl w:ilvl="0" w:tplc="B17ED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571C6"/>
    <w:multiLevelType w:val="hybridMultilevel"/>
    <w:tmpl w:val="52DA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2A19D5"/>
    <w:multiLevelType w:val="hybridMultilevel"/>
    <w:tmpl w:val="6D3054FE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>
    <w:nsid w:val="2AA52EAB"/>
    <w:multiLevelType w:val="hybridMultilevel"/>
    <w:tmpl w:val="156421A2"/>
    <w:lvl w:ilvl="0" w:tplc="B17ED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A641A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3E10E3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49440AA"/>
    <w:multiLevelType w:val="hybridMultilevel"/>
    <w:tmpl w:val="E7B0C8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EE3C15"/>
    <w:multiLevelType w:val="hybridMultilevel"/>
    <w:tmpl w:val="7708C9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987A32"/>
    <w:multiLevelType w:val="hybridMultilevel"/>
    <w:tmpl w:val="6A2E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C479D"/>
    <w:multiLevelType w:val="hybridMultilevel"/>
    <w:tmpl w:val="4EAEE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434A31"/>
    <w:multiLevelType w:val="hybridMultilevel"/>
    <w:tmpl w:val="1F1E30D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ED2DFD"/>
    <w:multiLevelType w:val="hybridMultilevel"/>
    <w:tmpl w:val="02724C58"/>
    <w:lvl w:ilvl="0" w:tplc="B17ED0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48E3D2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528450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A5B3D0C"/>
    <w:multiLevelType w:val="hybridMultilevel"/>
    <w:tmpl w:val="4E6E4E24"/>
    <w:lvl w:ilvl="0" w:tplc="B17ED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BF23836"/>
    <w:multiLevelType w:val="multilevel"/>
    <w:tmpl w:val="341ECD14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3">
    <w:nsid w:val="4DAE573B"/>
    <w:multiLevelType w:val="hybridMultilevel"/>
    <w:tmpl w:val="9118C7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C54922"/>
    <w:multiLevelType w:val="hybridMultilevel"/>
    <w:tmpl w:val="B122111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762929"/>
    <w:multiLevelType w:val="hybridMultilevel"/>
    <w:tmpl w:val="AE6C0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061618"/>
    <w:multiLevelType w:val="hybridMultilevel"/>
    <w:tmpl w:val="AE744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7441E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545B5DB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4837BB4"/>
    <w:multiLevelType w:val="hybridMultilevel"/>
    <w:tmpl w:val="137037D8"/>
    <w:lvl w:ilvl="0" w:tplc="DE364756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7C4432E"/>
    <w:multiLevelType w:val="hybridMultilevel"/>
    <w:tmpl w:val="0C8C9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0F567EA"/>
    <w:multiLevelType w:val="hybridMultilevel"/>
    <w:tmpl w:val="8306E766"/>
    <w:lvl w:ilvl="0" w:tplc="B17ED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C615AE"/>
    <w:multiLevelType w:val="hybridMultilevel"/>
    <w:tmpl w:val="F120FB1A"/>
    <w:lvl w:ilvl="0" w:tplc="C1A2EEC8">
      <w:start w:val="163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6412374"/>
    <w:multiLevelType w:val="hybridMultilevel"/>
    <w:tmpl w:val="92540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4C2CFA"/>
    <w:multiLevelType w:val="hybridMultilevel"/>
    <w:tmpl w:val="3D207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9D3392"/>
    <w:multiLevelType w:val="hybridMultilevel"/>
    <w:tmpl w:val="F70AE832"/>
    <w:lvl w:ilvl="0" w:tplc="B5B0A4C8">
      <w:start w:val="2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6B055D7D"/>
    <w:multiLevelType w:val="hybridMultilevel"/>
    <w:tmpl w:val="7E283B06"/>
    <w:lvl w:ilvl="0" w:tplc="BA4C6A70">
      <w:start w:val="1"/>
      <w:numFmt w:val="decimal"/>
      <w:lvlText w:val="Шаг %1: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515248"/>
    <w:multiLevelType w:val="hybridMultilevel"/>
    <w:tmpl w:val="D152C70A"/>
    <w:lvl w:ilvl="0" w:tplc="771856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5225C23"/>
    <w:multiLevelType w:val="hybridMultilevel"/>
    <w:tmpl w:val="061E155C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9">
    <w:nsid w:val="77107107"/>
    <w:multiLevelType w:val="hybridMultilevel"/>
    <w:tmpl w:val="C5F84F8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78B5F1E"/>
    <w:multiLevelType w:val="hybridMultilevel"/>
    <w:tmpl w:val="9F3E9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98E040E"/>
    <w:multiLevelType w:val="hybridMultilevel"/>
    <w:tmpl w:val="8EB2B0B4"/>
    <w:lvl w:ilvl="0" w:tplc="6C30EA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EC35D80"/>
    <w:multiLevelType w:val="hybridMultilevel"/>
    <w:tmpl w:val="490CD57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1"/>
  </w:num>
  <w:num w:numId="2">
    <w:abstractNumId w:val="47"/>
  </w:num>
  <w:num w:numId="3">
    <w:abstractNumId w:val="24"/>
  </w:num>
  <w:num w:numId="4">
    <w:abstractNumId w:val="43"/>
  </w:num>
  <w:num w:numId="5">
    <w:abstractNumId w:val="3"/>
  </w:num>
  <w:num w:numId="6">
    <w:abstractNumId w:val="44"/>
  </w:num>
  <w:num w:numId="7">
    <w:abstractNumId w:val="34"/>
  </w:num>
  <w:num w:numId="8">
    <w:abstractNumId w:val="23"/>
  </w:num>
  <w:num w:numId="9">
    <w:abstractNumId w:val="21"/>
  </w:num>
  <w:num w:numId="10">
    <w:abstractNumId w:val="37"/>
  </w:num>
  <w:num w:numId="11">
    <w:abstractNumId w:val="16"/>
  </w:num>
  <w:num w:numId="12">
    <w:abstractNumId w:val="30"/>
  </w:num>
  <w:num w:numId="13">
    <w:abstractNumId w:val="29"/>
  </w:num>
  <w:num w:numId="14">
    <w:abstractNumId w:val="6"/>
  </w:num>
  <w:num w:numId="15">
    <w:abstractNumId w:val="38"/>
  </w:num>
  <w:num w:numId="16">
    <w:abstractNumId w:val="22"/>
  </w:num>
  <w:num w:numId="17">
    <w:abstractNumId w:val="41"/>
  </w:num>
  <w:num w:numId="18">
    <w:abstractNumId w:val="17"/>
  </w:num>
  <w:num w:numId="19">
    <w:abstractNumId w:val="4"/>
  </w:num>
  <w:num w:numId="20">
    <w:abstractNumId w:val="31"/>
  </w:num>
  <w:num w:numId="21">
    <w:abstractNumId w:val="28"/>
  </w:num>
  <w:num w:numId="22">
    <w:abstractNumId w:val="20"/>
  </w:num>
  <w:num w:numId="23">
    <w:abstractNumId w:val="52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1"/>
  </w:num>
  <w:num w:numId="27">
    <w:abstractNumId w:val="8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36"/>
  </w:num>
  <w:num w:numId="42">
    <w:abstractNumId w:val="0"/>
  </w:num>
  <w:num w:numId="43">
    <w:abstractNumId w:val="5"/>
  </w:num>
  <w:num w:numId="44">
    <w:abstractNumId w:val="15"/>
  </w:num>
  <w:num w:numId="45">
    <w:abstractNumId w:val="50"/>
  </w:num>
  <w:num w:numId="46">
    <w:abstractNumId w:val="9"/>
  </w:num>
  <w:num w:numId="47">
    <w:abstractNumId w:val="13"/>
  </w:num>
  <w:num w:numId="48">
    <w:abstractNumId w:val="40"/>
  </w:num>
  <w:num w:numId="49">
    <w:abstractNumId w:val="1"/>
  </w:num>
  <w:num w:numId="50">
    <w:abstractNumId w:val="19"/>
  </w:num>
  <w:num w:numId="51">
    <w:abstractNumId w:val="48"/>
  </w:num>
  <w:num w:numId="52">
    <w:abstractNumId w:val="14"/>
  </w:num>
  <w:num w:numId="53">
    <w:abstractNumId w:val="10"/>
  </w:num>
  <w:num w:numId="54">
    <w:abstractNumId w:val="7"/>
  </w:num>
  <w:num w:numId="55">
    <w:abstractNumId w:val="26"/>
  </w:num>
  <w:num w:numId="56">
    <w:abstractNumId w:val="2"/>
  </w:num>
  <w:num w:numId="57">
    <w:abstractNumId w:val="25"/>
  </w:num>
  <w:num w:numId="58">
    <w:abstractNumId w:val="33"/>
  </w:num>
  <w:num w:numId="59">
    <w:abstractNumId w:val="12"/>
  </w:num>
  <w:num w:numId="60">
    <w:abstractNumId w:val="35"/>
  </w:num>
  <w:num w:numId="61">
    <w:abstractNumId w:val="27"/>
  </w:num>
  <w:num w:numId="62">
    <w:abstractNumId w:val="49"/>
  </w:num>
  <w:num w:numId="63">
    <w:abstractNumId w:val="45"/>
  </w:num>
  <w:num w:numId="64">
    <w:abstractNumId w:val="42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4E0"/>
    <w:rsid w:val="000044E0"/>
    <w:rsid w:val="0001007F"/>
    <w:rsid w:val="000630CE"/>
    <w:rsid w:val="00077D67"/>
    <w:rsid w:val="000C294D"/>
    <w:rsid w:val="000E5380"/>
    <w:rsid w:val="001676B4"/>
    <w:rsid w:val="0019318E"/>
    <w:rsid w:val="001B431C"/>
    <w:rsid w:val="00354829"/>
    <w:rsid w:val="004051BF"/>
    <w:rsid w:val="0041374F"/>
    <w:rsid w:val="00420E31"/>
    <w:rsid w:val="004244A9"/>
    <w:rsid w:val="004618A2"/>
    <w:rsid w:val="00471146"/>
    <w:rsid w:val="004B334C"/>
    <w:rsid w:val="00532D19"/>
    <w:rsid w:val="005A5678"/>
    <w:rsid w:val="00686B3E"/>
    <w:rsid w:val="006A5C09"/>
    <w:rsid w:val="006B1BC8"/>
    <w:rsid w:val="007348BD"/>
    <w:rsid w:val="00772ABF"/>
    <w:rsid w:val="007B062E"/>
    <w:rsid w:val="007B2775"/>
    <w:rsid w:val="008148DB"/>
    <w:rsid w:val="0095127A"/>
    <w:rsid w:val="00954516"/>
    <w:rsid w:val="00996ACE"/>
    <w:rsid w:val="009A2940"/>
    <w:rsid w:val="00A122F5"/>
    <w:rsid w:val="00A25279"/>
    <w:rsid w:val="00A64A9F"/>
    <w:rsid w:val="00A74F8E"/>
    <w:rsid w:val="00A86DA5"/>
    <w:rsid w:val="00B22B0E"/>
    <w:rsid w:val="00BA3148"/>
    <w:rsid w:val="00BD41E1"/>
    <w:rsid w:val="00BF09B4"/>
    <w:rsid w:val="00BF6AE2"/>
    <w:rsid w:val="00C0312F"/>
    <w:rsid w:val="00C33DEF"/>
    <w:rsid w:val="00C71F2E"/>
    <w:rsid w:val="00C96420"/>
    <w:rsid w:val="00C97683"/>
    <w:rsid w:val="00D0504F"/>
    <w:rsid w:val="00D1475F"/>
    <w:rsid w:val="00D22B0E"/>
    <w:rsid w:val="00D728B6"/>
    <w:rsid w:val="00D824CA"/>
    <w:rsid w:val="00D91917"/>
    <w:rsid w:val="00DB1207"/>
    <w:rsid w:val="00DB6B1D"/>
    <w:rsid w:val="00DC2E78"/>
    <w:rsid w:val="00E15C40"/>
    <w:rsid w:val="00F65EBB"/>
    <w:rsid w:val="00F666EA"/>
    <w:rsid w:val="00F76554"/>
    <w:rsid w:val="00FE5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CE"/>
  </w:style>
  <w:style w:type="paragraph" w:styleId="1">
    <w:name w:val="heading 1"/>
    <w:basedOn w:val="a"/>
    <w:next w:val="a"/>
    <w:link w:val="10"/>
    <w:autoRedefine/>
    <w:uiPriority w:val="9"/>
    <w:unhideWhenUsed/>
    <w:qFormat/>
    <w:rsid w:val="00DB6B1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B6B1D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0504F"/>
  </w:style>
  <w:style w:type="paragraph" w:styleId="a4">
    <w:name w:val="Balloon Text"/>
    <w:basedOn w:val="a"/>
    <w:link w:val="a5"/>
    <w:uiPriority w:val="99"/>
    <w:semiHidden/>
    <w:unhideWhenUsed/>
    <w:rsid w:val="00D7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8B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B062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6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B062E"/>
    <w:pPr>
      <w:spacing w:after="120" w:line="240" w:lineRule="auto"/>
      <w:ind w:firstLine="851"/>
    </w:pPr>
    <w:rPr>
      <w:rFonts w:ascii="Times New Roman" w:eastAsia="Calibri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7B062E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DB6B1D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B6B1D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customStyle="1" w:styleId="ClientNote">
    <w:name w:val="Client Note"/>
    <w:basedOn w:val="a"/>
    <w:next w:val="a"/>
    <w:autoRedefine/>
    <w:semiHidden/>
    <w:unhideWhenUsed/>
    <w:qFormat/>
    <w:rsid w:val="00DB6B1D"/>
    <w:pPr>
      <w:spacing w:before="60" w:after="0" w:line="240" w:lineRule="auto"/>
    </w:pPr>
    <w:rPr>
      <w:rFonts w:ascii="Arial" w:eastAsia="SimSun" w:hAnsi="Arial" w:cs="Times New Roman"/>
      <w:i/>
      <w:color w:val="FF0000"/>
      <w:lang w:val="en-US"/>
    </w:rPr>
  </w:style>
  <w:style w:type="paragraph" w:customStyle="1" w:styleId="LabSection">
    <w:name w:val="Lab Section"/>
    <w:basedOn w:val="a"/>
    <w:next w:val="11"/>
    <w:qFormat/>
    <w:rsid w:val="00DB6B1D"/>
    <w:pPr>
      <w:keepNext/>
      <w:numPr>
        <w:numId w:val="27"/>
      </w:numPr>
      <w:spacing w:before="240" w:after="120" w:line="240" w:lineRule="auto"/>
    </w:pPr>
    <w:rPr>
      <w:rFonts w:ascii="Arial" w:eastAsia="Times New Roman" w:hAnsi="Arial" w:cs="Times New Roman"/>
      <w:b/>
      <w:bCs/>
      <w:iCs/>
      <w:sz w:val="24"/>
      <w:lang w:val="en-US"/>
    </w:rPr>
  </w:style>
  <w:style w:type="paragraph" w:customStyle="1" w:styleId="LabTitle">
    <w:name w:val="Lab Title"/>
    <w:basedOn w:val="a"/>
    <w:qFormat/>
    <w:rsid w:val="00DB6B1D"/>
    <w:pPr>
      <w:spacing w:before="60" w:after="60" w:line="276" w:lineRule="auto"/>
    </w:pPr>
    <w:rPr>
      <w:rFonts w:ascii="Arial" w:eastAsia="SimSun" w:hAnsi="Arial" w:cs="Times New Roman"/>
      <w:b/>
      <w:sz w:val="32"/>
      <w:lang w:val="en-US"/>
    </w:rPr>
  </w:style>
  <w:style w:type="paragraph" w:customStyle="1" w:styleId="PageHead">
    <w:name w:val="Page Head"/>
    <w:basedOn w:val="a"/>
    <w:qFormat/>
    <w:rsid w:val="00DB6B1D"/>
    <w:pPr>
      <w:pBdr>
        <w:bottom w:val="single" w:sz="18" w:space="1" w:color="auto"/>
      </w:pBdr>
      <w:tabs>
        <w:tab w:val="right" w:pos="10080"/>
      </w:tabs>
      <w:spacing w:before="60" w:after="60" w:line="276" w:lineRule="auto"/>
    </w:pPr>
    <w:rPr>
      <w:rFonts w:ascii="Arial" w:eastAsia="SimSun" w:hAnsi="Arial" w:cs="Times New Roman"/>
      <w:b/>
      <w:sz w:val="20"/>
      <w:lang w:val="en-US"/>
    </w:rPr>
  </w:style>
  <w:style w:type="paragraph" w:customStyle="1" w:styleId="StepHead">
    <w:name w:val="Step Head"/>
    <w:basedOn w:val="a"/>
    <w:next w:val="BodyTextL25"/>
    <w:qFormat/>
    <w:rsid w:val="00DB6B1D"/>
    <w:pPr>
      <w:keepNext/>
      <w:numPr>
        <w:ilvl w:val="1"/>
        <w:numId w:val="26"/>
      </w:numPr>
      <w:spacing w:before="240" w:after="120" w:line="276" w:lineRule="auto"/>
    </w:pPr>
    <w:rPr>
      <w:rFonts w:ascii="Arial" w:eastAsia="SimSun" w:hAnsi="Arial" w:cs="Times New Roman"/>
      <w:b/>
      <w:lang w:val="en-US"/>
    </w:rPr>
  </w:style>
  <w:style w:type="paragraph" w:styleId="a8">
    <w:name w:val="header"/>
    <w:basedOn w:val="a"/>
    <w:link w:val="a9"/>
    <w:uiPriority w:val="99"/>
    <w:unhideWhenUsed/>
    <w:rsid w:val="00DB6B1D"/>
    <w:pPr>
      <w:tabs>
        <w:tab w:val="center" w:pos="4680"/>
        <w:tab w:val="right" w:pos="9360"/>
      </w:tabs>
      <w:spacing w:before="60" w:after="0" w:line="240" w:lineRule="auto"/>
    </w:pPr>
    <w:rPr>
      <w:rFonts w:ascii="Arial" w:eastAsia="SimSun" w:hAnsi="Arial" w:cs="Times New Roman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DB6B1D"/>
    <w:rPr>
      <w:rFonts w:ascii="Arial" w:eastAsia="SimSun" w:hAnsi="Arial" w:cs="Times New Roman"/>
      <w:lang w:val="en-US"/>
    </w:rPr>
  </w:style>
  <w:style w:type="paragraph" w:styleId="aa">
    <w:name w:val="footer"/>
    <w:basedOn w:val="a"/>
    <w:link w:val="ab"/>
    <w:autoRedefine/>
    <w:uiPriority w:val="99"/>
    <w:unhideWhenUsed/>
    <w:rsid w:val="00DB6B1D"/>
    <w:pPr>
      <w:tabs>
        <w:tab w:val="right" w:pos="10080"/>
      </w:tabs>
      <w:spacing w:before="60" w:after="0" w:line="240" w:lineRule="auto"/>
    </w:pPr>
    <w:rPr>
      <w:rFonts w:ascii="Arial" w:eastAsia="SimSun" w:hAnsi="Arial" w:cs="Times New Roman"/>
      <w:sz w:val="16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rsid w:val="00DB6B1D"/>
    <w:rPr>
      <w:rFonts w:ascii="Arial" w:eastAsia="SimSun" w:hAnsi="Arial" w:cs="Times New Roman"/>
      <w:sz w:val="16"/>
      <w:lang w:val="en-US"/>
    </w:rPr>
  </w:style>
  <w:style w:type="paragraph" w:customStyle="1" w:styleId="11">
    <w:name w:val="Основной текст1"/>
    <w:basedOn w:val="a"/>
    <w:qFormat/>
    <w:rsid w:val="00DB6B1D"/>
    <w:pPr>
      <w:spacing w:before="60" w:after="60" w:line="240" w:lineRule="auto"/>
    </w:pPr>
    <w:rPr>
      <w:rFonts w:ascii="Arial" w:eastAsia="SimSun" w:hAnsi="Arial" w:cs="Times New Roman"/>
      <w:sz w:val="20"/>
      <w:lang w:val="en-US"/>
    </w:rPr>
  </w:style>
  <w:style w:type="paragraph" w:customStyle="1" w:styleId="TableText">
    <w:name w:val="Table Text"/>
    <w:basedOn w:val="a"/>
    <w:link w:val="TableTextChar"/>
    <w:qFormat/>
    <w:rsid w:val="00DB6B1D"/>
    <w:pPr>
      <w:keepNext/>
      <w:spacing w:before="60" w:after="60" w:line="240" w:lineRule="auto"/>
    </w:pPr>
    <w:rPr>
      <w:rFonts w:ascii="Arial" w:eastAsia="SimSun" w:hAnsi="Arial" w:cs="Times New Roman"/>
      <w:sz w:val="20"/>
      <w:szCs w:val="20"/>
      <w:lang w:val="en-US"/>
    </w:rPr>
  </w:style>
  <w:style w:type="character" w:customStyle="1" w:styleId="TableTextChar">
    <w:name w:val="Table Text Char"/>
    <w:link w:val="TableText"/>
    <w:rsid w:val="00DB6B1D"/>
    <w:rPr>
      <w:rFonts w:ascii="Arial" w:eastAsia="SimSun" w:hAnsi="Arial" w:cs="Times New Roman"/>
      <w:sz w:val="20"/>
      <w:szCs w:val="20"/>
      <w:lang w:val="en-US"/>
    </w:rPr>
  </w:style>
  <w:style w:type="table" w:styleId="ac">
    <w:name w:val="Table Grid"/>
    <w:basedOn w:val="a1"/>
    <w:rsid w:val="00DB6B1D"/>
    <w:pPr>
      <w:spacing w:after="0" w:line="240" w:lineRule="auto"/>
    </w:pPr>
    <w:rPr>
      <w:rFonts w:ascii="Arial" w:eastAsia="SimSun" w:hAnsi="Arial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a"/>
    <w:qFormat/>
    <w:rsid w:val="00DB6B1D"/>
    <w:pPr>
      <w:keepNext/>
      <w:spacing w:before="120" w:after="120" w:line="276" w:lineRule="auto"/>
      <w:jc w:val="center"/>
    </w:pPr>
    <w:rPr>
      <w:rFonts w:ascii="Arial" w:eastAsia="SimSun" w:hAnsi="Arial" w:cs="Times New Roman"/>
      <w:b/>
      <w:sz w:val="20"/>
      <w:lang w:val="en-US"/>
    </w:rPr>
  </w:style>
  <w:style w:type="paragraph" w:customStyle="1" w:styleId="Bulletlevel1">
    <w:name w:val="Bullet level 1"/>
    <w:basedOn w:val="a"/>
    <w:qFormat/>
    <w:rsid w:val="00DB6B1D"/>
    <w:pPr>
      <w:numPr>
        <w:numId w:val="25"/>
      </w:numPr>
      <w:spacing w:before="60" w:after="60" w:line="276" w:lineRule="auto"/>
    </w:pPr>
    <w:rPr>
      <w:rFonts w:ascii="Arial" w:eastAsia="SimSun" w:hAnsi="Arial" w:cs="Times New Roman"/>
      <w:sz w:val="20"/>
      <w:lang w:val="en-US"/>
    </w:rPr>
  </w:style>
  <w:style w:type="paragraph" w:customStyle="1" w:styleId="Bulletlevel2">
    <w:name w:val="Bullet level 2"/>
    <w:basedOn w:val="a"/>
    <w:qFormat/>
    <w:rsid w:val="00DB6B1D"/>
    <w:pPr>
      <w:numPr>
        <w:ilvl w:val="1"/>
        <w:numId w:val="25"/>
      </w:numPr>
      <w:spacing w:before="60" w:after="60" w:line="276" w:lineRule="auto"/>
    </w:pPr>
    <w:rPr>
      <w:rFonts w:ascii="Arial" w:eastAsia="SimSun" w:hAnsi="Arial" w:cs="Times New Roman"/>
      <w:sz w:val="20"/>
      <w:lang w:val="en-US"/>
    </w:rPr>
  </w:style>
  <w:style w:type="paragraph" w:customStyle="1" w:styleId="InstNoteRed">
    <w:name w:val="Inst Note Red"/>
    <w:basedOn w:val="11"/>
    <w:next w:val="11"/>
    <w:qFormat/>
    <w:rsid w:val="00DB6B1D"/>
    <w:rPr>
      <w:color w:val="FF0000"/>
    </w:rPr>
  </w:style>
  <w:style w:type="paragraph" w:customStyle="1" w:styleId="PartHead">
    <w:name w:val="Part Head"/>
    <w:basedOn w:val="a3"/>
    <w:next w:val="BodyTextL25"/>
    <w:qFormat/>
    <w:rsid w:val="00DB6B1D"/>
    <w:pPr>
      <w:keepNext/>
      <w:numPr>
        <w:numId w:val="26"/>
      </w:numPr>
      <w:tabs>
        <w:tab w:val="clear" w:pos="2640"/>
        <w:tab w:val="num" w:pos="1222"/>
      </w:tabs>
      <w:spacing w:before="240" w:after="60"/>
      <w:ind w:left="1222"/>
      <w:contextualSpacing w:val="0"/>
      <w:outlineLvl w:val="0"/>
    </w:pPr>
    <w:rPr>
      <w:rFonts w:ascii="Arial" w:eastAsia="SimSun" w:hAnsi="Arial"/>
      <w:b/>
      <w:sz w:val="28"/>
      <w:lang w:val="en-US"/>
    </w:rPr>
  </w:style>
  <w:style w:type="paragraph" w:customStyle="1" w:styleId="SubStepAlpha">
    <w:name w:val="SubStep Alpha"/>
    <w:basedOn w:val="a"/>
    <w:qFormat/>
    <w:rsid w:val="00DB6B1D"/>
    <w:pPr>
      <w:numPr>
        <w:ilvl w:val="2"/>
        <w:numId w:val="26"/>
      </w:numPr>
      <w:spacing w:before="120" w:after="120" w:line="240" w:lineRule="auto"/>
    </w:pPr>
    <w:rPr>
      <w:rFonts w:ascii="Arial" w:eastAsia="SimSun" w:hAnsi="Arial" w:cs="Times New Roman"/>
      <w:sz w:val="20"/>
      <w:lang w:val="en-US"/>
    </w:rPr>
  </w:style>
  <w:style w:type="paragraph" w:customStyle="1" w:styleId="CMD">
    <w:name w:val="CMD"/>
    <w:basedOn w:val="a"/>
    <w:qFormat/>
    <w:rsid w:val="00DB6B1D"/>
    <w:pPr>
      <w:spacing w:before="60" w:after="60" w:line="240" w:lineRule="auto"/>
      <w:ind w:left="720"/>
    </w:pPr>
    <w:rPr>
      <w:rFonts w:ascii="Courier New" w:eastAsia="SimSun" w:hAnsi="Courier New" w:cs="Times New Roman"/>
      <w:sz w:val="20"/>
      <w:lang w:val="en-US"/>
    </w:rPr>
  </w:style>
  <w:style w:type="paragraph" w:customStyle="1" w:styleId="BodyTextL50">
    <w:name w:val="Body Text L50"/>
    <w:basedOn w:val="a"/>
    <w:qFormat/>
    <w:rsid w:val="00DB6B1D"/>
    <w:pPr>
      <w:spacing w:before="120" w:after="120" w:line="240" w:lineRule="auto"/>
      <w:ind w:left="720"/>
    </w:pPr>
    <w:rPr>
      <w:rFonts w:ascii="Arial" w:eastAsia="SimSun" w:hAnsi="Arial" w:cs="Times New Roman"/>
      <w:sz w:val="20"/>
      <w:lang w:val="en-US"/>
    </w:rPr>
  </w:style>
  <w:style w:type="paragraph" w:customStyle="1" w:styleId="BodyTextL25">
    <w:name w:val="Body Text L25"/>
    <w:basedOn w:val="11"/>
    <w:qFormat/>
    <w:rsid w:val="00DB6B1D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11"/>
    <w:qFormat/>
    <w:rsid w:val="00DB6B1D"/>
    <w:pPr>
      <w:spacing w:before="120" w:after="120"/>
      <w:ind w:left="720"/>
    </w:pPr>
  </w:style>
  <w:style w:type="paragraph" w:customStyle="1" w:styleId="DevConfigs">
    <w:name w:val="DevConfigs"/>
    <w:basedOn w:val="a"/>
    <w:qFormat/>
    <w:rsid w:val="00DB6B1D"/>
    <w:pPr>
      <w:spacing w:after="0" w:line="276" w:lineRule="auto"/>
    </w:pPr>
    <w:rPr>
      <w:rFonts w:ascii="Courier New" w:eastAsia="SimSun" w:hAnsi="Courier New" w:cs="Times New Roman"/>
      <w:sz w:val="20"/>
      <w:lang w:val="en-US"/>
    </w:rPr>
  </w:style>
  <w:style w:type="paragraph" w:customStyle="1" w:styleId="Visual">
    <w:name w:val="Visual"/>
    <w:basedOn w:val="a"/>
    <w:qFormat/>
    <w:rsid w:val="00DB6B1D"/>
    <w:pPr>
      <w:spacing w:before="240" w:after="240" w:line="276" w:lineRule="auto"/>
      <w:jc w:val="center"/>
    </w:pPr>
    <w:rPr>
      <w:rFonts w:ascii="Arial" w:eastAsia="SimSun" w:hAnsi="Arial" w:cs="Times New Roman"/>
      <w:lang w:val="en-US"/>
    </w:rPr>
  </w:style>
  <w:style w:type="paragraph" w:styleId="ad">
    <w:name w:val="Document Map"/>
    <w:basedOn w:val="a"/>
    <w:link w:val="ae"/>
    <w:uiPriority w:val="99"/>
    <w:semiHidden/>
    <w:unhideWhenUsed/>
    <w:rsid w:val="00DB6B1D"/>
    <w:pPr>
      <w:spacing w:before="60" w:after="0" w:line="240" w:lineRule="auto"/>
    </w:pPr>
    <w:rPr>
      <w:rFonts w:ascii="Tahoma" w:eastAsia="SimSun" w:hAnsi="Tahoma" w:cs="Times New Roman"/>
      <w:sz w:val="16"/>
      <w:szCs w:val="16"/>
      <w:lang w:val="en-US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B6B1D"/>
    <w:rPr>
      <w:rFonts w:ascii="Tahoma" w:eastAsia="SimSun" w:hAnsi="Tahoma" w:cs="Times New Roman"/>
      <w:sz w:val="16"/>
      <w:szCs w:val="16"/>
      <w:lang w:val="en-US"/>
    </w:rPr>
  </w:style>
  <w:style w:type="character" w:customStyle="1" w:styleId="LabTitleInstVersred">
    <w:name w:val="Lab Title Inst Vers (red)"/>
    <w:uiPriority w:val="1"/>
    <w:qFormat/>
    <w:rsid w:val="00DB6B1D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DB6B1D"/>
    <w:rPr>
      <w:rFonts w:ascii="Arial" w:hAnsi="Arial"/>
      <w:sz w:val="20"/>
      <w:bdr w:val="none" w:sz="0" w:space="0" w:color="auto"/>
    </w:rPr>
  </w:style>
  <w:style w:type="character" w:customStyle="1" w:styleId="LabSectionGray">
    <w:name w:val="Lab Section Gray"/>
    <w:uiPriority w:val="1"/>
    <w:qFormat/>
    <w:rsid w:val="00DB6B1D"/>
    <w:rPr>
      <w:rFonts w:ascii="Arial" w:hAnsi="Arial"/>
      <w:sz w:val="24"/>
      <w:bdr w:val="none" w:sz="0" w:space="0" w:color="auto"/>
    </w:rPr>
  </w:style>
  <w:style w:type="paragraph" w:customStyle="1" w:styleId="SubStepNum">
    <w:name w:val="SubStep Num"/>
    <w:basedOn w:val="SubStepAlpha"/>
    <w:qFormat/>
    <w:rsid w:val="00DB6B1D"/>
    <w:pPr>
      <w:numPr>
        <w:ilvl w:val="3"/>
      </w:numPr>
    </w:pPr>
  </w:style>
  <w:style w:type="table" w:customStyle="1" w:styleId="LightList-Accent11">
    <w:name w:val="Light List - Accent 11"/>
    <w:basedOn w:val="a1"/>
    <w:uiPriority w:val="61"/>
    <w:rsid w:val="00DB6B1D"/>
    <w:pPr>
      <w:spacing w:after="0" w:line="240" w:lineRule="auto"/>
    </w:pPr>
    <w:rPr>
      <w:rFonts w:ascii="Arial" w:eastAsia="SimSun" w:hAnsi="Arial" w:cs="Times New Roman"/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a1"/>
    <w:uiPriority w:val="99"/>
    <w:qFormat/>
    <w:rsid w:val="00DB6B1D"/>
    <w:pPr>
      <w:spacing w:after="0" w:line="240" w:lineRule="auto"/>
    </w:pPr>
    <w:rPr>
      <w:rFonts w:ascii="Arial" w:eastAsia="SimSun" w:hAnsi="Arial" w:cs="Times New Roman"/>
      <w:sz w:val="20"/>
      <w:szCs w:val="20"/>
      <w:lang w:val="en-US" w:eastAsia="zh-CN"/>
    </w:rPr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DB6B1D"/>
    <w:rPr>
      <w:rFonts w:ascii="Courier New" w:hAnsi="Courier New"/>
      <w:color w:val="000000"/>
      <w:sz w:val="20"/>
      <w:bdr w:val="none" w:sz="0" w:space="0" w:color="auto"/>
    </w:rPr>
  </w:style>
  <w:style w:type="numbering" w:customStyle="1" w:styleId="BulletList">
    <w:name w:val="Bullet_List"/>
    <w:basedOn w:val="a2"/>
    <w:uiPriority w:val="99"/>
    <w:rsid w:val="00DB6B1D"/>
  </w:style>
  <w:style w:type="numbering" w:customStyle="1" w:styleId="PartStepSubStepList">
    <w:name w:val="Part_Step_SubStep_List"/>
    <w:basedOn w:val="a2"/>
    <w:uiPriority w:val="99"/>
    <w:rsid w:val="00DB6B1D"/>
  </w:style>
  <w:style w:type="paragraph" w:customStyle="1" w:styleId="CMDOutput">
    <w:name w:val="CMD Output"/>
    <w:basedOn w:val="CMD"/>
    <w:qFormat/>
    <w:rsid w:val="00DB6B1D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DB6B1D"/>
    <w:rPr>
      <w:color w:val="FF0000"/>
    </w:rPr>
  </w:style>
  <w:style w:type="paragraph" w:customStyle="1" w:styleId="BodyTextL25Bold">
    <w:name w:val="Body Text L25 Bold"/>
    <w:basedOn w:val="BodyTextL25"/>
    <w:qFormat/>
    <w:rsid w:val="00DB6B1D"/>
    <w:rPr>
      <w:b/>
    </w:rPr>
  </w:style>
  <w:style w:type="paragraph" w:styleId="HTML">
    <w:name w:val="HTML Preformatted"/>
    <w:basedOn w:val="a"/>
    <w:link w:val="HTML0"/>
    <w:uiPriority w:val="99"/>
    <w:semiHidden/>
    <w:unhideWhenUsed/>
    <w:rsid w:val="00DB6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6B1D"/>
    <w:rPr>
      <w:rFonts w:ascii="Courier New" w:eastAsia="Times New Roman" w:hAnsi="Courier New" w:cs="Times New Roman"/>
      <w:sz w:val="20"/>
      <w:szCs w:val="20"/>
      <w:lang w:val="en-US"/>
    </w:rPr>
  </w:style>
  <w:style w:type="character" w:styleId="af">
    <w:name w:val="annotation reference"/>
    <w:uiPriority w:val="99"/>
    <w:semiHidden/>
    <w:unhideWhenUsed/>
    <w:rsid w:val="00DB6B1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B6B1D"/>
    <w:pPr>
      <w:spacing w:before="60" w:after="60" w:line="276" w:lineRule="auto"/>
    </w:pPr>
    <w:rPr>
      <w:rFonts w:ascii="Arial" w:eastAsia="SimSun" w:hAnsi="Arial" w:cs="Times New Roman"/>
      <w:sz w:val="20"/>
      <w:szCs w:val="20"/>
      <w:lang w:val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B6B1D"/>
    <w:rPr>
      <w:rFonts w:ascii="Arial" w:eastAsia="SimSun" w:hAnsi="Arial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B6B1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B6B1D"/>
    <w:rPr>
      <w:b/>
      <w:bCs/>
    </w:rPr>
  </w:style>
  <w:style w:type="paragraph" w:customStyle="1" w:styleId="ReflectionQ">
    <w:name w:val="Reflection Q"/>
    <w:basedOn w:val="BodyTextL25"/>
    <w:qFormat/>
    <w:rsid w:val="00DB6B1D"/>
    <w:pPr>
      <w:numPr>
        <w:ilvl w:val="1"/>
        <w:numId w:val="27"/>
      </w:numPr>
    </w:pPr>
  </w:style>
  <w:style w:type="numbering" w:customStyle="1" w:styleId="SectionList">
    <w:name w:val="Section_List"/>
    <w:basedOn w:val="a2"/>
    <w:uiPriority w:val="99"/>
    <w:rsid w:val="00DB6B1D"/>
  </w:style>
  <w:style w:type="paragraph" w:customStyle="1" w:styleId="Task">
    <w:name w:val="Task"/>
    <w:basedOn w:val="a"/>
    <w:next w:val="a6"/>
    <w:rsid w:val="00DB6B1D"/>
    <w:pPr>
      <w:keepNext/>
      <w:spacing w:before="360" w:after="120" w:line="240" w:lineRule="auto"/>
      <w:ind w:left="-144"/>
    </w:pPr>
    <w:rPr>
      <w:rFonts w:ascii="Arial" w:eastAsia="SimSun" w:hAnsi="Arial" w:cs="Arial"/>
      <w:b/>
      <w:lang w:val="en-US" w:eastAsia="zh-CN"/>
    </w:rPr>
  </w:style>
  <w:style w:type="paragraph" w:styleId="af4">
    <w:name w:val="Normal (Web)"/>
    <w:basedOn w:val="a"/>
    <w:uiPriority w:val="99"/>
    <w:unhideWhenUsed/>
    <w:rsid w:val="00DB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1"/>
    <w:basedOn w:val="a"/>
    <w:qFormat/>
    <w:rsid w:val="00DB6B1D"/>
    <w:pPr>
      <w:spacing w:before="60" w:after="60" w:line="240" w:lineRule="auto"/>
    </w:pPr>
    <w:rPr>
      <w:rFonts w:ascii="Arial" w:eastAsia="Calibri" w:hAnsi="Arial" w:cs="Times New Roman"/>
      <w:sz w:val="20"/>
    </w:rPr>
  </w:style>
  <w:style w:type="paragraph" w:styleId="23">
    <w:name w:val="Body Text Indent 2"/>
    <w:basedOn w:val="a"/>
    <w:link w:val="24"/>
    <w:uiPriority w:val="99"/>
    <w:semiHidden/>
    <w:unhideWhenUsed/>
    <w:rsid w:val="001676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67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0504F"/>
  </w:style>
  <w:style w:type="paragraph" w:styleId="a4">
    <w:name w:val="Balloon Text"/>
    <w:basedOn w:val="a"/>
    <w:link w:val="a5"/>
    <w:uiPriority w:val="99"/>
    <w:semiHidden/>
    <w:unhideWhenUsed/>
    <w:rsid w:val="00D7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42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1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386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emf"/><Relationship Id="rId18" Type="http://schemas.openxmlformats.org/officeDocument/2006/relationships/image" Target="media/image10.wmf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image" Target="media/image19.wmf"/><Relationship Id="rId42" Type="http://schemas.openxmlformats.org/officeDocument/2006/relationships/image" Target="media/image23.wmf"/><Relationship Id="rId7" Type="http://schemas.openxmlformats.org/officeDocument/2006/relationships/image" Target="media/image3.em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4.wmf"/><Relationship Id="rId33" Type="http://schemas.openxmlformats.org/officeDocument/2006/relationships/image" Target="media/image18.emf"/><Relationship Id="rId38" Type="http://schemas.openxmlformats.org/officeDocument/2006/relationships/image" Target="media/image21.w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emf"/><Relationship Id="rId29" Type="http://schemas.openxmlformats.org/officeDocument/2006/relationships/image" Target="media/image16.wmf"/><Relationship Id="rId41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40" Type="http://schemas.openxmlformats.org/officeDocument/2006/relationships/image" Target="media/image22.pn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image" Target="media/image13.wmf"/><Relationship Id="rId28" Type="http://schemas.openxmlformats.org/officeDocument/2006/relationships/oleObject" Target="embeddings/oleObject9.bin"/><Relationship Id="rId36" Type="http://schemas.openxmlformats.org/officeDocument/2006/relationships/image" Target="media/image20.wmf"/><Relationship Id="rId49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image" Target="media/image17.wmf"/><Relationship Id="rId44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8.wmf"/><Relationship Id="rId22" Type="http://schemas.openxmlformats.org/officeDocument/2006/relationships/oleObject" Target="embeddings/oleObject6.bin"/><Relationship Id="rId27" Type="http://schemas.openxmlformats.org/officeDocument/2006/relationships/image" Target="media/image15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2.bin"/><Relationship Id="rId43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6773</Words>
  <Characters>38607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2016-03-11T06:06:00Z</cp:lastPrinted>
  <dcterms:created xsi:type="dcterms:W3CDTF">2016-04-13T05:03:00Z</dcterms:created>
  <dcterms:modified xsi:type="dcterms:W3CDTF">2016-04-13T05:03:00Z</dcterms:modified>
</cp:coreProperties>
</file>