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57" w:rsidRPr="00F51157" w:rsidRDefault="00F51157" w:rsidP="00530B4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51157" w:rsidRPr="00F51157" w:rsidRDefault="00F51157" w:rsidP="00530B41">
      <w:pPr>
        <w:spacing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F51157" w:rsidRPr="00F51157" w:rsidRDefault="00F51157" w:rsidP="00530B41">
      <w:pPr>
        <w:pStyle w:val="a7"/>
        <w:spacing w:before="0" w:line="276" w:lineRule="auto"/>
        <w:ind w:left="0"/>
        <w:rPr>
          <w:b w:val="0"/>
          <w:bCs/>
          <w:color w:val="000000"/>
          <w:sz w:val="28"/>
          <w:szCs w:val="28"/>
        </w:rPr>
      </w:pPr>
      <w:r w:rsidRPr="00F51157">
        <w:rPr>
          <w:b w:val="0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:rsidR="00F51157" w:rsidRPr="00F51157" w:rsidRDefault="00F51157" w:rsidP="00E257CD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33"/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F51157" w:rsidRPr="00F51157" w:rsidTr="00E257CD">
        <w:trPr>
          <w:trHeight w:val="4823"/>
        </w:trPr>
        <w:tc>
          <w:tcPr>
            <w:tcW w:w="4786" w:type="dxa"/>
          </w:tcPr>
          <w:p w:rsidR="00F51157" w:rsidRPr="00F51157" w:rsidRDefault="00F51157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F51157" w:rsidRPr="00F51157" w:rsidRDefault="00F51157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Совета колледжа</w:t>
            </w:r>
          </w:p>
          <w:p w:rsidR="00530B41" w:rsidRPr="00F51157" w:rsidRDefault="00956A48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530B41"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30B41" w:rsidRPr="00530B4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4</w:t>
            </w:r>
          </w:p>
          <w:p w:rsidR="00F51157" w:rsidRPr="00322865" w:rsidRDefault="00F51157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51C8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E51C8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6604" w:rsidRPr="00530B4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февраля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514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:rsidR="00530B41" w:rsidRPr="00530B41" w:rsidRDefault="00530B41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530B41" w:rsidRDefault="00E27ACA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:rsidR="00F51157" w:rsidRPr="00530B41" w:rsidRDefault="00F51157" w:rsidP="00E257C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родительского комитет</w:t>
            </w:r>
            <w:r w:rsidR="00530B41"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>а (законных представителей)</w:t>
            </w:r>
            <w:r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</w:p>
          <w:p w:rsidR="00530B41" w:rsidRPr="00530B41" w:rsidRDefault="00530B41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530B41" w:rsidRDefault="00F51157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:rsidR="00F51157" w:rsidRPr="00530B41" w:rsidRDefault="00F51157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студенческого Совета </w:t>
            </w:r>
          </w:p>
          <w:p w:rsidR="00530B41" w:rsidRPr="00530B41" w:rsidRDefault="00530B41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70E1" w:rsidRDefault="005470E1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>Принято с учетом мнения профсоюзной организации</w:t>
            </w:r>
          </w:p>
          <w:p w:rsidR="00F51157" w:rsidRPr="00F51157" w:rsidRDefault="00F51157" w:rsidP="00E257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51157" w:rsidRPr="00F51157" w:rsidRDefault="00A24F40" w:rsidP="00E257CD">
            <w:pPr>
              <w:autoSpaceDN w:val="0"/>
              <w:spacing w:line="240" w:lineRule="auto"/>
              <w:ind w:left="63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УТВЕРЖДАЮ</w:t>
            </w:r>
          </w:p>
          <w:p w:rsidR="00F51157" w:rsidRPr="00F51157" w:rsidRDefault="00F51157" w:rsidP="00E257C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РО «РКСИ»</w:t>
            </w:r>
          </w:p>
          <w:p w:rsidR="00F51157" w:rsidRPr="00F51157" w:rsidRDefault="00F51157" w:rsidP="00E257CD">
            <w:pPr>
              <w:autoSpaceDN w:val="0"/>
              <w:spacing w:line="24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_________ С.Н. Горбунов</w:t>
            </w:r>
          </w:p>
          <w:p w:rsidR="00F51157" w:rsidRPr="00F51157" w:rsidRDefault="00F51157" w:rsidP="00E257CD">
            <w:pPr>
              <w:autoSpaceDN w:val="0"/>
              <w:spacing w:line="24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7ACA" w:rsidRPr="00624690" w:rsidRDefault="00F51157" w:rsidP="00E257CD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 приказом</w:t>
            </w:r>
          </w:p>
          <w:p w:rsidR="009722AF" w:rsidRPr="00E27ACA" w:rsidRDefault="00F51157" w:rsidP="00E257CD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«РКСИ»</w:t>
            </w:r>
          </w:p>
          <w:p w:rsidR="00A24F40" w:rsidRDefault="00F51157" w:rsidP="00E257CD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F510F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марта</w:t>
            </w:r>
            <w:r w:rsidR="00E27ACA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7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E27ACA"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51157" w:rsidRPr="00F51157" w:rsidRDefault="00E27ACA" w:rsidP="00E257CD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157" w:rsidRPr="00530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30B41" w:rsidRPr="00530B4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66-ОВ</w:t>
            </w:r>
          </w:p>
          <w:p w:rsidR="00F51157" w:rsidRPr="00F51157" w:rsidRDefault="00F51157" w:rsidP="00E257CD">
            <w:pPr>
              <w:autoSpaceDN w:val="0"/>
              <w:spacing w:line="24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E257CD">
            <w:pPr>
              <w:autoSpaceDN w:val="0"/>
              <w:spacing w:line="24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E257CD">
            <w:pPr>
              <w:autoSpaceDN w:val="0"/>
              <w:spacing w:line="24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E257CD">
            <w:pPr>
              <w:autoSpaceDN w:val="0"/>
              <w:spacing w:line="240" w:lineRule="auto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1157" w:rsidRPr="00F51157" w:rsidRDefault="00F51157" w:rsidP="00E257CD">
            <w:pPr>
              <w:autoSpaceDN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4F7D" w:rsidRPr="00DF3E53" w:rsidRDefault="00F51157" w:rsidP="00E257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53">
        <w:rPr>
          <w:rFonts w:ascii="Times New Roman" w:hAnsi="Times New Roman" w:cs="Times New Roman"/>
          <w:b/>
          <w:sz w:val="28"/>
          <w:szCs w:val="28"/>
        </w:rPr>
        <w:t>П</w:t>
      </w:r>
      <w:r w:rsidR="004757F4" w:rsidRPr="00DF3E5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F3E53" w:rsidRPr="00DF3E53" w:rsidRDefault="00530B41" w:rsidP="00E257C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F3E53" w:rsidRPr="00DF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привлечении обучающихся </w:t>
      </w:r>
      <w:r w:rsidR="00DF3E53" w:rsidRPr="00DF3E53">
        <w:rPr>
          <w:rFonts w:ascii="Times New Roman" w:hAnsi="Times New Roman" w:cs="Times New Roman"/>
          <w:b/>
          <w:sz w:val="28"/>
          <w:szCs w:val="28"/>
        </w:rPr>
        <w:t>ГБПОУ РО «РКСИ»</w:t>
      </w:r>
      <w:r w:rsidR="00DF3E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F3E53" w:rsidRPr="00DF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общественно-полезному труду</w:t>
      </w:r>
    </w:p>
    <w:p w:rsidR="000A1BE2" w:rsidRDefault="000A1BE2" w:rsidP="00E257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157" w:rsidRPr="00F51157" w:rsidRDefault="00F51157" w:rsidP="00E257C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51157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об организации общественно-полезного труда обучающихся государственного бюджетного профессионального образовательного учреждения Ростовской области "Ростовский-на-Дону колледж связи и информатики" (далее - Колледж) разработано в соответствии с Федеральным законом от 29 декабря 2012 г. № 273-ФЗ «Об образовании в Российской Федерации», постановлением Правительства РФ от 25 февраля 2000 г. N 163 "Об утверждении перечня тяжелых работ и работ с вредными условиями труда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запрещается применение труда лиц моложе восемнадцати лет", постановлением Минтруда России от 7 апреля 1999 г. N 7 "Об утверждении норм предельно допустимых нагрузок для лиц моложе восемнадцати лет при подъеме и перемещении тяжестей вручную" (Приложение № 1), "Санитарно-эпидемиологических требований к безопасности условий труда работников, не достигших 18-летнего возраста", утвержденных постановлением Главного государственного санитарного врача Российской Федерации от 30 сентября 2009 г. N 58, Уставом колледжа.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1.2 Данное Положение разработано в соответствии с принципами государственной политики в области образования, а именно: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гуманистического характера образования;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общечеловеческих ценностей;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жизни и здоровья человека;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свободы развития личности;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воспитания гражданственности;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трудолюбия;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уважения к правам и свободам человека;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любви к окружающей природе, Родине, семье.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Общественно–полезный труд – любые виды труда, доступные для выполнения без специальной профессиональной подготовки, приносящие пользу и имеющие созидательный характер, совершаемые без оплаты, т.е. на общественных началах в свободное от учебных занятий время.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25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Общественно-полезный труд – составная часть </w:t>
      </w:r>
      <w:proofErr w:type="spell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–воспитательного процесса, организуется в целях улучшения трудового воспитания обучающихся. Его основными задачами являются: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1.4.1 Формирование осознанной потребности в труде, уважения к людям труда, заботливого и бережного отношения к общественному достоянию и к родной природе.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1.4.2 Воспитание трудовой и производственной дисциплины, чувства причастности к результатам труда.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1.4.3 Привитие навыков самообслуживания по наведению порядка и чистоты в здании колледжа, учебных кабинетах, лабораториях и мастерских, на прилегающей территории.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1.4.4 Оказание помощи в благоустройстве территории колледжа.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 Общественная работа обучающихся должна проводиться по </w:t>
      </w:r>
      <w:r w:rsidR="0053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продуманному плану, разъясне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составленному вместе с ними, понятному каждому из них.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1.4.6</w:t>
      </w:r>
      <w:r w:rsidR="008E4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Общественно–полезный труд обучающихся должен иметь образовательное и воспитательное значение, способствовать применению обучающимися на практике приобретённых знаний, расширению кругозора, обогащению полезными сведениями, развитию умственных способностей.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53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3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Организация общественно-полезного труда обучающихся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Привлечение обучающихся к общественно-полезному труду, не предусмотренному образовательной программой, допускается только по  согласию обучающихся и родителей (законных представителей) несовершеннолетних обучающихся.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согласие родителей (законных представителей) обучающихся (Приложение № 2) и самих обучающихся (Приложение № 3) на их участие в общественно–полезном труде берётся один раз при 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поступлении в колледж и действует до конца обучения.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у обучающегося противопоказаний к физическому труду, он может привлекаться к облегченному физическому или интеллектуальному труду: проектная деятельность, составление различных графиков, таблиц, работа с книгами и периодиче</w:t>
      </w:r>
      <w:r w:rsidR="00E2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печатью в библиотеке </w:t>
      </w:r>
      <w:r w:rsidR="00CB2E8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 с родителями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Формы организации общественно–полезного труда 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 и зависят от его содержания и объема, постоянного или временного характера работы.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общественно–полезного труда обучающихся занимается классный руководитель, педагог-организатор, комендант учебного корпуса, заместитель директора по УВР, заместитель директора по АХЧ и 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заведующие отделениями.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2.6 Контроль распределения и выполнения работ осуществляют классный руководитель, педагог-организатор, комендант учебного корпуса, заместитель директора по УВР, заместитель директора по А</w:t>
      </w:r>
      <w:r w:rsidR="00CB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ХЧ и </w:t>
      </w:r>
      <w:proofErr w:type="gramStart"/>
      <w:r w:rsidR="00CB2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CB2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Обучающиеся, активно участвующие в общественно - полезном труде, ответственные за организацию общественно–полезного труда 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поощряются руководством колледжа.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общественно-полезном труде может отражаться в характеристике обучающегося.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организации общественно–полезного труда необходимо строго руководствоваться правилами и нормами охраны труда.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53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F3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виды общественно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труда обучающихся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3.1 Дежурство по колледжу.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3.2 Дежурство по учебным кабинетам, лабораториям, мастерским (влажная уборка помещений).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Поддержание порядка в учебных помещениях (мытье классной доски после каждого занятия).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3.4 Генеральная уборка учебного корпуса (мытье стен, подоконников, перил, мебели).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530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двора колледжа и прилегающей территории во время субботников (уборка листвы, мелкого мусора, побелка деревьев).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3.6 Озеленение внутренних помещений колледжа (полив, посадка и пересадка комнатных растений).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3.7 Озеленение и благоустройство территории колледжа, посадка и охрана и деревьев, благоустройство зон отдыха.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3.8 Мелкий ремонт инструментов для уборки двора: замена черенков  лопат, граблей, мётел, укрепление днищ носилок.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 Мелкий ремонт мебели: подкручивание болтов, гаек, стяжка металлическим уголком столов и стульев.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3.10 Участие в трудовых акциях и субботниках по благоустройству городской и закрепленной за колледжем территории, (уборка листвы, мелкого мусора, посадка посевного материала, деревьев, рассады; посев газонов, обрезка кустарников секатором, изготовление малых форм, благоустройство зон отдыха и т.п.).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 Участие в проводимых в колледже и во </w:t>
      </w:r>
      <w:proofErr w:type="spell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внеколледжных</w:t>
      </w:r>
      <w:proofErr w:type="spell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 Участие в субботниках, акция</w:t>
      </w:r>
      <w:r w:rsidR="00CB2E87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добрых дел и т.д.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ind w:left="-42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Охрана труда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4.1 Администрация колледжа организует общественно – полезный труд обучающихся в строгом соответствии с правилами и нормами охраны труда, несёт ответственность за безопасные условия их труда.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4.2 Обучающиеся допускаются к участию в общественно - полезном труде согласно медицинским показаниям после обучения безопасным приёмам труда и проведения с ними инструктажа по технике безопасности.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="00530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привлечение обучающихся к работам, противопоказанным их возрасту, опасным в эпидемиологическом отношении, в ночное время, в праздничные дни, связанные с применением ядохимикатов, а также с подъёмом и перемещением тяжестей свыше норм, установленных для обучающихся по возрастным категориям.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proofErr w:type="gramStart"/>
      <w:r w:rsidR="00530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несчастных случаях, происшедших с обучающимися в процессе общественно-полезного труда, им оказывается срочная медицинская помощь, ведётся расследование несчастного случая.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охраны труда при распределении и выполнении общественно–полезных работ осуществляет сотрудник, ответственный за охрану труда в колледже.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530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обеспечения здоровых и безопасных условий общественно - полезного труда обучающихся осуществляет комендант учебного корпуса.</w:t>
      </w:r>
    </w:p>
    <w:p w:rsidR="00DF3E53" w:rsidRPr="00DF3E53" w:rsidRDefault="00DF3E53" w:rsidP="00E257CD">
      <w:pPr>
        <w:widowControl w:val="0"/>
        <w:autoSpaceDE w:val="0"/>
        <w:autoSpaceDN w:val="0"/>
        <w:adjustRightInd w:val="0"/>
        <w:spacing w:line="276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5C" w:rsidRDefault="008E4F5C" w:rsidP="00E257CD">
      <w:pPr>
        <w:widowControl w:val="0"/>
        <w:shd w:val="clear" w:color="auto" w:fill="FFFFFF"/>
        <w:tabs>
          <w:tab w:val="left" w:pos="7128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РАЗРАБОТЧИК:</w:t>
      </w:r>
    </w:p>
    <w:p w:rsidR="008E4F5C" w:rsidRDefault="008E4F5C" w:rsidP="00E257CD">
      <w:pPr>
        <w:widowControl w:val="0"/>
        <w:shd w:val="clear" w:color="auto" w:fill="FFFFFF"/>
        <w:tabs>
          <w:tab w:val="left" w:pos="7128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</w:p>
    <w:p w:rsidR="008E4F5C" w:rsidRPr="008E4F5C" w:rsidRDefault="008E4F5C" w:rsidP="00E257CD">
      <w:pPr>
        <w:widowControl w:val="0"/>
        <w:shd w:val="clear" w:color="auto" w:fill="FFFFFF"/>
        <w:tabs>
          <w:tab w:val="left" w:pos="7128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E53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Заместитель директора по УВР </w:t>
      </w:r>
      <w:r w:rsidRPr="008E4F5C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ab/>
      </w:r>
      <w:r w:rsidRPr="00DF3E53">
        <w:rPr>
          <w:rFonts w:ascii="Times New Roman" w:eastAsia="Times New Roman" w:hAnsi="Times New Roman" w:cs="Times New Roman"/>
          <w:sz w:val="28"/>
          <w:szCs w:val="20"/>
          <w:lang w:eastAsia="ru-RU"/>
        </w:rPr>
        <w:t>Н.Г. Калинина</w:t>
      </w:r>
    </w:p>
    <w:p w:rsidR="008E4F5C" w:rsidRDefault="008E4F5C" w:rsidP="00E257CD">
      <w:pPr>
        <w:widowControl w:val="0"/>
        <w:shd w:val="clear" w:color="auto" w:fill="FFFFFF"/>
        <w:tabs>
          <w:tab w:val="left" w:pos="7128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</w:p>
    <w:p w:rsidR="00DF3E53" w:rsidRPr="00DF3E53" w:rsidRDefault="00DF3E53" w:rsidP="00E257CD">
      <w:pPr>
        <w:widowControl w:val="0"/>
        <w:shd w:val="clear" w:color="auto" w:fill="FFFFFF"/>
        <w:tabs>
          <w:tab w:val="left" w:pos="7128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DF3E53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СОГЛАСОВАНО:</w:t>
      </w:r>
    </w:p>
    <w:p w:rsidR="008E4F5C" w:rsidRPr="00530B41" w:rsidRDefault="008E4F5C" w:rsidP="00E257CD">
      <w:pPr>
        <w:widowControl w:val="0"/>
        <w:shd w:val="clear" w:color="auto" w:fill="FFFFFF"/>
        <w:tabs>
          <w:tab w:val="left" w:pos="7128"/>
        </w:tabs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DF3E53" w:rsidRDefault="00DF3E53" w:rsidP="00E257C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3E53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Заместитель директора по АХЧ и ОБ</w:t>
      </w:r>
      <w:r w:rsidR="008E4F5C" w:rsidRPr="008E4F5C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ab/>
      </w:r>
      <w:r w:rsidR="008E4F5C" w:rsidRPr="008E4F5C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ab/>
      </w:r>
      <w:r w:rsidR="008E4F5C" w:rsidRPr="008E4F5C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ab/>
      </w:r>
      <w:r w:rsidRPr="00DF3E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Д.В. Лепешкин</w:t>
      </w:r>
    </w:p>
    <w:p w:rsidR="00DF3E53" w:rsidRPr="00DF3E53" w:rsidRDefault="00DF3E53" w:rsidP="00CB2E87">
      <w:pPr>
        <w:widowControl w:val="0"/>
        <w:shd w:val="clear" w:color="auto" w:fill="FFFFFF"/>
        <w:tabs>
          <w:tab w:val="left" w:pos="4829"/>
          <w:tab w:val="left" w:pos="7128"/>
        </w:tabs>
        <w:autoSpaceDE w:val="0"/>
        <w:autoSpaceDN w:val="0"/>
        <w:adjustRightInd w:val="0"/>
        <w:spacing w:before="100" w:beforeAutospacing="1" w:line="276" w:lineRule="auto"/>
        <w:ind w:firstLine="0"/>
        <w:jc w:val="left"/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</w:pPr>
      <w:r w:rsidRPr="00DF3E53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Юрисконсульт</w:t>
      </w:r>
      <w:r w:rsidR="008E4F5C" w:rsidRPr="008E4F5C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ab/>
      </w:r>
      <w:r w:rsidR="008E4F5C" w:rsidRPr="008E4F5C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ab/>
      </w:r>
      <w:r w:rsidR="008E4F5C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Е.А. </w:t>
      </w:r>
      <w:proofErr w:type="spellStart"/>
      <w:r w:rsidR="009E4092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Кондратова</w:t>
      </w:r>
      <w:bookmarkStart w:id="0" w:name="_GoBack"/>
      <w:bookmarkEnd w:id="0"/>
      <w:proofErr w:type="spellEnd"/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общественно-полезного труда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ГБПОУ РО "РКСИ"</w:t>
      </w:r>
    </w:p>
    <w:p w:rsidR="00DF3E53" w:rsidRPr="00DF3E53" w:rsidRDefault="00DF3E53" w:rsidP="00DF3E53">
      <w:pPr>
        <w:shd w:val="clear" w:color="auto" w:fill="FFFFFF"/>
        <w:spacing w:line="276" w:lineRule="auto"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E53" w:rsidRPr="00DF3E53" w:rsidRDefault="00DF3E53" w:rsidP="00DF3E53">
      <w:pPr>
        <w:shd w:val="clear" w:color="auto" w:fill="FFFFFF"/>
        <w:spacing w:line="276" w:lineRule="auto"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F3E53" w:rsidRPr="00DF3E53" w:rsidRDefault="00DF3E53" w:rsidP="00DF3E53">
      <w:pPr>
        <w:shd w:val="clear" w:color="auto" w:fill="FFFFFF"/>
        <w:spacing w:line="276" w:lineRule="auto"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</w:t>
      </w:r>
      <w:hyperlink r:id="rId6" w:anchor="/document/180624/entry/0" w:history="1">
        <w:r w:rsidRPr="00DF3E5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постановлению</w:t>
        </w:r>
      </w:hyperlink>
      <w:r w:rsidRPr="00DF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Минтруда РФ</w:t>
      </w:r>
    </w:p>
    <w:p w:rsidR="00DF3E53" w:rsidRPr="00DF3E53" w:rsidRDefault="00DF3E53" w:rsidP="00DF3E53">
      <w:pPr>
        <w:shd w:val="clear" w:color="auto" w:fill="FFFFFF"/>
        <w:spacing w:line="276" w:lineRule="auto"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7 апреля 1999 г. N 7</w:t>
      </w:r>
    </w:p>
    <w:p w:rsidR="00DF3E53" w:rsidRPr="00DF3E53" w:rsidRDefault="00DF3E53" w:rsidP="00DF3E53">
      <w:pPr>
        <w:shd w:val="clear" w:color="auto" w:fill="FFFFFF"/>
        <w:spacing w:line="276" w:lineRule="auto"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предельно допустимых нагрузок для лиц моложе восемнадцати лет при подъеме и перемещении тяжестей вручную</w:t>
      </w:r>
    </w:p>
    <w:p w:rsidR="00DF3E53" w:rsidRPr="00DF3E53" w:rsidRDefault="00DF3E53" w:rsidP="00DF3E53">
      <w:pPr>
        <w:shd w:val="clear" w:color="auto" w:fill="FFFFFF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555"/>
        <w:gridCol w:w="556"/>
        <w:gridCol w:w="616"/>
        <w:gridCol w:w="616"/>
        <w:gridCol w:w="556"/>
        <w:gridCol w:w="556"/>
        <w:gridCol w:w="556"/>
        <w:gridCol w:w="556"/>
      </w:tblGrid>
      <w:tr w:rsidR="00DF3E53" w:rsidRPr="00DF3E53" w:rsidTr="00850DD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работы, показатели тяжести труда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масса груза в </w:t>
            </w:r>
            <w:proofErr w:type="gramStart"/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F3E53" w:rsidRPr="00DF3E53" w:rsidTr="00850D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DF3E53" w:rsidRPr="00DF3E53" w:rsidTr="00850D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DF3E53" w:rsidRPr="00DF3E53" w:rsidTr="00850D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3E53" w:rsidRPr="00DF3E53" w:rsidTr="00850D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груза вручную в течение не более 1/3 рабочей смены: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E53" w:rsidRPr="00DF3E53" w:rsidTr="00850D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постоянно (более 2-х раз в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3E53" w:rsidRPr="00DF3E53" w:rsidTr="00850D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чередовании с другой работой (до 2-х раз в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E53" w:rsidRPr="00DF3E53" w:rsidTr="00850D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масса груза, перемещаемого в течение смены: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E53" w:rsidRPr="00DF3E53" w:rsidTr="00850D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подъем с рабочей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F3E53" w:rsidRPr="00DF3E53" w:rsidTr="00850D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подъем с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E53" w:rsidRPr="00DF3E53" w:rsidRDefault="00DF3E53" w:rsidP="00DF3E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DF3E53" w:rsidRPr="00DF3E53" w:rsidRDefault="00DF3E53" w:rsidP="00DF3E53">
      <w:pPr>
        <w:spacing w:line="312" w:lineRule="atLeast"/>
        <w:ind w:right="2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53" w:rsidRPr="00DF3E53" w:rsidRDefault="00DF3E53" w:rsidP="00DF3E53">
      <w:pPr>
        <w:spacing w:line="312" w:lineRule="atLeast"/>
        <w:ind w:right="2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 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DF3E53" w:rsidRPr="00DF3E53" w:rsidRDefault="00DF3E53" w:rsidP="00DF3E53">
      <w:pPr>
        <w:spacing w:line="312" w:lineRule="atLeast"/>
        <w:ind w:right="2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53" w:rsidRPr="00DF3E53" w:rsidRDefault="00DF3E53" w:rsidP="00DF3E53">
      <w:pPr>
        <w:spacing w:line="312" w:lineRule="atLeast"/>
        <w:ind w:right="2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массу поднимаемого и перемещаемого груза включается масса тары и упаковки.</w:t>
      </w:r>
    </w:p>
    <w:p w:rsidR="00DF3E53" w:rsidRPr="00DF3E53" w:rsidRDefault="00DF3E53" w:rsidP="00DF3E53">
      <w:pPr>
        <w:spacing w:after="240" w:line="312" w:lineRule="atLeast"/>
        <w:ind w:right="2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53" w:rsidRPr="00DF3E53" w:rsidRDefault="00DF3E53" w:rsidP="00DF3E53">
      <w:pPr>
        <w:spacing w:after="240" w:line="312" w:lineRule="atLeast"/>
        <w:ind w:right="2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перемещении грузов на тележках или в контейнерах прилагаемое усилие не должно превышать:</w:t>
      </w:r>
    </w:p>
    <w:p w:rsidR="00DF3E53" w:rsidRPr="00DF3E53" w:rsidRDefault="00DF3E53" w:rsidP="00DF3E53">
      <w:pPr>
        <w:spacing w:after="240" w:line="312" w:lineRule="atLeast"/>
        <w:ind w:right="2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14 лет - 12 кг, 15 лет - 15 кг, 16 лет - 20 кг, 17 лет - 24 кг;</w:t>
      </w:r>
    </w:p>
    <w:p w:rsidR="00DF3E53" w:rsidRPr="00DF3E53" w:rsidRDefault="00DF3E53" w:rsidP="00DF3E53">
      <w:pPr>
        <w:spacing w:after="240" w:line="312" w:lineRule="atLeast"/>
        <w:ind w:right="2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девушек 14 лет - 4 кг, 15 лет - 5 кг, 16 лет - 7 кг, 17 лет - 8 кг.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общественно-полезного труда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ГБПОУ РО "РКСИ"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родителей на привлечение детей к труду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Я,___________________________________________________________________, являясь родителем (законным представителем) ______________________________________________________________________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E5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привлечение моего ребенка (детей), детей, находящихся под опекой (попечительством) к общественно-полезному труду, не предусмотренному образовательной программой государственного бюджетного профессионального образовательного учреждения Ростовской области «Ростовский-на-Дону колледж связи и информатики», расположенного по адресу: г. Ростов-на-Дону, </w:t>
      </w:r>
      <w:proofErr w:type="spell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ургеневская</w:t>
      </w:r>
      <w:proofErr w:type="spell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10\6, для формирования ответственности, аккуратности, элементарных трудовых навыков самообслуживания.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360" w:lineRule="auto"/>
        <w:ind w:left="-709" w:right="-14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Дата:______________Подпись</w:t>
      </w:r>
      <w:proofErr w:type="spell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родителя:_____________/_______________________/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87" w:rsidRPr="00DF3E53" w:rsidRDefault="00CB2E87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общественно-полезного труда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76" w:lineRule="auto"/>
        <w:ind w:left="5387"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ГБПОУ РО "РКСИ"</w:t>
      </w:r>
    </w:p>
    <w:p w:rsidR="00DF3E53" w:rsidRPr="00DF3E53" w:rsidRDefault="00DF3E53" w:rsidP="00DF3E53">
      <w:pPr>
        <w:shd w:val="clear" w:color="auto" w:fill="FFFFFF"/>
        <w:spacing w:line="276" w:lineRule="auto"/>
        <w:ind w:left="5387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студента на привлечение к труду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 _______________________________________________________________,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привлечение меня к общественно-полезному труду, не предусмотренному образовательной программой государственного бюджетного профессионального образовательного учреждения Ростовской области «Ростовский-на-Дону колледж связи и информатики», расположенного по адресу: г. Ростов-на-Дону, </w:t>
      </w:r>
      <w:proofErr w:type="spell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ургеневская</w:t>
      </w:r>
      <w:proofErr w:type="spell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10\6, для формирования ответственности, аккуратности, элементарных трудовых навыков самообслуживания.</w:t>
      </w: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240" w:lineRule="auto"/>
        <w:ind w:left="-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53" w:rsidRPr="00DF3E53" w:rsidRDefault="00DF3E53" w:rsidP="00DF3E53">
      <w:pPr>
        <w:widowControl w:val="0"/>
        <w:autoSpaceDE w:val="0"/>
        <w:autoSpaceDN w:val="0"/>
        <w:adjustRightInd w:val="0"/>
        <w:spacing w:line="360" w:lineRule="auto"/>
        <w:ind w:left="-709" w:right="-14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Дата:_____________Подпись</w:t>
      </w:r>
      <w:proofErr w:type="spellEnd"/>
      <w:r w:rsidRPr="00DF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студента:_______/_______________________/</w:t>
      </w:r>
    </w:p>
    <w:p w:rsidR="00F51157" w:rsidRDefault="00F51157" w:rsidP="005D56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1157" w:rsidSect="00E257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FD2"/>
    <w:multiLevelType w:val="hybridMultilevel"/>
    <w:tmpl w:val="B04A80C6"/>
    <w:lvl w:ilvl="0" w:tplc="A89E3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0B3D0C"/>
    <w:multiLevelType w:val="multilevel"/>
    <w:tmpl w:val="56404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27E6E75"/>
    <w:multiLevelType w:val="hybridMultilevel"/>
    <w:tmpl w:val="EC6C7FF0"/>
    <w:lvl w:ilvl="0" w:tplc="4990A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9"/>
    <w:rsid w:val="00002846"/>
    <w:rsid w:val="00016D9B"/>
    <w:rsid w:val="000218E8"/>
    <w:rsid w:val="00041218"/>
    <w:rsid w:val="000A0777"/>
    <w:rsid w:val="000A1BE2"/>
    <w:rsid w:val="000A7040"/>
    <w:rsid w:val="000B35E2"/>
    <w:rsid w:val="000C509A"/>
    <w:rsid w:val="000E401C"/>
    <w:rsid w:val="000F4AD5"/>
    <w:rsid w:val="0010679C"/>
    <w:rsid w:val="001237EA"/>
    <w:rsid w:val="00162674"/>
    <w:rsid w:val="00162DCB"/>
    <w:rsid w:val="001810E4"/>
    <w:rsid w:val="00197AE8"/>
    <w:rsid w:val="001A49AC"/>
    <w:rsid w:val="001A659C"/>
    <w:rsid w:val="001F54E9"/>
    <w:rsid w:val="0020062C"/>
    <w:rsid w:val="0021037D"/>
    <w:rsid w:val="00214297"/>
    <w:rsid w:val="002355F1"/>
    <w:rsid w:val="00276604"/>
    <w:rsid w:val="002B4CE5"/>
    <w:rsid w:val="00317BFF"/>
    <w:rsid w:val="00322865"/>
    <w:rsid w:val="00347DB5"/>
    <w:rsid w:val="0039318D"/>
    <w:rsid w:val="003959D8"/>
    <w:rsid w:val="003D205F"/>
    <w:rsid w:val="003E18AB"/>
    <w:rsid w:val="003F2118"/>
    <w:rsid w:val="00414385"/>
    <w:rsid w:val="00415F07"/>
    <w:rsid w:val="00436DB3"/>
    <w:rsid w:val="004435B7"/>
    <w:rsid w:val="0044458E"/>
    <w:rsid w:val="00444F45"/>
    <w:rsid w:val="00471C2E"/>
    <w:rsid w:val="004754CF"/>
    <w:rsid w:val="004757F4"/>
    <w:rsid w:val="004B45C3"/>
    <w:rsid w:val="004C0593"/>
    <w:rsid w:val="004C2720"/>
    <w:rsid w:val="004C4310"/>
    <w:rsid w:val="004D534D"/>
    <w:rsid w:val="004D691B"/>
    <w:rsid w:val="004E2CCD"/>
    <w:rsid w:val="00506661"/>
    <w:rsid w:val="005135F4"/>
    <w:rsid w:val="005144E5"/>
    <w:rsid w:val="005149E5"/>
    <w:rsid w:val="00525921"/>
    <w:rsid w:val="00530B41"/>
    <w:rsid w:val="005408F2"/>
    <w:rsid w:val="005470E1"/>
    <w:rsid w:val="00556118"/>
    <w:rsid w:val="005B5A22"/>
    <w:rsid w:val="005C2971"/>
    <w:rsid w:val="005D5663"/>
    <w:rsid w:val="005E51C8"/>
    <w:rsid w:val="00624652"/>
    <w:rsid w:val="00624690"/>
    <w:rsid w:val="00630390"/>
    <w:rsid w:val="0066514A"/>
    <w:rsid w:val="00674B79"/>
    <w:rsid w:val="006A0F3A"/>
    <w:rsid w:val="006A7999"/>
    <w:rsid w:val="006B356B"/>
    <w:rsid w:val="006B69AC"/>
    <w:rsid w:val="006E056A"/>
    <w:rsid w:val="006E3852"/>
    <w:rsid w:val="006F73C4"/>
    <w:rsid w:val="007030BC"/>
    <w:rsid w:val="0071507D"/>
    <w:rsid w:val="00725ACF"/>
    <w:rsid w:val="0073144F"/>
    <w:rsid w:val="007517E6"/>
    <w:rsid w:val="00752145"/>
    <w:rsid w:val="00766512"/>
    <w:rsid w:val="007735C6"/>
    <w:rsid w:val="00775CCA"/>
    <w:rsid w:val="00786C8E"/>
    <w:rsid w:val="007976A7"/>
    <w:rsid w:val="007A3706"/>
    <w:rsid w:val="007C3D75"/>
    <w:rsid w:val="007D1039"/>
    <w:rsid w:val="007D6859"/>
    <w:rsid w:val="007D7D32"/>
    <w:rsid w:val="007E7E08"/>
    <w:rsid w:val="007F2017"/>
    <w:rsid w:val="0080378D"/>
    <w:rsid w:val="00806E3C"/>
    <w:rsid w:val="008112D1"/>
    <w:rsid w:val="008567CF"/>
    <w:rsid w:val="00865A97"/>
    <w:rsid w:val="008777E9"/>
    <w:rsid w:val="00881C4C"/>
    <w:rsid w:val="00885C7B"/>
    <w:rsid w:val="008C681B"/>
    <w:rsid w:val="008E4F5C"/>
    <w:rsid w:val="008F1F95"/>
    <w:rsid w:val="008F4F7D"/>
    <w:rsid w:val="00904A97"/>
    <w:rsid w:val="009109B1"/>
    <w:rsid w:val="00911640"/>
    <w:rsid w:val="00913A59"/>
    <w:rsid w:val="00924226"/>
    <w:rsid w:val="00956A48"/>
    <w:rsid w:val="009722AF"/>
    <w:rsid w:val="009928C9"/>
    <w:rsid w:val="009A4126"/>
    <w:rsid w:val="009D5BBD"/>
    <w:rsid w:val="009D79F1"/>
    <w:rsid w:val="009E4092"/>
    <w:rsid w:val="00A24F40"/>
    <w:rsid w:val="00A44B01"/>
    <w:rsid w:val="00A45606"/>
    <w:rsid w:val="00A50888"/>
    <w:rsid w:val="00A51D30"/>
    <w:rsid w:val="00A65B62"/>
    <w:rsid w:val="00A70261"/>
    <w:rsid w:val="00AA696E"/>
    <w:rsid w:val="00AC539A"/>
    <w:rsid w:val="00AE45E4"/>
    <w:rsid w:val="00B1151A"/>
    <w:rsid w:val="00B248D4"/>
    <w:rsid w:val="00B42E59"/>
    <w:rsid w:val="00B44B10"/>
    <w:rsid w:val="00B85B24"/>
    <w:rsid w:val="00B93710"/>
    <w:rsid w:val="00BA44C1"/>
    <w:rsid w:val="00BA636B"/>
    <w:rsid w:val="00BC18D0"/>
    <w:rsid w:val="00BE19A0"/>
    <w:rsid w:val="00BF509B"/>
    <w:rsid w:val="00C06F3C"/>
    <w:rsid w:val="00C24186"/>
    <w:rsid w:val="00C26D82"/>
    <w:rsid w:val="00C50B57"/>
    <w:rsid w:val="00C60C52"/>
    <w:rsid w:val="00C64221"/>
    <w:rsid w:val="00C65010"/>
    <w:rsid w:val="00C94032"/>
    <w:rsid w:val="00CB2E87"/>
    <w:rsid w:val="00CC6FE5"/>
    <w:rsid w:val="00D228F5"/>
    <w:rsid w:val="00D46A34"/>
    <w:rsid w:val="00D75F87"/>
    <w:rsid w:val="00DE6126"/>
    <w:rsid w:val="00DF0C2C"/>
    <w:rsid w:val="00DF3E53"/>
    <w:rsid w:val="00E00E10"/>
    <w:rsid w:val="00E146DE"/>
    <w:rsid w:val="00E2384F"/>
    <w:rsid w:val="00E257CD"/>
    <w:rsid w:val="00E27ACA"/>
    <w:rsid w:val="00E55AA3"/>
    <w:rsid w:val="00ED4FD8"/>
    <w:rsid w:val="00EF110C"/>
    <w:rsid w:val="00EF2008"/>
    <w:rsid w:val="00EF32A4"/>
    <w:rsid w:val="00F22A11"/>
    <w:rsid w:val="00F37498"/>
    <w:rsid w:val="00F419A1"/>
    <w:rsid w:val="00F510F9"/>
    <w:rsid w:val="00F51157"/>
    <w:rsid w:val="00F74913"/>
    <w:rsid w:val="00F81B70"/>
    <w:rsid w:val="00FA1C7E"/>
    <w:rsid w:val="00FA71D6"/>
    <w:rsid w:val="00FB3330"/>
    <w:rsid w:val="00FC2F49"/>
    <w:rsid w:val="00FC62DF"/>
    <w:rsid w:val="00FD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Zn1OapWosN1YywrPbelje5rMF40Fq8XbAxR3cygd4mo=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DekzArFSiI38VcP8iRfDboalw77sYnKR1Y69OPWLQNk=</DigestValue>
    </Reference>
  </SignedInfo>
  <SignatureValue>Kc5aRo0AAOJdcVVlMKhRJ6vvKUA0jKF3N6swpiMCIjV86m8CSz5QVUFGhYluAaC8
F3m61qr3ve4B3D4GDV6TmQ==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AjGIqhx+M7AFd5PsPEB3S2dzYfU=</DigestValue>
      </Reference>
      <Reference URI="/word/document.xml?ContentType=application/vnd.openxmlformats-officedocument.wordprocessingml.document.main+xml">
        <DigestMethod Algorithm="http://www.w3.org/2000/09/xmldsig#sha1"/>
        <DigestValue>6qWQdiiBsi2FBvU9nzZ/kg7Q1Hc=</DigestValue>
      </Reference>
      <Reference URI="/word/fontTable.xml?ContentType=application/vnd.openxmlformats-officedocument.wordprocessingml.fontTable+xml">
        <DigestMethod Algorithm="http://www.w3.org/2000/09/xmldsig#sha1"/>
        <DigestValue>9SVSODCCDYA54ggirjDNtWIPdes=</DigestValue>
      </Reference>
      <Reference URI="/word/numbering.xml?ContentType=application/vnd.openxmlformats-officedocument.wordprocessingml.numbering+xml">
        <DigestMethod Algorithm="http://www.w3.org/2000/09/xmldsig#sha1"/>
        <DigestValue>K2tZBle+dyTv3WlQvTJk0X8+/AA=</DigestValue>
      </Reference>
      <Reference URI="/word/settings.xml?ContentType=application/vnd.openxmlformats-officedocument.wordprocessingml.settings+xml">
        <DigestMethod Algorithm="http://www.w3.org/2000/09/xmldsig#sha1"/>
        <DigestValue>XfyddS6l+QH/P/CCM2yg5IvU1nU=</DigestValue>
      </Reference>
      <Reference URI="/word/styles.xml?ContentType=application/vnd.openxmlformats-officedocument.wordprocessingml.styles+xml">
        <DigestMethod Algorithm="http://www.w3.org/2000/09/xmldsig#sha1"/>
        <DigestValue>A1ZV8TTKOawY+UwGHhk3f1h6u9c=</DigestValue>
      </Reference>
      <Reference URI="/word/stylesWithEffects.xml?ContentType=application/vnd.ms-word.stylesWithEffects+xml">
        <DigestMethod Algorithm="http://www.w3.org/2000/09/xmldsig#sha1"/>
        <DigestValue>7JjyV3iKCXbsoxEL7WZCDJKQFBc=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2022-03-14T11:33:18Z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2022-03-14T11:33:18Z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A312-00-0</cp:lastModifiedBy>
  <cp:revision>5</cp:revision>
  <cp:lastPrinted>2022-03-15T11:17:00Z</cp:lastPrinted>
  <dcterms:created xsi:type="dcterms:W3CDTF">2022-03-10T08:56:00Z</dcterms:created>
  <dcterms:modified xsi:type="dcterms:W3CDTF">2022-03-15T11:17:00Z</dcterms:modified>
</cp:coreProperties>
</file>