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5CB" w:rsidRDefault="00C54338">
      <w:pPr>
        <w:pStyle w:val="afa"/>
        <w:spacing w:after="0" w:line="360" w:lineRule="auto"/>
        <w:jc w:val="center"/>
        <w:rPr>
          <w:iCs/>
          <w:sz w:val="28"/>
          <w:szCs w:val="28"/>
        </w:rPr>
      </w:pPr>
      <w:r>
        <w:rPr>
          <w:iCs/>
          <w:sz w:val="28"/>
          <w:szCs w:val="28"/>
        </w:rPr>
        <w:t xml:space="preserve">МИНИСТЕРСТВО ОБЩЕГО И ПРОФЕССИОНАЛЬНОГО ОБРАЗОВАНИЯ </w:t>
      </w:r>
    </w:p>
    <w:p w:rsidR="009105CB" w:rsidRDefault="00C54338">
      <w:pPr>
        <w:pStyle w:val="afa"/>
        <w:spacing w:after="0" w:line="360" w:lineRule="auto"/>
        <w:jc w:val="center"/>
        <w:rPr>
          <w:iCs/>
          <w:sz w:val="28"/>
          <w:szCs w:val="28"/>
        </w:rPr>
      </w:pPr>
      <w:r>
        <w:rPr>
          <w:iCs/>
          <w:sz w:val="28"/>
          <w:szCs w:val="28"/>
        </w:rPr>
        <w:t>РОСТОВСКОЙ ОБЛАСТИ</w:t>
      </w:r>
    </w:p>
    <w:p w:rsidR="009105CB" w:rsidRDefault="00C54338">
      <w:pPr>
        <w:pStyle w:val="afa"/>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rsidR="009105CB" w:rsidRDefault="00C54338">
      <w:pPr>
        <w:pStyle w:val="afa"/>
        <w:spacing w:after="0" w:line="360" w:lineRule="auto"/>
        <w:jc w:val="center"/>
        <w:rPr>
          <w:iCs/>
          <w:sz w:val="28"/>
          <w:szCs w:val="28"/>
        </w:rPr>
      </w:pPr>
      <w:r>
        <w:rPr>
          <w:iCs/>
          <w:sz w:val="28"/>
          <w:szCs w:val="28"/>
        </w:rPr>
        <w:t xml:space="preserve">РОСТОВСКОЙ ОБЛАСТИ </w:t>
      </w:r>
    </w:p>
    <w:p w:rsidR="009105CB" w:rsidRDefault="00C54338">
      <w:pPr>
        <w:pStyle w:val="afa"/>
        <w:spacing w:after="0" w:line="360" w:lineRule="auto"/>
        <w:jc w:val="center"/>
        <w:rPr>
          <w:b/>
          <w:iCs/>
          <w:sz w:val="28"/>
          <w:szCs w:val="28"/>
        </w:rPr>
      </w:pPr>
      <w:r>
        <w:rPr>
          <w:b/>
          <w:iCs/>
          <w:sz w:val="28"/>
          <w:szCs w:val="28"/>
        </w:rPr>
        <w:t>«РОСТОВСКИЙ-НА-ДОНУ КОЛЛЕДЖ СВЯЗИ И ИНФОРМАТИКИ»</w:t>
      </w:r>
    </w:p>
    <w:p w:rsidR="009105CB" w:rsidRDefault="009105CB">
      <w:pPr>
        <w:spacing w:line="360" w:lineRule="auto"/>
        <w:jc w:val="center"/>
        <w:rPr>
          <w:rFonts w:ascii="Times New Roman" w:hAnsi="Times New Roman" w:cs="Times New Roman"/>
          <w:b/>
          <w:iCs/>
          <w:sz w:val="28"/>
          <w:szCs w:val="28"/>
        </w:rPr>
      </w:pPr>
    </w:p>
    <w:p w:rsidR="009105CB" w:rsidRDefault="009105CB">
      <w:pPr>
        <w:spacing w:line="360" w:lineRule="auto"/>
        <w:jc w:val="center"/>
        <w:rPr>
          <w:rFonts w:ascii="Times New Roman" w:hAnsi="Times New Roman" w:cs="Times New Roman"/>
          <w:b/>
          <w:iCs/>
          <w:sz w:val="28"/>
          <w:szCs w:val="28"/>
        </w:rPr>
      </w:pPr>
    </w:p>
    <w:p w:rsidR="009105CB" w:rsidRDefault="009105CB">
      <w:pPr>
        <w:spacing w:line="360" w:lineRule="auto"/>
        <w:jc w:val="center"/>
        <w:rPr>
          <w:rFonts w:ascii="Times New Roman" w:hAnsi="Times New Roman" w:cs="Times New Roman"/>
          <w:b/>
          <w:iCs/>
          <w:sz w:val="28"/>
          <w:szCs w:val="28"/>
        </w:rPr>
      </w:pPr>
    </w:p>
    <w:p w:rsidR="009105CB" w:rsidRDefault="009105CB">
      <w:pPr>
        <w:spacing w:line="360" w:lineRule="auto"/>
        <w:jc w:val="center"/>
        <w:rPr>
          <w:rFonts w:ascii="Times New Roman" w:hAnsi="Times New Roman" w:cs="Times New Roman"/>
          <w:b/>
          <w:iCs/>
          <w:sz w:val="28"/>
          <w:szCs w:val="28"/>
        </w:rPr>
      </w:pPr>
    </w:p>
    <w:p w:rsidR="009105CB" w:rsidRDefault="009105CB">
      <w:pPr>
        <w:jc w:val="center"/>
        <w:rPr>
          <w:rFonts w:ascii="Times New Roman" w:hAnsi="Times New Roman" w:cs="Times New Roman"/>
          <w:b/>
          <w:sz w:val="28"/>
          <w:szCs w:val="28"/>
        </w:rPr>
      </w:pPr>
    </w:p>
    <w:p w:rsidR="009105CB" w:rsidRDefault="009105CB">
      <w:pPr>
        <w:jc w:val="center"/>
        <w:rPr>
          <w:rFonts w:ascii="Times New Roman" w:hAnsi="Times New Roman" w:cs="Times New Roman"/>
          <w:b/>
          <w:sz w:val="28"/>
          <w:szCs w:val="28"/>
        </w:rPr>
      </w:pPr>
    </w:p>
    <w:p w:rsidR="009105CB" w:rsidRDefault="00C54338" w:rsidP="00B015E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w:t>
      </w:r>
    </w:p>
    <w:p w:rsidR="009105CB" w:rsidRDefault="00C54338" w:rsidP="00B015E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ОБЩЕОБРАЗОВАТЕЛЬНОЙ ДИСЦИПЛИНЫ</w:t>
      </w:r>
    </w:p>
    <w:p w:rsidR="009105CB" w:rsidRPr="00B015E3" w:rsidRDefault="00C54338" w:rsidP="00B015E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БД.03 Иностранный язык</w:t>
      </w:r>
    </w:p>
    <w:p w:rsidR="009105CB" w:rsidRDefault="00C54338" w:rsidP="00B015E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программы подготовки специалистов среднего звена </w:t>
      </w:r>
    </w:p>
    <w:p w:rsidR="009105CB" w:rsidRDefault="00C54338" w:rsidP="00B015E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для специальност</w:t>
      </w:r>
      <w:bookmarkStart w:id="0" w:name="_Hlk526778256"/>
      <w:r>
        <w:rPr>
          <w:rFonts w:ascii="Times New Roman" w:hAnsi="Times New Roman" w:cs="Times New Roman"/>
          <w:sz w:val="28"/>
          <w:szCs w:val="28"/>
        </w:rPr>
        <w:t>и</w:t>
      </w:r>
    </w:p>
    <w:p w:rsidR="009105CB" w:rsidRDefault="00C54338" w:rsidP="00B015E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38.02.07 «Банковское дело»</w:t>
      </w:r>
    </w:p>
    <w:bookmarkEnd w:id="0"/>
    <w:p w:rsidR="009105CB" w:rsidRDefault="00C54338" w:rsidP="00B015E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(базовой подготовки)</w:t>
      </w:r>
    </w:p>
    <w:p w:rsidR="009105CB" w:rsidRDefault="009105CB">
      <w:pPr>
        <w:rPr>
          <w:rFonts w:ascii="Times New Roman" w:hAnsi="Times New Roman" w:cs="Times New Roman"/>
          <w:b/>
          <w:i/>
          <w:sz w:val="28"/>
          <w:szCs w:val="28"/>
        </w:rPr>
      </w:pPr>
    </w:p>
    <w:p w:rsidR="009105CB" w:rsidRDefault="009105CB">
      <w:pPr>
        <w:rPr>
          <w:rFonts w:ascii="Times New Roman" w:hAnsi="Times New Roman" w:cs="Times New Roman"/>
          <w:b/>
          <w:i/>
          <w:sz w:val="28"/>
          <w:szCs w:val="28"/>
        </w:rPr>
      </w:pPr>
    </w:p>
    <w:p w:rsidR="009105CB" w:rsidRDefault="009105CB">
      <w:pPr>
        <w:rPr>
          <w:rFonts w:ascii="Times New Roman" w:hAnsi="Times New Roman" w:cs="Times New Roman"/>
          <w:b/>
          <w:i/>
          <w:sz w:val="28"/>
          <w:szCs w:val="28"/>
        </w:rPr>
      </w:pPr>
    </w:p>
    <w:p w:rsidR="009105CB" w:rsidRDefault="009105CB">
      <w:pPr>
        <w:rPr>
          <w:rFonts w:ascii="Times New Roman" w:hAnsi="Times New Roman" w:cs="Times New Roman"/>
          <w:b/>
          <w:i/>
          <w:sz w:val="28"/>
          <w:szCs w:val="28"/>
        </w:rPr>
      </w:pPr>
    </w:p>
    <w:p w:rsidR="009105CB" w:rsidRDefault="009105CB">
      <w:pPr>
        <w:rPr>
          <w:rFonts w:ascii="Times New Roman" w:hAnsi="Times New Roman" w:cs="Times New Roman"/>
          <w:b/>
          <w:i/>
          <w:sz w:val="28"/>
          <w:szCs w:val="28"/>
        </w:rPr>
      </w:pPr>
    </w:p>
    <w:p w:rsidR="00B015E3" w:rsidRDefault="00B015E3">
      <w:pPr>
        <w:rPr>
          <w:rFonts w:ascii="Times New Roman" w:hAnsi="Times New Roman" w:cs="Times New Roman"/>
          <w:b/>
          <w:i/>
          <w:sz w:val="28"/>
          <w:szCs w:val="28"/>
        </w:rPr>
      </w:pPr>
    </w:p>
    <w:p w:rsidR="00B015E3" w:rsidRDefault="00B015E3">
      <w:pPr>
        <w:rPr>
          <w:rFonts w:ascii="Times New Roman" w:hAnsi="Times New Roman" w:cs="Times New Roman"/>
          <w:b/>
          <w:i/>
          <w:sz w:val="28"/>
          <w:szCs w:val="28"/>
        </w:rPr>
      </w:pPr>
    </w:p>
    <w:p w:rsidR="00B015E3" w:rsidRDefault="00B015E3">
      <w:pPr>
        <w:rPr>
          <w:rFonts w:ascii="Times New Roman" w:hAnsi="Times New Roman" w:cs="Times New Roman"/>
          <w:b/>
          <w:i/>
          <w:sz w:val="28"/>
          <w:szCs w:val="28"/>
        </w:rPr>
      </w:pPr>
    </w:p>
    <w:p w:rsidR="00B015E3" w:rsidRDefault="00B015E3">
      <w:pPr>
        <w:rPr>
          <w:rFonts w:ascii="Times New Roman" w:hAnsi="Times New Roman" w:cs="Times New Roman"/>
          <w:b/>
          <w:i/>
          <w:sz w:val="28"/>
          <w:szCs w:val="28"/>
        </w:rPr>
      </w:pPr>
    </w:p>
    <w:p w:rsidR="009105CB" w:rsidRDefault="00C54338">
      <w:pPr>
        <w:jc w:val="center"/>
        <w:rPr>
          <w:rFonts w:ascii="Times New Roman" w:hAnsi="Times New Roman" w:cs="Times New Roman"/>
          <w:sz w:val="28"/>
          <w:szCs w:val="28"/>
        </w:rPr>
      </w:pPr>
      <w:r>
        <w:rPr>
          <w:rFonts w:ascii="Times New Roman" w:hAnsi="Times New Roman" w:cs="Times New Roman"/>
          <w:sz w:val="28"/>
          <w:szCs w:val="28"/>
        </w:rPr>
        <w:t>Ростов-на-Дону</w:t>
      </w:r>
    </w:p>
    <w:p w:rsidR="009105CB" w:rsidRDefault="00C54338">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2025 г.</w:t>
      </w:r>
    </w:p>
    <w:tbl>
      <w:tblPr>
        <w:tblW w:w="10227" w:type="dxa"/>
        <w:tblLayout w:type="fixed"/>
        <w:tblLook w:val="01E0" w:firstRow="1" w:lastRow="1" w:firstColumn="1" w:lastColumn="1" w:noHBand="0" w:noVBand="0"/>
      </w:tblPr>
      <w:tblGrid>
        <w:gridCol w:w="5734"/>
        <w:gridCol w:w="4493"/>
      </w:tblGrid>
      <w:tr w:rsidR="009105CB">
        <w:trPr>
          <w:trHeight w:val="2418"/>
        </w:trPr>
        <w:tc>
          <w:tcPr>
            <w:tcW w:w="5734" w:type="dxa"/>
          </w:tcPr>
          <w:p w:rsidR="009105CB" w:rsidRDefault="00C54338" w:rsidP="00B015E3">
            <w:pPr>
              <w:tabs>
                <w:tab w:val="left" w:pos="3168"/>
              </w:tabs>
              <w:spacing w:after="0" w:line="240" w:lineRule="auto"/>
              <w:rPr>
                <w:rFonts w:ascii="Times New Roman" w:hAnsi="Times New Roman" w:cs="Times New Roman"/>
                <w:b/>
                <w:sz w:val="28"/>
                <w:szCs w:val="28"/>
              </w:rPr>
            </w:pPr>
            <w:bookmarkStart w:id="1" w:name="_Hlk96002302"/>
            <w:r>
              <w:rPr>
                <w:rFonts w:ascii="Times New Roman" w:hAnsi="Times New Roman" w:cs="Times New Roman"/>
                <w:sz w:val="28"/>
                <w:szCs w:val="28"/>
              </w:rPr>
              <w:lastRenderedPageBreak/>
              <w:br w:type="page"/>
            </w:r>
            <w:r>
              <w:rPr>
                <w:rFonts w:ascii="Times New Roman" w:hAnsi="Times New Roman" w:cs="Times New Roman"/>
                <w:b/>
                <w:sz w:val="28"/>
                <w:szCs w:val="28"/>
              </w:rPr>
              <w:t>ОДОБРЕНО</w:t>
            </w:r>
          </w:p>
          <w:p w:rsidR="009105CB" w:rsidRDefault="00C54338" w:rsidP="00B015E3">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На заседании цикловой комиссии </w:t>
            </w:r>
          </w:p>
          <w:p w:rsidR="009105CB" w:rsidRDefault="00C54338" w:rsidP="00B015E3">
            <w:pPr>
              <w:spacing w:after="0" w:line="240" w:lineRule="auto"/>
              <w:rPr>
                <w:rFonts w:ascii="Times New Roman" w:hAnsi="Times New Roman" w:cs="Times New Roman"/>
                <w:bCs/>
                <w:sz w:val="28"/>
                <w:szCs w:val="28"/>
              </w:rPr>
            </w:pPr>
            <w:r>
              <w:rPr>
                <w:rFonts w:ascii="Times New Roman" w:hAnsi="Times New Roman" w:cs="Times New Roman"/>
                <w:bCs/>
                <w:sz w:val="28"/>
                <w:szCs w:val="28"/>
              </w:rPr>
              <w:t>Филологии</w:t>
            </w:r>
          </w:p>
          <w:p w:rsidR="009105CB" w:rsidRDefault="00C54338" w:rsidP="00B015E3">
            <w:pPr>
              <w:spacing w:after="0" w:line="240" w:lineRule="auto"/>
              <w:rPr>
                <w:rFonts w:ascii="Times New Roman" w:hAnsi="Times New Roman" w:cs="Times New Roman"/>
                <w:bCs/>
                <w:sz w:val="28"/>
                <w:szCs w:val="28"/>
              </w:rPr>
            </w:pPr>
            <w:r>
              <w:rPr>
                <w:rFonts w:ascii="Times New Roman" w:hAnsi="Times New Roman" w:cs="Times New Roman"/>
                <w:bCs/>
                <w:sz w:val="28"/>
                <w:szCs w:val="28"/>
              </w:rPr>
              <w:t>Протокол № 7 от «18» февраля 2025 года</w:t>
            </w:r>
          </w:p>
          <w:p w:rsidR="009105CB" w:rsidRDefault="00C54338" w:rsidP="00B015E3">
            <w:pPr>
              <w:spacing w:after="0" w:line="240" w:lineRule="auto"/>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9105CB" w:rsidRDefault="00C54338" w:rsidP="00B015E3">
            <w:pPr>
              <w:spacing w:after="0" w:line="240" w:lineRule="auto"/>
              <w:rPr>
                <w:rFonts w:ascii="Times New Roman" w:hAnsi="Times New Roman" w:cs="Times New Roman"/>
                <w:bCs/>
                <w:sz w:val="28"/>
                <w:szCs w:val="28"/>
              </w:rPr>
            </w:pPr>
            <w:r>
              <w:rPr>
                <w:rFonts w:ascii="Times New Roman" w:hAnsi="Times New Roman" w:cs="Times New Roman"/>
                <w:bCs/>
                <w:sz w:val="28"/>
                <w:szCs w:val="28"/>
              </w:rPr>
              <w:t>___________________О.Н. Гуденко</w:t>
            </w:r>
          </w:p>
        </w:tc>
        <w:tc>
          <w:tcPr>
            <w:tcW w:w="4493" w:type="dxa"/>
          </w:tcPr>
          <w:p w:rsidR="009105CB" w:rsidRDefault="00C54338" w:rsidP="00B015E3">
            <w:pPr>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УТВЕРЖДАЮ:</w:t>
            </w:r>
          </w:p>
          <w:p w:rsidR="009105CB" w:rsidRDefault="00C54338" w:rsidP="00B015E3">
            <w:pPr>
              <w:spacing w:after="0" w:line="24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Зам. директора по </w:t>
            </w:r>
            <w:r w:rsidR="006A167A">
              <w:rPr>
                <w:rFonts w:ascii="Times New Roman" w:hAnsi="Times New Roman" w:cs="Times New Roman"/>
                <w:bCs/>
                <w:color w:val="000000"/>
                <w:sz w:val="28"/>
                <w:szCs w:val="28"/>
              </w:rPr>
              <w:t>У</w:t>
            </w:r>
            <w:bookmarkStart w:id="2" w:name="_GoBack"/>
            <w:bookmarkEnd w:id="2"/>
            <w:r>
              <w:rPr>
                <w:rFonts w:ascii="Times New Roman" w:hAnsi="Times New Roman" w:cs="Times New Roman"/>
                <w:bCs/>
                <w:color w:val="000000"/>
                <w:sz w:val="28"/>
                <w:szCs w:val="28"/>
              </w:rPr>
              <w:t>МР</w:t>
            </w:r>
          </w:p>
          <w:p w:rsidR="009105CB" w:rsidRDefault="00C54338" w:rsidP="00B015E3">
            <w:pPr>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____________ И.В. Подцатова</w:t>
            </w:r>
          </w:p>
          <w:p w:rsidR="009105CB" w:rsidRDefault="00C54338" w:rsidP="00B015E3">
            <w:pPr>
              <w:spacing w:after="0" w:line="24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«28» февраля 2025 г.</w:t>
            </w:r>
          </w:p>
        </w:tc>
      </w:tr>
    </w:tbl>
    <w:p w:rsidR="009105CB" w:rsidRDefault="009105CB">
      <w:pPr>
        <w:spacing w:after="0" w:line="276" w:lineRule="auto"/>
        <w:jc w:val="center"/>
        <w:rPr>
          <w:rFonts w:ascii="Times New Roman" w:eastAsia="Times New Roman" w:hAnsi="Times New Roman" w:cs="Times New Roman"/>
          <w:b/>
          <w:iCs/>
          <w:sz w:val="28"/>
          <w:szCs w:val="28"/>
          <w:lang w:eastAsia="ru-RU"/>
        </w:rPr>
      </w:pPr>
    </w:p>
    <w:p w:rsidR="009105CB" w:rsidRDefault="00910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p>
    <w:p w:rsidR="009105CB" w:rsidRDefault="00910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p>
    <w:p w:rsidR="009105CB" w:rsidRDefault="00910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p>
    <w:p w:rsidR="009105CB" w:rsidRDefault="00C543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общеобразовательной дисциплины БД.03 «Иностранный язык»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(38.02.07. Банковское дело), утвержденной приказом Минобрнауки России от </w:t>
      </w:r>
      <w:r w:rsidR="00B015E3">
        <w:rPr>
          <w:rFonts w:ascii="Times New Roman" w:hAnsi="Times New Roman" w:cs="Times New Roman"/>
          <w:sz w:val="28"/>
          <w:szCs w:val="28"/>
        </w:rPr>
        <w:t>14.11.2023 №856</w:t>
      </w:r>
      <w:r>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38.02.07 «Банковское дело».</w:t>
      </w:r>
    </w:p>
    <w:p w:rsidR="009105CB" w:rsidRDefault="00C54338">
      <w:pPr>
        <w:pBdr>
          <w:top w:val="none" w:sz="4" w:space="0" w:color="auto"/>
          <w:left w:val="none" w:sz="4" w:space="0" w:color="auto"/>
          <w:bottom w:val="none" w:sz="4" w:space="0" w:color="auto"/>
          <w:right w:val="none" w:sz="4" w:space="0" w:color="auto"/>
          <w:between w:val="none" w:sz="4" w:space="0" w:color="auto"/>
          <w:bar w:val="none" w:sz="4" w:color="auto"/>
        </w:pBdr>
        <w:spacing w:after="240" w:line="276" w:lineRule="auto"/>
        <w:jc w:val="both"/>
        <w:rPr>
          <w:sz w:val="24"/>
        </w:rPr>
      </w:pPr>
      <w:r>
        <w:rPr>
          <w:rFonts w:ascii="Times New Roman" w:hAnsi="Times New Roman" w:cs="Times New Roman"/>
          <w:sz w:val="28"/>
          <w:szCs w:val="28"/>
        </w:rPr>
        <w:t xml:space="preserve">     Рабочая программа общеобразовательной дисциплины БД. 03 «Иностранный язык», разработана на основе требований ФГОС СОО, утвержденного приказом Минпросвещения России от 14.11.2023 № 856 "Об утверждении федерального государственного образовательного стандарта среднего профессионального образования по специальности 38.02.07 Банковское дело" (Зарегистрировано в Минюсте России 15.12.2023 N 76429). </w:t>
      </w:r>
    </w:p>
    <w:p w:rsidR="009105CB" w:rsidRDefault="00910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9105CB" w:rsidRDefault="00910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9105CB" w:rsidRDefault="00910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9105CB" w:rsidRDefault="00C543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9105CB" w:rsidRDefault="00C543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Разработчик: Марченко С. П. - </w:t>
      </w:r>
      <w:r>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9105CB" w:rsidRDefault="00C54338">
      <w:pPr>
        <w:pStyle w:val="Style5"/>
        <w:widowControl/>
        <w:ind w:right="282"/>
        <w:jc w:val="both"/>
        <w:rPr>
          <w:color w:val="000000"/>
          <w:sz w:val="28"/>
          <w:szCs w:val="28"/>
        </w:rPr>
      </w:pPr>
      <w:r>
        <w:rPr>
          <w:color w:val="000000"/>
          <w:sz w:val="28"/>
          <w:szCs w:val="28"/>
        </w:rPr>
        <w:tab/>
        <w:t xml:space="preserve">Рецензенты: Ковтунова Л. А. – </w:t>
      </w:r>
      <w:r>
        <w:rPr>
          <w:sz w:val="28"/>
          <w:szCs w:val="28"/>
        </w:rPr>
        <w:t>преподаватель государственного бюджетного профессионального образовательного учреждения Ростовской области «Ростовский автодорожный колледж»</w:t>
      </w:r>
    </w:p>
    <w:p w:rsidR="009105CB" w:rsidRDefault="009105CB">
      <w:pPr>
        <w:spacing w:after="200" w:line="276" w:lineRule="auto"/>
        <w:jc w:val="center"/>
        <w:rPr>
          <w:rFonts w:ascii="Times New Roman" w:eastAsia="Times New Roman" w:hAnsi="Times New Roman" w:cs="Times New Roman"/>
          <w:b/>
          <w:iCs/>
          <w:sz w:val="28"/>
          <w:szCs w:val="28"/>
          <w:lang w:eastAsia="ru-RU"/>
        </w:rPr>
      </w:pPr>
    </w:p>
    <w:p w:rsidR="009105CB" w:rsidRDefault="009105CB">
      <w:pPr>
        <w:spacing w:after="200" w:line="276" w:lineRule="auto"/>
        <w:jc w:val="center"/>
        <w:rPr>
          <w:rFonts w:ascii="Times New Roman" w:eastAsia="Times New Roman" w:hAnsi="Times New Roman" w:cs="Times New Roman"/>
          <w:b/>
          <w:iCs/>
          <w:sz w:val="28"/>
          <w:szCs w:val="28"/>
          <w:lang w:eastAsia="ru-RU"/>
        </w:rPr>
      </w:pPr>
    </w:p>
    <w:p w:rsidR="009105CB" w:rsidRDefault="00C54338">
      <w:pPr>
        <w:spacing w:after="20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lastRenderedPageBreak/>
        <w:t>СОДЕРЖАНИЕ</w:t>
      </w:r>
    </w:p>
    <w:tbl>
      <w:tblPr>
        <w:tblStyle w:val="af"/>
        <w:tblW w:w="8677" w:type="dxa"/>
        <w:tblBorders>
          <w:top w:val="none" w:sz="4" w:space="0" w:color="auto"/>
          <w:left w:val="none" w:sz="4" w:space="0" w:color="auto"/>
          <w:bottom w:val="none" w:sz="4" w:space="0" w:color="auto"/>
          <w:right w:val="none" w:sz="4" w:space="0" w:color="auto"/>
          <w:insideH w:val="none" w:sz="4" w:space="0" w:color="auto"/>
          <w:insideV w:val="none" w:sz="4" w:space="0" w:color="auto"/>
        </w:tblBorders>
        <w:tblLook w:val="04A0" w:firstRow="1" w:lastRow="0" w:firstColumn="1" w:lastColumn="0" w:noHBand="0" w:noVBand="1"/>
      </w:tblPr>
      <w:tblGrid>
        <w:gridCol w:w="739"/>
        <w:gridCol w:w="6946"/>
        <w:gridCol w:w="992"/>
      </w:tblGrid>
      <w:tr w:rsidR="009105CB">
        <w:tc>
          <w:tcPr>
            <w:tcW w:w="739" w:type="dxa"/>
          </w:tcPr>
          <w:p w:rsidR="009105CB" w:rsidRDefault="00C54338">
            <w:pPr>
              <w:rPr>
                <w:rFonts w:ascii="Times New Roman" w:hAnsi="Times New Roman" w:cs="Times New Roman"/>
                <w:bCs/>
                <w:sz w:val="28"/>
                <w:szCs w:val="28"/>
              </w:rPr>
            </w:pPr>
            <w:r>
              <w:rPr>
                <w:rFonts w:ascii="Times New Roman" w:hAnsi="Times New Roman" w:cs="Times New Roman"/>
                <w:bCs/>
                <w:sz w:val="28"/>
                <w:szCs w:val="28"/>
              </w:rPr>
              <w:t>1.</w:t>
            </w:r>
          </w:p>
        </w:tc>
        <w:tc>
          <w:tcPr>
            <w:tcW w:w="6946" w:type="dxa"/>
          </w:tcPr>
          <w:p w:rsidR="009105CB" w:rsidRDefault="00C54338">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9105CB" w:rsidRDefault="009105CB">
            <w:pPr>
              <w:rPr>
                <w:rFonts w:ascii="Times New Roman" w:hAnsi="Times New Roman" w:cs="Times New Roman"/>
                <w:bCs/>
                <w:sz w:val="28"/>
                <w:szCs w:val="28"/>
              </w:rPr>
            </w:pPr>
          </w:p>
        </w:tc>
        <w:tc>
          <w:tcPr>
            <w:tcW w:w="992" w:type="dxa"/>
          </w:tcPr>
          <w:p w:rsidR="009105CB" w:rsidRDefault="00C54338">
            <w:pPr>
              <w:jc w:val="right"/>
              <w:rPr>
                <w:rFonts w:ascii="Times New Roman" w:hAnsi="Times New Roman" w:cs="Times New Roman"/>
                <w:b/>
                <w:sz w:val="28"/>
                <w:szCs w:val="28"/>
              </w:rPr>
            </w:pPr>
            <w:r>
              <w:rPr>
                <w:rFonts w:ascii="Times New Roman" w:hAnsi="Times New Roman" w:cs="Times New Roman"/>
                <w:b/>
                <w:sz w:val="28"/>
                <w:szCs w:val="28"/>
              </w:rPr>
              <w:t>3</w:t>
            </w:r>
          </w:p>
        </w:tc>
      </w:tr>
      <w:tr w:rsidR="009105CB">
        <w:tc>
          <w:tcPr>
            <w:tcW w:w="739" w:type="dxa"/>
          </w:tcPr>
          <w:p w:rsidR="009105CB" w:rsidRDefault="00C54338">
            <w:pPr>
              <w:rPr>
                <w:rFonts w:ascii="Times New Roman" w:hAnsi="Times New Roman" w:cs="Times New Roman"/>
                <w:bCs/>
                <w:sz w:val="28"/>
                <w:szCs w:val="28"/>
              </w:rPr>
            </w:pPr>
            <w:r>
              <w:rPr>
                <w:rFonts w:ascii="Times New Roman" w:hAnsi="Times New Roman" w:cs="Times New Roman"/>
                <w:bCs/>
                <w:sz w:val="28"/>
                <w:szCs w:val="28"/>
              </w:rPr>
              <w:t>2.</w:t>
            </w:r>
          </w:p>
        </w:tc>
        <w:tc>
          <w:tcPr>
            <w:tcW w:w="6946" w:type="dxa"/>
          </w:tcPr>
          <w:p w:rsidR="009105CB" w:rsidRDefault="00C54338">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СТРУКТУРА И СОДЕРЖАНИЕ ОБЩЕОБРАЗОВАТЕЛЬНОЙ ДИСЦИПЛИНЫ                                                                                                                                                                 </w:t>
            </w:r>
          </w:p>
        </w:tc>
        <w:tc>
          <w:tcPr>
            <w:tcW w:w="992" w:type="dxa"/>
          </w:tcPr>
          <w:p w:rsidR="009105CB" w:rsidRDefault="00C54338">
            <w:pPr>
              <w:jc w:val="right"/>
              <w:rPr>
                <w:rFonts w:ascii="Times New Roman" w:hAnsi="Times New Roman" w:cs="Times New Roman"/>
                <w:b/>
                <w:sz w:val="28"/>
                <w:szCs w:val="28"/>
              </w:rPr>
            </w:pPr>
            <w:r>
              <w:rPr>
                <w:rFonts w:ascii="Times New Roman" w:hAnsi="Times New Roman" w:cs="Times New Roman"/>
                <w:b/>
                <w:sz w:val="28"/>
                <w:szCs w:val="28"/>
              </w:rPr>
              <w:t>5</w:t>
            </w:r>
          </w:p>
        </w:tc>
      </w:tr>
      <w:tr w:rsidR="009105CB">
        <w:tc>
          <w:tcPr>
            <w:tcW w:w="739" w:type="dxa"/>
          </w:tcPr>
          <w:p w:rsidR="009105CB" w:rsidRDefault="00C54338">
            <w:pPr>
              <w:rPr>
                <w:rFonts w:ascii="Times New Roman" w:hAnsi="Times New Roman" w:cs="Times New Roman"/>
                <w:bCs/>
                <w:sz w:val="28"/>
                <w:szCs w:val="28"/>
              </w:rPr>
            </w:pPr>
            <w:r>
              <w:rPr>
                <w:rFonts w:ascii="Times New Roman" w:hAnsi="Times New Roman" w:cs="Times New Roman"/>
                <w:bCs/>
                <w:sz w:val="28"/>
                <w:szCs w:val="28"/>
              </w:rPr>
              <w:t>3.</w:t>
            </w:r>
          </w:p>
        </w:tc>
        <w:tc>
          <w:tcPr>
            <w:tcW w:w="6946" w:type="dxa"/>
          </w:tcPr>
          <w:p w:rsidR="009105CB" w:rsidRDefault="00C54338">
            <w:pPr>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Pr>
          <w:p w:rsidR="009105CB" w:rsidRDefault="00C54338">
            <w:pPr>
              <w:jc w:val="right"/>
              <w:rPr>
                <w:rFonts w:ascii="Times New Roman" w:hAnsi="Times New Roman" w:cs="Times New Roman"/>
                <w:b/>
                <w:sz w:val="28"/>
                <w:szCs w:val="28"/>
              </w:rPr>
            </w:pPr>
            <w:r>
              <w:rPr>
                <w:rFonts w:ascii="Times New Roman" w:hAnsi="Times New Roman" w:cs="Times New Roman"/>
                <w:b/>
                <w:sz w:val="28"/>
                <w:szCs w:val="28"/>
              </w:rPr>
              <w:t>19</w:t>
            </w:r>
          </w:p>
        </w:tc>
      </w:tr>
      <w:tr w:rsidR="009105CB">
        <w:tc>
          <w:tcPr>
            <w:tcW w:w="8677" w:type="dxa"/>
            <w:gridSpan w:val="3"/>
          </w:tcPr>
          <w:p w:rsidR="009105CB" w:rsidRDefault="009105CB">
            <w:pPr>
              <w:jc w:val="center"/>
              <w:rPr>
                <w:rFonts w:ascii="Times New Roman" w:hAnsi="Times New Roman" w:cs="Times New Roman"/>
                <w:b/>
                <w:bCs/>
                <w:sz w:val="28"/>
                <w:szCs w:val="28"/>
              </w:rPr>
            </w:pPr>
          </w:p>
        </w:tc>
      </w:tr>
      <w:tr w:rsidR="009105CB">
        <w:tc>
          <w:tcPr>
            <w:tcW w:w="739" w:type="dxa"/>
          </w:tcPr>
          <w:p w:rsidR="009105CB" w:rsidRDefault="00C54338">
            <w:pPr>
              <w:rPr>
                <w:rFonts w:ascii="Times New Roman" w:hAnsi="Times New Roman" w:cs="Times New Roman"/>
                <w:bCs/>
                <w:sz w:val="28"/>
                <w:szCs w:val="28"/>
              </w:rPr>
            </w:pPr>
            <w:r>
              <w:rPr>
                <w:rFonts w:ascii="Times New Roman" w:hAnsi="Times New Roman" w:cs="Times New Roman"/>
                <w:bCs/>
                <w:sz w:val="28"/>
                <w:szCs w:val="28"/>
              </w:rPr>
              <w:t>4.</w:t>
            </w:r>
          </w:p>
        </w:tc>
        <w:tc>
          <w:tcPr>
            <w:tcW w:w="6946" w:type="dxa"/>
          </w:tcPr>
          <w:p w:rsidR="009105CB" w:rsidRDefault="00C54338">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9105CB" w:rsidRDefault="009105CB">
            <w:pPr>
              <w:jc w:val="both"/>
              <w:rPr>
                <w:rFonts w:ascii="Times New Roman" w:hAnsi="Times New Roman" w:cs="Times New Roman"/>
                <w:bCs/>
                <w:sz w:val="28"/>
                <w:szCs w:val="28"/>
                <w:highlight w:val="yellow"/>
              </w:rPr>
            </w:pPr>
          </w:p>
        </w:tc>
        <w:tc>
          <w:tcPr>
            <w:tcW w:w="992" w:type="dxa"/>
          </w:tcPr>
          <w:p w:rsidR="009105CB" w:rsidRDefault="00C54338">
            <w:pPr>
              <w:jc w:val="right"/>
              <w:rPr>
                <w:rFonts w:ascii="Times New Roman" w:hAnsi="Times New Roman" w:cs="Times New Roman"/>
                <w:b/>
                <w:sz w:val="28"/>
                <w:szCs w:val="28"/>
              </w:rPr>
            </w:pPr>
            <w:r>
              <w:rPr>
                <w:rFonts w:ascii="Times New Roman" w:hAnsi="Times New Roman" w:cs="Times New Roman"/>
                <w:b/>
                <w:sz w:val="28"/>
                <w:szCs w:val="28"/>
              </w:rPr>
              <w:t>21</w:t>
            </w:r>
          </w:p>
          <w:p w:rsidR="009105CB" w:rsidRDefault="009105CB">
            <w:pPr>
              <w:jc w:val="right"/>
              <w:rPr>
                <w:rFonts w:ascii="Times New Roman" w:hAnsi="Times New Roman" w:cs="Times New Roman"/>
                <w:b/>
                <w:sz w:val="28"/>
                <w:szCs w:val="28"/>
              </w:rPr>
            </w:pPr>
          </w:p>
        </w:tc>
      </w:tr>
      <w:tr w:rsidR="009105CB">
        <w:tc>
          <w:tcPr>
            <w:tcW w:w="739" w:type="dxa"/>
          </w:tcPr>
          <w:p w:rsidR="009105CB" w:rsidRDefault="009105CB">
            <w:pPr>
              <w:rPr>
                <w:rFonts w:ascii="Times New Roman" w:hAnsi="Times New Roman" w:cs="Times New Roman"/>
                <w:bCs/>
                <w:sz w:val="28"/>
                <w:szCs w:val="28"/>
              </w:rPr>
            </w:pPr>
          </w:p>
        </w:tc>
        <w:tc>
          <w:tcPr>
            <w:tcW w:w="6946" w:type="dxa"/>
          </w:tcPr>
          <w:p w:rsidR="009105CB" w:rsidRDefault="009105CB">
            <w:pPr>
              <w:spacing w:after="200" w:line="276" w:lineRule="auto"/>
              <w:jc w:val="center"/>
              <w:rPr>
                <w:rFonts w:ascii="Times New Roman" w:eastAsia="Times New Roman" w:hAnsi="Times New Roman" w:cs="Times New Roman"/>
                <w:b/>
                <w:sz w:val="28"/>
                <w:szCs w:val="28"/>
                <w:highlight w:val="yellow"/>
              </w:rPr>
            </w:pPr>
          </w:p>
        </w:tc>
        <w:tc>
          <w:tcPr>
            <w:tcW w:w="992" w:type="dxa"/>
          </w:tcPr>
          <w:p w:rsidR="009105CB" w:rsidRDefault="009105CB">
            <w:pPr>
              <w:jc w:val="right"/>
              <w:rPr>
                <w:rFonts w:ascii="Times New Roman" w:hAnsi="Times New Roman" w:cs="Times New Roman"/>
                <w:b/>
                <w:sz w:val="28"/>
                <w:szCs w:val="28"/>
              </w:rPr>
            </w:pPr>
          </w:p>
        </w:tc>
      </w:tr>
      <w:bookmarkEnd w:id="1"/>
    </w:tbl>
    <w:p w:rsidR="009105CB" w:rsidRDefault="009105CB">
      <w:pPr>
        <w:spacing w:after="0" w:line="240" w:lineRule="auto"/>
        <w:jc w:val="center"/>
        <w:rPr>
          <w:rFonts w:ascii="Times New Roman" w:eastAsia="Times New Roman" w:hAnsi="Times New Roman" w:cs="Times New Roman"/>
          <w:b/>
          <w:sz w:val="28"/>
          <w:szCs w:val="28"/>
          <w:lang w:eastAsia="ru-RU"/>
        </w:rPr>
        <w:sectPr w:rsidR="009105CB">
          <w:footerReference w:type="default" r:id="rId11"/>
          <w:pgSz w:w="11906" w:h="16838"/>
          <w:pgMar w:top="1134" w:right="566" w:bottom="1134" w:left="1701" w:header="708" w:footer="708" w:gutter="0"/>
          <w:cols w:space="720"/>
          <w:titlePg/>
        </w:sectPr>
      </w:pPr>
    </w:p>
    <w:p w:rsidR="009105CB" w:rsidRDefault="00C5433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1. ОБЩАЯ ХАРАКТЕРИСТИКА РАБОЧЕЙ ПРОГРАММЫ ОБЩЕОБРАЗОВАТЕЛЬНОЙ ДИСЦИПЛИНЫ </w:t>
      </w:r>
    </w:p>
    <w:p w:rsidR="009105CB" w:rsidRDefault="009105CB">
      <w:pPr>
        <w:spacing w:after="0" w:line="240" w:lineRule="auto"/>
        <w:ind w:firstLine="709"/>
        <w:jc w:val="both"/>
        <w:rPr>
          <w:rFonts w:ascii="Times New Roman" w:eastAsia="Times New Roman" w:hAnsi="Times New Roman" w:cs="Times New Roman"/>
          <w:b/>
          <w:sz w:val="28"/>
          <w:szCs w:val="28"/>
          <w:lang w:eastAsia="ru-RU"/>
        </w:rPr>
      </w:pPr>
    </w:p>
    <w:p w:rsidR="009105CB" w:rsidRDefault="00C54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Pr>
          <w:rFonts w:ascii="Times New Roman" w:eastAsia="Times New Roman" w:hAnsi="Times New Roman" w:cs="Times New Roman"/>
          <w:sz w:val="28"/>
          <w:szCs w:val="28"/>
          <w:lang w:eastAsia="ru-RU"/>
        </w:rPr>
        <w:tab/>
      </w:r>
    </w:p>
    <w:p w:rsidR="009105CB" w:rsidRDefault="00C54338">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Учебная дисциплина БД.03 «Иностранный язык» является обязательной частью общеобразовательного цикла основной образовательной программы в соответствии с ФГОС СПО по специальности 38.02.07 «Банковское дело»,</w:t>
      </w:r>
      <w:r>
        <w:rPr>
          <w:rFonts w:ascii="Times New Roman" w:hAnsi="Times New Roman" w:cs="Times New Roman"/>
          <w:sz w:val="28"/>
          <w:szCs w:val="28"/>
        </w:rPr>
        <w:t xml:space="preserve"> утвержденного приказом Минпросвещения России от 14.11.2023 № 856 "Об утверждении федерального государственного образовательного стандарта среднего профессионального образования по специальности 38.02.07 Банковское дело" (Зарегистрировано в Минюсте России 15.12.2023 N 76429). </w:t>
      </w:r>
    </w:p>
    <w:p w:rsidR="009105CB" w:rsidRDefault="009105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9105CB" w:rsidRDefault="00C54338">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Цели и планируемые результаты освоения дисциплины:</w:t>
      </w:r>
    </w:p>
    <w:p w:rsidR="009105CB" w:rsidRDefault="00C5433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Целью дисциплины БД.03 «Иностранный язык» является </w:t>
      </w:r>
    </w:p>
    <w:p w:rsidR="009105CB" w:rsidRDefault="00C54338">
      <w:pPr>
        <w:pStyle w:val="PreformattedText"/>
        <w:numPr>
          <w:ilvl w:val="0"/>
          <w:numId w:val="7"/>
        </w:numPr>
        <w:jc w:val="both"/>
        <w:rPr>
          <w:rFonts w:ascii="Times New Roman" w:hAnsi="Times New Roman" w:cs="Times New Roman"/>
          <w:sz w:val="28"/>
          <w:szCs w:val="28"/>
          <w:lang w:val="ru-RU"/>
        </w:rPr>
      </w:pPr>
      <w:r>
        <w:rPr>
          <w:rFonts w:ascii="Times New Roman" w:hAnsi="Times New Roman" w:cs="Times New Roman"/>
          <w:sz w:val="28"/>
          <w:szCs w:val="28"/>
          <w:lang w:val="ru-RU"/>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rsidR="009105CB" w:rsidRDefault="00C54338">
      <w:pPr>
        <w:pStyle w:val="PreformattedText"/>
        <w:numPr>
          <w:ilvl w:val="0"/>
          <w:numId w:val="7"/>
        </w:numPr>
        <w:jc w:val="both"/>
        <w:rPr>
          <w:rFonts w:ascii="Times New Roman" w:hAnsi="Times New Roman" w:cs="Times New Roman"/>
          <w:sz w:val="28"/>
          <w:szCs w:val="28"/>
          <w:lang w:val="ru-RU"/>
        </w:rPr>
      </w:pPr>
      <w:r>
        <w:rPr>
          <w:rFonts w:ascii="Times New Roman" w:hAnsi="Times New Roman" w:cs="Times New Roman"/>
          <w:sz w:val="28"/>
          <w:szCs w:val="28"/>
          <w:lang w:val="ru-RU"/>
        </w:rPr>
        <w:t>формирование иноязычной коммуникативной компетенции в совокупности её составляющих: речевой, языковой, социокультурной, компенсаторной и учебно-познавательной;</w:t>
      </w:r>
    </w:p>
    <w:p w:rsidR="009105CB" w:rsidRDefault="00C54338">
      <w:pPr>
        <w:pStyle w:val="ad"/>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9105CB" w:rsidRDefault="00C5433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 Планируемые результаты освоения общеобразовательной дисциплины в соответствии с ФГОС СПО и на основе ФГОС СОО</w:t>
      </w:r>
    </w:p>
    <w:p w:rsidR="009105CB" w:rsidRDefault="00C5433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sectPr w:rsidR="009105CB">
          <w:pgSz w:w="11906" w:h="16838"/>
          <w:pgMar w:top="1134" w:right="566" w:bottom="1134" w:left="1701" w:header="708" w:footer="708" w:gutter="0"/>
          <w:cols w:space="720"/>
          <w:titlePg/>
        </w:sectPr>
      </w:pPr>
      <w:r>
        <w:rPr>
          <w:rFonts w:ascii="Times New Roman" w:eastAsia="Times New Roman" w:hAnsi="Times New Roman" w:cs="Times New Roman"/>
          <w:sz w:val="28"/>
          <w:szCs w:val="28"/>
          <w:lang w:eastAsia="ru-RU"/>
        </w:rPr>
        <w:t>Особое значение дисциплина имеет при формировании и развитии общих (ОК) и профессиональных (ПК) компетенций по специальности</w:t>
      </w:r>
    </w:p>
    <w:p w:rsidR="009105CB" w:rsidRDefault="009105CB">
      <w:pPr>
        <w:spacing w:after="0" w:line="240" w:lineRule="auto"/>
        <w:jc w:val="both"/>
        <w:rPr>
          <w:rFonts w:ascii="Times New Roman" w:eastAsia="Times New Roman" w:hAnsi="Times New Roman" w:cs="Times New Roman"/>
          <w:b/>
          <w:sz w:val="28"/>
          <w:szCs w:val="28"/>
          <w:lang w:eastAsia="ru-RU"/>
        </w:rPr>
      </w:pPr>
    </w:p>
    <w:p w:rsidR="009105CB" w:rsidRDefault="009105CB">
      <w:pPr>
        <w:spacing w:after="0" w:line="240" w:lineRule="auto"/>
        <w:jc w:val="center"/>
        <w:rPr>
          <w:rFonts w:ascii="Times New Roman" w:eastAsia="Times New Roman" w:hAnsi="Times New Roman" w:cs="Times New Roman"/>
          <w:b/>
          <w:sz w:val="28"/>
          <w:szCs w:val="28"/>
          <w:lang w:eastAsia="ru-RU"/>
        </w:rPr>
      </w:pPr>
    </w:p>
    <w:tbl>
      <w:tblPr>
        <w:tblStyle w:val="af"/>
        <w:tblW w:w="0" w:type="auto"/>
        <w:tblLook w:val="04A0" w:firstRow="1" w:lastRow="0" w:firstColumn="1" w:lastColumn="0" w:noHBand="0" w:noVBand="1"/>
      </w:tblPr>
      <w:tblGrid>
        <w:gridCol w:w="4927"/>
        <w:gridCol w:w="4928"/>
        <w:gridCol w:w="4931"/>
      </w:tblGrid>
      <w:tr w:rsidR="009105CB">
        <w:tc>
          <w:tcPr>
            <w:tcW w:w="4927" w:type="dxa"/>
            <w:vMerge w:val="restart"/>
          </w:tcPr>
          <w:p w:rsidR="009105CB" w:rsidRDefault="00C5433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 компетенции</w:t>
            </w:r>
          </w:p>
        </w:tc>
        <w:tc>
          <w:tcPr>
            <w:tcW w:w="9859" w:type="dxa"/>
            <w:gridSpan w:val="2"/>
          </w:tcPr>
          <w:p w:rsidR="009105CB" w:rsidRDefault="00C5433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Панируемые результаты</w:t>
            </w:r>
          </w:p>
        </w:tc>
      </w:tr>
      <w:tr w:rsidR="009105CB">
        <w:tc>
          <w:tcPr>
            <w:tcW w:w="4927" w:type="dxa"/>
            <w:vMerge/>
          </w:tcPr>
          <w:p w:rsidR="009105CB" w:rsidRDefault="009105CB">
            <w:pPr>
              <w:jc w:val="center"/>
              <w:rPr>
                <w:rFonts w:ascii="Times New Roman" w:eastAsia="Times New Roman" w:hAnsi="Times New Roman" w:cs="Times New Roman"/>
                <w:b/>
                <w:sz w:val="24"/>
                <w:szCs w:val="24"/>
              </w:rPr>
            </w:pPr>
          </w:p>
        </w:tc>
        <w:tc>
          <w:tcPr>
            <w:tcW w:w="4928" w:type="dxa"/>
          </w:tcPr>
          <w:p w:rsidR="009105CB" w:rsidRDefault="00C5433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w:t>
            </w:r>
          </w:p>
        </w:tc>
        <w:tc>
          <w:tcPr>
            <w:tcW w:w="4931" w:type="dxa"/>
          </w:tcPr>
          <w:p w:rsidR="009105CB" w:rsidRDefault="00C5433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Дисциплинарные (предметные)</w:t>
            </w:r>
          </w:p>
        </w:tc>
      </w:tr>
      <w:tr w:rsidR="009105CB">
        <w:tc>
          <w:tcPr>
            <w:tcW w:w="4927" w:type="dxa"/>
          </w:tcPr>
          <w:p w:rsidR="009105CB" w:rsidRDefault="00C54338">
            <w:pPr>
              <w:pStyle w:val="Default"/>
            </w:pPr>
            <w:r>
              <w:t xml:space="preserve">ОК 01. Выбирать способы решения задач профессиональной деятельности  применительно к различным контекстам </w:t>
            </w:r>
          </w:p>
        </w:tc>
        <w:tc>
          <w:tcPr>
            <w:tcW w:w="4928"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части трудового воспитания: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готовность к труду, осознание ценности мастерства, трудолюбие;</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интерес к различным сферам профессиональной деятельности, овладение универсальными учебными познавательными действиями: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 базовые логические действия: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самостоятельно формулировать и актуализировать проблему, рассматривать ее</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всесторонне;</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устанавливать существенный признак или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основания для сравнения, классификации 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обобщения;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определять цели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параметры и критерии их достижения;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выявлять закономерности и противоречия в</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рассматриваемых явлениях;</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вносить коррективы в деятельность, оценивать соответствие результатов целям, оценивать риски последствий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креативное мышление при решении жизненных проблем;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владеть навыками учебно-исследовательской и проектной деятельности, навыками разрешения проблем;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выявлять причинно-следственные связи 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уметь переносить знания в познавательную и практическую области жизнедеятельности;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уметь интегрировать знания из разных</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предметных областей;</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выдвигать новые идеи,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оригинальные подходы и решения;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 способность их использования в</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познавательной и социальной практике.</w:t>
            </w:r>
          </w:p>
        </w:tc>
        <w:tc>
          <w:tcPr>
            <w:tcW w:w="4931"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lastRenderedPageBreak/>
              <w:t>- владеть основными видами речевой деятельности в рамках следующего тематического содержания речи: Межличностные задач мастерства, трудолюбие;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создавать устные связные </w:t>
            </w:r>
            <w:r w:rsidR="00B015E3">
              <w:rPr>
                <w:rFonts w:ascii="Times New Roman" w:hAnsi="Times New Roman" w:cs="Times New Roman"/>
                <w:sz w:val="24"/>
                <w:szCs w:val="24"/>
                <w:lang w:val="ru-RU"/>
              </w:rPr>
              <w:t xml:space="preserve">монологические </w:t>
            </w:r>
            <w:r w:rsidR="00B015E3">
              <w:rPr>
                <w:rFonts w:ascii="Times New Roman" w:hAnsi="Times New Roman" w:cs="Times New Roman"/>
                <w:sz w:val="24"/>
                <w:szCs w:val="24"/>
                <w:lang w:val="ru-RU"/>
              </w:rPr>
              <w:lastRenderedPageBreak/>
              <w:t>высказывания</w:t>
            </w:r>
            <w:r>
              <w:rPr>
                <w:rFonts w:ascii="Times New Roman" w:hAnsi="Times New Roman" w:cs="Times New Roman"/>
                <w:sz w:val="24"/>
                <w:szCs w:val="24"/>
                <w:lang w:val="ru-RU"/>
              </w:rPr>
              <w:t xml:space="preserve"> (описание/характеристика, повествование/сообщение) с изложением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 / интересующей / запрашиваемой информации; 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 интересующей / запрашиваемой информации, с полным пониманием прочитанного; читать не сплошные тексты (таблицы, диаграммы, графики) и понимать представленную в них информацию;</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письменная речь: заполнять анкеты и формуляры, сообщая о себе основные сведения, в соответствии с нормами, принятыми в стране/странах изучаемого языка;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объёмом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правильно оформлять прямую речь, электронное сообщение личного характера;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выявление признаков изученных грамматических и лексических явлений по заданным основаниям;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аффиксации, словосложения, конверсии;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содержания речи в соответствии с решаемой коммуникативной задачей; владеть социокультурными знаниями и умениями: знать/понимать речевые различия в ситуациях официального и неофициального</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общения в рамках тематического содержания речи и использовать лексико-грамматические средства с учетом этих -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описание/перифраз/толкование; при чтении и аудировании - языковую и контекстуальную догадку; уметь сравнивать, классифицировать, систематизировать и обобщать по существенным  признакам  изученные языковые  явления (лексические и грамматические); иметь опыт практической деятельности в повседневной жизни: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105CB">
        <w:tc>
          <w:tcPr>
            <w:tcW w:w="4927" w:type="dxa"/>
          </w:tcPr>
          <w:p w:rsidR="009105CB" w:rsidRDefault="00C54338">
            <w:pPr>
              <w:pStyle w:val="Default"/>
            </w:pPr>
            <w: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28"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 уровню развития науки и общественной практики,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работа с информацией:</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форм представления;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создавать тексты в различных форматах с</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учетом назначения информации и целевой</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аудитории, </w:t>
            </w:r>
            <w:r w:rsidR="00B015E3">
              <w:rPr>
                <w:rFonts w:ascii="Times New Roman" w:hAnsi="Times New Roman" w:cs="Times New Roman"/>
                <w:sz w:val="24"/>
                <w:szCs w:val="24"/>
                <w:lang w:val="ru-RU"/>
              </w:rPr>
              <w:t>выбирая оптимальную форму</w:t>
            </w:r>
            <w:r>
              <w:rPr>
                <w:rFonts w:ascii="Times New Roman" w:hAnsi="Times New Roman" w:cs="Times New Roman"/>
                <w:sz w:val="24"/>
                <w:szCs w:val="24"/>
                <w:lang w:val="ru-RU"/>
              </w:rPr>
              <w:t xml:space="preserve"> представления и визуализации;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оценивать </w:t>
            </w:r>
            <w:r w:rsidR="00B015E3">
              <w:rPr>
                <w:rFonts w:ascii="Times New Roman" w:hAnsi="Times New Roman" w:cs="Times New Roman"/>
                <w:sz w:val="24"/>
                <w:szCs w:val="24"/>
                <w:lang w:val="ru-RU"/>
              </w:rPr>
              <w:t>достоверность, легитимность</w:t>
            </w:r>
            <w:r>
              <w:rPr>
                <w:rFonts w:ascii="Times New Roman" w:hAnsi="Times New Roman" w:cs="Times New Roman"/>
                <w:sz w:val="24"/>
                <w:szCs w:val="24"/>
                <w:lang w:val="ru-RU"/>
              </w:rPr>
              <w:t xml:space="preserve"> информации, ее соответствие правовым 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морально-этическим нормам;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требований эргономики, техники безопасности, гигиены, ресурсосбережения, правовых и этических норм, норм информационной безопасности;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распознавания и защиты информации, информационной безопасности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личности;</w:t>
            </w:r>
          </w:p>
        </w:tc>
        <w:tc>
          <w:tcPr>
            <w:tcW w:w="4931"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w:t>
            </w:r>
            <w:r w:rsidR="00B015E3">
              <w:rPr>
                <w:rFonts w:ascii="Times New Roman" w:hAnsi="Times New Roman" w:cs="Times New Roman"/>
                <w:sz w:val="24"/>
                <w:szCs w:val="24"/>
                <w:lang w:val="ru-RU"/>
              </w:rPr>
              <w:t>тематическую фоновую</w:t>
            </w:r>
            <w:r>
              <w:rPr>
                <w:rFonts w:ascii="Times New Roman" w:hAnsi="Times New Roman" w:cs="Times New Roman"/>
                <w:sz w:val="24"/>
                <w:szCs w:val="24"/>
                <w:lang w:val="ru-RU"/>
              </w:rPr>
              <w:t xml:space="preserve"> лексику и реалии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различные приемы переработки информации: при говорении - переспрос; при говорении и письме описании/перифраз/толкование; при чтении и аудировании - языковую и контекстуальную догадку;</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уметь сравнивать, классифицировать, систематизировать и обобщать по </w:t>
            </w:r>
            <w:r w:rsidR="00B015E3">
              <w:rPr>
                <w:rFonts w:ascii="Times New Roman" w:hAnsi="Times New Roman" w:cs="Times New Roman"/>
                <w:sz w:val="24"/>
                <w:szCs w:val="24"/>
                <w:lang w:val="ru-RU"/>
              </w:rPr>
              <w:t>существенным признакам</w:t>
            </w:r>
            <w:r>
              <w:rPr>
                <w:rFonts w:ascii="Times New Roman" w:hAnsi="Times New Roman" w:cs="Times New Roman"/>
                <w:sz w:val="24"/>
                <w:szCs w:val="24"/>
                <w:lang w:val="ru-RU"/>
              </w:rPr>
              <w:t xml:space="preserve"> изученные </w:t>
            </w:r>
            <w:r w:rsidR="00B015E3">
              <w:rPr>
                <w:rFonts w:ascii="Times New Roman" w:hAnsi="Times New Roman" w:cs="Times New Roman"/>
                <w:sz w:val="24"/>
                <w:szCs w:val="24"/>
                <w:lang w:val="ru-RU"/>
              </w:rPr>
              <w:t>языковые явления</w:t>
            </w:r>
            <w:r>
              <w:rPr>
                <w:rFonts w:ascii="Times New Roman" w:hAnsi="Times New Roman" w:cs="Times New Roman"/>
                <w:sz w:val="24"/>
                <w:szCs w:val="24"/>
                <w:lang w:val="ru-RU"/>
              </w:rPr>
              <w:t xml:space="preserve"> (лексические и грамматические); иметь опыт практической деятельности в повседневной жизни: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 работе в информационно-телекоммуникационной сети "Интернет"</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(далее - сеть Интернет); использовать приобретенные умения и навыки в </w:t>
            </w:r>
            <w:r w:rsidR="00B015E3">
              <w:rPr>
                <w:rFonts w:ascii="Times New Roman" w:hAnsi="Times New Roman" w:cs="Times New Roman"/>
                <w:sz w:val="24"/>
                <w:szCs w:val="24"/>
                <w:lang w:val="ru-RU"/>
              </w:rPr>
              <w:t>процессе онлайн</w:t>
            </w:r>
            <w:r>
              <w:rPr>
                <w:rFonts w:ascii="Times New Roman" w:hAnsi="Times New Roman" w:cs="Times New Roman"/>
                <w:sz w:val="24"/>
                <w:szCs w:val="24"/>
                <w:lang w:val="ru-RU"/>
              </w:rPr>
              <w:t xml:space="preserve">-обучения </w:t>
            </w:r>
            <w:r w:rsidR="00B015E3">
              <w:rPr>
                <w:rFonts w:ascii="Times New Roman" w:hAnsi="Times New Roman" w:cs="Times New Roman"/>
                <w:sz w:val="24"/>
                <w:szCs w:val="24"/>
                <w:lang w:val="ru-RU"/>
              </w:rPr>
              <w:t>иностранному языку</w:t>
            </w:r>
            <w:r>
              <w:rPr>
                <w:rFonts w:ascii="Times New Roman" w:hAnsi="Times New Roman" w:cs="Times New Roman"/>
                <w:sz w:val="24"/>
                <w:szCs w:val="24"/>
                <w:lang w:val="ru-RU"/>
              </w:rPr>
              <w:t>;</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иноязычные словари и справочники, в том числе информационно-справочные системы в электронной форме.</w:t>
            </w:r>
          </w:p>
        </w:tc>
      </w:tr>
      <w:tr w:rsidR="009105CB">
        <w:tc>
          <w:tcPr>
            <w:tcW w:w="4927" w:type="dxa"/>
          </w:tcPr>
          <w:p w:rsidR="009105CB" w:rsidRDefault="00C54338">
            <w:pPr>
              <w:pStyle w:val="Default"/>
            </w:pPr>
            <w: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928"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 и самоопределению;</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навыками учебно- исследовательской, проектной и социальной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коммуникативными действиями: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совместная деятельность:</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понимать и использовать преимущества</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командной и индивидуальной работы;</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цели совместной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организовывать и координировать действия по её достижению: составлять план действий, распределять роли с учетом мнений участников, обсуждать результаты совместной работы;</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координировать и выполнять работу в условиях реального, виртуального 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комбинированного взаимодействия;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 универсальными действиями: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 принятие себя и других людей:</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мотивы и аргументы других людей при анализе результатов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признавать свое право и право других людей на ошибки;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w:t>
            </w:r>
            <w:r w:rsidR="00B015E3">
              <w:rPr>
                <w:rFonts w:ascii="Times New Roman" w:hAnsi="Times New Roman" w:cs="Times New Roman"/>
                <w:sz w:val="24"/>
                <w:szCs w:val="24"/>
                <w:lang w:val="ru-RU"/>
              </w:rPr>
              <w:t>связные монологические</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-иметь опыт практической деятельности в повседневной жизни: участвовать в учебно-исследовательской, проектной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105CB">
        <w:tc>
          <w:tcPr>
            <w:tcW w:w="4927" w:type="dxa"/>
          </w:tcPr>
          <w:p w:rsidR="009105CB" w:rsidRDefault="00C54338">
            <w:pPr>
              <w:pStyle w:val="Default"/>
            </w:pPr>
            <w:r>
              <w:t>ОК 04.  Эффективно взаимодействовать и работать в коллективе и команде</w:t>
            </w:r>
          </w:p>
        </w:tc>
        <w:tc>
          <w:tcPr>
            <w:tcW w:w="4928"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 и самоопределению;</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навыками учебно- исследовательской, проектной и социальной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коммуникативными действиями: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совместная деятельность:</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понимать и использовать преимущества</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командной и индивидуальной работы;</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цели совместной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организовывать и координировать действия по её достижению: составлять план действий, распределять роли с учетом мнений участников, обсуждать результаты совместной работы;</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координировать и выполнять работу в условиях реального, виртуального 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комбинированного взаимодействия;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 универсальными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действиями: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 принятие себя и других людей:</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мотивы и аргументы других людей при анализе результатов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признавать свое право и право других людей на ошибки;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w:t>
            </w:r>
            <w:r w:rsidR="00B015E3">
              <w:rPr>
                <w:rFonts w:ascii="Times New Roman" w:hAnsi="Times New Roman" w:cs="Times New Roman"/>
                <w:sz w:val="24"/>
                <w:szCs w:val="24"/>
                <w:lang w:val="ru-RU"/>
              </w:rPr>
              <w:t>связные монологические</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-иметь опыт практической деятельности в повседневной жизни: участвовать в учебно-исследовательской, проектной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105CB">
        <w:tc>
          <w:tcPr>
            <w:tcW w:w="4927" w:type="dxa"/>
          </w:tcPr>
          <w:p w:rsidR="009105CB" w:rsidRDefault="00C54338">
            <w:pPr>
              <w:pStyle w:val="Default"/>
            </w:pPr>
            <w: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28"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наличие мотивации к обучению и личностному развитию;</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9105CB" w:rsidRDefault="00B015E3">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w:t>
            </w:r>
            <w:r w:rsidR="00C54338">
              <w:rPr>
                <w:rFonts w:ascii="Times New Roman" w:hAnsi="Times New Roman" w:cs="Times New Roman"/>
                <w:sz w:val="24"/>
                <w:szCs w:val="24"/>
                <w:lang w:val="ru-RU"/>
              </w:rPr>
              <w:t xml:space="preserve"> уровню развития науки и общественной практики,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деятельности, навыками разрешения проблем;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применению различных методов познания;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иметь опыт практической деятельности в повседневной жизни: участвовать в учебно-исследовательской, проектной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105CB">
        <w:tc>
          <w:tcPr>
            <w:tcW w:w="4927" w:type="dxa"/>
          </w:tcPr>
          <w:p w:rsidR="009105CB" w:rsidRDefault="00C54338">
            <w:pPr>
              <w:pStyle w:val="Default"/>
              <w:rPr>
                <w:rFonts w:eastAsia="Times New Roman"/>
              </w:rPr>
            </w:pPr>
            <w:r>
              <w:rPr>
                <w:rFonts w:eastAsia="Times New Roman"/>
              </w:rPr>
              <w:t xml:space="preserve">ОК 06. </w:t>
            </w:r>
            <w: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928"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наличие мотивации к обучению и личностному развитию; </w:t>
            </w:r>
            <w:r w:rsidR="00B015E3">
              <w:rPr>
                <w:rFonts w:ascii="Times New Roman" w:hAnsi="Times New Roman" w:cs="Times New Roman"/>
                <w:sz w:val="24"/>
                <w:szCs w:val="24"/>
                <w:lang w:val="ru-RU"/>
              </w:rPr>
              <w:t>в</w:t>
            </w:r>
            <w:r>
              <w:rPr>
                <w:rFonts w:ascii="Times New Roman" w:hAnsi="Times New Roman" w:cs="Times New Roman"/>
                <w:sz w:val="24"/>
                <w:szCs w:val="24"/>
                <w:lang w:val="ru-RU"/>
              </w:rPr>
              <w:t xml:space="preserve"> области ценности научного познания: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9105CB" w:rsidRDefault="00B015E3">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w:t>
            </w:r>
            <w:r w:rsidR="00C54338">
              <w:rPr>
                <w:rFonts w:ascii="Times New Roman" w:hAnsi="Times New Roman" w:cs="Times New Roman"/>
                <w:sz w:val="24"/>
                <w:szCs w:val="24"/>
                <w:lang w:val="ru-RU"/>
              </w:rPr>
              <w:t xml:space="preserve"> уровню развития науки и общественной практики,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деятельности, навыками разрешения проблем;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 применению различных методов познания;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9105CB" w:rsidRDefault="00C54338">
            <w:pPr>
              <w:rPr>
                <w:rFonts w:ascii="Times New Roman" w:hAnsi="Times New Roman"/>
              </w:rPr>
            </w:pPr>
            <w:r>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4931"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иметь опыт практической деятельности в повседневной жизни: участвовать в учебно-исследовательской, проектной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105CB">
        <w:tc>
          <w:tcPr>
            <w:tcW w:w="4927" w:type="dxa"/>
          </w:tcPr>
          <w:p w:rsidR="009105CB" w:rsidRDefault="00C54338">
            <w:pPr>
              <w:pStyle w:val="Default"/>
              <w:rPr>
                <w:rFonts w:eastAsia="Times New Roman"/>
              </w:rPr>
            </w:pPr>
            <w:r>
              <w:rPr>
                <w:rFonts w:eastAsia="Times New Roman"/>
              </w:rPr>
              <w:t xml:space="preserve">ОК 07. </w:t>
            </w:r>
            <w: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928"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наличие мотивации к обучению и личностному развитию;</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9105CB" w:rsidRDefault="00B015E3">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w:t>
            </w:r>
            <w:r w:rsidR="00C54338">
              <w:rPr>
                <w:rFonts w:ascii="Times New Roman" w:hAnsi="Times New Roman" w:cs="Times New Roman"/>
                <w:sz w:val="24"/>
                <w:szCs w:val="24"/>
                <w:lang w:val="ru-RU"/>
              </w:rPr>
              <w:t xml:space="preserve"> уровню развития науки и общественной практики,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деятельности, навыками разрешения проблем;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применению различных методов познания;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w:t>
            </w:r>
            <w:r w:rsidR="00B015E3">
              <w:rPr>
                <w:rFonts w:ascii="Times New Roman" w:hAnsi="Times New Roman" w:cs="Times New Roman"/>
                <w:sz w:val="24"/>
                <w:szCs w:val="24"/>
                <w:lang w:val="ru-RU"/>
              </w:rPr>
              <w:t>тематическую фоновую</w:t>
            </w:r>
            <w:r>
              <w:rPr>
                <w:rFonts w:ascii="Times New Roman" w:hAnsi="Times New Roman" w:cs="Times New Roman"/>
                <w:sz w:val="24"/>
                <w:szCs w:val="24"/>
                <w:lang w:val="ru-RU"/>
              </w:rPr>
              <w:t xml:space="preserve"> лексику и реалии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различные приемы переработки информации: при говорении - переспрос; при говорении и письме описании/перифраз/толкование; при чтении и аудировании - языковую и контекстуальную догадку;</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уметь сравнивать, классифицировать, систематизировать и обобщать по </w:t>
            </w:r>
            <w:r w:rsidR="00B015E3">
              <w:rPr>
                <w:rFonts w:ascii="Times New Roman" w:hAnsi="Times New Roman" w:cs="Times New Roman"/>
                <w:sz w:val="24"/>
                <w:szCs w:val="24"/>
                <w:lang w:val="ru-RU"/>
              </w:rPr>
              <w:t>существенным признакам</w:t>
            </w:r>
            <w:r>
              <w:rPr>
                <w:rFonts w:ascii="Times New Roman" w:hAnsi="Times New Roman" w:cs="Times New Roman"/>
                <w:sz w:val="24"/>
                <w:szCs w:val="24"/>
                <w:lang w:val="ru-RU"/>
              </w:rPr>
              <w:t xml:space="preserve"> изученные </w:t>
            </w:r>
            <w:r w:rsidR="00B015E3">
              <w:rPr>
                <w:rFonts w:ascii="Times New Roman" w:hAnsi="Times New Roman" w:cs="Times New Roman"/>
                <w:sz w:val="24"/>
                <w:szCs w:val="24"/>
                <w:lang w:val="ru-RU"/>
              </w:rPr>
              <w:t>языковые явления</w:t>
            </w:r>
            <w:r>
              <w:rPr>
                <w:rFonts w:ascii="Times New Roman" w:hAnsi="Times New Roman" w:cs="Times New Roman"/>
                <w:sz w:val="24"/>
                <w:szCs w:val="24"/>
                <w:lang w:val="ru-RU"/>
              </w:rPr>
              <w:t xml:space="preserve"> (лексические и грамматические); иметь опыт практической деятельности в повседневной жизни: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 работе в информационно-телекоммуникационной сети "Интернет"</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(далее - сеть Интернет); использовать приобретенные умения и навыки в </w:t>
            </w:r>
            <w:r w:rsidR="00B015E3">
              <w:rPr>
                <w:rFonts w:ascii="Times New Roman" w:hAnsi="Times New Roman" w:cs="Times New Roman"/>
                <w:sz w:val="24"/>
                <w:szCs w:val="24"/>
                <w:lang w:val="ru-RU"/>
              </w:rPr>
              <w:t>процессе онлайн</w:t>
            </w:r>
            <w:r>
              <w:rPr>
                <w:rFonts w:ascii="Times New Roman" w:hAnsi="Times New Roman" w:cs="Times New Roman"/>
                <w:sz w:val="24"/>
                <w:szCs w:val="24"/>
                <w:lang w:val="ru-RU"/>
              </w:rPr>
              <w:t xml:space="preserve">-обучения </w:t>
            </w:r>
            <w:r w:rsidR="00B015E3">
              <w:rPr>
                <w:rFonts w:ascii="Times New Roman" w:hAnsi="Times New Roman" w:cs="Times New Roman"/>
                <w:sz w:val="24"/>
                <w:szCs w:val="24"/>
                <w:lang w:val="ru-RU"/>
              </w:rPr>
              <w:t>иностранному языку</w:t>
            </w:r>
            <w:r>
              <w:rPr>
                <w:rFonts w:ascii="Times New Roman" w:hAnsi="Times New Roman" w:cs="Times New Roman"/>
                <w:sz w:val="24"/>
                <w:szCs w:val="24"/>
                <w:lang w:val="ru-RU"/>
              </w:rPr>
              <w:t>;</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иноязычные словари и справочники, в том числе информационно-справочные системы в электронной форме.</w:t>
            </w:r>
          </w:p>
        </w:tc>
      </w:tr>
      <w:tr w:rsidR="009105CB">
        <w:tc>
          <w:tcPr>
            <w:tcW w:w="4927" w:type="dxa"/>
          </w:tcPr>
          <w:p w:rsidR="009105CB" w:rsidRDefault="00C54338">
            <w:pPr>
              <w:pStyle w:val="Default"/>
              <w:rPr>
                <w:rFonts w:eastAsia="Times New Roman"/>
              </w:rPr>
            </w:pPr>
            <w:r>
              <w:rPr>
                <w:rFonts w:eastAsia="Times New Roman"/>
              </w:rPr>
              <w:t xml:space="preserve">ОК 08. </w:t>
            </w:r>
            <w: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928"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 и самоопределению;</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навыками учебно- исследовательской, проектной и социальной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коммуникативными действиями: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совместная деятельность:</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понимать и использовать преимущества</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командной и индивидуальной работы;</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цели совместной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организовывать и координировать действия по её достижению: составлять план действий, распределять роли с учетом мнений участников, обсуждать результаты совместной работы;</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координировать и выполнять работу в условиях реального, виртуального 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комбинированного взаимодействия;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 универсальными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действиями: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 принятие себя и других людей:</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мотивы и аргументы других людей при анализе результатов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признавать свое право и право других людей на ошибки;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иметь опыт практической деятельности в повседневной жизни: участвовать в учебно-исследовательской, проектной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105CB">
        <w:tc>
          <w:tcPr>
            <w:tcW w:w="4927" w:type="dxa"/>
          </w:tcPr>
          <w:p w:rsidR="009105CB" w:rsidRDefault="00C54338">
            <w:pPr>
              <w:pStyle w:val="Default"/>
              <w:rPr>
                <w:rFonts w:eastAsia="Times New Roman"/>
              </w:rPr>
            </w:pPr>
            <w:r>
              <w:rPr>
                <w:rFonts w:eastAsia="Times New Roman"/>
              </w:rPr>
              <w:t>ОК 09. Пол</w:t>
            </w:r>
            <w:r>
              <w:t>ьзоваться профессиональной документацией на государственном и иностранном языках</w:t>
            </w:r>
          </w:p>
        </w:tc>
        <w:tc>
          <w:tcPr>
            <w:tcW w:w="4928"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наличие мотивации к обучению и личностному развитию;</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9105CB" w:rsidRDefault="00B015E3">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w:t>
            </w:r>
            <w:r w:rsidR="00C54338">
              <w:rPr>
                <w:rFonts w:ascii="Times New Roman" w:hAnsi="Times New Roman" w:cs="Times New Roman"/>
                <w:sz w:val="24"/>
                <w:szCs w:val="24"/>
                <w:lang w:val="ru-RU"/>
              </w:rPr>
              <w:t xml:space="preserve"> уровню развития науки и общественной практики,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деятельности, навыками разрешения проблем;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применению различных методов познания;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w:t>
            </w:r>
            <w:r w:rsidR="00B015E3">
              <w:rPr>
                <w:rFonts w:ascii="Times New Roman" w:hAnsi="Times New Roman" w:cs="Times New Roman"/>
                <w:sz w:val="24"/>
                <w:szCs w:val="24"/>
                <w:lang w:val="ru-RU"/>
              </w:rPr>
              <w:t>тематическую фоновую</w:t>
            </w:r>
            <w:r>
              <w:rPr>
                <w:rFonts w:ascii="Times New Roman" w:hAnsi="Times New Roman" w:cs="Times New Roman"/>
                <w:sz w:val="24"/>
                <w:szCs w:val="24"/>
                <w:lang w:val="ru-RU"/>
              </w:rPr>
              <w:t xml:space="preserve"> лексику и реалии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различные приемы переработки информации: при говорении - переспрос; при говорении и письме описании/перифраз/толкование; при чтении и аудировании - языковую и контекстуальную догадку;</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уметь сравнивать, классифицировать, систематизировать и обобщать по </w:t>
            </w:r>
            <w:r w:rsidR="00B015E3">
              <w:rPr>
                <w:rFonts w:ascii="Times New Roman" w:hAnsi="Times New Roman" w:cs="Times New Roman"/>
                <w:sz w:val="24"/>
                <w:szCs w:val="24"/>
                <w:lang w:val="ru-RU"/>
              </w:rPr>
              <w:t>существенным признакам</w:t>
            </w:r>
            <w:r>
              <w:rPr>
                <w:rFonts w:ascii="Times New Roman" w:hAnsi="Times New Roman" w:cs="Times New Roman"/>
                <w:sz w:val="24"/>
                <w:szCs w:val="24"/>
                <w:lang w:val="ru-RU"/>
              </w:rPr>
              <w:t xml:space="preserve"> изученные </w:t>
            </w:r>
            <w:r w:rsidR="00B015E3">
              <w:rPr>
                <w:rFonts w:ascii="Times New Roman" w:hAnsi="Times New Roman" w:cs="Times New Roman"/>
                <w:sz w:val="24"/>
                <w:szCs w:val="24"/>
                <w:lang w:val="ru-RU"/>
              </w:rPr>
              <w:t>языковые явления</w:t>
            </w:r>
            <w:r>
              <w:rPr>
                <w:rFonts w:ascii="Times New Roman" w:hAnsi="Times New Roman" w:cs="Times New Roman"/>
                <w:sz w:val="24"/>
                <w:szCs w:val="24"/>
                <w:lang w:val="ru-RU"/>
              </w:rPr>
              <w:t xml:space="preserve"> (лексические и грамматические); иметь опыт практической деятельности в повседневной жизни: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 работе в информационно-телекоммуникационной сети "Интернет"</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(далее - сеть Интернет); использовать приобретенные умения и навыки в </w:t>
            </w:r>
            <w:r w:rsidR="00B015E3">
              <w:rPr>
                <w:rFonts w:ascii="Times New Roman" w:hAnsi="Times New Roman" w:cs="Times New Roman"/>
                <w:sz w:val="24"/>
                <w:szCs w:val="24"/>
                <w:lang w:val="ru-RU"/>
              </w:rPr>
              <w:t>процессе онлайн</w:t>
            </w:r>
            <w:r>
              <w:rPr>
                <w:rFonts w:ascii="Times New Roman" w:hAnsi="Times New Roman" w:cs="Times New Roman"/>
                <w:sz w:val="24"/>
                <w:szCs w:val="24"/>
                <w:lang w:val="ru-RU"/>
              </w:rPr>
              <w:t xml:space="preserve">-обучения </w:t>
            </w:r>
            <w:r w:rsidR="00B015E3">
              <w:rPr>
                <w:rFonts w:ascii="Times New Roman" w:hAnsi="Times New Roman" w:cs="Times New Roman"/>
                <w:sz w:val="24"/>
                <w:szCs w:val="24"/>
                <w:lang w:val="ru-RU"/>
              </w:rPr>
              <w:t>иностранному языку</w:t>
            </w:r>
            <w:r>
              <w:rPr>
                <w:rFonts w:ascii="Times New Roman" w:hAnsi="Times New Roman" w:cs="Times New Roman"/>
                <w:sz w:val="24"/>
                <w:szCs w:val="24"/>
                <w:lang w:val="ru-RU"/>
              </w:rPr>
              <w:t>;</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иноязычные словари и справочники, в том числе информационно-справочные системы в электронной форме.</w:t>
            </w:r>
          </w:p>
        </w:tc>
      </w:tr>
    </w:tbl>
    <w:p w:rsidR="009105CB" w:rsidRDefault="009105CB">
      <w:pPr>
        <w:spacing w:after="0" w:line="240" w:lineRule="auto"/>
        <w:jc w:val="center"/>
        <w:rPr>
          <w:rFonts w:ascii="Times New Roman" w:eastAsia="Times New Roman" w:hAnsi="Times New Roman" w:cs="Times New Roman"/>
          <w:b/>
          <w:sz w:val="28"/>
          <w:szCs w:val="28"/>
          <w:lang w:eastAsia="ru-RU"/>
        </w:rPr>
      </w:pPr>
    </w:p>
    <w:tbl>
      <w:tblPr>
        <w:tblStyle w:val="af"/>
        <w:tblW w:w="0" w:type="auto"/>
        <w:tblLook w:val="04A0" w:firstRow="1" w:lastRow="0" w:firstColumn="1" w:lastColumn="0" w:noHBand="0" w:noVBand="1"/>
      </w:tblPr>
      <w:tblGrid>
        <w:gridCol w:w="4927"/>
        <w:gridCol w:w="4928"/>
        <w:gridCol w:w="4931"/>
      </w:tblGrid>
      <w:tr w:rsidR="009105CB">
        <w:tc>
          <w:tcPr>
            <w:tcW w:w="4927" w:type="dxa"/>
            <w:vMerge w:val="restart"/>
          </w:tcPr>
          <w:p w:rsidR="009105CB" w:rsidRDefault="00C5433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Профессиональные компетенции</w:t>
            </w:r>
          </w:p>
        </w:tc>
        <w:tc>
          <w:tcPr>
            <w:tcW w:w="9859" w:type="dxa"/>
            <w:gridSpan w:val="2"/>
          </w:tcPr>
          <w:p w:rsidR="009105CB" w:rsidRDefault="00C5433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Панируемые результаты</w:t>
            </w:r>
          </w:p>
        </w:tc>
      </w:tr>
      <w:tr w:rsidR="009105CB">
        <w:tc>
          <w:tcPr>
            <w:tcW w:w="4927" w:type="dxa"/>
            <w:vMerge/>
          </w:tcPr>
          <w:p w:rsidR="009105CB" w:rsidRDefault="009105CB">
            <w:pPr>
              <w:jc w:val="center"/>
              <w:rPr>
                <w:rFonts w:ascii="Times New Roman" w:eastAsia="Times New Roman" w:hAnsi="Times New Roman" w:cs="Times New Roman"/>
                <w:b/>
                <w:sz w:val="24"/>
                <w:szCs w:val="24"/>
              </w:rPr>
            </w:pPr>
          </w:p>
        </w:tc>
        <w:tc>
          <w:tcPr>
            <w:tcW w:w="4928" w:type="dxa"/>
          </w:tcPr>
          <w:p w:rsidR="009105CB" w:rsidRDefault="00C5433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w:t>
            </w:r>
          </w:p>
        </w:tc>
        <w:tc>
          <w:tcPr>
            <w:tcW w:w="4931" w:type="dxa"/>
          </w:tcPr>
          <w:p w:rsidR="009105CB" w:rsidRDefault="00C5433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Дисциплинарные (предметные)</w:t>
            </w:r>
          </w:p>
        </w:tc>
      </w:tr>
      <w:tr w:rsidR="009105CB">
        <w:tc>
          <w:tcPr>
            <w:tcW w:w="4927" w:type="dxa"/>
          </w:tcPr>
          <w:p w:rsidR="009105CB" w:rsidRDefault="00C54338">
            <w:pPr>
              <w:pBdr>
                <w:top w:val="none" w:sz="4" w:space="0" w:color="auto"/>
                <w:left w:val="none" w:sz="4" w:space="0" w:color="auto"/>
                <w:bottom w:val="none" w:sz="4" w:space="0" w:color="auto"/>
                <w:right w:val="none" w:sz="4" w:space="0" w:color="auto"/>
                <w:between w:val="none" w:sz="4" w:space="0" w:color="auto"/>
                <w:bar w:val="none" w:sz="4" w:color="auto"/>
              </w:pBdr>
              <w:spacing w:after="240"/>
              <w:rPr>
                <w:sz w:val="24"/>
              </w:rPr>
            </w:pPr>
            <w:r>
              <w:rPr>
                <w:rFonts w:ascii="Times New Roman" w:hAnsi="Times New Roman" w:cs="Times New Roman"/>
                <w:sz w:val="24"/>
                <w:szCs w:val="24"/>
              </w:rPr>
              <w:t xml:space="preserve">ПК 1.2. Осуществлять безналичные платежи с использованием различных форм расчетов в </w:t>
            </w:r>
            <w:r w:rsidR="00B015E3">
              <w:rPr>
                <w:rFonts w:ascii="Times New Roman" w:hAnsi="Times New Roman" w:cs="Times New Roman"/>
                <w:sz w:val="24"/>
                <w:szCs w:val="24"/>
              </w:rPr>
              <w:t>национальной</w:t>
            </w:r>
            <w:r>
              <w:rPr>
                <w:rFonts w:ascii="Times New Roman" w:hAnsi="Times New Roman" w:cs="Times New Roman"/>
                <w:sz w:val="24"/>
                <w:szCs w:val="24"/>
              </w:rPr>
              <w:t xml:space="preserve">̆ и </w:t>
            </w:r>
            <w:r w:rsidR="00B015E3">
              <w:rPr>
                <w:rFonts w:ascii="Times New Roman" w:hAnsi="Times New Roman" w:cs="Times New Roman"/>
                <w:sz w:val="24"/>
                <w:szCs w:val="24"/>
              </w:rPr>
              <w:t>иностранной</w:t>
            </w:r>
            <w:r>
              <w:rPr>
                <w:rFonts w:ascii="Times New Roman" w:hAnsi="Times New Roman" w:cs="Times New Roman"/>
                <w:sz w:val="24"/>
                <w:szCs w:val="24"/>
              </w:rPr>
              <w:t>̆ валютах.</w:t>
            </w:r>
          </w:p>
          <w:p w:rsidR="009105CB" w:rsidRDefault="009105CB">
            <w:pPr>
              <w:pStyle w:val="Default"/>
            </w:pPr>
          </w:p>
        </w:tc>
        <w:tc>
          <w:tcPr>
            <w:tcW w:w="4928"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части трудового воспитания: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готовность к труду, осознание ценности мастерства, трудолюбие;</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интерес к различным сферам профессиональной деятельности, овладение универсальными учебными познавательными действиями: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 базовые логические действия: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самостоятельно формулировать и актуализировать проблему, рассматривать ее</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всесторонне;</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устанавливать существенный признак или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основания для сравнения, классификации 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обобщения;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определять цели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параметры и критерии их достижения;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выявлять закономерности и противоречия в</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рассматриваемых явлениях;</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вносить коррективы в деятельность, оценивать соответствие результатов целям, оценивать риски последствий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креативное мышление при решении жизненных проблем;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учебно-исследовательской и проектной деятельности, навыками разрешения проблем;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выявлять причинно-следственные связи 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уметь переносить знания в познавательную и практическую области жизнедеятельности;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уметь интегрировать знания из разных</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предметных областей;</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выдвигать новые идеи,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оригинальные подходы и решения;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 способность их использования в</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познавательной и социальной практике.</w:t>
            </w:r>
          </w:p>
        </w:tc>
        <w:tc>
          <w:tcPr>
            <w:tcW w:w="4931"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владеть основными видами речевой деятельности в рамках следующего тематического содержания речи.  </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создавать устные связные </w:t>
            </w:r>
            <w:r w:rsidR="00B015E3">
              <w:rPr>
                <w:rFonts w:ascii="Times New Roman" w:hAnsi="Times New Roman" w:cs="Times New Roman"/>
                <w:sz w:val="24"/>
                <w:szCs w:val="24"/>
                <w:lang w:val="ru-RU"/>
              </w:rPr>
              <w:t>монологические высказывания</w:t>
            </w:r>
            <w:r>
              <w:rPr>
                <w:rFonts w:ascii="Times New Roman" w:hAnsi="Times New Roman" w:cs="Times New Roman"/>
                <w:sz w:val="24"/>
                <w:szCs w:val="24"/>
                <w:lang w:val="ru-RU"/>
              </w:rPr>
              <w:t xml:space="preserve"> (описание/характеристика, повествование/сообщение) с изложением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 / интересующей / запрашиваемой информации; 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 интересующей / запрашиваемой информации, с полным пониманием прочитанного; читать не сплошные тексты (таблицы, диаграммы, графики) и понимать представленную в них информацию;</w:t>
            </w:r>
          </w:p>
          <w:p w:rsidR="009105CB" w:rsidRDefault="009105CB">
            <w:pPr>
              <w:pStyle w:val="PreformattedText"/>
              <w:rPr>
                <w:rFonts w:ascii="Times New Roman" w:hAnsi="Times New Roman" w:cs="Times New Roman"/>
                <w:sz w:val="24"/>
                <w:szCs w:val="24"/>
                <w:lang w:val="ru-RU"/>
              </w:rPr>
            </w:pPr>
          </w:p>
        </w:tc>
      </w:tr>
      <w:tr w:rsidR="009105CB">
        <w:tc>
          <w:tcPr>
            <w:tcW w:w="4927" w:type="dxa"/>
          </w:tcPr>
          <w:p w:rsidR="009105CB" w:rsidRDefault="00C54338">
            <w:pPr>
              <w:pBdr>
                <w:top w:val="none" w:sz="4" w:space="0" w:color="auto"/>
                <w:left w:val="none" w:sz="4" w:space="0" w:color="auto"/>
                <w:bottom w:val="none" w:sz="4" w:space="0" w:color="auto"/>
                <w:right w:val="none" w:sz="4" w:space="0" w:color="auto"/>
                <w:between w:val="none" w:sz="4" w:space="0" w:color="auto"/>
                <w:bar w:val="none" w:sz="4" w:color="auto"/>
              </w:pBdr>
              <w:spacing w:after="240"/>
              <w:rPr>
                <w:sz w:val="24"/>
              </w:rPr>
            </w:pPr>
            <w:r>
              <w:rPr>
                <w:rFonts w:ascii="Times New Roman" w:hAnsi="Times New Roman" w:cs="Times New Roman"/>
                <w:sz w:val="24"/>
                <w:szCs w:val="24"/>
              </w:rPr>
              <w:t>ПК 1.5. Осуществлять международные расчеты по экспортно-импортным операциям.</w:t>
            </w:r>
          </w:p>
          <w:p w:rsidR="009105CB" w:rsidRDefault="009105CB">
            <w:pPr>
              <w:pStyle w:val="Default"/>
            </w:pPr>
          </w:p>
          <w:p w:rsidR="009105CB" w:rsidRDefault="009105CB">
            <w:pPr>
              <w:pStyle w:val="Default"/>
            </w:pPr>
          </w:p>
        </w:tc>
        <w:tc>
          <w:tcPr>
            <w:tcW w:w="4928"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 уровню развития науки и общественной практики,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работа с информацией:</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форм представления;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создавать тексты в различных форматах с</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учетом назначения информации и целевой</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аудитории, </w:t>
            </w:r>
            <w:r w:rsidR="00B015E3">
              <w:rPr>
                <w:rFonts w:ascii="Times New Roman" w:hAnsi="Times New Roman" w:cs="Times New Roman"/>
                <w:sz w:val="24"/>
                <w:szCs w:val="24"/>
                <w:lang w:val="ru-RU"/>
              </w:rPr>
              <w:t>выбирая оптимальную форму</w:t>
            </w:r>
            <w:r>
              <w:rPr>
                <w:rFonts w:ascii="Times New Roman" w:hAnsi="Times New Roman" w:cs="Times New Roman"/>
                <w:sz w:val="24"/>
                <w:szCs w:val="24"/>
                <w:lang w:val="ru-RU"/>
              </w:rPr>
              <w:t xml:space="preserve"> представления и визуализации;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оценивать </w:t>
            </w:r>
            <w:r w:rsidR="00B015E3">
              <w:rPr>
                <w:rFonts w:ascii="Times New Roman" w:hAnsi="Times New Roman" w:cs="Times New Roman"/>
                <w:sz w:val="24"/>
                <w:szCs w:val="24"/>
                <w:lang w:val="ru-RU"/>
              </w:rPr>
              <w:t>достоверность, легитимность</w:t>
            </w:r>
            <w:r>
              <w:rPr>
                <w:rFonts w:ascii="Times New Roman" w:hAnsi="Times New Roman" w:cs="Times New Roman"/>
                <w:sz w:val="24"/>
                <w:szCs w:val="24"/>
                <w:lang w:val="ru-RU"/>
              </w:rPr>
              <w:t xml:space="preserve"> информации, ее соответствие правовым 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морально-этическим нормам;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требований эргономики, техники безопасности, гигиены, ресурсосбережения, правовых и этических норм, норм информационной безопасности;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распознавания и защиты информации, информационной безопасности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личности;</w:t>
            </w:r>
          </w:p>
        </w:tc>
        <w:tc>
          <w:tcPr>
            <w:tcW w:w="4931"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w:t>
            </w:r>
            <w:r w:rsidR="00B015E3">
              <w:rPr>
                <w:rFonts w:ascii="Times New Roman" w:hAnsi="Times New Roman" w:cs="Times New Roman"/>
                <w:sz w:val="24"/>
                <w:szCs w:val="24"/>
                <w:lang w:val="ru-RU"/>
              </w:rPr>
              <w:t>тематическую фоновую</w:t>
            </w:r>
            <w:r>
              <w:rPr>
                <w:rFonts w:ascii="Times New Roman" w:hAnsi="Times New Roman" w:cs="Times New Roman"/>
                <w:sz w:val="24"/>
                <w:szCs w:val="24"/>
                <w:lang w:val="ru-RU"/>
              </w:rPr>
              <w:t xml:space="preserve"> лексику и реалии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различные приемы переработки информации: при говорении - переспрос; при говорении и письме описании/перифраз/толкование; при чтении и аудировании - языковую и контекстуальную догадку;</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уметь сравнивать, классифицировать, систематизировать и обобщать по </w:t>
            </w:r>
            <w:r w:rsidR="00B015E3">
              <w:rPr>
                <w:rFonts w:ascii="Times New Roman" w:hAnsi="Times New Roman" w:cs="Times New Roman"/>
                <w:sz w:val="24"/>
                <w:szCs w:val="24"/>
                <w:lang w:val="ru-RU"/>
              </w:rPr>
              <w:t>существенным признакам</w:t>
            </w:r>
            <w:r>
              <w:rPr>
                <w:rFonts w:ascii="Times New Roman" w:hAnsi="Times New Roman" w:cs="Times New Roman"/>
                <w:sz w:val="24"/>
                <w:szCs w:val="24"/>
                <w:lang w:val="ru-RU"/>
              </w:rPr>
              <w:t xml:space="preserve"> изученные </w:t>
            </w:r>
            <w:r w:rsidR="00B015E3">
              <w:rPr>
                <w:rFonts w:ascii="Times New Roman" w:hAnsi="Times New Roman" w:cs="Times New Roman"/>
                <w:sz w:val="24"/>
                <w:szCs w:val="24"/>
                <w:lang w:val="ru-RU"/>
              </w:rPr>
              <w:t>языковые явления</w:t>
            </w:r>
            <w:r>
              <w:rPr>
                <w:rFonts w:ascii="Times New Roman" w:hAnsi="Times New Roman" w:cs="Times New Roman"/>
                <w:sz w:val="24"/>
                <w:szCs w:val="24"/>
                <w:lang w:val="ru-RU"/>
              </w:rPr>
              <w:t xml:space="preserve"> (лексические и грамматические); иметь опыт практической деятельности в повседневной жизни: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 работе в информационно-телекоммуникационной сети "Интернет"</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(далее - сеть Интернет); использовать приобретенные умения и навыки в </w:t>
            </w:r>
            <w:r w:rsidR="00B015E3">
              <w:rPr>
                <w:rFonts w:ascii="Times New Roman" w:hAnsi="Times New Roman" w:cs="Times New Roman"/>
                <w:sz w:val="24"/>
                <w:szCs w:val="24"/>
                <w:lang w:val="ru-RU"/>
              </w:rPr>
              <w:t>процессе онлайн</w:t>
            </w:r>
            <w:r>
              <w:rPr>
                <w:rFonts w:ascii="Times New Roman" w:hAnsi="Times New Roman" w:cs="Times New Roman"/>
                <w:sz w:val="24"/>
                <w:szCs w:val="24"/>
                <w:lang w:val="ru-RU"/>
              </w:rPr>
              <w:t xml:space="preserve">-обучения </w:t>
            </w:r>
            <w:r w:rsidR="00B015E3">
              <w:rPr>
                <w:rFonts w:ascii="Times New Roman" w:hAnsi="Times New Roman" w:cs="Times New Roman"/>
                <w:sz w:val="24"/>
                <w:szCs w:val="24"/>
                <w:lang w:val="ru-RU"/>
              </w:rPr>
              <w:t>иностранному языку</w:t>
            </w:r>
            <w:r>
              <w:rPr>
                <w:rFonts w:ascii="Times New Roman" w:hAnsi="Times New Roman" w:cs="Times New Roman"/>
                <w:sz w:val="24"/>
                <w:szCs w:val="24"/>
                <w:lang w:val="ru-RU"/>
              </w:rPr>
              <w:t>;</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иноязычные словари и справочники, в том числе информационно-справочные системы в электронной форме.</w:t>
            </w:r>
          </w:p>
        </w:tc>
      </w:tr>
      <w:tr w:rsidR="009105CB">
        <w:tc>
          <w:tcPr>
            <w:tcW w:w="4927" w:type="dxa"/>
          </w:tcPr>
          <w:p w:rsidR="009105CB" w:rsidRDefault="00C54338">
            <w:pPr>
              <w:pBdr>
                <w:top w:val="none" w:sz="4" w:space="0" w:color="auto"/>
                <w:left w:val="none" w:sz="4" w:space="0" w:color="auto"/>
                <w:bottom w:val="none" w:sz="4" w:space="0" w:color="auto"/>
                <w:right w:val="none" w:sz="4" w:space="0" w:color="auto"/>
                <w:between w:val="none" w:sz="4" w:space="0" w:color="auto"/>
                <w:bar w:val="none" w:sz="4" w:color="auto"/>
              </w:pBdr>
              <w:spacing w:after="240"/>
              <w:rPr>
                <w:sz w:val="24"/>
              </w:rPr>
            </w:pPr>
            <w:r>
              <w:rPr>
                <w:rFonts w:ascii="Times New Roman" w:hAnsi="Times New Roman" w:cs="Times New Roman"/>
                <w:sz w:val="24"/>
                <w:szCs w:val="24"/>
              </w:rPr>
              <w:t>ПК 1.6. Обслуживать расчетные операции с использованием различных видов платежных карт.</w:t>
            </w:r>
          </w:p>
          <w:p w:rsidR="009105CB" w:rsidRDefault="009105CB">
            <w:pPr>
              <w:pStyle w:val="Default"/>
            </w:pPr>
          </w:p>
          <w:p w:rsidR="009105CB" w:rsidRDefault="009105CB">
            <w:pPr>
              <w:pStyle w:val="Default"/>
            </w:pPr>
          </w:p>
        </w:tc>
        <w:tc>
          <w:tcPr>
            <w:tcW w:w="4928"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 и самоопределению;</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навыками учебно- исследовательской, проектной и социальной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коммуникативными действиями: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совместная деятельность:</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понимать и использовать преимущества</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командной и индивидуальной работы;</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цели совместной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организовывать и координировать действия по её достижению: составлять план действий, распределять роли с учетом мнений участников, обсуждать результаты совместной работы;</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координировать и выполнять работу в условиях реального, виртуального 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комбинированного взаимодействия;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 универсальными действиями: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 принятие себя и других людей:</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мотивы и аргументы других людей при анализе результатов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признавать свое право и право других людей на ошибки;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w:t>
            </w:r>
            <w:r w:rsidR="00B015E3">
              <w:rPr>
                <w:rFonts w:ascii="Times New Roman" w:hAnsi="Times New Roman" w:cs="Times New Roman"/>
                <w:sz w:val="24"/>
                <w:szCs w:val="24"/>
                <w:lang w:val="ru-RU"/>
              </w:rPr>
              <w:t>связные монологические</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-иметь опыт практической деятельности в повседневной жизни: участвовать в учебно-исследовательской, проектной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105CB">
        <w:tc>
          <w:tcPr>
            <w:tcW w:w="4927" w:type="dxa"/>
          </w:tcPr>
          <w:p w:rsidR="009105CB" w:rsidRDefault="00C54338">
            <w:pPr>
              <w:pBdr>
                <w:top w:val="none" w:sz="4" w:space="0" w:color="auto"/>
                <w:left w:val="none" w:sz="4" w:space="0" w:color="auto"/>
                <w:bottom w:val="none" w:sz="4" w:space="0" w:color="auto"/>
                <w:right w:val="none" w:sz="4" w:space="0" w:color="auto"/>
                <w:between w:val="none" w:sz="4" w:space="0" w:color="auto"/>
                <w:bar w:val="none" w:sz="4" w:color="auto"/>
              </w:pBdr>
              <w:spacing w:after="240"/>
              <w:rPr>
                <w:sz w:val="24"/>
              </w:rPr>
            </w:pPr>
            <w:r>
              <w:rPr>
                <w:rFonts w:ascii="Times New Roman" w:hAnsi="Times New Roman" w:cs="Times New Roman"/>
                <w:sz w:val="24"/>
                <w:szCs w:val="24"/>
              </w:rPr>
              <w:t>ПК 2.4. Проводить операции на рынке межбанковских кредитов.</w:t>
            </w:r>
          </w:p>
          <w:p w:rsidR="009105CB" w:rsidRDefault="009105CB">
            <w:pPr>
              <w:pStyle w:val="Default"/>
            </w:pPr>
          </w:p>
          <w:p w:rsidR="009105CB" w:rsidRDefault="009105CB">
            <w:pPr>
              <w:pStyle w:val="Default"/>
            </w:pPr>
          </w:p>
        </w:tc>
        <w:tc>
          <w:tcPr>
            <w:tcW w:w="4928"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 и самоопределению;</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навыками учебно- исследовательской, проектной и социальной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коммуникативными действиями: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понимать и использовать преимущества</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командной и индивидуальной работы;</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цели совместной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организовывать и координировать действия по её достижению: составлять план действий, распределять роли с учетом мнений участников, обсуждать результаты совместной работы;</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координировать и выполнять работу в условиях реального, виртуального 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комбинированного взаимодействия;</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 универсальными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действиями: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 принятие себя и других людей:</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мотивы и аргументы других людей при анализе результатов деятельности;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признавать свое право и право других людей на ошибки;</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w:t>
            </w:r>
            <w:r w:rsidR="00B015E3">
              <w:rPr>
                <w:rFonts w:ascii="Times New Roman" w:hAnsi="Times New Roman" w:cs="Times New Roman"/>
                <w:sz w:val="24"/>
                <w:szCs w:val="24"/>
                <w:lang w:val="ru-RU"/>
              </w:rPr>
              <w:t>связные монологические</w:t>
            </w:r>
          </w:p>
          <w:p w:rsidR="009105CB" w:rsidRDefault="00C5433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w:t>
            </w:r>
          </w:p>
        </w:tc>
      </w:tr>
    </w:tbl>
    <w:p w:rsidR="009105CB" w:rsidRDefault="009105CB">
      <w:pPr>
        <w:spacing w:after="0" w:line="240" w:lineRule="auto"/>
        <w:jc w:val="center"/>
        <w:rPr>
          <w:rFonts w:ascii="Times New Roman" w:eastAsia="Times New Roman" w:hAnsi="Times New Roman" w:cs="Times New Roman"/>
          <w:b/>
          <w:sz w:val="28"/>
          <w:szCs w:val="28"/>
          <w:lang w:eastAsia="ru-RU"/>
        </w:rPr>
        <w:sectPr w:rsidR="009105CB">
          <w:pgSz w:w="16838" w:h="11906" w:orient="landscape"/>
          <w:pgMar w:top="850" w:right="1134" w:bottom="1701" w:left="1134" w:header="708" w:footer="708" w:gutter="0"/>
          <w:cols w:space="720"/>
          <w:titlePg/>
        </w:sectPr>
      </w:pPr>
    </w:p>
    <w:p w:rsidR="009105CB" w:rsidRDefault="00C5433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 СТРУКТУРА И СОДЕРЖАНИЕ УЧЕБНОЙ ДИСЦИПЛИНЫ</w:t>
      </w:r>
    </w:p>
    <w:p w:rsidR="009105CB" w:rsidRDefault="009105CB">
      <w:pPr>
        <w:spacing w:after="0" w:line="240" w:lineRule="auto"/>
        <w:ind w:firstLine="709"/>
        <w:jc w:val="center"/>
        <w:rPr>
          <w:rFonts w:ascii="Times New Roman" w:eastAsia="Times New Roman" w:hAnsi="Times New Roman" w:cs="Times New Roman"/>
          <w:b/>
          <w:sz w:val="28"/>
          <w:szCs w:val="28"/>
          <w:lang w:eastAsia="ru-RU"/>
        </w:rPr>
      </w:pPr>
    </w:p>
    <w:p w:rsidR="009105CB" w:rsidRDefault="00C54338">
      <w:pPr>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 Объем учебной дисциплины и виды учебной работы</w:t>
      </w:r>
    </w:p>
    <w:p w:rsidR="009105CB" w:rsidRDefault="009105CB">
      <w:pPr>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9105CB">
        <w:trPr>
          <w:trHeight w:val="490"/>
        </w:trPr>
        <w:tc>
          <w:tcPr>
            <w:tcW w:w="3685" w:type="pct"/>
            <w:vAlign w:val="center"/>
          </w:tcPr>
          <w:p w:rsidR="009105CB" w:rsidRDefault="00C54338">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Вид учебной работы</w:t>
            </w:r>
          </w:p>
        </w:tc>
        <w:tc>
          <w:tcPr>
            <w:tcW w:w="1315" w:type="pct"/>
            <w:vAlign w:val="center"/>
          </w:tcPr>
          <w:p w:rsidR="009105CB" w:rsidRDefault="00C54338">
            <w:pPr>
              <w:spacing w:after="0" w:line="240" w:lineRule="auto"/>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Объем в часах</w:t>
            </w:r>
          </w:p>
        </w:tc>
      </w:tr>
      <w:tr w:rsidR="009105CB">
        <w:trPr>
          <w:trHeight w:val="490"/>
        </w:trPr>
        <w:tc>
          <w:tcPr>
            <w:tcW w:w="3685" w:type="pct"/>
            <w:vAlign w:val="center"/>
          </w:tcPr>
          <w:p w:rsidR="009105CB" w:rsidRDefault="00C54338">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9105CB" w:rsidRDefault="00C54338">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9105CB">
        <w:trPr>
          <w:trHeight w:val="490"/>
        </w:trPr>
        <w:tc>
          <w:tcPr>
            <w:tcW w:w="3685" w:type="pct"/>
            <w:shd w:val="clear" w:color="auto" w:fill="auto"/>
          </w:tcPr>
          <w:p w:rsidR="009105CB" w:rsidRDefault="00C54338">
            <w:pPr>
              <w:spacing w:after="0" w:line="240" w:lineRule="auto"/>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9105CB" w:rsidRDefault="00B015E3">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9105CB">
        <w:trPr>
          <w:trHeight w:val="516"/>
        </w:trPr>
        <w:tc>
          <w:tcPr>
            <w:tcW w:w="5000" w:type="pct"/>
            <w:gridSpan w:val="2"/>
            <w:vAlign w:val="center"/>
          </w:tcPr>
          <w:p w:rsidR="009105CB" w:rsidRDefault="00C54338">
            <w:pPr>
              <w:spacing w:after="0"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в т. ч.:</w:t>
            </w:r>
          </w:p>
        </w:tc>
      </w:tr>
      <w:tr w:rsidR="009105CB">
        <w:trPr>
          <w:trHeight w:val="490"/>
        </w:trPr>
        <w:tc>
          <w:tcPr>
            <w:tcW w:w="3685" w:type="pct"/>
            <w:vAlign w:val="center"/>
          </w:tcPr>
          <w:p w:rsidR="009105CB" w:rsidRDefault="00C5433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теоретическое обучение</w:t>
            </w:r>
          </w:p>
        </w:tc>
        <w:tc>
          <w:tcPr>
            <w:tcW w:w="1315" w:type="pct"/>
            <w:vAlign w:val="center"/>
          </w:tcPr>
          <w:p w:rsidR="009105CB" w:rsidRDefault="00C54338">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9105CB">
        <w:trPr>
          <w:trHeight w:val="490"/>
        </w:trPr>
        <w:tc>
          <w:tcPr>
            <w:tcW w:w="3685" w:type="pct"/>
            <w:vAlign w:val="center"/>
          </w:tcPr>
          <w:p w:rsidR="009105CB" w:rsidRDefault="00C5433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15" w:type="pct"/>
            <w:vAlign w:val="center"/>
          </w:tcPr>
          <w:p w:rsidR="009105CB" w:rsidRDefault="00B015E3">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78</w:t>
            </w:r>
          </w:p>
        </w:tc>
      </w:tr>
      <w:tr w:rsidR="009105CB">
        <w:trPr>
          <w:trHeight w:val="490"/>
        </w:trPr>
        <w:tc>
          <w:tcPr>
            <w:tcW w:w="3685" w:type="pct"/>
            <w:vAlign w:val="center"/>
          </w:tcPr>
          <w:p w:rsidR="009105CB" w:rsidRDefault="00C54338">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9105CB" w:rsidRDefault="00C54338">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20</w:t>
            </w:r>
          </w:p>
        </w:tc>
      </w:tr>
      <w:tr w:rsidR="009105CB">
        <w:trPr>
          <w:trHeight w:val="486"/>
        </w:trPr>
        <w:tc>
          <w:tcPr>
            <w:tcW w:w="5000" w:type="pct"/>
            <w:gridSpan w:val="2"/>
            <w:vAlign w:val="center"/>
          </w:tcPr>
          <w:p w:rsidR="009105CB" w:rsidRDefault="00C54338">
            <w:pPr>
              <w:spacing w:after="0"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в т. ч.:</w:t>
            </w:r>
          </w:p>
        </w:tc>
      </w:tr>
      <w:tr w:rsidR="009105CB">
        <w:trPr>
          <w:trHeight w:val="490"/>
        </w:trPr>
        <w:tc>
          <w:tcPr>
            <w:tcW w:w="3685" w:type="pct"/>
            <w:vAlign w:val="center"/>
          </w:tcPr>
          <w:p w:rsidR="009105CB" w:rsidRDefault="00C5433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теоретическое обучение</w:t>
            </w:r>
          </w:p>
        </w:tc>
        <w:tc>
          <w:tcPr>
            <w:tcW w:w="1315" w:type="pct"/>
            <w:vAlign w:val="center"/>
          </w:tcPr>
          <w:p w:rsidR="009105CB" w:rsidRDefault="00C54338">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9105CB">
        <w:trPr>
          <w:trHeight w:val="490"/>
        </w:trPr>
        <w:tc>
          <w:tcPr>
            <w:tcW w:w="3685" w:type="pct"/>
            <w:vAlign w:val="center"/>
          </w:tcPr>
          <w:p w:rsidR="009105CB" w:rsidRDefault="00C5433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15" w:type="pct"/>
            <w:vAlign w:val="center"/>
          </w:tcPr>
          <w:p w:rsidR="009105CB" w:rsidRDefault="00C54338">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20</w:t>
            </w:r>
          </w:p>
        </w:tc>
      </w:tr>
      <w:tr w:rsidR="009105CB">
        <w:trPr>
          <w:trHeight w:val="490"/>
        </w:trPr>
        <w:tc>
          <w:tcPr>
            <w:tcW w:w="3685" w:type="pct"/>
            <w:vAlign w:val="center"/>
          </w:tcPr>
          <w:p w:rsidR="009105CB" w:rsidRDefault="00C5433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9105CB" w:rsidRDefault="00C54338">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9105CB">
        <w:trPr>
          <w:trHeight w:val="331"/>
        </w:trPr>
        <w:tc>
          <w:tcPr>
            <w:tcW w:w="3685" w:type="pct"/>
            <w:vAlign w:val="center"/>
          </w:tcPr>
          <w:p w:rsidR="009105CB" w:rsidRDefault="00C54338">
            <w:pPr>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Промежуточная аттестация (дифзачет)</w:t>
            </w:r>
          </w:p>
        </w:tc>
        <w:tc>
          <w:tcPr>
            <w:tcW w:w="1315" w:type="pct"/>
            <w:vAlign w:val="center"/>
          </w:tcPr>
          <w:p w:rsidR="009105CB" w:rsidRDefault="00C54338">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9105CB" w:rsidRDefault="009105CB">
      <w:pPr>
        <w:spacing w:after="0" w:line="240" w:lineRule="auto"/>
        <w:rPr>
          <w:rFonts w:ascii="Times New Roman" w:eastAsia="Times New Roman" w:hAnsi="Times New Roman" w:cs="Times New Roman"/>
          <w:b/>
          <w:i/>
          <w:sz w:val="28"/>
          <w:szCs w:val="28"/>
          <w:lang w:eastAsia="ru-RU"/>
        </w:rPr>
        <w:sectPr w:rsidR="009105CB">
          <w:pgSz w:w="11906" w:h="16838"/>
          <w:pgMar w:top="1134" w:right="850" w:bottom="1134" w:left="1701" w:header="708" w:footer="708" w:gutter="0"/>
          <w:cols w:space="720"/>
          <w:titlePg/>
        </w:sectPr>
      </w:pPr>
    </w:p>
    <w:p w:rsidR="009105CB" w:rsidRDefault="00C54338">
      <w:pPr>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2.2. Тематический план общеобразовательной дисциплины с профессионально ориентированным содержанием</w:t>
      </w:r>
    </w:p>
    <w:p w:rsidR="009105CB" w:rsidRDefault="009105CB">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8853"/>
        <w:gridCol w:w="1832"/>
        <w:gridCol w:w="2195"/>
      </w:tblGrid>
      <w:tr w:rsidR="009105CB">
        <w:trPr>
          <w:trHeight w:val="20"/>
        </w:trPr>
        <w:tc>
          <w:tcPr>
            <w:tcW w:w="775" w:type="pct"/>
          </w:tcPr>
          <w:p w:rsidR="009105CB" w:rsidRDefault="00C54338">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Наименование разделов и тем</w:t>
            </w:r>
          </w:p>
        </w:tc>
        <w:tc>
          <w:tcPr>
            <w:tcW w:w="2904" w:type="pct"/>
          </w:tcPr>
          <w:p w:rsidR="009105CB" w:rsidRDefault="00C54338">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01" w:type="pct"/>
          </w:tcPr>
          <w:p w:rsidR="009105CB" w:rsidRDefault="00C5433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Объем </w:t>
            </w:r>
          </w:p>
          <w:p w:rsidR="009105CB" w:rsidRDefault="00C54338">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в часах</w:t>
            </w:r>
          </w:p>
        </w:tc>
        <w:tc>
          <w:tcPr>
            <w:tcW w:w="720" w:type="pct"/>
          </w:tcPr>
          <w:p w:rsidR="009105CB" w:rsidRDefault="00C54338">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 xml:space="preserve">Коды формируемых общих компетенций </w:t>
            </w:r>
          </w:p>
        </w:tc>
      </w:tr>
      <w:tr w:rsidR="009105CB">
        <w:trPr>
          <w:trHeight w:val="20"/>
        </w:trPr>
        <w:tc>
          <w:tcPr>
            <w:tcW w:w="775" w:type="pct"/>
          </w:tcPr>
          <w:p w:rsidR="009105CB" w:rsidRDefault="00C5433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904" w:type="pct"/>
          </w:tcPr>
          <w:p w:rsidR="009105CB" w:rsidRDefault="00C5433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601" w:type="pct"/>
          </w:tcPr>
          <w:p w:rsidR="009105CB" w:rsidRDefault="00C5433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20" w:type="pct"/>
          </w:tcPr>
          <w:p w:rsidR="009105CB" w:rsidRDefault="00C5433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r>
      <w:tr w:rsidR="009105CB">
        <w:trPr>
          <w:trHeight w:val="20"/>
        </w:trPr>
        <w:tc>
          <w:tcPr>
            <w:tcW w:w="775" w:type="pct"/>
          </w:tcPr>
          <w:p w:rsidR="009105CB" w:rsidRDefault="00C54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w:t>
            </w:r>
          </w:p>
        </w:tc>
        <w:tc>
          <w:tcPr>
            <w:tcW w:w="2904" w:type="pct"/>
          </w:tcPr>
          <w:p w:rsidR="009105CB" w:rsidRDefault="00C54338">
            <w:pPr>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 xml:space="preserve">Иностранный язык для общих целей </w:t>
            </w:r>
          </w:p>
        </w:tc>
        <w:tc>
          <w:tcPr>
            <w:tcW w:w="601" w:type="pct"/>
          </w:tcPr>
          <w:p w:rsidR="009105CB" w:rsidRDefault="00C54338">
            <w:pPr>
              <w:spacing w:after="0" w:line="240" w:lineRule="auto"/>
              <w:jc w:val="center"/>
              <w:rPr>
                <w:rFonts w:ascii="Times New Roman" w:eastAsia="Times New Roman" w:hAnsi="Times New Roman" w:cs="Times New Roman"/>
                <w:b/>
                <w:bCs/>
                <w:i/>
                <w:sz w:val="24"/>
                <w:szCs w:val="24"/>
                <w:lang w:val="en-GB" w:eastAsia="ru-RU"/>
              </w:rPr>
            </w:pPr>
            <w:r>
              <w:rPr>
                <w:rFonts w:ascii="Times New Roman" w:hAnsi="Times New Roman" w:cs="Times New Roman"/>
                <w:b/>
                <w:bCs/>
                <w:sz w:val="24"/>
                <w:szCs w:val="24"/>
              </w:rPr>
              <w:t>48</w:t>
            </w:r>
          </w:p>
        </w:tc>
        <w:tc>
          <w:tcPr>
            <w:tcW w:w="720" w:type="pct"/>
          </w:tcPr>
          <w:p w:rsidR="009105CB" w:rsidRDefault="00C5433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 01, ОК 02, ОК 04</w:t>
            </w:r>
          </w:p>
        </w:tc>
      </w:tr>
      <w:tr w:rsidR="009105CB">
        <w:trPr>
          <w:trHeight w:val="20"/>
        </w:trPr>
        <w:tc>
          <w:tcPr>
            <w:tcW w:w="775" w:type="pct"/>
            <w:vMerge w:val="restart"/>
          </w:tcPr>
          <w:p w:rsidR="009105CB" w:rsidRDefault="00C54338">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Тема 1.1.</w:t>
            </w:r>
          </w:p>
          <w:p w:rsidR="009105CB" w:rsidRDefault="00C54338">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Знакомство</w:t>
            </w:r>
          </w:p>
        </w:tc>
        <w:tc>
          <w:tcPr>
            <w:tcW w:w="2904" w:type="pct"/>
          </w:tcPr>
          <w:p w:rsidR="009105CB" w:rsidRDefault="00C54338">
            <w:pPr>
              <w:spacing w:after="0" w:line="240" w:lineRule="auto"/>
              <w:rPr>
                <w:rFonts w:ascii="Times New Roman" w:eastAsia="Times New Roman" w:hAnsi="Times New Roman" w:cs="Times New Roman"/>
                <w:b/>
                <w:bCs/>
                <w:i/>
                <w:sz w:val="24"/>
                <w:szCs w:val="24"/>
                <w:lang w:eastAsia="ru-RU"/>
              </w:rPr>
            </w:pPr>
            <w:r>
              <w:rPr>
                <w:rFonts w:ascii="Times New Roman" w:hAnsi="Times New Roman" w:cs="Times New Roman"/>
                <w:b/>
                <w:bCs/>
                <w:sz w:val="24"/>
                <w:szCs w:val="24"/>
              </w:rPr>
              <w:t>Содержание учебного материала</w:t>
            </w:r>
          </w:p>
        </w:tc>
        <w:tc>
          <w:tcPr>
            <w:tcW w:w="601" w:type="pct"/>
            <w:vAlign w:val="center"/>
          </w:tcPr>
          <w:p w:rsidR="009105CB" w:rsidRDefault="00C54338">
            <w:pPr>
              <w:spacing w:after="0" w:line="240" w:lineRule="auto"/>
              <w:jc w:val="center"/>
              <w:rPr>
                <w:rFonts w:ascii="Times New Roman" w:eastAsia="Times New Roman" w:hAnsi="Times New Roman" w:cs="Times New Roman"/>
                <w:b/>
                <w:bCs/>
                <w:sz w:val="24"/>
                <w:szCs w:val="24"/>
                <w:lang w:val="en-GB" w:eastAsia="ru-RU"/>
              </w:rPr>
            </w:pPr>
            <w:r>
              <w:rPr>
                <w:rFonts w:ascii="Times New Roman" w:eastAsia="Times New Roman" w:hAnsi="Times New Roman" w:cs="Times New Roman"/>
                <w:b/>
                <w:bCs/>
                <w:sz w:val="24"/>
                <w:szCs w:val="24"/>
                <w:lang w:val="en-GB" w:eastAsia="ru-RU"/>
              </w:rPr>
              <w:t>6</w:t>
            </w:r>
          </w:p>
        </w:tc>
        <w:tc>
          <w:tcPr>
            <w:tcW w:w="720" w:type="pct"/>
            <w:vMerge w:val="restart"/>
          </w:tcPr>
          <w:p w:rsidR="009105CB" w:rsidRDefault="009105CB">
            <w:pPr>
              <w:spacing w:after="0" w:line="240" w:lineRule="auto"/>
              <w:jc w:val="center"/>
              <w:rPr>
                <w:rFonts w:ascii="Times New Roman" w:eastAsia="Times New Roman" w:hAnsi="Times New Roman" w:cs="Times New Roman"/>
                <w:sz w:val="24"/>
                <w:szCs w:val="24"/>
                <w:lang w:val="en-GB" w:eastAsia="ru-RU"/>
              </w:rPr>
            </w:pPr>
          </w:p>
          <w:p w:rsidR="009105CB" w:rsidRDefault="00C54338">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ОК 02, ОК 04</w:t>
            </w:r>
          </w:p>
        </w:tc>
      </w:tr>
      <w:tr w:rsidR="009105CB">
        <w:trPr>
          <w:trHeight w:val="2682"/>
        </w:trPr>
        <w:tc>
          <w:tcPr>
            <w:tcW w:w="775" w:type="pct"/>
            <w:vMerge/>
          </w:tcPr>
          <w:p w:rsidR="009105CB" w:rsidRDefault="009105CB">
            <w:pPr>
              <w:spacing w:after="0" w:line="240" w:lineRule="auto"/>
              <w:rPr>
                <w:rFonts w:ascii="Times New Roman" w:eastAsia="Times New Roman" w:hAnsi="Times New Roman" w:cs="Times New Roman"/>
                <w:b/>
                <w:bCs/>
                <w:i/>
                <w:sz w:val="24"/>
                <w:szCs w:val="24"/>
                <w:lang w:eastAsia="ru-RU"/>
              </w:rPr>
            </w:pPr>
          </w:p>
        </w:tc>
        <w:tc>
          <w:tcPr>
            <w:tcW w:w="2904" w:type="pct"/>
          </w:tcPr>
          <w:p w:rsidR="009105CB" w:rsidRDefault="00C5433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города;</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национальности;</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профессии;</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числительные.</w:t>
            </w:r>
          </w:p>
          <w:p w:rsidR="009105CB" w:rsidRDefault="00C5433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глаголы to be, to have, to do (их значения как смысловых глаголов и функции как вспомогательных).</w:t>
            </w:r>
          </w:p>
          <w:p w:rsidR="009105CB" w:rsidRDefault="00C5433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Фонетика:</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Правила чтения. Звуки. Транскрипция. </w:t>
            </w:r>
          </w:p>
        </w:tc>
        <w:tc>
          <w:tcPr>
            <w:tcW w:w="601" w:type="pct"/>
            <w:vAlign w:val="center"/>
          </w:tcPr>
          <w:p w:rsidR="009105CB" w:rsidRDefault="009105CB">
            <w:pPr>
              <w:spacing w:after="0" w:line="240" w:lineRule="auto"/>
              <w:jc w:val="center"/>
              <w:rPr>
                <w:rFonts w:ascii="Times New Roman" w:eastAsia="Times New Roman" w:hAnsi="Times New Roman" w:cs="Times New Roman"/>
                <w:bCs/>
                <w:i/>
                <w:sz w:val="24"/>
                <w:szCs w:val="24"/>
                <w:lang w:eastAsia="ru-RU"/>
              </w:rPr>
            </w:pP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rPr>
                <w:rFonts w:ascii="Times New Roman" w:eastAsia="Times New Roman" w:hAnsi="Times New Roman" w:cs="Times New Roman"/>
                <w:b/>
                <w:bCs/>
                <w:i/>
                <w:sz w:val="24"/>
                <w:szCs w:val="24"/>
                <w:lang w:eastAsia="ru-RU"/>
              </w:rPr>
            </w:pPr>
          </w:p>
        </w:tc>
        <w:tc>
          <w:tcPr>
            <w:tcW w:w="2904" w:type="pct"/>
          </w:tcPr>
          <w:p w:rsidR="009105CB" w:rsidRDefault="00C54338">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9105CB" w:rsidRDefault="00C54338">
            <w:pPr>
              <w:spacing w:after="0" w:line="240" w:lineRule="auto"/>
              <w:jc w:val="center"/>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6</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582"/>
        </w:trPr>
        <w:tc>
          <w:tcPr>
            <w:tcW w:w="775" w:type="pct"/>
            <w:vMerge/>
            <w:tcBorders>
              <w:bottom w:val="single" w:sz="4" w:space="0" w:color="auto"/>
            </w:tcBorders>
          </w:tcPr>
          <w:p w:rsidR="009105CB" w:rsidRDefault="009105CB">
            <w:pPr>
              <w:spacing w:after="0" w:line="240" w:lineRule="auto"/>
              <w:rPr>
                <w:rFonts w:ascii="Times New Roman" w:eastAsia="Times New Roman" w:hAnsi="Times New Roman" w:cs="Times New Roman"/>
                <w:b/>
                <w:bCs/>
                <w:i/>
                <w:sz w:val="24"/>
                <w:szCs w:val="24"/>
                <w:lang w:eastAsia="ru-RU"/>
              </w:rPr>
            </w:pPr>
          </w:p>
        </w:tc>
        <w:tc>
          <w:tcPr>
            <w:tcW w:w="2904" w:type="pct"/>
            <w:tcBorders>
              <w:bottom w:val="single" w:sz="4" w:space="0" w:color="auto"/>
            </w:tcBorders>
          </w:tcPr>
          <w:p w:rsidR="009105CB" w:rsidRDefault="00C54338">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Cs/>
                <w:sz w:val="24"/>
                <w:szCs w:val="24"/>
                <w:lang w:eastAsia="ru-RU"/>
              </w:rPr>
              <w:t>1</w:t>
            </w:r>
            <w:r>
              <w:rPr>
                <w:rFonts w:ascii="Times New Roman" w:hAnsi="Times New Roman" w:cs="Times New Roman"/>
                <w:iCs/>
                <w:sz w:val="24"/>
                <w:szCs w:val="24"/>
              </w:rPr>
              <w:t xml:space="preserve">. Входное тестирование </w:t>
            </w:r>
          </w:p>
          <w:p w:rsidR="009105CB" w:rsidRPr="00B015E3"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 Роль имени в нашей жизни</w:t>
            </w:r>
          </w:p>
          <w:p w:rsidR="009105CB" w:rsidRPr="00B015E3" w:rsidRDefault="00C54338">
            <w:pPr>
              <w:spacing w:after="0" w:line="240" w:lineRule="auto"/>
              <w:jc w:val="both"/>
              <w:rPr>
                <w:rFonts w:ascii="Times New Roman" w:hAnsi="Times New Roman" w:cs="Times New Roman"/>
                <w:iCs/>
                <w:sz w:val="24"/>
                <w:szCs w:val="24"/>
              </w:rPr>
            </w:pPr>
            <w:r w:rsidRPr="00B015E3">
              <w:rPr>
                <w:rFonts w:ascii="Times New Roman" w:hAnsi="Times New Roman" w:cs="Times New Roman"/>
                <w:iCs/>
                <w:sz w:val="24"/>
                <w:szCs w:val="24"/>
              </w:rPr>
              <w:t xml:space="preserve">3. </w:t>
            </w:r>
            <w:r>
              <w:rPr>
                <w:rFonts w:ascii="Times New Roman" w:hAnsi="Times New Roman" w:cs="Times New Roman"/>
                <w:iCs/>
                <w:sz w:val="24"/>
                <w:szCs w:val="24"/>
              </w:rPr>
              <w:t xml:space="preserve">Лексико-грамматическая работа с текстом </w:t>
            </w:r>
          </w:p>
        </w:tc>
        <w:tc>
          <w:tcPr>
            <w:tcW w:w="601" w:type="pct"/>
            <w:tcBorders>
              <w:bottom w:val="single" w:sz="4" w:space="0" w:color="auto"/>
            </w:tcBorders>
          </w:tcPr>
          <w:p w:rsidR="009105CB" w:rsidRDefault="00C5433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p w:rsidR="009105CB" w:rsidRDefault="00C5433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p w:rsidR="009105CB" w:rsidRDefault="00C5433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720" w:type="pct"/>
            <w:vMerge/>
            <w:tcBorders>
              <w:bottom w:val="single" w:sz="4" w:space="0" w:color="auto"/>
            </w:tcBorders>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val="restart"/>
          </w:tcPr>
          <w:p w:rsidR="009105CB" w:rsidRDefault="00C54338">
            <w:pPr>
              <w:spacing w:after="0" w:line="240" w:lineRule="auto"/>
              <w:rPr>
                <w:rFonts w:ascii="Times New Roman" w:eastAsia="Times New Roman" w:hAnsi="Times New Roman" w:cs="Times New Roman"/>
                <w:b/>
                <w:bCs/>
                <w:i/>
                <w:sz w:val="24"/>
                <w:szCs w:val="24"/>
                <w:lang w:val="en-US" w:eastAsia="ru-RU"/>
              </w:rPr>
            </w:pPr>
            <w:r>
              <w:rPr>
                <w:rFonts w:ascii="Times New Roman" w:eastAsia="Times New Roman" w:hAnsi="Times New Roman" w:cs="Times New Roman"/>
                <w:b/>
                <w:bCs/>
                <w:i/>
                <w:sz w:val="24"/>
                <w:szCs w:val="24"/>
                <w:lang w:eastAsia="ru-RU"/>
              </w:rPr>
              <w:t>Тема № 1.2</w:t>
            </w:r>
            <w:r>
              <w:rPr>
                <w:rFonts w:ascii="Times New Roman" w:eastAsia="Times New Roman" w:hAnsi="Times New Roman" w:cs="Times New Roman"/>
                <w:b/>
                <w:bCs/>
                <w:i/>
                <w:sz w:val="24"/>
                <w:szCs w:val="24"/>
                <w:lang w:val="en-US" w:eastAsia="ru-RU"/>
              </w:rPr>
              <w:t>.</w:t>
            </w:r>
            <w:r>
              <w:rPr>
                <w:rFonts w:ascii="Times New Roman" w:eastAsia="Times New Roman" w:hAnsi="Times New Roman" w:cs="Times New Roman"/>
                <w:b/>
                <w:bCs/>
                <w:i/>
                <w:sz w:val="24"/>
                <w:szCs w:val="24"/>
                <w:lang w:eastAsia="ru-RU"/>
              </w:rPr>
              <w:t xml:space="preserve"> Семья</w:t>
            </w:r>
          </w:p>
        </w:tc>
        <w:tc>
          <w:tcPr>
            <w:tcW w:w="2904" w:type="pct"/>
          </w:tcPr>
          <w:p w:rsidR="009105CB" w:rsidRDefault="00C54338">
            <w:pPr>
              <w:spacing w:after="0" w:line="240" w:lineRule="auto"/>
              <w:rPr>
                <w:rFonts w:ascii="Times New Roman" w:eastAsia="Times New Roman" w:hAnsi="Times New Roman" w:cs="Times New Roman"/>
                <w:b/>
                <w:i/>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val="restart"/>
          </w:tcPr>
          <w:p w:rsidR="009105CB" w:rsidRDefault="009105CB">
            <w:pPr>
              <w:spacing w:after="0" w:line="240" w:lineRule="auto"/>
              <w:jc w:val="center"/>
              <w:rPr>
                <w:rFonts w:ascii="Times New Roman" w:hAnsi="Times New Roman" w:cs="Times New Roman"/>
                <w:bCs/>
                <w:iCs/>
                <w:sz w:val="24"/>
                <w:szCs w:val="24"/>
              </w:rPr>
            </w:pPr>
          </w:p>
          <w:p w:rsidR="009105CB" w:rsidRDefault="00C54338">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ОК 02, ОК 04</w:t>
            </w:r>
          </w:p>
        </w:tc>
      </w:tr>
      <w:tr w:rsidR="009105CB">
        <w:trPr>
          <w:trHeight w:val="20"/>
        </w:trPr>
        <w:tc>
          <w:tcPr>
            <w:tcW w:w="775" w:type="pct"/>
            <w:vMerge/>
          </w:tcPr>
          <w:p w:rsidR="009105CB" w:rsidRDefault="009105CB">
            <w:pPr>
              <w:spacing w:after="0" w:line="240" w:lineRule="auto"/>
              <w:rPr>
                <w:rFonts w:ascii="Times New Roman" w:eastAsia="Times New Roman" w:hAnsi="Times New Roman" w:cs="Times New Roman"/>
                <w:b/>
                <w:bCs/>
                <w:sz w:val="24"/>
                <w:szCs w:val="24"/>
                <w:lang w:eastAsia="ru-RU"/>
              </w:rPr>
            </w:pPr>
          </w:p>
        </w:tc>
        <w:tc>
          <w:tcPr>
            <w:tcW w:w="2904" w:type="pct"/>
          </w:tcPr>
          <w:p w:rsidR="009105CB" w:rsidRDefault="00C54338">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9105CB" w:rsidRDefault="00C54338">
            <w:pPr>
              <w:spacing w:after="0" w:line="240" w:lineRule="auto"/>
              <w:jc w:val="both"/>
              <w:rPr>
                <w:rFonts w:ascii="Times New Roman" w:hAnsi="Times New Roman"/>
                <w:iCs/>
                <w:sz w:val="24"/>
                <w:szCs w:val="24"/>
                <w:lang w:val="en-US"/>
              </w:rPr>
            </w:pPr>
            <w:r>
              <w:rPr>
                <w:rFonts w:ascii="Times New Roman" w:hAnsi="Times New Roman"/>
                <w:iCs/>
                <w:sz w:val="24"/>
                <w:szCs w:val="24"/>
                <w:lang w:val="en-US"/>
              </w:rPr>
              <w:t xml:space="preserve">- </w:t>
            </w:r>
            <w:r>
              <w:rPr>
                <w:rFonts w:ascii="Times New Roman" w:hAnsi="Times New Roman"/>
                <w:iCs/>
                <w:sz w:val="24"/>
                <w:szCs w:val="24"/>
              </w:rPr>
              <w:t>лексика</w:t>
            </w:r>
            <w:r>
              <w:rPr>
                <w:rFonts w:ascii="Times New Roman" w:hAnsi="Times New Roman"/>
                <w:iCs/>
                <w:sz w:val="24"/>
                <w:szCs w:val="24"/>
                <w:lang w:val="en-US"/>
              </w:rPr>
              <w:t xml:space="preserve"> </w:t>
            </w:r>
            <w:r>
              <w:rPr>
                <w:rFonts w:ascii="Times New Roman" w:hAnsi="Times New Roman"/>
                <w:iCs/>
                <w:sz w:val="24"/>
                <w:szCs w:val="24"/>
              </w:rPr>
              <w:t>по</w:t>
            </w:r>
            <w:r>
              <w:rPr>
                <w:rFonts w:ascii="Times New Roman" w:hAnsi="Times New Roman"/>
                <w:iCs/>
                <w:sz w:val="24"/>
                <w:szCs w:val="24"/>
                <w:lang w:val="en-US"/>
              </w:rPr>
              <w:t xml:space="preserve"> </w:t>
            </w:r>
            <w:r>
              <w:rPr>
                <w:rFonts w:ascii="Times New Roman" w:hAnsi="Times New Roman"/>
                <w:iCs/>
                <w:sz w:val="24"/>
                <w:szCs w:val="24"/>
              </w:rPr>
              <w:t>теме</w:t>
            </w:r>
            <w:r>
              <w:rPr>
                <w:rFonts w:ascii="Times New Roman" w:hAnsi="Times New Roman"/>
                <w:iCs/>
                <w:sz w:val="24"/>
                <w:szCs w:val="24"/>
                <w:lang w:val="en-US"/>
              </w:rPr>
              <w:t xml:space="preserve"> (mother-in-low/nephew/stepmother, etc.);</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личные, объектные и притяжательные местоимения.</w:t>
            </w:r>
          </w:p>
          <w:p w:rsidR="009105CB" w:rsidRDefault="00C5433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местоимения личные, притяжательные, указательные, возвратные;</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модальные глаголы и глаголы, выполняющие роль модальных.</w:t>
            </w:r>
          </w:p>
        </w:tc>
        <w:tc>
          <w:tcPr>
            <w:tcW w:w="601" w:type="pct"/>
          </w:tcPr>
          <w:p w:rsidR="009105CB" w:rsidRDefault="009105CB">
            <w:pPr>
              <w:spacing w:after="0" w:line="240" w:lineRule="auto"/>
              <w:jc w:val="center"/>
              <w:rPr>
                <w:rFonts w:ascii="Times New Roman" w:eastAsia="Times New Roman" w:hAnsi="Times New Roman" w:cs="Times New Roman"/>
                <w:sz w:val="24"/>
                <w:szCs w:val="24"/>
                <w:lang w:eastAsia="ru-RU"/>
              </w:rPr>
            </w:pP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rPr>
                <w:rFonts w:ascii="Times New Roman" w:eastAsia="Times New Roman" w:hAnsi="Times New Roman" w:cs="Times New Roman"/>
                <w:b/>
                <w:bCs/>
                <w:sz w:val="24"/>
                <w:szCs w:val="24"/>
                <w:lang w:eastAsia="ru-RU"/>
              </w:rPr>
            </w:pPr>
          </w:p>
        </w:tc>
        <w:tc>
          <w:tcPr>
            <w:tcW w:w="2904" w:type="pct"/>
          </w:tcPr>
          <w:p w:rsidR="009105CB" w:rsidRDefault="00C54338">
            <w:pPr>
              <w:spacing w:after="0" w:line="240" w:lineRule="auto"/>
              <w:jc w:val="both"/>
              <w:rPr>
                <w:rFonts w:ascii="Times New Roman" w:eastAsia="Calibri" w:hAnsi="Times New Roman" w:cs="Times New Roman"/>
                <w:bCs/>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rPr>
                <w:rFonts w:ascii="Times New Roman" w:eastAsia="Times New Roman" w:hAnsi="Times New Roman" w:cs="Times New Roman"/>
                <w:b/>
                <w:bCs/>
                <w:sz w:val="24"/>
                <w:szCs w:val="24"/>
                <w:lang w:eastAsia="ru-RU"/>
              </w:rPr>
            </w:pPr>
          </w:p>
        </w:tc>
        <w:tc>
          <w:tcPr>
            <w:tcW w:w="2904" w:type="pct"/>
          </w:tcPr>
          <w:p w:rsidR="009105CB" w:rsidRDefault="00C54338">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1. Современные семьи и их проблемы </w:t>
            </w:r>
          </w:p>
          <w:p w:rsidR="009105CB" w:rsidRDefault="00C54338">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2. Семейные традиции</w:t>
            </w:r>
          </w:p>
          <w:p w:rsidR="009105CB" w:rsidRDefault="00C54338">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3. </w:t>
            </w:r>
            <w:r>
              <w:rPr>
                <w:rFonts w:ascii="Times New Roman" w:hAnsi="Times New Roman" w:cs="Times New Roman"/>
                <w:iCs/>
                <w:sz w:val="24"/>
                <w:szCs w:val="24"/>
              </w:rPr>
              <w:t>Лексико-грамматическая работа с текстом</w:t>
            </w:r>
          </w:p>
        </w:tc>
        <w:tc>
          <w:tcPr>
            <w:tcW w:w="601" w:type="pct"/>
          </w:tcPr>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105CB" w:rsidRDefault="00C5433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w:t>
            </w:r>
          </w:p>
          <w:p w:rsidR="009105CB" w:rsidRDefault="00C5433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val="restart"/>
          </w:tcPr>
          <w:p w:rsidR="009105CB" w:rsidRDefault="00C54338">
            <w:pPr>
              <w:spacing w:after="0" w:line="240" w:lineRule="auto"/>
              <w:rPr>
                <w:rFonts w:ascii="Times New Roman" w:eastAsia="Times New Roman" w:hAnsi="Times New Roman" w:cs="Times New Roman"/>
                <w:b/>
                <w:bCs/>
                <w:i/>
                <w:sz w:val="24"/>
                <w:szCs w:val="24"/>
                <w:lang w:eastAsia="ru-RU"/>
              </w:rPr>
            </w:pPr>
            <w:r>
              <w:rPr>
                <w:rFonts w:ascii="Times New Roman" w:eastAsia="Calibri" w:hAnsi="Times New Roman" w:cs="Times New Roman"/>
                <w:b/>
                <w:bCs/>
                <w:i/>
                <w:iCs/>
                <w:sz w:val="24"/>
                <w:szCs w:val="24"/>
              </w:rPr>
              <w:t>Тема № 1.3. Внешность человека. Описание характера</w:t>
            </w:r>
          </w:p>
        </w:tc>
        <w:tc>
          <w:tcPr>
            <w:tcW w:w="2904" w:type="pct"/>
          </w:tcPr>
          <w:p w:rsidR="009105CB" w:rsidRDefault="00C54338">
            <w:pPr>
              <w:spacing w:after="0" w:line="240" w:lineRule="auto"/>
              <w:jc w:val="both"/>
              <w:rPr>
                <w:rFonts w:ascii="Times New Roman" w:eastAsia="Calibri" w:hAnsi="Times New Roman" w:cs="Times New Roman"/>
                <w:b/>
                <w:bCs/>
                <w:i/>
                <w:iCs/>
                <w:sz w:val="24"/>
                <w:szCs w:val="24"/>
              </w:rPr>
            </w:pPr>
            <w:r>
              <w:rPr>
                <w:rFonts w:ascii="Times New Roman" w:hAnsi="Times New Roman" w:cs="Times New Roman"/>
                <w:b/>
                <w:bCs/>
                <w:sz w:val="24"/>
                <w:szCs w:val="24"/>
              </w:rPr>
              <w:t>Содержание учебного материала</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p>
        </w:tc>
        <w:tc>
          <w:tcPr>
            <w:tcW w:w="720" w:type="pct"/>
            <w:vMerge w:val="restart"/>
          </w:tcPr>
          <w:p w:rsidR="009105CB" w:rsidRDefault="00C54338">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ОК 02, ОК 04</w:t>
            </w:r>
          </w:p>
        </w:tc>
      </w:tr>
      <w:tr w:rsidR="009105CB">
        <w:trPr>
          <w:trHeight w:val="20"/>
        </w:trPr>
        <w:tc>
          <w:tcPr>
            <w:tcW w:w="775" w:type="pct"/>
            <w:vMerge/>
          </w:tcPr>
          <w:p w:rsidR="009105CB" w:rsidRDefault="009105CB">
            <w:pPr>
              <w:spacing w:after="0" w:line="240" w:lineRule="auto"/>
              <w:rPr>
                <w:rFonts w:ascii="Times New Roman" w:eastAsia="Calibri" w:hAnsi="Times New Roman" w:cs="Times New Roman"/>
                <w:b/>
                <w:bCs/>
                <w:iCs/>
                <w:sz w:val="24"/>
                <w:szCs w:val="24"/>
              </w:rPr>
            </w:pPr>
          </w:p>
        </w:tc>
        <w:tc>
          <w:tcPr>
            <w:tcW w:w="2904" w:type="pct"/>
          </w:tcPr>
          <w:p w:rsidR="009105CB" w:rsidRDefault="00C54338">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9105CB" w:rsidRDefault="00C5433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внешность</w:t>
            </w:r>
            <w:r>
              <w:rPr>
                <w:rFonts w:ascii="Times New Roman" w:hAnsi="Times New Roman" w:cs="Times New Roman"/>
                <w:iCs/>
                <w:sz w:val="24"/>
                <w:szCs w:val="24"/>
                <w:lang w:val="en-US"/>
              </w:rPr>
              <w:t xml:space="preserve"> </w:t>
            </w:r>
            <w:r>
              <w:rPr>
                <w:rFonts w:ascii="Times New Roman" w:hAnsi="Times New Roman" w:cs="Times New Roman"/>
                <w:iCs/>
                <w:sz w:val="24"/>
                <w:szCs w:val="24"/>
              </w:rPr>
              <w:t>человека</w:t>
            </w:r>
            <w:r>
              <w:rPr>
                <w:rFonts w:ascii="Times New Roman" w:hAnsi="Times New Roman" w:cs="Times New Roman"/>
                <w:iCs/>
                <w:sz w:val="24"/>
                <w:szCs w:val="24"/>
                <w:lang w:val="en-US"/>
              </w:rPr>
              <w:t xml:space="preserve"> (high: shot, medium high, tall/nose: hooked, crooked, etc.);</w:t>
            </w:r>
          </w:p>
          <w:p w:rsidR="009105CB" w:rsidRDefault="00C5433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личные</w:t>
            </w:r>
            <w:r>
              <w:rPr>
                <w:rFonts w:ascii="Times New Roman" w:hAnsi="Times New Roman" w:cs="Times New Roman"/>
                <w:iCs/>
                <w:sz w:val="24"/>
                <w:szCs w:val="24"/>
                <w:lang w:val="en-US"/>
              </w:rPr>
              <w:t xml:space="preserve"> </w:t>
            </w:r>
            <w:r>
              <w:rPr>
                <w:rFonts w:ascii="Times New Roman" w:hAnsi="Times New Roman" w:cs="Times New Roman"/>
                <w:iCs/>
                <w:sz w:val="24"/>
                <w:szCs w:val="24"/>
              </w:rPr>
              <w:t>качества</w:t>
            </w:r>
            <w:r>
              <w:rPr>
                <w:rFonts w:ascii="Times New Roman" w:hAnsi="Times New Roman" w:cs="Times New Roman"/>
                <w:iCs/>
                <w:sz w:val="24"/>
                <w:szCs w:val="24"/>
                <w:lang w:val="en-US"/>
              </w:rPr>
              <w:t xml:space="preserve"> </w:t>
            </w:r>
            <w:r>
              <w:rPr>
                <w:rFonts w:ascii="Times New Roman" w:hAnsi="Times New Roman" w:cs="Times New Roman"/>
                <w:iCs/>
                <w:sz w:val="24"/>
                <w:szCs w:val="24"/>
              </w:rPr>
              <w:t>человека</w:t>
            </w:r>
            <w:r>
              <w:rPr>
                <w:rFonts w:ascii="Times New Roman" w:hAnsi="Times New Roman" w:cs="Times New Roman"/>
                <w:iCs/>
                <w:sz w:val="24"/>
                <w:szCs w:val="24"/>
                <w:lang w:val="en-US"/>
              </w:rPr>
              <w:t xml:space="preserve"> (confident, shy, successful etc.)</w:t>
            </w:r>
          </w:p>
          <w:p w:rsidR="009105CB" w:rsidRDefault="00C5433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названия</w:t>
            </w:r>
            <w:r>
              <w:rPr>
                <w:rFonts w:ascii="Times New Roman" w:hAnsi="Times New Roman" w:cs="Times New Roman"/>
                <w:iCs/>
                <w:sz w:val="24"/>
                <w:szCs w:val="24"/>
                <w:lang w:val="en-US"/>
              </w:rPr>
              <w:t xml:space="preserve"> </w:t>
            </w:r>
            <w:r>
              <w:rPr>
                <w:rFonts w:ascii="Times New Roman" w:hAnsi="Times New Roman" w:cs="Times New Roman"/>
                <w:iCs/>
                <w:sz w:val="24"/>
                <w:szCs w:val="24"/>
              </w:rPr>
              <w:t>профессий</w:t>
            </w:r>
            <w:r>
              <w:rPr>
                <w:rFonts w:ascii="Times New Roman" w:hAnsi="Times New Roman" w:cs="Times New Roman"/>
                <w:iCs/>
                <w:sz w:val="24"/>
                <w:szCs w:val="24"/>
                <w:lang w:val="en-US"/>
              </w:rPr>
              <w:t xml:space="preserve">  (teacher, cook, businessman etc)</w:t>
            </w:r>
          </w:p>
          <w:p w:rsidR="009105CB" w:rsidRDefault="00C5433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степени сравнения прилагательных и их правописание; </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обороты to be going to и to be в настоящем времени.</w:t>
            </w:r>
          </w:p>
        </w:tc>
        <w:tc>
          <w:tcPr>
            <w:tcW w:w="601" w:type="pct"/>
          </w:tcPr>
          <w:p w:rsidR="009105CB" w:rsidRDefault="009105CB">
            <w:pPr>
              <w:spacing w:after="0" w:line="240" w:lineRule="auto"/>
              <w:jc w:val="center"/>
              <w:rPr>
                <w:rFonts w:ascii="Times New Roman" w:eastAsia="Times New Roman" w:hAnsi="Times New Roman" w:cs="Times New Roman"/>
                <w:sz w:val="24"/>
                <w:szCs w:val="24"/>
                <w:lang w:eastAsia="ru-RU"/>
              </w:rPr>
            </w:pP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rPr>
                <w:rFonts w:ascii="Times New Roman" w:eastAsia="Calibri" w:hAnsi="Times New Roman" w:cs="Times New Roman"/>
                <w:b/>
                <w:bCs/>
                <w:iCs/>
                <w:sz w:val="24"/>
                <w:szCs w:val="24"/>
              </w:rPr>
            </w:pPr>
          </w:p>
        </w:tc>
        <w:tc>
          <w:tcPr>
            <w:tcW w:w="2904" w:type="pct"/>
          </w:tcPr>
          <w:p w:rsidR="009105CB" w:rsidRDefault="00C54338">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rPr>
                <w:rFonts w:ascii="Times New Roman" w:eastAsia="Calibri" w:hAnsi="Times New Roman" w:cs="Times New Roman"/>
                <w:b/>
                <w:bCs/>
                <w:iCs/>
                <w:sz w:val="24"/>
                <w:szCs w:val="24"/>
              </w:rPr>
            </w:pPr>
          </w:p>
        </w:tc>
        <w:tc>
          <w:tcPr>
            <w:tcW w:w="2904" w:type="pct"/>
          </w:tcPr>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 Описание внешности человека</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2. Описание характера человека </w:t>
            </w:r>
          </w:p>
        </w:tc>
        <w:tc>
          <w:tcPr>
            <w:tcW w:w="601" w:type="pct"/>
          </w:tcPr>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val="restart"/>
          </w:tcPr>
          <w:p w:rsidR="009105CB" w:rsidRDefault="00C54338">
            <w:pPr>
              <w:spacing w:after="0" w:line="240" w:lineRule="auto"/>
              <w:rPr>
                <w:rFonts w:ascii="Times New Roman" w:hAnsi="Times New Roman" w:cs="Times New Roman"/>
                <w:b/>
                <w:bCs/>
                <w:i/>
                <w:iCs/>
                <w:sz w:val="24"/>
                <w:szCs w:val="24"/>
              </w:rPr>
            </w:pPr>
            <w:r>
              <w:rPr>
                <w:rFonts w:ascii="Times New Roman" w:hAnsi="Times New Roman" w:cs="Times New Roman"/>
                <w:b/>
                <w:i/>
                <w:iCs/>
                <w:sz w:val="24"/>
                <w:szCs w:val="24"/>
              </w:rPr>
              <w:t>Тема № 1.4. Дом, милый дом</w:t>
            </w:r>
          </w:p>
        </w:tc>
        <w:tc>
          <w:tcPr>
            <w:tcW w:w="2904" w:type="pct"/>
          </w:tcPr>
          <w:p w:rsidR="009105CB" w:rsidRDefault="00C54338">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val="restart"/>
          </w:tcPr>
          <w:p w:rsidR="009105CB" w:rsidRDefault="009105CB">
            <w:pPr>
              <w:spacing w:after="0" w:line="240" w:lineRule="auto"/>
              <w:jc w:val="center"/>
              <w:rPr>
                <w:rFonts w:ascii="Times New Roman" w:hAnsi="Times New Roman" w:cs="Times New Roman"/>
                <w:bCs/>
                <w:iCs/>
                <w:sz w:val="24"/>
                <w:szCs w:val="24"/>
              </w:rPr>
            </w:pPr>
          </w:p>
          <w:p w:rsidR="009105CB" w:rsidRDefault="00C54338">
            <w:pPr>
              <w:jc w:val="center"/>
              <w:rPr>
                <w:rFonts w:ascii="Times New Roman" w:hAnsi="Times New Roman"/>
                <w:i/>
                <w:iCs/>
                <w:sz w:val="24"/>
                <w:szCs w:val="24"/>
              </w:rPr>
            </w:pPr>
            <w:r>
              <w:rPr>
                <w:rFonts w:ascii="Times New Roman" w:eastAsia="Times New Roman" w:hAnsi="Times New Roman" w:cs="Times New Roman"/>
                <w:bCs/>
                <w:sz w:val="24"/>
                <w:szCs w:val="24"/>
                <w:lang w:eastAsia="ru-RU"/>
              </w:rPr>
              <w:t>ОК 01 - ОК 09</w:t>
            </w:r>
          </w:p>
        </w:tc>
      </w:tr>
      <w:tr w:rsidR="009105CB">
        <w:trPr>
          <w:trHeight w:val="20"/>
        </w:trPr>
        <w:tc>
          <w:tcPr>
            <w:tcW w:w="775" w:type="pct"/>
            <w:vMerge/>
          </w:tcPr>
          <w:p w:rsidR="009105CB" w:rsidRDefault="009105CB">
            <w:pPr>
              <w:spacing w:after="0" w:line="240" w:lineRule="auto"/>
              <w:rPr>
                <w:rFonts w:ascii="Times New Roman" w:hAnsi="Times New Roman" w:cs="Times New Roman"/>
                <w:b/>
                <w:iCs/>
                <w:sz w:val="24"/>
                <w:szCs w:val="24"/>
              </w:rPr>
            </w:pPr>
          </w:p>
        </w:tc>
        <w:tc>
          <w:tcPr>
            <w:tcW w:w="2904" w:type="pct"/>
          </w:tcPr>
          <w:p w:rsidR="009105CB" w:rsidRDefault="00C54338">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9105CB" w:rsidRDefault="00C5433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здания</w:t>
            </w:r>
            <w:r>
              <w:rPr>
                <w:rFonts w:ascii="Times New Roman" w:hAnsi="Times New Roman" w:cs="Times New Roman"/>
                <w:iCs/>
                <w:sz w:val="24"/>
                <w:szCs w:val="24"/>
                <w:lang w:val="en-US"/>
              </w:rPr>
              <w:t xml:space="preserve"> (attached house, apartment etc.);</w:t>
            </w:r>
          </w:p>
          <w:p w:rsidR="009105CB" w:rsidRDefault="00C5433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комнаты</w:t>
            </w:r>
            <w:r>
              <w:rPr>
                <w:rFonts w:ascii="Times New Roman" w:hAnsi="Times New Roman" w:cs="Times New Roman"/>
                <w:iCs/>
                <w:sz w:val="24"/>
                <w:szCs w:val="24"/>
                <w:lang w:val="en-US"/>
              </w:rPr>
              <w:t xml:space="preserve"> (living-room, kitchen etc.);</w:t>
            </w:r>
          </w:p>
          <w:p w:rsidR="009105CB" w:rsidRDefault="00C5433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обстановка</w:t>
            </w:r>
            <w:r>
              <w:rPr>
                <w:rFonts w:ascii="Times New Roman" w:hAnsi="Times New Roman" w:cs="Times New Roman"/>
                <w:iCs/>
                <w:sz w:val="24"/>
                <w:szCs w:val="24"/>
                <w:lang w:val="en-US"/>
              </w:rPr>
              <w:t xml:space="preserve"> (armchair, sofa, carpet etc.);</w:t>
            </w:r>
          </w:p>
          <w:p w:rsidR="009105CB" w:rsidRDefault="00C5433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техника</w:t>
            </w:r>
            <w:r>
              <w:rPr>
                <w:rFonts w:ascii="Times New Roman" w:hAnsi="Times New Roman" w:cs="Times New Roman"/>
                <w:iCs/>
                <w:sz w:val="24"/>
                <w:szCs w:val="24"/>
                <w:lang w:val="en-US"/>
              </w:rPr>
              <w:t xml:space="preserve">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оборудование</w:t>
            </w:r>
            <w:r>
              <w:rPr>
                <w:rFonts w:ascii="Times New Roman" w:hAnsi="Times New Roman" w:cs="Times New Roman"/>
                <w:iCs/>
                <w:sz w:val="24"/>
                <w:szCs w:val="24"/>
                <w:lang w:val="en-US"/>
              </w:rPr>
              <w:t xml:space="preserve"> (flat-screen TV, camera, computer etc.);</w:t>
            </w:r>
          </w:p>
          <w:p w:rsidR="009105CB" w:rsidRDefault="00C5433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условия</w:t>
            </w:r>
            <w:r>
              <w:rPr>
                <w:rFonts w:ascii="Times New Roman" w:hAnsi="Times New Roman" w:cs="Times New Roman"/>
                <w:iCs/>
                <w:sz w:val="24"/>
                <w:szCs w:val="24"/>
                <w:lang w:val="en-US"/>
              </w:rPr>
              <w:t xml:space="preserve"> </w:t>
            </w:r>
            <w:r>
              <w:rPr>
                <w:rFonts w:ascii="Times New Roman" w:hAnsi="Times New Roman" w:cs="Times New Roman"/>
                <w:iCs/>
                <w:sz w:val="24"/>
                <w:szCs w:val="24"/>
              </w:rPr>
              <w:t>жизни</w:t>
            </w:r>
            <w:r>
              <w:rPr>
                <w:rFonts w:ascii="Times New Roman" w:hAnsi="Times New Roman" w:cs="Times New Roman"/>
                <w:iCs/>
                <w:sz w:val="24"/>
                <w:szCs w:val="24"/>
                <w:lang w:val="en-US"/>
              </w:rPr>
              <w:t xml:space="preserve"> (comfortable, close, nice etc.)</w:t>
            </w:r>
          </w:p>
          <w:p w:rsidR="009105CB" w:rsidRDefault="00C5433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обороты to be going to и to be в будущем времени;</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герундий;</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глаголы с инфинитивом и герундием (like, love, hate, enjoy..);</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предлоги места;</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оборот there is/are;</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неопределённые местоимения some/any/one и их производные.</w:t>
            </w:r>
          </w:p>
        </w:tc>
        <w:tc>
          <w:tcPr>
            <w:tcW w:w="601" w:type="pct"/>
          </w:tcPr>
          <w:p w:rsidR="009105CB" w:rsidRDefault="009105CB">
            <w:pPr>
              <w:spacing w:after="0" w:line="240" w:lineRule="auto"/>
              <w:jc w:val="center"/>
              <w:rPr>
                <w:rFonts w:ascii="Times New Roman" w:eastAsia="Times New Roman" w:hAnsi="Times New Roman" w:cs="Times New Roman"/>
                <w:sz w:val="24"/>
                <w:szCs w:val="24"/>
                <w:lang w:eastAsia="ru-RU"/>
              </w:rPr>
            </w:pP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rPr>
                <w:rFonts w:ascii="Times New Roman" w:hAnsi="Times New Roman" w:cs="Times New Roman"/>
                <w:b/>
                <w:iCs/>
                <w:sz w:val="24"/>
                <w:szCs w:val="24"/>
              </w:rPr>
            </w:pPr>
          </w:p>
        </w:tc>
        <w:tc>
          <w:tcPr>
            <w:tcW w:w="2904" w:type="pct"/>
          </w:tcPr>
          <w:p w:rsidR="009105CB" w:rsidRDefault="00C54338">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rPr>
                <w:rFonts w:ascii="Times New Roman" w:hAnsi="Times New Roman" w:cs="Times New Roman"/>
                <w:b/>
                <w:iCs/>
                <w:sz w:val="24"/>
                <w:szCs w:val="24"/>
              </w:rPr>
            </w:pPr>
          </w:p>
        </w:tc>
        <w:tc>
          <w:tcPr>
            <w:tcW w:w="2904" w:type="pct"/>
          </w:tcPr>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1. Дом, милый дом </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2. Описание интерьера </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3. Дом будущего </w:t>
            </w:r>
          </w:p>
        </w:tc>
        <w:tc>
          <w:tcPr>
            <w:tcW w:w="601" w:type="pct"/>
          </w:tcPr>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val="restart"/>
          </w:tcPr>
          <w:p w:rsidR="009105CB" w:rsidRDefault="00C54338">
            <w:pPr>
              <w:spacing w:after="0" w:line="240" w:lineRule="auto"/>
              <w:rPr>
                <w:rFonts w:ascii="Times New Roman" w:hAnsi="Times New Roman" w:cs="Times New Roman"/>
                <w:b/>
                <w:i/>
                <w:iCs/>
                <w:sz w:val="24"/>
                <w:szCs w:val="24"/>
              </w:rPr>
            </w:pPr>
            <w:r>
              <w:rPr>
                <w:rFonts w:ascii="Times New Roman" w:eastAsia="Calibri" w:hAnsi="Times New Roman" w:cs="Times New Roman"/>
                <w:b/>
                <w:bCs/>
                <w:i/>
                <w:iCs/>
                <w:sz w:val="24"/>
                <w:szCs w:val="24"/>
              </w:rPr>
              <w:t xml:space="preserve">Тема № 1.5. </w:t>
            </w:r>
          </w:p>
          <w:p w:rsidR="009105CB" w:rsidRDefault="00C54338">
            <w:pPr>
              <w:spacing w:after="0" w:line="240" w:lineRule="auto"/>
              <w:rPr>
                <w:rFonts w:ascii="Times New Roman" w:hAnsi="Times New Roman" w:cs="Times New Roman"/>
                <w:b/>
                <w:i/>
                <w:iCs/>
                <w:sz w:val="24"/>
                <w:szCs w:val="24"/>
              </w:rPr>
            </w:pPr>
            <w:r>
              <w:rPr>
                <w:rFonts w:ascii="Times New Roman" w:eastAsia="Calibri" w:hAnsi="Times New Roman" w:cs="Times New Roman"/>
                <w:b/>
                <w:bCs/>
                <w:i/>
                <w:iCs/>
                <w:sz w:val="24"/>
                <w:szCs w:val="24"/>
              </w:rPr>
              <w:t xml:space="preserve">Проблемы молодых людей </w:t>
            </w:r>
          </w:p>
        </w:tc>
        <w:tc>
          <w:tcPr>
            <w:tcW w:w="2904" w:type="pct"/>
          </w:tcPr>
          <w:p w:rsidR="009105CB" w:rsidRDefault="00C54338">
            <w:pPr>
              <w:spacing w:after="0"/>
              <w:jc w:val="both"/>
              <w:rPr>
                <w:rFonts w:ascii="Times New Roman" w:eastAsia="Calibri" w:hAnsi="Times New Roman" w:cs="Times New Roman"/>
                <w:b/>
                <w:bCs/>
                <w:i/>
                <w:iCs/>
                <w:sz w:val="24"/>
                <w:szCs w:val="24"/>
              </w:rPr>
            </w:pPr>
            <w:r>
              <w:rPr>
                <w:rFonts w:ascii="Times New Roman" w:hAnsi="Times New Roman" w:cs="Times New Roman"/>
                <w:b/>
                <w:bCs/>
                <w:sz w:val="24"/>
                <w:szCs w:val="24"/>
              </w:rPr>
              <w:t>Содержание учебного материала</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val="restart"/>
          </w:tcPr>
          <w:p w:rsidR="009105CB" w:rsidRDefault="009105CB">
            <w:pPr>
              <w:spacing w:after="0" w:line="240" w:lineRule="auto"/>
              <w:jc w:val="center"/>
              <w:rPr>
                <w:rFonts w:ascii="Times New Roman" w:eastAsia="Times New Roman" w:hAnsi="Times New Roman" w:cs="Times New Roman"/>
                <w:sz w:val="24"/>
                <w:szCs w:val="24"/>
                <w:lang w:eastAsia="ru-RU"/>
              </w:rPr>
            </w:pPr>
          </w:p>
          <w:p w:rsidR="009105CB" w:rsidRDefault="009105CB">
            <w:pPr>
              <w:spacing w:after="0" w:line="240" w:lineRule="auto"/>
              <w:jc w:val="center"/>
              <w:rPr>
                <w:rFonts w:ascii="Times New Roman" w:hAnsi="Times New Roman" w:cs="Times New Roman"/>
                <w:bCs/>
                <w:iCs/>
                <w:sz w:val="24"/>
                <w:szCs w:val="24"/>
              </w:rPr>
            </w:pPr>
          </w:p>
          <w:p w:rsidR="009105CB" w:rsidRDefault="00C54338">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 xml:space="preserve">ОК 01 - ОК 09 </w:t>
            </w:r>
          </w:p>
        </w:tc>
      </w:tr>
      <w:tr w:rsidR="009105CB">
        <w:trPr>
          <w:trHeight w:val="3438"/>
        </w:trPr>
        <w:tc>
          <w:tcPr>
            <w:tcW w:w="775" w:type="pct"/>
            <w:vMerge/>
          </w:tcPr>
          <w:p w:rsidR="009105CB" w:rsidRDefault="009105CB">
            <w:pPr>
              <w:spacing w:after="0" w:line="240" w:lineRule="auto"/>
              <w:rPr>
                <w:rFonts w:ascii="Times New Roman" w:eastAsia="Calibri" w:hAnsi="Times New Roman" w:cs="Times New Roman"/>
                <w:b/>
                <w:bCs/>
                <w:iCs/>
                <w:sz w:val="24"/>
                <w:szCs w:val="24"/>
              </w:rPr>
            </w:pPr>
          </w:p>
        </w:tc>
        <w:tc>
          <w:tcPr>
            <w:tcW w:w="2904" w:type="pct"/>
          </w:tcPr>
          <w:p w:rsidR="009105CB" w:rsidRDefault="00C54338">
            <w:pPr>
              <w:spacing w:after="0" w:line="240" w:lineRule="auto"/>
              <w:jc w:val="both"/>
              <w:rPr>
                <w:rFonts w:ascii="Times New Roman" w:eastAsia="Calibri" w:hAnsi="Times New Roman" w:cs="Times New Roman"/>
                <w:bCs/>
                <w:i/>
                <w:iCs/>
                <w:sz w:val="24"/>
                <w:szCs w:val="24"/>
                <w:lang w:val="en-US"/>
              </w:rPr>
            </w:pPr>
            <w:r>
              <w:rPr>
                <w:rFonts w:ascii="Times New Roman" w:eastAsia="Calibri" w:hAnsi="Times New Roman" w:cs="Times New Roman"/>
                <w:bCs/>
                <w:i/>
                <w:iCs/>
                <w:sz w:val="24"/>
                <w:szCs w:val="24"/>
              </w:rPr>
              <w:t>Лексика</w:t>
            </w:r>
            <w:r>
              <w:rPr>
                <w:rFonts w:ascii="Times New Roman" w:eastAsia="Calibri" w:hAnsi="Times New Roman" w:cs="Times New Roman"/>
                <w:bCs/>
                <w:i/>
                <w:iCs/>
                <w:sz w:val="24"/>
                <w:szCs w:val="24"/>
                <w:lang w:val="en-US"/>
              </w:rPr>
              <w:t>:</w:t>
            </w:r>
          </w:p>
          <w:p w:rsidR="009105CB" w:rsidRDefault="00C54338">
            <w:pPr>
              <w:spacing w:after="0" w:line="240" w:lineRule="auto"/>
              <w:jc w:val="both"/>
              <w:rPr>
                <w:rFonts w:ascii="Times New Roman" w:eastAsia="Calibri" w:hAnsi="Times New Roman" w:cs="Times New Roman"/>
                <w:bCs/>
                <w:iCs/>
                <w:sz w:val="24"/>
                <w:szCs w:val="24"/>
                <w:lang w:val="en-US"/>
              </w:rPr>
            </w:pPr>
            <w:r>
              <w:rPr>
                <w:rFonts w:ascii="Times New Roman" w:eastAsia="Calibri" w:hAnsi="Times New Roman" w:cs="Times New Roman"/>
                <w:bCs/>
                <w:iCs/>
                <w:sz w:val="24"/>
                <w:szCs w:val="24"/>
                <w:lang w:val="en-US"/>
              </w:rPr>
              <w:t xml:space="preserve">- </w:t>
            </w:r>
            <w:r>
              <w:rPr>
                <w:rFonts w:ascii="Times New Roman" w:eastAsia="Calibri" w:hAnsi="Times New Roman" w:cs="Times New Roman"/>
                <w:bCs/>
                <w:iCs/>
                <w:sz w:val="24"/>
                <w:szCs w:val="24"/>
              </w:rPr>
              <w:t>рутина</w:t>
            </w:r>
            <w:r>
              <w:rPr>
                <w:rFonts w:ascii="Times New Roman" w:eastAsia="Calibri" w:hAnsi="Times New Roman" w:cs="Times New Roman"/>
                <w:bCs/>
                <w:iCs/>
                <w:sz w:val="24"/>
                <w:szCs w:val="24"/>
                <w:lang w:val="en-US"/>
              </w:rPr>
              <w:t xml:space="preserve"> (go to college, have breakfast, take a shower etc.);</w:t>
            </w:r>
          </w:p>
          <w:p w:rsidR="009105CB" w:rsidRDefault="00C54338">
            <w:pPr>
              <w:spacing w:after="0" w:line="240" w:lineRule="auto"/>
              <w:jc w:val="both"/>
              <w:rPr>
                <w:rFonts w:ascii="Times New Roman" w:eastAsia="Calibri" w:hAnsi="Times New Roman" w:cs="Times New Roman"/>
                <w:bCs/>
                <w:iCs/>
                <w:sz w:val="24"/>
                <w:szCs w:val="24"/>
                <w:lang w:val="en-US"/>
              </w:rPr>
            </w:pPr>
            <w:r>
              <w:rPr>
                <w:rFonts w:ascii="Times New Roman" w:eastAsia="Calibri" w:hAnsi="Times New Roman" w:cs="Times New Roman"/>
                <w:bCs/>
                <w:iCs/>
                <w:sz w:val="24"/>
                <w:szCs w:val="24"/>
                <w:lang w:val="en-US"/>
              </w:rPr>
              <w:t xml:space="preserve">- </w:t>
            </w:r>
            <w:r>
              <w:rPr>
                <w:rFonts w:ascii="Times New Roman" w:eastAsia="Calibri" w:hAnsi="Times New Roman" w:cs="Times New Roman"/>
                <w:bCs/>
                <w:iCs/>
                <w:sz w:val="24"/>
                <w:szCs w:val="24"/>
              </w:rPr>
              <w:t>наречия</w:t>
            </w:r>
            <w:r>
              <w:rPr>
                <w:rFonts w:ascii="Times New Roman" w:eastAsia="Calibri" w:hAnsi="Times New Roman" w:cs="Times New Roman"/>
                <w:bCs/>
                <w:iCs/>
                <w:sz w:val="24"/>
                <w:szCs w:val="24"/>
                <w:lang w:val="en-US"/>
              </w:rPr>
              <w:t xml:space="preserve"> (always, never, rarely, sometimes etc.)</w:t>
            </w:r>
          </w:p>
          <w:p w:rsidR="009105CB" w:rsidRDefault="00C54338">
            <w:pPr>
              <w:spacing w:after="0" w:line="240" w:lineRule="auto"/>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Грамматика:</w:t>
            </w:r>
          </w:p>
          <w:p w:rsidR="009105CB" w:rsidRDefault="00C54338">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предлоги времени;</w:t>
            </w:r>
          </w:p>
          <w:p w:rsidR="009105CB" w:rsidRDefault="00C54338">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rsidR="009105CB" w:rsidRDefault="00C54338">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глагол с инфинитивом;</w:t>
            </w:r>
          </w:p>
          <w:p w:rsidR="009105CB" w:rsidRDefault="00C54338">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сослагательное наклонение</w:t>
            </w:r>
          </w:p>
          <w:p w:rsidR="009105CB" w:rsidRDefault="00C54338">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love/like/enjoy + Infinitive/ing, типы вопросов, способы выражения будущего времени.</w:t>
            </w:r>
          </w:p>
        </w:tc>
        <w:tc>
          <w:tcPr>
            <w:tcW w:w="601" w:type="pct"/>
          </w:tcPr>
          <w:p w:rsidR="009105CB" w:rsidRDefault="009105CB">
            <w:pPr>
              <w:spacing w:after="0" w:line="240" w:lineRule="auto"/>
              <w:jc w:val="center"/>
              <w:rPr>
                <w:rFonts w:ascii="Times New Roman" w:eastAsia="Times New Roman" w:hAnsi="Times New Roman" w:cs="Times New Roman"/>
                <w:sz w:val="24"/>
                <w:szCs w:val="24"/>
                <w:lang w:eastAsia="ru-RU"/>
              </w:rPr>
            </w:pP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rPr>
                <w:rFonts w:ascii="Times New Roman" w:eastAsia="Calibri" w:hAnsi="Times New Roman" w:cs="Times New Roman"/>
                <w:b/>
                <w:bCs/>
                <w:iCs/>
                <w:sz w:val="24"/>
                <w:szCs w:val="24"/>
              </w:rPr>
            </w:pPr>
          </w:p>
        </w:tc>
        <w:tc>
          <w:tcPr>
            <w:tcW w:w="2904" w:type="pct"/>
          </w:tcPr>
          <w:p w:rsidR="009105CB" w:rsidRDefault="00C54338">
            <w:pPr>
              <w:spacing w:after="0" w:line="240" w:lineRule="auto"/>
              <w:jc w:val="both"/>
              <w:rPr>
                <w:rFonts w:ascii="Times New Roman" w:eastAsia="Calibri" w:hAnsi="Times New Roman" w:cs="Times New Roman"/>
                <w:bCs/>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rPr>
                <w:rFonts w:ascii="Times New Roman" w:eastAsia="Calibri" w:hAnsi="Times New Roman" w:cs="Times New Roman"/>
                <w:b/>
                <w:bCs/>
                <w:iCs/>
                <w:sz w:val="24"/>
                <w:szCs w:val="24"/>
              </w:rPr>
            </w:pPr>
          </w:p>
        </w:tc>
        <w:tc>
          <w:tcPr>
            <w:tcW w:w="2904" w:type="pct"/>
          </w:tcPr>
          <w:p w:rsidR="009105CB" w:rsidRDefault="00C54338">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1. Проблемы молодёжи </w:t>
            </w:r>
          </w:p>
        </w:tc>
        <w:tc>
          <w:tcPr>
            <w:tcW w:w="601" w:type="pct"/>
          </w:tcPr>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val="restart"/>
          </w:tcPr>
          <w:p w:rsidR="009105CB" w:rsidRDefault="00C54338">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 xml:space="preserve">Тема № 1.6. </w:t>
            </w:r>
          </w:p>
          <w:p w:rsidR="009105CB" w:rsidRDefault="00C54338">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Городская и сельская жизнь.</w:t>
            </w:r>
          </w:p>
        </w:tc>
        <w:tc>
          <w:tcPr>
            <w:tcW w:w="2904" w:type="pct"/>
          </w:tcPr>
          <w:p w:rsidR="009105CB" w:rsidRDefault="00C54338">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ОК 02, ОК 04</w:t>
            </w:r>
          </w:p>
        </w:tc>
      </w:tr>
      <w:tr w:rsidR="009105CB">
        <w:trPr>
          <w:trHeight w:val="20"/>
        </w:trPr>
        <w:tc>
          <w:tcPr>
            <w:tcW w:w="775" w:type="pct"/>
            <w:vMerge/>
          </w:tcPr>
          <w:p w:rsidR="009105CB" w:rsidRDefault="009105CB">
            <w:pPr>
              <w:spacing w:after="0" w:line="240" w:lineRule="auto"/>
              <w:rPr>
                <w:rFonts w:ascii="Times New Roman" w:hAnsi="Times New Roman" w:cs="Times New Roman"/>
                <w:b/>
                <w:i/>
                <w:iCs/>
                <w:sz w:val="24"/>
                <w:szCs w:val="24"/>
              </w:rPr>
            </w:pPr>
          </w:p>
        </w:tc>
        <w:tc>
          <w:tcPr>
            <w:tcW w:w="2904" w:type="pct"/>
          </w:tcPr>
          <w:p w:rsidR="009105CB" w:rsidRDefault="00C5433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предлоги направления (</w:t>
            </w:r>
            <w:r>
              <w:rPr>
                <w:rFonts w:ascii="Times New Roman" w:hAnsi="Times New Roman" w:cs="Times New Roman"/>
                <w:iCs/>
                <w:sz w:val="24"/>
                <w:szCs w:val="24"/>
                <w:lang w:val="en-US"/>
              </w:rPr>
              <w:t>forward</w:t>
            </w:r>
            <w:r>
              <w:rPr>
                <w:rFonts w:ascii="Times New Roman" w:hAnsi="Times New Roman" w:cs="Times New Roman"/>
                <w:iCs/>
                <w:sz w:val="24"/>
                <w:szCs w:val="24"/>
              </w:rPr>
              <w:t xml:space="preserve">, </w:t>
            </w:r>
            <w:r>
              <w:rPr>
                <w:rFonts w:ascii="Times New Roman" w:hAnsi="Times New Roman" w:cs="Times New Roman"/>
                <w:iCs/>
                <w:sz w:val="24"/>
                <w:szCs w:val="24"/>
                <w:lang w:val="en-US"/>
              </w:rPr>
              <w:t>past</w:t>
            </w:r>
            <w:r>
              <w:rPr>
                <w:rFonts w:ascii="Times New Roman" w:hAnsi="Times New Roman" w:cs="Times New Roman"/>
                <w:iCs/>
                <w:sz w:val="24"/>
                <w:szCs w:val="24"/>
              </w:rPr>
              <w:t xml:space="preserve">, </w:t>
            </w:r>
            <w:r>
              <w:rPr>
                <w:rFonts w:ascii="Times New Roman" w:hAnsi="Times New Roman" w:cs="Times New Roman"/>
                <w:iCs/>
                <w:sz w:val="24"/>
                <w:szCs w:val="24"/>
                <w:lang w:val="en-US"/>
              </w:rPr>
              <w:t>opposite</w:t>
            </w:r>
            <w:r>
              <w:rPr>
                <w:rFonts w:ascii="Times New Roman" w:hAnsi="Times New Roman" w:cs="Times New Roman"/>
                <w:iCs/>
                <w:sz w:val="24"/>
                <w:szCs w:val="24"/>
              </w:rPr>
              <w:t xml:space="preserve"> </w:t>
            </w:r>
            <w:r>
              <w:rPr>
                <w:rFonts w:ascii="Times New Roman" w:hAnsi="Times New Roman" w:cs="Times New Roman"/>
                <w:iCs/>
                <w:sz w:val="24"/>
                <w:szCs w:val="24"/>
                <w:lang w:val="en-US"/>
              </w:rPr>
              <w:t>etc</w:t>
            </w:r>
            <w:r>
              <w:rPr>
                <w:rFonts w:ascii="Times New Roman" w:hAnsi="Times New Roman" w:cs="Times New Roman"/>
                <w:iCs/>
                <w:sz w:val="24"/>
                <w:szCs w:val="24"/>
              </w:rPr>
              <w:t>.);</w:t>
            </w:r>
          </w:p>
          <w:p w:rsidR="009105CB" w:rsidRDefault="00C5433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места</w:t>
            </w:r>
            <w:r>
              <w:rPr>
                <w:rFonts w:ascii="Times New Roman" w:hAnsi="Times New Roman" w:cs="Times New Roman"/>
                <w:iCs/>
                <w:sz w:val="24"/>
                <w:szCs w:val="24"/>
                <w:lang w:val="en-US"/>
              </w:rPr>
              <w:t xml:space="preserve"> </w:t>
            </w:r>
            <w:r>
              <w:rPr>
                <w:rFonts w:ascii="Times New Roman" w:hAnsi="Times New Roman" w:cs="Times New Roman"/>
                <w:iCs/>
                <w:sz w:val="24"/>
                <w:szCs w:val="24"/>
              </w:rPr>
              <w:t>в</w:t>
            </w:r>
            <w:r>
              <w:rPr>
                <w:rFonts w:ascii="Times New Roman" w:hAnsi="Times New Roman" w:cs="Times New Roman"/>
                <w:iCs/>
                <w:sz w:val="24"/>
                <w:szCs w:val="24"/>
                <w:lang w:val="en-US"/>
              </w:rPr>
              <w:t xml:space="preserve"> </w:t>
            </w:r>
            <w:r>
              <w:rPr>
                <w:rFonts w:ascii="Times New Roman" w:hAnsi="Times New Roman" w:cs="Times New Roman"/>
                <w:iCs/>
                <w:sz w:val="24"/>
                <w:szCs w:val="24"/>
              </w:rPr>
              <w:t>городе</w:t>
            </w:r>
            <w:r>
              <w:rPr>
                <w:rFonts w:ascii="Times New Roman" w:hAnsi="Times New Roman" w:cs="Times New Roman"/>
                <w:iCs/>
                <w:sz w:val="24"/>
                <w:szCs w:val="24"/>
                <w:lang w:val="en-US"/>
              </w:rPr>
              <w:t xml:space="preserve"> (city center, church, square etc.);</w:t>
            </w:r>
          </w:p>
          <w:p w:rsidR="009105CB" w:rsidRDefault="00C5433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товары</w:t>
            </w:r>
            <w:r>
              <w:rPr>
                <w:rFonts w:ascii="Times New Roman" w:hAnsi="Times New Roman" w:cs="Times New Roman"/>
                <w:iCs/>
                <w:sz w:val="24"/>
                <w:szCs w:val="24"/>
                <w:lang w:val="en-US"/>
              </w:rPr>
              <w:t xml:space="preserve"> (juice, soap, milk, bread etc.);</w:t>
            </w:r>
          </w:p>
          <w:p w:rsidR="009105CB" w:rsidRDefault="00C5433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магазинов</w:t>
            </w:r>
            <w:r>
              <w:rPr>
                <w:rFonts w:ascii="Times New Roman" w:hAnsi="Times New Roman" w:cs="Times New Roman"/>
                <w:iCs/>
                <w:sz w:val="24"/>
                <w:szCs w:val="24"/>
                <w:lang w:val="en-US"/>
              </w:rPr>
              <w:t xml:space="preserve">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отделы</w:t>
            </w:r>
            <w:r>
              <w:rPr>
                <w:rFonts w:ascii="Times New Roman" w:hAnsi="Times New Roman" w:cs="Times New Roman"/>
                <w:iCs/>
                <w:sz w:val="24"/>
                <w:szCs w:val="24"/>
                <w:lang w:val="en-US"/>
              </w:rPr>
              <w:t xml:space="preserve"> </w:t>
            </w:r>
            <w:r>
              <w:rPr>
                <w:rFonts w:ascii="Times New Roman" w:hAnsi="Times New Roman" w:cs="Times New Roman"/>
                <w:iCs/>
                <w:sz w:val="24"/>
                <w:szCs w:val="24"/>
              </w:rPr>
              <w:t>в</w:t>
            </w:r>
            <w:r>
              <w:rPr>
                <w:rFonts w:ascii="Times New Roman" w:hAnsi="Times New Roman" w:cs="Times New Roman"/>
                <w:iCs/>
                <w:sz w:val="24"/>
                <w:szCs w:val="24"/>
                <w:lang w:val="en-US"/>
              </w:rPr>
              <w:t xml:space="preserve"> </w:t>
            </w:r>
            <w:r>
              <w:rPr>
                <w:rFonts w:ascii="Times New Roman" w:hAnsi="Times New Roman" w:cs="Times New Roman"/>
                <w:iCs/>
                <w:sz w:val="24"/>
                <w:szCs w:val="24"/>
              </w:rPr>
              <w:t>магазине</w:t>
            </w:r>
            <w:r>
              <w:rPr>
                <w:rFonts w:ascii="Times New Roman" w:hAnsi="Times New Roman" w:cs="Times New Roman"/>
                <w:iCs/>
                <w:sz w:val="24"/>
                <w:szCs w:val="24"/>
                <w:lang w:val="en-US"/>
              </w:rPr>
              <w:t xml:space="preserve"> (shopping mall, department store, dairy produce etc.)</w:t>
            </w:r>
          </w:p>
          <w:p w:rsidR="009105CB" w:rsidRDefault="00C54338">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Грамматика</w:t>
            </w:r>
            <w:r>
              <w:rPr>
                <w:rFonts w:ascii="Times New Roman" w:hAnsi="Times New Roman" w:cs="Times New Roman"/>
                <w:i/>
                <w:iCs/>
                <w:sz w:val="24"/>
                <w:szCs w:val="24"/>
                <w:lang w:val="en-US"/>
              </w:rPr>
              <w:t>:</w:t>
            </w:r>
          </w:p>
          <w:p w:rsidR="009105CB" w:rsidRDefault="00C5433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модальные</w:t>
            </w:r>
            <w:r>
              <w:rPr>
                <w:rFonts w:ascii="Times New Roman" w:hAnsi="Times New Roman" w:cs="Times New Roman"/>
                <w:iCs/>
                <w:sz w:val="24"/>
                <w:szCs w:val="24"/>
                <w:lang w:val="en-US"/>
              </w:rPr>
              <w:t xml:space="preserve"> </w:t>
            </w:r>
            <w:r>
              <w:rPr>
                <w:rFonts w:ascii="Times New Roman" w:hAnsi="Times New Roman" w:cs="Times New Roman"/>
                <w:iCs/>
                <w:sz w:val="24"/>
                <w:szCs w:val="24"/>
              </w:rPr>
              <w:t>глаголы</w:t>
            </w:r>
            <w:r>
              <w:rPr>
                <w:rFonts w:ascii="Times New Roman" w:hAnsi="Times New Roman" w:cs="Times New Roman"/>
                <w:iCs/>
                <w:sz w:val="24"/>
                <w:szCs w:val="24"/>
                <w:lang w:val="en-US"/>
              </w:rPr>
              <w:t xml:space="preserve"> </w:t>
            </w:r>
            <w:r>
              <w:rPr>
                <w:rFonts w:ascii="Times New Roman" w:hAnsi="Times New Roman" w:cs="Times New Roman"/>
                <w:iCs/>
                <w:sz w:val="24"/>
                <w:szCs w:val="24"/>
              </w:rPr>
              <w:t>в</w:t>
            </w:r>
            <w:r>
              <w:rPr>
                <w:rFonts w:ascii="Times New Roman" w:hAnsi="Times New Roman" w:cs="Times New Roman"/>
                <w:iCs/>
                <w:sz w:val="24"/>
                <w:szCs w:val="24"/>
                <w:lang w:val="en-US"/>
              </w:rPr>
              <w:t xml:space="preserve"> </w:t>
            </w:r>
            <w:r>
              <w:rPr>
                <w:rFonts w:ascii="Times New Roman" w:hAnsi="Times New Roman" w:cs="Times New Roman"/>
                <w:iCs/>
                <w:sz w:val="24"/>
                <w:szCs w:val="24"/>
              </w:rPr>
              <w:t>этикетных</w:t>
            </w:r>
            <w:r>
              <w:rPr>
                <w:rFonts w:ascii="Times New Roman" w:hAnsi="Times New Roman" w:cs="Times New Roman"/>
                <w:iCs/>
                <w:sz w:val="24"/>
                <w:szCs w:val="24"/>
                <w:lang w:val="en-US"/>
              </w:rPr>
              <w:t xml:space="preserve"> </w:t>
            </w:r>
            <w:r>
              <w:rPr>
                <w:rFonts w:ascii="Times New Roman" w:hAnsi="Times New Roman" w:cs="Times New Roman"/>
                <w:iCs/>
                <w:sz w:val="24"/>
                <w:szCs w:val="24"/>
              </w:rPr>
              <w:t>формулах</w:t>
            </w:r>
            <w:r>
              <w:rPr>
                <w:rFonts w:ascii="Times New Roman" w:hAnsi="Times New Roman" w:cs="Times New Roman"/>
                <w:iCs/>
                <w:sz w:val="24"/>
                <w:szCs w:val="24"/>
                <w:lang w:val="en-US"/>
              </w:rPr>
              <w:t xml:space="preserve"> (Can/ may I help you?, Should you have any questions . . . , Should you need any further information.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др</w:t>
            </w:r>
            <w:r>
              <w:rPr>
                <w:rFonts w:ascii="Times New Roman" w:hAnsi="Times New Roman" w:cs="Times New Roman"/>
                <w:iCs/>
                <w:sz w:val="24"/>
                <w:szCs w:val="24"/>
                <w:lang w:val="en-US"/>
              </w:rPr>
              <w:t>.);</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специальные вопросы;</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вопросительные предложения – формулы вежливости (Could you … , please? Would you like … ? Shall I … ?);</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предлоги направления;</w:t>
            </w:r>
          </w:p>
          <w:p w:rsidR="009105CB" w:rsidRDefault="00C54338">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xml:space="preserve">- наречия, обозначающие направление. </w:t>
            </w:r>
          </w:p>
        </w:tc>
        <w:tc>
          <w:tcPr>
            <w:tcW w:w="601" w:type="pct"/>
          </w:tcPr>
          <w:p w:rsidR="009105CB" w:rsidRDefault="009105CB">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rPr>
                <w:rFonts w:ascii="Times New Roman" w:eastAsia="Calibri" w:hAnsi="Times New Roman" w:cs="Times New Roman"/>
                <w:b/>
                <w:bCs/>
                <w:iCs/>
                <w:sz w:val="24"/>
                <w:szCs w:val="24"/>
              </w:rPr>
            </w:pPr>
          </w:p>
        </w:tc>
        <w:tc>
          <w:tcPr>
            <w:tcW w:w="2904" w:type="pct"/>
          </w:tcPr>
          <w:p w:rsidR="009105CB" w:rsidRDefault="00C54338">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rPr>
                <w:rFonts w:ascii="Times New Roman" w:eastAsia="Calibri" w:hAnsi="Times New Roman" w:cs="Times New Roman"/>
                <w:b/>
                <w:bCs/>
                <w:iCs/>
                <w:sz w:val="24"/>
                <w:szCs w:val="24"/>
              </w:rPr>
            </w:pPr>
          </w:p>
        </w:tc>
        <w:tc>
          <w:tcPr>
            <w:tcW w:w="2904" w:type="pct"/>
          </w:tcPr>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 Жизнь в городе и селе</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2. На улицах города </w:t>
            </w:r>
          </w:p>
        </w:tc>
        <w:tc>
          <w:tcPr>
            <w:tcW w:w="601" w:type="pct"/>
          </w:tcPr>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val="restart"/>
          </w:tcPr>
          <w:p w:rsidR="009105CB" w:rsidRDefault="00C54338">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Тема № 1.7</w:t>
            </w:r>
          </w:p>
          <w:p w:rsidR="009105CB" w:rsidRDefault="00C54338">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Покупки</w:t>
            </w:r>
          </w:p>
        </w:tc>
        <w:tc>
          <w:tcPr>
            <w:tcW w:w="2904" w:type="pct"/>
          </w:tcPr>
          <w:p w:rsidR="009105CB" w:rsidRDefault="00C54338">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9105CB" w:rsidRDefault="009105CB">
            <w:pPr>
              <w:spacing w:after="0" w:line="240" w:lineRule="auto"/>
              <w:jc w:val="center"/>
              <w:rPr>
                <w:rFonts w:ascii="Times New Roman" w:hAnsi="Times New Roman" w:cs="Times New Roman"/>
                <w:sz w:val="24"/>
                <w:szCs w:val="24"/>
              </w:rPr>
            </w:pPr>
          </w:p>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ОК 02, ОК 04</w:t>
            </w:r>
          </w:p>
        </w:tc>
      </w:tr>
      <w:tr w:rsidR="009105CB">
        <w:trPr>
          <w:trHeight w:val="20"/>
        </w:trPr>
        <w:tc>
          <w:tcPr>
            <w:tcW w:w="775" w:type="pct"/>
            <w:vMerge/>
          </w:tcPr>
          <w:p w:rsidR="009105CB" w:rsidRDefault="009105CB">
            <w:pPr>
              <w:spacing w:after="0" w:line="240" w:lineRule="auto"/>
              <w:rPr>
                <w:rFonts w:ascii="Times New Roman" w:eastAsia="Calibri" w:hAnsi="Times New Roman" w:cs="Times New Roman"/>
                <w:b/>
                <w:bCs/>
                <w:iCs/>
                <w:sz w:val="24"/>
                <w:szCs w:val="24"/>
              </w:rPr>
            </w:pPr>
          </w:p>
        </w:tc>
        <w:tc>
          <w:tcPr>
            <w:tcW w:w="2904" w:type="pct"/>
          </w:tcPr>
          <w:p w:rsidR="009105CB" w:rsidRDefault="00C54338">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9105CB" w:rsidRDefault="00C5433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магазинов</w:t>
            </w:r>
            <w:r>
              <w:rPr>
                <w:rFonts w:ascii="Times New Roman" w:hAnsi="Times New Roman" w:cs="Times New Roman"/>
                <w:iCs/>
                <w:sz w:val="24"/>
                <w:szCs w:val="24"/>
                <w:lang w:val="en-US"/>
              </w:rPr>
              <w:t xml:space="preserve"> (department store, shopping moll etc);</w:t>
            </w:r>
          </w:p>
          <w:p w:rsidR="009105CB" w:rsidRDefault="00C5433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товары</w:t>
            </w:r>
            <w:r>
              <w:rPr>
                <w:rFonts w:ascii="Times New Roman" w:hAnsi="Times New Roman" w:cs="Times New Roman"/>
                <w:iCs/>
                <w:sz w:val="24"/>
                <w:szCs w:val="24"/>
                <w:lang w:val="en-US"/>
              </w:rPr>
              <w:t xml:space="preserve"> (butter, sandwich  a bottle of milk etc.)</w:t>
            </w:r>
          </w:p>
          <w:p w:rsidR="009105CB" w:rsidRDefault="00C5433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существительные исчисляемые и неисчисляемые;</w:t>
            </w:r>
          </w:p>
          <w:p w:rsidR="009105CB" w:rsidRDefault="00C5433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употребление</w:t>
            </w:r>
            <w:r>
              <w:rPr>
                <w:rFonts w:ascii="Times New Roman" w:hAnsi="Times New Roman" w:cs="Times New Roman"/>
                <w:iCs/>
                <w:sz w:val="24"/>
                <w:szCs w:val="24"/>
                <w:lang w:val="en-US"/>
              </w:rPr>
              <w:t xml:space="preserve"> </w:t>
            </w:r>
            <w:r>
              <w:rPr>
                <w:rFonts w:ascii="Times New Roman" w:hAnsi="Times New Roman" w:cs="Times New Roman"/>
                <w:iCs/>
                <w:sz w:val="24"/>
                <w:szCs w:val="24"/>
              </w:rPr>
              <w:t>слов</w:t>
            </w:r>
            <w:r>
              <w:rPr>
                <w:rFonts w:ascii="Times New Roman" w:hAnsi="Times New Roman" w:cs="Times New Roman"/>
                <w:iCs/>
                <w:sz w:val="24"/>
                <w:szCs w:val="24"/>
                <w:lang w:val="en-US"/>
              </w:rPr>
              <w:t xml:space="preserve"> many, much, a lot of, little, few, a few </w:t>
            </w:r>
            <w:r>
              <w:rPr>
                <w:rFonts w:ascii="Times New Roman" w:hAnsi="Times New Roman" w:cs="Times New Roman"/>
                <w:iCs/>
                <w:sz w:val="24"/>
                <w:szCs w:val="24"/>
              </w:rPr>
              <w:t>с</w:t>
            </w:r>
            <w:r>
              <w:rPr>
                <w:rFonts w:ascii="Times New Roman" w:hAnsi="Times New Roman" w:cs="Times New Roman"/>
                <w:iCs/>
                <w:sz w:val="24"/>
                <w:szCs w:val="24"/>
                <w:lang w:val="en-US"/>
              </w:rPr>
              <w:t xml:space="preserve"> </w:t>
            </w:r>
            <w:r>
              <w:rPr>
                <w:rFonts w:ascii="Times New Roman" w:hAnsi="Times New Roman" w:cs="Times New Roman"/>
                <w:iCs/>
                <w:sz w:val="24"/>
                <w:szCs w:val="24"/>
              </w:rPr>
              <w:t>существительными</w:t>
            </w:r>
            <w:r>
              <w:rPr>
                <w:rFonts w:ascii="Times New Roman" w:hAnsi="Times New Roman" w:cs="Times New Roman"/>
                <w:iCs/>
                <w:sz w:val="24"/>
                <w:szCs w:val="24"/>
                <w:lang w:val="en-US"/>
              </w:rPr>
              <w:t>;</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артикли: определенный, неопределенный, нулевой; </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чтение артиклей;</w:t>
            </w:r>
          </w:p>
          <w:p w:rsidR="009105CB" w:rsidRDefault="00C54338">
            <w:pPr>
              <w:spacing w:after="0" w:line="240" w:lineRule="auto"/>
              <w:jc w:val="both"/>
              <w:rPr>
                <w:rFonts w:ascii="Times New Roman" w:hAnsi="Times New Roman" w:cs="Times New Roman"/>
                <w:iCs/>
                <w:sz w:val="24"/>
                <w:szCs w:val="24"/>
                <w:highlight w:val="yellow"/>
              </w:rPr>
            </w:pPr>
            <w:r>
              <w:rPr>
                <w:rFonts w:ascii="Times New Roman" w:hAnsi="Times New Roman" w:cs="Times New Roman"/>
                <w:iCs/>
                <w:sz w:val="24"/>
                <w:szCs w:val="24"/>
              </w:rPr>
              <w:t>- арифметические действия и вычисления.</w:t>
            </w:r>
          </w:p>
        </w:tc>
        <w:tc>
          <w:tcPr>
            <w:tcW w:w="601" w:type="pct"/>
          </w:tcPr>
          <w:p w:rsidR="009105CB" w:rsidRDefault="009105CB">
            <w:pPr>
              <w:spacing w:after="0" w:line="240" w:lineRule="auto"/>
              <w:jc w:val="center"/>
              <w:rPr>
                <w:rFonts w:ascii="Times New Roman" w:eastAsia="Times New Roman" w:hAnsi="Times New Roman" w:cs="Times New Roman"/>
                <w:sz w:val="24"/>
                <w:szCs w:val="24"/>
                <w:lang w:eastAsia="ru-RU"/>
              </w:rPr>
            </w:pP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rPr>
                <w:rFonts w:ascii="Times New Roman" w:eastAsia="Calibri" w:hAnsi="Times New Roman" w:cs="Times New Roman"/>
                <w:b/>
                <w:bCs/>
                <w:iCs/>
                <w:sz w:val="24"/>
                <w:szCs w:val="24"/>
              </w:rPr>
            </w:pPr>
          </w:p>
        </w:tc>
        <w:tc>
          <w:tcPr>
            <w:tcW w:w="2904" w:type="pct"/>
          </w:tcPr>
          <w:p w:rsidR="009105CB" w:rsidRDefault="00C54338">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rPr>
                <w:rFonts w:ascii="Times New Roman" w:eastAsia="Calibri" w:hAnsi="Times New Roman" w:cs="Times New Roman"/>
                <w:b/>
                <w:bCs/>
                <w:iCs/>
                <w:sz w:val="24"/>
                <w:szCs w:val="24"/>
              </w:rPr>
            </w:pPr>
          </w:p>
        </w:tc>
        <w:tc>
          <w:tcPr>
            <w:tcW w:w="2904" w:type="pct"/>
          </w:tcPr>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1. Быстрая мода </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2. Модные дома и дизайнеры </w:t>
            </w:r>
          </w:p>
        </w:tc>
        <w:tc>
          <w:tcPr>
            <w:tcW w:w="601" w:type="pct"/>
          </w:tcPr>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val="restart"/>
          </w:tcPr>
          <w:p w:rsidR="009105CB" w:rsidRDefault="00C54338">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 xml:space="preserve">Тема № 1.8. </w:t>
            </w:r>
          </w:p>
          <w:p w:rsidR="009105CB" w:rsidRDefault="00C54338">
            <w:pPr>
              <w:spacing w:after="0" w:line="240" w:lineRule="auto"/>
              <w:rPr>
                <w:rFonts w:ascii="Times New Roman" w:eastAsia="Calibri" w:hAnsi="Times New Roman" w:cs="Times New Roman"/>
                <w:b/>
                <w:bCs/>
                <w:iCs/>
                <w:sz w:val="24"/>
                <w:szCs w:val="24"/>
              </w:rPr>
            </w:pPr>
            <w:r>
              <w:rPr>
                <w:rFonts w:ascii="Times New Roman" w:hAnsi="Times New Roman" w:cs="Times New Roman"/>
                <w:b/>
                <w:i/>
                <w:sz w:val="24"/>
                <w:szCs w:val="24"/>
              </w:rPr>
              <w:t>Еда</w:t>
            </w:r>
          </w:p>
        </w:tc>
        <w:tc>
          <w:tcPr>
            <w:tcW w:w="2904" w:type="pct"/>
          </w:tcPr>
          <w:p w:rsidR="009105CB" w:rsidRDefault="00C54338">
            <w:pPr>
              <w:spacing w:after="0" w:line="240" w:lineRule="auto"/>
              <w:jc w:val="both"/>
              <w:rPr>
                <w:rFonts w:ascii="Times New Roman" w:hAnsi="Times New Roman" w:cs="Times New Roman"/>
                <w:b/>
                <w:i/>
                <w:sz w:val="24"/>
                <w:szCs w:val="24"/>
              </w:rPr>
            </w:pPr>
            <w:r>
              <w:rPr>
                <w:rFonts w:ascii="Times New Roman" w:hAnsi="Times New Roman" w:cs="Times New Roman"/>
                <w:b/>
                <w:bCs/>
                <w:sz w:val="24"/>
                <w:szCs w:val="24"/>
              </w:rPr>
              <w:t>Содержание учебного материала</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6</w:t>
            </w:r>
          </w:p>
        </w:tc>
        <w:tc>
          <w:tcPr>
            <w:tcW w:w="720" w:type="pct"/>
            <w:vMerge w:val="restart"/>
          </w:tcPr>
          <w:p w:rsidR="009105CB" w:rsidRDefault="009105CB">
            <w:pPr>
              <w:spacing w:after="0" w:line="240" w:lineRule="auto"/>
              <w:jc w:val="center"/>
              <w:rPr>
                <w:rFonts w:ascii="Times New Roman" w:hAnsi="Times New Roman" w:cs="Times New Roman"/>
                <w:sz w:val="24"/>
                <w:szCs w:val="24"/>
              </w:rPr>
            </w:pPr>
          </w:p>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ОК 01 - ОК 09 </w:t>
            </w:r>
          </w:p>
        </w:tc>
      </w:tr>
      <w:tr w:rsidR="009105CB">
        <w:trPr>
          <w:trHeight w:val="20"/>
        </w:trPr>
        <w:tc>
          <w:tcPr>
            <w:tcW w:w="775" w:type="pct"/>
            <w:vMerge/>
          </w:tcPr>
          <w:p w:rsidR="009105CB" w:rsidRDefault="009105CB">
            <w:pPr>
              <w:spacing w:after="0" w:line="240" w:lineRule="auto"/>
              <w:rPr>
                <w:rFonts w:ascii="Times New Roman" w:hAnsi="Times New Roman" w:cs="Times New Roman"/>
                <w:b/>
                <w:i/>
                <w:iCs/>
                <w:sz w:val="24"/>
                <w:szCs w:val="24"/>
              </w:rPr>
            </w:pPr>
          </w:p>
        </w:tc>
        <w:tc>
          <w:tcPr>
            <w:tcW w:w="2904" w:type="pct"/>
          </w:tcPr>
          <w:p w:rsidR="009105CB" w:rsidRDefault="00C5433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еда (</w:t>
            </w:r>
            <w:r>
              <w:rPr>
                <w:rFonts w:ascii="Times New Roman" w:hAnsi="Times New Roman" w:cs="Times New Roman"/>
                <w:iCs/>
                <w:sz w:val="24"/>
                <w:szCs w:val="24"/>
                <w:lang w:val="en-US"/>
              </w:rPr>
              <w:t>egg</w:t>
            </w:r>
            <w:r>
              <w:rPr>
                <w:rFonts w:ascii="Times New Roman" w:hAnsi="Times New Roman" w:cs="Times New Roman"/>
                <w:iCs/>
                <w:sz w:val="24"/>
                <w:szCs w:val="24"/>
              </w:rPr>
              <w:t xml:space="preserve">, </w:t>
            </w:r>
            <w:r>
              <w:rPr>
                <w:rFonts w:ascii="Times New Roman" w:hAnsi="Times New Roman" w:cs="Times New Roman"/>
                <w:iCs/>
                <w:sz w:val="24"/>
                <w:szCs w:val="24"/>
                <w:lang w:val="en-US"/>
              </w:rPr>
              <w:t>pizza</w:t>
            </w:r>
            <w:r>
              <w:rPr>
                <w:rFonts w:ascii="Times New Roman" w:hAnsi="Times New Roman" w:cs="Times New Roman"/>
                <w:iCs/>
                <w:sz w:val="24"/>
                <w:szCs w:val="24"/>
              </w:rPr>
              <w:t xml:space="preserve">, </w:t>
            </w:r>
            <w:r>
              <w:rPr>
                <w:rFonts w:ascii="Times New Roman" w:hAnsi="Times New Roman" w:cs="Times New Roman"/>
                <w:iCs/>
                <w:sz w:val="24"/>
                <w:szCs w:val="24"/>
                <w:lang w:val="en-US"/>
              </w:rPr>
              <w:t>meat</w:t>
            </w:r>
            <w:r>
              <w:rPr>
                <w:rFonts w:ascii="Times New Roman" w:hAnsi="Times New Roman" w:cs="Times New Roman"/>
                <w:iCs/>
                <w:sz w:val="24"/>
                <w:szCs w:val="24"/>
              </w:rPr>
              <w:t xml:space="preserve"> </w:t>
            </w:r>
            <w:r>
              <w:rPr>
                <w:rFonts w:ascii="Times New Roman" w:hAnsi="Times New Roman" w:cs="Times New Roman"/>
                <w:iCs/>
                <w:sz w:val="24"/>
                <w:szCs w:val="24"/>
                <w:lang w:val="en-US"/>
              </w:rPr>
              <w:t>etc</w:t>
            </w:r>
            <w:r>
              <w:rPr>
                <w:rFonts w:ascii="Times New Roman" w:hAnsi="Times New Roman" w:cs="Times New Roman"/>
                <w:iCs/>
                <w:sz w:val="24"/>
                <w:szCs w:val="24"/>
              </w:rPr>
              <w:t>);</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способы приготовления пищи (boil, mix, cut, roast etc);</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дроби (1/12: one-twelfth)</w:t>
            </w:r>
          </w:p>
          <w:p w:rsidR="009105CB" w:rsidRDefault="00C5433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образование множественного числа с помощью внешней и внутренней флексии;</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множественное число существительных, заимствованных из греческого и латинского языков; </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существительные, имеющие одну форму для единственного и множественного числа;</w:t>
            </w:r>
          </w:p>
          <w:p w:rsidR="009105CB" w:rsidRDefault="00C54338">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чтение и правописание окончаний.</w:t>
            </w:r>
          </w:p>
        </w:tc>
        <w:tc>
          <w:tcPr>
            <w:tcW w:w="601" w:type="pct"/>
          </w:tcPr>
          <w:p w:rsidR="009105CB" w:rsidRDefault="009105CB">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rPr>
                <w:rFonts w:ascii="Times New Roman" w:hAnsi="Times New Roman" w:cs="Times New Roman"/>
                <w:b/>
                <w:i/>
                <w:iCs/>
                <w:sz w:val="24"/>
                <w:szCs w:val="24"/>
              </w:rPr>
            </w:pPr>
          </w:p>
        </w:tc>
        <w:tc>
          <w:tcPr>
            <w:tcW w:w="2904" w:type="pct"/>
          </w:tcPr>
          <w:p w:rsidR="009105CB" w:rsidRDefault="00C54338">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6</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rPr>
                <w:rFonts w:ascii="Times New Roman" w:eastAsia="Calibri" w:hAnsi="Times New Roman" w:cs="Times New Roman"/>
                <w:b/>
                <w:bCs/>
                <w:iCs/>
                <w:sz w:val="24"/>
                <w:szCs w:val="24"/>
              </w:rPr>
            </w:pPr>
          </w:p>
        </w:tc>
        <w:tc>
          <w:tcPr>
            <w:tcW w:w="2904" w:type="pct"/>
          </w:tcPr>
          <w:p w:rsidR="009105CB" w:rsidRDefault="00C543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1.Еда в Великобритании </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sz w:val="24"/>
                <w:szCs w:val="24"/>
              </w:rPr>
              <w:t>2.</w:t>
            </w:r>
            <w:r>
              <w:rPr>
                <w:rFonts w:ascii="Times New Roman" w:hAnsi="Times New Roman" w:cs="Times New Roman"/>
                <w:iCs/>
                <w:sz w:val="24"/>
                <w:szCs w:val="24"/>
              </w:rPr>
              <w:t xml:space="preserve"> Культура питания и поведение за столом  </w:t>
            </w:r>
          </w:p>
          <w:p w:rsidR="009105CB" w:rsidRPr="00B015E3" w:rsidRDefault="00C54338">
            <w:pPr>
              <w:spacing w:after="0" w:line="240" w:lineRule="auto"/>
              <w:jc w:val="both"/>
              <w:rPr>
                <w:rFonts w:ascii="Times New Roman" w:hAnsi="Times New Roman" w:cs="Times New Roman"/>
                <w:sz w:val="24"/>
                <w:szCs w:val="24"/>
              </w:rPr>
            </w:pPr>
            <w:r w:rsidRPr="00B015E3">
              <w:rPr>
                <w:rFonts w:ascii="Times New Roman" w:hAnsi="Times New Roman" w:cs="Times New Roman"/>
                <w:iCs/>
                <w:sz w:val="24"/>
                <w:szCs w:val="24"/>
              </w:rPr>
              <w:t xml:space="preserve">3. </w:t>
            </w:r>
            <w:r>
              <w:rPr>
                <w:rFonts w:ascii="Times New Roman" w:hAnsi="Times New Roman" w:cs="Times New Roman"/>
                <w:iCs/>
                <w:sz w:val="24"/>
                <w:szCs w:val="24"/>
              </w:rPr>
              <w:t>Лексико-грамматическая работа с текстом</w:t>
            </w:r>
            <w:r w:rsidRPr="00B015E3">
              <w:rPr>
                <w:rFonts w:ascii="Times New Roman" w:hAnsi="Times New Roman" w:cs="Times New Roman"/>
                <w:iCs/>
                <w:sz w:val="24"/>
                <w:szCs w:val="24"/>
              </w:rPr>
              <w:t xml:space="preserve"> </w:t>
            </w:r>
          </w:p>
        </w:tc>
        <w:tc>
          <w:tcPr>
            <w:tcW w:w="601" w:type="pct"/>
          </w:tcPr>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105CB" w:rsidRDefault="00C5433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w:t>
            </w:r>
          </w:p>
          <w:p w:rsidR="009105CB" w:rsidRDefault="00C5433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val="restart"/>
          </w:tcPr>
          <w:p w:rsidR="009105CB" w:rsidRDefault="00C54338">
            <w:pPr>
              <w:spacing w:after="0" w:line="240" w:lineRule="auto"/>
              <w:rPr>
                <w:rFonts w:ascii="Times New Roman" w:eastAsia="Calibri" w:hAnsi="Times New Roman" w:cs="Times New Roman"/>
                <w:b/>
                <w:bCs/>
                <w:i/>
                <w:iCs/>
                <w:sz w:val="24"/>
                <w:szCs w:val="24"/>
              </w:rPr>
            </w:pPr>
            <w:r>
              <w:rPr>
                <w:rFonts w:ascii="Times New Roman" w:hAnsi="Times New Roman" w:cs="Times New Roman"/>
                <w:b/>
                <w:i/>
                <w:sz w:val="24"/>
                <w:szCs w:val="24"/>
              </w:rPr>
              <w:t xml:space="preserve">Тема № 1.9. </w:t>
            </w:r>
          </w:p>
          <w:p w:rsidR="009105CB" w:rsidRDefault="00C54338">
            <w:pPr>
              <w:spacing w:after="0" w:line="240" w:lineRule="auto"/>
              <w:rPr>
                <w:rFonts w:ascii="Times New Roman" w:eastAsia="Calibri" w:hAnsi="Times New Roman" w:cs="Times New Roman"/>
                <w:b/>
                <w:bCs/>
                <w:i/>
                <w:iCs/>
                <w:sz w:val="24"/>
                <w:szCs w:val="24"/>
              </w:rPr>
            </w:pPr>
            <w:r>
              <w:rPr>
                <w:rFonts w:ascii="Times New Roman" w:hAnsi="Times New Roman" w:cs="Times New Roman"/>
                <w:b/>
                <w:i/>
                <w:sz w:val="24"/>
                <w:szCs w:val="24"/>
              </w:rPr>
              <w:t>Здоровье и спорт</w:t>
            </w:r>
          </w:p>
        </w:tc>
        <w:tc>
          <w:tcPr>
            <w:tcW w:w="2904" w:type="pct"/>
          </w:tcPr>
          <w:p w:rsidR="009105CB" w:rsidRDefault="00C54338">
            <w:pPr>
              <w:spacing w:after="0" w:line="240" w:lineRule="auto"/>
              <w:jc w:val="both"/>
              <w:rPr>
                <w:rFonts w:ascii="Times New Roman" w:hAnsi="Times New Roman" w:cs="Times New Roman"/>
                <w:b/>
                <w:i/>
                <w:sz w:val="24"/>
                <w:szCs w:val="24"/>
              </w:rPr>
            </w:pPr>
            <w:r>
              <w:rPr>
                <w:rFonts w:ascii="Times New Roman" w:hAnsi="Times New Roman" w:cs="Times New Roman"/>
                <w:b/>
                <w:bCs/>
                <w:sz w:val="24"/>
                <w:szCs w:val="24"/>
              </w:rPr>
              <w:t>Содержание учебного материала</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p>
        </w:tc>
        <w:tc>
          <w:tcPr>
            <w:tcW w:w="720" w:type="pct"/>
            <w:vMerge w:val="restart"/>
          </w:tcPr>
          <w:p w:rsidR="009105CB" w:rsidRDefault="009105CB">
            <w:pPr>
              <w:spacing w:after="0" w:line="240" w:lineRule="auto"/>
              <w:jc w:val="center"/>
              <w:rPr>
                <w:rFonts w:ascii="Times New Roman" w:eastAsia="Times New Roman" w:hAnsi="Times New Roman" w:cs="Times New Roman"/>
                <w:sz w:val="24"/>
                <w:szCs w:val="24"/>
                <w:lang w:eastAsia="ru-RU"/>
              </w:rPr>
            </w:pPr>
          </w:p>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ОК 02, ОК 04</w:t>
            </w:r>
          </w:p>
        </w:tc>
      </w:tr>
      <w:tr w:rsidR="009105CB">
        <w:trPr>
          <w:trHeight w:val="20"/>
        </w:trPr>
        <w:tc>
          <w:tcPr>
            <w:tcW w:w="775" w:type="pct"/>
            <w:vMerge/>
          </w:tcPr>
          <w:p w:rsidR="009105CB" w:rsidRDefault="009105CB">
            <w:pPr>
              <w:spacing w:after="0" w:line="240" w:lineRule="auto"/>
              <w:rPr>
                <w:rFonts w:ascii="Times New Roman" w:hAnsi="Times New Roman" w:cs="Times New Roman"/>
                <w:b/>
                <w:i/>
                <w:sz w:val="24"/>
                <w:szCs w:val="24"/>
              </w:rPr>
            </w:pPr>
          </w:p>
        </w:tc>
        <w:tc>
          <w:tcPr>
            <w:tcW w:w="2904" w:type="pct"/>
          </w:tcPr>
          <w:p w:rsidR="009105CB" w:rsidRDefault="00C54338">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Лексика</w:t>
            </w:r>
            <w:r>
              <w:rPr>
                <w:rFonts w:ascii="Times New Roman" w:hAnsi="Times New Roman" w:cs="Times New Roman"/>
                <w:sz w:val="24"/>
                <w:szCs w:val="24"/>
                <w:lang w:val="en-US"/>
              </w:rPr>
              <w:t>:</w:t>
            </w:r>
          </w:p>
          <w:p w:rsidR="009105CB" w:rsidRDefault="00C54338">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лексика</w:t>
            </w:r>
            <w:r>
              <w:rPr>
                <w:rFonts w:ascii="Times New Roman" w:hAnsi="Times New Roman" w:cs="Times New Roman"/>
                <w:sz w:val="24"/>
                <w:szCs w:val="24"/>
                <w:lang w:val="en-US"/>
              </w:rPr>
              <w:t xml:space="preserve"> </w:t>
            </w:r>
            <w:r>
              <w:rPr>
                <w:rFonts w:ascii="Times New Roman" w:hAnsi="Times New Roman" w:cs="Times New Roman"/>
                <w:sz w:val="24"/>
                <w:szCs w:val="24"/>
              </w:rPr>
              <w:t>по</w:t>
            </w:r>
            <w:r>
              <w:rPr>
                <w:rFonts w:ascii="Times New Roman" w:hAnsi="Times New Roman" w:cs="Times New Roman"/>
                <w:sz w:val="24"/>
                <w:szCs w:val="24"/>
                <w:lang w:val="en-US"/>
              </w:rPr>
              <w:t xml:space="preserve"> </w:t>
            </w:r>
            <w:r>
              <w:rPr>
                <w:rFonts w:ascii="Times New Roman" w:hAnsi="Times New Roman" w:cs="Times New Roman"/>
                <w:sz w:val="24"/>
                <w:szCs w:val="24"/>
              </w:rPr>
              <w:t>теме</w:t>
            </w:r>
            <w:r>
              <w:rPr>
                <w:rFonts w:ascii="Times New Roman" w:hAnsi="Times New Roman" w:cs="Times New Roman"/>
                <w:sz w:val="24"/>
                <w:szCs w:val="24"/>
                <w:lang w:val="en-US"/>
              </w:rPr>
              <w:t xml:space="preserve"> (healthy-unhealthy, parts of body);</w:t>
            </w:r>
          </w:p>
          <w:p w:rsidR="009105CB" w:rsidRDefault="00C543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правильное питание (</w:t>
            </w:r>
            <w:r>
              <w:rPr>
                <w:rFonts w:ascii="Times New Roman" w:hAnsi="Times New Roman" w:cs="Times New Roman"/>
                <w:sz w:val="24"/>
                <w:szCs w:val="24"/>
                <w:lang w:val="en-US"/>
              </w:rPr>
              <w:t>diet</w:t>
            </w:r>
            <w:r>
              <w:rPr>
                <w:rFonts w:ascii="Times New Roman" w:hAnsi="Times New Roman" w:cs="Times New Roman"/>
                <w:sz w:val="24"/>
                <w:szCs w:val="24"/>
              </w:rPr>
              <w:t xml:space="preserve">, </w:t>
            </w:r>
            <w:r>
              <w:rPr>
                <w:rFonts w:ascii="Times New Roman" w:hAnsi="Times New Roman" w:cs="Times New Roman"/>
                <w:sz w:val="24"/>
                <w:szCs w:val="24"/>
                <w:lang w:val="en-US"/>
              </w:rPr>
              <w:t>protein</w:t>
            </w:r>
            <w:r>
              <w:rPr>
                <w:rFonts w:ascii="Times New Roman" w:hAnsi="Times New Roman" w:cs="Times New Roman"/>
                <w:sz w:val="24"/>
                <w:szCs w:val="24"/>
              </w:rPr>
              <w:t xml:space="preserve">, </w:t>
            </w:r>
            <w:r>
              <w:rPr>
                <w:rFonts w:ascii="Times New Roman" w:hAnsi="Times New Roman" w:cs="Times New Roman"/>
                <w:sz w:val="24"/>
                <w:szCs w:val="24"/>
                <w:lang w:val="en-US"/>
              </w:rPr>
              <w:t>etc</w:t>
            </w:r>
            <w:r>
              <w:rPr>
                <w:rFonts w:ascii="Times New Roman" w:hAnsi="Times New Roman" w:cs="Times New Roman"/>
                <w:sz w:val="24"/>
                <w:szCs w:val="24"/>
              </w:rPr>
              <w:t>.);</w:t>
            </w:r>
          </w:p>
          <w:p w:rsidR="009105CB" w:rsidRDefault="00C543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названия видов спорта (</w:t>
            </w:r>
            <w:r>
              <w:rPr>
                <w:rFonts w:ascii="Times New Roman" w:hAnsi="Times New Roman" w:cs="Times New Roman"/>
                <w:sz w:val="24"/>
                <w:szCs w:val="24"/>
                <w:lang w:val="en-US"/>
              </w:rPr>
              <w:t>football</w:t>
            </w:r>
            <w:r>
              <w:rPr>
                <w:rFonts w:ascii="Times New Roman" w:hAnsi="Times New Roman" w:cs="Times New Roman"/>
                <w:sz w:val="24"/>
                <w:szCs w:val="24"/>
              </w:rPr>
              <w:t xml:space="preserve">, </w:t>
            </w:r>
            <w:r>
              <w:rPr>
                <w:rFonts w:ascii="Times New Roman" w:hAnsi="Times New Roman" w:cs="Times New Roman"/>
                <w:sz w:val="24"/>
                <w:szCs w:val="24"/>
                <w:lang w:val="en-US"/>
              </w:rPr>
              <w:t>yoga</w:t>
            </w:r>
            <w:r>
              <w:rPr>
                <w:rFonts w:ascii="Times New Roman" w:hAnsi="Times New Roman" w:cs="Times New Roman"/>
                <w:sz w:val="24"/>
                <w:szCs w:val="24"/>
              </w:rPr>
              <w:t xml:space="preserve">, </w:t>
            </w:r>
            <w:r>
              <w:rPr>
                <w:rFonts w:ascii="Times New Roman" w:hAnsi="Times New Roman" w:cs="Times New Roman"/>
                <w:sz w:val="24"/>
                <w:szCs w:val="24"/>
                <w:lang w:val="en-US"/>
              </w:rPr>
              <w:t>rowing</w:t>
            </w:r>
            <w:r>
              <w:rPr>
                <w:rFonts w:ascii="Times New Roman" w:hAnsi="Times New Roman" w:cs="Times New Roman"/>
                <w:sz w:val="24"/>
                <w:szCs w:val="24"/>
              </w:rPr>
              <w:t xml:space="preserve">, </w:t>
            </w:r>
            <w:r>
              <w:rPr>
                <w:rFonts w:ascii="Times New Roman" w:hAnsi="Times New Roman" w:cs="Times New Roman"/>
                <w:sz w:val="24"/>
                <w:szCs w:val="24"/>
                <w:lang w:val="en-US"/>
              </w:rPr>
              <w:t>etc</w:t>
            </w:r>
            <w:r>
              <w:rPr>
                <w:rFonts w:ascii="Times New Roman" w:hAnsi="Times New Roman" w:cs="Times New Roman"/>
                <w:sz w:val="24"/>
                <w:szCs w:val="24"/>
              </w:rPr>
              <w:t>.);</w:t>
            </w:r>
          </w:p>
          <w:p w:rsidR="009105CB" w:rsidRDefault="00C54338">
            <w:pPr>
              <w:spacing w:after="0" w:line="240" w:lineRule="auto"/>
              <w:jc w:val="both"/>
              <w:rPr>
                <w:rFonts w:ascii="Times New Roman" w:hAnsi="Times New Roman"/>
                <w:sz w:val="24"/>
                <w:szCs w:val="24"/>
                <w:lang w:val="en-US"/>
              </w:rPr>
            </w:pPr>
            <w:r>
              <w:rPr>
                <w:rFonts w:ascii="Times New Roman" w:hAnsi="Times New Roman"/>
                <w:sz w:val="24"/>
                <w:szCs w:val="24"/>
                <w:lang w:val="en-US"/>
              </w:rPr>
              <w:t xml:space="preserve">- </w:t>
            </w:r>
            <w:r>
              <w:rPr>
                <w:rFonts w:ascii="Times New Roman" w:hAnsi="Times New Roman"/>
                <w:sz w:val="24"/>
                <w:szCs w:val="24"/>
              </w:rPr>
              <w:t>лексика</w:t>
            </w:r>
            <w:r>
              <w:rPr>
                <w:rFonts w:ascii="Times New Roman" w:hAnsi="Times New Roman"/>
                <w:sz w:val="24"/>
                <w:szCs w:val="24"/>
                <w:lang w:val="en-US"/>
              </w:rPr>
              <w:t xml:space="preserve"> </w:t>
            </w:r>
            <w:r>
              <w:rPr>
                <w:rFonts w:ascii="Times New Roman" w:hAnsi="Times New Roman"/>
                <w:sz w:val="24"/>
                <w:szCs w:val="24"/>
              </w:rPr>
              <w:t>по</w:t>
            </w:r>
            <w:r>
              <w:rPr>
                <w:rFonts w:ascii="Times New Roman" w:hAnsi="Times New Roman"/>
                <w:sz w:val="24"/>
                <w:szCs w:val="24"/>
                <w:lang w:val="en-US"/>
              </w:rPr>
              <w:t xml:space="preserve"> </w:t>
            </w:r>
            <w:r>
              <w:rPr>
                <w:rFonts w:ascii="Times New Roman" w:hAnsi="Times New Roman"/>
                <w:sz w:val="24"/>
                <w:szCs w:val="24"/>
              </w:rPr>
              <w:t>теме</w:t>
            </w:r>
            <w:r>
              <w:rPr>
                <w:rFonts w:ascii="Times New Roman" w:hAnsi="Times New Roman"/>
                <w:sz w:val="24"/>
                <w:szCs w:val="24"/>
                <w:lang w:val="en-US"/>
              </w:rPr>
              <w:t xml:space="preserve"> (running nose, catch a cold, etc.).</w:t>
            </w:r>
          </w:p>
          <w:p w:rsidR="009105CB" w:rsidRDefault="00C543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Грамматика:</w:t>
            </w:r>
          </w:p>
          <w:p w:rsidR="009105CB" w:rsidRDefault="00C543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rsidR="009105CB" w:rsidRDefault="00C543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правильные и неправильные глаголы</w:t>
            </w:r>
          </w:p>
          <w:p w:rsidR="009105CB" w:rsidRDefault="00C543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условные предложения I, II, III типов;</w:t>
            </w:r>
          </w:p>
          <w:p w:rsidR="009105CB" w:rsidRDefault="00C54338">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прямая речь.</w:t>
            </w:r>
          </w:p>
        </w:tc>
        <w:tc>
          <w:tcPr>
            <w:tcW w:w="601" w:type="pct"/>
          </w:tcPr>
          <w:p w:rsidR="009105CB" w:rsidRDefault="009105CB">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rPr>
                <w:rFonts w:ascii="Times New Roman" w:hAnsi="Times New Roman" w:cs="Times New Roman"/>
                <w:b/>
                <w:i/>
                <w:sz w:val="24"/>
                <w:szCs w:val="24"/>
              </w:rPr>
            </w:pPr>
          </w:p>
        </w:tc>
        <w:tc>
          <w:tcPr>
            <w:tcW w:w="2904" w:type="pct"/>
          </w:tcPr>
          <w:p w:rsidR="009105CB" w:rsidRDefault="00C54338">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rPr>
                <w:rFonts w:ascii="Times New Roman" w:eastAsia="Calibri" w:hAnsi="Times New Roman" w:cs="Times New Roman"/>
                <w:b/>
                <w:bCs/>
                <w:iCs/>
                <w:sz w:val="24"/>
                <w:szCs w:val="24"/>
              </w:rPr>
            </w:pPr>
          </w:p>
        </w:tc>
        <w:tc>
          <w:tcPr>
            <w:tcW w:w="2904" w:type="pct"/>
          </w:tcPr>
          <w:p w:rsidR="009105CB" w:rsidRDefault="00C543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Здоровый образ жизни</w:t>
            </w:r>
          </w:p>
          <w:p w:rsidR="009105CB" w:rsidRDefault="00C543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Болезни и здоровье </w:t>
            </w:r>
          </w:p>
        </w:tc>
        <w:tc>
          <w:tcPr>
            <w:tcW w:w="601" w:type="pct"/>
          </w:tcPr>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105CB" w:rsidRDefault="00C5433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val="restart"/>
          </w:tcPr>
          <w:p w:rsidR="009105CB" w:rsidRDefault="00C54338">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Тема № 1.10. Путешествия</w:t>
            </w:r>
          </w:p>
        </w:tc>
        <w:tc>
          <w:tcPr>
            <w:tcW w:w="2904" w:type="pct"/>
          </w:tcPr>
          <w:p w:rsidR="009105CB" w:rsidRDefault="00C54338">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9105CB" w:rsidRDefault="009105CB">
            <w:pPr>
              <w:spacing w:after="0" w:line="240" w:lineRule="auto"/>
              <w:jc w:val="center"/>
              <w:rPr>
                <w:rFonts w:ascii="Times New Roman" w:eastAsia="Times New Roman" w:hAnsi="Times New Roman" w:cs="Times New Roman"/>
                <w:sz w:val="24"/>
                <w:szCs w:val="24"/>
                <w:lang w:eastAsia="ru-RU"/>
              </w:rPr>
            </w:pPr>
          </w:p>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03, ОК 04, ОК 05</w:t>
            </w:r>
          </w:p>
        </w:tc>
      </w:tr>
      <w:tr w:rsidR="009105CB">
        <w:trPr>
          <w:trHeight w:val="20"/>
        </w:trPr>
        <w:tc>
          <w:tcPr>
            <w:tcW w:w="775" w:type="pct"/>
            <w:vMerge/>
          </w:tcPr>
          <w:p w:rsidR="009105CB" w:rsidRDefault="009105CB">
            <w:pPr>
              <w:spacing w:after="0" w:line="240" w:lineRule="auto"/>
              <w:rPr>
                <w:rFonts w:ascii="Times New Roman" w:hAnsi="Times New Roman" w:cs="Times New Roman"/>
                <w:b/>
                <w:i/>
                <w:iCs/>
                <w:sz w:val="24"/>
                <w:szCs w:val="24"/>
              </w:rPr>
            </w:pPr>
          </w:p>
        </w:tc>
        <w:tc>
          <w:tcPr>
            <w:tcW w:w="2904" w:type="pct"/>
          </w:tcPr>
          <w:p w:rsidR="009105CB" w:rsidRDefault="00C54338">
            <w:pPr>
              <w:pBdr>
                <w:top w:val="nil"/>
                <w:left w:val="nil"/>
                <w:bottom w:val="nil"/>
                <w:right w:val="nil"/>
                <w:between w:val="nil"/>
              </w:pBd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9105CB" w:rsidRDefault="00C54338">
            <w:pPr>
              <w:pBdr>
                <w:top w:val="nil"/>
                <w:left w:val="nil"/>
                <w:bottom w:val="nil"/>
                <w:right w:val="nil"/>
                <w:between w:val="nil"/>
              </w:pBd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путешествий</w:t>
            </w:r>
            <w:r>
              <w:rPr>
                <w:rFonts w:ascii="Times New Roman" w:hAnsi="Times New Roman" w:cs="Times New Roman"/>
                <w:iCs/>
                <w:sz w:val="24"/>
                <w:szCs w:val="24"/>
                <w:lang w:val="en-US"/>
              </w:rPr>
              <w:t xml:space="preserve"> (travelling by plane, by train, etc.);</w:t>
            </w:r>
          </w:p>
          <w:p w:rsidR="009105CB" w:rsidRDefault="00C54338">
            <w:pPr>
              <w:pBdr>
                <w:top w:val="nil"/>
                <w:left w:val="nil"/>
                <w:bottom w:val="nil"/>
                <w:right w:val="nil"/>
                <w:between w:val="nil"/>
              </w:pBd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транспорта</w:t>
            </w:r>
            <w:r>
              <w:rPr>
                <w:rFonts w:ascii="Times New Roman" w:hAnsi="Times New Roman" w:cs="Times New Roman"/>
                <w:iCs/>
                <w:sz w:val="24"/>
                <w:szCs w:val="24"/>
                <w:lang w:val="en-US"/>
              </w:rPr>
              <w:t xml:space="preserve"> (bus, car, plane, etc.)</w:t>
            </w:r>
          </w:p>
          <w:p w:rsidR="009105CB" w:rsidRDefault="00C54338">
            <w:pPr>
              <w:pBdr>
                <w:top w:val="nil"/>
                <w:left w:val="nil"/>
                <w:bottom w:val="nil"/>
                <w:right w:val="nil"/>
                <w:between w:val="nil"/>
              </w:pBd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9105CB" w:rsidRDefault="00C54338">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настоящее совершенное действие (образование и функции в действительном и страдательном залоге; слова — маркеры времени);</w:t>
            </w:r>
          </w:p>
          <w:p w:rsidR="009105CB" w:rsidRDefault="00C54338">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инфинитив, его формы;</w:t>
            </w:r>
          </w:p>
          <w:p w:rsidR="009105CB" w:rsidRDefault="00C54338">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неопределенные местоимения;</w:t>
            </w:r>
          </w:p>
          <w:p w:rsidR="009105CB" w:rsidRDefault="00C54338">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образование степеней сравнения наречий;</w:t>
            </w:r>
          </w:p>
          <w:p w:rsidR="009105CB" w:rsidRDefault="00C54338">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наречия места.</w:t>
            </w:r>
          </w:p>
        </w:tc>
        <w:tc>
          <w:tcPr>
            <w:tcW w:w="601" w:type="pct"/>
          </w:tcPr>
          <w:p w:rsidR="009105CB" w:rsidRDefault="009105CB">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rPr>
                <w:rFonts w:ascii="Times New Roman" w:hAnsi="Times New Roman" w:cs="Times New Roman"/>
                <w:b/>
                <w:i/>
                <w:iCs/>
                <w:sz w:val="24"/>
                <w:szCs w:val="24"/>
              </w:rPr>
            </w:pPr>
          </w:p>
        </w:tc>
        <w:tc>
          <w:tcPr>
            <w:tcW w:w="2904" w:type="pct"/>
          </w:tcPr>
          <w:p w:rsidR="009105CB" w:rsidRDefault="00C54338">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rPr>
                <w:rFonts w:ascii="Times New Roman" w:eastAsia="Calibri" w:hAnsi="Times New Roman" w:cs="Times New Roman"/>
                <w:b/>
                <w:bCs/>
                <w:iCs/>
                <w:sz w:val="24"/>
                <w:szCs w:val="24"/>
              </w:rPr>
            </w:pPr>
          </w:p>
        </w:tc>
        <w:tc>
          <w:tcPr>
            <w:tcW w:w="2904" w:type="pct"/>
          </w:tcPr>
          <w:p w:rsidR="009105CB" w:rsidRDefault="00C54338">
            <w:pPr>
              <w:pBdr>
                <w:top w:val="nil"/>
                <w:left w:val="nil"/>
                <w:bottom w:val="nil"/>
                <w:right w:val="nil"/>
                <w:between w:val="nil"/>
              </w:pBd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1. Путешествия. Правила этикета в разных странах.</w:t>
            </w:r>
          </w:p>
          <w:p w:rsidR="009105CB" w:rsidRDefault="00C54338">
            <w:pPr>
              <w:pBdr>
                <w:top w:val="nil"/>
                <w:left w:val="nil"/>
                <w:bottom w:val="nil"/>
                <w:right w:val="nil"/>
                <w:between w:val="nil"/>
              </w:pBd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2. </w:t>
            </w:r>
            <w:r>
              <w:rPr>
                <w:rFonts w:ascii="Times New Roman" w:hAnsi="Times New Roman" w:cs="Times New Roman"/>
                <w:color w:val="000000"/>
                <w:sz w:val="24"/>
                <w:szCs w:val="24"/>
              </w:rPr>
              <w:t>Средства передвижения, транспорт.</w:t>
            </w:r>
          </w:p>
        </w:tc>
        <w:tc>
          <w:tcPr>
            <w:tcW w:w="601" w:type="pct"/>
          </w:tcPr>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val="restart"/>
          </w:tcPr>
          <w:p w:rsidR="009105CB" w:rsidRDefault="00C54338">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Тема № 1.11.</w:t>
            </w:r>
          </w:p>
          <w:p w:rsidR="009105CB" w:rsidRDefault="00C54338">
            <w:pPr>
              <w:spacing w:after="0" w:line="240" w:lineRule="auto"/>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Страны изучаемого языка</w:t>
            </w:r>
          </w:p>
        </w:tc>
        <w:tc>
          <w:tcPr>
            <w:tcW w:w="2904" w:type="pct"/>
          </w:tcPr>
          <w:p w:rsidR="009105CB" w:rsidRDefault="00C54338">
            <w:pPr>
              <w:spacing w:after="0" w:line="240" w:lineRule="auto"/>
              <w:jc w:val="both"/>
              <w:rPr>
                <w:rFonts w:ascii="Times New Roman" w:eastAsia="Times New Roman" w:hAnsi="Times New Roman" w:cs="Times New Roman"/>
                <w:iCs/>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val="restart"/>
          </w:tcPr>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ОК 02, ОК 04</w:t>
            </w:r>
          </w:p>
        </w:tc>
      </w:tr>
      <w:tr w:rsidR="009105CB">
        <w:trPr>
          <w:trHeight w:val="3056"/>
        </w:trPr>
        <w:tc>
          <w:tcPr>
            <w:tcW w:w="775" w:type="pct"/>
            <w:vMerge/>
          </w:tcPr>
          <w:p w:rsidR="009105CB" w:rsidRDefault="009105CB">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9105CB" w:rsidRDefault="00C54338">
            <w:pPr>
              <w:spacing w:after="0" w:line="240" w:lineRule="auto"/>
              <w:jc w:val="both"/>
              <w:rPr>
                <w:rFonts w:ascii="Times New Roman" w:eastAsia="Times New Roman" w:hAnsi="Times New Roman" w:cs="Times New Roman"/>
                <w:i/>
                <w:iCs/>
                <w:sz w:val="24"/>
                <w:szCs w:val="24"/>
                <w:lang w:val="en-US" w:eastAsia="ru-RU"/>
              </w:rPr>
            </w:pPr>
            <w:r>
              <w:rPr>
                <w:rFonts w:ascii="Times New Roman" w:eastAsia="Times New Roman" w:hAnsi="Times New Roman" w:cs="Times New Roman"/>
                <w:i/>
                <w:iCs/>
                <w:sz w:val="24"/>
                <w:szCs w:val="24"/>
                <w:lang w:eastAsia="ru-RU"/>
              </w:rPr>
              <w:t>Лексика</w:t>
            </w:r>
            <w:r>
              <w:rPr>
                <w:rFonts w:ascii="Times New Roman" w:eastAsia="Times New Roman" w:hAnsi="Times New Roman" w:cs="Times New Roman"/>
                <w:i/>
                <w:iCs/>
                <w:sz w:val="24"/>
                <w:szCs w:val="24"/>
                <w:lang w:val="en-US" w:eastAsia="ru-RU"/>
              </w:rPr>
              <w:t>:</w:t>
            </w:r>
          </w:p>
          <w:p w:rsidR="009105CB" w:rsidRDefault="00C54338">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государственное</w:t>
            </w: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устройство</w:t>
            </w:r>
            <w:r>
              <w:rPr>
                <w:rFonts w:ascii="Times New Roman" w:eastAsia="Times New Roman" w:hAnsi="Times New Roman" w:cs="Times New Roman"/>
                <w:iCs/>
                <w:sz w:val="24"/>
                <w:szCs w:val="24"/>
                <w:lang w:val="en-US" w:eastAsia="ru-RU"/>
              </w:rPr>
              <w:t xml:space="preserve"> (government, president, Chamber of parliament, etc.);</w:t>
            </w:r>
          </w:p>
          <w:p w:rsidR="009105CB" w:rsidRDefault="00C54338">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погода</w:t>
            </w: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и</w:t>
            </w: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климат</w:t>
            </w:r>
            <w:r>
              <w:rPr>
                <w:rFonts w:ascii="Times New Roman" w:eastAsia="Times New Roman" w:hAnsi="Times New Roman" w:cs="Times New Roman"/>
                <w:iCs/>
                <w:sz w:val="24"/>
                <w:szCs w:val="24"/>
                <w:lang w:val="en-US" w:eastAsia="ru-RU"/>
              </w:rPr>
              <w:t xml:space="preserve"> (wet, mild, variable, etc);</w:t>
            </w:r>
          </w:p>
          <w:p w:rsidR="009105CB" w:rsidRDefault="00C54338">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экономика</w:t>
            </w:r>
            <w:r>
              <w:rPr>
                <w:rFonts w:ascii="Times New Roman" w:eastAsia="Times New Roman" w:hAnsi="Times New Roman" w:cs="Times New Roman"/>
                <w:iCs/>
                <w:sz w:val="24"/>
                <w:szCs w:val="24"/>
                <w:lang w:val="en-US" w:eastAsia="ru-RU"/>
              </w:rPr>
              <w:t xml:space="preserve"> (gross domestic product, machinery, income, etc.);</w:t>
            </w:r>
          </w:p>
          <w:p w:rsidR="009105CB" w:rsidRDefault="00C54338">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достопримечательности</w:t>
            </w:r>
            <w:r>
              <w:rPr>
                <w:rFonts w:ascii="Times New Roman" w:eastAsia="Times New Roman" w:hAnsi="Times New Roman" w:cs="Times New Roman"/>
                <w:iCs/>
                <w:sz w:val="24"/>
                <w:szCs w:val="24"/>
                <w:lang w:val="en-US" w:eastAsia="ru-RU"/>
              </w:rPr>
              <w:t xml:space="preserve"> (sights, Tower Bridge, Big Ben, Tower, etc)</w:t>
            </w:r>
          </w:p>
          <w:p w:rsidR="009105CB" w:rsidRDefault="00C54338">
            <w:pPr>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Грамматика:</w:t>
            </w:r>
          </w:p>
          <w:p w:rsidR="009105CB" w:rsidRDefault="00C5433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артикли с географическими названиями;</w:t>
            </w:r>
          </w:p>
          <w:p w:rsidR="009105CB" w:rsidRDefault="00C5433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косвенная речь;</w:t>
            </w:r>
          </w:p>
          <w:p w:rsidR="009105CB" w:rsidRDefault="00C54338">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iCs/>
                <w:sz w:val="24"/>
                <w:szCs w:val="24"/>
                <w:lang w:eastAsia="ru-RU"/>
              </w:rPr>
              <w:t>- прошедшее совершенное действие (образование и функции в действительном и страдательном залоге; слова — маркеры времени).</w:t>
            </w:r>
          </w:p>
        </w:tc>
        <w:tc>
          <w:tcPr>
            <w:tcW w:w="601" w:type="pct"/>
          </w:tcPr>
          <w:p w:rsidR="009105CB" w:rsidRDefault="009105CB">
            <w:pPr>
              <w:spacing w:after="0" w:line="240" w:lineRule="auto"/>
              <w:jc w:val="center"/>
              <w:rPr>
                <w:rFonts w:ascii="Times New Roman" w:eastAsia="Times New Roman" w:hAnsi="Times New Roman" w:cs="Times New Roman"/>
                <w:b/>
                <w:sz w:val="24"/>
                <w:szCs w:val="24"/>
                <w:lang w:eastAsia="ru-RU"/>
              </w:rPr>
            </w:pP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9105CB" w:rsidRDefault="00C54338">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rPr>
                <w:rFonts w:ascii="Times New Roman" w:eastAsia="Calibri" w:hAnsi="Times New Roman" w:cs="Times New Roman"/>
                <w:b/>
                <w:bCs/>
                <w:iCs/>
                <w:sz w:val="24"/>
                <w:szCs w:val="24"/>
              </w:rPr>
            </w:pPr>
          </w:p>
        </w:tc>
        <w:tc>
          <w:tcPr>
            <w:tcW w:w="2904" w:type="pct"/>
          </w:tcPr>
          <w:p w:rsidR="009105CB" w:rsidRDefault="00C54338">
            <w:pPr>
              <w:spacing w:after="0" w:line="240" w:lineRule="auto"/>
              <w:jc w:val="both"/>
              <w:rPr>
                <w:rFonts w:ascii="Times New Roman" w:eastAsia="Calibri" w:hAnsi="Times New Roman" w:cs="Times New Roman"/>
                <w:bCs/>
                <w:iCs/>
                <w:sz w:val="24"/>
                <w:szCs w:val="24"/>
              </w:rPr>
            </w:pPr>
            <w:r>
              <w:rPr>
                <w:rFonts w:ascii="Times New Roman" w:eastAsia="Times New Roman" w:hAnsi="Times New Roman" w:cs="Times New Roman"/>
                <w:iCs/>
                <w:sz w:val="24"/>
                <w:szCs w:val="24"/>
                <w:lang w:eastAsia="ru-RU"/>
              </w:rPr>
              <w:t xml:space="preserve">1. Великобритания (географическое положение, </w:t>
            </w:r>
            <w:r>
              <w:rPr>
                <w:rFonts w:ascii="Times New Roman" w:eastAsia="Calibri" w:hAnsi="Times New Roman" w:cs="Times New Roman"/>
                <w:bCs/>
                <w:iCs/>
                <w:sz w:val="24"/>
                <w:szCs w:val="24"/>
              </w:rPr>
              <w:t>климат, население;</w:t>
            </w:r>
            <w:r>
              <w:rPr>
                <w:rFonts w:ascii="Times New Roman" w:eastAsia="Times New Roman" w:hAnsi="Times New Roman" w:cs="Times New Roman"/>
                <w:iCs/>
                <w:sz w:val="24"/>
                <w:szCs w:val="24"/>
                <w:lang w:eastAsia="ru-RU"/>
              </w:rPr>
              <w:t xml:space="preserve"> национальные символы; политическое и экономическое устройство</w:t>
            </w:r>
            <w:r>
              <w:rPr>
                <w:rFonts w:ascii="Times New Roman" w:eastAsia="Calibri" w:hAnsi="Times New Roman" w:cs="Times New Roman"/>
                <w:bCs/>
                <w:iCs/>
                <w:sz w:val="24"/>
                <w:szCs w:val="24"/>
              </w:rPr>
              <w:t>).</w:t>
            </w:r>
          </w:p>
          <w:p w:rsidR="009105CB" w:rsidRDefault="00C5433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2. США (географическое положение, </w:t>
            </w:r>
            <w:r>
              <w:rPr>
                <w:rFonts w:ascii="Times New Roman" w:eastAsia="Calibri" w:hAnsi="Times New Roman" w:cs="Times New Roman"/>
                <w:bCs/>
                <w:iCs/>
                <w:sz w:val="24"/>
                <w:szCs w:val="24"/>
              </w:rPr>
              <w:t xml:space="preserve">климат, население; </w:t>
            </w:r>
            <w:r>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Pr>
                <w:rFonts w:ascii="Times New Roman" w:eastAsia="Calibri" w:hAnsi="Times New Roman" w:cs="Times New Roman"/>
                <w:bCs/>
                <w:iCs/>
                <w:sz w:val="24"/>
                <w:szCs w:val="24"/>
              </w:rPr>
              <w:t>).</w:t>
            </w:r>
          </w:p>
          <w:p w:rsidR="009105CB" w:rsidRDefault="00C5433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3. Канада </w:t>
            </w:r>
          </w:p>
        </w:tc>
        <w:tc>
          <w:tcPr>
            <w:tcW w:w="601" w:type="pct"/>
          </w:tcPr>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105CB" w:rsidRDefault="009105CB">
            <w:pPr>
              <w:spacing w:after="0" w:line="240" w:lineRule="auto"/>
              <w:jc w:val="center"/>
              <w:rPr>
                <w:rFonts w:ascii="Times New Roman" w:eastAsia="Times New Roman" w:hAnsi="Times New Roman" w:cs="Times New Roman"/>
                <w:sz w:val="24"/>
                <w:szCs w:val="24"/>
                <w:lang w:eastAsia="ru-RU"/>
              </w:rPr>
            </w:pPr>
          </w:p>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105CB" w:rsidRDefault="009105CB">
            <w:pPr>
              <w:spacing w:after="0" w:line="240" w:lineRule="auto"/>
              <w:jc w:val="center"/>
              <w:rPr>
                <w:rFonts w:ascii="Times New Roman" w:eastAsia="Times New Roman" w:hAnsi="Times New Roman" w:cs="Times New Roman"/>
                <w:sz w:val="24"/>
                <w:szCs w:val="24"/>
                <w:lang w:eastAsia="ru-RU"/>
              </w:rPr>
            </w:pPr>
          </w:p>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val="restart"/>
          </w:tcPr>
          <w:p w:rsidR="009105CB" w:rsidRDefault="00C54338">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 xml:space="preserve">Тема 1.12. </w:t>
            </w:r>
          </w:p>
          <w:p w:rsidR="009105CB" w:rsidRDefault="00C54338">
            <w:pPr>
              <w:spacing w:after="0" w:line="240" w:lineRule="auto"/>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Традиции англоговорящих стран</w:t>
            </w:r>
          </w:p>
        </w:tc>
        <w:tc>
          <w:tcPr>
            <w:tcW w:w="2904" w:type="pct"/>
          </w:tcPr>
          <w:p w:rsidR="009105CB" w:rsidRDefault="00C54338">
            <w:pPr>
              <w:spacing w:after="0" w:line="240" w:lineRule="auto"/>
              <w:jc w:val="both"/>
              <w:rPr>
                <w:rFonts w:ascii="Times New Roman" w:eastAsia="Times New Roman" w:hAnsi="Times New Roman" w:cs="Times New Roman"/>
                <w:b/>
                <w:i/>
                <w:iCs/>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val="restart"/>
          </w:tcPr>
          <w:p w:rsidR="009105CB" w:rsidRDefault="009105CB">
            <w:pPr>
              <w:spacing w:after="0" w:line="240" w:lineRule="auto"/>
              <w:jc w:val="center"/>
              <w:rPr>
                <w:rFonts w:ascii="Times New Roman" w:hAnsi="Times New Roman" w:cs="Times New Roman"/>
                <w:sz w:val="24"/>
                <w:szCs w:val="24"/>
              </w:rPr>
            </w:pPr>
          </w:p>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ОК 02, ОК 04</w:t>
            </w:r>
          </w:p>
        </w:tc>
      </w:tr>
      <w:tr w:rsidR="009105CB">
        <w:trPr>
          <w:trHeight w:val="20"/>
        </w:trPr>
        <w:tc>
          <w:tcPr>
            <w:tcW w:w="775" w:type="pct"/>
            <w:vMerge/>
          </w:tcPr>
          <w:p w:rsidR="009105CB" w:rsidRDefault="009105CB">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9105CB" w:rsidRDefault="00C54338">
            <w:pPr>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Лексика:</w:t>
            </w:r>
          </w:p>
          <w:p w:rsidR="009105CB" w:rsidRDefault="00C5433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количественные и порядковые числительные;</w:t>
            </w:r>
          </w:p>
          <w:p w:rsidR="009105CB" w:rsidRDefault="00C5433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обозначение годов, дат, времени, периодов; </w:t>
            </w:r>
          </w:p>
          <w:p w:rsidR="009105CB" w:rsidRDefault="00C5433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месяцы, дни недели.</w:t>
            </w:r>
          </w:p>
          <w:p w:rsidR="009105CB" w:rsidRDefault="00C54338">
            <w:pPr>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Грамматика:</w:t>
            </w:r>
          </w:p>
          <w:p w:rsidR="009105CB" w:rsidRDefault="00C5433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предлоги времени;</w:t>
            </w:r>
          </w:p>
          <w:p w:rsidR="009105CB" w:rsidRDefault="00C5433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числительные количественные и порядковые;</w:t>
            </w:r>
          </w:p>
          <w:p w:rsidR="009105CB" w:rsidRDefault="00C5433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обозначение годов, дат, времени, периодов;</w:t>
            </w:r>
          </w:p>
          <w:p w:rsidR="009105CB" w:rsidRDefault="00C54338">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iCs/>
                <w:sz w:val="24"/>
                <w:szCs w:val="24"/>
                <w:lang w:eastAsia="ru-RU"/>
              </w:rPr>
              <w:t>- прошедшее продолжительное действие (образование и функции в действительном и страдательном залоге; слова — маркеры времени).</w:t>
            </w:r>
          </w:p>
        </w:tc>
        <w:tc>
          <w:tcPr>
            <w:tcW w:w="601" w:type="pct"/>
          </w:tcPr>
          <w:p w:rsidR="009105CB" w:rsidRDefault="009105CB">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9105CB" w:rsidRDefault="00C54338">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775" w:type="pct"/>
            <w:vMerge/>
          </w:tcPr>
          <w:p w:rsidR="009105CB" w:rsidRDefault="009105CB">
            <w:pPr>
              <w:spacing w:after="0" w:line="240" w:lineRule="auto"/>
              <w:rPr>
                <w:rFonts w:ascii="Times New Roman" w:eastAsia="Calibri" w:hAnsi="Times New Roman" w:cs="Times New Roman"/>
                <w:b/>
                <w:bCs/>
                <w:iCs/>
                <w:sz w:val="24"/>
                <w:szCs w:val="24"/>
              </w:rPr>
            </w:pPr>
          </w:p>
        </w:tc>
        <w:tc>
          <w:tcPr>
            <w:tcW w:w="2904" w:type="pct"/>
          </w:tcPr>
          <w:p w:rsidR="009105CB" w:rsidRDefault="00C5433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 Традиции Великобритании и США</w:t>
            </w:r>
          </w:p>
          <w:p w:rsidR="009105CB" w:rsidRDefault="00C5433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2. </w:t>
            </w:r>
            <w:r>
              <w:rPr>
                <w:rFonts w:ascii="Times New Roman" w:hAnsi="Times New Roman" w:cs="Times New Roman"/>
                <w:iCs/>
                <w:sz w:val="24"/>
                <w:szCs w:val="24"/>
              </w:rPr>
              <w:t>Лексико-грамматическая работа с текстом</w:t>
            </w:r>
          </w:p>
        </w:tc>
        <w:tc>
          <w:tcPr>
            <w:tcW w:w="601" w:type="pct"/>
          </w:tcPr>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105CB" w:rsidRDefault="00C54338">
            <w:pPr>
              <w:spacing w:after="0" w:line="240" w:lineRule="auto"/>
              <w:jc w:val="center"/>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rsidR="009105CB" w:rsidRDefault="009105CB">
            <w:pPr>
              <w:spacing w:after="0" w:line="240" w:lineRule="auto"/>
              <w:jc w:val="center"/>
              <w:rPr>
                <w:rFonts w:ascii="Times New Roman" w:eastAsia="Times New Roman" w:hAnsi="Times New Roman" w:cs="Times New Roman"/>
                <w:sz w:val="24"/>
                <w:szCs w:val="24"/>
                <w:lang w:eastAsia="ru-RU"/>
              </w:rPr>
            </w:pPr>
          </w:p>
        </w:tc>
      </w:tr>
      <w:tr w:rsidR="009105CB">
        <w:trPr>
          <w:trHeight w:val="20"/>
        </w:trPr>
        <w:tc>
          <w:tcPr>
            <w:tcW w:w="5000" w:type="pct"/>
            <w:gridSpan w:val="4"/>
          </w:tcPr>
          <w:p w:rsidR="009105CB" w:rsidRDefault="00C54338">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Профессионально ориентированное содержание</w:t>
            </w:r>
          </w:p>
        </w:tc>
      </w:tr>
      <w:tr w:rsidR="009105CB">
        <w:trPr>
          <w:trHeight w:val="20"/>
        </w:trPr>
        <w:tc>
          <w:tcPr>
            <w:tcW w:w="775" w:type="pct"/>
          </w:tcPr>
          <w:p w:rsidR="009105CB" w:rsidRDefault="00C54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bCs/>
                <w:iCs/>
                <w:sz w:val="24"/>
                <w:szCs w:val="24"/>
              </w:rPr>
              <w:t>Раздел 2.</w:t>
            </w:r>
          </w:p>
        </w:tc>
        <w:tc>
          <w:tcPr>
            <w:tcW w:w="2904" w:type="pct"/>
          </w:tcPr>
          <w:p w:rsidR="009105CB" w:rsidRDefault="00C54338">
            <w:pPr>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Иностранный язык для специальных целей</w:t>
            </w:r>
          </w:p>
        </w:tc>
        <w:tc>
          <w:tcPr>
            <w:tcW w:w="601" w:type="pct"/>
          </w:tcPr>
          <w:p w:rsidR="009105CB" w:rsidRDefault="00C5433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720" w:type="pct"/>
          </w:tcPr>
          <w:p w:rsidR="009105CB" w:rsidRDefault="009105CB">
            <w:pPr>
              <w:spacing w:after="0" w:line="240" w:lineRule="auto"/>
              <w:jc w:val="center"/>
              <w:rPr>
                <w:rFonts w:ascii="Times New Roman" w:eastAsia="Times New Roman" w:hAnsi="Times New Roman" w:cs="Times New Roman"/>
                <w:sz w:val="24"/>
                <w:szCs w:val="24"/>
                <w:lang w:eastAsia="ru-RU"/>
              </w:rPr>
            </w:pPr>
          </w:p>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ОК 01, ОК 02, ОК 04, ОК.09, </w:t>
            </w:r>
            <w:r>
              <w:rPr>
                <w:rFonts w:ascii="Times New Roman" w:hAnsi="Times New Roman"/>
                <w:sz w:val="24"/>
                <w:szCs w:val="24"/>
              </w:rPr>
              <w:t>ПК 1.2</w:t>
            </w:r>
            <w:r>
              <w:rPr>
                <w:rFonts w:ascii="Times New Roman" w:hAnsi="Times New Roman"/>
                <w:bCs/>
                <w:iCs/>
                <w:sz w:val="24"/>
                <w:szCs w:val="24"/>
              </w:rPr>
              <w:t xml:space="preserve">, </w:t>
            </w:r>
            <w:r>
              <w:rPr>
                <w:rFonts w:ascii="Times New Roman" w:hAnsi="Times New Roman"/>
                <w:sz w:val="24"/>
                <w:szCs w:val="24"/>
              </w:rPr>
              <w:t>ПК 2.4</w:t>
            </w:r>
          </w:p>
        </w:tc>
      </w:tr>
      <w:tr w:rsidR="009105CB">
        <w:trPr>
          <w:trHeight w:val="20"/>
        </w:trPr>
        <w:tc>
          <w:tcPr>
            <w:tcW w:w="775" w:type="pct"/>
            <w:vMerge w:val="restart"/>
          </w:tcPr>
          <w:p w:rsidR="009105CB" w:rsidRDefault="00C54338">
            <w:pPr>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 xml:space="preserve">Тема 2.1 </w:t>
            </w:r>
            <w:r>
              <w:rPr>
                <w:rFonts w:ascii="Times New Roman" w:hAnsi="Times New Roman"/>
                <w:b/>
                <w:i/>
                <w:iCs/>
                <w:sz w:val="24"/>
                <w:szCs w:val="24"/>
              </w:rPr>
              <w:t>Современный мир профессий. Проблемы выбора профессии. Роль иностранного языка в профессии.</w:t>
            </w:r>
          </w:p>
        </w:tc>
        <w:tc>
          <w:tcPr>
            <w:tcW w:w="2904" w:type="pct"/>
          </w:tcPr>
          <w:p w:rsidR="009105CB" w:rsidRDefault="00C54338">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9105CB" w:rsidRDefault="00C5433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9105CB" w:rsidRDefault="009105CB">
            <w:pPr>
              <w:spacing w:after="0" w:line="240" w:lineRule="auto"/>
              <w:jc w:val="center"/>
              <w:rPr>
                <w:rFonts w:ascii="Times New Roman" w:eastAsia="Times New Roman" w:hAnsi="Times New Roman" w:cs="Times New Roman"/>
                <w:sz w:val="24"/>
                <w:szCs w:val="24"/>
                <w:lang w:eastAsia="ru-RU"/>
              </w:rPr>
            </w:pPr>
          </w:p>
          <w:p w:rsidR="009105CB" w:rsidRDefault="00C5433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ОК 01, ОК 02, ОК 04, ОК.09, </w:t>
            </w:r>
            <w:r>
              <w:rPr>
                <w:rFonts w:ascii="Times New Roman" w:hAnsi="Times New Roman"/>
                <w:sz w:val="24"/>
                <w:szCs w:val="24"/>
              </w:rPr>
              <w:t>ПК 1.2</w:t>
            </w:r>
            <w:r>
              <w:rPr>
                <w:rFonts w:ascii="Times New Roman" w:hAnsi="Times New Roman"/>
                <w:bCs/>
                <w:iCs/>
                <w:sz w:val="24"/>
                <w:szCs w:val="24"/>
              </w:rPr>
              <w:t xml:space="preserve">, </w:t>
            </w:r>
            <w:r>
              <w:rPr>
                <w:rFonts w:ascii="Times New Roman" w:hAnsi="Times New Roman"/>
                <w:sz w:val="24"/>
                <w:szCs w:val="24"/>
              </w:rPr>
              <w:t>ПК 2.4</w:t>
            </w:r>
          </w:p>
        </w:tc>
      </w:tr>
      <w:tr w:rsidR="009105CB">
        <w:trPr>
          <w:trHeight w:val="1380"/>
        </w:trPr>
        <w:tc>
          <w:tcPr>
            <w:tcW w:w="775" w:type="pct"/>
            <w:vMerge/>
            <w:tcBorders>
              <w:bottom w:val="single" w:sz="4" w:space="0" w:color="auto"/>
            </w:tcBorders>
          </w:tcPr>
          <w:p w:rsidR="009105CB" w:rsidRDefault="009105CB">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rsidR="009105CB" w:rsidRDefault="00C5433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профессионально ориентированная лексика;</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лексика делового общения.</w:t>
            </w:r>
          </w:p>
          <w:p w:rsidR="009105CB" w:rsidRDefault="00C5433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9105CB" w:rsidRDefault="00C5433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герундий, инфинитив.</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грамматические конструкции </w:t>
            </w:r>
            <w:r>
              <w:rPr>
                <w:rFonts w:ascii="Times New Roman" w:hAnsi="Times New Roman" w:cs="Times New Roman"/>
                <w:sz w:val="24"/>
                <w:szCs w:val="24"/>
              </w:rPr>
              <w:t>типичные для научно-популярного стиля.</w:t>
            </w:r>
          </w:p>
        </w:tc>
        <w:tc>
          <w:tcPr>
            <w:tcW w:w="601" w:type="pct"/>
            <w:tcBorders>
              <w:bottom w:val="single" w:sz="4" w:space="0" w:color="auto"/>
            </w:tcBorders>
            <w:vAlign w:val="center"/>
          </w:tcPr>
          <w:p w:rsidR="009105CB" w:rsidRDefault="009105CB">
            <w:pPr>
              <w:spacing w:after="0" w:line="240" w:lineRule="auto"/>
              <w:jc w:val="center"/>
              <w:rPr>
                <w:rFonts w:ascii="Times New Roman" w:eastAsia="Times New Roman" w:hAnsi="Times New Roman" w:cs="Times New Roman"/>
                <w:b/>
                <w:bCs/>
                <w:sz w:val="24"/>
                <w:szCs w:val="24"/>
                <w:lang w:eastAsia="ru-RU"/>
              </w:rPr>
            </w:pPr>
          </w:p>
        </w:tc>
        <w:tc>
          <w:tcPr>
            <w:tcW w:w="720" w:type="pct"/>
            <w:vMerge/>
            <w:tcBorders>
              <w:bottom w:val="single" w:sz="4" w:space="0" w:color="auto"/>
            </w:tcBorders>
          </w:tcPr>
          <w:p w:rsidR="009105CB" w:rsidRDefault="009105CB">
            <w:pPr>
              <w:spacing w:after="0" w:line="240" w:lineRule="auto"/>
              <w:jc w:val="center"/>
              <w:rPr>
                <w:rFonts w:ascii="Times New Roman" w:eastAsia="Times New Roman" w:hAnsi="Times New Roman" w:cs="Times New Roman"/>
                <w:b/>
                <w:bCs/>
                <w:sz w:val="24"/>
                <w:szCs w:val="24"/>
                <w:lang w:eastAsia="ru-RU"/>
              </w:rPr>
            </w:pPr>
          </w:p>
        </w:tc>
      </w:tr>
      <w:tr w:rsidR="009105CB">
        <w:trPr>
          <w:trHeight w:val="20"/>
        </w:trPr>
        <w:tc>
          <w:tcPr>
            <w:tcW w:w="775" w:type="pct"/>
            <w:vMerge/>
          </w:tcPr>
          <w:p w:rsidR="009105CB" w:rsidRDefault="009105CB">
            <w:pPr>
              <w:spacing w:after="0" w:line="240" w:lineRule="auto"/>
              <w:rPr>
                <w:rFonts w:ascii="Times New Roman" w:eastAsia="Times New Roman" w:hAnsi="Times New Roman" w:cs="Times New Roman"/>
                <w:b/>
                <w:bCs/>
                <w:sz w:val="24"/>
                <w:szCs w:val="24"/>
                <w:lang w:eastAsia="ru-RU"/>
              </w:rPr>
            </w:pPr>
          </w:p>
        </w:tc>
        <w:tc>
          <w:tcPr>
            <w:tcW w:w="2904" w:type="pct"/>
          </w:tcPr>
          <w:p w:rsidR="009105CB" w:rsidRDefault="00C54338">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9105CB" w:rsidRDefault="00C5433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9105CB" w:rsidRDefault="009105CB">
            <w:pPr>
              <w:spacing w:after="0" w:line="240" w:lineRule="auto"/>
              <w:jc w:val="center"/>
              <w:rPr>
                <w:rFonts w:ascii="Times New Roman" w:eastAsia="Times New Roman" w:hAnsi="Times New Roman" w:cs="Times New Roman"/>
                <w:b/>
                <w:bCs/>
                <w:sz w:val="24"/>
                <w:szCs w:val="24"/>
                <w:lang w:eastAsia="ru-RU"/>
              </w:rPr>
            </w:pPr>
          </w:p>
        </w:tc>
      </w:tr>
      <w:tr w:rsidR="009105CB">
        <w:trPr>
          <w:trHeight w:val="537"/>
        </w:trPr>
        <w:tc>
          <w:tcPr>
            <w:tcW w:w="775" w:type="pct"/>
            <w:vMerge/>
          </w:tcPr>
          <w:p w:rsidR="009105CB" w:rsidRDefault="009105CB">
            <w:pPr>
              <w:spacing w:after="0" w:line="240" w:lineRule="auto"/>
              <w:rPr>
                <w:rFonts w:ascii="Times New Roman" w:eastAsia="Times New Roman" w:hAnsi="Times New Roman" w:cs="Times New Roman"/>
                <w:b/>
                <w:bCs/>
                <w:sz w:val="24"/>
                <w:szCs w:val="24"/>
                <w:lang w:eastAsia="ru-RU"/>
              </w:rPr>
            </w:pPr>
          </w:p>
        </w:tc>
        <w:tc>
          <w:tcPr>
            <w:tcW w:w="2904" w:type="pct"/>
          </w:tcPr>
          <w:p w:rsidR="009105CB" w:rsidRDefault="00C54338">
            <w:pPr>
              <w:spacing w:after="0" w:line="240" w:lineRule="auto"/>
              <w:rPr>
                <w:rFonts w:ascii="Times New Roman" w:hAnsi="Times New Roman" w:cs="Times New Roman"/>
                <w:iCs/>
                <w:sz w:val="24"/>
                <w:szCs w:val="24"/>
              </w:rPr>
            </w:pPr>
            <w:r>
              <w:rPr>
                <w:rFonts w:ascii="Times New Roman" w:hAnsi="Times New Roman" w:cs="Times New Roman"/>
                <w:iCs/>
                <w:sz w:val="24"/>
                <w:szCs w:val="24"/>
              </w:rPr>
              <w:t>1. Специфика работы по профессии/специальности.</w:t>
            </w:r>
          </w:p>
          <w:p w:rsidR="009105CB" w:rsidRDefault="00C54338">
            <w:pPr>
              <w:spacing w:after="0" w:line="240" w:lineRule="auto"/>
              <w:rPr>
                <w:rFonts w:ascii="Times New Roman" w:eastAsia="Times New Roman" w:hAnsi="Times New Roman" w:cs="Times New Roman"/>
                <w:b/>
                <w:sz w:val="24"/>
                <w:szCs w:val="24"/>
                <w:lang w:eastAsia="ru-RU"/>
              </w:rPr>
            </w:pPr>
            <w:r>
              <w:rPr>
                <w:rFonts w:ascii="Times New Roman" w:hAnsi="Times New Roman" w:cs="Times New Roman"/>
                <w:iCs/>
                <w:sz w:val="24"/>
                <w:szCs w:val="24"/>
              </w:rPr>
              <w:t>2. Основные принципы деятельности по профессии/специальности.</w:t>
            </w:r>
          </w:p>
        </w:tc>
        <w:tc>
          <w:tcPr>
            <w:tcW w:w="601" w:type="pct"/>
          </w:tcPr>
          <w:p w:rsidR="009105CB" w:rsidRDefault="00C5433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9105CB" w:rsidRDefault="00C5433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9105CB" w:rsidRDefault="009105CB">
            <w:pPr>
              <w:spacing w:after="0" w:line="240" w:lineRule="auto"/>
              <w:jc w:val="center"/>
              <w:rPr>
                <w:rFonts w:ascii="Times New Roman" w:eastAsia="Times New Roman" w:hAnsi="Times New Roman" w:cs="Times New Roman"/>
                <w:b/>
                <w:bCs/>
                <w:sz w:val="24"/>
                <w:szCs w:val="24"/>
                <w:lang w:eastAsia="ru-RU"/>
              </w:rPr>
            </w:pPr>
          </w:p>
        </w:tc>
      </w:tr>
      <w:tr w:rsidR="009105CB">
        <w:trPr>
          <w:trHeight w:val="20"/>
        </w:trPr>
        <w:tc>
          <w:tcPr>
            <w:tcW w:w="775" w:type="pct"/>
            <w:vMerge w:val="restart"/>
          </w:tcPr>
          <w:p w:rsidR="009105CB" w:rsidRDefault="00C54338">
            <w:pPr>
              <w:rPr>
                <w:rFonts w:ascii="Times New Roman" w:hAnsi="Times New Roman"/>
                <w:b/>
                <w:i/>
                <w:iCs/>
                <w:sz w:val="24"/>
                <w:szCs w:val="24"/>
              </w:rPr>
            </w:pPr>
            <w:r>
              <w:rPr>
                <w:rFonts w:ascii="Times New Roman" w:hAnsi="Times New Roman" w:cs="Times New Roman"/>
                <w:b/>
                <w:i/>
                <w:iCs/>
                <w:sz w:val="24"/>
                <w:szCs w:val="24"/>
              </w:rPr>
              <w:t xml:space="preserve">Тема 2.2 </w:t>
            </w:r>
            <w:r>
              <w:rPr>
                <w:rFonts w:ascii="Times New Roman" w:hAnsi="Times New Roman"/>
                <w:b/>
                <w:i/>
                <w:iCs/>
                <w:sz w:val="24"/>
                <w:szCs w:val="24"/>
              </w:rPr>
              <w:t>Государственные учреждения, бизнес и услуги</w:t>
            </w:r>
          </w:p>
        </w:tc>
        <w:tc>
          <w:tcPr>
            <w:tcW w:w="2904" w:type="pct"/>
            <w:vAlign w:val="bottom"/>
          </w:tcPr>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9105CB" w:rsidRDefault="00C5433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9105CB" w:rsidRDefault="00C54338">
            <w:pPr>
              <w:jc w:val="center"/>
              <w:rPr>
                <w:rFonts w:ascii="Times New Roman" w:hAnsi="Times New Roman"/>
                <w:bCs/>
                <w:iCs/>
                <w:sz w:val="24"/>
                <w:szCs w:val="24"/>
              </w:rPr>
            </w:pPr>
            <w:r>
              <w:rPr>
                <w:rFonts w:ascii="Times New Roman" w:eastAsia="Times New Roman" w:hAnsi="Times New Roman" w:cs="Times New Roman"/>
                <w:bCs/>
                <w:sz w:val="24"/>
                <w:szCs w:val="24"/>
                <w:lang w:eastAsia="ru-RU"/>
              </w:rPr>
              <w:t xml:space="preserve">ОК 01, ОК 02, ОК 04, ОК.09, </w:t>
            </w:r>
            <w:r>
              <w:rPr>
                <w:rFonts w:ascii="Times New Roman" w:hAnsi="Times New Roman"/>
                <w:sz w:val="24"/>
                <w:szCs w:val="24"/>
              </w:rPr>
              <w:t>ПК 1.2</w:t>
            </w:r>
            <w:r>
              <w:rPr>
                <w:rFonts w:ascii="Times New Roman" w:hAnsi="Times New Roman"/>
                <w:bCs/>
                <w:iCs/>
                <w:sz w:val="24"/>
                <w:szCs w:val="24"/>
              </w:rPr>
              <w:t xml:space="preserve">, </w:t>
            </w:r>
            <w:r>
              <w:rPr>
                <w:rFonts w:ascii="Times New Roman" w:hAnsi="Times New Roman"/>
                <w:sz w:val="24"/>
                <w:szCs w:val="24"/>
              </w:rPr>
              <w:t>ПК 2.4</w:t>
            </w:r>
          </w:p>
        </w:tc>
      </w:tr>
      <w:tr w:rsidR="009105CB">
        <w:trPr>
          <w:trHeight w:val="20"/>
        </w:trPr>
        <w:tc>
          <w:tcPr>
            <w:tcW w:w="775" w:type="pct"/>
            <w:vMerge/>
          </w:tcPr>
          <w:p w:rsidR="009105CB" w:rsidRDefault="009105CB">
            <w:pPr>
              <w:spacing w:after="0" w:line="240" w:lineRule="auto"/>
              <w:rPr>
                <w:rFonts w:ascii="Times New Roman" w:hAnsi="Times New Roman" w:cs="Times New Roman"/>
                <w:b/>
                <w:i/>
                <w:iCs/>
                <w:sz w:val="24"/>
                <w:szCs w:val="24"/>
              </w:rPr>
            </w:pPr>
          </w:p>
        </w:tc>
        <w:tc>
          <w:tcPr>
            <w:tcW w:w="2904" w:type="pct"/>
            <w:vAlign w:val="bottom"/>
          </w:tcPr>
          <w:p w:rsidR="009105CB" w:rsidRDefault="00C54338">
            <w:pPr>
              <w:pBdr>
                <w:top w:val="nil"/>
                <w:left w:val="nil"/>
                <w:bottom w:val="nil"/>
                <w:right w:val="nil"/>
                <w:between w:val="nil"/>
              </w:pBd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9105CB" w:rsidRDefault="00C5433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экономика</w:t>
            </w:r>
            <w:r>
              <w:rPr>
                <w:rFonts w:ascii="Times New Roman" w:hAnsi="Times New Roman" w:cs="Times New Roman"/>
                <w:iCs/>
                <w:sz w:val="24"/>
                <w:szCs w:val="24"/>
                <w:lang w:val="en-US"/>
              </w:rPr>
              <w:t xml:space="preserve">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финансы</w:t>
            </w:r>
            <w:r>
              <w:rPr>
                <w:rFonts w:ascii="Times New Roman" w:hAnsi="Times New Roman" w:cs="Times New Roman"/>
                <w:iCs/>
                <w:sz w:val="24"/>
                <w:szCs w:val="24"/>
                <w:lang w:val="en-US"/>
              </w:rPr>
              <w:t xml:space="preserve"> (</w:t>
            </w:r>
            <w:r>
              <w:rPr>
                <w:rFonts w:ascii="Times New Roman" w:hAnsi="Times New Roman" w:cs="Times New Roman"/>
                <w:i/>
                <w:iCs/>
                <w:sz w:val="24"/>
                <w:szCs w:val="24"/>
                <w:lang w:val="en-US"/>
              </w:rPr>
              <w:t>economy, finance and credit, etc)</w:t>
            </w:r>
          </w:p>
          <w:p w:rsidR="009105CB" w:rsidRDefault="00C54338">
            <w:pPr>
              <w:spacing w:after="0" w:line="240" w:lineRule="auto"/>
              <w:jc w:val="both"/>
              <w:rPr>
                <w:rFonts w:ascii="Times New Roman" w:hAnsi="Times New Roman" w:cs="Times New Roman"/>
                <w:i/>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финансовые</w:t>
            </w:r>
            <w:r>
              <w:rPr>
                <w:rFonts w:ascii="Times New Roman" w:hAnsi="Times New Roman" w:cs="Times New Roman"/>
                <w:iCs/>
                <w:sz w:val="24"/>
                <w:szCs w:val="24"/>
                <w:lang w:val="en-US"/>
              </w:rPr>
              <w:t xml:space="preserve"> </w:t>
            </w:r>
            <w:r>
              <w:rPr>
                <w:rFonts w:ascii="Times New Roman" w:hAnsi="Times New Roman" w:cs="Times New Roman"/>
                <w:iCs/>
                <w:sz w:val="24"/>
                <w:szCs w:val="24"/>
              </w:rPr>
              <w:t>учреждения</w:t>
            </w:r>
            <w:r>
              <w:rPr>
                <w:rFonts w:ascii="Times New Roman" w:hAnsi="Times New Roman" w:cs="Times New Roman"/>
                <w:iCs/>
                <w:sz w:val="24"/>
                <w:szCs w:val="24"/>
                <w:lang w:val="en-US"/>
              </w:rPr>
              <w:t xml:space="preserve"> </w:t>
            </w:r>
            <w:r>
              <w:rPr>
                <w:rFonts w:ascii="Times New Roman" w:hAnsi="Times New Roman" w:cs="Times New Roman"/>
                <w:i/>
                <w:iCs/>
                <w:sz w:val="24"/>
                <w:szCs w:val="24"/>
                <w:lang w:val="en-US"/>
              </w:rPr>
              <w:t>(banks, exchanges, investments, etc)</w:t>
            </w:r>
          </w:p>
          <w:p w:rsidR="009105CB" w:rsidRDefault="00C5433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9105CB" w:rsidRDefault="00C54338">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грамматические структуры, типичные для научно-популярных текстов</w:t>
            </w:r>
            <w:r>
              <w:rPr>
                <w:rFonts w:ascii="Times New Roman" w:hAnsi="Times New Roman" w:cs="Times New Roman"/>
                <w:sz w:val="24"/>
                <w:szCs w:val="24"/>
              </w:rPr>
              <w:t>.</w:t>
            </w:r>
          </w:p>
        </w:tc>
        <w:tc>
          <w:tcPr>
            <w:tcW w:w="601" w:type="pct"/>
            <w:vAlign w:val="center"/>
          </w:tcPr>
          <w:p w:rsidR="009105CB" w:rsidRDefault="009105CB">
            <w:pPr>
              <w:spacing w:after="0" w:line="240" w:lineRule="auto"/>
              <w:jc w:val="center"/>
              <w:rPr>
                <w:rFonts w:ascii="Times New Roman" w:eastAsia="Times New Roman" w:hAnsi="Times New Roman" w:cs="Times New Roman"/>
                <w:b/>
                <w:bCs/>
                <w:i/>
                <w:sz w:val="24"/>
                <w:szCs w:val="24"/>
                <w:lang w:eastAsia="ru-RU"/>
              </w:rPr>
            </w:pPr>
          </w:p>
        </w:tc>
        <w:tc>
          <w:tcPr>
            <w:tcW w:w="720" w:type="pct"/>
            <w:vMerge/>
          </w:tcPr>
          <w:p w:rsidR="009105CB" w:rsidRDefault="009105CB">
            <w:pPr>
              <w:spacing w:after="0" w:line="240" w:lineRule="auto"/>
              <w:jc w:val="center"/>
              <w:rPr>
                <w:rFonts w:ascii="Times New Roman" w:hAnsi="Times New Roman" w:cs="Times New Roman"/>
                <w:sz w:val="24"/>
                <w:szCs w:val="24"/>
              </w:rPr>
            </w:pPr>
          </w:p>
        </w:tc>
      </w:tr>
      <w:tr w:rsidR="009105CB">
        <w:trPr>
          <w:trHeight w:val="20"/>
        </w:trPr>
        <w:tc>
          <w:tcPr>
            <w:tcW w:w="775" w:type="pct"/>
            <w:vMerge/>
          </w:tcPr>
          <w:p w:rsidR="009105CB" w:rsidRDefault="009105CB">
            <w:pPr>
              <w:spacing w:after="0" w:line="240" w:lineRule="auto"/>
              <w:rPr>
                <w:rFonts w:ascii="Times New Roman" w:hAnsi="Times New Roman" w:cs="Times New Roman"/>
                <w:b/>
                <w:i/>
                <w:iCs/>
                <w:sz w:val="24"/>
                <w:szCs w:val="24"/>
              </w:rPr>
            </w:pPr>
          </w:p>
        </w:tc>
        <w:tc>
          <w:tcPr>
            <w:tcW w:w="2904" w:type="pct"/>
          </w:tcPr>
          <w:p w:rsidR="009105CB" w:rsidRDefault="00C54338">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9105CB" w:rsidRDefault="00C5433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9105CB" w:rsidRDefault="009105CB">
            <w:pPr>
              <w:spacing w:after="0" w:line="240" w:lineRule="auto"/>
              <w:jc w:val="center"/>
              <w:rPr>
                <w:rFonts w:ascii="Times New Roman" w:hAnsi="Times New Roman" w:cs="Times New Roman"/>
                <w:sz w:val="24"/>
                <w:szCs w:val="24"/>
              </w:rPr>
            </w:pPr>
          </w:p>
        </w:tc>
      </w:tr>
      <w:tr w:rsidR="009105CB">
        <w:trPr>
          <w:trHeight w:val="617"/>
        </w:trPr>
        <w:tc>
          <w:tcPr>
            <w:tcW w:w="775" w:type="pct"/>
            <w:vMerge/>
          </w:tcPr>
          <w:p w:rsidR="009105CB" w:rsidRDefault="009105CB">
            <w:pPr>
              <w:spacing w:after="0" w:line="240" w:lineRule="auto"/>
              <w:rPr>
                <w:rFonts w:ascii="Times New Roman" w:eastAsia="Times New Roman" w:hAnsi="Times New Roman" w:cs="Times New Roman"/>
                <w:b/>
                <w:bCs/>
                <w:sz w:val="24"/>
                <w:szCs w:val="24"/>
                <w:lang w:eastAsia="ru-RU"/>
              </w:rPr>
            </w:pPr>
          </w:p>
        </w:tc>
        <w:tc>
          <w:tcPr>
            <w:tcW w:w="2904" w:type="pct"/>
          </w:tcPr>
          <w:p w:rsidR="009105CB" w:rsidRDefault="00C54338">
            <w:pPr>
              <w:spacing w:after="0" w:line="240" w:lineRule="auto"/>
              <w:rPr>
                <w:rFonts w:ascii="Times New Roman" w:hAnsi="Times New Roman" w:cs="Times New Roman"/>
                <w:iCs/>
                <w:sz w:val="24"/>
                <w:szCs w:val="24"/>
              </w:rPr>
            </w:pPr>
            <w:r>
              <w:rPr>
                <w:rFonts w:ascii="Times New Roman" w:hAnsi="Times New Roman" w:cs="Times New Roman"/>
                <w:iCs/>
                <w:sz w:val="24"/>
                <w:szCs w:val="24"/>
              </w:rPr>
              <w:t>1. Экономика России</w:t>
            </w:r>
          </w:p>
          <w:p w:rsidR="009105CB" w:rsidRDefault="00C54338">
            <w:pPr>
              <w:spacing w:after="0" w:line="240" w:lineRule="auto"/>
              <w:rPr>
                <w:rFonts w:ascii="Times New Roman" w:hAnsi="Times New Roman" w:cs="Times New Roman"/>
                <w:iCs/>
                <w:sz w:val="24"/>
                <w:szCs w:val="24"/>
              </w:rPr>
            </w:pPr>
            <w:r>
              <w:rPr>
                <w:rFonts w:ascii="Times New Roman" w:hAnsi="Times New Roman" w:cs="Times New Roman"/>
                <w:iCs/>
                <w:sz w:val="24"/>
                <w:szCs w:val="24"/>
              </w:rPr>
              <w:t>2. Услуги. Документация</w:t>
            </w:r>
          </w:p>
        </w:tc>
        <w:tc>
          <w:tcPr>
            <w:tcW w:w="601" w:type="pct"/>
          </w:tcPr>
          <w:p w:rsidR="009105CB" w:rsidRDefault="00C5433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9105CB" w:rsidRDefault="00C5433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9105CB" w:rsidRDefault="009105CB">
            <w:pPr>
              <w:spacing w:after="0" w:line="240" w:lineRule="auto"/>
              <w:jc w:val="center"/>
              <w:rPr>
                <w:rFonts w:ascii="Times New Roman" w:eastAsia="Times New Roman" w:hAnsi="Times New Roman" w:cs="Times New Roman"/>
                <w:b/>
                <w:bCs/>
                <w:sz w:val="24"/>
                <w:szCs w:val="24"/>
                <w:lang w:eastAsia="ru-RU"/>
              </w:rPr>
            </w:pPr>
          </w:p>
        </w:tc>
      </w:tr>
      <w:tr w:rsidR="009105CB">
        <w:trPr>
          <w:trHeight w:val="306"/>
        </w:trPr>
        <w:tc>
          <w:tcPr>
            <w:tcW w:w="775" w:type="pct"/>
            <w:vMerge w:val="restart"/>
          </w:tcPr>
          <w:p w:rsidR="009105CB" w:rsidRDefault="00C54338">
            <w:pPr>
              <w:rPr>
                <w:rFonts w:ascii="Times New Roman" w:hAnsi="Times New Roman"/>
                <w:sz w:val="24"/>
                <w:szCs w:val="24"/>
              </w:rPr>
            </w:pPr>
            <w:r>
              <w:rPr>
                <w:rFonts w:ascii="Times New Roman" w:hAnsi="Times New Roman" w:cs="Times New Roman"/>
                <w:b/>
                <w:i/>
                <w:iCs/>
                <w:sz w:val="24"/>
                <w:szCs w:val="24"/>
              </w:rPr>
              <w:t>Тема 2.3 В офисе</w:t>
            </w:r>
          </w:p>
        </w:tc>
        <w:tc>
          <w:tcPr>
            <w:tcW w:w="2904" w:type="pct"/>
          </w:tcPr>
          <w:p w:rsidR="009105CB" w:rsidRDefault="00C54338">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9105CB" w:rsidRDefault="00C5433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9105CB" w:rsidRDefault="00C54338">
            <w:pPr>
              <w:jc w:val="center"/>
              <w:rPr>
                <w:rFonts w:ascii="Times New Roman" w:hAnsi="Times New Roman"/>
                <w:sz w:val="24"/>
                <w:szCs w:val="24"/>
              </w:rPr>
            </w:pPr>
            <w:r>
              <w:rPr>
                <w:rFonts w:ascii="Times New Roman" w:eastAsia="Times New Roman" w:hAnsi="Times New Roman" w:cs="Times New Roman"/>
                <w:bCs/>
                <w:sz w:val="24"/>
                <w:szCs w:val="24"/>
                <w:lang w:eastAsia="ru-RU"/>
              </w:rPr>
              <w:t xml:space="preserve">ОК 01, ОК 02, ОК 04, ОК.09, </w:t>
            </w:r>
            <w:r>
              <w:rPr>
                <w:rFonts w:ascii="Times New Roman" w:hAnsi="Times New Roman"/>
                <w:sz w:val="24"/>
                <w:szCs w:val="24"/>
              </w:rPr>
              <w:t>ПК 1.2</w:t>
            </w:r>
            <w:r>
              <w:rPr>
                <w:rFonts w:ascii="Times New Roman" w:hAnsi="Times New Roman"/>
                <w:bCs/>
                <w:iCs/>
                <w:sz w:val="24"/>
                <w:szCs w:val="24"/>
              </w:rPr>
              <w:t xml:space="preserve">, </w:t>
            </w:r>
            <w:r>
              <w:rPr>
                <w:rFonts w:ascii="Times New Roman" w:hAnsi="Times New Roman"/>
                <w:sz w:val="24"/>
                <w:szCs w:val="24"/>
              </w:rPr>
              <w:t>ПК 2.4</w:t>
            </w:r>
          </w:p>
        </w:tc>
      </w:tr>
      <w:tr w:rsidR="009105CB">
        <w:trPr>
          <w:trHeight w:val="304"/>
        </w:trPr>
        <w:tc>
          <w:tcPr>
            <w:tcW w:w="775" w:type="pct"/>
            <w:vMerge/>
          </w:tcPr>
          <w:p w:rsidR="009105CB" w:rsidRDefault="009105CB">
            <w:pPr>
              <w:spacing w:after="0" w:line="240" w:lineRule="auto"/>
              <w:rPr>
                <w:rFonts w:ascii="Times New Roman" w:hAnsi="Times New Roman" w:cs="Times New Roman"/>
                <w:b/>
                <w:i/>
                <w:iCs/>
                <w:sz w:val="24"/>
                <w:szCs w:val="24"/>
              </w:rPr>
            </w:pPr>
          </w:p>
        </w:tc>
        <w:tc>
          <w:tcPr>
            <w:tcW w:w="2904" w:type="pct"/>
          </w:tcPr>
          <w:p w:rsidR="009105CB" w:rsidRDefault="00C5433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9105CB" w:rsidRDefault="00C54338">
            <w:pPr>
              <w:spacing w:after="0" w:line="240" w:lineRule="auto"/>
              <w:jc w:val="both"/>
              <w:rPr>
                <w:rFonts w:ascii="Times New Roman" w:hAnsi="Times New Roman" w:cs="Times New Roman"/>
                <w:i/>
                <w:iCs/>
                <w:sz w:val="24"/>
                <w:szCs w:val="24"/>
              </w:rPr>
            </w:pPr>
            <w:r>
              <w:rPr>
                <w:rFonts w:ascii="Times New Roman" w:hAnsi="Times New Roman" w:cs="Times New Roman"/>
                <w:iCs/>
                <w:sz w:val="24"/>
                <w:szCs w:val="24"/>
              </w:rPr>
              <w:t>- канцелярские принадлежности (</w:t>
            </w:r>
            <w:r>
              <w:rPr>
                <w:rFonts w:ascii="Times New Roman" w:hAnsi="Times New Roman" w:cs="Times New Roman"/>
                <w:i/>
                <w:iCs/>
                <w:sz w:val="24"/>
                <w:szCs w:val="24"/>
                <w:lang w:val="en-US"/>
              </w:rPr>
              <w:t>swivel</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chair</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a</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file</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a</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folder</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etc</w:t>
            </w:r>
            <w:r>
              <w:rPr>
                <w:rFonts w:ascii="Times New Roman" w:hAnsi="Times New Roman" w:cs="Times New Roman"/>
                <w:i/>
                <w:iCs/>
                <w:sz w:val="24"/>
                <w:szCs w:val="24"/>
              </w:rPr>
              <w:t>.)</w:t>
            </w:r>
          </w:p>
          <w:p w:rsidR="009105CB" w:rsidRDefault="00C5433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страдательный залог</w:t>
            </w:r>
          </w:p>
          <w:p w:rsidR="009105CB" w:rsidRDefault="00C54338">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Cs/>
                <w:sz w:val="24"/>
                <w:szCs w:val="24"/>
              </w:rPr>
              <w:t>- грамматические структуры, типичные для научно-популярных текстов.</w:t>
            </w:r>
          </w:p>
        </w:tc>
        <w:tc>
          <w:tcPr>
            <w:tcW w:w="601" w:type="pct"/>
          </w:tcPr>
          <w:p w:rsidR="009105CB" w:rsidRDefault="009105CB">
            <w:pPr>
              <w:spacing w:after="0" w:line="240" w:lineRule="auto"/>
              <w:jc w:val="center"/>
              <w:rPr>
                <w:rFonts w:ascii="Times New Roman" w:eastAsia="Times New Roman" w:hAnsi="Times New Roman" w:cs="Times New Roman"/>
                <w:bCs/>
                <w:sz w:val="24"/>
                <w:szCs w:val="24"/>
                <w:lang w:eastAsia="ru-RU"/>
              </w:rPr>
            </w:pPr>
          </w:p>
        </w:tc>
        <w:tc>
          <w:tcPr>
            <w:tcW w:w="720" w:type="pct"/>
            <w:vMerge/>
          </w:tcPr>
          <w:p w:rsidR="009105CB" w:rsidRDefault="009105CB">
            <w:pPr>
              <w:spacing w:after="0" w:line="240" w:lineRule="auto"/>
              <w:jc w:val="center"/>
              <w:rPr>
                <w:rFonts w:ascii="Times New Roman" w:eastAsia="Times New Roman" w:hAnsi="Times New Roman" w:cs="Times New Roman"/>
                <w:b/>
                <w:bCs/>
                <w:sz w:val="24"/>
                <w:szCs w:val="24"/>
                <w:lang w:eastAsia="ru-RU"/>
              </w:rPr>
            </w:pPr>
          </w:p>
        </w:tc>
      </w:tr>
      <w:tr w:rsidR="009105CB">
        <w:trPr>
          <w:trHeight w:val="304"/>
        </w:trPr>
        <w:tc>
          <w:tcPr>
            <w:tcW w:w="775" w:type="pct"/>
            <w:vMerge/>
          </w:tcPr>
          <w:p w:rsidR="009105CB" w:rsidRDefault="009105CB">
            <w:pPr>
              <w:spacing w:after="0" w:line="240" w:lineRule="auto"/>
              <w:rPr>
                <w:rFonts w:ascii="Times New Roman" w:hAnsi="Times New Roman" w:cs="Times New Roman"/>
                <w:b/>
                <w:i/>
                <w:iCs/>
                <w:sz w:val="24"/>
                <w:szCs w:val="24"/>
              </w:rPr>
            </w:pPr>
          </w:p>
        </w:tc>
        <w:tc>
          <w:tcPr>
            <w:tcW w:w="2904" w:type="pct"/>
          </w:tcPr>
          <w:p w:rsidR="009105CB" w:rsidRDefault="00C5433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01" w:type="pct"/>
          </w:tcPr>
          <w:p w:rsidR="009105CB" w:rsidRDefault="00C5433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9105CB" w:rsidRDefault="009105CB">
            <w:pPr>
              <w:spacing w:after="0" w:line="240" w:lineRule="auto"/>
              <w:jc w:val="center"/>
              <w:rPr>
                <w:rFonts w:ascii="Times New Roman" w:eastAsia="Times New Roman" w:hAnsi="Times New Roman" w:cs="Times New Roman"/>
                <w:b/>
                <w:bCs/>
                <w:sz w:val="24"/>
                <w:szCs w:val="24"/>
                <w:lang w:eastAsia="ru-RU"/>
              </w:rPr>
            </w:pPr>
          </w:p>
        </w:tc>
      </w:tr>
      <w:tr w:rsidR="009105CB">
        <w:trPr>
          <w:trHeight w:val="304"/>
        </w:trPr>
        <w:tc>
          <w:tcPr>
            <w:tcW w:w="775" w:type="pct"/>
            <w:vMerge/>
          </w:tcPr>
          <w:p w:rsidR="009105CB" w:rsidRDefault="009105CB">
            <w:pPr>
              <w:spacing w:after="0" w:line="240" w:lineRule="auto"/>
              <w:rPr>
                <w:rFonts w:ascii="Times New Roman" w:hAnsi="Times New Roman" w:cs="Times New Roman"/>
                <w:b/>
                <w:i/>
                <w:iCs/>
                <w:sz w:val="24"/>
                <w:szCs w:val="24"/>
              </w:rPr>
            </w:pPr>
          </w:p>
        </w:tc>
        <w:tc>
          <w:tcPr>
            <w:tcW w:w="2904" w:type="pct"/>
          </w:tcPr>
          <w:p w:rsidR="009105CB" w:rsidRDefault="00C54338">
            <w:pPr>
              <w:spacing w:after="0" w:line="240" w:lineRule="auto"/>
              <w:rPr>
                <w:rFonts w:ascii="Times New Roman" w:hAnsi="Times New Roman" w:cs="Times New Roman"/>
                <w:iCs/>
                <w:sz w:val="24"/>
                <w:szCs w:val="24"/>
              </w:rPr>
            </w:pPr>
            <w:r>
              <w:rPr>
                <w:rFonts w:ascii="Times New Roman" w:hAnsi="Times New Roman"/>
                <w:sz w:val="24"/>
                <w:szCs w:val="24"/>
                <w:lang w:eastAsia="ru-RU"/>
              </w:rPr>
              <w:t xml:space="preserve">1. </w:t>
            </w:r>
            <w:r>
              <w:rPr>
                <w:rFonts w:ascii="Times New Roman" w:eastAsia="Times New Roman" w:hAnsi="Times New Roman" w:cs="Times New Roman"/>
                <w:sz w:val="24"/>
                <w:szCs w:val="24"/>
                <w:lang w:eastAsia="ru-RU"/>
              </w:rPr>
              <w:t xml:space="preserve">Работа в офисе </w:t>
            </w:r>
          </w:p>
          <w:p w:rsidR="009105CB" w:rsidRDefault="00C54338">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Cs/>
                <w:sz w:val="24"/>
                <w:szCs w:val="24"/>
              </w:rPr>
              <w:t>2. Коллеги</w:t>
            </w:r>
          </w:p>
        </w:tc>
        <w:tc>
          <w:tcPr>
            <w:tcW w:w="601" w:type="pct"/>
          </w:tcPr>
          <w:p w:rsidR="009105CB" w:rsidRDefault="00C5433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9105CB" w:rsidRDefault="00C5433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9105CB" w:rsidRDefault="009105CB">
            <w:pPr>
              <w:spacing w:after="0" w:line="240" w:lineRule="auto"/>
              <w:jc w:val="center"/>
              <w:rPr>
                <w:rFonts w:ascii="Times New Roman" w:eastAsia="Times New Roman" w:hAnsi="Times New Roman" w:cs="Times New Roman"/>
                <w:b/>
                <w:bCs/>
                <w:sz w:val="24"/>
                <w:szCs w:val="24"/>
                <w:lang w:eastAsia="ru-RU"/>
              </w:rPr>
            </w:pPr>
          </w:p>
        </w:tc>
      </w:tr>
      <w:tr w:rsidR="009105CB">
        <w:trPr>
          <w:trHeight w:val="20"/>
        </w:trPr>
        <w:tc>
          <w:tcPr>
            <w:tcW w:w="775" w:type="pct"/>
            <w:vMerge w:val="restart"/>
          </w:tcPr>
          <w:p w:rsidR="009105CB" w:rsidRDefault="00C54338">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2.4</w:t>
            </w:r>
            <w:r>
              <w:rPr>
                <w:rFonts w:ascii="Times New Roman" w:eastAsia="Times New Roman" w:hAnsi="Times New Roman" w:cs="Times New Roman"/>
                <w:b/>
                <w:bCs/>
                <w:sz w:val="24"/>
                <w:szCs w:val="24"/>
                <w:lang w:eastAsia="ru-RU"/>
              </w:rPr>
              <w:t xml:space="preserve"> </w:t>
            </w:r>
            <w:r>
              <w:rPr>
                <w:rFonts w:ascii="Times New Roman" w:hAnsi="Times New Roman" w:cs="Times New Roman"/>
                <w:b/>
                <w:i/>
                <w:iCs/>
                <w:sz w:val="24"/>
                <w:szCs w:val="24"/>
              </w:rPr>
              <w:t>Деловое общение</w:t>
            </w:r>
          </w:p>
        </w:tc>
        <w:tc>
          <w:tcPr>
            <w:tcW w:w="2904" w:type="pct"/>
            <w:vAlign w:val="bottom"/>
          </w:tcPr>
          <w:p w:rsidR="009105CB" w:rsidRDefault="00C54338">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9105CB" w:rsidRDefault="00C5433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9105CB" w:rsidRDefault="00C5433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 xml:space="preserve">ОК 01, ОК 02, ОК 04, ОК.09, </w:t>
            </w:r>
            <w:r>
              <w:rPr>
                <w:rFonts w:ascii="Times New Roman" w:hAnsi="Times New Roman"/>
                <w:sz w:val="24"/>
                <w:szCs w:val="24"/>
              </w:rPr>
              <w:t>ПК 1.2</w:t>
            </w:r>
            <w:r>
              <w:rPr>
                <w:rFonts w:ascii="Times New Roman" w:hAnsi="Times New Roman"/>
                <w:bCs/>
                <w:iCs/>
                <w:sz w:val="24"/>
                <w:szCs w:val="24"/>
              </w:rPr>
              <w:t xml:space="preserve">, </w:t>
            </w:r>
            <w:r>
              <w:rPr>
                <w:rFonts w:ascii="Times New Roman" w:hAnsi="Times New Roman"/>
                <w:sz w:val="24"/>
                <w:szCs w:val="24"/>
              </w:rPr>
              <w:t>ПК 2.4</w:t>
            </w:r>
          </w:p>
        </w:tc>
      </w:tr>
      <w:tr w:rsidR="009105CB">
        <w:trPr>
          <w:trHeight w:val="20"/>
        </w:trPr>
        <w:tc>
          <w:tcPr>
            <w:tcW w:w="775" w:type="pct"/>
            <w:vMerge/>
          </w:tcPr>
          <w:p w:rsidR="009105CB" w:rsidRDefault="009105CB">
            <w:pPr>
              <w:spacing w:after="0" w:line="240" w:lineRule="auto"/>
              <w:rPr>
                <w:rFonts w:ascii="Times New Roman" w:hAnsi="Times New Roman" w:cs="Times New Roman"/>
                <w:b/>
                <w:i/>
                <w:iCs/>
                <w:sz w:val="24"/>
                <w:szCs w:val="24"/>
              </w:rPr>
            </w:pPr>
          </w:p>
        </w:tc>
        <w:tc>
          <w:tcPr>
            <w:tcW w:w="2904" w:type="pct"/>
            <w:vAlign w:val="bottom"/>
          </w:tcPr>
          <w:p w:rsidR="009105CB" w:rsidRDefault="00C5433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ЛЕ урока</w:t>
            </w:r>
          </w:p>
          <w:p w:rsidR="009105CB" w:rsidRDefault="00C5433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9105CB" w:rsidRDefault="00C54338">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грамматические структуры, типичные для научно-популярных текстов.</w:t>
            </w:r>
          </w:p>
        </w:tc>
        <w:tc>
          <w:tcPr>
            <w:tcW w:w="601" w:type="pct"/>
            <w:vAlign w:val="center"/>
          </w:tcPr>
          <w:p w:rsidR="009105CB" w:rsidRDefault="009105CB">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9105CB" w:rsidRDefault="009105CB">
            <w:pPr>
              <w:spacing w:after="0" w:line="240" w:lineRule="auto"/>
              <w:jc w:val="center"/>
              <w:rPr>
                <w:rFonts w:ascii="Times New Roman" w:eastAsia="Times New Roman" w:hAnsi="Times New Roman" w:cs="Times New Roman"/>
                <w:b/>
                <w:bCs/>
                <w:sz w:val="24"/>
                <w:szCs w:val="24"/>
                <w:lang w:eastAsia="ru-RU"/>
              </w:rPr>
            </w:pPr>
          </w:p>
        </w:tc>
      </w:tr>
      <w:tr w:rsidR="009105CB">
        <w:trPr>
          <w:trHeight w:val="20"/>
        </w:trPr>
        <w:tc>
          <w:tcPr>
            <w:tcW w:w="775" w:type="pct"/>
            <w:vMerge/>
          </w:tcPr>
          <w:p w:rsidR="009105CB" w:rsidRDefault="009105CB">
            <w:pPr>
              <w:spacing w:after="0" w:line="240" w:lineRule="auto"/>
              <w:rPr>
                <w:rFonts w:ascii="Times New Roman" w:hAnsi="Times New Roman" w:cs="Times New Roman"/>
                <w:b/>
                <w:i/>
                <w:iCs/>
                <w:sz w:val="24"/>
                <w:szCs w:val="24"/>
              </w:rPr>
            </w:pPr>
          </w:p>
        </w:tc>
        <w:tc>
          <w:tcPr>
            <w:tcW w:w="2904" w:type="pct"/>
          </w:tcPr>
          <w:p w:rsidR="009105CB" w:rsidRDefault="00C54338">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9105CB" w:rsidRDefault="00C5433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9105CB" w:rsidRDefault="009105CB">
            <w:pPr>
              <w:spacing w:after="0" w:line="240" w:lineRule="auto"/>
              <w:jc w:val="center"/>
              <w:rPr>
                <w:rFonts w:ascii="Times New Roman" w:eastAsia="Times New Roman" w:hAnsi="Times New Roman" w:cs="Times New Roman"/>
                <w:b/>
                <w:bCs/>
                <w:sz w:val="24"/>
                <w:szCs w:val="24"/>
                <w:lang w:eastAsia="ru-RU"/>
              </w:rPr>
            </w:pPr>
          </w:p>
        </w:tc>
      </w:tr>
      <w:tr w:rsidR="009105CB">
        <w:trPr>
          <w:trHeight w:val="20"/>
        </w:trPr>
        <w:tc>
          <w:tcPr>
            <w:tcW w:w="775" w:type="pct"/>
            <w:vMerge/>
          </w:tcPr>
          <w:p w:rsidR="009105CB" w:rsidRDefault="009105CB">
            <w:pPr>
              <w:spacing w:after="0" w:line="240" w:lineRule="auto"/>
              <w:rPr>
                <w:rFonts w:ascii="Times New Roman" w:eastAsia="Times New Roman" w:hAnsi="Times New Roman" w:cs="Times New Roman"/>
                <w:b/>
                <w:bCs/>
                <w:sz w:val="24"/>
                <w:szCs w:val="24"/>
                <w:lang w:eastAsia="ru-RU"/>
              </w:rPr>
            </w:pPr>
          </w:p>
        </w:tc>
        <w:tc>
          <w:tcPr>
            <w:tcW w:w="2904" w:type="pct"/>
          </w:tcPr>
          <w:p w:rsidR="009105CB" w:rsidRDefault="00C54338">
            <w:pPr>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1. Деловой обед </w:t>
            </w:r>
          </w:p>
          <w:p w:rsidR="009105CB" w:rsidRDefault="00C54338">
            <w:pPr>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2. Международный деловой этикет </w:t>
            </w:r>
          </w:p>
        </w:tc>
        <w:tc>
          <w:tcPr>
            <w:tcW w:w="601" w:type="pct"/>
          </w:tcPr>
          <w:p w:rsidR="009105CB" w:rsidRDefault="00C5433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9105CB" w:rsidRDefault="00C5433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9105CB" w:rsidRDefault="009105CB">
            <w:pPr>
              <w:spacing w:after="0" w:line="240" w:lineRule="auto"/>
              <w:jc w:val="center"/>
              <w:rPr>
                <w:rFonts w:ascii="Times New Roman" w:eastAsia="Times New Roman" w:hAnsi="Times New Roman" w:cs="Times New Roman"/>
                <w:b/>
                <w:bCs/>
                <w:sz w:val="24"/>
                <w:szCs w:val="24"/>
                <w:lang w:eastAsia="ru-RU"/>
              </w:rPr>
            </w:pPr>
          </w:p>
        </w:tc>
      </w:tr>
      <w:tr w:rsidR="009105CB">
        <w:trPr>
          <w:trHeight w:val="20"/>
        </w:trPr>
        <w:tc>
          <w:tcPr>
            <w:tcW w:w="775" w:type="pct"/>
            <w:vMerge w:val="restart"/>
          </w:tcPr>
          <w:p w:rsidR="009105CB" w:rsidRDefault="00C54338">
            <w:pPr>
              <w:spacing w:after="0" w:line="240" w:lineRule="auto"/>
              <w:rPr>
                <w:rFonts w:ascii="Times New Roman" w:eastAsia="Times New Roman" w:hAnsi="Times New Roman" w:cs="Times New Roman"/>
                <w:b/>
                <w:bCs/>
                <w:i/>
                <w:sz w:val="24"/>
                <w:szCs w:val="24"/>
                <w:lang w:eastAsia="ru-RU"/>
              </w:rPr>
            </w:pPr>
            <w:r>
              <w:rPr>
                <w:rFonts w:ascii="Times New Roman" w:hAnsi="Times New Roman" w:cs="Times New Roman"/>
                <w:b/>
                <w:i/>
                <w:iCs/>
                <w:sz w:val="24"/>
                <w:szCs w:val="24"/>
              </w:rPr>
              <w:t>Тема 2.5</w:t>
            </w:r>
          </w:p>
          <w:p w:rsidR="009105CB" w:rsidRDefault="00C54338">
            <w:pPr>
              <w:rPr>
                <w:rFonts w:ascii="Times New Roman" w:hAnsi="Times New Roman"/>
                <w:b/>
                <w:i/>
                <w:sz w:val="24"/>
                <w:szCs w:val="24"/>
              </w:rPr>
            </w:pPr>
            <w:r>
              <w:rPr>
                <w:rFonts w:ascii="Times New Roman" w:hAnsi="Times New Roman"/>
                <w:b/>
                <w:i/>
                <w:iCs/>
                <w:sz w:val="24"/>
                <w:szCs w:val="24"/>
              </w:rPr>
              <w:t>Выдающиеся люди родной страны и стран изучаемого языка, их вклад в науку и мировую культуру</w:t>
            </w:r>
          </w:p>
        </w:tc>
        <w:tc>
          <w:tcPr>
            <w:tcW w:w="2904" w:type="pct"/>
            <w:vAlign w:val="bottom"/>
          </w:tcPr>
          <w:p w:rsidR="009105CB" w:rsidRDefault="00C54338">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9105CB" w:rsidRDefault="00C5433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9105CB" w:rsidRDefault="009105CB">
            <w:pPr>
              <w:spacing w:after="0" w:line="240" w:lineRule="auto"/>
              <w:jc w:val="center"/>
              <w:rPr>
                <w:rFonts w:ascii="Times New Roman" w:eastAsia="Times New Roman" w:hAnsi="Times New Roman" w:cs="Times New Roman"/>
                <w:sz w:val="24"/>
                <w:szCs w:val="24"/>
                <w:lang w:eastAsia="ru-RU"/>
              </w:rPr>
            </w:pPr>
          </w:p>
          <w:p w:rsidR="009105CB" w:rsidRDefault="00C5433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 xml:space="preserve">ОК 01, ОК 02, ОК 04, ОК.09, </w:t>
            </w:r>
            <w:r>
              <w:rPr>
                <w:rFonts w:ascii="Times New Roman" w:hAnsi="Times New Roman"/>
                <w:sz w:val="24"/>
                <w:szCs w:val="24"/>
              </w:rPr>
              <w:t>ПК 1.2</w:t>
            </w:r>
            <w:r>
              <w:rPr>
                <w:rFonts w:ascii="Times New Roman" w:hAnsi="Times New Roman"/>
                <w:bCs/>
                <w:iCs/>
                <w:sz w:val="24"/>
                <w:szCs w:val="24"/>
              </w:rPr>
              <w:t xml:space="preserve">, </w:t>
            </w:r>
            <w:r>
              <w:rPr>
                <w:rFonts w:ascii="Times New Roman" w:hAnsi="Times New Roman"/>
                <w:sz w:val="24"/>
                <w:szCs w:val="24"/>
              </w:rPr>
              <w:t>ПК 2.4</w:t>
            </w:r>
          </w:p>
        </w:tc>
      </w:tr>
      <w:tr w:rsidR="009105CB">
        <w:trPr>
          <w:trHeight w:val="20"/>
        </w:trPr>
        <w:tc>
          <w:tcPr>
            <w:tcW w:w="775" w:type="pct"/>
            <w:vMerge/>
          </w:tcPr>
          <w:p w:rsidR="009105CB" w:rsidRDefault="009105CB">
            <w:pPr>
              <w:spacing w:after="0" w:line="240" w:lineRule="auto"/>
              <w:rPr>
                <w:rFonts w:ascii="Times New Roman" w:hAnsi="Times New Roman" w:cs="Times New Roman"/>
                <w:b/>
                <w:i/>
                <w:iCs/>
                <w:sz w:val="24"/>
                <w:szCs w:val="24"/>
              </w:rPr>
            </w:pPr>
          </w:p>
        </w:tc>
        <w:tc>
          <w:tcPr>
            <w:tcW w:w="2904" w:type="pct"/>
            <w:vAlign w:val="bottom"/>
          </w:tcPr>
          <w:p w:rsidR="009105CB" w:rsidRDefault="00C5433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профессионально ориентированная лексика;</w:t>
            </w:r>
          </w:p>
          <w:p w:rsidR="009105CB" w:rsidRDefault="00C5433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лексика делового общения.</w:t>
            </w:r>
          </w:p>
          <w:p w:rsidR="009105CB" w:rsidRDefault="00C5433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9105CB" w:rsidRDefault="00C54338">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-герундий, инфинитив.</w:t>
            </w:r>
          </w:p>
        </w:tc>
        <w:tc>
          <w:tcPr>
            <w:tcW w:w="601" w:type="pct"/>
            <w:vAlign w:val="center"/>
          </w:tcPr>
          <w:p w:rsidR="009105CB" w:rsidRDefault="009105CB">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9105CB" w:rsidRDefault="009105CB">
            <w:pPr>
              <w:spacing w:after="0" w:line="240" w:lineRule="auto"/>
              <w:rPr>
                <w:rFonts w:ascii="Times New Roman" w:eastAsia="Times New Roman" w:hAnsi="Times New Roman" w:cs="Times New Roman"/>
                <w:b/>
                <w:bCs/>
                <w:sz w:val="24"/>
                <w:szCs w:val="24"/>
                <w:lang w:eastAsia="ru-RU"/>
              </w:rPr>
            </w:pPr>
          </w:p>
        </w:tc>
      </w:tr>
      <w:tr w:rsidR="009105CB">
        <w:trPr>
          <w:trHeight w:val="20"/>
        </w:trPr>
        <w:tc>
          <w:tcPr>
            <w:tcW w:w="775" w:type="pct"/>
            <w:vMerge/>
          </w:tcPr>
          <w:p w:rsidR="009105CB" w:rsidRDefault="009105CB">
            <w:pPr>
              <w:spacing w:after="0" w:line="240" w:lineRule="auto"/>
              <w:rPr>
                <w:rFonts w:ascii="Times New Roman" w:hAnsi="Times New Roman" w:cs="Times New Roman"/>
                <w:b/>
                <w:i/>
                <w:iCs/>
                <w:sz w:val="24"/>
                <w:szCs w:val="24"/>
              </w:rPr>
            </w:pPr>
          </w:p>
        </w:tc>
        <w:tc>
          <w:tcPr>
            <w:tcW w:w="2904" w:type="pct"/>
          </w:tcPr>
          <w:p w:rsidR="009105CB" w:rsidRDefault="00C54338">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9105CB" w:rsidRDefault="00C5433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9105CB" w:rsidRDefault="009105CB">
            <w:pPr>
              <w:spacing w:after="0" w:line="240" w:lineRule="auto"/>
              <w:rPr>
                <w:rFonts w:ascii="Times New Roman" w:eastAsia="Times New Roman" w:hAnsi="Times New Roman" w:cs="Times New Roman"/>
                <w:b/>
                <w:bCs/>
                <w:sz w:val="24"/>
                <w:szCs w:val="24"/>
                <w:lang w:eastAsia="ru-RU"/>
              </w:rPr>
            </w:pPr>
          </w:p>
        </w:tc>
      </w:tr>
      <w:tr w:rsidR="009105CB">
        <w:trPr>
          <w:trHeight w:val="20"/>
        </w:trPr>
        <w:tc>
          <w:tcPr>
            <w:tcW w:w="775" w:type="pct"/>
            <w:vMerge/>
          </w:tcPr>
          <w:p w:rsidR="009105CB" w:rsidRDefault="009105CB">
            <w:pPr>
              <w:spacing w:after="0" w:line="240" w:lineRule="auto"/>
              <w:rPr>
                <w:rFonts w:ascii="Times New Roman" w:eastAsia="Times New Roman" w:hAnsi="Times New Roman" w:cs="Times New Roman"/>
                <w:b/>
                <w:bCs/>
                <w:sz w:val="24"/>
                <w:szCs w:val="24"/>
                <w:lang w:eastAsia="ru-RU"/>
              </w:rPr>
            </w:pPr>
          </w:p>
        </w:tc>
        <w:tc>
          <w:tcPr>
            <w:tcW w:w="2904" w:type="pct"/>
          </w:tcPr>
          <w:p w:rsidR="009105CB" w:rsidRDefault="00C54338">
            <w:pPr>
              <w:spacing w:after="0" w:line="240" w:lineRule="auto"/>
              <w:rPr>
                <w:rFonts w:ascii="Times New Roman" w:hAnsi="Times New Roman" w:cs="Times New Roman"/>
                <w:iCs/>
                <w:sz w:val="24"/>
                <w:szCs w:val="24"/>
              </w:rPr>
            </w:pPr>
            <w:r>
              <w:rPr>
                <w:rFonts w:ascii="Times New Roman" w:hAnsi="Times New Roman" w:cs="Times New Roman"/>
                <w:iCs/>
                <w:sz w:val="24"/>
                <w:szCs w:val="24"/>
              </w:rPr>
              <w:t>1. Выдающиеся люди в России.</w:t>
            </w:r>
          </w:p>
          <w:p w:rsidR="009105CB" w:rsidRDefault="00C54338">
            <w:pPr>
              <w:spacing w:after="0" w:line="240" w:lineRule="auto"/>
              <w:rPr>
                <w:rFonts w:ascii="Times New Roman" w:hAnsi="Times New Roman" w:cs="Times New Roman"/>
                <w:iCs/>
                <w:sz w:val="24"/>
                <w:szCs w:val="24"/>
              </w:rPr>
            </w:pPr>
            <w:r>
              <w:rPr>
                <w:rFonts w:ascii="Times New Roman" w:hAnsi="Times New Roman" w:cs="Times New Roman"/>
                <w:iCs/>
                <w:sz w:val="24"/>
                <w:szCs w:val="24"/>
              </w:rPr>
              <w:t>2. Выдающиеся люди Англии и США.</w:t>
            </w:r>
          </w:p>
        </w:tc>
        <w:tc>
          <w:tcPr>
            <w:tcW w:w="601" w:type="pct"/>
          </w:tcPr>
          <w:p w:rsidR="009105CB" w:rsidRDefault="00C5433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9105CB" w:rsidRDefault="00C5433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9105CB" w:rsidRDefault="009105CB">
            <w:pPr>
              <w:spacing w:after="0" w:line="240" w:lineRule="auto"/>
              <w:rPr>
                <w:rFonts w:ascii="Times New Roman" w:eastAsia="Times New Roman" w:hAnsi="Times New Roman" w:cs="Times New Roman"/>
                <w:b/>
                <w:bCs/>
                <w:sz w:val="24"/>
                <w:szCs w:val="24"/>
                <w:lang w:eastAsia="ru-RU"/>
              </w:rPr>
            </w:pPr>
          </w:p>
        </w:tc>
      </w:tr>
      <w:tr w:rsidR="009105CB">
        <w:tc>
          <w:tcPr>
            <w:tcW w:w="3679" w:type="pct"/>
            <w:gridSpan w:val="2"/>
          </w:tcPr>
          <w:p w:rsidR="009105CB" w:rsidRDefault="00C54338">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601" w:type="pct"/>
            <w:vAlign w:val="center"/>
          </w:tcPr>
          <w:p w:rsidR="009105CB" w:rsidRDefault="00C5433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tcPr>
          <w:p w:rsidR="009105CB" w:rsidRDefault="009105CB">
            <w:pPr>
              <w:spacing w:after="0" w:line="240" w:lineRule="auto"/>
              <w:rPr>
                <w:rFonts w:ascii="Times New Roman" w:eastAsia="Times New Roman" w:hAnsi="Times New Roman" w:cs="Times New Roman"/>
                <w:b/>
                <w:i/>
                <w:sz w:val="24"/>
                <w:szCs w:val="24"/>
                <w:lang w:eastAsia="ru-RU"/>
              </w:rPr>
            </w:pPr>
          </w:p>
        </w:tc>
      </w:tr>
      <w:tr w:rsidR="009105CB">
        <w:trPr>
          <w:trHeight w:val="20"/>
        </w:trPr>
        <w:tc>
          <w:tcPr>
            <w:tcW w:w="3679" w:type="pct"/>
            <w:gridSpan w:val="2"/>
          </w:tcPr>
          <w:p w:rsidR="009105CB" w:rsidRDefault="00C54338">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w:t>
            </w:r>
          </w:p>
        </w:tc>
        <w:tc>
          <w:tcPr>
            <w:tcW w:w="601" w:type="pct"/>
            <w:vAlign w:val="center"/>
          </w:tcPr>
          <w:p w:rsidR="009105CB" w:rsidRDefault="00C5433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78</w:t>
            </w:r>
          </w:p>
        </w:tc>
        <w:tc>
          <w:tcPr>
            <w:tcW w:w="720" w:type="pct"/>
          </w:tcPr>
          <w:p w:rsidR="009105CB" w:rsidRDefault="009105CB">
            <w:pPr>
              <w:spacing w:after="0" w:line="240" w:lineRule="auto"/>
              <w:rPr>
                <w:rFonts w:ascii="Times New Roman" w:eastAsia="Times New Roman" w:hAnsi="Times New Roman" w:cs="Times New Roman"/>
                <w:b/>
                <w:bCs/>
                <w:i/>
                <w:sz w:val="24"/>
                <w:szCs w:val="24"/>
                <w:lang w:eastAsia="ru-RU"/>
              </w:rPr>
            </w:pPr>
          </w:p>
        </w:tc>
      </w:tr>
    </w:tbl>
    <w:p w:rsidR="009105CB" w:rsidRDefault="009105CB">
      <w:pPr>
        <w:spacing w:after="0" w:line="240" w:lineRule="auto"/>
        <w:ind w:firstLine="709"/>
        <w:rPr>
          <w:rFonts w:ascii="Times New Roman" w:eastAsia="Times New Roman" w:hAnsi="Times New Roman" w:cs="Times New Roman"/>
          <w:i/>
          <w:sz w:val="28"/>
          <w:szCs w:val="28"/>
          <w:lang w:eastAsia="ru-RU"/>
        </w:rPr>
        <w:sectPr w:rsidR="009105CB">
          <w:pgSz w:w="16840" w:h="11907" w:orient="landscape"/>
          <w:pgMar w:top="1701" w:right="680" w:bottom="851" w:left="1134" w:header="709" w:footer="709" w:gutter="0"/>
          <w:cols w:space="720"/>
        </w:sectPr>
      </w:pPr>
    </w:p>
    <w:p w:rsidR="009105CB" w:rsidRDefault="00C54338">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 УСЛОВИЯ РЕАЛИЗАЦИИ ПРОГРАММЫ УЧЕБНОЙ ДИСЦИПЛИНЫ</w:t>
      </w:r>
    </w:p>
    <w:p w:rsidR="009105CB" w:rsidRDefault="009105CB">
      <w:pPr>
        <w:spacing w:after="0" w:line="240" w:lineRule="auto"/>
        <w:ind w:firstLine="709"/>
        <w:contextualSpacing/>
        <w:jc w:val="both"/>
        <w:rPr>
          <w:rFonts w:ascii="Times New Roman" w:eastAsia="Times New Roman" w:hAnsi="Times New Roman" w:cs="Times New Roman"/>
          <w:bCs/>
          <w:sz w:val="28"/>
          <w:szCs w:val="28"/>
          <w:lang w:eastAsia="ru-RU"/>
        </w:rPr>
      </w:pPr>
    </w:p>
    <w:p w:rsidR="009105CB" w:rsidRDefault="00C54338">
      <w:pPr>
        <w:spacing w:after="0" w:line="240" w:lineRule="auto"/>
        <w:ind w:firstLine="709"/>
        <w:jc w:val="both"/>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sz w:val="28"/>
          <w:szCs w:val="28"/>
          <w:lang w:eastAsia="ru-RU"/>
        </w:rPr>
        <w:t xml:space="preserve">3.1. Для реализации программы общеобразовательной 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lang w:eastAsia="ru-RU"/>
        </w:rPr>
        <w:t>кабинет иностранного языка</w:t>
      </w:r>
    </w:p>
    <w:p w:rsidR="009105CB" w:rsidRDefault="00C54338">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учебного кабинета:</w:t>
      </w:r>
    </w:p>
    <w:p w:rsidR="009105CB" w:rsidRDefault="00C54338">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посадочные места по количеству обучающихся;</w:t>
      </w:r>
    </w:p>
    <w:p w:rsidR="009105CB" w:rsidRDefault="00C54338">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рабочее место преподавателя;</w:t>
      </w:r>
    </w:p>
    <w:p w:rsidR="009105CB" w:rsidRDefault="00C54338">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комплект учебно-наглядных пособий;</w:t>
      </w:r>
    </w:p>
    <w:p w:rsidR="009105CB" w:rsidRDefault="00C54338">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комплект электронных видеоматериалов;</w:t>
      </w:r>
    </w:p>
    <w:p w:rsidR="009105CB" w:rsidRDefault="00C54338">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задания для контрольных работ;</w:t>
      </w:r>
    </w:p>
    <w:p w:rsidR="009105CB" w:rsidRDefault="00C54338">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профессионально ориентированные задания;</w:t>
      </w:r>
    </w:p>
    <w:p w:rsidR="009105CB" w:rsidRDefault="00C54338">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материалы дифференцированного зачета.</w:t>
      </w:r>
    </w:p>
    <w:p w:rsidR="009105CB" w:rsidRDefault="00C54338">
      <w:pPr>
        <w:spacing w:after="0" w:line="240" w:lineRule="auto"/>
        <w:jc w:val="both"/>
        <w:rPr>
          <w:rFonts w:ascii="Times New Roman" w:hAnsi="Times New Roman"/>
          <w:sz w:val="28"/>
          <w:szCs w:val="28"/>
        </w:rPr>
      </w:pPr>
      <w:r>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9105CB" w:rsidRDefault="009105CB">
      <w:pPr>
        <w:pStyle w:val="ad"/>
        <w:spacing w:after="0" w:line="240" w:lineRule="auto"/>
        <w:ind w:left="1429"/>
        <w:contextualSpacing/>
        <w:jc w:val="both"/>
        <w:rPr>
          <w:rFonts w:ascii="Times New Roman" w:hAnsi="Times New Roman"/>
          <w:sz w:val="28"/>
          <w:szCs w:val="28"/>
        </w:rPr>
      </w:pPr>
    </w:p>
    <w:p w:rsidR="009105CB" w:rsidRDefault="00C54338">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Технические средства обучения:</w:t>
      </w:r>
    </w:p>
    <w:p w:rsidR="009105CB" w:rsidRDefault="00C54338">
      <w:pPr>
        <w:pStyle w:val="ad"/>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персональный компьютер с лицензионным программным обеспечением;</w:t>
      </w:r>
    </w:p>
    <w:p w:rsidR="009105CB" w:rsidRDefault="00C54338">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проектор с экраном.</w:t>
      </w:r>
    </w:p>
    <w:p w:rsidR="009105CB" w:rsidRDefault="009105CB">
      <w:pPr>
        <w:spacing w:after="0" w:line="240" w:lineRule="auto"/>
        <w:ind w:firstLine="709"/>
        <w:contextualSpacing/>
        <w:jc w:val="both"/>
        <w:rPr>
          <w:rFonts w:ascii="Times New Roman" w:eastAsia="Times New Roman" w:hAnsi="Times New Roman" w:cs="Times New Roman"/>
          <w:sz w:val="28"/>
          <w:szCs w:val="28"/>
        </w:rPr>
      </w:pPr>
    </w:p>
    <w:p w:rsidR="009105CB" w:rsidRDefault="00C54338">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Залы:</w:t>
      </w:r>
    </w:p>
    <w:p w:rsidR="009105CB" w:rsidRDefault="00C54338">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Библиотека, читальный зал с выходом в сеть Интернет.</w:t>
      </w:r>
    </w:p>
    <w:p w:rsidR="009105CB" w:rsidRDefault="009105CB">
      <w:pPr>
        <w:spacing w:after="0" w:line="240" w:lineRule="auto"/>
        <w:ind w:firstLine="709"/>
        <w:contextualSpacing/>
        <w:jc w:val="both"/>
        <w:rPr>
          <w:rFonts w:ascii="Times New Roman" w:eastAsia="Times New Roman" w:hAnsi="Times New Roman" w:cs="Times New Roman"/>
          <w:sz w:val="28"/>
          <w:szCs w:val="28"/>
        </w:rPr>
      </w:pPr>
    </w:p>
    <w:p w:rsidR="009105CB" w:rsidRDefault="00C54338">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реализации программы</w:t>
      </w:r>
    </w:p>
    <w:p w:rsidR="009105CB" w:rsidRDefault="00C54338">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9105CB" w:rsidRDefault="009105CB">
      <w:pPr>
        <w:spacing w:after="0" w:line="240" w:lineRule="auto"/>
        <w:ind w:firstLine="709"/>
        <w:contextualSpacing/>
        <w:jc w:val="both"/>
        <w:rPr>
          <w:rFonts w:ascii="Times New Roman" w:eastAsia="Times New Roman" w:hAnsi="Times New Roman" w:cs="Times New Roman"/>
          <w:b/>
          <w:sz w:val="28"/>
          <w:szCs w:val="28"/>
        </w:rPr>
      </w:pPr>
    </w:p>
    <w:p w:rsidR="009105CB" w:rsidRDefault="00C54338">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9105CB" w:rsidRDefault="00C54338">
      <w:pPr>
        <w:pStyle w:val="ad"/>
        <w:numPr>
          <w:ilvl w:val="0"/>
          <w:numId w:val="5"/>
        </w:numPr>
        <w:spacing w:after="0" w:line="240" w:lineRule="auto"/>
        <w:contextualSpacing/>
        <w:jc w:val="both"/>
        <w:rPr>
          <w:rFonts w:ascii="Times New Roman" w:hAnsi="Times New Roman"/>
          <w:sz w:val="28"/>
          <w:szCs w:val="28"/>
        </w:rPr>
      </w:pPr>
      <w:bookmarkStart w:id="3" w:name="__RefHeading___Toc463878230"/>
      <w:bookmarkEnd w:id="3"/>
      <w:r>
        <w:rPr>
          <w:rFonts w:ascii="Times New Roman" w:hAnsi="Times New Roman"/>
          <w:sz w:val="28"/>
          <w:szCs w:val="28"/>
        </w:rPr>
        <w:t>Безкоровайная Г.Т., Койранская Е.А., Соколова Н.И., Лаврик Г.В. Planet of English:электронный учебно-методический комплекс английского языка для учреждений СПО. – М., 2023. – 256 с. – ISBN: 978-5-4468-9407-9. - текст: непосредственный.</w:t>
      </w:r>
    </w:p>
    <w:p w:rsidR="009105CB" w:rsidRDefault="009105CB">
      <w:pPr>
        <w:keepNext/>
        <w:spacing w:after="0" w:line="240" w:lineRule="auto"/>
        <w:ind w:firstLine="709"/>
        <w:jc w:val="both"/>
        <w:rPr>
          <w:rFonts w:ascii="Times New Roman" w:eastAsia="Times New Roman" w:hAnsi="Times New Roman" w:cs="Times New Roman"/>
          <w:i/>
          <w:sz w:val="28"/>
          <w:szCs w:val="28"/>
        </w:rPr>
      </w:pPr>
    </w:p>
    <w:p w:rsidR="009105CB" w:rsidRDefault="00C54338">
      <w:pPr>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9105CB" w:rsidRDefault="00C54338">
      <w:pPr>
        <w:pStyle w:val="ad"/>
        <w:keepNext/>
        <w:numPr>
          <w:ilvl w:val="0"/>
          <w:numId w:val="6"/>
        </w:num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Английский язык для академических целей. English for Academic 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электронный // Образовательная платформа Юрайт [сайт]. — URL: </w:t>
      </w:r>
      <w:hyperlink r:id="rId12" w:history="1">
        <w:r>
          <w:rPr>
            <w:rStyle w:val="ac"/>
            <w:rFonts w:ascii="Times New Roman" w:hAnsi="Times New Roman"/>
            <w:color w:val="486C97"/>
            <w:sz w:val="28"/>
            <w:szCs w:val="28"/>
            <w:shd w:val="clear" w:color="auto" w:fill="FFFFFF"/>
          </w:rPr>
          <w:t>https://urait.ru/bcode/489787</w:t>
        </w:r>
      </w:hyperlink>
      <w:r>
        <w:rPr>
          <w:rFonts w:ascii="Times New Roman" w:hAnsi="Times New Roman"/>
          <w:color w:val="000000"/>
          <w:sz w:val="28"/>
          <w:szCs w:val="28"/>
          <w:shd w:val="clear" w:color="auto" w:fill="FFFFFF"/>
        </w:rPr>
        <w:t> (дата обращения: 19.02.2022).</w:t>
      </w:r>
    </w:p>
    <w:p w:rsidR="009105CB" w:rsidRDefault="00C54338">
      <w:pPr>
        <w:pStyle w:val="ad"/>
        <w:numPr>
          <w:ilvl w:val="0"/>
          <w:numId w:val="6"/>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Видео уроки в интернет: [сайт]. – ООО «Мультиурок», 2020 – URL: http://videouroki.net (дата обращения: 06.02.2022) – Текст: электронный.</w:t>
      </w:r>
    </w:p>
    <w:p w:rsidR="009105CB" w:rsidRDefault="00C54338">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Единая коллекция цифровых образовательных ресурсов. - URL: http://school-collection.edu.ru/ (дата обращения: 08.02.2022). – Текст: электронный.</w:t>
      </w:r>
    </w:p>
    <w:p w:rsidR="009105CB" w:rsidRDefault="00C54338">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Информационная система «Единое окно доступа к образовательным ресурсам». - URL: http://window.edu.ru/ (дата обращения: 02.02.2022). – Текст: электронный.</w:t>
      </w:r>
    </w:p>
    <w:p w:rsidR="009105CB" w:rsidRDefault="00C54338">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Онлайн-словари ABBYY Lingvo. - URL:http://www.abbyyonline.ru (дата обращения: 11.02.2022). – Текст: электронный.</w:t>
      </w:r>
    </w:p>
    <w:p w:rsidR="009105CB" w:rsidRDefault="00C54338">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Онлайн-словари Мультитран». - URL:http://www.multitran.ru (дата обращения: 11.02.2022). – Текст: электронный.</w:t>
      </w:r>
    </w:p>
    <w:p w:rsidR="009105CB" w:rsidRDefault="00C54338">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Федеральный центр информационно-образовательных ресурсов. - URL:http://fcior.edu.ru/ (дата обращения: 01.07.2021). - Режим доступа: свободный. – Текст: электронный.</w:t>
      </w:r>
    </w:p>
    <w:p w:rsidR="009105CB" w:rsidRDefault="00C54338">
      <w:pPr>
        <w:pStyle w:val="ad"/>
        <w:numPr>
          <w:ilvl w:val="0"/>
          <w:numId w:val="6"/>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Энциклопедия «Британника»: [сайт]. – EncyclopædiaBritannica, Inc., 2020 – URL: www.britannica.com (дата обращения: 26.04.2020) – Текст: электронный.</w:t>
      </w:r>
    </w:p>
    <w:p w:rsidR="009105CB" w:rsidRDefault="00C54338">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val="en-US" w:eastAsia="ru-RU"/>
        </w:rPr>
        <w:t>Cambridge</w:t>
      </w:r>
      <w:r>
        <w:rPr>
          <w:rFonts w:ascii="Times New Roman" w:hAnsi="Times New Roman"/>
          <w:bCs/>
          <w:sz w:val="28"/>
          <w:szCs w:val="28"/>
          <w:lang w:eastAsia="ru-RU"/>
        </w:rPr>
        <w:t xml:space="preserve"> </w:t>
      </w:r>
      <w:r>
        <w:rPr>
          <w:rFonts w:ascii="Times New Roman" w:hAnsi="Times New Roman"/>
          <w:bCs/>
          <w:sz w:val="28"/>
          <w:szCs w:val="28"/>
          <w:lang w:val="en-US" w:eastAsia="ru-RU"/>
        </w:rPr>
        <w:t>Dictionaries</w:t>
      </w:r>
      <w:r>
        <w:rPr>
          <w:rFonts w:ascii="Times New Roman" w:hAnsi="Times New Roman"/>
          <w:bCs/>
          <w:sz w:val="28"/>
          <w:szCs w:val="28"/>
          <w:lang w:eastAsia="ru-RU"/>
        </w:rPr>
        <w:t xml:space="preserve"> </w:t>
      </w:r>
      <w:r>
        <w:rPr>
          <w:rFonts w:ascii="Times New Roman" w:hAnsi="Times New Roman"/>
          <w:bCs/>
          <w:sz w:val="28"/>
          <w:szCs w:val="28"/>
          <w:lang w:val="en-US" w:eastAsia="ru-RU"/>
        </w:rPr>
        <w:t>Online</w:t>
      </w:r>
      <w:r>
        <w:rPr>
          <w:rFonts w:ascii="Times New Roman" w:hAnsi="Times New Roman"/>
          <w:bCs/>
          <w:sz w:val="28"/>
          <w:szCs w:val="28"/>
          <w:lang w:eastAsia="ru-RU"/>
        </w:rPr>
        <w:t xml:space="preserve">. - </w:t>
      </w:r>
      <w:r>
        <w:rPr>
          <w:rFonts w:ascii="Times New Roman" w:hAnsi="Times New Roman"/>
          <w:bCs/>
          <w:sz w:val="28"/>
          <w:szCs w:val="28"/>
          <w:lang w:val="en-US" w:eastAsia="ru-RU"/>
        </w:rPr>
        <w:t>URL</w:t>
      </w:r>
      <w:r>
        <w:rPr>
          <w:rFonts w:ascii="Times New Roman" w:hAnsi="Times New Roman"/>
          <w:bCs/>
          <w:sz w:val="28"/>
          <w:szCs w:val="28"/>
          <w:lang w:eastAsia="ru-RU"/>
        </w:rPr>
        <w:t>:</w:t>
      </w:r>
      <w:r>
        <w:rPr>
          <w:rFonts w:ascii="Times New Roman" w:hAnsi="Times New Roman"/>
          <w:bCs/>
          <w:sz w:val="28"/>
          <w:szCs w:val="28"/>
          <w:lang w:val="en-US" w:eastAsia="ru-RU"/>
        </w:rPr>
        <w:t>http</w:t>
      </w:r>
      <w:r>
        <w:rPr>
          <w:rFonts w:ascii="Times New Roman" w:hAnsi="Times New Roman"/>
          <w:bCs/>
          <w:sz w:val="28"/>
          <w:szCs w:val="28"/>
          <w:lang w:eastAsia="ru-RU"/>
        </w:rPr>
        <w:t>://</w:t>
      </w:r>
      <w:r>
        <w:rPr>
          <w:rFonts w:ascii="Times New Roman" w:hAnsi="Times New Roman"/>
          <w:bCs/>
          <w:sz w:val="28"/>
          <w:szCs w:val="28"/>
          <w:lang w:val="en-US" w:eastAsia="ru-RU"/>
        </w:rPr>
        <w:t>dictionary</w:t>
      </w:r>
      <w:r>
        <w:rPr>
          <w:rFonts w:ascii="Times New Roman" w:hAnsi="Times New Roman"/>
          <w:bCs/>
          <w:sz w:val="28"/>
          <w:szCs w:val="28"/>
          <w:lang w:eastAsia="ru-RU"/>
        </w:rPr>
        <w:t>.</w:t>
      </w:r>
      <w:r>
        <w:rPr>
          <w:rFonts w:ascii="Times New Roman" w:hAnsi="Times New Roman"/>
          <w:bCs/>
          <w:sz w:val="28"/>
          <w:szCs w:val="28"/>
          <w:lang w:val="en-US" w:eastAsia="ru-RU"/>
        </w:rPr>
        <w:t>cambridge</w:t>
      </w:r>
      <w:r>
        <w:rPr>
          <w:rFonts w:ascii="Times New Roman" w:hAnsi="Times New Roman"/>
          <w:bCs/>
          <w:sz w:val="28"/>
          <w:szCs w:val="28"/>
          <w:lang w:eastAsia="ru-RU"/>
        </w:rPr>
        <w:t>.</w:t>
      </w:r>
      <w:r>
        <w:rPr>
          <w:rFonts w:ascii="Times New Roman" w:hAnsi="Times New Roman"/>
          <w:bCs/>
          <w:sz w:val="28"/>
          <w:szCs w:val="28"/>
          <w:lang w:val="en-US" w:eastAsia="ru-RU"/>
        </w:rPr>
        <w:t>or</w:t>
      </w:r>
      <w:r>
        <w:rPr>
          <w:rFonts w:ascii="Times New Roman" w:hAnsi="Times New Roman"/>
          <w:bCs/>
          <w:sz w:val="28"/>
          <w:szCs w:val="28"/>
          <w:lang w:eastAsia="ru-RU"/>
        </w:rPr>
        <w:t xml:space="preserve"> (дата обращения: 11.02.2022). – Текст: электронный.</w:t>
      </w:r>
    </w:p>
    <w:p w:rsidR="009105CB" w:rsidRDefault="00C54338">
      <w:pPr>
        <w:pStyle w:val="ad"/>
        <w:numPr>
          <w:ilvl w:val="0"/>
          <w:numId w:val="6"/>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Macmillan Dictionary с возможностью прослушать произношение слов:[сайт]. – </w:t>
      </w:r>
      <w:r>
        <w:rPr>
          <w:rFonts w:ascii="Times New Roman" w:hAnsi="Times New Roman"/>
          <w:sz w:val="28"/>
          <w:szCs w:val="28"/>
          <w:lang w:val="en-US" w:eastAsia="ru-RU"/>
        </w:rPr>
        <w:t>Macmillan</w:t>
      </w:r>
      <w:r>
        <w:rPr>
          <w:rFonts w:ascii="Times New Roman" w:hAnsi="Times New Roman"/>
          <w:sz w:val="28"/>
          <w:szCs w:val="28"/>
          <w:lang w:eastAsia="ru-RU"/>
        </w:rPr>
        <w:t xml:space="preserve"> </w:t>
      </w:r>
      <w:r>
        <w:rPr>
          <w:rFonts w:ascii="Times New Roman" w:hAnsi="Times New Roman"/>
          <w:sz w:val="28"/>
          <w:szCs w:val="28"/>
          <w:lang w:val="en-US" w:eastAsia="ru-RU"/>
        </w:rPr>
        <w:t>Education</w:t>
      </w:r>
      <w:r>
        <w:rPr>
          <w:rFonts w:ascii="Times New Roman" w:hAnsi="Times New Roman"/>
          <w:sz w:val="28"/>
          <w:szCs w:val="28"/>
          <w:lang w:eastAsia="ru-RU"/>
        </w:rPr>
        <w:t xml:space="preserve"> </w:t>
      </w:r>
      <w:r>
        <w:rPr>
          <w:rFonts w:ascii="Times New Roman" w:hAnsi="Times New Roman"/>
          <w:sz w:val="28"/>
          <w:szCs w:val="28"/>
          <w:lang w:val="en-US" w:eastAsia="ru-RU"/>
        </w:rPr>
        <w:t>Limited</w:t>
      </w:r>
      <w:r>
        <w:rPr>
          <w:rFonts w:ascii="Times New Roman" w:hAnsi="Times New Roman"/>
          <w:sz w:val="28"/>
          <w:szCs w:val="28"/>
          <w:lang w:eastAsia="ru-RU"/>
        </w:rPr>
        <w:t xml:space="preserve">, 2009-2020 – </w:t>
      </w:r>
      <w:r>
        <w:rPr>
          <w:rFonts w:ascii="Times New Roman" w:hAnsi="Times New Roman"/>
          <w:sz w:val="28"/>
          <w:szCs w:val="28"/>
          <w:lang w:val="en-US" w:eastAsia="ru-RU"/>
        </w:rPr>
        <w:t>URL</w:t>
      </w:r>
      <w:r>
        <w:rPr>
          <w:rFonts w:ascii="Times New Roman" w:hAnsi="Times New Roman"/>
          <w:sz w:val="28"/>
          <w:szCs w:val="28"/>
          <w:lang w:eastAsia="ru-RU"/>
        </w:rPr>
        <w:t xml:space="preserve">: </w:t>
      </w:r>
      <w:hyperlink r:id="rId13" w:history="1">
        <w:r>
          <w:rPr>
            <w:rStyle w:val="ac"/>
            <w:rFonts w:ascii="Times New Roman" w:hAnsi="Times New Roman"/>
            <w:lang w:val="en-US"/>
          </w:rPr>
          <w:t>www</w:t>
        </w:r>
        <w:r>
          <w:rPr>
            <w:rStyle w:val="ac"/>
            <w:rFonts w:ascii="Times New Roman" w:hAnsi="Times New Roman"/>
          </w:rPr>
          <w:t>.</w:t>
        </w:r>
        <w:r>
          <w:rPr>
            <w:rStyle w:val="ac"/>
            <w:rFonts w:ascii="Times New Roman" w:hAnsi="Times New Roman"/>
            <w:lang w:val="en-US"/>
          </w:rPr>
          <w:t>macmillandictionary</w:t>
        </w:r>
        <w:r>
          <w:rPr>
            <w:rStyle w:val="ac"/>
            <w:rFonts w:ascii="Times New Roman" w:hAnsi="Times New Roman"/>
          </w:rPr>
          <w:t>.</w:t>
        </w:r>
        <w:r>
          <w:rPr>
            <w:rStyle w:val="ac"/>
            <w:rFonts w:ascii="Times New Roman" w:hAnsi="Times New Roman"/>
            <w:lang w:val="en-US"/>
          </w:rPr>
          <w:t>com</w:t>
        </w:r>
      </w:hyperlink>
      <w:r>
        <w:rPr>
          <w:rFonts w:ascii="Times New Roman" w:hAnsi="Times New Roman"/>
          <w:sz w:val="28"/>
          <w:szCs w:val="28"/>
          <w:lang w:eastAsia="ru-RU"/>
        </w:rPr>
        <w:t xml:space="preserve"> (дата обращения: 08.02.2022) – Текст: электронный.</w:t>
      </w:r>
    </w:p>
    <w:p w:rsidR="009105CB" w:rsidRDefault="00C54338">
      <w:pPr>
        <w:pStyle w:val="ad"/>
        <w:numPr>
          <w:ilvl w:val="0"/>
          <w:numId w:val="6"/>
        </w:numPr>
        <w:spacing w:after="0" w:line="240" w:lineRule="auto"/>
        <w:contextualSpacing/>
        <w:jc w:val="both"/>
        <w:rPr>
          <w:rFonts w:ascii="Times New Roman" w:hAnsi="Times New Roman"/>
          <w:sz w:val="28"/>
          <w:szCs w:val="28"/>
          <w:lang w:val="en-US" w:eastAsia="ru-RU"/>
        </w:rPr>
      </w:pPr>
      <w:r>
        <w:rPr>
          <w:rFonts w:ascii="Times New Roman" w:hAnsi="Times New Roman"/>
          <w:sz w:val="28"/>
          <w:szCs w:val="28"/>
          <w:lang w:val="en-US" w:eastAsia="ru-RU"/>
        </w:rPr>
        <w:t>News in Levels. World news for students of English: [</w:t>
      </w:r>
      <w:r>
        <w:rPr>
          <w:rFonts w:ascii="Times New Roman" w:hAnsi="Times New Roman"/>
          <w:sz w:val="28"/>
          <w:szCs w:val="28"/>
          <w:lang w:eastAsia="ru-RU"/>
        </w:rPr>
        <w:t>сайт</w:t>
      </w:r>
      <w:r>
        <w:rPr>
          <w:rFonts w:ascii="Times New Roman" w:hAnsi="Times New Roman"/>
          <w:sz w:val="28"/>
          <w:szCs w:val="28"/>
          <w:lang w:val="en-US" w:eastAsia="ru-RU"/>
        </w:rPr>
        <w:t>]. – URL:https://www.newsinlevels.com (</w:t>
      </w:r>
      <w:r>
        <w:rPr>
          <w:rFonts w:ascii="Times New Roman" w:hAnsi="Times New Roman"/>
          <w:sz w:val="28"/>
          <w:szCs w:val="28"/>
          <w:lang w:eastAsia="ru-RU"/>
        </w:rPr>
        <w:t>дата</w:t>
      </w:r>
      <w:r>
        <w:rPr>
          <w:rFonts w:ascii="Times New Roman" w:hAnsi="Times New Roman"/>
          <w:sz w:val="28"/>
          <w:szCs w:val="28"/>
          <w:lang w:val="en-US" w:eastAsia="ru-RU"/>
        </w:rPr>
        <w:t xml:space="preserve"> </w:t>
      </w:r>
      <w:r>
        <w:rPr>
          <w:rFonts w:ascii="Times New Roman" w:hAnsi="Times New Roman"/>
          <w:sz w:val="28"/>
          <w:szCs w:val="28"/>
          <w:lang w:eastAsia="ru-RU"/>
        </w:rPr>
        <w:t>обращения</w:t>
      </w:r>
      <w:r>
        <w:rPr>
          <w:rFonts w:ascii="Times New Roman" w:hAnsi="Times New Roman"/>
          <w:sz w:val="28"/>
          <w:szCs w:val="28"/>
          <w:lang w:val="en-US" w:eastAsia="ru-RU"/>
        </w:rPr>
        <w:t xml:space="preserve">: 06.02.2022) – </w:t>
      </w:r>
      <w:r>
        <w:rPr>
          <w:rFonts w:ascii="Times New Roman" w:hAnsi="Times New Roman"/>
          <w:sz w:val="28"/>
          <w:szCs w:val="28"/>
          <w:lang w:eastAsia="ru-RU"/>
        </w:rPr>
        <w:t>Текст</w:t>
      </w:r>
      <w:r>
        <w:rPr>
          <w:rFonts w:ascii="Times New Roman" w:hAnsi="Times New Roman"/>
          <w:sz w:val="28"/>
          <w:szCs w:val="28"/>
          <w:lang w:val="en-US" w:eastAsia="ru-RU"/>
        </w:rPr>
        <w:t>:</w:t>
      </w:r>
      <w:r>
        <w:rPr>
          <w:rFonts w:ascii="Times New Roman" w:hAnsi="Times New Roman"/>
          <w:sz w:val="28"/>
          <w:szCs w:val="28"/>
          <w:lang w:eastAsia="ru-RU"/>
        </w:rPr>
        <w:t>электронный</w:t>
      </w:r>
      <w:r>
        <w:rPr>
          <w:rFonts w:ascii="Times New Roman" w:hAnsi="Times New Roman"/>
          <w:sz w:val="28"/>
          <w:szCs w:val="28"/>
          <w:lang w:val="en-US" w:eastAsia="ru-RU"/>
        </w:rPr>
        <w:t>.</w:t>
      </w:r>
    </w:p>
    <w:p w:rsidR="009105CB" w:rsidRDefault="009105CB">
      <w:pPr>
        <w:spacing w:line="240" w:lineRule="auto"/>
        <w:rPr>
          <w:rFonts w:ascii="Times New Roman" w:eastAsia="Times New Roman" w:hAnsi="Times New Roman" w:cs="Times New Roman"/>
          <w:b/>
          <w:sz w:val="28"/>
          <w:szCs w:val="28"/>
          <w:lang w:val="en-US" w:eastAsia="ru-RU"/>
        </w:rPr>
      </w:pPr>
    </w:p>
    <w:p w:rsidR="009105CB" w:rsidRDefault="009105CB">
      <w:pPr>
        <w:rPr>
          <w:rFonts w:ascii="Times New Roman" w:eastAsia="Times New Roman" w:hAnsi="Times New Roman" w:cs="Times New Roman"/>
          <w:b/>
          <w:sz w:val="28"/>
          <w:szCs w:val="28"/>
          <w:lang w:val="en-US" w:eastAsia="ru-RU"/>
        </w:rPr>
      </w:pPr>
    </w:p>
    <w:p w:rsidR="009105CB" w:rsidRDefault="009105CB">
      <w:pPr>
        <w:rPr>
          <w:rFonts w:ascii="Times New Roman" w:eastAsia="Times New Roman" w:hAnsi="Times New Roman" w:cs="Times New Roman"/>
          <w:b/>
          <w:sz w:val="28"/>
          <w:szCs w:val="28"/>
          <w:lang w:val="en-US" w:eastAsia="ru-RU"/>
        </w:rPr>
      </w:pPr>
    </w:p>
    <w:p w:rsidR="009105CB" w:rsidRDefault="009105CB">
      <w:pPr>
        <w:rPr>
          <w:rFonts w:ascii="Times New Roman" w:eastAsia="Times New Roman" w:hAnsi="Times New Roman" w:cs="Times New Roman"/>
          <w:b/>
          <w:sz w:val="28"/>
          <w:szCs w:val="28"/>
          <w:lang w:val="en-US" w:eastAsia="ru-RU"/>
        </w:rPr>
      </w:pPr>
    </w:p>
    <w:p w:rsidR="009105CB" w:rsidRDefault="009105CB">
      <w:pPr>
        <w:rPr>
          <w:rFonts w:ascii="Times New Roman" w:eastAsia="Times New Roman" w:hAnsi="Times New Roman" w:cs="Times New Roman"/>
          <w:b/>
          <w:sz w:val="28"/>
          <w:szCs w:val="28"/>
          <w:lang w:val="en-US" w:eastAsia="ru-RU"/>
        </w:rPr>
      </w:pPr>
    </w:p>
    <w:p w:rsidR="009105CB" w:rsidRDefault="009105CB">
      <w:pPr>
        <w:rPr>
          <w:rFonts w:ascii="Times New Roman" w:eastAsia="Times New Roman" w:hAnsi="Times New Roman" w:cs="Times New Roman"/>
          <w:b/>
          <w:sz w:val="28"/>
          <w:szCs w:val="28"/>
          <w:lang w:val="en-US" w:eastAsia="ru-RU"/>
        </w:rPr>
      </w:pPr>
    </w:p>
    <w:p w:rsidR="009105CB" w:rsidRDefault="009105CB">
      <w:pPr>
        <w:rPr>
          <w:rFonts w:ascii="Times New Roman" w:eastAsia="Times New Roman" w:hAnsi="Times New Roman" w:cs="Times New Roman"/>
          <w:b/>
          <w:sz w:val="28"/>
          <w:szCs w:val="28"/>
          <w:lang w:val="en-US" w:eastAsia="ru-RU"/>
        </w:rPr>
      </w:pPr>
    </w:p>
    <w:p w:rsidR="009105CB" w:rsidRDefault="009105CB">
      <w:pPr>
        <w:rPr>
          <w:rFonts w:ascii="Times New Roman" w:eastAsia="Times New Roman" w:hAnsi="Times New Roman" w:cs="Times New Roman"/>
          <w:b/>
          <w:sz w:val="28"/>
          <w:szCs w:val="28"/>
          <w:lang w:val="en-US" w:eastAsia="ru-RU"/>
        </w:rPr>
      </w:pPr>
    </w:p>
    <w:p w:rsidR="009105CB" w:rsidRDefault="009105CB">
      <w:pPr>
        <w:rPr>
          <w:rFonts w:ascii="Times New Roman" w:eastAsia="Times New Roman" w:hAnsi="Times New Roman" w:cs="Times New Roman"/>
          <w:b/>
          <w:sz w:val="28"/>
          <w:szCs w:val="28"/>
          <w:lang w:val="en-US" w:eastAsia="ru-RU"/>
        </w:rPr>
      </w:pPr>
    </w:p>
    <w:p w:rsidR="009105CB" w:rsidRDefault="009105CB">
      <w:pPr>
        <w:rPr>
          <w:rFonts w:ascii="Times New Roman" w:eastAsia="Times New Roman" w:hAnsi="Times New Roman" w:cs="Times New Roman"/>
          <w:b/>
          <w:sz w:val="28"/>
          <w:szCs w:val="28"/>
          <w:lang w:val="en-US" w:eastAsia="ru-RU"/>
        </w:rPr>
      </w:pPr>
    </w:p>
    <w:p w:rsidR="009105CB" w:rsidRDefault="00C54338">
      <w:pPr>
        <w:pStyle w:val="ad"/>
        <w:numPr>
          <w:ilvl w:val="0"/>
          <w:numId w:val="1"/>
        </w:numPr>
        <w:spacing w:after="0" w:line="240" w:lineRule="auto"/>
        <w:ind w:left="0" w:firstLine="0"/>
        <w:contextualSpacing/>
        <w:jc w:val="center"/>
        <w:rPr>
          <w:rFonts w:ascii="Times New Roman" w:hAnsi="Times New Roman"/>
          <w:b/>
          <w:sz w:val="28"/>
          <w:szCs w:val="28"/>
          <w:lang w:eastAsia="ru-RU"/>
        </w:rPr>
      </w:pPr>
      <w:r>
        <w:rPr>
          <w:rFonts w:ascii="Times New Roman" w:hAnsi="Times New Roman"/>
          <w:b/>
          <w:sz w:val="28"/>
          <w:szCs w:val="28"/>
          <w:lang w:eastAsia="ru-RU"/>
        </w:rPr>
        <w:t>КОНТРОЛЬ И ОЦЕНКА РЕЗУЛЬТАТОВ ОСВОЕНИЯ ОБЩЕОБРАЗОВАТЕЛЬНОЙ ДИСЦИПЛИНЫ</w:t>
      </w:r>
    </w:p>
    <w:tbl>
      <w:tblPr>
        <w:tblStyle w:val="af"/>
        <w:tblW w:w="0" w:type="auto"/>
        <w:tblLook w:val="04A0" w:firstRow="1" w:lastRow="0" w:firstColumn="1" w:lastColumn="0" w:noHBand="0" w:noVBand="1"/>
      </w:tblPr>
      <w:tblGrid>
        <w:gridCol w:w="3564"/>
        <w:gridCol w:w="3132"/>
        <w:gridCol w:w="3159"/>
      </w:tblGrid>
      <w:tr w:rsidR="009105CB">
        <w:tc>
          <w:tcPr>
            <w:tcW w:w="3564" w:type="dxa"/>
          </w:tcPr>
          <w:p w:rsidR="009105CB" w:rsidRDefault="00C54338">
            <w:pPr>
              <w:jc w:val="center"/>
              <w:rPr>
                <w:rFonts w:ascii="Times New Roman" w:hAnsi="Times New Roman" w:cs="Times New Roman"/>
                <w:b/>
                <w:sz w:val="28"/>
                <w:szCs w:val="28"/>
              </w:rPr>
            </w:pPr>
            <w:r>
              <w:rPr>
                <w:rFonts w:ascii="Times New Roman" w:hAnsi="Times New Roman" w:cs="Times New Roman"/>
                <w:b/>
                <w:sz w:val="28"/>
                <w:szCs w:val="28"/>
              </w:rPr>
              <w:t>Общая/профессиональная компетенция</w:t>
            </w:r>
          </w:p>
        </w:tc>
        <w:tc>
          <w:tcPr>
            <w:tcW w:w="3132" w:type="dxa"/>
          </w:tcPr>
          <w:p w:rsidR="009105CB" w:rsidRDefault="00C54338">
            <w:pPr>
              <w:jc w:val="center"/>
              <w:rPr>
                <w:rFonts w:ascii="Times New Roman" w:hAnsi="Times New Roman" w:cs="Times New Roman"/>
                <w:b/>
                <w:sz w:val="28"/>
                <w:szCs w:val="28"/>
              </w:rPr>
            </w:pPr>
            <w:r>
              <w:rPr>
                <w:rFonts w:ascii="Times New Roman" w:hAnsi="Times New Roman" w:cs="Times New Roman"/>
                <w:b/>
                <w:sz w:val="28"/>
                <w:szCs w:val="28"/>
              </w:rPr>
              <w:t>Раздел/Тема</w:t>
            </w:r>
          </w:p>
        </w:tc>
        <w:tc>
          <w:tcPr>
            <w:tcW w:w="3159" w:type="dxa"/>
          </w:tcPr>
          <w:p w:rsidR="009105CB" w:rsidRDefault="00C54338">
            <w:pPr>
              <w:jc w:val="center"/>
              <w:rPr>
                <w:rFonts w:ascii="Times New Roman" w:hAnsi="Times New Roman" w:cs="Times New Roman"/>
                <w:b/>
                <w:sz w:val="28"/>
                <w:szCs w:val="28"/>
              </w:rPr>
            </w:pPr>
            <w:r>
              <w:rPr>
                <w:rFonts w:ascii="Times New Roman" w:hAnsi="Times New Roman" w:cs="Times New Roman"/>
                <w:b/>
                <w:sz w:val="28"/>
                <w:szCs w:val="28"/>
              </w:rPr>
              <w:t>Тип оценочных мероприятий</w:t>
            </w:r>
          </w:p>
        </w:tc>
      </w:tr>
      <w:tr w:rsidR="009105CB">
        <w:tc>
          <w:tcPr>
            <w:tcW w:w="3564" w:type="dxa"/>
          </w:tcPr>
          <w:p w:rsidR="009105CB" w:rsidRDefault="00C54338">
            <w:pPr>
              <w:rPr>
                <w:rFonts w:ascii="Times New Roman" w:hAnsi="Times New Roman" w:cs="Times New Roman"/>
                <w:b/>
                <w:sz w:val="24"/>
                <w:szCs w:val="24"/>
              </w:rPr>
            </w:pPr>
            <w:r>
              <w:rPr>
                <w:rFonts w:ascii="Times New Roman" w:hAnsi="Times New Roman" w:cs="Times New Roman"/>
                <w:sz w:val="24"/>
                <w:szCs w:val="24"/>
              </w:rPr>
              <w:t xml:space="preserve">ОК 01. </w:t>
            </w:r>
            <w:r>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3132" w:type="dxa"/>
          </w:tcPr>
          <w:p w:rsidR="009105CB" w:rsidRDefault="00C54338">
            <w:pPr>
              <w:rPr>
                <w:rFonts w:ascii="Times New Roman" w:hAnsi="Times New Roman" w:cs="Times New Roman"/>
                <w:iCs/>
                <w:sz w:val="24"/>
                <w:szCs w:val="24"/>
              </w:rPr>
            </w:pPr>
            <w:r>
              <w:rPr>
                <w:rFonts w:ascii="Times New Roman" w:hAnsi="Times New Roman" w:cs="Times New Roman"/>
                <w:iCs/>
                <w:sz w:val="24"/>
                <w:szCs w:val="24"/>
              </w:rPr>
              <w:t xml:space="preserve">Р.1, </w:t>
            </w:r>
            <w:r w:rsidR="00B015E3">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9105CB" w:rsidRDefault="00C54338">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9105CB" w:rsidRDefault="00C54338">
            <w:pPr>
              <w:rPr>
                <w:rFonts w:ascii="Times New Roman" w:hAnsi="Times New Roman" w:cs="Times New Roman"/>
                <w:sz w:val="24"/>
                <w:szCs w:val="24"/>
              </w:rPr>
            </w:pPr>
            <w:r>
              <w:rPr>
                <w:rFonts w:ascii="Times New Roman" w:hAnsi="Times New Roman" w:cs="Times New Roman"/>
                <w:sz w:val="24"/>
                <w:szCs w:val="24"/>
              </w:rPr>
              <w:t>Устный опрос</w:t>
            </w:r>
          </w:p>
          <w:p w:rsidR="009105CB" w:rsidRDefault="00C54338">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9105CB" w:rsidRDefault="00C54338">
            <w:pPr>
              <w:rPr>
                <w:rFonts w:ascii="Times New Roman" w:hAnsi="Times New Roman" w:cs="Times New Roman"/>
                <w:sz w:val="24"/>
                <w:szCs w:val="24"/>
              </w:rPr>
            </w:pPr>
            <w:r>
              <w:rPr>
                <w:rFonts w:ascii="Times New Roman" w:hAnsi="Times New Roman" w:cs="Times New Roman"/>
                <w:sz w:val="24"/>
                <w:szCs w:val="24"/>
              </w:rPr>
              <w:t>Креативное письмо</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tc>
      </w:tr>
      <w:tr w:rsidR="009105CB">
        <w:tc>
          <w:tcPr>
            <w:tcW w:w="3564" w:type="dxa"/>
          </w:tcPr>
          <w:p w:rsidR="009105CB" w:rsidRDefault="00C54338">
            <w:pPr>
              <w:pStyle w:val="Default"/>
            </w:pPr>
            <w: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32" w:type="dxa"/>
          </w:tcPr>
          <w:p w:rsidR="009105CB" w:rsidRDefault="00C54338">
            <w:pPr>
              <w:rPr>
                <w:rFonts w:ascii="Times New Roman" w:hAnsi="Times New Roman" w:cs="Times New Roman"/>
                <w:iCs/>
                <w:sz w:val="24"/>
                <w:szCs w:val="24"/>
              </w:rPr>
            </w:pPr>
            <w:r>
              <w:rPr>
                <w:rFonts w:ascii="Times New Roman" w:hAnsi="Times New Roman" w:cs="Times New Roman"/>
                <w:iCs/>
                <w:sz w:val="24"/>
                <w:szCs w:val="24"/>
              </w:rPr>
              <w:t xml:space="preserve">Р.1, </w:t>
            </w:r>
            <w:r w:rsidR="00B015E3">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9105CB" w:rsidRDefault="00C54338">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9105CB" w:rsidRDefault="00C54338">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9105CB" w:rsidRDefault="00C54338">
            <w:pPr>
              <w:rPr>
                <w:rFonts w:ascii="Times New Roman" w:hAnsi="Times New Roman" w:cs="Times New Roman"/>
                <w:sz w:val="24"/>
                <w:szCs w:val="24"/>
              </w:rPr>
            </w:pPr>
            <w:r>
              <w:rPr>
                <w:rFonts w:ascii="Times New Roman" w:hAnsi="Times New Roman" w:cs="Times New Roman"/>
                <w:sz w:val="24"/>
                <w:szCs w:val="24"/>
              </w:rPr>
              <w:t>Подготовка презентации по теме</w:t>
            </w:r>
          </w:p>
          <w:p w:rsidR="009105CB" w:rsidRDefault="00C54338">
            <w:pPr>
              <w:rPr>
                <w:rFonts w:ascii="Times New Roman" w:hAnsi="Times New Roman" w:cs="Times New Roman"/>
                <w:sz w:val="24"/>
                <w:szCs w:val="24"/>
              </w:rPr>
            </w:pPr>
            <w:r>
              <w:rPr>
                <w:rFonts w:ascii="Times New Roman" w:hAnsi="Times New Roman" w:cs="Times New Roman"/>
                <w:sz w:val="24"/>
                <w:szCs w:val="24"/>
              </w:rPr>
              <w:t>Устный опрос</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tc>
      </w:tr>
      <w:tr w:rsidR="009105CB">
        <w:tc>
          <w:tcPr>
            <w:tcW w:w="3564" w:type="dxa"/>
          </w:tcPr>
          <w:p w:rsidR="009105CB" w:rsidRDefault="00C54338">
            <w:pPr>
              <w:pStyle w:val="Default"/>
            </w:pPr>
            <w: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9105CB" w:rsidRDefault="009105CB">
            <w:pPr>
              <w:pStyle w:val="Default"/>
            </w:pPr>
          </w:p>
        </w:tc>
        <w:tc>
          <w:tcPr>
            <w:tcW w:w="3132" w:type="dxa"/>
          </w:tcPr>
          <w:p w:rsidR="009105CB" w:rsidRDefault="00C54338">
            <w:pPr>
              <w:rPr>
                <w:rFonts w:ascii="Times New Roman" w:hAnsi="Times New Roman" w:cs="Times New Roman"/>
                <w:iCs/>
                <w:sz w:val="24"/>
                <w:szCs w:val="24"/>
              </w:rPr>
            </w:pPr>
            <w:r>
              <w:rPr>
                <w:rFonts w:ascii="Times New Roman" w:hAnsi="Times New Roman" w:cs="Times New Roman"/>
                <w:iCs/>
                <w:sz w:val="24"/>
                <w:szCs w:val="24"/>
              </w:rPr>
              <w:t xml:space="preserve">Р.1, </w:t>
            </w:r>
            <w:r w:rsidR="00B015E3">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9105CB" w:rsidRDefault="00C54338">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9105CB" w:rsidRDefault="00C54338">
            <w:pPr>
              <w:rPr>
                <w:rFonts w:ascii="Times New Roman" w:hAnsi="Times New Roman" w:cs="Times New Roman"/>
                <w:sz w:val="24"/>
                <w:szCs w:val="24"/>
              </w:rPr>
            </w:pPr>
            <w:r>
              <w:rPr>
                <w:rFonts w:ascii="Times New Roman" w:hAnsi="Times New Roman" w:cs="Times New Roman"/>
                <w:sz w:val="24"/>
                <w:szCs w:val="24"/>
              </w:rPr>
              <w:t>Устный опрос</w:t>
            </w:r>
          </w:p>
          <w:p w:rsidR="009105CB" w:rsidRDefault="00C54338">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9105CB" w:rsidRDefault="00C54338">
            <w:pPr>
              <w:rPr>
                <w:rFonts w:ascii="Times New Roman" w:hAnsi="Times New Roman" w:cs="Times New Roman"/>
                <w:sz w:val="24"/>
                <w:szCs w:val="24"/>
              </w:rPr>
            </w:pPr>
            <w:r>
              <w:rPr>
                <w:rFonts w:ascii="Times New Roman" w:hAnsi="Times New Roman" w:cs="Times New Roman"/>
                <w:sz w:val="24"/>
                <w:szCs w:val="24"/>
              </w:rPr>
              <w:t>Креативное письмо</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tc>
      </w:tr>
      <w:tr w:rsidR="009105CB">
        <w:tc>
          <w:tcPr>
            <w:tcW w:w="3564" w:type="dxa"/>
          </w:tcPr>
          <w:p w:rsidR="009105CB" w:rsidRDefault="00C54338">
            <w:pPr>
              <w:pStyle w:val="Default"/>
            </w:pPr>
            <w:r>
              <w:t xml:space="preserve">ОК 04. Эффективно взаимодействовать и работать в коллективе и команде </w:t>
            </w:r>
          </w:p>
        </w:tc>
        <w:tc>
          <w:tcPr>
            <w:tcW w:w="3132" w:type="dxa"/>
          </w:tcPr>
          <w:p w:rsidR="009105CB" w:rsidRDefault="00C54338">
            <w:pPr>
              <w:rPr>
                <w:rFonts w:ascii="Times New Roman" w:hAnsi="Times New Roman" w:cs="Times New Roman"/>
                <w:iCs/>
                <w:sz w:val="24"/>
                <w:szCs w:val="24"/>
              </w:rPr>
            </w:pPr>
            <w:r>
              <w:rPr>
                <w:rFonts w:ascii="Times New Roman" w:hAnsi="Times New Roman" w:cs="Times New Roman"/>
                <w:iCs/>
                <w:sz w:val="24"/>
                <w:szCs w:val="24"/>
              </w:rPr>
              <w:t xml:space="preserve">Р.1, </w:t>
            </w:r>
            <w:r w:rsidR="00B015E3">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9105CB" w:rsidRDefault="00C54338">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9105CB" w:rsidRDefault="00C54338">
            <w:pPr>
              <w:rPr>
                <w:rFonts w:ascii="Times New Roman" w:hAnsi="Times New Roman" w:cs="Times New Roman"/>
                <w:sz w:val="24"/>
                <w:szCs w:val="24"/>
              </w:rPr>
            </w:pPr>
            <w:r>
              <w:rPr>
                <w:rFonts w:ascii="Times New Roman" w:hAnsi="Times New Roman" w:cs="Times New Roman"/>
                <w:sz w:val="24"/>
                <w:szCs w:val="24"/>
              </w:rPr>
              <w:t>Составить диалог по теме</w:t>
            </w:r>
          </w:p>
          <w:p w:rsidR="009105CB" w:rsidRDefault="00C54338">
            <w:pPr>
              <w:rPr>
                <w:rFonts w:ascii="Times New Roman" w:hAnsi="Times New Roman" w:cs="Times New Roman"/>
                <w:sz w:val="24"/>
                <w:szCs w:val="24"/>
              </w:rPr>
            </w:pPr>
            <w:r>
              <w:rPr>
                <w:rFonts w:ascii="Times New Roman" w:hAnsi="Times New Roman" w:cs="Times New Roman"/>
                <w:sz w:val="24"/>
                <w:szCs w:val="24"/>
              </w:rPr>
              <w:t>Ролевая игра по теме</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Выполнение творческого задания  </w:t>
            </w:r>
          </w:p>
        </w:tc>
      </w:tr>
      <w:tr w:rsidR="009105CB">
        <w:tc>
          <w:tcPr>
            <w:tcW w:w="3564" w:type="dxa"/>
          </w:tcPr>
          <w:p w:rsidR="009105CB" w:rsidRDefault="00C54338">
            <w:pPr>
              <w:pStyle w:val="Default"/>
            </w:pPr>
            <w: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32" w:type="dxa"/>
          </w:tcPr>
          <w:p w:rsidR="009105CB" w:rsidRDefault="00C54338">
            <w:pPr>
              <w:rPr>
                <w:rFonts w:ascii="Times New Roman" w:eastAsia="Times New Roman" w:hAnsi="Times New Roman" w:cs="Times New Roman"/>
                <w:bCs/>
                <w:sz w:val="24"/>
                <w:szCs w:val="24"/>
              </w:rPr>
            </w:pPr>
            <w:r>
              <w:rPr>
                <w:rFonts w:ascii="Times New Roman" w:hAnsi="Times New Roman" w:cs="Times New Roman"/>
                <w:iCs/>
                <w:sz w:val="24"/>
                <w:szCs w:val="24"/>
              </w:rPr>
              <w:t xml:space="preserve">Р.2, </w:t>
            </w:r>
            <w:r w:rsidR="00B015E3">
              <w:rPr>
                <w:rFonts w:ascii="Times New Roman" w:hAnsi="Times New Roman" w:cs="Times New Roman"/>
                <w:iCs/>
                <w:sz w:val="24"/>
                <w:szCs w:val="24"/>
              </w:rPr>
              <w:t>Тема 2.1,</w:t>
            </w:r>
            <w:r>
              <w:rPr>
                <w:rFonts w:ascii="Times New Roman" w:hAnsi="Times New Roman" w:cs="Times New Roman"/>
                <w:iCs/>
                <w:sz w:val="24"/>
                <w:szCs w:val="24"/>
              </w:rPr>
              <w:t xml:space="preserve">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9105CB" w:rsidRDefault="009105CB">
            <w:pPr>
              <w:rPr>
                <w:rFonts w:ascii="Times New Roman" w:hAnsi="Times New Roman" w:cs="Times New Roman"/>
                <w:sz w:val="24"/>
                <w:szCs w:val="24"/>
              </w:rPr>
            </w:pPr>
          </w:p>
        </w:tc>
        <w:tc>
          <w:tcPr>
            <w:tcW w:w="3159" w:type="dxa"/>
          </w:tcPr>
          <w:p w:rsidR="009105CB" w:rsidRDefault="00C54338">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9105CB" w:rsidRDefault="00C54338">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r w:rsidR="009105CB">
        <w:tc>
          <w:tcPr>
            <w:tcW w:w="3564" w:type="dxa"/>
          </w:tcPr>
          <w:p w:rsidR="009105CB" w:rsidRDefault="00C54338">
            <w:pPr>
              <w:pStyle w:val="Default"/>
            </w:pPr>
            <w: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32" w:type="dxa"/>
          </w:tcPr>
          <w:p w:rsidR="009105CB" w:rsidRDefault="00C54338">
            <w:pPr>
              <w:rPr>
                <w:rFonts w:ascii="Times New Roman" w:eastAsia="Times New Roman" w:hAnsi="Times New Roman" w:cs="Times New Roman"/>
                <w:bCs/>
                <w:sz w:val="24"/>
                <w:szCs w:val="24"/>
              </w:rPr>
            </w:pPr>
            <w:r>
              <w:rPr>
                <w:rFonts w:ascii="Times New Roman" w:hAnsi="Times New Roman" w:cs="Times New Roman"/>
                <w:iCs/>
                <w:sz w:val="24"/>
                <w:szCs w:val="24"/>
              </w:rPr>
              <w:t xml:space="preserve">Р.2, </w:t>
            </w:r>
            <w:r w:rsidR="00B015E3">
              <w:rPr>
                <w:rFonts w:ascii="Times New Roman" w:hAnsi="Times New Roman" w:cs="Times New Roman"/>
                <w:iCs/>
                <w:sz w:val="24"/>
                <w:szCs w:val="24"/>
              </w:rPr>
              <w:t>Тема 2.1</w:t>
            </w:r>
            <w:r>
              <w:rPr>
                <w:rFonts w:ascii="Times New Roman" w:hAnsi="Times New Roman" w:cs="Times New Roman"/>
                <w:iCs/>
                <w:sz w:val="24"/>
                <w:szCs w:val="24"/>
              </w:rPr>
              <w:t>,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9105CB" w:rsidRDefault="009105CB">
            <w:pPr>
              <w:rPr>
                <w:rFonts w:ascii="Times New Roman" w:hAnsi="Times New Roman" w:cs="Times New Roman"/>
                <w:iCs/>
                <w:sz w:val="24"/>
                <w:szCs w:val="24"/>
              </w:rPr>
            </w:pPr>
          </w:p>
        </w:tc>
        <w:tc>
          <w:tcPr>
            <w:tcW w:w="3159" w:type="dxa"/>
          </w:tcPr>
          <w:p w:rsidR="009105CB" w:rsidRDefault="00C54338">
            <w:pPr>
              <w:rPr>
                <w:rFonts w:ascii="Times New Roman" w:hAnsi="Times New Roman" w:cs="Times New Roman"/>
                <w:sz w:val="24"/>
                <w:szCs w:val="24"/>
              </w:rPr>
            </w:pPr>
            <w:r>
              <w:rPr>
                <w:rFonts w:ascii="Times New Roman" w:hAnsi="Times New Roman" w:cs="Times New Roman"/>
                <w:sz w:val="24"/>
                <w:szCs w:val="24"/>
              </w:rPr>
              <w:t>Выполнение практического задания по теме</w:t>
            </w:r>
          </w:p>
          <w:p w:rsidR="009105CB" w:rsidRDefault="00C54338">
            <w:pPr>
              <w:rPr>
                <w:rFonts w:ascii="Times New Roman" w:hAnsi="Times New Roman" w:cs="Times New Roman"/>
                <w:sz w:val="24"/>
                <w:szCs w:val="24"/>
              </w:rPr>
            </w:pPr>
            <w:r>
              <w:rPr>
                <w:rFonts w:ascii="Times New Roman" w:hAnsi="Times New Roman" w:cs="Times New Roman"/>
                <w:sz w:val="24"/>
                <w:szCs w:val="24"/>
              </w:rPr>
              <w:t>Тестирование</w:t>
            </w:r>
          </w:p>
          <w:p w:rsidR="009105CB" w:rsidRDefault="00C54338">
            <w:pPr>
              <w:rPr>
                <w:rFonts w:ascii="Times New Roman" w:hAnsi="Times New Roman" w:cs="Times New Roman"/>
                <w:sz w:val="24"/>
                <w:szCs w:val="24"/>
              </w:rPr>
            </w:pPr>
            <w:r>
              <w:rPr>
                <w:rFonts w:ascii="Times New Roman" w:hAnsi="Times New Roman" w:cs="Times New Roman"/>
                <w:sz w:val="24"/>
                <w:szCs w:val="24"/>
              </w:rPr>
              <w:t>Устный опрос</w:t>
            </w:r>
          </w:p>
          <w:p w:rsidR="009105CB" w:rsidRDefault="00C54338">
            <w:pPr>
              <w:rPr>
                <w:rFonts w:ascii="Times New Roman" w:hAnsi="Times New Roman" w:cs="Times New Roman"/>
                <w:sz w:val="24"/>
                <w:szCs w:val="24"/>
              </w:rPr>
            </w:pPr>
            <w:r>
              <w:rPr>
                <w:rFonts w:ascii="Times New Roman" w:hAnsi="Times New Roman" w:cs="Times New Roman"/>
                <w:sz w:val="24"/>
                <w:szCs w:val="24"/>
              </w:rPr>
              <w:t>Интегрированное занятие</w:t>
            </w:r>
          </w:p>
        </w:tc>
      </w:tr>
      <w:tr w:rsidR="009105CB">
        <w:trPr>
          <w:trHeight w:val="245"/>
        </w:trPr>
        <w:tc>
          <w:tcPr>
            <w:tcW w:w="3564" w:type="dxa"/>
          </w:tcPr>
          <w:p w:rsidR="009105CB" w:rsidRDefault="00C54338">
            <w:pPr>
              <w:pStyle w:val="Default"/>
            </w:pPr>
            <w: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32" w:type="dxa"/>
          </w:tcPr>
          <w:p w:rsidR="009105CB" w:rsidRDefault="00C54338">
            <w:pPr>
              <w:rPr>
                <w:rFonts w:ascii="Times New Roman" w:hAnsi="Times New Roman" w:cs="Times New Roman"/>
                <w:iCs/>
                <w:sz w:val="24"/>
                <w:szCs w:val="24"/>
              </w:rPr>
            </w:pPr>
            <w:r>
              <w:rPr>
                <w:rFonts w:ascii="Times New Roman" w:hAnsi="Times New Roman" w:cs="Times New Roman"/>
                <w:iCs/>
                <w:sz w:val="24"/>
                <w:szCs w:val="24"/>
              </w:rPr>
              <w:t xml:space="preserve">Р.1, </w:t>
            </w:r>
            <w:r w:rsidR="00B015E3">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9105CB" w:rsidRDefault="00C54338">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9105CB" w:rsidRDefault="00C54338">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9105CB" w:rsidRDefault="00C54338">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r w:rsidR="009105CB">
        <w:trPr>
          <w:trHeight w:val="245"/>
        </w:trPr>
        <w:tc>
          <w:tcPr>
            <w:tcW w:w="3564" w:type="dxa"/>
          </w:tcPr>
          <w:p w:rsidR="009105CB" w:rsidRDefault="00C54338">
            <w:pPr>
              <w:pStyle w:val="Default"/>
            </w:pPr>
            <w: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132" w:type="dxa"/>
          </w:tcPr>
          <w:p w:rsidR="009105CB" w:rsidRDefault="00C54338">
            <w:pPr>
              <w:rPr>
                <w:rFonts w:ascii="Times New Roman" w:eastAsia="Times New Roman" w:hAnsi="Times New Roman" w:cs="Times New Roman"/>
                <w:bCs/>
                <w:sz w:val="24"/>
                <w:szCs w:val="24"/>
              </w:rPr>
            </w:pPr>
            <w:r>
              <w:rPr>
                <w:rFonts w:ascii="Times New Roman" w:hAnsi="Times New Roman" w:cs="Times New Roman"/>
                <w:iCs/>
                <w:sz w:val="24"/>
                <w:szCs w:val="24"/>
              </w:rPr>
              <w:t xml:space="preserve">Р.2, </w:t>
            </w:r>
            <w:r w:rsidR="00B015E3">
              <w:rPr>
                <w:rFonts w:ascii="Times New Roman" w:hAnsi="Times New Roman" w:cs="Times New Roman"/>
                <w:iCs/>
                <w:sz w:val="24"/>
                <w:szCs w:val="24"/>
              </w:rPr>
              <w:t>Тема 2.1,</w:t>
            </w:r>
            <w:r>
              <w:rPr>
                <w:rFonts w:ascii="Times New Roman" w:hAnsi="Times New Roman" w:cs="Times New Roman"/>
                <w:iCs/>
                <w:sz w:val="24"/>
                <w:szCs w:val="24"/>
              </w:rPr>
              <w:t xml:space="preserve">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9105CB" w:rsidRDefault="009105CB">
            <w:pPr>
              <w:rPr>
                <w:rFonts w:ascii="Times New Roman" w:eastAsia="Times New Roman" w:hAnsi="Times New Roman" w:cs="Times New Roman"/>
                <w:bCs/>
                <w:sz w:val="24"/>
                <w:szCs w:val="24"/>
              </w:rPr>
            </w:pPr>
          </w:p>
        </w:tc>
        <w:tc>
          <w:tcPr>
            <w:tcW w:w="3159" w:type="dxa"/>
          </w:tcPr>
          <w:p w:rsidR="009105CB" w:rsidRDefault="00C54338">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9105CB" w:rsidRDefault="00C54338">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r w:rsidR="009105CB">
        <w:trPr>
          <w:trHeight w:val="245"/>
        </w:trPr>
        <w:tc>
          <w:tcPr>
            <w:tcW w:w="3564" w:type="dxa"/>
          </w:tcPr>
          <w:p w:rsidR="009105CB" w:rsidRDefault="00C54338">
            <w:pPr>
              <w:pStyle w:val="Default"/>
            </w:pPr>
            <w:r>
              <w:t>ОК 09. Пользоваться профессиональной документацией на государственном и иностранном языках</w:t>
            </w:r>
          </w:p>
          <w:p w:rsidR="009105CB" w:rsidRDefault="009105CB">
            <w:pPr>
              <w:pStyle w:val="Default"/>
            </w:pPr>
          </w:p>
          <w:p w:rsidR="009105CB" w:rsidRDefault="009105CB">
            <w:pPr>
              <w:pStyle w:val="Default"/>
            </w:pPr>
          </w:p>
        </w:tc>
        <w:tc>
          <w:tcPr>
            <w:tcW w:w="3132" w:type="dxa"/>
          </w:tcPr>
          <w:p w:rsidR="009105CB" w:rsidRDefault="00C54338">
            <w:pPr>
              <w:rPr>
                <w:rFonts w:ascii="Times New Roman" w:hAnsi="Times New Roman" w:cs="Times New Roman"/>
                <w:iCs/>
                <w:sz w:val="24"/>
                <w:szCs w:val="24"/>
              </w:rPr>
            </w:pPr>
            <w:r>
              <w:rPr>
                <w:rFonts w:ascii="Times New Roman" w:hAnsi="Times New Roman" w:cs="Times New Roman"/>
                <w:iCs/>
                <w:sz w:val="24"/>
                <w:szCs w:val="24"/>
              </w:rPr>
              <w:t xml:space="preserve">Р.1, </w:t>
            </w:r>
            <w:r w:rsidR="00B015E3">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9105CB" w:rsidRDefault="00C54338">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9105CB" w:rsidRDefault="00C54338">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9105CB" w:rsidRDefault="00C54338">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bl>
    <w:p w:rsidR="009105CB" w:rsidRDefault="009105CB">
      <w:pPr>
        <w:rPr>
          <w:rFonts w:ascii="Times New Roman" w:hAnsi="Times New Roman" w:cs="Times New Roman"/>
          <w:b/>
          <w:sz w:val="28"/>
          <w:szCs w:val="28"/>
          <w:lang w:eastAsia="ru-RU"/>
        </w:rPr>
      </w:pPr>
    </w:p>
    <w:tbl>
      <w:tblPr>
        <w:tblStyle w:val="af"/>
        <w:tblW w:w="0" w:type="auto"/>
        <w:tblLook w:val="04A0" w:firstRow="1" w:lastRow="0" w:firstColumn="1" w:lastColumn="0" w:noHBand="0" w:noVBand="1"/>
      </w:tblPr>
      <w:tblGrid>
        <w:gridCol w:w="3564"/>
        <w:gridCol w:w="3132"/>
        <w:gridCol w:w="3159"/>
      </w:tblGrid>
      <w:tr w:rsidR="009105CB">
        <w:tc>
          <w:tcPr>
            <w:tcW w:w="3564" w:type="dxa"/>
          </w:tcPr>
          <w:p w:rsidR="009105CB" w:rsidRDefault="00C54338">
            <w:pPr>
              <w:pBdr>
                <w:top w:val="none" w:sz="4" w:space="0" w:color="auto"/>
                <w:left w:val="none" w:sz="4" w:space="0" w:color="auto"/>
                <w:bottom w:val="none" w:sz="4" w:space="0" w:color="auto"/>
                <w:right w:val="none" w:sz="4" w:space="0" w:color="auto"/>
                <w:between w:val="none" w:sz="4" w:space="0" w:color="auto"/>
                <w:bar w:val="none" w:sz="4" w:color="auto"/>
              </w:pBdr>
              <w:spacing w:after="240"/>
              <w:rPr>
                <w:rFonts w:ascii="Times New Roman" w:hAnsi="Times New Roman" w:cs="Times New Roman"/>
                <w:b/>
                <w:sz w:val="24"/>
                <w:szCs w:val="24"/>
              </w:rPr>
            </w:pPr>
            <w:r>
              <w:rPr>
                <w:rFonts w:ascii="Times New Roman" w:hAnsi="Times New Roman" w:cs="Times New Roman"/>
                <w:sz w:val="24"/>
                <w:szCs w:val="24"/>
              </w:rPr>
              <w:t xml:space="preserve">ПК 1.2. Осуществлять безналичные платежи с использованием различных форм расчетов в </w:t>
            </w:r>
            <w:r w:rsidR="00B015E3">
              <w:rPr>
                <w:rFonts w:ascii="Times New Roman" w:hAnsi="Times New Roman" w:cs="Times New Roman"/>
                <w:sz w:val="24"/>
                <w:szCs w:val="24"/>
              </w:rPr>
              <w:t>национальной</w:t>
            </w:r>
            <w:r>
              <w:rPr>
                <w:rFonts w:ascii="Times New Roman" w:hAnsi="Times New Roman" w:cs="Times New Roman"/>
                <w:sz w:val="24"/>
                <w:szCs w:val="24"/>
              </w:rPr>
              <w:t xml:space="preserve">̆ и </w:t>
            </w:r>
            <w:r w:rsidR="00B015E3">
              <w:rPr>
                <w:rFonts w:ascii="Times New Roman" w:hAnsi="Times New Roman" w:cs="Times New Roman"/>
                <w:sz w:val="24"/>
                <w:szCs w:val="24"/>
              </w:rPr>
              <w:t>иностранной</w:t>
            </w:r>
            <w:r>
              <w:rPr>
                <w:rFonts w:ascii="Times New Roman" w:hAnsi="Times New Roman" w:cs="Times New Roman"/>
                <w:sz w:val="24"/>
                <w:szCs w:val="24"/>
              </w:rPr>
              <w:t>̆ валютах.</w:t>
            </w:r>
          </w:p>
        </w:tc>
        <w:tc>
          <w:tcPr>
            <w:tcW w:w="3132" w:type="dxa"/>
          </w:tcPr>
          <w:p w:rsidR="009105CB" w:rsidRDefault="00C54338">
            <w:pPr>
              <w:rPr>
                <w:rFonts w:ascii="Times New Roman" w:hAnsi="Times New Roman" w:cs="Times New Roman"/>
                <w:iCs/>
                <w:sz w:val="24"/>
                <w:szCs w:val="24"/>
              </w:rPr>
            </w:pPr>
            <w:r>
              <w:rPr>
                <w:rFonts w:ascii="Times New Roman" w:hAnsi="Times New Roman" w:cs="Times New Roman"/>
                <w:iCs/>
                <w:sz w:val="24"/>
                <w:szCs w:val="24"/>
              </w:rPr>
              <w:t xml:space="preserve">Р.1, </w:t>
            </w:r>
            <w:r w:rsidR="00B015E3">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9105CB" w:rsidRDefault="00C54338">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9105CB" w:rsidRDefault="00C54338">
            <w:pPr>
              <w:rPr>
                <w:rFonts w:ascii="Times New Roman" w:hAnsi="Times New Roman" w:cs="Times New Roman"/>
                <w:sz w:val="24"/>
                <w:szCs w:val="24"/>
              </w:rPr>
            </w:pPr>
            <w:r>
              <w:rPr>
                <w:rFonts w:ascii="Times New Roman" w:hAnsi="Times New Roman" w:cs="Times New Roman"/>
                <w:sz w:val="24"/>
                <w:szCs w:val="24"/>
              </w:rPr>
              <w:t>Устный опрос</w:t>
            </w:r>
          </w:p>
          <w:p w:rsidR="009105CB" w:rsidRDefault="00C54338">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9105CB" w:rsidRDefault="00C54338">
            <w:pPr>
              <w:rPr>
                <w:rFonts w:ascii="Times New Roman" w:hAnsi="Times New Roman" w:cs="Times New Roman"/>
                <w:sz w:val="24"/>
                <w:szCs w:val="24"/>
              </w:rPr>
            </w:pPr>
            <w:r>
              <w:rPr>
                <w:rFonts w:ascii="Times New Roman" w:hAnsi="Times New Roman" w:cs="Times New Roman"/>
                <w:sz w:val="24"/>
                <w:szCs w:val="24"/>
              </w:rPr>
              <w:t>Креативное письмо</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tc>
      </w:tr>
      <w:tr w:rsidR="009105CB">
        <w:tc>
          <w:tcPr>
            <w:tcW w:w="3564" w:type="dxa"/>
          </w:tcPr>
          <w:p w:rsidR="009105CB" w:rsidRDefault="00C54338">
            <w:pPr>
              <w:pBdr>
                <w:top w:val="none" w:sz="4" w:space="0" w:color="auto"/>
                <w:left w:val="none" w:sz="4" w:space="0" w:color="auto"/>
                <w:bottom w:val="none" w:sz="4" w:space="0" w:color="auto"/>
                <w:right w:val="none" w:sz="4" w:space="0" w:color="auto"/>
                <w:between w:val="none" w:sz="4" w:space="0" w:color="auto"/>
                <w:bar w:val="none" w:sz="4" w:color="auto"/>
              </w:pBdr>
              <w:spacing w:after="240"/>
              <w:rPr>
                <w:rFonts w:ascii="Times New Roman" w:hAnsi="Times New Roman" w:cs="Times New Roman"/>
                <w:sz w:val="24"/>
                <w:szCs w:val="24"/>
              </w:rPr>
            </w:pPr>
            <w:r>
              <w:rPr>
                <w:rFonts w:ascii="Times New Roman" w:hAnsi="Times New Roman" w:cs="Times New Roman"/>
                <w:sz w:val="24"/>
                <w:szCs w:val="24"/>
              </w:rPr>
              <w:t>ПК 1.5. Осуществлять международные расчеты по экспортно-импортным операциям.</w:t>
            </w:r>
          </w:p>
          <w:p w:rsidR="009105CB" w:rsidRDefault="009105CB">
            <w:pPr>
              <w:pStyle w:val="Default"/>
            </w:pPr>
          </w:p>
        </w:tc>
        <w:tc>
          <w:tcPr>
            <w:tcW w:w="3132" w:type="dxa"/>
          </w:tcPr>
          <w:p w:rsidR="009105CB" w:rsidRDefault="00C54338">
            <w:pPr>
              <w:rPr>
                <w:rFonts w:ascii="Times New Roman" w:hAnsi="Times New Roman" w:cs="Times New Roman"/>
                <w:iCs/>
                <w:sz w:val="24"/>
                <w:szCs w:val="24"/>
              </w:rPr>
            </w:pPr>
            <w:r>
              <w:rPr>
                <w:rFonts w:ascii="Times New Roman" w:hAnsi="Times New Roman" w:cs="Times New Roman"/>
                <w:iCs/>
                <w:sz w:val="24"/>
                <w:szCs w:val="24"/>
              </w:rPr>
              <w:t xml:space="preserve">Р.1, </w:t>
            </w:r>
            <w:r w:rsidR="00B015E3">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9105CB" w:rsidRDefault="00C54338">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9105CB" w:rsidRDefault="00C54338">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9105CB" w:rsidRDefault="00C54338">
            <w:pPr>
              <w:rPr>
                <w:rFonts w:ascii="Times New Roman" w:hAnsi="Times New Roman" w:cs="Times New Roman"/>
                <w:sz w:val="24"/>
                <w:szCs w:val="24"/>
              </w:rPr>
            </w:pPr>
            <w:r>
              <w:rPr>
                <w:rFonts w:ascii="Times New Roman" w:hAnsi="Times New Roman" w:cs="Times New Roman"/>
                <w:sz w:val="24"/>
                <w:szCs w:val="24"/>
              </w:rPr>
              <w:t>Подготовка презентации по теме</w:t>
            </w:r>
          </w:p>
          <w:p w:rsidR="009105CB" w:rsidRDefault="00C54338">
            <w:pPr>
              <w:rPr>
                <w:rFonts w:ascii="Times New Roman" w:hAnsi="Times New Roman" w:cs="Times New Roman"/>
                <w:sz w:val="24"/>
                <w:szCs w:val="24"/>
              </w:rPr>
            </w:pPr>
            <w:r>
              <w:rPr>
                <w:rFonts w:ascii="Times New Roman" w:hAnsi="Times New Roman" w:cs="Times New Roman"/>
                <w:sz w:val="24"/>
                <w:szCs w:val="24"/>
              </w:rPr>
              <w:t>Устный опрос</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tc>
      </w:tr>
      <w:tr w:rsidR="009105CB">
        <w:tc>
          <w:tcPr>
            <w:tcW w:w="3564" w:type="dxa"/>
          </w:tcPr>
          <w:p w:rsidR="009105CB" w:rsidRDefault="00C54338">
            <w:pPr>
              <w:pBdr>
                <w:top w:val="none" w:sz="4" w:space="0" w:color="auto"/>
                <w:left w:val="none" w:sz="4" w:space="0" w:color="auto"/>
                <w:bottom w:val="none" w:sz="4" w:space="0" w:color="auto"/>
                <w:right w:val="none" w:sz="4" w:space="0" w:color="auto"/>
                <w:between w:val="none" w:sz="4" w:space="0" w:color="auto"/>
                <w:bar w:val="none" w:sz="4" w:color="auto"/>
              </w:pBdr>
              <w:spacing w:after="240"/>
              <w:rPr>
                <w:rFonts w:ascii="Times New Roman" w:hAnsi="Times New Roman" w:cs="Times New Roman"/>
                <w:sz w:val="24"/>
                <w:szCs w:val="24"/>
              </w:rPr>
            </w:pPr>
            <w:r>
              <w:rPr>
                <w:rFonts w:ascii="Times New Roman" w:hAnsi="Times New Roman" w:cs="Times New Roman"/>
                <w:sz w:val="24"/>
                <w:szCs w:val="24"/>
              </w:rPr>
              <w:t>ПК 1.6. Обслуживать расчетные операции с использованием различных видов платежных карт.</w:t>
            </w:r>
          </w:p>
          <w:p w:rsidR="009105CB" w:rsidRDefault="009105CB">
            <w:pPr>
              <w:pStyle w:val="Default"/>
            </w:pPr>
          </w:p>
          <w:p w:rsidR="009105CB" w:rsidRDefault="009105CB">
            <w:pPr>
              <w:pStyle w:val="Default"/>
            </w:pPr>
          </w:p>
        </w:tc>
        <w:tc>
          <w:tcPr>
            <w:tcW w:w="3132" w:type="dxa"/>
          </w:tcPr>
          <w:p w:rsidR="009105CB" w:rsidRDefault="00C54338">
            <w:pPr>
              <w:rPr>
                <w:rFonts w:ascii="Times New Roman" w:hAnsi="Times New Roman" w:cs="Times New Roman"/>
                <w:iCs/>
                <w:sz w:val="24"/>
                <w:szCs w:val="24"/>
              </w:rPr>
            </w:pPr>
            <w:r>
              <w:rPr>
                <w:rFonts w:ascii="Times New Roman" w:hAnsi="Times New Roman" w:cs="Times New Roman"/>
                <w:iCs/>
                <w:sz w:val="24"/>
                <w:szCs w:val="24"/>
              </w:rPr>
              <w:t xml:space="preserve">Р.1, </w:t>
            </w:r>
            <w:r w:rsidR="00B015E3">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9105CB" w:rsidRDefault="00C54338">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9105CB" w:rsidRDefault="00C54338">
            <w:pPr>
              <w:rPr>
                <w:rFonts w:ascii="Times New Roman" w:hAnsi="Times New Roman" w:cs="Times New Roman"/>
                <w:sz w:val="24"/>
                <w:szCs w:val="24"/>
              </w:rPr>
            </w:pPr>
            <w:r>
              <w:rPr>
                <w:rFonts w:ascii="Times New Roman" w:hAnsi="Times New Roman" w:cs="Times New Roman"/>
                <w:sz w:val="24"/>
                <w:szCs w:val="24"/>
              </w:rPr>
              <w:t>Устный опрос</w:t>
            </w:r>
          </w:p>
          <w:p w:rsidR="009105CB" w:rsidRDefault="00C54338">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9105CB" w:rsidRDefault="00C54338">
            <w:pPr>
              <w:rPr>
                <w:rFonts w:ascii="Times New Roman" w:hAnsi="Times New Roman" w:cs="Times New Roman"/>
                <w:sz w:val="24"/>
                <w:szCs w:val="24"/>
              </w:rPr>
            </w:pPr>
            <w:r>
              <w:rPr>
                <w:rFonts w:ascii="Times New Roman" w:hAnsi="Times New Roman" w:cs="Times New Roman"/>
                <w:sz w:val="24"/>
                <w:szCs w:val="24"/>
              </w:rPr>
              <w:t>Креативное письмо</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tc>
      </w:tr>
      <w:tr w:rsidR="009105CB">
        <w:tc>
          <w:tcPr>
            <w:tcW w:w="3564" w:type="dxa"/>
          </w:tcPr>
          <w:p w:rsidR="009105CB" w:rsidRDefault="00C54338">
            <w:pPr>
              <w:pBdr>
                <w:top w:val="none" w:sz="4" w:space="0" w:color="auto"/>
                <w:left w:val="none" w:sz="4" w:space="0" w:color="auto"/>
                <w:bottom w:val="none" w:sz="4" w:space="0" w:color="auto"/>
                <w:right w:val="none" w:sz="4" w:space="0" w:color="auto"/>
                <w:between w:val="none" w:sz="4" w:space="0" w:color="auto"/>
                <w:bar w:val="none" w:sz="4" w:color="auto"/>
              </w:pBdr>
              <w:spacing w:after="240"/>
              <w:rPr>
                <w:rFonts w:ascii="Times New Roman" w:hAnsi="Times New Roman" w:cs="Times New Roman"/>
                <w:sz w:val="24"/>
                <w:szCs w:val="24"/>
              </w:rPr>
            </w:pPr>
            <w:r>
              <w:rPr>
                <w:rFonts w:ascii="Times New Roman" w:hAnsi="Times New Roman" w:cs="Times New Roman"/>
                <w:sz w:val="24"/>
                <w:szCs w:val="24"/>
              </w:rPr>
              <w:t>ПК 2.4. Проводить операции на рынке межбанковских кредитов.</w:t>
            </w:r>
          </w:p>
          <w:p w:rsidR="009105CB" w:rsidRDefault="009105CB">
            <w:pPr>
              <w:pStyle w:val="Default"/>
            </w:pPr>
          </w:p>
        </w:tc>
        <w:tc>
          <w:tcPr>
            <w:tcW w:w="3132" w:type="dxa"/>
          </w:tcPr>
          <w:p w:rsidR="009105CB" w:rsidRDefault="00C54338">
            <w:pPr>
              <w:rPr>
                <w:rFonts w:ascii="Times New Roman" w:hAnsi="Times New Roman" w:cs="Times New Roman"/>
                <w:iCs/>
                <w:sz w:val="24"/>
                <w:szCs w:val="24"/>
              </w:rPr>
            </w:pPr>
            <w:r>
              <w:rPr>
                <w:rFonts w:ascii="Times New Roman" w:hAnsi="Times New Roman" w:cs="Times New Roman"/>
                <w:iCs/>
                <w:sz w:val="24"/>
                <w:szCs w:val="24"/>
              </w:rPr>
              <w:t xml:space="preserve">Р.1, </w:t>
            </w:r>
            <w:r w:rsidR="00B015E3">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9105CB" w:rsidRDefault="00C54338">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9105CB" w:rsidRDefault="00C54338">
            <w:pPr>
              <w:rPr>
                <w:rFonts w:ascii="Times New Roman" w:hAnsi="Times New Roman" w:cs="Times New Roman"/>
                <w:sz w:val="24"/>
                <w:szCs w:val="24"/>
              </w:rPr>
            </w:pPr>
            <w:r>
              <w:rPr>
                <w:rFonts w:ascii="Times New Roman" w:hAnsi="Times New Roman" w:cs="Times New Roman"/>
                <w:sz w:val="24"/>
                <w:szCs w:val="24"/>
              </w:rPr>
              <w:t>Составить диалог по теме</w:t>
            </w:r>
          </w:p>
          <w:p w:rsidR="009105CB" w:rsidRDefault="00C54338">
            <w:pPr>
              <w:rPr>
                <w:rFonts w:ascii="Times New Roman" w:hAnsi="Times New Roman" w:cs="Times New Roman"/>
                <w:sz w:val="24"/>
                <w:szCs w:val="24"/>
              </w:rPr>
            </w:pPr>
            <w:r>
              <w:rPr>
                <w:rFonts w:ascii="Times New Roman" w:hAnsi="Times New Roman" w:cs="Times New Roman"/>
                <w:sz w:val="24"/>
                <w:szCs w:val="24"/>
              </w:rPr>
              <w:t>Ролевая игра по теме</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9105CB" w:rsidRDefault="00C54338">
            <w:pPr>
              <w:rPr>
                <w:rFonts w:ascii="Times New Roman" w:hAnsi="Times New Roman" w:cs="Times New Roman"/>
                <w:sz w:val="24"/>
                <w:szCs w:val="24"/>
              </w:rPr>
            </w:pPr>
            <w:r>
              <w:rPr>
                <w:rFonts w:ascii="Times New Roman" w:hAnsi="Times New Roman" w:cs="Times New Roman"/>
                <w:sz w:val="24"/>
                <w:szCs w:val="24"/>
              </w:rPr>
              <w:t xml:space="preserve">Выполнение творческого задания  </w:t>
            </w:r>
          </w:p>
        </w:tc>
      </w:tr>
    </w:tbl>
    <w:p w:rsidR="009105CB" w:rsidRDefault="009105CB">
      <w:pPr>
        <w:rPr>
          <w:rFonts w:ascii="Times New Roman" w:hAnsi="Times New Roman" w:cs="Times New Roman"/>
          <w:b/>
          <w:sz w:val="28"/>
          <w:szCs w:val="28"/>
          <w:lang w:eastAsia="ru-RU"/>
        </w:rPr>
      </w:pPr>
    </w:p>
    <w:sectPr w:rsidR="009105CB">
      <w:pgSz w:w="11906" w:h="16838"/>
      <w:pgMar w:top="1134" w:right="566" w:bottom="1134" w:left="1701"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338" w:rsidRDefault="00C54338">
      <w:pPr>
        <w:spacing w:after="0" w:line="240" w:lineRule="auto"/>
      </w:pPr>
      <w:r>
        <w:separator/>
      </w:r>
    </w:p>
  </w:endnote>
  <w:endnote w:type="continuationSeparator" w:id="0">
    <w:p w:rsidR="00C54338" w:rsidRDefault="00C543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00000000" w:usb1="00000000" w:usb2="00000029" w:usb3="00000000" w:csb0="000101FF" w:csb1="00000000"/>
  </w:font>
  <w:font w:name="Liberation Mono">
    <w:altName w:val="Courier New"/>
    <w:charset w:val="01"/>
    <w:family w:val="modern"/>
    <w:pitch w:val="fixed"/>
    <w:sig w:usb0="00000000" w:usb1="400078FF" w:usb2="00000001" w:usb3="00000000" w:csb0="000001B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5CB" w:rsidRDefault="00C54338">
    <w:pPr>
      <w:pStyle w:val="af3"/>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6A167A">
      <w:rPr>
        <w:rFonts w:ascii="Times New Roman" w:hAnsi="Times New Roman" w:cs="Times New Roman"/>
        <w:noProof/>
      </w:rPr>
      <w:t>2</w:t>
    </w:r>
    <w:r>
      <w:rPr>
        <w:rFonts w:ascii="Times New Roman" w:hAnsi="Times New Roman" w:cs="Times New Roman"/>
      </w:rPr>
      <w:fldChar w:fldCharType="end"/>
    </w:r>
  </w:p>
  <w:p w:rsidR="009105CB" w:rsidRDefault="009105CB">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338" w:rsidRDefault="00C54338">
      <w:pPr>
        <w:spacing w:after="0" w:line="240" w:lineRule="auto"/>
      </w:pPr>
      <w:r>
        <w:separator/>
      </w:r>
    </w:p>
  </w:footnote>
  <w:footnote w:type="continuationSeparator" w:id="0">
    <w:p w:rsidR="00C54338" w:rsidRDefault="00C543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E7F60"/>
    <w:multiLevelType w:val="hybridMultilevel"/>
    <w:tmpl w:val="9B72CA4A"/>
    <w:lvl w:ilvl="0" w:tplc="27BE0EAC">
      <w:start w:val="1"/>
      <w:numFmt w:val="decimal"/>
      <w:lvlText w:val="%1."/>
      <w:lvlJc w:val="left"/>
      <w:pPr>
        <w:ind w:left="720" w:hanging="360"/>
      </w:pPr>
    </w:lvl>
    <w:lvl w:ilvl="1" w:tplc="4052E946" w:tentative="1">
      <w:start w:val="1"/>
      <w:numFmt w:val="lowerLetter"/>
      <w:lvlText w:val="%2."/>
      <w:lvlJc w:val="left"/>
      <w:pPr>
        <w:ind w:left="1440" w:hanging="360"/>
      </w:pPr>
    </w:lvl>
    <w:lvl w:ilvl="2" w:tplc="BE94DAA2" w:tentative="1">
      <w:start w:val="1"/>
      <w:numFmt w:val="lowerRoman"/>
      <w:lvlText w:val="%3."/>
      <w:lvlJc w:val="right"/>
      <w:pPr>
        <w:ind w:left="2160" w:hanging="360"/>
      </w:pPr>
    </w:lvl>
    <w:lvl w:ilvl="3" w:tplc="220C8360" w:tentative="1">
      <w:start w:val="1"/>
      <w:numFmt w:val="decimal"/>
      <w:lvlText w:val="%4."/>
      <w:lvlJc w:val="left"/>
      <w:pPr>
        <w:ind w:left="2880" w:hanging="360"/>
      </w:pPr>
    </w:lvl>
    <w:lvl w:ilvl="4" w:tplc="A30C7A06" w:tentative="1">
      <w:start w:val="1"/>
      <w:numFmt w:val="lowerLetter"/>
      <w:lvlText w:val="%5."/>
      <w:lvlJc w:val="left"/>
      <w:pPr>
        <w:ind w:left="3600" w:hanging="360"/>
      </w:pPr>
    </w:lvl>
    <w:lvl w:ilvl="5" w:tplc="9C5847E0" w:tentative="1">
      <w:start w:val="1"/>
      <w:numFmt w:val="lowerRoman"/>
      <w:lvlText w:val="%6."/>
      <w:lvlJc w:val="right"/>
      <w:pPr>
        <w:ind w:left="4320" w:hanging="360"/>
      </w:pPr>
    </w:lvl>
    <w:lvl w:ilvl="6" w:tplc="AA2E5B60" w:tentative="1">
      <w:start w:val="1"/>
      <w:numFmt w:val="decimal"/>
      <w:lvlText w:val="%7."/>
      <w:lvlJc w:val="left"/>
      <w:pPr>
        <w:ind w:left="5040" w:hanging="360"/>
      </w:pPr>
    </w:lvl>
    <w:lvl w:ilvl="7" w:tplc="05A4CB22" w:tentative="1">
      <w:start w:val="1"/>
      <w:numFmt w:val="lowerLetter"/>
      <w:lvlText w:val="%8."/>
      <w:lvlJc w:val="left"/>
      <w:pPr>
        <w:ind w:left="5760" w:hanging="360"/>
      </w:pPr>
    </w:lvl>
    <w:lvl w:ilvl="8" w:tplc="7BEC6990" w:tentative="1">
      <w:start w:val="1"/>
      <w:numFmt w:val="lowerRoman"/>
      <w:lvlText w:val="%9."/>
      <w:lvlJc w:val="right"/>
      <w:pPr>
        <w:ind w:left="6480" w:hanging="360"/>
      </w:pPr>
    </w:lvl>
  </w:abstractNum>
  <w:abstractNum w:abstractNumId="1" w15:restartNumberingAfterBreak="0">
    <w:nsid w:val="24D2563A"/>
    <w:multiLevelType w:val="hybridMultilevel"/>
    <w:tmpl w:val="55CE2E04"/>
    <w:lvl w:ilvl="0" w:tplc="DF96F81A">
      <w:start w:val="1"/>
      <w:numFmt w:val="decimal"/>
      <w:lvlText w:val="%1."/>
      <w:lvlJc w:val="left"/>
      <w:pPr>
        <w:ind w:left="720" w:hanging="360"/>
      </w:pPr>
      <w:rPr>
        <w:rFonts w:eastAsia="Times New Roman" w:hint="default"/>
        <w:i w:val="0"/>
        <w:color w:val="auto"/>
        <w:sz w:val="22"/>
      </w:rPr>
    </w:lvl>
    <w:lvl w:ilvl="1" w:tplc="BFACCF6E" w:tentative="1">
      <w:start w:val="1"/>
      <w:numFmt w:val="lowerLetter"/>
      <w:lvlText w:val="%2."/>
      <w:lvlJc w:val="left"/>
      <w:pPr>
        <w:ind w:left="1440" w:hanging="360"/>
      </w:pPr>
    </w:lvl>
    <w:lvl w:ilvl="2" w:tplc="5016E6F6" w:tentative="1">
      <w:start w:val="1"/>
      <w:numFmt w:val="lowerRoman"/>
      <w:lvlText w:val="%3."/>
      <w:lvlJc w:val="right"/>
      <w:pPr>
        <w:ind w:left="2160" w:hanging="180"/>
      </w:pPr>
    </w:lvl>
    <w:lvl w:ilvl="3" w:tplc="FB22D280" w:tentative="1">
      <w:start w:val="1"/>
      <w:numFmt w:val="decimal"/>
      <w:lvlText w:val="%4."/>
      <w:lvlJc w:val="left"/>
      <w:pPr>
        <w:ind w:left="2880" w:hanging="360"/>
      </w:pPr>
    </w:lvl>
    <w:lvl w:ilvl="4" w:tplc="013A4980" w:tentative="1">
      <w:start w:val="1"/>
      <w:numFmt w:val="lowerLetter"/>
      <w:lvlText w:val="%5."/>
      <w:lvlJc w:val="left"/>
      <w:pPr>
        <w:ind w:left="3600" w:hanging="360"/>
      </w:pPr>
    </w:lvl>
    <w:lvl w:ilvl="5" w:tplc="05B8BE7E" w:tentative="1">
      <w:start w:val="1"/>
      <w:numFmt w:val="lowerRoman"/>
      <w:lvlText w:val="%6."/>
      <w:lvlJc w:val="right"/>
      <w:pPr>
        <w:ind w:left="4320" w:hanging="180"/>
      </w:pPr>
    </w:lvl>
    <w:lvl w:ilvl="6" w:tplc="A27860F6" w:tentative="1">
      <w:start w:val="1"/>
      <w:numFmt w:val="decimal"/>
      <w:lvlText w:val="%7."/>
      <w:lvlJc w:val="left"/>
      <w:pPr>
        <w:ind w:left="5040" w:hanging="360"/>
      </w:pPr>
    </w:lvl>
    <w:lvl w:ilvl="7" w:tplc="2D5805E2" w:tentative="1">
      <w:start w:val="1"/>
      <w:numFmt w:val="lowerLetter"/>
      <w:lvlText w:val="%8."/>
      <w:lvlJc w:val="left"/>
      <w:pPr>
        <w:ind w:left="5760" w:hanging="360"/>
      </w:pPr>
    </w:lvl>
    <w:lvl w:ilvl="8" w:tplc="EC9A97CA" w:tentative="1">
      <w:start w:val="1"/>
      <w:numFmt w:val="lowerRoman"/>
      <w:lvlText w:val="%9."/>
      <w:lvlJc w:val="right"/>
      <w:pPr>
        <w:ind w:left="6480" w:hanging="180"/>
      </w:pPr>
    </w:lvl>
  </w:abstractNum>
  <w:abstractNum w:abstractNumId="2" w15:restartNumberingAfterBreak="0">
    <w:nsid w:val="3AA870BB"/>
    <w:multiLevelType w:val="hybridMultilevel"/>
    <w:tmpl w:val="EDB4A590"/>
    <w:lvl w:ilvl="0" w:tplc="2C40F2F8">
      <w:numFmt w:val="bullet"/>
      <w:lvlText w:val="−"/>
      <w:lvlJc w:val="left"/>
      <w:pPr>
        <w:ind w:left="1429" w:hanging="360"/>
      </w:pPr>
      <w:rPr>
        <w:rFonts w:ascii="Times New Roman" w:eastAsia="Times New Roman" w:hAnsi="Times New Roman" w:cs="Times New Roman" w:hint="default"/>
        <w:w w:val="100"/>
        <w:sz w:val="28"/>
        <w:szCs w:val="28"/>
      </w:rPr>
    </w:lvl>
    <w:lvl w:ilvl="1" w:tplc="DA209D0E" w:tentative="1">
      <w:start w:val="1"/>
      <w:numFmt w:val="bullet"/>
      <w:lvlText w:val="o"/>
      <w:lvlJc w:val="left"/>
      <w:pPr>
        <w:ind w:left="2149" w:hanging="360"/>
      </w:pPr>
      <w:rPr>
        <w:rFonts w:ascii="Courier New" w:hAnsi="Courier New" w:cs="Courier New" w:hint="default"/>
      </w:rPr>
    </w:lvl>
    <w:lvl w:ilvl="2" w:tplc="9056DAF6" w:tentative="1">
      <w:start w:val="1"/>
      <w:numFmt w:val="bullet"/>
      <w:lvlText w:val=""/>
      <w:lvlJc w:val="left"/>
      <w:pPr>
        <w:ind w:left="2869" w:hanging="360"/>
      </w:pPr>
      <w:rPr>
        <w:rFonts w:ascii="Wingdings" w:hAnsi="Wingdings" w:hint="default"/>
      </w:rPr>
    </w:lvl>
    <w:lvl w:ilvl="3" w:tplc="D1BE0A04" w:tentative="1">
      <w:start w:val="1"/>
      <w:numFmt w:val="bullet"/>
      <w:lvlText w:val=""/>
      <w:lvlJc w:val="left"/>
      <w:pPr>
        <w:ind w:left="3589" w:hanging="360"/>
      </w:pPr>
      <w:rPr>
        <w:rFonts w:ascii="Symbol" w:hAnsi="Symbol" w:hint="default"/>
      </w:rPr>
    </w:lvl>
    <w:lvl w:ilvl="4" w:tplc="7CB002E0" w:tentative="1">
      <w:start w:val="1"/>
      <w:numFmt w:val="bullet"/>
      <w:lvlText w:val="o"/>
      <w:lvlJc w:val="left"/>
      <w:pPr>
        <w:ind w:left="4309" w:hanging="360"/>
      </w:pPr>
      <w:rPr>
        <w:rFonts w:ascii="Courier New" w:hAnsi="Courier New" w:cs="Courier New" w:hint="default"/>
      </w:rPr>
    </w:lvl>
    <w:lvl w:ilvl="5" w:tplc="95E4CA2A" w:tentative="1">
      <w:start w:val="1"/>
      <w:numFmt w:val="bullet"/>
      <w:lvlText w:val=""/>
      <w:lvlJc w:val="left"/>
      <w:pPr>
        <w:ind w:left="5029" w:hanging="360"/>
      </w:pPr>
      <w:rPr>
        <w:rFonts w:ascii="Wingdings" w:hAnsi="Wingdings" w:hint="default"/>
      </w:rPr>
    </w:lvl>
    <w:lvl w:ilvl="6" w:tplc="36C20B50" w:tentative="1">
      <w:start w:val="1"/>
      <w:numFmt w:val="bullet"/>
      <w:lvlText w:val=""/>
      <w:lvlJc w:val="left"/>
      <w:pPr>
        <w:ind w:left="5749" w:hanging="360"/>
      </w:pPr>
      <w:rPr>
        <w:rFonts w:ascii="Symbol" w:hAnsi="Symbol" w:hint="default"/>
      </w:rPr>
    </w:lvl>
    <w:lvl w:ilvl="7" w:tplc="5B52B008" w:tentative="1">
      <w:start w:val="1"/>
      <w:numFmt w:val="bullet"/>
      <w:lvlText w:val="o"/>
      <w:lvlJc w:val="left"/>
      <w:pPr>
        <w:ind w:left="6469" w:hanging="360"/>
      </w:pPr>
      <w:rPr>
        <w:rFonts w:ascii="Courier New" w:hAnsi="Courier New" w:cs="Courier New" w:hint="default"/>
      </w:rPr>
    </w:lvl>
    <w:lvl w:ilvl="8" w:tplc="983803D4" w:tentative="1">
      <w:start w:val="1"/>
      <w:numFmt w:val="bullet"/>
      <w:lvlText w:val=""/>
      <w:lvlJc w:val="left"/>
      <w:pPr>
        <w:ind w:left="7189" w:hanging="360"/>
      </w:pPr>
      <w:rPr>
        <w:rFonts w:ascii="Wingdings" w:hAnsi="Wingdings" w:hint="default"/>
      </w:rPr>
    </w:lvl>
  </w:abstractNum>
  <w:abstractNum w:abstractNumId="3" w15:restartNumberingAfterBreak="0">
    <w:nsid w:val="3BBC665A"/>
    <w:multiLevelType w:val="hybridMultilevel"/>
    <w:tmpl w:val="95F4259A"/>
    <w:lvl w:ilvl="0" w:tplc="E228CF4A">
      <w:start w:val="1"/>
      <w:numFmt w:val="decimal"/>
      <w:lvlText w:val="%1."/>
      <w:lvlJc w:val="left"/>
      <w:pPr>
        <w:ind w:left="720" w:hanging="360"/>
      </w:pPr>
    </w:lvl>
    <w:lvl w:ilvl="1" w:tplc="C3F4123C" w:tentative="1">
      <w:start w:val="1"/>
      <w:numFmt w:val="lowerLetter"/>
      <w:lvlText w:val="%2."/>
      <w:lvlJc w:val="left"/>
      <w:pPr>
        <w:ind w:left="1440" w:hanging="360"/>
      </w:pPr>
    </w:lvl>
    <w:lvl w:ilvl="2" w:tplc="FDCC2312" w:tentative="1">
      <w:start w:val="1"/>
      <w:numFmt w:val="lowerRoman"/>
      <w:lvlText w:val="%3."/>
      <w:lvlJc w:val="right"/>
      <w:pPr>
        <w:ind w:left="2160" w:hanging="360"/>
      </w:pPr>
    </w:lvl>
    <w:lvl w:ilvl="3" w:tplc="E396B1F4" w:tentative="1">
      <w:start w:val="1"/>
      <w:numFmt w:val="decimal"/>
      <w:lvlText w:val="%4."/>
      <w:lvlJc w:val="left"/>
      <w:pPr>
        <w:ind w:left="2880" w:hanging="360"/>
      </w:pPr>
    </w:lvl>
    <w:lvl w:ilvl="4" w:tplc="61ECFF10" w:tentative="1">
      <w:start w:val="1"/>
      <w:numFmt w:val="lowerLetter"/>
      <w:lvlText w:val="%5."/>
      <w:lvlJc w:val="left"/>
      <w:pPr>
        <w:ind w:left="3600" w:hanging="360"/>
      </w:pPr>
    </w:lvl>
    <w:lvl w:ilvl="5" w:tplc="B4E2BAEC" w:tentative="1">
      <w:start w:val="1"/>
      <w:numFmt w:val="lowerRoman"/>
      <w:lvlText w:val="%6."/>
      <w:lvlJc w:val="right"/>
      <w:pPr>
        <w:ind w:left="4320" w:hanging="360"/>
      </w:pPr>
    </w:lvl>
    <w:lvl w:ilvl="6" w:tplc="8C18D5F8" w:tentative="1">
      <w:start w:val="1"/>
      <w:numFmt w:val="decimal"/>
      <w:lvlText w:val="%7."/>
      <w:lvlJc w:val="left"/>
      <w:pPr>
        <w:ind w:left="5040" w:hanging="360"/>
      </w:pPr>
    </w:lvl>
    <w:lvl w:ilvl="7" w:tplc="0B307BBA" w:tentative="1">
      <w:start w:val="1"/>
      <w:numFmt w:val="lowerLetter"/>
      <w:lvlText w:val="%8."/>
      <w:lvlJc w:val="left"/>
      <w:pPr>
        <w:ind w:left="5760" w:hanging="360"/>
      </w:pPr>
    </w:lvl>
    <w:lvl w:ilvl="8" w:tplc="06A8C910" w:tentative="1">
      <w:start w:val="1"/>
      <w:numFmt w:val="lowerRoman"/>
      <w:lvlText w:val="%9."/>
      <w:lvlJc w:val="right"/>
      <w:pPr>
        <w:ind w:left="6480" w:hanging="360"/>
      </w:pPr>
    </w:lvl>
  </w:abstractNum>
  <w:abstractNum w:abstractNumId="4" w15:restartNumberingAfterBreak="0">
    <w:nsid w:val="443159E8"/>
    <w:multiLevelType w:val="hybridMultilevel"/>
    <w:tmpl w:val="B930FFB2"/>
    <w:lvl w:ilvl="0" w:tplc="F2F68962">
      <w:start w:val="1"/>
      <w:numFmt w:val="decimal"/>
      <w:lvlText w:val="%1."/>
      <w:lvlJc w:val="left"/>
      <w:pPr>
        <w:ind w:left="720" w:hanging="360"/>
      </w:pPr>
    </w:lvl>
    <w:lvl w:ilvl="1" w:tplc="EC3EC5D6" w:tentative="1">
      <w:start w:val="1"/>
      <w:numFmt w:val="lowerLetter"/>
      <w:lvlText w:val="%2."/>
      <w:lvlJc w:val="left"/>
      <w:pPr>
        <w:ind w:left="1440" w:hanging="360"/>
      </w:pPr>
    </w:lvl>
    <w:lvl w:ilvl="2" w:tplc="312E1580" w:tentative="1">
      <w:start w:val="1"/>
      <w:numFmt w:val="lowerRoman"/>
      <w:lvlText w:val="%3."/>
      <w:lvlJc w:val="right"/>
      <w:pPr>
        <w:ind w:left="2160" w:hanging="360"/>
      </w:pPr>
    </w:lvl>
    <w:lvl w:ilvl="3" w:tplc="193EC96E" w:tentative="1">
      <w:start w:val="1"/>
      <w:numFmt w:val="decimal"/>
      <w:lvlText w:val="%4."/>
      <w:lvlJc w:val="left"/>
      <w:pPr>
        <w:ind w:left="2880" w:hanging="360"/>
      </w:pPr>
    </w:lvl>
    <w:lvl w:ilvl="4" w:tplc="2D9ADC4A" w:tentative="1">
      <w:start w:val="1"/>
      <w:numFmt w:val="lowerLetter"/>
      <w:lvlText w:val="%5."/>
      <w:lvlJc w:val="left"/>
      <w:pPr>
        <w:ind w:left="3600" w:hanging="360"/>
      </w:pPr>
    </w:lvl>
    <w:lvl w:ilvl="5" w:tplc="C2EE9566" w:tentative="1">
      <w:start w:val="1"/>
      <w:numFmt w:val="lowerRoman"/>
      <w:lvlText w:val="%6."/>
      <w:lvlJc w:val="right"/>
      <w:pPr>
        <w:ind w:left="4320" w:hanging="360"/>
      </w:pPr>
    </w:lvl>
    <w:lvl w:ilvl="6" w:tplc="F7A05880" w:tentative="1">
      <w:start w:val="1"/>
      <w:numFmt w:val="decimal"/>
      <w:lvlText w:val="%7."/>
      <w:lvlJc w:val="left"/>
      <w:pPr>
        <w:ind w:left="5040" w:hanging="360"/>
      </w:pPr>
    </w:lvl>
    <w:lvl w:ilvl="7" w:tplc="98E86CB0" w:tentative="1">
      <w:start w:val="1"/>
      <w:numFmt w:val="lowerLetter"/>
      <w:lvlText w:val="%8."/>
      <w:lvlJc w:val="left"/>
      <w:pPr>
        <w:ind w:left="5760" w:hanging="360"/>
      </w:pPr>
    </w:lvl>
    <w:lvl w:ilvl="8" w:tplc="12BE46E0" w:tentative="1">
      <w:start w:val="1"/>
      <w:numFmt w:val="lowerRoman"/>
      <w:lvlText w:val="%9."/>
      <w:lvlJc w:val="right"/>
      <w:pPr>
        <w:ind w:left="6480" w:hanging="360"/>
      </w:pPr>
    </w:lvl>
  </w:abstractNum>
  <w:abstractNum w:abstractNumId="5" w15:restartNumberingAfterBreak="0">
    <w:nsid w:val="46C37737"/>
    <w:multiLevelType w:val="hybridMultilevel"/>
    <w:tmpl w:val="81FAF58E"/>
    <w:lvl w:ilvl="0" w:tplc="DBA4CA8A">
      <w:start w:val="1"/>
      <w:numFmt w:val="bullet"/>
      <w:suff w:val="space"/>
      <w:lvlText w:val="−"/>
      <w:lvlJc w:val="left"/>
      <w:pPr>
        <w:ind w:left="1429" w:hanging="360"/>
      </w:pPr>
      <w:rPr>
        <w:rFonts w:ascii="Times New Roman" w:hAnsi="Times New Roman" w:cs="Times New Roman" w:hint="default"/>
      </w:rPr>
    </w:lvl>
    <w:lvl w:ilvl="1" w:tplc="CF268492" w:tentative="1">
      <w:start w:val="1"/>
      <w:numFmt w:val="bullet"/>
      <w:lvlText w:val="o"/>
      <w:lvlJc w:val="left"/>
      <w:pPr>
        <w:ind w:left="2149" w:hanging="360"/>
      </w:pPr>
      <w:rPr>
        <w:rFonts w:ascii="Courier New" w:hAnsi="Courier New" w:cs="Courier New" w:hint="default"/>
      </w:rPr>
    </w:lvl>
    <w:lvl w:ilvl="2" w:tplc="64BC0D86" w:tentative="1">
      <w:start w:val="1"/>
      <w:numFmt w:val="bullet"/>
      <w:lvlText w:val=""/>
      <w:lvlJc w:val="left"/>
      <w:pPr>
        <w:ind w:left="2869" w:hanging="360"/>
      </w:pPr>
      <w:rPr>
        <w:rFonts w:ascii="Wingdings" w:hAnsi="Wingdings" w:hint="default"/>
      </w:rPr>
    </w:lvl>
    <w:lvl w:ilvl="3" w:tplc="389C151A" w:tentative="1">
      <w:start w:val="1"/>
      <w:numFmt w:val="bullet"/>
      <w:lvlText w:val=""/>
      <w:lvlJc w:val="left"/>
      <w:pPr>
        <w:ind w:left="3589" w:hanging="360"/>
      </w:pPr>
      <w:rPr>
        <w:rFonts w:ascii="Symbol" w:hAnsi="Symbol" w:hint="default"/>
      </w:rPr>
    </w:lvl>
    <w:lvl w:ilvl="4" w:tplc="0EA8853A" w:tentative="1">
      <w:start w:val="1"/>
      <w:numFmt w:val="bullet"/>
      <w:lvlText w:val="o"/>
      <w:lvlJc w:val="left"/>
      <w:pPr>
        <w:ind w:left="4309" w:hanging="360"/>
      </w:pPr>
      <w:rPr>
        <w:rFonts w:ascii="Courier New" w:hAnsi="Courier New" w:cs="Courier New" w:hint="default"/>
      </w:rPr>
    </w:lvl>
    <w:lvl w:ilvl="5" w:tplc="A208A41A" w:tentative="1">
      <w:start w:val="1"/>
      <w:numFmt w:val="bullet"/>
      <w:lvlText w:val=""/>
      <w:lvlJc w:val="left"/>
      <w:pPr>
        <w:ind w:left="5029" w:hanging="360"/>
      </w:pPr>
      <w:rPr>
        <w:rFonts w:ascii="Wingdings" w:hAnsi="Wingdings" w:hint="default"/>
      </w:rPr>
    </w:lvl>
    <w:lvl w:ilvl="6" w:tplc="0B005C48" w:tentative="1">
      <w:start w:val="1"/>
      <w:numFmt w:val="bullet"/>
      <w:lvlText w:val=""/>
      <w:lvlJc w:val="left"/>
      <w:pPr>
        <w:ind w:left="5749" w:hanging="360"/>
      </w:pPr>
      <w:rPr>
        <w:rFonts w:ascii="Symbol" w:hAnsi="Symbol" w:hint="default"/>
      </w:rPr>
    </w:lvl>
    <w:lvl w:ilvl="7" w:tplc="B77480EC" w:tentative="1">
      <w:start w:val="1"/>
      <w:numFmt w:val="bullet"/>
      <w:lvlText w:val="o"/>
      <w:lvlJc w:val="left"/>
      <w:pPr>
        <w:ind w:left="6469" w:hanging="360"/>
      </w:pPr>
      <w:rPr>
        <w:rFonts w:ascii="Courier New" w:hAnsi="Courier New" w:cs="Courier New" w:hint="default"/>
      </w:rPr>
    </w:lvl>
    <w:lvl w:ilvl="8" w:tplc="5BFE97D6" w:tentative="1">
      <w:start w:val="1"/>
      <w:numFmt w:val="bullet"/>
      <w:lvlText w:val=""/>
      <w:lvlJc w:val="left"/>
      <w:pPr>
        <w:ind w:left="7189" w:hanging="360"/>
      </w:pPr>
      <w:rPr>
        <w:rFonts w:ascii="Wingdings" w:hAnsi="Wingdings" w:hint="default"/>
      </w:rPr>
    </w:lvl>
  </w:abstractNum>
  <w:abstractNum w:abstractNumId="6" w15:restartNumberingAfterBreak="0">
    <w:nsid w:val="46E344F2"/>
    <w:multiLevelType w:val="hybridMultilevel"/>
    <w:tmpl w:val="7F7AD906"/>
    <w:lvl w:ilvl="0" w:tplc="6E3A0E88">
      <w:start w:val="1"/>
      <w:numFmt w:val="bullet"/>
      <w:lvlText w:val=""/>
      <w:lvlJc w:val="left"/>
      <w:pPr>
        <w:ind w:left="1429" w:hanging="360"/>
      </w:pPr>
      <w:rPr>
        <w:rFonts w:ascii="Symbol" w:hAnsi="Symbol" w:hint="default"/>
      </w:rPr>
    </w:lvl>
    <w:lvl w:ilvl="1" w:tplc="FCDADF90" w:tentative="1">
      <w:start w:val="1"/>
      <w:numFmt w:val="bullet"/>
      <w:lvlText w:val="o"/>
      <w:lvlJc w:val="left"/>
      <w:pPr>
        <w:ind w:left="2149" w:hanging="360"/>
      </w:pPr>
      <w:rPr>
        <w:rFonts w:ascii="Courier New" w:hAnsi="Courier New" w:cs="Courier New" w:hint="default"/>
      </w:rPr>
    </w:lvl>
    <w:lvl w:ilvl="2" w:tplc="16FAE85A" w:tentative="1">
      <w:start w:val="1"/>
      <w:numFmt w:val="bullet"/>
      <w:lvlText w:val=""/>
      <w:lvlJc w:val="left"/>
      <w:pPr>
        <w:ind w:left="2869" w:hanging="360"/>
      </w:pPr>
      <w:rPr>
        <w:rFonts w:ascii="Wingdings" w:hAnsi="Wingdings" w:hint="default"/>
      </w:rPr>
    </w:lvl>
    <w:lvl w:ilvl="3" w:tplc="483A3EB8" w:tentative="1">
      <w:start w:val="1"/>
      <w:numFmt w:val="bullet"/>
      <w:lvlText w:val=""/>
      <w:lvlJc w:val="left"/>
      <w:pPr>
        <w:ind w:left="3589" w:hanging="360"/>
      </w:pPr>
      <w:rPr>
        <w:rFonts w:ascii="Symbol" w:hAnsi="Symbol" w:hint="default"/>
      </w:rPr>
    </w:lvl>
    <w:lvl w:ilvl="4" w:tplc="A1B07A24" w:tentative="1">
      <w:start w:val="1"/>
      <w:numFmt w:val="bullet"/>
      <w:lvlText w:val="o"/>
      <w:lvlJc w:val="left"/>
      <w:pPr>
        <w:ind w:left="4309" w:hanging="360"/>
      </w:pPr>
      <w:rPr>
        <w:rFonts w:ascii="Courier New" w:hAnsi="Courier New" w:cs="Courier New" w:hint="default"/>
      </w:rPr>
    </w:lvl>
    <w:lvl w:ilvl="5" w:tplc="32625098" w:tentative="1">
      <w:start w:val="1"/>
      <w:numFmt w:val="bullet"/>
      <w:lvlText w:val=""/>
      <w:lvlJc w:val="left"/>
      <w:pPr>
        <w:ind w:left="5029" w:hanging="360"/>
      </w:pPr>
      <w:rPr>
        <w:rFonts w:ascii="Wingdings" w:hAnsi="Wingdings" w:hint="default"/>
      </w:rPr>
    </w:lvl>
    <w:lvl w:ilvl="6" w:tplc="40126A28" w:tentative="1">
      <w:start w:val="1"/>
      <w:numFmt w:val="bullet"/>
      <w:lvlText w:val=""/>
      <w:lvlJc w:val="left"/>
      <w:pPr>
        <w:ind w:left="5749" w:hanging="360"/>
      </w:pPr>
      <w:rPr>
        <w:rFonts w:ascii="Symbol" w:hAnsi="Symbol" w:hint="default"/>
      </w:rPr>
    </w:lvl>
    <w:lvl w:ilvl="7" w:tplc="1292CF02" w:tentative="1">
      <w:start w:val="1"/>
      <w:numFmt w:val="bullet"/>
      <w:lvlText w:val="o"/>
      <w:lvlJc w:val="left"/>
      <w:pPr>
        <w:ind w:left="6469" w:hanging="360"/>
      </w:pPr>
      <w:rPr>
        <w:rFonts w:ascii="Courier New" w:hAnsi="Courier New" w:cs="Courier New" w:hint="default"/>
      </w:rPr>
    </w:lvl>
    <w:lvl w:ilvl="8" w:tplc="FE2C93F6" w:tentative="1">
      <w:start w:val="1"/>
      <w:numFmt w:val="bullet"/>
      <w:lvlText w:val=""/>
      <w:lvlJc w:val="left"/>
      <w:pPr>
        <w:ind w:left="7189" w:hanging="360"/>
      </w:pPr>
      <w:rPr>
        <w:rFonts w:ascii="Wingdings" w:hAnsi="Wingdings" w:hint="default"/>
      </w:rPr>
    </w:lvl>
  </w:abstractNum>
  <w:abstractNum w:abstractNumId="7" w15:restartNumberingAfterBreak="0">
    <w:nsid w:val="4A917057"/>
    <w:multiLevelType w:val="hybridMultilevel"/>
    <w:tmpl w:val="20EEC932"/>
    <w:lvl w:ilvl="0" w:tplc="1A4E7366">
      <w:start w:val="1"/>
      <w:numFmt w:val="decimal"/>
      <w:lvlText w:val="%1."/>
      <w:lvlJc w:val="left"/>
      <w:pPr>
        <w:ind w:left="720" w:hanging="360"/>
      </w:pPr>
      <w:rPr>
        <w:rFonts w:eastAsia="Times New Roman" w:hint="default"/>
        <w:i w:val="0"/>
        <w:color w:val="auto"/>
        <w:sz w:val="22"/>
      </w:rPr>
    </w:lvl>
    <w:lvl w:ilvl="1" w:tplc="6FDA5BCE" w:tentative="1">
      <w:start w:val="1"/>
      <w:numFmt w:val="lowerLetter"/>
      <w:lvlText w:val="%2."/>
      <w:lvlJc w:val="left"/>
      <w:pPr>
        <w:ind w:left="1440" w:hanging="360"/>
      </w:pPr>
    </w:lvl>
    <w:lvl w:ilvl="2" w:tplc="6DBE75B6" w:tentative="1">
      <w:start w:val="1"/>
      <w:numFmt w:val="lowerRoman"/>
      <w:lvlText w:val="%3."/>
      <w:lvlJc w:val="right"/>
      <w:pPr>
        <w:ind w:left="2160" w:hanging="180"/>
      </w:pPr>
    </w:lvl>
    <w:lvl w:ilvl="3" w:tplc="35929E24" w:tentative="1">
      <w:start w:val="1"/>
      <w:numFmt w:val="decimal"/>
      <w:lvlText w:val="%4."/>
      <w:lvlJc w:val="left"/>
      <w:pPr>
        <w:ind w:left="2880" w:hanging="360"/>
      </w:pPr>
    </w:lvl>
    <w:lvl w:ilvl="4" w:tplc="3F3C542E" w:tentative="1">
      <w:start w:val="1"/>
      <w:numFmt w:val="lowerLetter"/>
      <w:lvlText w:val="%5."/>
      <w:lvlJc w:val="left"/>
      <w:pPr>
        <w:ind w:left="3600" w:hanging="360"/>
      </w:pPr>
    </w:lvl>
    <w:lvl w:ilvl="5" w:tplc="DA8607D0" w:tentative="1">
      <w:start w:val="1"/>
      <w:numFmt w:val="lowerRoman"/>
      <w:lvlText w:val="%6."/>
      <w:lvlJc w:val="right"/>
      <w:pPr>
        <w:ind w:left="4320" w:hanging="180"/>
      </w:pPr>
    </w:lvl>
    <w:lvl w:ilvl="6" w:tplc="1902D56C" w:tentative="1">
      <w:start w:val="1"/>
      <w:numFmt w:val="decimal"/>
      <w:lvlText w:val="%7."/>
      <w:lvlJc w:val="left"/>
      <w:pPr>
        <w:ind w:left="5040" w:hanging="360"/>
      </w:pPr>
    </w:lvl>
    <w:lvl w:ilvl="7" w:tplc="115AF70E" w:tentative="1">
      <w:start w:val="1"/>
      <w:numFmt w:val="lowerLetter"/>
      <w:lvlText w:val="%8."/>
      <w:lvlJc w:val="left"/>
      <w:pPr>
        <w:ind w:left="5760" w:hanging="360"/>
      </w:pPr>
    </w:lvl>
    <w:lvl w:ilvl="8" w:tplc="706A0DAA" w:tentative="1">
      <w:start w:val="1"/>
      <w:numFmt w:val="lowerRoman"/>
      <w:lvlText w:val="%9."/>
      <w:lvlJc w:val="right"/>
      <w:pPr>
        <w:ind w:left="6480" w:hanging="180"/>
      </w:pPr>
    </w:lvl>
  </w:abstractNum>
  <w:abstractNum w:abstractNumId="8" w15:restartNumberingAfterBreak="0">
    <w:nsid w:val="55F55F87"/>
    <w:multiLevelType w:val="hybridMultilevel"/>
    <w:tmpl w:val="01CAEAEE"/>
    <w:lvl w:ilvl="0" w:tplc="31B419D8">
      <w:start w:val="3"/>
      <w:numFmt w:val="bullet"/>
      <w:lvlText w:val="-"/>
      <w:lvlJc w:val="left"/>
      <w:pPr>
        <w:ind w:left="720" w:hanging="360"/>
      </w:pPr>
      <w:rPr>
        <w:rFonts w:ascii="Times New Roman" w:eastAsiaTheme="minorHAnsi" w:hAnsi="Times New Roman" w:cs="Times New Roman" w:hint="default"/>
        <w:lang w:val="ru-RU"/>
      </w:rPr>
    </w:lvl>
    <w:lvl w:ilvl="1" w:tplc="C96E1D3A" w:tentative="1">
      <w:start w:val="1"/>
      <w:numFmt w:val="bullet"/>
      <w:lvlText w:val="o"/>
      <w:lvlJc w:val="left"/>
      <w:pPr>
        <w:ind w:left="1440" w:hanging="360"/>
      </w:pPr>
      <w:rPr>
        <w:rFonts w:ascii="Courier New" w:hAnsi="Courier New" w:cs="Courier New" w:hint="default"/>
      </w:rPr>
    </w:lvl>
    <w:lvl w:ilvl="2" w:tplc="898AF238" w:tentative="1">
      <w:start w:val="1"/>
      <w:numFmt w:val="bullet"/>
      <w:lvlText w:val=""/>
      <w:lvlJc w:val="left"/>
      <w:pPr>
        <w:ind w:left="2160" w:hanging="360"/>
      </w:pPr>
      <w:rPr>
        <w:rFonts w:ascii="Wingdings" w:hAnsi="Wingdings" w:hint="default"/>
      </w:rPr>
    </w:lvl>
    <w:lvl w:ilvl="3" w:tplc="D42AD788" w:tentative="1">
      <w:start w:val="1"/>
      <w:numFmt w:val="bullet"/>
      <w:lvlText w:val=""/>
      <w:lvlJc w:val="left"/>
      <w:pPr>
        <w:ind w:left="2880" w:hanging="360"/>
      </w:pPr>
      <w:rPr>
        <w:rFonts w:ascii="Symbol" w:hAnsi="Symbol" w:hint="default"/>
      </w:rPr>
    </w:lvl>
    <w:lvl w:ilvl="4" w:tplc="3F2E1EC6" w:tentative="1">
      <w:start w:val="1"/>
      <w:numFmt w:val="bullet"/>
      <w:lvlText w:val="o"/>
      <w:lvlJc w:val="left"/>
      <w:pPr>
        <w:ind w:left="3600" w:hanging="360"/>
      </w:pPr>
      <w:rPr>
        <w:rFonts w:ascii="Courier New" w:hAnsi="Courier New" w:cs="Courier New" w:hint="default"/>
      </w:rPr>
    </w:lvl>
    <w:lvl w:ilvl="5" w:tplc="D94E41B0" w:tentative="1">
      <w:start w:val="1"/>
      <w:numFmt w:val="bullet"/>
      <w:lvlText w:val=""/>
      <w:lvlJc w:val="left"/>
      <w:pPr>
        <w:ind w:left="4320" w:hanging="360"/>
      </w:pPr>
      <w:rPr>
        <w:rFonts w:ascii="Wingdings" w:hAnsi="Wingdings" w:hint="default"/>
      </w:rPr>
    </w:lvl>
    <w:lvl w:ilvl="6" w:tplc="5CA2097A" w:tentative="1">
      <w:start w:val="1"/>
      <w:numFmt w:val="bullet"/>
      <w:lvlText w:val=""/>
      <w:lvlJc w:val="left"/>
      <w:pPr>
        <w:ind w:left="5040" w:hanging="360"/>
      </w:pPr>
      <w:rPr>
        <w:rFonts w:ascii="Symbol" w:hAnsi="Symbol" w:hint="default"/>
      </w:rPr>
    </w:lvl>
    <w:lvl w:ilvl="7" w:tplc="E49231FE" w:tentative="1">
      <w:start w:val="1"/>
      <w:numFmt w:val="bullet"/>
      <w:lvlText w:val="o"/>
      <w:lvlJc w:val="left"/>
      <w:pPr>
        <w:ind w:left="5760" w:hanging="360"/>
      </w:pPr>
      <w:rPr>
        <w:rFonts w:ascii="Courier New" w:hAnsi="Courier New" w:cs="Courier New" w:hint="default"/>
      </w:rPr>
    </w:lvl>
    <w:lvl w:ilvl="8" w:tplc="695C5E42" w:tentative="1">
      <w:start w:val="1"/>
      <w:numFmt w:val="bullet"/>
      <w:lvlText w:val=""/>
      <w:lvlJc w:val="left"/>
      <w:pPr>
        <w:ind w:left="6480" w:hanging="360"/>
      </w:pPr>
      <w:rPr>
        <w:rFonts w:ascii="Wingdings" w:hAnsi="Wingdings" w:hint="default"/>
      </w:rPr>
    </w:lvl>
  </w:abstractNum>
  <w:abstractNum w:abstractNumId="9" w15:restartNumberingAfterBreak="0">
    <w:nsid w:val="774D07F1"/>
    <w:multiLevelType w:val="hybridMultilevel"/>
    <w:tmpl w:val="BA74A800"/>
    <w:lvl w:ilvl="0" w:tplc="9E5803C8">
      <w:start w:val="4"/>
      <w:numFmt w:val="decimal"/>
      <w:suff w:val="space"/>
      <w:lvlText w:val="%1."/>
      <w:lvlJc w:val="left"/>
      <w:pPr>
        <w:ind w:left="720" w:hanging="360"/>
      </w:pPr>
      <w:rPr>
        <w:rFonts w:hint="default"/>
      </w:rPr>
    </w:lvl>
    <w:lvl w:ilvl="1" w:tplc="71BCB66E" w:tentative="1">
      <w:start w:val="1"/>
      <w:numFmt w:val="lowerLetter"/>
      <w:lvlText w:val="%2."/>
      <w:lvlJc w:val="left"/>
      <w:pPr>
        <w:ind w:left="1440" w:hanging="360"/>
      </w:pPr>
    </w:lvl>
    <w:lvl w:ilvl="2" w:tplc="1422BC6A" w:tentative="1">
      <w:start w:val="1"/>
      <w:numFmt w:val="lowerRoman"/>
      <w:lvlText w:val="%3."/>
      <w:lvlJc w:val="right"/>
      <w:pPr>
        <w:ind w:left="2160" w:hanging="180"/>
      </w:pPr>
    </w:lvl>
    <w:lvl w:ilvl="3" w:tplc="AD3A3F66" w:tentative="1">
      <w:start w:val="1"/>
      <w:numFmt w:val="decimal"/>
      <w:lvlText w:val="%4."/>
      <w:lvlJc w:val="left"/>
      <w:pPr>
        <w:ind w:left="2880" w:hanging="360"/>
      </w:pPr>
    </w:lvl>
    <w:lvl w:ilvl="4" w:tplc="7548D58E" w:tentative="1">
      <w:start w:val="1"/>
      <w:numFmt w:val="lowerLetter"/>
      <w:lvlText w:val="%5."/>
      <w:lvlJc w:val="left"/>
      <w:pPr>
        <w:ind w:left="3600" w:hanging="360"/>
      </w:pPr>
    </w:lvl>
    <w:lvl w:ilvl="5" w:tplc="2048AB98" w:tentative="1">
      <w:start w:val="1"/>
      <w:numFmt w:val="lowerRoman"/>
      <w:lvlText w:val="%6."/>
      <w:lvlJc w:val="right"/>
      <w:pPr>
        <w:ind w:left="4320" w:hanging="180"/>
      </w:pPr>
    </w:lvl>
    <w:lvl w:ilvl="6" w:tplc="6B168172" w:tentative="1">
      <w:start w:val="1"/>
      <w:numFmt w:val="decimal"/>
      <w:lvlText w:val="%7."/>
      <w:lvlJc w:val="left"/>
      <w:pPr>
        <w:ind w:left="5040" w:hanging="360"/>
      </w:pPr>
    </w:lvl>
    <w:lvl w:ilvl="7" w:tplc="772A1C06" w:tentative="1">
      <w:start w:val="1"/>
      <w:numFmt w:val="lowerLetter"/>
      <w:lvlText w:val="%8."/>
      <w:lvlJc w:val="left"/>
      <w:pPr>
        <w:ind w:left="5760" w:hanging="360"/>
      </w:pPr>
    </w:lvl>
    <w:lvl w:ilvl="8" w:tplc="5AC48B24" w:tentative="1">
      <w:start w:val="1"/>
      <w:numFmt w:val="lowerRoman"/>
      <w:lvlText w:val="%9."/>
      <w:lvlJc w:val="right"/>
      <w:pPr>
        <w:ind w:left="6480" w:hanging="180"/>
      </w:pPr>
    </w:lvl>
  </w:abstractNum>
  <w:num w:numId="1">
    <w:abstractNumId w:val="9"/>
  </w:num>
  <w:num w:numId="2">
    <w:abstractNumId w:val="5"/>
  </w:num>
  <w:num w:numId="3">
    <w:abstractNumId w:val="6"/>
  </w:num>
  <w:num w:numId="4">
    <w:abstractNumId w:val="8"/>
  </w:num>
  <w:num w:numId="5">
    <w:abstractNumId w:val="1"/>
  </w:num>
  <w:num w:numId="6">
    <w:abstractNumId w:val="7"/>
  </w:num>
  <w:num w:numId="7">
    <w:abstractNumId w:val="2"/>
  </w:num>
  <w:num w:numId="8">
    <w:abstractNumId w:val="4"/>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251D"/>
    <w:rsid w:val="00016AF7"/>
    <w:rsid w:val="00020388"/>
    <w:rsid w:val="00021153"/>
    <w:rsid w:val="00026E68"/>
    <w:rsid w:val="00027DE6"/>
    <w:rsid w:val="00030481"/>
    <w:rsid w:val="00033E1A"/>
    <w:rsid w:val="00037AA6"/>
    <w:rsid w:val="000657E9"/>
    <w:rsid w:val="00072997"/>
    <w:rsid w:val="0007614F"/>
    <w:rsid w:val="00081988"/>
    <w:rsid w:val="0008578B"/>
    <w:rsid w:val="000A15AC"/>
    <w:rsid w:val="000A3A29"/>
    <w:rsid w:val="000A7DDB"/>
    <w:rsid w:val="000B7A8C"/>
    <w:rsid w:val="000D397E"/>
    <w:rsid w:val="000D7193"/>
    <w:rsid w:val="000E6BC3"/>
    <w:rsid w:val="000F69B0"/>
    <w:rsid w:val="00114383"/>
    <w:rsid w:val="0013260F"/>
    <w:rsid w:val="00132A2F"/>
    <w:rsid w:val="00135DC3"/>
    <w:rsid w:val="00141A33"/>
    <w:rsid w:val="001433E3"/>
    <w:rsid w:val="00144666"/>
    <w:rsid w:val="00176150"/>
    <w:rsid w:val="00194188"/>
    <w:rsid w:val="001A0583"/>
    <w:rsid w:val="001A14FC"/>
    <w:rsid w:val="001A7F0E"/>
    <w:rsid w:val="001C7537"/>
    <w:rsid w:val="001F2898"/>
    <w:rsid w:val="001F7230"/>
    <w:rsid w:val="001F774B"/>
    <w:rsid w:val="002057C9"/>
    <w:rsid w:val="0022073E"/>
    <w:rsid w:val="002248A4"/>
    <w:rsid w:val="002250E6"/>
    <w:rsid w:val="002258D4"/>
    <w:rsid w:val="00237CCA"/>
    <w:rsid w:val="0025559E"/>
    <w:rsid w:val="00256426"/>
    <w:rsid w:val="002641C2"/>
    <w:rsid w:val="00266FBA"/>
    <w:rsid w:val="00271267"/>
    <w:rsid w:val="00281D93"/>
    <w:rsid w:val="00286269"/>
    <w:rsid w:val="002945EB"/>
    <w:rsid w:val="002B64AB"/>
    <w:rsid w:val="002B72A7"/>
    <w:rsid w:val="002B76ED"/>
    <w:rsid w:val="002C3F8B"/>
    <w:rsid w:val="002C5C1B"/>
    <w:rsid w:val="002E05F4"/>
    <w:rsid w:val="002E0EB2"/>
    <w:rsid w:val="002F1474"/>
    <w:rsid w:val="0031462F"/>
    <w:rsid w:val="0031599C"/>
    <w:rsid w:val="00324DE5"/>
    <w:rsid w:val="0033103A"/>
    <w:rsid w:val="00332AA1"/>
    <w:rsid w:val="00337D07"/>
    <w:rsid w:val="00340FBE"/>
    <w:rsid w:val="0034724F"/>
    <w:rsid w:val="00377AB6"/>
    <w:rsid w:val="00384AB1"/>
    <w:rsid w:val="003A2295"/>
    <w:rsid w:val="003B17E0"/>
    <w:rsid w:val="003B5D21"/>
    <w:rsid w:val="003B68D3"/>
    <w:rsid w:val="003C05A7"/>
    <w:rsid w:val="003C08E4"/>
    <w:rsid w:val="003C2919"/>
    <w:rsid w:val="003C5159"/>
    <w:rsid w:val="003D2555"/>
    <w:rsid w:val="003D600E"/>
    <w:rsid w:val="003E5A94"/>
    <w:rsid w:val="003F027D"/>
    <w:rsid w:val="003F32FB"/>
    <w:rsid w:val="003F5D9E"/>
    <w:rsid w:val="00400630"/>
    <w:rsid w:val="00402E19"/>
    <w:rsid w:val="0042081C"/>
    <w:rsid w:val="00434AF7"/>
    <w:rsid w:val="00435925"/>
    <w:rsid w:val="00454513"/>
    <w:rsid w:val="004549F1"/>
    <w:rsid w:val="00471C30"/>
    <w:rsid w:val="004733EE"/>
    <w:rsid w:val="00482250"/>
    <w:rsid w:val="00484457"/>
    <w:rsid w:val="00495381"/>
    <w:rsid w:val="00496CF1"/>
    <w:rsid w:val="004A7D3C"/>
    <w:rsid w:val="004B0372"/>
    <w:rsid w:val="004B1CCB"/>
    <w:rsid w:val="004B20B2"/>
    <w:rsid w:val="004C00FA"/>
    <w:rsid w:val="004C4348"/>
    <w:rsid w:val="004D18B3"/>
    <w:rsid w:val="004D578C"/>
    <w:rsid w:val="004E3760"/>
    <w:rsid w:val="004F0838"/>
    <w:rsid w:val="004F2069"/>
    <w:rsid w:val="0050016B"/>
    <w:rsid w:val="005001BE"/>
    <w:rsid w:val="00502226"/>
    <w:rsid w:val="00507151"/>
    <w:rsid w:val="00507E65"/>
    <w:rsid w:val="005116FD"/>
    <w:rsid w:val="00511EC5"/>
    <w:rsid w:val="005177F3"/>
    <w:rsid w:val="00524B79"/>
    <w:rsid w:val="00527D2F"/>
    <w:rsid w:val="005630F0"/>
    <w:rsid w:val="00563BCE"/>
    <w:rsid w:val="00567330"/>
    <w:rsid w:val="00581C7D"/>
    <w:rsid w:val="00583922"/>
    <w:rsid w:val="0059150B"/>
    <w:rsid w:val="0059323D"/>
    <w:rsid w:val="00595F39"/>
    <w:rsid w:val="005A6A8D"/>
    <w:rsid w:val="005B2A5C"/>
    <w:rsid w:val="005B6F49"/>
    <w:rsid w:val="005C612B"/>
    <w:rsid w:val="005D1F83"/>
    <w:rsid w:val="005E0243"/>
    <w:rsid w:val="005E3CB7"/>
    <w:rsid w:val="005E55A7"/>
    <w:rsid w:val="005E5D96"/>
    <w:rsid w:val="005E5EE5"/>
    <w:rsid w:val="005F783D"/>
    <w:rsid w:val="00600F8B"/>
    <w:rsid w:val="00622595"/>
    <w:rsid w:val="0062385B"/>
    <w:rsid w:val="0062532A"/>
    <w:rsid w:val="00625562"/>
    <w:rsid w:val="006256A7"/>
    <w:rsid w:val="00626CBB"/>
    <w:rsid w:val="006305D6"/>
    <w:rsid w:val="006343F0"/>
    <w:rsid w:val="00634F97"/>
    <w:rsid w:val="00643620"/>
    <w:rsid w:val="00643F53"/>
    <w:rsid w:val="00645170"/>
    <w:rsid w:val="0065006C"/>
    <w:rsid w:val="006505CA"/>
    <w:rsid w:val="006514E5"/>
    <w:rsid w:val="0065284C"/>
    <w:rsid w:val="006612A1"/>
    <w:rsid w:val="00662F05"/>
    <w:rsid w:val="00672000"/>
    <w:rsid w:val="0067498E"/>
    <w:rsid w:val="00674A77"/>
    <w:rsid w:val="006924E0"/>
    <w:rsid w:val="006929D8"/>
    <w:rsid w:val="006978FC"/>
    <w:rsid w:val="006A0DDE"/>
    <w:rsid w:val="006A167A"/>
    <w:rsid w:val="006A55BB"/>
    <w:rsid w:val="006B279B"/>
    <w:rsid w:val="006B43BA"/>
    <w:rsid w:val="006B4ED4"/>
    <w:rsid w:val="006C5DD0"/>
    <w:rsid w:val="006F11B4"/>
    <w:rsid w:val="006F3AC5"/>
    <w:rsid w:val="006F575F"/>
    <w:rsid w:val="007032FE"/>
    <w:rsid w:val="00715942"/>
    <w:rsid w:val="0071729A"/>
    <w:rsid w:val="00717475"/>
    <w:rsid w:val="00720C59"/>
    <w:rsid w:val="00721B3F"/>
    <w:rsid w:val="00730C13"/>
    <w:rsid w:val="0073145D"/>
    <w:rsid w:val="00732A7D"/>
    <w:rsid w:val="007365F6"/>
    <w:rsid w:val="00741B13"/>
    <w:rsid w:val="007527FE"/>
    <w:rsid w:val="0075628A"/>
    <w:rsid w:val="00760642"/>
    <w:rsid w:val="0077685E"/>
    <w:rsid w:val="00776F4C"/>
    <w:rsid w:val="007828FD"/>
    <w:rsid w:val="00785CE9"/>
    <w:rsid w:val="007905D0"/>
    <w:rsid w:val="00796C25"/>
    <w:rsid w:val="007A0768"/>
    <w:rsid w:val="007A39F2"/>
    <w:rsid w:val="007A40A5"/>
    <w:rsid w:val="007B005D"/>
    <w:rsid w:val="007B1CDF"/>
    <w:rsid w:val="007D2508"/>
    <w:rsid w:val="007E50A6"/>
    <w:rsid w:val="007F3AD1"/>
    <w:rsid w:val="007F6143"/>
    <w:rsid w:val="00800D47"/>
    <w:rsid w:val="00805392"/>
    <w:rsid w:val="00805861"/>
    <w:rsid w:val="00806516"/>
    <w:rsid w:val="00807E74"/>
    <w:rsid w:val="0082471A"/>
    <w:rsid w:val="00831381"/>
    <w:rsid w:val="008423BB"/>
    <w:rsid w:val="008566CB"/>
    <w:rsid w:val="00856A79"/>
    <w:rsid w:val="00867FB8"/>
    <w:rsid w:val="0087577E"/>
    <w:rsid w:val="00876659"/>
    <w:rsid w:val="008837D7"/>
    <w:rsid w:val="008904CF"/>
    <w:rsid w:val="008A777E"/>
    <w:rsid w:val="008C3E05"/>
    <w:rsid w:val="008C7D2B"/>
    <w:rsid w:val="008D5A11"/>
    <w:rsid w:val="008F6A2A"/>
    <w:rsid w:val="00903491"/>
    <w:rsid w:val="009105CB"/>
    <w:rsid w:val="00922877"/>
    <w:rsid w:val="00930DFD"/>
    <w:rsid w:val="009328D3"/>
    <w:rsid w:val="00934E56"/>
    <w:rsid w:val="0094099C"/>
    <w:rsid w:val="009414C6"/>
    <w:rsid w:val="00943B25"/>
    <w:rsid w:val="009513D6"/>
    <w:rsid w:val="0095457E"/>
    <w:rsid w:val="009575D2"/>
    <w:rsid w:val="00961339"/>
    <w:rsid w:val="00962409"/>
    <w:rsid w:val="009645FF"/>
    <w:rsid w:val="009716B9"/>
    <w:rsid w:val="009773AE"/>
    <w:rsid w:val="00982699"/>
    <w:rsid w:val="00983333"/>
    <w:rsid w:val="009865C5"/>
    <w:rsid w:val="00986669"/>
    <w:rsid w:val="00987D86"/>
    <w:rsid w:val="009A03F6"/>
    <w:rsid w:val="009B094F"/>
    <w:rsid w:val="009B3649"/>
    <w:rsid w:val="009B4494"/>
    <w:rsid w:val="009D0832"/>
    <w:rsid w:val="009D5E68"/>
    <w:rsid w:val="009E0B12"/>
    <w:rsid w:val="009E4CA4"/>
    <w:rsid w:val="009E591B"/>
    <w:rsid w:val="009F3B42"/>
    <w:rsid w:val="009F59E7"/>
    <w:rsid w:val="009F5C4D"/>
    <w:rsid w:val="00A03332"/>
    <w:rsid w:val="00A065BA"/>
    <w:rsid w:val="00A208CE"/>
    <w:rsid w:val="00A218A6"/>
    <w:rsid w:val="00A30A10"/>
    <w:rsid w:val="00A34D8E"/>
    <w:rsid w:val="00A418B7"/>
    <w:rsid w:val="00A42671"/>
    <w:rsid w:val="00A475D3"/>
    <w:rsid w:val="00A74520"/>
    <w:rsid w:val="00A819FA"/>
    <w:rsid w:val="00A8352C"/>
    <w:rsid w:val="00A84480"/>
    <w:rsid w:val="00A8491A"/>
    <w:rsid w:val="00A8616B"/>
    <w:rsid w:val="00AA6A02"/>
    <w:rsid w:val="00AB7F76"/>
    <w:rsid w:val="00AC1293"/>
    <w:rsid w:val="00AD5C0E"/>
    <w:rsid w:val="00AE3416"/>
    <w:rsid w:val="00AF1219"/>
    <w:rsid w:val="00AF4AA2"/>
    <w:rsid w:val="00B002A1"/>
    <w:rsid w:val="00B015E3"/>
    <w:rsid w:val="00B04FED"/>
    <w:rsid w:val="00B07EAB"/>
    <w:rsid w:val="00B16C1F"/>
    <w:rsid w:val="00B30DD3"/>
    <w:rsid w:val="00B326CC"/>
    <w:rsid w:val="00B41A34"/>
    <w:rsid w:val="00B47BEC"/>
    <w:rsid w:val="00B56C89"/>
    <w:rsid w:val="00B64374"/>
    <w:rsid w:val="00B66D8D"/>
    <w:rsid w:val="00B73BCB"/>
    <w:rsid w:val="00B84A63"/>
    <w:rsid w:val="00B86B4B"/>
    <w:rsid w:val="00B97E60"/>
    <w:rsid w:val="00BA33D4"/>
    <w:rsid w:val="00BA726A"/>
    <w:rsid w:val="00BB6F0D"/>
    <w:rsid w:val="00BC38D5"/>
    <w:rsid w:val="00BD38BB"/>
    <w:rsid w:val="00BF4A51"/>
    <w:rsid w:val="00BF4DCE"/>
    <w:rsid w:val="00C0050F"/>
    <w:rsid w:val="00C1238A"/>
    <w:rsid w:val="00C147B5"/>
    <w:rsid w:val="00C20509"/>
    <w:rsid w:val="00C20DCE"/>
    <w:rsid w:val="00C41E27"/>
    <w:rsid w:val="00C43D23"/>
    <w:rsid w:val="00C47427"/>
    <w:rsid w:val="00C5016D"/>
    <w:rsid w:val="00C54338"/>
    <w:rsid w:val="00C55467"/>
    <w:rsid w:val="00C61A64"/>
    <w:rsid w:val="00C6295B"/>
    <w:rsid w:val="00C67C1F"/>
    <w:rsid w:val="00C70582"/>
    <w:rsid w:val="00C83754"/>
    <w:rsid w:val="00C857CF"/>
    <w:rsid w:val="00C96B15"/>
    <w:rsid w:val="00CA2A99"/>
    <w:rsid w:val="00CA7AE8"/>
    <w:rsid w:val="00CB3D49"/>
    <w:rsid w:val="00CB65D1"/>
    <w:rsid w:val="00CC0D88"/>
    <w:rsid w:val="00CC3959"/>
    <w:rsid w:val="00CC7380"/>
    <w:rsid w:val="00CD5FDA"/>
    <w:rsid w:val="00CF0624"/>
    <w:rsid w:val="00CF323B"/>
    <w:rsid w:val="00CF3315"/>
    <w:rsid w:val="00D02A5E"/>
    <w:rsid w:val="00D05E2C"/>
    <w:rsid w:val="00D134F5"/>
    <w:rsid w:val="00D15A7B"/>
    <w:rsid w:val="00D229A5"/>
    <w:rsid w:val="00D24F31"/>
    <w:rsid w:val="00D27243"/>
    <w:rsid w:val="00D35791"/>
    <w:rsid w:val="00D377E3"/>
    <w:rsid w:val="00D57D23"/>
    <w:rsid w:val="00D62339"/>
    <w:rsid w:val="00D65A75"/>
    <w:rsid w:val="00D661DD"/>
    <w:rsid w:val="00D756E2"/>
    <w:rsid w:val="00D8113E"/>
    <w:rsid w:val="00D91F6F"/>
    <w:rsid w:val="00DA3B8B"/>
    <w:rsid w:val="00DA58ED"/>
    <w:rsid w:val="00DB0C17"/>
    <w:rsid w:val="00DB0C1D"/>
    <w:rsid w:val="00DC0351"/>
    <w:rsid w:val="00DD21B2"/>
    <w:rsid w:val="00DE4170"/>
    <w:rsid w:val="00DE58FC"/>
    <w:rsid w:val="00DE5D4A"/>
    <w:rsid w:val="00DF5594"/>
    <w:rsid w:val="00DF5EAC"/>
    <w:rsid w:val="00E109F8"/>
    <w:rsid w:val="00E17C7F"/>
    <w:rsid w:val="00E25725"/>
    <w:rsid w:val="00E310E3"/>
    <w:rsid w:val="00E34660"/>
    <w:rsid w:val="00E43BBD"/>
    <w:rsid w:val="00E461DE"/>
    <w:rsid w:val="00E50D4A"/>
    <w:rsid w:val="00E52A5F"/>
    <w:rsid w:val="00E53889"/>
    <w:rsid w:val="00E55D37"/>
    <w:rsid w:val="00E55E95"/>
    <w:rsid w:val="00E5742F"/>
    <w:rsid w:val="00E61A3D"/>
    <w:rsid w:val="00E706EB"/>
    <w:rsid w:val="00E72713"/>
    <w:rsid w:val="00E81C13"/>
    <w:rsid w:val="00E845B8"/>
    <w:rsid w:val="00E90D13"/>
    <w:rsid w:val="00E96B5B"/>
    <w:rsid w:val="00E97D30"/>
    <w:rsid w:val="00EA7D9D"/>
    <w:rsid w:val="00EB1728"/>
    <w:rsid w:val="00EB543E"/>
    <w:rsid w:val="00EB6CAA"/>
    <w:rsid w:val="00EC07AF"/>
    <w:rsid w:val="00EC24F0"/>
    <w:rsid w:val="00ED26B6"/>
    <w:rsid w:val="00ED5562"/>
    <w:rsid w:val="00EE0566"/>
    <w:rsid w:val="00EE0E58"/>
    <w:rsid w:val="00EE4F41"/>
    <w:rsid w:val="00EE5541"/>
    <w:rsid w:val="00EE68CE"/>
    <w:rsid w:val="00EE723D"/>
    <w:rsid w:val="00EF6A8B"/>
    <w:rsid w:val="00F059C8"/>
    <w:rsid w:val="00F05D57"/>
    <w:rsid w:val="00F10F87"/>
    <w:rsid w:val="00F163B8"/>
    <w:rsid w:val="00F23520"/>
    <w:rsid w:val="00F241E3"/>
    <w:rsid w:val="00F245D0"/>
    <w:rsid w:val="00F374FD"/>
    <w:rsid w:val="00F42EBA"/>
    <w:rsid w:val="00F46A5E"/>
    <w:rsid w:val="00F73090"/>
    <w:rsid w:val="00F77A32"/>
    <w:rsid w:val="00F9089F"/>
    <w:rsid w:val="00F9484B"/>
    <w:rsid w:val="00FA158A"/>
    <w:rsid w:val="00FB1909"/>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FCF5E"/>
  <w15:docId w15:val="{B4D0DBDC-F23B-4C73-8670-93422D27A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uiPriority w:val="9"/>
    <w:rPr>
      <w:rFonts w:asciiTheme="majorHAnsi" w:eastAsiaTheme="majorEastAsia" w:hAnsiTheme="majorHAnsi" w:cstheme="majorBidi"/>
      <w:b/>
      <w:bCs/>
      <w:color w:val="4472C4" w:themeColor="accent1"/>
      <w:sz w:val="26"/>
      <w:szCs w:val="26"/>
    </w:rPr>
  </w:style>
  <w:style w:type="character" w:customStyle="1" w:styleId="Heading3Char">
    <w:name w:val="Heading 3 Char"/>
    <w:uiPriority w:val="9"/>
    <w:rPr>
      <w:rFonts w:asciiTheme="majorHAnsi" w:eastAsiaTheme="majorEastAsia" w:hAnsiTheme="majorHAnsi" w:cstheme="majorBidi"/>
      <w:b/>
      <w:bCs/>
      <w:color w:val="4472C4" w:themeColor="accent1"/>
    </w:rPr>
  </w:style>
  <w:style w:type="character" w:customStyle="1" w:styleId="Heading4Char">
    <w:name w:val="Heading 4 Char"/>
    <w:uiPriority w:val="9"/>
    <w:rPr>
      <w:rFonts w:asciiTheme="majorHAnsi" w:eastAsiaTheme="majorEastAsia" w:hAnsiTheme="majorHAnsi" w:cstheme="majorBidi"/>
      <w:b/>
      <w:bCs/>
      <w:i/>
      <w:iCs/>
      <w:color w:val="4472C4" w:themeColor="accent1"/>
    </w:rPr>
  </w:style>
  <w:style w:type="character" w:customStyle="1" w:styleId="Heading5Char">
    <w:name w:val="Heading 5 Char"/>
    <w:uiPriority w:val="9"/>
    <w:rPr>
      <w:rFonts w:asciiTheme="majorHAnsi" w:eastAsiaTheme="majorEastAsia" w:hAnsiTheme="majorHAnsi" w:cstheme="majorBidi"/>
      <w:color w:val="1F3763" w:themeColor="accent1" w:themeShade="7F"/>
    </w:rPr>
  </w:style>
  <w:style w:type="character" w:customStyle="1" w:styleId="Heading6Char">
    <w:name w:val="Heading 6 Char"/>
    <w:uiPriority w:val="9"/>
    <w:rPr>
      <w:rFonts w:asciiTheme="majorHAnsi" w:eastAsiaTheme="majorEastAsia" w:hAnsiTheme="majorHAnsi" w:cstheme="majorBidi"/>
      <w:i/>
      <w:iCs/>
      <w:color w:val="1F3763" w:themeColor="accent1" w:themeShade="7F"/>
    </w:rPr>
  </w:style>
  <w:style w:type="character" w:customStyle="1" w:styleId="Heading7Char">
    <w:name w:val="Heading 7 Char"/>
    <w:uiPriority w:val="9"/>
    <w:rPr>
      <w:rFonts w:asciiTheme="majorHAnsi" w:eastAsiaTheme="majorEastAsia" w:hAnsiTheme="majorHAnsi" w:cstheme="majorBidi"/>
      <w:i/>
      <w:iCs/>
      <w:color w:val="404040" w:themeColor="text1" w:themeTint="BF"/>
    </w:rPr>
  </w:style>
  <w:style w:type="character" w:customStyle="1" w:styleId="Heading8Char">
    <w:name w:val="Heading 8 Char"/>
    <w:uiPriority w:val="9"/>
    <w:rPr>
      <w:rFonts w:asciiTheme="majorHAnsi" w:eastAsiaTheme="majorEastAsia" w:hAnsiTheme="majorHAnsi" w:cstheme="majorBidi"/>
      <w:color w:val="404040" w:themeColor="text1" w:themeTint="BF"/>
      <w:sz w:val="20"/>
      <w:szCs w:val="20"/>
    </w:rPr>
  </w:style>
  <w:style w:type="character" w:customStyle="1" w:styleId="Heading9Char">
    <w:name w:val="Heading 9 Char"/>
    <w:uiPriority w:val="9"/>
    <w:rPr>
      <w:rFonts w:asciiTheme="majorHAnsi" w:eastAsiaTheme="majorEastAsia" w:hAnsiTheme="majorHAnsi" w:cstheme="majorBidi"/>
      <w:i/>
      <w:iCs/>
      <w:color w:val="404040" w:themeColor="text1" w:themeTint="BF"/>
      <w:sz w:val="20"/>
      <w:szCs w:val="20"/>
    </w:rPr>
  </w:style>
  <w:style w:type="character" w:customStyle="1" w:styleId="TitleChar">
    <w:name w:val="Title Char"/>
    <w:uiPriority w:val="10"/>
    <w:rPr>
      <w:rFonts w:asciiTheme="majorHAnsi" w:eastAsiaTheme="majorEastAsia" w:hAnsiTheme="majorHAnsi" w:cstheme="majorBidi"/>
      <w:color w:val="323E4F" w:themeColor="text2" w:themeShade="BF"/>
      <w:spacing w:val="5"/>
      <w:sz w:val="52"/>
      <w:szCs w:val="52"/>
    </w:rPr>
  </w:style>
  <w:style w:type="character" w:customStyle="1" w:styleId="SubtitleChar">
    <w:name w:val="Subtitle Char"/>
    <w:uiPriority w:val="11"/>
    <w:rPr>
      <w:rFonts w:asciiTheme="majorHAnsi" w:eastAsiaTheme="majorEastAsia" w:hAnsiTheme="majorHAnsi" w:cstheme="majorBidi"/>
      <w:i/>
      <w:iCs/>
      <w:color w:val="4472C4" w:themeColor="accent1"/>
      <w:spacing w:val="15"/>
      <w:sz w:val="24"/>
      <w:szCs w:val="24"/>
    </w:rPr>
  </w:style>
  <w:style w:type="character" w:customStyle="1" w:styleId="QuoteChar">
    <w:name w:val="Quote Char"/>
    <w:uiPriority w:val="29"/>
    <w:rPr>
      <w:i/>
      <w:iCs/>
      <w:color w:val="000000" w:themeColor="text1"/>
    </w:rPr>
  </w:style>
  <w:style w:type="character" w:customStyle="1" w:styleId="IntenseQuoteChar">
    <w:name w:val="Intense Quote Char"/>
    <w:uiPriority w:val="30"/>
    <w:rPr>
      <w:b/>
      <w:bCs/>
      <w:i/>
      <w:iCs/>
      <w:color w:val="4472C4" w:themeColor="accent1"/>
    </w:rPr>
  </w:style>
  <w:style w:type="character" w:customStyle="1" w:styleId="FootnoteTextChar">
    <w:name w:val="Footnote Text Char"/>
    <w:uiPriority w:val="99"/>
    <w:semiHidden/>
    <w:rPr>
      <w:sz w:val="20"/>
      <w:szCs w:val="20"/>
    </w:rPr>
  </w:style>
  <w:style w:type="paragraph" w:styleId="a3">
    <w:name w:val="endnote text"/>
    <w:link w:val="a4"/>
    <w:uiPriority w:val="99"/>
    <w:semiHidden/>
    <w:unhideWhenUsed/>
    <w:pPr>
      <w:spacing w:after="0" w:line="240" w:lineRule="auto"/>
    </w:pPr>
    <w:rPr>
      <w:sz w:val="20"/>
      <w:szCs w:val="20"/>
    </w:rPr>
  </w:style>
  <w:style w:type="character" w:customStyle="1" w:styleId="a4">
    <w:name w:val="Текст концевой сноски Знак"/>
    <w:link w:val="a3"/>
    <w:uiPriority w:val="99"/>
    <w:semiHidden/>
    <w:rPr>
      <w:sz w:val="20"/>
      <w:szCs w:val="20"/>
    </w:rPr>
  </w:style>
  <w:style w:type="character" w:styleId="a5">
    <w:name w:val="endnote reference"/>
    <w:uiPriority w:val="99"/>
    <w:semiHidden/>
    <w:unhideWhenUsed/>
    <w:rPr>
      <w:vertAlign w:val="superscript"/>
    </w:rPr>
  </w:style>
  <w:style w:type="paragraph" w:styleId="a6">
    <w:name w:val="Plain Text"/>
    <w:link w:val="a7"/>
    <w:uiPriority w:val="99"/>
    <w:semiHidden/>
    <w:unhideWhenUsed/>
    <w:pPr>
      <w:spacing w:after="0" w:line="240" w:lineRule="auto"/>
    </w:pPr>
    <w:rPr>
      <w:rFonts w:ascii="Courier New" w:hAnsi="Courier New" w:cs="Courier New"/>
      <w:sz w:val="21"/>
      <w:szCs w:val="21"/>
    </w:rPr>
  </w:style>
  <w:style w:type="character" w:customStyle="1" w:styleId="a7">
    <w:name w:val="Текст Знак"/>
    <w:link w:val="a6"/>
    <w:uiPriority w:val="99"/>
    <w:rPr>
      <w:rFonts w:ascii="Courier New" w:hAnsi="Courier New" w:cs="Courier New"/>
      <w:sz w:val="21"/>
      <w:szCs w:val="21"/>
    </w:rPr>
  </w:style>
  <w:style w:type="character" w:customStyle="1" w:styleId="HeaderChar">
    <w:name w:val="Header Char"/>
    <w:uiPriority w:val="99"/>
  </w:style>
  <w:style w:type="character" w:customStyle="1" w:styleId="FooterChar">
    <w:name w:val="Footer Char"/>
    <w:uiPriority w:val="99"/>
  </w:style>
  <w:style w:type="paragraph" w:styleId="a8">
    <w:name w:val="footnote text"/>
    <w:basedOn w:val="a"/>
    <w:link w:val="a9"/>
    <w:uiPriority w:val="99"/>
    <w:semiHidden/>
    <w:unhideWhenUsed/>
    <w:pPr>
      <w:spacing w:after="0" w:line="240" w:lineRule="auto"/>
    </w:pPr>
    <w:rPr>
      <w:sz w:val="20"/>
      <w:szCs w:val="20"/>
    </w:rPr>
  </w:style>
  <w:style w:type="character" w:customStyle="1" w:styleId="a9">
    <w:name w:val="Текст сноски Знак"/>
    <w:basedOn w:val="a0"/>
    <w:link w:val="a8"/>
    <w:uiPriority w:val="99"/>
    <w:semiHidden/>
    <w:rPr>
      <w:sz w:val="20"/>
      <w:szCs w:val="20"/>
    </w:rPr>
  </w:style>
  <w:style w:type="character" w:styleId="aa">
    <w:name w:val="footnote reference"/>
    <w:uiPriority w:val="99"/>
    <w:rPr>
      <w:rFonts w:cs="Times New Roman"/>
      <w:vertAlign w:val="superscript"/>
    </w:rPr>
  </w:style>
  <w:style w:type="character" w:styleId="ab">
    <w:name w:val="Emphasis"/>
    <w:uiPriority w:val="20"/>
    <w:qFormat/>
    <w:rPr>
      <w:rFonts w:cs="Times New Roman"/>
      <w:i/>
    </w:rPr>
  </w:style>
  <w:style w:type="character" w:styleId="ac">
    <w:name w:val="Hyperlink"/>
    <w:uiPriority w:val="99"/>
    <w:rPr>
      <w:color w:val="0000FF"/>
      <w:u w:val="single"/>
    </w:rPr>
  </w:style>
  <w:style w:type="paragraph" w:styleId="ad">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e"/>
    <w:uiPriority w:val="34"/>
    <w:qFormat/>
    <w:pPr>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Pr>
      <w:rFonts w:ascii="Calibri" w:eastAsia="Times New Roman" w:hAnsi="Calibri" w:cs="Times New Roman"/>
      <w:b/>
      <w:sz w:val="28"/>
      <w:szCs w:val="28"/>
      <w:lang w:eastAsia="ru-RU"/>
    </w:rPr>
  </w:style>
  <w:style w:type="table" w:styleId="af">
    <w:name w:val="Table Grid"/>
    <w:basedOn w:val="a1"/>
    <w:uiPriority w:val="59"/>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Pr>
      <w:rFonts w:asciiTheme="majorHAnsi" w:eastAsiaTheme="majorEastAsia" w:hAnsiTheme="majorHAnsi" w:cstheme="majorBidi"/>
      <w:color w:val="2F5496" w:themeColor="accent1" w:themeShade="BF"/>
      <w:sz w:val="32"/>
      <w:szCs w:val="32"/>
    </w:rPr>
  </w:style>
  <w:style w:type="paragraph" w:styleId="af0">
    <w:name w:val="TOC Heading"/>
    <w:basedOn w:val="1"/>
    <w:next w:val="a"/>
    <w:uiPriority w:val="39"/>
    <w:unhideWhenUsed/>
    <w:qFormat/>
    <w:rPr>
      <w:lang w:eastAsia="ru-RU"/>
    </w:rPr>
  </w:style>
  <w:style w:type="paragraph" w:styleId="21">
    <w:name w:val="toc 2"/>
    <w:basedOn w:val="a"/>
    <w:next w:val="a"/>
    <w:uiPriority w:val="39"/>
    <w:unhideWhenUsed/>
    <w:pPr>
      <w:spacing w:after="100"/>
      <w:ind w:left="220"/>
    </w:pPr>
    <w:rPr>
      <w:rFonts w:eastAsiaTheme="minorEastAsia" w:cs="Times New Roman"/>
      <w:lang w:eastAsia="ru-RU"/>
    </w:rPr>
  </w:style>
  <w:style w:type="paragraph" w:styleId="11">
    <w:name w:val="toc 1"/>
    <w:basedOn w:val="a"/>
    <w:next w:val="a"/>
    <w:uiPriority w:val="39"/>
    <w:unhideWhenUsed/>
    <w:pPr>
      <w:spacing w:after="100"/>
    </w:pPr>
    <w:rPr>
      <w:rFonts w:eastAsiaTheme="minorEastAsia" w:cs="Times New Roman"/>
      <w:lang w:eastAsia="ru-RU"/>
    </w:rPr>
  </w:style>
  <w:style w:type="paragraph" w:styleId="31">
    <w:name w:val="toc 3"/>
    <w:basedOn w:val="a"/>
    <w:next w:val="a"/>
    <w:uiPriority w:val="39"/>
    <w:unhideWhenUsed/>
    <w:pPr>
      <w:spacing w:after="100"/>
      <w:ind w:left="440"/>
    </w:pPr>
    <w:rPr>
      <w:rFonts w:eastAsiaTheme="minorEastAsia" w:cs="Times New Roman"/>
      <w:lang w:eastAsia="ru-RU"/>
    </w:rPr>
  </w:style>
  <w:style w:type="paragraph" w:styleId="af1">
    <w:name w:val="header"/>
    <w:basedOn w:val="a"/>
    <w:link w:val="af2"/>
    <w:uiPriority w:val="99"/>
    <w:unhideWhenUsed/>
    <w:pPr>
      <w:tabs>
        <w:tab w:val="center" w:pos="4677"/>
        <w:tab w:val="right" w:pos="9355"/>
      </w:tabs>
      <w:spacing w:after="0" w:line="240" w:lineRule="auto"/>
    </w:pPr>
  </w:style>
  <w:style w:type="character" w:customStyle="1" w:styleId="af2">
    <w:name w:val="Верхний колонтитул Знак"/>
    <w:basedOn w:val="a0"/>
    <w:link w:val="af1"/>
    <w:uiPriority w:val="99"/>
  </w:style>
  <w:style w:type="paragraph" w:styleId="af3">
    <w:name w:val="footer"/>
    <w:basedOn w:val="a"/>
    <w:link w:val="af4"/>
    <w:uiPriority w:val="99"/>
    <w:unhideWhenUsed/>
    <w:pPr>
      <w:tabs>
        <w:tab w:val="center" w:pos="4677"/>
        <w:tab w:val="right" w:pos="9355"/>
      </w:tabs>
      <w:spacing w:after="0" w:line="240" w:lineRule="auto"/>
    </w:pPr>
  </w:style>
  <w:style w:type="character" w:customStyle="1" w:styleId="af4">
    <w:name w:val="Нижний колонтитул Знак"/>
    <w:basedOn w:val="a0"/>
    <w:link w:val="af3"/>
    <w:uiPriority w:val="99"/>
  </w:style>
  <w:style w:type="character" w:customStyle="1" w:styleId="Fontstyle01">
    <w:name w:val="Fontstyle01"/>
    <w:basedOn w:val="a0"/>
    <w:uiPriority w:val="99"/>
    <w:qFormat/>
    <w:rPr>
      <w:rFonts w:ascii="ArialMT" w:hAnsi="ArialMT" w:hint="default"/>
      <w:b w:val="0"/>
      <w:bCs w:val="0"/>
      <w:i w:val="0"/>
      <w:iCs w:val="0"/>
      <w:color w:val="000000"/>
      <w:sz w:val="30"/>
      <w:szCs w:val="30"/>
    </w:rPr>
  </w:style>
  <w:style w:type="character" w:styleId="af5">
    <w:name w:val="FollowedHyperlink"/>
    <w:basedOn w:val="a0"/>
    <w:uiPriority w:val="99"/>
    <w:semiHidden/>
    <w:unhideWhenUsed/>
    <w:rPr>
      <w:color w:val="954F72" w:themeColor="followedHyperlink"/>
      <w:u w:val="single"/>
    </w:rPr>
  </w:style>
  <w:style w:type="character" w:customStyle="1" w:styleId="af6">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7"/>
    <w:uiPriority w:val="99"/>
    <w:rPr>
      <w:rFonts w:ascii="Times New Roman" w:eastAsia="Times New Roman" w:hAnsi="Times New Roman" w:cs="Times New Roman"/>
      <w:sz w:val="24"/>
      <w:szCs w:val="24"/>
      <w:lang w:eastAsia="ru-RU"/>
    </w:rPr>
  </w:style>
  <w:style w:type="paragraph" w:styleId="af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6"/>
    <w:uiPriority w:val="99"/>
    <w:unhideWhenUsed/>
    <w:qFormat/>
    <w:pPr>
      <w:spacing w:line="256" w:lineRule="auto"/>
    </w:pPr>
    <w:rPr>
      <w:rFonts w:ascii="Times New Roman" w:eastAsia="Times New Roman" w:hAnsi="Times New Roman" w:cs="Times New Roman"/>
      <w:color w:val="auto"/>
      <w:sz w:val="24"/>
      <w:szCs w:val="24"/>
      <w:lang w:eastAsia="ru-RU"/>
    </w:rPr>
  </w:style>
  <w:style w:type="character" w:customStyle="1" w:styleId="ae">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d"/>
    <w:uiPriority w:val="34"/>
    <w:qFormat/>
    <w:rPr>
      <w:rFonts w:ascii="Calibri" w:eastAsia="Times New Roman" w:hAnsi="Calibri" w:cs="Times New Roman"/>
      <w:lang w:eastAsia="ar-SA"/>
    </w:rPr>
  </w:style>
  <w:style w:type="character" w:customStyle="1" w:styleId="12">
    <w:name w:val="Верхний колонтитул Знак1"/>
    <w:basedOn w:val="a0"/>
    <w:uiPriority w:val="99"/>
    <w:semiHidden/>
    <w:rPr>
      <w:rFonts w:ascii="Calibri" w:eastAsia="Times New Roman" w:hAnsi="Calibri" w:cs="Times New Roman"/>
      <w:lang w:eastAsia="ru-RU"/>
    </w:rPr>
  </w:style>
  <w:style w:type="character" w:customStyle="1" w:styleId="13">
    <w:name w:val="Нижний колонтитул Знак1"/>
    <w:basedOn w:val="a0"/>
    <w:uiPriority w:val="99"/>
    <w:semiHidden/>
    <w:rPr>
      <w:rFonts w:ascii="Calibri" w:eastAsia="Times New Roman" w:hAnsi="Calibri" w:cs="Times New Roman"/>
      <w:lang w:eastAsia="ru-RU"/>
    </w:rPr>
  </w:style>
  <w:style w:type="table" w:customStyle="1" w:styleId="41">
    <w:name w:val="Сетка таблицы4"/>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 Spacing"/>
    <w:link w:val="af9"/>
    <w:uiPriority w:val="1"/>
    <w:qFormat/>
    <w:pPr>
      <w:spacing w:after="0" w:line="240" w:lineRule="auto"/>
    </w:pPr>
    <w:rPr>
      <w:rFonts w:ascii="Calibri" w:eastAsia="Times New Roman" w:hAnsi="Calibri" w:cs="Times New Roman"/>
      <w:lang w:eastAsia="ru-RU"/>
    </w:rPr>
  </w:style>
  <w:style w:type="paragraph" w:styleId="afa">
    <w:name w:val="Body Text"/>
    <w:basedOn w:val="a"/>
    <w:link w:val="afb"/>
    <w:uiPriority w:val="99"/>
    <w:pPr>
      <w:spacing w:after="120" w:line="240" w:lineRule="auto"/>
    </w:pPr>
    <w:rPr>
      <w:rFonts w:ascii="Times New Roman" w:eastAsia="Times New Roman" w:hAnsi="Times New Roman" w:cs="Times New Roman"/>
      <w:sz w:val="24"/>
      <w:szCs w:val="24"/>
      <w:lang w:eastAsia="ru-RU"/>
    </w:rPr>
  </w:style>
  <w:style w:type="character" w:customStyle="1" w:styleId="afb">
    <w:name w:val="Основной текст Знак"/>
    <w:basedOn w:val="a0"/>
    <w:link w:val="afa"/>
    <w:uiPriority w:val="99"/>
    <w:rPr>
      <w:rFonts w:ascii="Times New Roman" w:eastAsia="Times New Roman" w:hAnsi="Times New Roman" w:cs="Times New Roman"/>
      <w:sz w:val="24"/>
      <w:szCs w:val="24"/>
      <w:lang w:eastAsia="ru-RU"/>
    </w:rPr>
  </w:style>
  <w:style w:type="paragraph" w:customStyle="1" w:styleId="Style5">
    <w:name w:val="Style5"/>
    <w:basedOn w:val="a"/>
    <w:uiPriority w:val="99"/>
    <w:pPr>
      <w:widowControl w:val="0"/>
      <w:spacing w:after="0" w:line="322" w:lineRule="exact"/>
    </w:pPr>
    <w:rPr>
      <w:rFonts w:ascii="Times New Roman" w:eastAsiaTheme="minorEastAsia" w:hAnsi="Times New Roman" w:cs="Times New Roman"/>
      <w:sz w:val="24"/>
      <w:szCs w:val="24"/>
      <w:lang w:eastAsia="ru-RU"/>
    </w:rPr>
  </w:style>
  <w:style w:type="paragraph" w:styleId="afc">
    <w:name w:val="Balloon Text"/>
    <w:basedOn w:val="a"/>
    <w:link w:val="afd"/>
    <w:uiPriority w:val="99"/>
    <w:semiHidden/>
    <w:unhideWhenUsed/>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Pr>
      <w:rFonts w:ascii="Tahoma" w:hAnsi="Tahoma" w:cs="Tahoma"/>
      <w:sz w:val="16"/>
      <w:szCs w:val="16"/>
    </w:rPr>
  </w:style>
  <w:style w:type="paragraph" w:styleId="afe">
    <w:name w:val="annotation text"/>
    <w:basedOn w:val="a"/>
    <w:link w:val="aff"/>
    <w:uiPriority w:val="99"/>
    <w:semiHidden/>
    <w:unhideWhenUsed/>
    <w:pPr>
      <w:spacing w:after="0" w:line="240" w:lineRule="auto"/>
    </w:pPr>
    <w:rPr>
      <w:rFonts w:ascii="Times New Roman" w:eastAsia="Times New Roman" w:hAnsi="Times New Roman" w:cs="Times New Roman"/>
      <w:sz w:val="20"/>
      <w:szCs w:val="20"/>
    </w:rPr>
  </w:style>
  <w:style w:type="character" w:customStyle="1" w:styleId="aff">
    <w:name w:val="Текст примечания Знак"/>
    <w:basedOn w:val="a0"/>
    <w:link w:val="afe"/>
    <w:uiPriority w:val="99"/>
    <w:semiHidden/>
    <w:rPr>
      <w:rFonts w:ascii="Times New Roman" w:eastAsia="Times New Roman" w:hAnsi="Times New Roman" w:cs="Times New Roman"/>
      <w:sz w:val="20"/>
      <w:szCs w:val="20"/>
    </w:rPr>
  </w:style>
  <w:style w:type="character" w:styleId="aff0">
    <w:name w:val="annotation reference"/>
    <w:uiPriority w:val="99"/>
    <w:semiHidden/>
    <w:unhideWhenUsed/>
    <w:rPr>
      <w:sz w:val="16"/>
      <w:szCs w:val="16"/>
    </w:rPr>
  </w:style>
  <w:style w:type="character" w:customStyle="1" w:styleId="aff1">
    <w:name w:val="Гипертекстовая ссылка"/>
    <w:basedOn w:val="a0"/>
    <w:uiPriority w:val="99"/>
    <w:rPr>
      <w:b/>
      <w:bCs/>
      <w:color w:val="106BBE"/>
    </w:rPr>
  </w:style>
  <w:style w:type="paragraph" w:styleId="aff2">
    <w:name w:val="annotation subject"/>
    <w:basedOn w:val="afe"/>
    <w:next w:val="afe"/>
    <w:link w:val="aff3"/>
    <w:uiPriority w:val="99"/>
    <w:semiHidden/>
    <w:unhideWhenUsed/>
    <w:pPr>
      <w:spacing w:after="160"/>
    </w:pPr>
    <w:rPr>
      <w:rFonts w:asciiTheme="minorHAnsi" w:eastAsiaTheme="minorHAnsi" w:hAnsiTheme="minorHAnsi" w:cstheme="minorBidi"/>
      <w:b/>
      <w:bCs/>
    </w:rPr>
  </w:style>
  <w:style w:type="character" w:customStyle="1" w:styleId="aff3">
    <w:name w:val="Тема примечания Знак"/>
    <w:basedOn w:val="aff"/>
    <w:link w:val="aff2"/>
    <w:uiPriority w:val="99"/>
    <w:semiHidden/>
    <w:rPr>
      <w:rFonts w:ascii="Times New Roman" w:eastAsia="Times New Roman" w:hAnsi="Times New Roman" w:cs="Times New Roman"/>
      <w:b/>
      <w:bCs/>
      <w:sz w:val="20"/>
      <w:szCs w:val="20"/>
    </w:rPr>
  </w:style>
  <w:style w:type="paragraph" w:styleId="aff4">
    <w:name w:val="Revision"/>
    <w:hidden/>
    <w:uiPriority w:val="99"/>
    <w:semiHidden/>
    <w:pPr>
      <w:spacing w:after="0" w:line="240" w:lineRule="auto"/>
    </w:pPr>
  </w:style>
  <w:style w:type="paragraph" w:customStyle="1" w:styleId="Default">
    <w:name w:val="Default"/>
    <w:uiPriority w:val="99"/>
    <w:pPr>
      <w:spacing w:after="0" w:line="240" w:lineRule="auto"/>
    </w:pPr>
    <w:rPr>
      <w:rFonts w:ascii="Times New Roman" w:hAnsi="Times New Roman" w:cs="Times New Roman"/>
      <w:color w:val="000000"/>
      <w:sz w:val="24"/>
      <w:szCs w:val="24"/>
    </w:rPr>
  </w:style>
  <w:style w:type="paragraph" w:customStyle="1" w:styleId="PreformattedText">
    <w:name w:val="Preformatted Text"/>
    <w:basedOn w:val="a"/>
    <w:uiPriority w:val="99"/>
    <w:qFormat/>
    <w:pPr>
      <w:widowControl w:val="0"/>
      <w:spacing w:after="0" w:line="240" w:lineRule="auto"/>
    </w:pPr>
    <w:rPr>
      <w:rFonts w:ascii="Liberation Mono" w:eastAsia="Liberation Mono" w:hAnsi="Liberation Mono" w:cs="Liberation Mono"/>
      <w:sz w:val="20"/>
      <w:szCs w:val="20"/>
      <w:lang w:val="en-US" w:eastAsia="zh-CN" w:bidi="hi-IN"/>
    </w:rPr>
  </w:style>
  <w:style w:type="character" w:customStyle="1" w:styleId="20">
    <w:name w:val="Заголовок 2 Знак"/>
    <w:basedOn w:val="a0"/>
    <w:link w:val="2"/>
    <w:uiPriority w:val="9"/>
    <w:semiHidden/>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Pr>
      <w:rFonts w:eastAsiaTheme="minorEastAsia"/>
      <w:i/>
      <w:iCs/>
    </w:rPr>
  </w:style>
  <w:style w:type="character" w:customStyle="1" w:styleId="50">
    <w:name w:val="Заголовок 5 Знак"/>
    <w:basedOn w:val="a0"/>
    <w:link w:val="5"/>
    <w:uiPriority w:val="9"/>
    <w:semiHidden/>
    <w:rPr>
      <w:rFonts w:eastAsiaTheme="minorEastAsia"/>
      <w:color w:val="2F5496" w:themeColor="accent1" w:themeShade="BF"/>
    </w:rPr>
  </w:style>
  <w:style w:type="character" w:customStyle="1" w:styleId="60">
    <w:name w:val="Заголовок 6 Знак"/>
    <w:basedOn w:val="a0"/>
    <w:link w:val="6"/>
    <w:uiPriority w:val="9"/>
    <w:semiHidden/>
    <w:rPr>
      <w:rFonts w:eastAsiaTheme="minorEastAsia"/>
      <w:color w:val="1F3864" w:themeColor="accent1" w:themeShade="80"/>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Pr>
      <w:rFonts w:eastAsiaTheme="minorEastAsia"/>
      <w:color w:val="262626" w:themeColor="text1" w:themeTint="D9"/>
      <w:sz w:val="21"/>
      <w:szCs w:val="21"/>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262626" w:themeColor="text1" w:themeTint="D9"/>
      <w:sz w:val="21"/>
      <w:szCs w:val="21"/>
    </w:rPr>
  </w:style>
  <w:style w:type="numbering" w:customStyle="1" w:styleId="14">
    <w:name w:val="Нет списка1"/>
    <w:uiPriority w:val="99"/>
    <w:semiHidden/>
    <w:unhideWhenUsed/>
  </w:style>
  <w:style w:type="paragraph" w:styleId="aff5">
    <w:name w:val="caption"/>
    <w:basedOn w:val="a"/>
    <w:next w:val="a"/>
    <w:uiPriority w:val="35"/>
    <w:semiHidden/>
    <w:unhideWhenUsed/>
    <w:qFormat/>
    <w:pPr>
      <w:spacing w:after="200" w:line="240" w:lineRule="auto"/>
    </w:pPr>
    <w:rPr>
      <w:rFonts w:eastAsiaTheme="minorEastAsia"/>
      <w:i/>
      <w:iCs/>
      <w:color w:val="44546A" w:themeColor="text2"/>
      <w:sz w:val="18"/>
      <w:szCs w:val="18"/>
    </w:rPr>
  </w:style>
  <w:style w:type="paragraph" w:styleId="aff6">
    <w:name w:val="Title"/>
    <w:basedOn w:val="a"/>
    <w:next w:val="a"/>
    <w:link w:val="aff7"/>
    <w:uiPriority w:val="10"/>
    <w:qFormat/>
    <w:pPr>
      <w:spacing w:after="0" w:line="240" w:lineRule="auto"/>
      <w:contextualSpacing/>
    </w:pPr>
    <w:rPr>
      <w:rFonts w:asciiTheme="majorHAnsi" w:eastAsiaTheme="majorEastAsia" w:hAnsiTheme="majorHAnsi" w:cstheme="majorBidi"/>
      <w:spacing w:val="-10"/>
      <w:sz w:val="56"/>
      <w:szCs w:val="56"/>
    </w:rPr>
  </w:style>
  <w:style w:type="character" w:customStyle="1" w:styleId="aff7">
    <w:name w:val="Заголовок Знак"/>
    <w:basedOn w:val="a0"/>
    <w:link w:val="aff6"/>
    <w:uiPriority w:val="10"/>
    <w:rPr>
      <w:rFonts w:asciiTheme="majorHAnsi" w:eastAsiaTheme="majorEastAsia" w:hAnsiTheme="majorHAnsi" w:cstheme="majorBidi"/>
      <w:spacing w:val="-10"/>
      <w:sz w:val="56"/>
      <w:szCs w:val="56"/>
    </w:rPr>
  </w:style>
  <w:style w:type="paragraph" w:styleId="aff8">
    <w:name w:val="Subtitle"/>
    <w:basedOn w:val="a"/>
    <w:next w:val="a"/>
    <w:link w:val="aff9"/>
    <w:uiPriority w:val="11"/>
    <w:qFormat/>
    <w:rPr>
      <w:rFonts w:eastAsiaTheme="minorEastAsia"/>
      <w:color w:val="5A5A5A" w:themeColor="text1" w:themeTint="A5"/>
      <w:spacing w:val="15"/>
    </w:rPr>
  </w:style>
  <w:style w:type="character" w:customStyle="1" w:styleId="aff9">
    <w:name w:val="Подзаголовок Знак"/>
    <w:basedOn w:val="a0"/>
    <w:link w:val="aff8"/>
    <w:uiPriority w:val="11"/>
    <w:rPr>
      <w:rFonts w:eastAsiaTheme="minorEastAsia"/>
      <w:color w:val="5A5A5A" w:themeColor="text1" w:themeTint="A5"/>
      <w:spacing w:val="15"/>
    </w:rPr>
  </w:style>
  <w:style w:type="character" w:styleId="affa">
    <w:name w:val="Strong"/>
    <w:basedOn w:val="a0"/>
    <w:uiPriority w:val="22"/>
    <w:qFormat/>
    <w:rPr>
      <w:b/>
      <w:bCs/>
      <w:color w:val="auto"/>
    </w:rPr>
  </w:style>
  <w:style w:type="paragraph" w:styleId="22">
    <w:name w:val="Quote"/>
    <w:basedOn w:val="a"/>
    <w:next w:val="a"/>
    <w:link w:val="23"/>
    <w:uiPriority w:val="29"/>
    <w:qFormat/>
    <w:pPr>
      <w:spacing w:before="200"/>
      <w:ind w:left="864" w:right="864"/>
    </w:pPr>
    <w:rPr>
      <w:rFonts w:eastAsiaTheme="minorEastAsia"/>
      <w:i/>
      <w:iCs/>
      <w:color w:val="404040" w:themeColor="text1" w:themeTint="BF"/>
    </w:rPr>
  </w:style>
  <w:style w:type="character" w:customStyle="1" w:styleId="23">
    <w:name w:val="Цитата 2 Знак"/>
    <w:basedOn w:val="a0"/>
    <w:link w:val="22"/>
    <w:uiPriority w:val="29"/>
    <w:rPr>
      <w:rFonts w:eastAsiaTheme="minorEastAsia"/>
      <w:i/>
      <w:iCs/>
      <w:color w:val="404040" w:themeColor="text1" w:themeTint="BF"/>
    </w:rPr>
  </w:style>
  <w:style w:type="paragraph" w:styleId="affb">
    <w:name w:val="Intense Quote"/>
    <w:basedOn w:val="a"/>
    <w:next w:val="a"/>
    <w:link w:val="affc"/>
    <w:uiPriority w:val="30"/>
    <w:qFormat/>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fc">
    <w:name w:val="Выделенная цитата Знак"/>
    <w:basedOn w:val="a0"/>
    <w:link w:val="affb"/>
    <w:uiPriority w:val="30"/>
    <w:rPr>
      <w:rFonts w:eastAsiaTheme="minorEastAsia"/>
      <w:i/>
      <w:iCs/>
      <w:color w:val="4472C4" w:themeColor="accent1"/>
    </w:rPr>
  </w:style>
  <w:style w:type="character" w:styleId="affd">
    <w:name w:val="Subtle Emphasis"/>
    <w:basedOn w:val="a0"/>
    <w:uiPriority w:val="19"/>
    <w:qFormat/>
    <w:rPr>
      <w:i/>
      <w:iCs/>
      <w:color w:val="404040" w:themeColor="text1" w:themeTint="BF"/>
    </w:rPr>
  </w:style>
  <w:style w:type="character" w:styleId="affe">
    <w:name w:val="Intense Emphasis"/>
    <w:basedOn w:val="a0"/>
    <w:uiPriority w:val="21"/>
    <w:qFormat/>
    <w:rPr>
      <w:i/>
      <w:iCs/>
      <w:color w:val="4472C4" w:themeColor="accent1"/>
    </w:rPr>
  </w:style>
  <w:style w:type="character" w:styleId="afff">
    <w:name w:val="Subtle Reference"/>
    <w:basedOn w:val="a0"/>
    <w:uiPriority w:val="31"/>
    <w:qFormat/>
    <w:rPr>
      <w:smallCaps/>
      <w:color w:val="404040" w:themeColor="text1" w:themeTint="BF"/>
    </w:rPr>
  </w:style>
  <w:style w:type="character" w:styleId="afff0">
    <w:name w:val="Intense Reference"/>
    <w:basedOn w:val="a0"/>
    <w:uiPriority w:val="32"/>
    <w:qFormat/>
    <w:rPr>
      <w:b/>
      <w:bCs/>
      <w:smallCaps/>
      <w:color w:val="4472C4" w:themeColor="accent1"/>
      <w:spacing w:val="5"/>
    </w:rPr>
  </w:style>
  <w:style w:type="character" w:styleId="afff1">
    <w:name w:val="Book Title"/>
    <w:basedOn w:val="a0"/>
    <w:uiPriority w:val="33"/>
    <w:qFormat/>
    <w:rPr>
      <w:b/>
      <w:bCs/>
      <w:i/>
      <w:iCs/>
      <w:spacing w:val="5"/>
    </w:rPr>
  </w:style>
  <w:style w:type="character" w:customStyle="1" w:styleId="Page-link">
    <w:name w:val="Page-link"/>
    <w:basedOn w:val="a0"/>
    <w:uiPriority w:val="99"/>
  </w:style>
  <w:style w:type="table" w:customStyle="1" w:styleId="15">
    <w:name w:val="Сетка таблицы1"/>
    <w:basedOn w:val="a1"/>
    <w:uiPriority w:val="5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uiPriority w:val="99"/>
    <w:pPr>
      <w:spacing w:before="100" w:after="100" w:line="240" w:lineRule="auto"/>
    </w:pPr>
    <w:rPr>
      <w:rFonts w:ascii="Times New Roman" w:eastAsia="Times New Roman" w:hAnsi="Times New Roman" w:cs="Times New Roman"/>
      <w:sz w:val="24"/>
      <w:szCs w:val="24"/>
      <w:lang w:eastAsia="ru-RU"/>
    </w:rPr>
  </w:style>
  <w:style w:type="paragraph" w:customStyle="1" w:styleId="afff2">
    <w:name w:val="Содержимое таблицы"/>
    <w:basedOn w:val="a"/>
    <w:uiPriority w:val="99"/>
    <w:qFormat/>
    <w:pPr>
      <w:widowControl w:val="0"/>
      <w:spacing w:after="200" w:line="276" w:lineRule="auto"/>
    </w:pPr>
    <w:rPr>
      <w:rFonts w:eastAsia="Times New Roman" w:cs="Times New Roman"/>
      <w:lang w:eastAsia="ru-RU"/>
    </w:rPr>
  </w:style>
  <w:style w:type="character" w:customStyle="1" w:styleId="af9">
    <w:name w:val="Без интервала Знак"/>
    <w:link w:val="af8"/>
    <w:uiPriority w:val="1"/>
    <w:rPr>
      <w:rFonts w:ascii="Calibri" w:eastAsia="Times New Roman" w:hAnsi="Calibri" w:cs="Times New Roman"/>
      <w:lang w:eastAsia="ru-RU"/>
    </w:rPr>
  </w:style>
  <w:style w:type="paragraph" w:customStyle="1" w:styleId="ConsPlusNormal">
    <w:name w:val="ConsPlusNormal"/>
    <w:uiPriority w:val="99"/>
    <w:pPr>
      <w:widowControl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cmillandictionary.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8978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明朝"/>
        <a:font script="Olck" typeface="Nirmala UI"/>
        <a:font script="Lisu" typeface="Segoe UI"/>
        <a:font script="Sora" typeface="Nirmala UI"/>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2Z4hxSrRNfI/9wH0OdWKvAvneczVgbadn98o59qsP94=</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SPFP7wNYL5SB1/GVsldRpJ5OuMl8gIsp5pfAm2dDTek=</DigestValue>
    </Reference>
  </SignedInfo>
  <SignatureValue>8/HsQRjBGt9FURO/h+XXGUYDuMdVFsRTLCuBDI55avAGAoWYYJSkiZ62JNOIOdpY
Ppymza5N5f1+Ov25/xTo3w==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0/09/xmldsig#sha1"/>
        <DigestValue>6H6yyqUdpbY5Vqd5A5vKQxbxoXE=</DigestValue>
      </Reference>
      <Reference URI="/word/document.xml?ContentType=application/vnd.openxmlformats-officedocument.wordprocessingml.document.main+xml">
        <DigestMethod Algorithm="http://www.w3.org/2000/09/xmldsig#sha1"/>
        <DigestValue>ZBJFGmT3nf8lX01s589DzxITri0=</DigestValue>
      </Reference>
      <Reference URI="/word/endnotes.xml?ContentType=application/vnd.openxmlformats-officedocument.wordprocessingml.endnotes+xml">
        <DigestMethod Algorithm="http://www.w3.org/2000/09/xmldsig#sha1"/>
        <DigestValue>3NrS+mn/Iu8R7gS/zvefggdK3zM=</DigestValue>
      </Reference>
      <Reference URI="/word/fontTable.xml?ContentType=application/vnd.openxmlformats-officedocument.wordprocessingml.fontTable+xml">
        <DigestMethod Algorithm="http://www.w3.org/2000/09/xmldsig#sha1"/>
        <DigestValue>cAJEWeFpMgEj7OFkHO2nlLsXHLc=</DigestValue>
      </Reference>
      <Reference URI="/word/footer1.xml?ContentType=application/vnd.openxmlformats-officedocument.wordprocessingml.footer+xml">
        <DigestMethod Algorithm="http://www.w3.org/2000/09/xmldsig#sha1"/>
        <DigestValue>tCQVA+GAAIQ3C6bJ29pJ3ZmYv6g=</DigestValue>
      </Reference>
      <Reference URI="/word/footnotes.xml?ContentType=application/vnd.openxmlformats-officedocument.wordprocessingml.footnotes+xml">
        <DigestMethod Algorithm="http://www.w3.org/2000/09/xmldsig#sha1"/>
        <DigestValue>BFbxd9sBmq2yX1ujhStKP6Mzrtk=</DigestValue>
      </Reference>
      <Reference URI="/word/numbering.xml?ContentType=application/vnd.openxmlformats-officedocument.wordprocessingml.numbering+xml">
        <DigestMethod Algorithm="http://www.w3.org/2000/09/xmldsig#sha1"/>
        <DigestValue>yjeq/Lk41KxNsaZ+Sd7mFd3DV/U=</DigestValue>
      </Reference>
      <Reference URI="/word/settings.xml?ContentType=application/vnd.openxmlformats-officedocument.wordprocessingml.settings+xml">
        <DigestMethod Algorithm="http://www.w3.org/2000/09/xmldsig#sha1"/>
        <DigestValue>mhdB0ItJvxJ2xmm3+ry9JdGPkxw=</DigestValue>
      </Reference>
      <Reference URI="/word/styles.xml?ContentType=application/vnd.openxmlformats-officedocument.wordprocessingml.styles+xml">
        <DigestMethod Algorithm="http://www.w3.org/2000/09/xmldsig#sha1"/>
        <DigestValue>/L8O7lIkFKO3+YgMBt3Uz3FoVQg=</DigestValue>
      </Reference>
      <Reference URI="/word/theme/theme1.xml?ContentType=application/vnd.openxmlformats-officedocument.theme+xml">
        <DigestMethod Algorithm="http://www.w3.org/2000/09/xmldsig#sha1"/>
        <DigestValue>Q8PXUgoLMKSVDtpge4VyZcUIvYE=</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2025-06-03T11:42:18Z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2025-06-03T11:42:18Z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http://schemas.microsoft.com/office/2006/documentManagement/types"/>
    <ds:schemaRef ds:uri="http://schemas.microsoft.com/office/infopath/2007/PartnerControls"/>
    <ds:schemaRef ds:uri="http://www.w3.org/XML/1998/namespace"/>
    <ds:schemaRef ds:uri="http://purl.org/dc/elements/1.1/"/>
    <ds:schemaRef ds:uri="http://schemas.microsoft.com/office/2006/metadata/properties"/>
    <ds:schemaRef ds:uri="http://purl.org/dc/terms/"/>
    <ds:schemaRef ds:uri="http://purl.org/dc/dcmitype/"/>
    <ds:schemaRef ds:uri="http://schemas.openxmlformats.org/package/2006/metadata/core-properties"/>
    <ds:schemaRef ds:uri="29f02576-6d1f-48a8-b919-a4226d03cdc9"/>
  </ds:schemaRefs>
</ds:datastoreItem>
</file>

<file path=customXml/itemProps4.xml><?xml version="1.0" encoding="utf-8"?>
<ds:datastoreItem xmlns:ds="http://schemas.openxmlformats.org/officeDocument/2006/customXml" ds:itemID="{1F848969-64E2-4D86-AC38-EEF134CBB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40</Pages>
  <Words>9817</Words>
  <Characters>55958</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Admin</cp:lastModifiedBy>
  <cp:revision>3</cp:revision>
  <dcterms:created xsi:type="dcterms:W3CDTF">2025-05-28T09:20:00Z</dcterms:created>
  <dcterms:modified xsi:type="dcterms:W3CDTF">2025-06-03T11:42:00Z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