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29F" w:rsidRPr="00542C83" w:rsidRDefault="00E7029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center"/>
        <w:rPr>
          <w:rStyle w:val="a5"/>
        </w:rPr>
      </w:pPr>
    </w:p>
    <w:p w:rsidR="004E6A2F" w:rsidRPr="00E91AE5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center"/>
        <w:rPr>
          <w:b/>
          <w:color w:val="000000"/>
          <w:szCs w:val="28"/>
        </w:rPr>
      </w:pPr>
      <w:r w:rsidRPr="00E91AE5">
        <w:rPr>
          <w:b/>
          <w:color w:val="000000"/>
          <w:szCs w:val="28"/>
        </w:rPr>
        <w:t xml:space="preserve">МИНИСТЕРСТВО ОБЩЕГО И ПРОФЕССИОНАЛЬНОГО ОБРАЗОВАНИЯ </w:t>
      </w:r>
      <w:r>
        <w:rPr>
          <w:b/>
          <w:color w:val="000000"/>
          <w:szCs w:val="28"/>
        </w:rPr>
        <w:br/>
      </w:r>
      <w:r w:rsidRPr="00E91AE5">
        <w:rPr>
          <w:b/>
          <w:color w:val="000000"/>
          <w:szCs w:val="28"/>
        </w:rPr>
        <w:t>РОСТОВСКОЙ ОБЛАСТИ</w:t>
      </w:r>
    </w:p>
    <w:p w:rsidR="004E6A2F" w:rsidRPr="006717D8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jc w:val="center"/>
        <w:rPr>
          <w:b/>
          <w:color w:val="000000"/>
          <w:sz w:val="6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Cs w:val="28"/>
        </w:rPr>
      </w:pPr>
      <w:r w:rsidRPr="00E91AE5">
        <w:rPr>
          <w:color w:val="000000"/>
          <w:szCs w:val="28"/>
        </w:rPr>
        <w:t xml:space="preserve">ГОСУДАРСТВЕННОЕ БЮДЖЕТНОЕ </w:t>
      </w:r>
      <w:r>
        <w:rPr>
          <w:color w:val="000000"/>
          <w:szCs w:val="28"/>
        </w:rPr>
        <w:t xml:space="preserve">ПРОФЕССИОНАЛЬНОЕ </w:t>
      </w:r>
    </w:p>
    <w:p w:rsidR="004E6A2F" w:rsidRPr="00E91AE5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Cs w:val="28"/>
        </w:rPr>
      </w:pPr>
      <w:r w:rsidRPr="00E91AE5">
        <w:rPr>
          <w:color w:val="000000"/>
          <w:szCs w:val="28"/>
        </w:rPr>
        <w:t>ОБ</w:t>
      </w:r>
      <w:r>
        <w:rPr>
          <w:color w:val="000000"/>
          <w:szCs w:val="28"/>
        </w:rPr>
        <w:t xml:space="preserve">РАЗОВАТЕЛЬНОЕ УЧРЕЖДЕНИЕ </w:t>
      </w:r>
      <w:r w:rsidRPr="00E91AE5">
        <w:rPr>
          <w:color w:val="000000"/>
          <w:szCs w:val="28"/>
        </w:rPr>
        <w:t>РОСТОВСКОЙ ОБЛАСТИ</w:t>
      </w: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 w:val="6"/>
          <w:szCs w:val="28"/>
        </w:rPr>
      </w:pPr>
    </w:p>
    <w:p w:rsidR="004E6A2F" w:rsidRPr="00E91AE5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Cs w:val="28"/>
        </w:rPr>
      </w:pPr>
      <w:r w:rsidRPr="00E91AE5">
        <w:rPr>
          <w:b/>
          <w:color w:val="000000"/>
          <w:szCs w:val="28"/>
        </w:rPr>
        <w:t>«РОСТОВСКИЙ-НА-ДОНУ КОЛЛЕДЖ СВЯЗИ И ИНФОРМАТИКИ"</w:t>
      </w: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6717D8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olor w:val="000000"/>
          <w:sz w:val="28"/>
          <w:szCs w:val="28"/>
        </w:rPr>
      </w:pPr>
    </w:p>
    <w:p w:rsidR="004E6A2F" w:rsidRPr="002F4C2A" w:rsidRDefault="004E6A2F" w:rsidP="004E6A2F"/>
    <w:p w:rsidR="004E6A2F" w:rsidRPr="00743299" w:rsidRDefault="004E6A2F" w:rsidP="00743299">
      <w:pPr>
        <w:jc w:val="center"/>
        <w:rPr>
          <w:sz w:val="28"/>
          <w:szCs w:val="28"/>
        </w:rPr>
      </w:pPr>
      <w:r w:rsidRPr="00743299">
        <w:rPr>
          <w:sz w:val="28"/>
          <w:szCs w:val="28"/>
        </w:rPr>
        <w:t>РАБОЧАЯ ПРОГРАММА</w:t>
      </w:r>
    </w:p>
    <w:p w:rsidR="004E6A2F" w:rsidRPr="00743299" w:rsidRDefault="004E6A2F" w:rsidP="00743299">
      <w:pPr>
        <w:jc w:val="center"/>
        <w:rPr>
          <w:sz w:val="28"/>
          <w:szCs w:val="28"/>
        </w:rPr>
      </w:pPr>
    </w:p>
    <w:p w:rsidR="00743299" w:rsidRPr="00743299" w:rsidRDefault="004E6A2F" w:rsidP="00743299">
      <w:pPr>
        <w:tabs>
          <w:tab w:val="left" w:pos="2430"/>
        </w:tabs>
        <w:jc w:val="center"/>
        <w:rPr>
          <w:sz w:val="28"/>
          <w:szCs w:val="28"/>
        </w:rPr>
      </w:pPr>
      <w:r w:rsidRPr="00743299">
        <w:rPr>
          <w:sz w:val="28"/>
          <w:szCs w:val="28"/>
        </w:rPr>
        <w:t xml:space="preserve">учебной дисциплины </w:t>
      </w:r>
    </w:p>
    <w:p w:rsidR="004E6A2F" w:rsidRDefault="004E6A2F" w:rsidP="00743299">
      <w:pPr>
        <w:tabs>
          <w:tab w:val="left" w:pos="2430"/>
        </w:tabs>
        <w:jc w:val="center"/>
        <w:rPr>
          <w:b/>
          <w:sz w:val="28"/>
          <w:szCs w:val="28"/>
        </w:rPr>
      </w:pPr>
      <w:r w:rsidRPr="00067034">
        <w:rPr>
          <w:b/>
          <w:sz w:val="28"/>
          <w:szCs w:val="28"/>
        </w:rPr>
        <w:t>ОП.</w:t>
      </w:r>
      <w:r>
        <w:rPr>
          <w:b/>
          <w:sz w:val="28"/>
          <w:szCs w:val="28"/>
        </w:rPr>
        <w:t>0</w:t>
      </w:r>
      <w:r w:rsidR="00794DD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Основы</w:t>
      </w:r>
      <w:r w:rsidRPr="009A666D">
        <w:rPr>
          <w:b/>
          <w:sz w:val="28"/>
          <w:szCs w:val="28"/>
        </w:rPr>
        <w:t xml:space="preserve"> информационной безопасности</w:t>
      </w:r>
    </w:p>
    <w:p w:rsidR="004E6A2F" w:rsidRPr="00067034" w:rsidRDefault="004E6A2F" w:rsidP="00743299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4E6A2F" w:rsidRPr="00743299" w:rsidRDefault="004E6A2F" w:rsidP="00743299">
      <w:pPr>
        <w:jc w:val="center"/>
        <w:rPr>
          <w:sz w:val="28"/>
          <w:szCs w:val="28"/>
        </w:rPr>
      </w:pPr>
      <w:r w:rsidRPr="00743299">
        <w:rPr>
          <w:sz w:val="28"/>
          <w:szCs w:val="28"/>
        </w:rPr>
        <w:t xml:space="preserve">программы подготовки специалистов среднего звена </w:t>
      </w:r>
    </w:p>
    <w:p w:rsidR="008E2D2E" w:rsidRPr="00743299" w:rsidRDefault="008E2D2E" w:rsidP="00743299">
      <w:pPr>
        <w:jc w:val="center"/>
        <w:rPr>
          <w:sz w:val="28"/>
          <w:szCs w:val="28"/>
        </w:rPr>
      </w:pPr>
    </w:p>
    <w:p w:rsidR="00743299" w:rsidRPr="00743299" w:rsidRDefault="004E6A2F" w:rsidP="00743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43299">
        <w:rPr>
          <w:sz w:val="28"/>
          <w:szCs w:val="28"/>
        </w:rPr>
        <w:t>для специальности</w:t>
      </w:r>
    </w:p>
    <w:p w:rsidR="004E6A2F" w:rsidRDefault="004E6A2F" w:rsidP="00743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67034">
        <w:rPr>
          <w:b/>
          <w:sz w:val="28"/>
          <w:szCs w:val="28"/>
        </w:rPr>
        <w:t>10.02.0</w:t>
      </w:r>
      <w:r w:rsidR="00794DD7">
        <w:rPr>
          <w:b/>
          <w:sz w:val="28"/>
          <w:szCs w:val="28"/>
        </w:rPr>
        <w:t>5</w:t>
      </w:r>
      <w:r w:rsidRPr="00067034">
        <w:rPr>
          <w:b/>
          <w:sz w:val="28"/>
          <w:szCs w:val="28"/>
        </w:rPr>
        <w:t xml:space="preserve"> «Обеспечение информационной безопасности </w:t>
      </w:r>
      <w:r w:rsidR="00794DD7">
        <w:rPr>
          <w:b/>
          <w:sz w:val="28"/>
          <w:szCs w:val="28"/>
        </w:rPr>
        <w:t>автоматизированных</w:t>
      </w:r>
      <w:r w:rsidRPr="00067034">
        <w:rPr>
          <w:b/>
          <w:sz w:val="28"/>
          <w:szCs w:val="28"/>
        </w:rPr>
        <w:t xml:space="preserve"> систем»</w:t>
      </w:r>
    </w:p>
    <w:p w:rsidR="004E6A2F" w:rsidRPr="00067034" w:rsidRDefault="004E6A2F" w:rsidP="00743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E6A2F" w:rsidRPr="00743299" w:rsidRDefault="004E6A2F" w:rsidP="00743299">
      <w:pPr>
        <w:jc w:val="center"/>
        <w:rPr>
          <w:sz w:val="28"/>
          <w:szCs w:val="28"/>
        </w:rPr>
      </w:pPr>
      <w:r w:rsidRPr="00743299">
        <w:rPr>
          <w:sz w:val="28"/>
          <w:szCs w:val="28"/>
        </w:rPr>
        <w:t xml:space="preserve"> (базовой подготовки)</w:t>
      </w:r>
    </w:p>
    <w:p w:rsidR="004E6A2F" w:rsidRPr="002F4C2A" w:rsidRDefault="004E6A2F" w:rsidP="00743299">
      <w:pPr>
        <w:tabs>
          <w:tab w:val="left" w:pos="2430"/>
        </w:tabs>
        <w:jc w:val="center"/>
        <w:rPr>
          <w:sz w:val="28"/>
          <w:szCs w:val="28"/>
        </w:rPr>
      </w:pPr>
    </w:p>
    <w:p w:rsidR="004E6A2F" w:rsidRPr="002F4C2A" w:rsidRDefault="004E6A2F" w:rsidP="00743299"/>
    <w:p w:rsidR="004E6A2F" w:rsidRPr="002F4C2A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Default="004E6A2F" w:rsidP="004E6A2F"/>
    <w:p w:rsidR="004E6A2F" w:rsidRPr="002F4C2A" w:rsidRDefault="004E6A2F" w:rsidP="004E6A2F"/>
    <w:p w:rsidR="004E6A2F" w:rsidRPr="00067034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7034">
        <w:rPr>
          <w:sz w:val="28"/>
          <w:szCs w:val="28"/>
        </w:rPr>
        <w:t>г. Ростов-на-Дону</w:t>
      </w:r>
    </w:p>
    <w:p w:rsidR="004E6A2F" w:rsidRDefault="004E6A2F" w:rsidP="004E6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67034">
        <w:rPr>
          <w:sz w:val="28"/>
          <w:szCs w:val="28"/>
        </w:rPr>
        <w:t>20</w:t>
      </w:r>
      <w:r w:rsidR="00C24995">
        <w:rPr>
          <w:sz w:val="28"/>
          <w:szCs w:val="28"/>
        </w:rPr>
        <w:t>25</w:t>
      </w:r>
    </w:p>
    <w:p w:rsidR="004E6A2F" w:rsidRDefault="004E6A2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fb"/>
        <w:tblW w:w="10314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070"/>
        <w:gridCol w:w="5244"/>
      </w:tblGrid>
      <w:tr w:rsidR="00F8676B">
        <w:trPr>
          <w:trHeight w:val="2398"/>
        </w:trPr>
        <w:tc>
          <w:tcPr>
            <w:tcW w:w="5070" w:type="dxa"/>
          </w:tcPr>
          <w:p w:rsidR="00F8676B" w:rsidRDefault="00091DCC" w:rsidP="003C0988">
            <w:pPr>
              <w:tabs>
                <w:tab w:val="left" w:pos="3168"/>
              </w:tabs>
              <w:ind w:firstLine="682"/>
              <w:rPr>
                <w:b/>
              </w:rPr>
            </w:pPr>
            <w:r>
              <w:rPr>
                <w:b/>
              </w:rPr>
              <w:lastRenderedPageBreak/>
              <w:t>ОДОБРЕНО</w:t>
            </w:r>
          </w:p>
          <w:p w:rsidR="00F8676B" w:rsidRDefault="00091DCC">
            <w:r>
              <w:t xml:space="preserve">На заседании цикловой комиссии </w:t>
            </w:r>
          </w:p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Информационной безопасности</w:t>
            </w:r>
          </w:p>
          <w:p w:rsidR="003C0988" w:rsidRPr="00792C38" w:rsidRDefault="00C24995" w:rsidP="003C0988">
            <w:r>
              <w:t>Протокол №</w:t>
            </w:r>
            <w:r w:rsidR="00743299">
              <w:t xml:space="preserve"> 8 </w:t>
            </w:r>
            <w:r w:rsidR="00743299" w:rsidRPr="00792C38">
              <w:t>от</w:t>
            </w:r>
            <w:r w:rsidR="003C0988" w:rsidRPr="00792C38">
              <w:t xml:space="preserve"> </w:t>
            </w:r>
            <w:r w:rsidR="00743299">
              <w:rPr>
                <w:u w:val="single"/>
              </w:rPr>
              <w:t xml:space="preserve">15 февраля </w:t>
            </w:r>
            <w:r>
              <w:rPr>
                <w:u w:val="single"/>
              </w:rPr>
              <w:t xml:space="preserve">  2025</w:t>
            </w:r>
            <w:r w:rsidR="003C0988" w:rsidRPr="00792C38">
              <w:rPr>
                <w:u w:val="single"/>
              </w:rPr>
              <w:t xml:space="preserve"> года</w:t>
            </w:r>
          </w:p>
          <w:p w:rsidR="00F8676B" w:rsidRDefault="00091DCC">
            <w:r>
              <w:t>Председатель ЦК</w:t>
            </w:r>
          </w:p>
          <w:p w:rsidR="00F8676B" w:rsidRDefault="00091DCC">
            <w:r>
              <w:t>____________________Копылова О.В.</w:t>
            </w:r>
          </w:p>
        </w:tc>
        <w:tc>
          <w:tcPr>
            <w:tcW w:w="5244" w:type="dxa"/>
          </w:tcPr>
          <w:p w:rsidR="00F8676B" w:rsidRDefault="00091DCC" w:rsidP="003C0988">
            <w:pPr>
              <w:ind w:right="755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УТВЕРЖДАЮ:</w:t>
            </w:r>
          </w:p>
          <w:p w:rsidR="00F8676B" w:rsidRDefault="00091DCC" w:rsidP="003C09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Зам. директора по УМР</w:t>
            </w:r>
          </w:p>
          <w:p w:rsidR="00F8676B" w:rsidRDefault="00091DCC" w:rsidP="003C0988">
            <w:pPr>
              <w:ind w:left="459" w:hanging="459"/>
              <w:jc w:val="right"/>
              <w:rPr>
                <w:color w:val="000000"/>
              </w:rPr>
            </w:pPr>
            <w:r>
              <w:rPr>
                <w:color w:val="000000"/>
              </w:rPr>
              <w:t>__________ Подцатова И.В.</w:t>
            </w:r>
          </w:p>
          <w:p w:rsidR="00F8676B" w:rsidRDefault="00F8676B" w:rsidP="003C0988">
            <w:pPr>
              <w:jc w:val="right"/>
              <w:rPr>
                <w:color w:val="000000"/>
              </w:rPr>
            </w:pPr>
          </w:p>
          <w:p w:rsidR="00F8676B" w:rsidRDefault="00743299" w:rsidP="003C09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«28» февраля </w:t>
            </w:r>
            <w:r w:rsidR="00091DCC">
              <w:rPr>
                <w:color w:val="000000"/>
              </w:rPr>
              <w:t xml:space="preserve"> 202</w:t>
            </w:r>
            <w:r w:rsidR="00C24995">
              <w:rPr>
                <w:color w:val="000000"/>
              </w:rPr>
              <w:t>5</w:t>
            </w:r>
            <w:r w:rsidR="00091DCC">
              <w:rPr>
                <w:color w:val="000000"/>
              </w:rPr>
              <w:t xml:space="preserve"> г.</w:t>
            </w:r>
          </w:p>
        </w:tc>
      </w:tr>
    </w:tbl>
    <w:p w:rsidR="004E6A2F" w:rsidRDefault="004E6A2F">
      <w:pPr>
        <w:spacing w:line="360" w:lineRule="auto"/>
        <w:jc w:val="both"/>
        <w:rPr>
          <w:sz w:val="28"/>
          <w:szCs w:val="28"/>
          <w:highlight w:val="white"/>
        </w:rPr>
      </w:pPr>
    </w:p>
    <w:p w:rsidR="004E6A2F" w:rsidRPr="00743299" w:rsidRDefault="00091DCC" w:rsidP="004E6A2F">
      <w:pPr>
        <w:spacing w:line="276" w:lineRule="auto"/>
        <w:ind w:firstLine="851"/>
        <w:jc w:val="both"/>
        <w:rPr>
          <w:sz w:val="28"/>
          <w:szCs w:val="28"/>
          <w:highlight w:val="white"/>
        </w:rPr>
      </w:pPr>
      <w:r w:rsidRPr="00743299">
        <w:rPr>
          <w:sz w:val="28"/>
          <w:szCs w:val="28"/>
          <w:highlight w:val="white"/>
        </w:rPr>
        <w:t xml:space="preserve">Программа учебной дисциплины разработана на основе </w:t>
      </w:r>
      <w:r w:rsidR="003C0988" w:rsidRPr="00743299">
        <w:rPr>
          <w:sz w:val="28"/>
          <w:szCs w:val="28"/>
          <w:highlight w:val="white"/>
        </w:rPr>
        <w:t xml:space="preserve">Федерального государственного образовательного стандарта среднего профессионального образования по специальности 10.02.05 Обеспечение информационной безопасности автоматизированных систем, утвержденного приказом Министерства образования </w:t>
      </w:r>
      <w:r w:rsidR="00C24995" w:rsidRPr="00743299">
        <w:rPr>
          <w:sz w:val="28"/>
          <w:szCs w:val="28"/>
          <w:highlight w:val="white"/>
        </w:rPr>
        <w:t xml:space="preserve">и науки Российской Федерации № </w:t>
      </w:r>
      <w:r w:rsidR="003C0988" w:rsidRPr="00743299">
        <w:rPr>
          <w:sz w:val="28"/>
          <w:szCs w:val="28"/>
          <w:highlight w:val="white"/>
        </w:rPr>
        <w:t>1553 от 9 декабря 2016г.</w:t>
      </w:r>
      <w:r w:rsidR="003C0988" w:rsidRPr="00743299">
        <w:rPr>
          <w:sz w:val="28"/>
          <w:szCs w:val="28"/>
        </w:rPr>
        <w:t xml:space="preserve"> (ред. от 03.07.2024 №464)</w:t>
      </w:r>
      <w:r w:rsidR="003C0988" w:rsidRPr="00743299">
        <w:rPr>
          <w:sz w:val="28"/>
          <w:szCs w:val="28"/>
          <w:highlight w:val="white"/>
        </w:rPr>
        <w:t>, зарегистрированного Минис</w:t>
      </w:r>
      <w:r w:rsidR="006B283C" w:rsidRPr="00743299">
        <w:rPr>
          <w:sz w:val="28"/>
          <w:szCs w:val="28"/>
          <w:highlight w:val="white"/>
        </w:rPr>
        <w:t xml:space="preserve">терством юстиции (рег. № 44938 </w:t>
      </w:r>
      <w:r w:rsidR="003C0988" w:rsidRPr="00743299">
        <w:rPr>
          <w:sz w:val="28"/>
          <w:szCs w:val="28"/>
          <w:highlight w:val="white"/>
        </w:rPr>
        <w:t>от 26 декабря 2016 г)</w:t>
      </w:r>
      <w:r w:rsidR="004E6A2F" w:rsidRPr="00743299">
        <w:rPr>
          <w:sz w:val="28"/>
          <w:szCs w:val="28"/>
          <w:highlight w:val="white"/>
        </w:rPr>
        <w:t>.</w:t>
      </w:r>
    </w:p>
    <w:p w:rsidR="004E6A2F" w:rsidRPr="00743299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4E6A2F" w:rsidRPr="00067034" w:rsidRDefault="004E6A2F" w:rsidP="00C249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Организация</w:t>
      </w:r>
      <w:r w:rsidR="00C24995">
        <w:rPr>
          <w:sz w:val="28"/>
          <w:szCs w:val="28"/>
        </w:rPr>
        <w:t xml:space="preserve"> – </w:t>
      </w:r>
      <w:r w:rsidRPr="00067034">
        <w:rPr>
          <w:sz w:val="28"/>
          <w:szCs w:val="28"/>
        </w:rPr>
        <w:t>разработчик:</w:t>
      </w:r>
      <w:r w:rsidR="00C24995">
        <w:rPr>
          <w:sz w:val="28"/>
          <w:szCs w:val="28"/>
        </w:rPr>
        <w:t xml:space="preserve"> </w:t>
      </w:r>
      <w:r w:rsidRPr="00067034">
        <w:rPr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E6A2F" w:rsidRPr="00067034" w:rsidRDefault="004E6A2F" w:rsidP="004E6A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Разработчик:</w:t>
      </w:r>
    </w:p>
    <w:p w:rsidR="004E6A2F" w:rsidRPr="00067034" w:rsidRDefault="00C24995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Асташевская </w:t>
      </w:r>
      <w:r w:rsidR="004E6A2F">
        <w:rPr>
          <w:sz w:val="28"/>
          <w:szCs w:val="28"/>
        </w:rPr>
        <w:t>А.В.</w:t>
      </w:r>
      <w:r w:rsidR="004E6A2F" w:rsidRPr="00067034">
        <w:rPr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E6A2F" w:rsidRPr="00067034" w:rsidRDefault="004E6A2F" w:rsidP="004E6A2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4E6A2F" w:rsidRPr="00067034" w:rsidRDefault="004E6A2F" w:rsidP="004E6A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067034">
        <w:rPr>
          <w:sz w:val="28"/>
          <w:szCs w:val="28"/>
        </w:rPr>
        <w:t>Рецензент:</w:t>
      </w:r>
    </w:p>
    <w:p w:rsidR="003C0988" w:rsidRPr="003C0988" w:rsidRDefault="004E6A2F" w:rsidP="00C249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D35170">
        <w:rPr>
          <w:sz w:val="28"/>
          <w:szCs w:val="28"/>
        </w:rPr>
        <w:t xml:space="preserve">Масютин А.Н. </w:t>
      </w:r>
      <w:r w:rsidR="00C2499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C0988">
        <w:rPr>
          <w:sz w:val="28"/>
          <w:szCs w:val="28"/>
        </w:rPr>
        <w:t>н</w:t>
      </w:r>
      <w:r w:rsidR="003C0988" w:rsidRPr="003C0988">
        <w:rPr>
          <w:sz w:val="28"/>
          <w:szCs w:val="28"/>
        </w:rPr>
        <w:t>ачальник управления системных проектов Ростовского НТЦ ФГУП «НПП «Гамма»</w:t>
      </w:r>
    </w:p>
    <w:p w:rsidR="004E6A2F" w:rsidRDefault="004E6A2F" w:rsidP="003C0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Default="004E6A2F">
      <w:pPr>
        <w:rPr>
          <w:b/>
          <w:noProof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br w:type="page"/>
      </w:r>
      <w:bookmarkStart w:id="0" w:name="_GoBack"/>
      <w:bookmarkEnd w:id="0"/>
    </w:p>
    <w:p w:rsidR="004E6A2F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</w:p>
    <w:p w:rsidR="004E6A2F" w:rsidRPr="006717D8" w:rsidRDefault="004E6A2F" w:rsidP="004E6A2F">
      <w:pPr>
        <w:jc w:val="center"/>
        <w:rPr>
          <w:b/>
          <w:noProof/>
          <w:color w:val="000000"/>
          <w:sz w:val="28"/>
          <w:szCs w:val="28"/>
        </w:rPr>
      </w:pPr>
      <w:r w:rsidRPr="006717D8">
        <w:rPr>
          <w:b/>
          <w:noProof/>
          <w:color w:val="000000"/>
          <w:sz w:val="28"/>
          <w:szCs w:val="28"/>
        </w:rPr>
        <w:t>СОДЕРЖАНИЕ</w:t>
      </w:r>
    </w:p>
    <w:p w:rsidR="004E6A2F" w:rsidRPr="006717D8" w:rsidRDefault="004E6A2F" w:rsidP="004E6A2F">
      <w:pPr>
        <w:ind w:left="720"/>
        <w:jc w:val="center"/>
        <w:rPr>
          <w:b/>
          <w:noProof/>
          <w:color w:val="000000"/>
          <w:sz w:val="28"/>
          <w:szCs w:val="28"/>
        </w:rPr>
      </w:pPr>
    </w:p>
    <w:p w:rsidR="004E6A2F" w:rsidRPr="006717D8" w:rsidRDefault="004E6A2F" w:rsidP="004E6A2F">
      <w:pPr>
        <w:ind w:left="720"/>
        <w:jc w:val="center"/>
        <w:rPr>
          <w:b/>
          <w:noProof/>
          <w:color w:val="000000"/>
          <w:sz w:val="28"/>
          <w:szCs w:val="28"/>
        </w:rPr>
      </w:pP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 </w:t>
      </w:r>
      <w:r w:rsidRPr="008F214E">
        <w:rPr>
          <w:noProof/>
          <w:sz w:val="28"/>
          <w:szCs w:val="28"/>
        </w:rPr>
        <w:t>Общая характеристика рабочей программы учебной дисциплины</w:t>
      </w:r>
      <w:r w:rsidRPr="008F214E">
        <w:rPr>
          <w:noProof/>
          <w:sz w:val="28"/>
          <w:szCs w:val="28"/>
        </w:rPr>
        <w:tab/>
        <w:t>4</w:t>
      </w: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2. Структура и содержание учебной дисциплины</w:t>
      </w:r>
      <w:r w:rsidRPr="008F214E">
        <w:rPr>
          <w:noProof/>
          <w:sz w:val="28"/>
          <w:szCs w:val="28"/>
        </w:rPr>
        <w:tab/>
      </w:r>
      <w:r w:rsidR="006B283C">
        <w:rPr>
          <w:noProof/>
          <w:sz w:val="28"/>
          <w:szCs w:val="28"/>
        </w:rPr>
        <w:t>6</w:t>
      </w:r>
    </w:p>
    <w:p w:rsidR="004E6A2F" w:rsidRPr="008F214E" w:rsidRDefault="004E6A2F" w:rsidP="004E6A2F">
      <w:pPr>
        <w:tabs>
          <w:tab w:val="right" w:leader="dot" w:pos="9639"/>
        </w:tabs>
        <w:spacing w:line="360" w:lineRule="auto"/>
        <w:ind w:left="357"/>
        <w:jc w:val="both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3. Условия реализации учеб</w:t>
      </w:r>
      <w:r w:rsidR="006B283C">
        <w:rPr>
          <w:noProof/>
          <w:sz w:val="28"/>
          <w:szCs w:val="28"/>
        </w:rPr>
        <w:t>ной дисциплины………………………………......9</w:t>
      </w:r>
    </w:p>
    <w:p w:rsidR="004E6A2F" w:rsidRPr="00FD3D14" w:rsidRDefault="004E6A2F" w:rsidP="004E6A2F">
      <w:pPr>
        <w:tabs>
          <w:tab w:val="right" w:leader="dot" w:pos="9639"/>
        </w:tabs>
        <w:ind w:left="357"/>
        <w:rPr>
          <w:noProof/>
          <w:sz w:val="28"/>
          <w:szCs w:val="28"/>
        </w:rPr>
      </w:pPr>
      <w:r w:rsidRPr="008F214E">
        <w:rPr>
          <w:noProof/>
          <w:sz w:val="28"/>
          <w:szCs w:val="28"/>
        </w:rPr>
        <w:t>4. Контроль и оценка результатов освоения учебной дисциплины</w:t>
      </w:r>
      <w:r w:rsidR="00F97EE1">
        <w:rPr>
          <w:noProof/>
          <w:sz w:val="28"/>
          <w:szCs w:val="28"/>
        </w:rPr>
        <w:t>…………..</w:t>
      </w:r>
      <w:r w:rsidRPr="008F214E">
        <w:rPr>
          <w:noProof/>
          <w:sz w:val="28"/>
          <w:szCs w:val="28"/>
        </w:rPr>
        <w:tab/>
        <w:t>1</w:t>
      </w:r>
      <w:r w:rsidR="006B283C">
        <w:rPr>
          <w:noProof/>
          <w:sz w:val="28"/>
          <w:szCs w:val="28"/>
        </w:rPr>
        <w:t>1</w:t>
      </w:r>
    </w:p>
    <w:p w:rsidR="004E6A2F" w:rsidRPr="00FD3D14" w:rsidRDefault="004E6A2F" w:rsidP="004E6A2F">
      <w:pPr>
        <w:ind w:left="720"/>
        <w:jc w:val="both"/>
        <w:rPr>
          <w:noProof/>
          <w:sz w:val="32"/>
          <w:szCs w:val="28"/>
        </w:rPr>
      </w:pP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</w:rPr>
      </w:pPr>
    </w:p>
    <w:p w:rsidR="00F8676B" w:rsidRPr="00E7029F" w:rsidRDefault="00091DCC" w:rsidP="00B825FE">
      <w:pPr>
        <w:pStyle w:val="1"/>
        <w:rPr>
          <w:b/>
        </w:rPr>
      </w:pPr>
      <w:r>
        <w:br w:type="page"/>
      </w:r>
      <w:r w:rsidRPr="00E7029F">
        <w:rPr>
          <w:b/>
        </w:rPr>
        <w:lastRenderedPageBreak/>
        <w:t xml:space="preserve">1.  </w:t>
      </w:r>
      <w:r w:rsidR="00B825FE" w:rsidRPr="00E7029F">
        <w:rPr>
          <w:b/>
        </w:rPr>
        <w:t>Общая характеристика рабочей программы учебной дисциплины</w:t>
      </w:r>
    </w:p>
    <w:p w:rsidR="00541D9B" w:rsidRDefault="00541D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8676B" w:rsidRPr="00E7029F" w:rsidRDefault="00E7029F" w:rsidP="00E7029F">
      <w:pPr>
        <w:ind w:firstLine="709"/>
        <w:jc w:val="both"/>
        <w:rPr>
          <w:sz w:val="28"/>
          <w:szCs w:val="28"/>
        </w:rPr>
      </w:pPr>
      <w:r w:rsidRPr="00E7029F">
        <w:rPr>
          <w:b/>
          <w:sz w:val="28"/>
          <w:szCs w:val="28"/>
        </w:rPr>
        <w:t xml:space="preserve">1.1 </w:t>
      </w:r>
      <w:r w:rsidR="00541D9B" w:rsidRPr="00E7029F">
        <w:rPr>
          <w:b/>
          <w:sz w:val="28"/>
          <w:szCs w:val="28"/>
        </w:rPr>
        <w:t>Место дисциплины в структуре примерной основной профессиональной образовательной программы</w:t>
      </w:r>
    </w:p>
    <w:p w:rsidR="00541D9B" w:rsidRDefault="00541D9B" w:rsidP="00B825FE">
      <w:pPr>
        <w:ind w:firstLine="851"/>
        <w:jc w:val="both"/>
        <w:rPr>
          <w:sz w:val="28"/>
          <w:szCs w:val="28"/>
        </w:rPr>
      </w:pPr>
    </w:p>
    <w:p w:rsidR="00C73F1F" w:rsidRDefault="00C73F1F" w:rsidP="00C73F1F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ОП.01 «Основы информационной безопасности»</w:t>
      </w:r>
      <w:r w:rsidR="00B825FE">
        <w:rPr>
          <w:sz w:val="28"/>
          <w:szCs w:val="28"/>
        </w:rPr>
        <w:t xml:space="preserve"> </w:t>
      </w:r>
      <w:r w:rsidR="00B825FE" w:rsidRPr="00B825FE">
        <w:rPr>
          <w:sz w:val="28"/>
          <w:szCs w:val="28"/>
        </w:rPr>
        <w:t>является частью программы подготовки специалистов среднего звена по специальности 10.02.05 «Обеспечение информационной безопасности автоматизированных систем» (базовой подготовки), разработана на основе ФГОС СПО</w:t>
      </w:r>
      <w:r w:rsidR="00B825FE">
        <w:rPr>
          <w:sz w:val="28"/>
          <w:szCs w:val="28"/>
        </w:rPr>
        <w:t xml:space="preserve">. </w:t>
      </w:r>
      <w:r w:rsidR="00B825FE" w:rsidRPr="00B825FE">
        <w:rPr>
          <w:sz w:val="28"/>
          <w:szCs w:val="28"/>
        </w:rPr>
        <w:t>Частично вариативная дисциплина</w:t>
      </w:r>
      <w:r w:rsidR="00B825FE">
        <w:rPr>
          <w:sz w:val="28"/>
          <w:szCs w:val="28"/>
        </w:rPr>
        <w:t xml:space="preserve"> ОП.01 «Основы информационной безопасности» </w:t>
      </w:r>
      <w:r>
        <w:rPr>
          <w:sz w:val="28"/>
          <w:szCs w:val="28"/>
        </w:rPr>
        <w:t>входит в общепрофессиональный цикл, является дисциплиной, закладывающей базу для последующего изучения профессиональных модулей: ПМ.01 «Эксплуатация автоматизированных (информационных) систем в защищённом исполнении», ПМ.02 «Защита информации в автоматизированных системах программными и программно-аппаратными средствами» и ПМ.03 «Защита информации техническими средствами».</w:t>
      </w:r>
    </w:p>
    <w:p w:rsidR="00541D9B" w:rsidRDefault="00541D9B" w:rsidP="00B825FE">
      <w:pPr>
        <w:shd w:val="clear" w:color="auto" w:fill="FFFFFF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Рабочая программа предназначена для студентов дневной формы обучения.</w:t>
      </w:r>
    </w:p>
    <w:p w:rsidR="00541D9B" w:rsidRDefault="00541D9B">
      <w:pPr>
        <w:jc w:val="both"/>
        <w:rPr>
          <w:b/>
          <w:color w:val="000000"/>
          <w:sz w:val="28"/>
          <w:szCs w:val="28"/>
        </w:rPr>
      </w:pPr>
    </w:p>
    <w:p w:rsidR="00F8676B" w:rsidRPr="00E7029F" w:rsidRDefault="00091DCC" w:rsidP="00E7029F">
      <w:pPr>
        <w:ind w:firstLine="709"/>
        <w:jc w:val="both"/>
        <w:rPr>
          <w:b/>
          <w:sz w:val="28"/>
          <w:szCs w:val="28"/>
        </w:rPr>
      </w:pPr>
      <w:r w:rsidRPr="00E7029F">
        <w:rPr>
          <w:b/>
          <w:sz w:val="28"/>
          <w:szCs w:val="28"/>
        </w:rPr>
        <w:t>1.</w:t>
      </w:r>
      <w:r w:rsidR="00541D9B" w:rsidRPr="00E7029F">
        <w:rPr>
          <w:b/>
          <w:sz w:val="28"/>
          <w:szCs w:val="28"/>
        </w:rPr>
        <w:t>2</w:t>
      </w:r>
      <w:r w:rsidRPr="00E7029F">
        <w:rPr>
          <w:b/>
          <w:sz w:val="28"/>
          <w:szCs w:val="28"/>
        </w:rPr>
        <w:t>. Цели и задачи дисциплины</w:t>
      </w:r>
      <w:r>
        <w:rPr>
          <w:b/>
          <w:sz w:val="28"/>
          <w:szCs w:val="28"/>
        </w:rPr>
        <w:t xml:space="preserve"> – требования к результатам освоения дисциплины:</w:t>
      </w:r>
    </w:p>
    <w:p w:rsidR="00541D9B" w:rsidRDefault="00541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E7029F" w:rsidRDefault="00E70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7029F">
        <w:rPr>
          <w:sz w:val="28"/>
          <w:szCs w:val="28"/>
        </w:rPr>
        <w:t>Учебная дисциплина ОП.01 «Основы информационной безопасности»</w:t>
      </w:r>
      <w:r>
        <w:rPr>
          <w:sz w:val="28"/>
          <w:szCs w:val="28"/>
        </w:rPr>
        <w:t xml:space="preserve"> относится к</w:t>
      </w:r>
      <w:r w:rsidRPr="00E7029F">
        <w:rPr>
          <w:sz w:val="28"/>
          <w:szCs w:val="28"/>
        </w:rPr>
        <w:t xml:space="preserve"> общепрофессиональному циклу, является частично вариати</w:t>
      </w:r>
      <w:r>
        <w:rPr>
          <w:sz w:val="28"/>
          <w:szCs w:val="28"/>
        </w:rPr>
        <w:t>вной дисциплиной, изучается в 3</w:t>
      </w:r>
      <w:r w:rsidRPr="00E7029F">
        <w:rPr>
          <w:sz w:val="28"/>
          <w:szCs w:val="28"/>
        </w:rPr>
        <w:t xml:space="preserve"> семестр</w:t>
      </w:r>
      <w:r>
        <w:rPr>
          <w:sz w:val="28"/>
          <w:szCs w:val="28"/>
        </w:rPr>
        <w:t>е.</w:t>
      </w:r>
    </w:p>
    <w:p w:rsidR="00E7029F" w:rsidRDefault="00091D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="00541D9B">
        <w:rPr>
          <w:sz w:val="28"/>
          <w:szCs w:val="28"/>
        </w:rPr>
        <w:t>изучения</w:t>
      </w:r>
      <w:r>
        <w:rPr>
          <w:sz w:val="28"/>
          <w:szCs w:val="28"/>
        </w:rPr>
        <w:t xml:space="preserve"> учебной дисциплины </w:t>
      </w:r>
      <w:r w:rsidR="00541D9B" w:rsidRPr="00541D9B">
        <w:rPr>
          <w:sz w:val="28"/>
          <w:szCs w:val="28"/>
        </w:rPr>
        <w:t>ОП.0</w:t>
      </w:r>
      <w:r w:rsidR="005E00F3">
        <w:rPr>
          <w:sz w:val="28"/>
          <w:szCs w:val="28"/>
        </w:rPr>
        <w:t>1</w:t>
      </w:r>
      <w:r w:rsidR="00541D9B" w:rsidRPr="00541D9B">
        <w:rPr>
          <w:sz w:val="28"/>
          <w:szCs w:val="28"/>
        </w:rPr>
        <w:t xml:space="preserve"> «Основы информационной безопасности»</w:t>
      </w:r>
      <w:r w:rsidR="00E7029F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обучающийся должен</w:t>
      </w:r>
      <w:r w:rsidR="00E7029F">
        <w:rPr>
          <w:sz w:val="28"/>
          <w:szCs w:val="28"/>
        </w:rPr>
        <w:t>:</w:t>
      </w:r>
    </w:p>
    <w:p w:rsidR="00F8676B" w:rsidRPr="00541D9B" w:rsidRDefault="00541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  <w:highlight w:val="yellow"/>
        </w:rPr>
      </w:pPr>
      <w:r>
        <w:rPr>
          <w:sz w:val="28"/>
          <w:szCs w:val="28"/>
        </w:rPr>
        <w:t>у</w:t>
      </w:r>
      <w:r w:rsidR="00091DCC" w:rsidRPr="00541D9B">
        <w:rPr>
          <w:b/>
          <w:bCs/>
          <w:sz w:val="28"/>
          <w:szCs w:val="28"/>
        </w:rPr>
        <w:t>меть: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классифицировать защищаемую информацию по видам тайны и степеням секретности; </w:t>
      </w:r>
    </w:p>
    <w:p w:rsidR="00541D9B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>классифицировать основные угрозы безопасности информации;</w:t>
      </w:r>
    </w:p>
    <w:p w:rsidR="00E7029F" w:rsidRPr="00E7029F" w:rsidRDefault="00E7029F" w:rsidP="00E70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E7029F">
        <w:rPr>
          <w:b/>
          <w:sz w:val="28"/>
          <w:szCs w:val="28"/>
        </w:rPr>
        <w:t>знать: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сущность и понятие информационной безопасности, характеристику ее составляющих;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место информационной безопасности в системе национальной безопасности страны;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виды, источники и носители защищаемой информации;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источники угроз безопасности информации и меры по их предотвращению;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>факторы, воздействующие на информацию при ее обработке в автоматизированных (информационных) системах;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жизненные циклы информации ограниченного доступа в процессе ее создания, обработки, передачи;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 xml:space="preserve">современные средства и способы обеспечения информационной безопасности; </w:t>
      </w:r>
    </w:p>
    <w:p w:rsidR="00E7029F" w:rsidRPr="00E7029F" w:rsidRDefault="00E7029F" w:rsidP="00E7029F">
      <w:pPr>
        <w:pStyle w:val="af9"/>
        <w:numPr>
          <w:ilvl w:val="0"/>
          <w:numId w:val="19"/>
        </w:num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/>
          <w:szCs w:val="28"/>
        </w:rPr>
      </w:pPr>
      <w:r w:rsidRPr="00E7029F">
        <w:rPr>
          <w:rFonts w:ascii="Times New Roman" w:hAnsi="Times New Roman"/>
          <w:szCs w:val="28"/>
        </w:rPr>
        <w:t>основные методики анализа угроз и рисков информационной безопасности;</w:t>
      </w:r>
    </w:p>
    <w:p w:rsidR="00E7029F" w:rsidRDefault="00E7029F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7029F">
        <w:rPr>
          <w:sz w:val="28"/>
          <w:szCs w:val="28"/>
        </w:rPr>
        <w:lastRenderedPageBreak/>
        <w:t xml:space="preserve">Дисциплина </w:t>
      </w:r>
      <w:r>
        <w:rPr>
          <w:sz w:val="28"/>
          <w:szCs w:val="28"/>
        </w:rPr>
        <w:t xml:space="preserve">дисциплины </w:t>
      </w:r>
      <w:r w:rsidRPr="00541D9B">
        <w:rPr>
          <w:sz w:val="28"/>
          <w:szCs w:val="28"/>
        </w:rPr>
        <w:t>ОП.0</w:t>
      </w:r>
      <w:r>
        <w:rPr>
          <w:sz w:val="28"/>
          <w:szCs w:val="28"/>
        </w:rPr>
        <w:t>1</w:t>
      </w:r>
      <w:r w:rsidRPr="00541D9B">
        <w:rPr>
          <w:sz w:val="28"/>
          <w:szCs w:val="28"/>
        </w:rPr>
        <w:t xml:space="preserve"> «Основы информационной безопасности»</w:t>
      </w:r>
      <w:r>
        <w:rPr>
          <w:sz w:val="28"/>
          <w:szCs w:val="28"/>
        </w:rPr>
        <w:t xml:space="preserve"> </w:t>
      </w:r>
      <w:r w:rsidRPr="00E7029F">
        <w:rPr>
          <w:sz w:val="28"/>
          <w:szCs w:val="28"/>
        </w:rPr>
        <w:t>способствует фор</w:t>
      </w:r>
      <w:r>
        <w:rPr>
          <w:sz w:val="28"/>
          <w:szCs w:val="28"/>
        </w:rPr>
        <w:t xml:space="preserve">мированию общих компетенций ОК </w:t>
      </w:r>
      <w:r w:rsidRPr="00E7029F">
        <w:rPr>
          <w:sz w:val="28"/>
          <w:szCs w:val="28"/>
        </w:rPr>
        <w:t xml:space="preserve">и профессиональных </w:t>
      </w:r>
      <w:r>
        <w:rPr>
          <w:sz w:val="28"/>
          <w:szCs w:val="28"/>
        </w:rPr>
        <w:t>компетенций ПК:</w:t>
      </w:r>
    </w:p>
    <w:p w:rsidR="00E7029F" w:rsidRPr="00EC6285" w:rsidRDefault="00E7029F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C6285">
        <w:rPr>
          <w:sz w:val="28"/>
          <w:szCs w:val="28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="00EC6285" w:rsidRPr="00EC6285">
        <w:rPr>
          <w:sz w:val="28"/>
          <w:szCs w:val="28"/>
        </w:rPr>
        <w:t>.</w:t>
      </w:r>
    </w:p>
    <w:p w:rsidR="00EC6285" w:rsidRPr="00EC6285" w:rsidRDefault="00EC6285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C6285">
        <w:rPr>
          <w:sz w:val="28"/>
          <w:szCs w:val="28"/>
        </w:rPr>
        <w:t>ОК 06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EC6285" w:rsidRDefault="00EC6285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EC6285">
        <w:rPr>
          <w:sz w:val="28"/>
          <w:szCs w:val="28"/>
        </w:rPr>
        <w:t>ОК 09 Пользоваться профессиональной документацией на государственном и иностранном языках</w:t>
      </w:r>
      <w:r>
        <w:rPr>
          <w:sz w:val="28"/>
          <w:szCs w:val="28"/>
        </w:rPr>
        <w:t>.</w:t>
      </w:r>
    </w:p>
    <w:p w:rsidR="00EC6285" w:rsidRPr="00EC6285" w:rsidRDefault="00EC6285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2.4 </w:t>
      </w:r>
      <w:r w:rsidRPr="00EC6285">
        <w:rPr>
          <w:sz w:val="28"/>
          <w:szCs w:val="28"/>
        </w:rPr>
        <w:t>Осуществлять обработку, хранение и передачу информации ограниченного доступа.</w:t>
      </w:r>
    </w:p>
    <w:p w:rsidR="00EC6285" w:rsidRDefault="00091DCC" w:rsidP="00EC62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Вариативная часть</w:t>
      </w:r>
      <w:r w:rsidR="00EC6285">
        <w:rPr>
          <w:sz w:val="28"/>
          <w:szCs w:val="28"/>
        </w:rPr>
        <w:t xml:space="preserve"> </w:t>
      </w:r>
      <w:r w:rsidR="00EC6285" w:rsidRPr="00E7029F">
        <w:rPr>
          <w:sz w:val="28"/>
          <w:szCs w:val="28"/>
        </w:rPr>
        <w:t>ОП.01 «Основы информационной безопасности»</w:t>
      </w:r>
      <w:r>
        <w:rPr>
          <w:sz w:val="28"/>
          <w:szCs w:val="28"/>
        </w:rPr>
        <w:t xml:space="preserve"> по специальности </w:t>
      </w:r>
      <w:r w:rsidR="00D3496C">
        <w:rPr>
          <w:sz w:val="28"/>
          <w:szCs w:val="28"/>
        </w:rPr>
        <w:t>10.02.0</w:t>
      </w:r>
      <w:r w:rsidR="00A4472F">
        <w:rPr>
          <w:sz w:val="28"/>
          <w:szCs w:val="28"/>
        </w:rPr>
        <w:t>5</w:t>
      </w:r>
      <w:r w:rsidR="00D3496C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Обеспечение информационной безопасности </w:t>
      </w:r>
      <w:r w:rsidR="00A4472F">
        <w:rPr>
          <w:sz w:val="28"/>
          <w:szCs w:val="28"/>
        </w:rPr>
        <w:t>автоматизированных</w:t>
      </w:r>
      <w:r>
        <w:rPr>
          <w:sz w:val="28"/>
          <w:szCs w:val="28"/>
        </w:rPr>
        <w:t xml:space="preserve"> систем» </w:t>
      </w:r>
      <w:r w:rsidR="00EC6285" w:rsidRPr="00EC6285">
        <w:rPr>
          <w:sz w:val="28"/>
          <w:szCs w:val="28"/>
        </w:rPr>
        <w:t>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A4472F" w:rsidRDefault="00091D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вариативной части на учебную дисциплину ОП.0</w:t>
      </w:r>
      <w:r w:rsidR="00A4472F">
        <w:rPr>
          <w:sz w:val="28"/>
          <w:szCs w:val="28"/>
        </w:rPr>
        <w:t>1</w:t>
      </w:r>
      <w:r>
        <w:rPr>
          <w:sz w:val="28"/>
          <w:szCs w:val="28"/>
        </w:rPr>
        <w:t xml:space="preserve"> «Основы информационной безопасности» отведено </w:t>
      </w:r>
      <w:r w:rsidR="00A4472F">
        <w:rPr>
          <w:b/>
          <w:sz w:val="28"/>
          <w:szCs w:val="28"/>
        </w:rPr>
        <w:t>26</w:t>
      </w:r>
      <w:r w:rsidR="00C24995">
        <w:rPr>
          <w:b/>
          <w:sz w:val="28"/>
          <w:szCs w:val="28"/>
        </w:rPr>
        <w:t xml:space="preserve"> </w:t>
      </w:r>
      <w:r w:rsidRPr="00723CE2">
        <w:rPr>
          <w:b/>
          <w:bCs/>
          <w:sz w:val="28"/>
          <w:szCs w:val="28"/>
        </w:rPr>
        <w:t>час</w:t>
      </w:r>
      <w:r w:rsidR="00A4472F">
        <w:rPr>
          <w:b/>
          <w:bCs/>
          <w:sz w:val="28"/>
          <w:szCs w:val="28"/>
        </w:rPr>
        <w:t>ов</w:t>
      </w:r>
      <w:r>
        <w:rPr>
          <w:sz w:val="28"/>
          <w:szCs w:val="28"/>
        </w:rPr>
        <w:t>:</w:t>
      </w:r>
    </w:p>
    <w:p w:rsidR="00A4472F" w:rsidRDefault="00A4472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8"/>
        <w:gridCol w:w="1303"/>
        <w:gridCol w:w="2465"/>
        <w:gridCol w:w="2163"/>
        <w:gridCol w:w="1161"/>
      </w:tblGrid>
      <w:tr w:rsidR="00A94169" w:rsidRPr="008B155C" w:rsidTr="00EA04F3">
        <w:trPr>
          <w:tblHeader/>
        </w:trPr>
        <w:tc>
          <w:tcPr>
            <w:tcW w:w="1597" w:type="pct"/>
            <w:shd w:val="clear" w:color="auto" w:fill="auto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Наименование темы</w:t>
            </w:r>
          </w:p>
        </w:tc>
        <w:tc>
          <w:tcPr>
            <w:tcW w:w="625" w:type="pct"/>
            <w:shd w:val="clear" w:color="auto" w:fill="auto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Кол-во часов</w:t>
            </w:r>
          </w:p>
        </w:tc>
        <w:tc>
          <w:tcPr>
            <w:tcW w:w="1183" w:type="pct"/>
            <w:shd w:val="clear" w:color="auto" w:fill="auto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Дополнительные умения</w:t>
            </w:r>
          </w:p>
        </w:tc>
        <w:tc>
          <w:tcPr>
            <w:tcW w:w="1038" w:type="pct"/>
            <w:shd w:val="clear" w:color="auto" w:fill="auto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Дополнительные знания</w:t>
            </w:r>
          </w:p>
        </w:tc>
        <w:tc>
          <w:tcPr>
            <w:tcW w:w="557" w:type="pct"/>
            <w:shd w:val="clear" w:color="auto" w:fill="auto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Формируемые компетенции</w:t>
            </w:r>
          </w:p>
        </w:tc>
      </w:tr>
      <w:tr w:rsidR="00A94169" w:rsidRPr="008B155C" w:rsidTr="00EA04F3">
        <w:tc>
          <w:tcPr>
            <w:tcW w:w="1597" w:type="pct"/>
            <w:vAlign w:val="center"/>
          </w:tcPr>
          <w:p w:rsidR="00A94169" w:rsidRPr="008B155C" w:rsidRDefault="00A94169" w:rsidP="00A94169">
            <w:pPr>
              <w:pStyle w:val="Default"/>
            </w:pPr>
            <w:r w:rsidRPr="008B155C">
              <w:rPr>
                <w:lang w:eastAsia="ar-SA"/>
              </w:rPr>
              <w:t>1.3</w:t>
            </w:r>
            <w:r w:rsidRPr="008B155C">
              <w:t xml:space="preserve"> Угрозы безопасности защищаемой информации</w:t>
            </w:r>
          </w:p>
        </w:tc>
        <w:tc>
          <w:tcPr>
            <w:tcW w:w="625" w:type="pct"/>
            <w:vAlign w:val="center"/>
          </w:tcPr>
          <w:p w:rsidR="00A94169" w:rsidRPr="008B155C" w:rsidRDefault="00A94169" w:rsidP="003C0988">
            <w:pPr>
              <w:jc w:val="center"/>
            </w:pPr>
            <w:r>
              <w:t>2</w:t>
            </w:r>
          </w:p>
        </w:tc>
        <w:tc>
          <w:tcPr>
            <w:tcW w:w="1183" w:type="pct"/>
            <w:vMerge w:val="restart"/>
            <w:vAlign w:val="center"/>
          </w:tcPr>
          <w:p w:rsidR="00A94169" w:rsidRPr="000849EF" w:rsidRDefault="00A94169" w:rsidP="000849EF">
            <w:pPr>
              <w:pStyle w:val="3"/>
              <w:keepNext w:val="0"/>
              <w:numPr>
                <w:ilvl w:val="0"/>
                <w:numId w:val="16"/>
              </w:numPr>
              <w:spacing w:before="0" w:after="0"/>
              <w:ind w:left="313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849EF">
              <w:rPr>
                <w:rFonts w:ascii="Times New Roman" w:hAnsi="Times New Roman"/>
                <w:b w:val="0"/>
                <w:sz w:val="20"/>
                <w:szCs w:val="20"/>
              </w:rPr>
              <w:t>классифицировать нарушителей</w:t>
            </w:r>
            <w:r w:rsidR="000849EF" w:rsidRPr="000849EF">
              <w:rPr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A94169" w:rsidRPr="000849EF" w:rsidRDefault="00A94169" w:rsidP="000849EF">
            <w:pPr>
              <w:pStyle w:val="3"/>
              <w:keepNext w:val="0"/>
              <w:numPr>
                <w:ilvl w:val="0"/>
                <w:numId w:val="16"/>
              </w:numPr>
              <w:spacing w:before="0" w:after="0"/>
              <w:ind w:left="313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849EF">
              <w:rPr>
                <w:rFonts w:ascii="Times New Roman" w:hAnsi="Times New Roman"/>
                <w:b w:val="0"/>
                <w:sz w:val="20"/>
                <w:szCs w:val="20"/>
              </w:rPr>
              <w:t>применять различные методы шифрования, методом подстановки</w:t>
            </w:r>
            <w:r w:rsidR="000849EF" w:rsidRPr="000849EF">
              <w:rPr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A94169" w:rsidRPr="000849EF" w:rsidRDefault="00A94169" w:rsidP="000849EF">
            <w:pPr>
              <w:pStyle w:val="3"/>
              <w:numPr>
                <w:ilvl w:val="0"/>
                <w:numId w:val="16"/>
              </w:numPr>
              <w:spacing w:before="0" w:after="0"/>
              <w:ind w:left="313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849EF">
              <w:rPr>
                <w:rFonts w:ascii="Times New Roman" w:hAnsi="Times New Roman"/>
                <w:b w:val="0"/>
                <w:sz w:val="20"/>
                <w:szCs w:val="20"/>
              </w:rPr>
              <w:t>классифицировать вирусы;</w:t>
            </w:r>
          </w:p>
          <w:p w:rsidR="00A94169" w:rsidRPr="008B155C" w:rsidRDefault="00A94169" w:rsidP="000849EF">
            <w:pPr>
              <w:pStyle w:val="af9"/>
              <w:numPr>
                <w:ilvl w:val="0"/>
                <w:numId w:val="16"/>
              </w:numPr>
              <w:ind w:left="313"/>
            </w:pPr>
            <w:r w:rsidRPr="000849EF">
              <w:rPr>
                <w:rFonts w:ascii="Times New Roman" w:hAnsi="Times New Roman"/>
                <w:sz w:val="20"/>
              </w:rPr>
              <w:t>алгоритмы шифрования различными методами</w:t>
            </w:r>
            <w:r w:rsidR="000849EF" w:rsidRPr="000849EF">
              <w:rPr>
                <w:sz w:val="20"/>
              </w:rPr>
              <w:t>.</w:t>
            </w:r>
          </w:p>
        </w:tc>
        <w:tc>
          <w:tcPr>
            <w:tcW w:w="1038" w:type="pct"/>
            <w:vMerge w:val="restart"/>
            <w:vAlign w:val="center"/>
          </w:tcPr>
          <w:p w:rsidR="00A94169" w:rsidRPr="000849EF" w:rsidRDefault="00A94169" w:rsidP="000849EF">
            <w:pPr>
              <w:pStyle w:val="3"/>
              <w:keepNext w:val="0"/>
              <w:numPr>
                <w:ilvl w:val="0"/>
                <w:numId w:val="17"/>
              </w:numPr>
              <w:spacing w:before="0" w:after="0"/>
              <w:ind w:left="181" w:hanging="141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849EF">
              <w:rPr>
                <w:rFonts w:ascii="Times New Roman" w:hAnsi="Times New Roman"/>
                <w:b w:val="0"/>
                <w:sz w:val="20"/>
                <w:szCs w:val="20"/>
              </w:rPr>
              <w:t>типы нарушителей</w:t>
            </w:r>
            <w:r w:rsidR="000849EF" w:rsidRPr="000849EF">
              <w:rPr>
                <w:rFonts w:ascii="Times New Roman" w:hAnsi="Times New Roman"/>
                <w:b w:val="0"/>
                <w:sz w:val="20"/>
                <w:szCs w:val="20"/>
              </w:rPr>
              <w:t>;</w:t>
            </w:r>
          </w:p>
          <w:p w:rsidR="00A94169" w:rsidRPr="000849EF" w:rsidRDefault="00A94169" w:rsidP="000849EF">
            <w:pPr>
              <w:pStyle w:val="af9"/>
              <w:numPr>
                <w:ilvl w:val="0"/>
                <w:numId w:val="17"/>
              </w:numPr>
              <w:ind w:left="181" w:hanging="141"/>
              <w:jc w:val="left"/>
              <w:rPr>
                <w:rFonts w:ascii="Times New Roman" w:hAnsi="Times New Roman"/>
                <w:sz w:val="20"/>
              </w:rPr>
            </w:pPr>
            <w:r w:rsidRPr="000849EF">
              <w:rPr>
                <w:rFonts w:ascii="Times New Roman" w:hAnsi="Times New Roman"/>
                <w:sz w:val="20"/>
              </w:rPr>
              <w:t>различные технические средства, такие как электронные уши, средства перехвата телефонной связи, средства скрытого наблюдения и поиска, средства контроля компьютеров и сетей, средства приема, записи и управления</w:t>
            </w:r>
            <w:r w:rsidR="000849EF" w:rsidRPr="000849EF">
              <w:rPr>
                <w:rFonts w:ascii="Times New Roman" w:hAnsi="Times New Roman"/>
                <w:sz w:val="20"/>
              </w:rPr>
              <w:t>;</w:t>
            </w:r>
          </w:p>
          <w:p w:rsidR="00A94169" w:rsidRPr="000849EF" w:rsidRDefault="00A94169" w:rsidP="000849EF">
            <w:pPr>
              <w:pStyle w:val="af9"/>
              <w:numPr>
                <w:ilvl w:val="0"/>
                <w:numId w:val="17"/>
              </w:numPr>
              <w:ind w:left="181" w:hanging="141"/>
              <w:jc w:val="left"/>
              <w:rPr>
                <w:rFonts w:ascii="Times New Roman" w:hAnsi="Times New Roman"/>
                <w:sz w:val="20"/>
              </w:rPr>
            </w:pPr>
            <w:r w:rsidRPr="000849EF">
              <w:rPr>
                <w:rFonts w:ascii="Times New Roman" w:hAnsi="Times New Roman"/>
                <w:sz w:val="20"/>
              </w:rPr>
              <w:t>сущность функционирования программных закладок</w:t>
            </w:r>
            <w:r w:rsidR="000849EF" w:rsidRPr="000849EF">
              <w:rPr>
                <w:rFonts w:ascii="Times New Roman" w:hAnsi="Times New Roman"/>
                <w:sz w:val="20"/>
              </w:rPr>
              <w:t>;</w:t>
            </w:r>
          </w:p>
          <w:p w:rsidR="00A94169" w:rsidRPr="008B155C" w:rsidRDefault="00A94169" w:rsidP="000849EF">
            <w:pPr>
              <w:pStyle w:val="3"/>
              <w:numPr>
                <w:ilvl w:val="0"/>
                <w:numId w:val="17"/>
              </w:numPr>
              <w:spacing w:before="0" w:after="0"/>
              <w:ind w:left="181" w:hanging="141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849EF">
              <w:rPr>
                <w:rFonts w:ascii="Times New Roman" w:hAnsi="Times New Roman"/>
                <w:b w:val="0"/>
                <w:sz w:val="20"/>
                <w:szCs w:val="20"/>
              </w:rPr>
              <w:t>основные возможности антивирусов</w:t>
            </w:r>
            <w:r w:rsidR="000849EF" w:rsidRPr="000849EF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557" w:type="pct"/>
            <w:vMerge w:val="restart"/>
            <w:vAlign w:val="center"/>
          </w:tcPr>
          <w:p w:rsidR="00A94169" w:rsidRDefault="00A94169" w:rsidP="00A9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A94169" w:rsidRDefault="00A94169" w:rsidP="00A9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</w:t>
            </w:r>
            <w:r w:rsidR="007604C0">
              <w:t>0</w:t>
            </w:r>
            <w:r>
              <w:t>6,</w:t>
            </w:r>
          </w:p>
          <w:p w:rsidR="00A94169" w:rsidRDefault="00A94169" w:rsidP="00A9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</w:t>
            </w:r>
            <w:r w:rsidR="007604C0">
              <w:t>0</w:t>
            </w:r>
            <w:r>
              <w:t xml:space="preserve">9, </w:t>
            </w:r>
          </w:p>
          <w:p w:rsidR="00A94169" w:rsidRPr="008B155C" w:rsidRDefault="00A94169" w:rsidP="00A94169">
            <w:pPr>
              <w:jc w:val="center"/>
            </w:pPr>
            <w:r>
              <w:t>ПК.2.4</w:t>
            </w:r>
          </w:p>
        </w:tc>
      </w:tr>
      <w:tr w:rsidR="00A94169" w:rsidRPr="008B155C" w:rsidTr="00EA04F3">
        <w:tc>
          <w:tcPr>
            <w:tcW w:w="1597" w:type="pct"/>
            <w:vAlign w:val="center"/>
          </w:tcPr>
          <w:p w:rsidR="00A94169" w:rsidRPr="008B155C" w:rsidRDefault="00A94169" w:rsidP="00A9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8B155C">
              <w:t>1.4 Средства используемые злоумышленником</w:t>
            </w:r>
          </w:p>
        </w:tc>
        <w:tc>
          <w:tcPr>
            <w:tcW w:w="625" w:type="pct"/>
            <w:vAlign w:val="center"/>
          </w:tcPr>
          <w:p w:rsidR="00A94169" w:rsidRPr="008B155C" w:rsidRDefault="00A94169" w:rsidP="003C0988">
            <w:pPr>
              <w:jc w:val="center"/>
            </w:pPr>
            <w:r>
              <w:t>4</w:t>
            </w:r>
          </w:p>
        </w:tc>
        <w:tc>
          <w:tcPr>
            <w:tcW w:w="1183" w:type="pct"/>
            <w:vMerge/>
          </w:tcPr>
          <w:p w:rsidR="00A94169" w:rsidRPr="008B155C" w:rsidRDefault="00A94169" w:rsidP="003C0988"/>
        </w:tc>
        <w:tc>
          <w:tcPr>
            <w:tcW w:w="1038" w:type="pct"/>
            <w:vMerge/>
          </w:tcPr>
          <w:p w:rsidR="00A94169" w:rsidRPr="008B155C" w:rsidRDefault="00A94169" w:rsidP="003C0988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A94169" w:rsidRPr="008B155C" w:rsidRDefault="00A94169" w:rsidP="003C0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94169" w:rsidRPr="008B155C" w:rsidTr="00EA04F3">
        <w:tc>
          <w:tcPr>
            <w:tcW w:w="1597" w:type="pct"/>
            <w:vAlign w:val="center"/>
          </w:tcPr>
          <w:p w:rsidR="00A94169" w:rsidRPr="008B155C" w:rsidRDefault="00A94169" w:rsidP="00A9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8B155C">
              <w:t>2.3 Защита информации в автоматизированных (информационных) системах</w:t>
            </w:r>
          </w:p>
        </w:tc>
        <w:tc>
          <w:tcPr>
            <w:tcW w:w="625" w:type="pct"/>
            <w:vAlign w:val="center"/>
          </w:tcPr>
          <w:p w:rsidR="00A94169" w:rsidRPr="008B155C" w:rsidRDefault="00A94169" w:rsidP="003C0988">
            <w:pPr>
              <w:jc w:val="center"/>
            </w:pPr>
            <w:r>
              <w:t>8</w:t>
            </w:r>
          </w:p>
        </w:tc>
        <w:tc>
          <w:tcPr>
            <w:tcW w:w="1183" w:type="pct"/>
            <w:vMerge/>
          </w:tcPr>
          <w:p w:rsidR="00A94169" w:rsidRPr="008B155C" w:rsidRDefault="00A94169" w:rsidP="003C0988"/>
        </w:tc>
        <w:tc>
          <w:tcPr>
            <w:tcW w:w="1038" w:type="pct"/>
            <w:vMerge/>
          </w:tcPr>
          <w:p w:rsidR="00A94169" w:rsidRPr="008B155C" w:rsidRDefault="00A94169" w:rsidP="003C0988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A94169" w:rsidRPr="008B155C" w:rsidRDefault="00A94169" w:rsidP="003C0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94169" w:rsidRPr="008B155C" w:rsidTr="00EA04F3">
        <w:tc>
          <w:tcPr>
            <w:tcW w:w="1597" w:type="pct"/>
          </w:tcPr>
          <w:p w:rsidR="00A94169" w:rsidRPr="008B155C" w:rsidRDefault="00A94169" w:rsidP="00A94169">
            <w:r w:rsidRPr="008B155C">
              <w:t>Консультации</w:t>
            </w:r>
          </w:p>
        </w:tc>
        <w:tc>
          <w:tcPr>
            <w:tcW w:w="625" w:type="pct"/>
            <w:vAlign w:val="center"/>
          </w:tcPr>
          <w:p w:rsidR="00A94169" w:rsidRPr="008B155C" w:rsidRDefault="00A94169" w:rsidP="003C0988">
            <w:pPr>
              <w:jc w:val="center"/>
            </w:pPr>
            <w:r>
              <w:t>4</w:t>
            </w:r>
          </w:p>
        </w:tc>
        <w:tc>
          <w:tcPr>
            <w:tcW w:w="1183" w:type="pct"/>
            <w:vMerge/>
          </w:tcPr>
          <w:p w:rsidR="00A94169" w:rsidRPr="008B155C" w:rsidRDefault="00A94169" w:rsidP="003C0988"/>
        </w:tc>
        <w:tc>
          <w:tcPr>
            <w:tcW w:w="1038" w:type="pct"/>
            <w:vMerge/>
          </w:tcPr>
          <w:p w:rsidR="00A94169" w:rsidRPr="008B155C" w:rsidRDefault="00A94169" w:rsidP="003C0988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A94169" w:rsidRPr="008B155C" w:rsidRDefault="00A94169" w:rsidP="003C0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94169" w:rsidRPr="008B155C" w:rsidTr="00EA04F3">
        <w:tc>
          <w:tcPr>
            <w:tcW w:w="1597" w:type="pct"/>
          </w:tcPr>
          <w:p w:rsidR="00A94169" w:rsidRPr="008B155C" w:rsidRDefault="00A94169" w:rsidP="00A94169">
            <w:pPr>
              <w:rPr>
                <w:b/>
              </w:rPr>
            </w:pPr>
            <w:r w:rsidRPr="008B155C">
              <w:t>Экзамен</w:t>
            </w:r>
          </w:p>
        </w:tc>
        <w:tc>
          <w:tcPr>
            <w:tcW w:w="625" w:type="pct"/>
            <w:vAlign w:val="center"/>
          </w:tcPr>
          <w:p w:rsidR="00A94169" w:rsidRPr="008B155C" w:rsidRDefault="00A94169" w:rsidP="003C0988">
            <w:pPr>
              <w:jc w:val="center"/>
            </w:pPr>
            <w:r w:rsidRPr="008B155C">
              <w:t>8</w:t>
            </w:r>
          </w:p>
        </w:tc>
        <w:tc>
          <w:tcPr>
            <w:tcW w:w="1183" w:type="pct"/>
            <w:vMerge/>
          </w:tcPr>
          <w:p w:rsidR="00A94169" w:rsidRPr="008B155C" w:rsidRDefault="00A94169" w:rsidP="003C0988"/>
        </w:tc>
        <w:tc>
          <w:tcPr>
            <w:tcW w:w="1038" w:type="pct"/>
            <w:vMerge/>
          </w:tcPr>
          <w:p w:rsidR="00A94169" w:rsidRPr="008B155C" w:rsidRDefault="00A94169" w:rsidP="003C0988">
            <w:pPr>
              <w:widowControl w:val="0"/>
              <w:tabs>
                <w:tab w:val="left" w:pos="261"/>
              </w:tabs>
              <w:contextualSpacing/>
            </w:pPr>
          </w:p>
        </w:tc>
        <w:tc>
          <w:tcPr>
            <w:tcW w:w="557" w:type="pct"/>
            <w:vMerge/>
            <w:vAlign w:val="center"/>
          </w:tcPr>
          <w:p w:rsidR="00A94169" w:rsidRPr="008B155C" w:rsidRDefault="00A94169" w:rsidP="003C0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34"/>
              <w:jc w:val="center"/>
              <w:rPr>
                <w:bCs/>
                <w:lang w:eastAsia="zh-CN"/>
              </w:rPr>
            </w:pPr>
          </w:p>
        </w:tc>
      </w:tr>
      <w:tr w:rsidR="00A94169" w:rsidRPr="00823D74" w:rsidTr="00EA04F3">
        <w:tc>
          <w:tcPr>
            <w:tcW w:w="1597" w:type="pct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Всего</w:t>
            </w:r>
          </w:p>
        </w:tc>
        <w:tc>
          <w:tcPr>
            <w:tcW w:w="625" w:type="pct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1183" w:type="pct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-</w:t>
            </w:r>
          </w:p>
        </w:tc>
        <w:tc>
          <w:tcPr>
            <w:tcW w:w="1038" w:type="pct"/>
          </w:tcPr>
          <w:p w:rsidR="00A94169" w:rsidRPr="008B155C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-</w:t>
            </w:r>
          </w:p>
        </w:tc>
        <w:tc>
          <w:tcPr>
            <w:tcW w:w="557" w:type="pct"/>
          </w:tcPr>
          <w:p w:rsidR="00A94169" w:rsidRPr="00823D74" w:rsidRDefault="00A94169" w:rsidP="003C0988">
            <w:pPr>
              <w:jc w:val="center"/>
              <w:rPr>
                <w:b/>
              </w:rPr>
            </w:pPr>
            <w:r w:rsidRPr="008B155C">
              <w:rPr>
                <w:b/>
              </w:rPr>
              <w:t>-</w:t>
            </w:r>
          </w:p>
        </w:tc>
      </w:tr>
    </w:tbl>
    <w:p w:rsidR="00F8676B" w:rsidRPr="00A92966" w:rsidRDefault="00091DCC" w:rsidP="00A92966">
      <w:pPr>
        <w:pStyle w:val="1"/>
        <w:rPr>
          <w:b/>
        </w:rPr>
      </w:pPr>
      <w:bookmarkStart w:id="1" w:name="_heading=h.30j0zll" w:colFirst="0" w:colLast="0"/>
      <w:bookmarkEnd w:id="1"/>
      <w:r>
        <w:br w:type="page"/>
      </w:r>
      <w:r w:rsidR="00A92966" w:rsidRPr="00A92966">
        <w:rPr>
          <w:b/>
        </w:rPr>
        <w:lastRenderedPageBreak/>
        <w:t>2. Структура и содержание учебной дисциплины</w:t>
      </w: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8676B" w:rsidRDefault="00091DCC" w:rsidP="00A92966">
      <w:pPr>
        <w:ind w:firstLine="709"/>
        <w:jc w:val="both"/>
        <w:rPr>
          <w:b/>
          <w:sz w:val="28"/>
          <w:szCs w:val="28"/>
        </w:rPr>
      </w:pPr>
      <w:r w:rsidRPr="00A92966">
        <w:rPr>
          <w:b/>
          <w:sz w:val="28"/>
          <w:szCs w:val="28"/>
        </w:rPr>
        <w:t xml:space="preserve">2.1. </w:t>
      </w:r>
      <w:r>
        <w:rPr>
          <w:b/>
          <w:sz w:val="28"/>
          <w:szCs w:val="28"/>
        </w:rPr>
        <w:t>Объем учебной дисциплины и виды учебной работы</w:t>
      </w:r>
    </w:p>
    <w:p w:rsidR="00390555" w:rsidRDefault="00390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8"/>
        <w:gridCol w:w="1801"/>
      </w:tblGrid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center"/>
              <w:rPr>
                <w:b/>
                <w:noProof/>
                <w:color w:val="000000"/>
                <w:sz w:val="28"/>
                <w:szCs w:val="28"/>
              </w:rPr>
            </w:pPr>
            <w:r w:rsidRPr="005C3595">
              <w:rPr>
                <w:b/>
                <w:noProof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01" w:type="dxa"/>
          </w:tcPr>
          <w:p w:rsidR="00390555" w:rsidRPr="005C3595" w:rsidRDefault="00390555" w:rsidP="003C0988">
            <w:pPr>
              <w:jc w:val="center"/>
              <w:rPr>
                <w:b/>
                <w:noProof/>
                <w:color w:val="000000"/>
                <w:sz w:val="28"/>
                <w:szCs w:val="28"/>
              </w:rPr>
            </w:pPr>
            <w:r w:rsidRPr="005C3595">
              <w:rPr>
                <w:b/>
                <w:noProof/>
                <w:color w:val="000000"/>
                <w:sz w:val="28"/>
                <w:szCs w:val="28"/>
              </w:rPr>
              <w:t>Объем часов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1801" w:type="dxa"/>
          </w:tcPr>
          <w:p w:rsidR="00390555" w:rsidRPr="005C3595" w:rsidRDefault="00390555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  <w:lang w:val="en-US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7</w:t>
            </w:r>
            <w:r w:rsidR="00B054C1" w:rsidRPr="005C3595">
              <w:rPr>
                <w:bCs/>
                <w:noProof/>
                <w:color w:val="000000"/>
                <w:sz w:val="28"/>
                <w:szCs w:val="28"/>
              </w:rPr>
              <w:t>4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1801" w:type="dxa"/>
          </w:tcPr>
          <w:p w:rsidR="00390555" w:rsidRPr="005C3595" w:rsidRDefault="00390555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6</w:t>
            </w:r>
            <w:r w:rsidR="00B054C1" w:rsidRPr="005C3595">
              <w:rPr>
                <w:bCs/>
                <w:noProof/>
                <w:color w:val="000000"/>
                <w:sz w:val="28"/>
                <w:szCs w:val="28"/>
              </w:rPr>
              <w:t>2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01" w:type="dxa"/>
          </w:tcPr>
          <w:p w:rsidR="00390555" w:rsidRPr="005C3595" w:rsidRDefault="00390555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теоретическая обучение</w:t>
            </w:r>
          </w:p>
        </w:tc>
        <w:tc>
          <w:tcPr>
            <w:tcW w:w="1801" w:type="dxa"/>
          </w:tcPr>
          <w:p w:rsidR="00390555" w:rsidRPr="005C3595" w:rsidRDefault="00B054C1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  <w:lang w:val="en-US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4</w:t>
            </w:r>
            <w:r w:rsidR="00390555" w:rsidRPr="005C3595">
              <w:rPr>
                <w:bCs/>
                <w:noProof/>
                <w:color w:val="000000"/>
                <w:sz w:val="28"/>
                <w:szCs w:val="28"/>
              </w:rPr>
              <w:t>2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01" w:type="dxa"/>
          </w:tcPr>
          <w:p w:rsidR="00390555" w:rsidRPr="005C3595" w:rsidRDefault="00B054C1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20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Консультации</w:t>
            </w:r>
          </w:p>
        </w:tc>
        <w:tc>
          <w:tcPr>
            <w:tcW w:w="1801" w:type="dxa"/>
          </w:tcPr>
          <w:p w:rsidR="00390555" w:rsidRPr="005C3595" w:rsidRDefault="00B054C1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4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1801" w:type="dxa"/>
          </w:tcPr>
          <w:p w:rsidR="00390555" w:rsidRPr="005C3595" w:rsidRDefault="00B054C1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-</w:t>
            </w:r>
          </w:p>
        </w:tc>
      </w:tr>
      <w:tr w:rsidR="00390555" w:rsidRPr="005C3595" w:rsidTr="000672FC">
        <w:trPr>
          <w:jc w:val="center"/>
        </w:trPr>
        <w:tc>
          <w:tcPr>
            <w:tcW w:w="7718" w:type="dxa"/>
          </w:tcPr>
          <w:p w:rsidR="00390555" w:rsidRPr="005C3595" w:rsidRDefault="00390555" w:rsidP="003C0988">
            <w:pPr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bookmarkStart w:id="2" w:name="_Hlk175148822"/>
            <w:r w:rsidRPr="005C3595">
              <w:rPr>
                <w:bCs/>
                <w:sz w:val="28"/>
                <w:szCs w:val="28"/>
              </w:rPr>
              <w:t xml:space="preserve">Промежуточная аттестация по учебной дисциплине в форме </w:t>
            </w:r>
            <w:bookmarkEnd w:id="2"/>
            <w:r w:rsidRPr="005C3595">
              <w:rPr>
                <w:bCs/>
                <w:sz w:val="28"/>
                <w:szCs w:val="28"/>
              </w:rPr>
              <w:t>экзамена</w:t>
            </w:r>
          </w:p>
        </w:tc>
        <w:tc>
          <w:tcPr>
            <w:tcW w:w="1801" w:type="dxa"/>
          </w:tcPr>
          <w:p w:rsidR="00390555" w:rsidRPr="005C3595" w:rsidRDefault="00390555" w:rsidP="003C0988">
            <w:pPr>
              <w:jc w:val="center"/>
              <w:rPr>
                <w:bCs/>
                <w:noProof/>
                <w:color w:val="000000"/>
                <w:sz w:val="28"/>
                <w:szCs w:val="28"/>
              </w:rPr>
            </w:pPr>
            <w:r w:rsidRPr="005C3595">
              <w:rPr>
                <w:bCs/>
                <w:noProof/>
                <w:color w:val="000000"/>
                <w:sz w:val="28"/>
                <w:szCs w:val="28"/>
              </w:rPr>
              <w:t>8</w:t>
            </w:r>
          </w:p>
        </w:tc>
      </w:tr>
    </w:tbl>
    <w:p w:rsidR="00264B28" w:rsidRDefault="00264B28">
      <w:pPr>
        <w:ind w:firstLine="709"/>
        <w:jc w:val="both"/>
        <w:rPr>
          <w:sz w:val="28"/>
          <w:szCs w:val="28"/>
        </w:rPr>
      </w:pPr>
    </w:p>
    <w:p w:rsidR="00F8676B" w:rsidRDefault="002726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подготовка</w:t>
      </w:r>
      <w:r w:rsidR="00091DCC">
        <w:rPr>
          <w:sz w:val="28"/>
          <w:szCs w:val="28"/>
        </w:rPr>
        <w:t xml:space="preserve"> при реализации учебных дисциплин путем проведения практических и лабораторных занятий занимает </w:t>
      </w:r>
      <w:r w:rsidR="00B054C1">
        <w:rPr>
          <w:b/>
          <w:bCs/>
          <w:sz w:val="28"/>
          <w:szCs w:val="28"/>
        </w:rPr>
        <w:t>20</w:t>
      </w:r>
      <w:r w:rsidR="00091DCC">
        <w:rPr>
          <w:b/>
          <w:sz w:val="28"/>
          <w:szCs w:val="28"/>
        </w:rPr>
        <w:t xml:space="preserve"> часов</w:t>
      </w:r>
      <w:r w:rsidR="00091DCC">
        <w:rPr>
          <w:sz w:val="28"/>
          <w:szCs w:val="28"/>
        </w:rPr>
        <w:t>.</w:t>
      </w:r>
    </w:p>
    <w:p w:rsidR="00264B28" w:rsidRDefault="00264B28">
      <w:pPr>
        <w:ind w:firstLine="709"/>
        <w:jc w:val="both"/>
        <w:rPr>
          <w:sz w:val="28"/>
          <w:szCs w:val="28"/>
        </w:rPr>
      </w:pPr>
    </w:p>
    <w:tbl>
      <w:tblPr>
        <w:tblStyle w:val="afe"/>
        <w:tblW w:w="104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20"/>
        <w:gridCol w:w="6089"/>
        <w:gridCol w:w="1011"/>
      </w:tblGrid>
      <w:tr w:rsidR="00F8676B" w:rsidRPr="00374C0A">
        <w:trPr>
          <w:tblHeader/>
        </w:trPr>
        <w:tc>
          <w:tcPr>
            <w:tcW w:w="3320" w:type="dxa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6089" w:type="dxa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  <w:tc>
          <w:tcPr>
            <w:tcW w:w="1011" w:type="dxa"/>
            <w:vAlign w:val="center"/>
          </w:tcPr>
          <w:p w:rsidR="00F8676B" w:rsidRPr="00374C0A" w:rsidRDefault="00091DCC">
            <w:pPr>
              <w:jc w:val="center"/>
              <w:rPr>
                <w:b/>
                <w:sz w:val="22"/>
                <w:szCs w:val="22"/>
              </w:rPr>
            </w:pPr>
            <w:r w:rsidRPr="00374C0A">
              <w:rPr>
                <w:b/>
                <w:sz w:val="22"/>
                <w:szCs w:val="22"/>
              </w:rPr>
              <w:t>Кол</w:t>
            </w:r>
            <w:r w:rsidR="00374C0A">
              <w:rPr>
                <w:b/>
                <w:sz w:val="22"/>
                <w:szCs w:val="22"/>
              </w:rPr>
              <w:t>-во</w:t>
            </w:r>
            <w:r w:rsidRPr="00374C0A">
              <w:rPr>
                <w:b/>
                <w:sz w:val="22"/>
                <w:szCs w:val="22"/>
              </w:rPr>
              <w:t xml:space="preserve"> часов</w:t>
            </w:r>
          </w:p>
        </w:tc>
      </w:tr>
      <w:tr w:rsidR="00685FCE" w:rsidRPr="00374C0A">
        <w:trPr>
          <w:tblHeader/>
        </w:trPr>
        <w:tc>
          <w:tcPr>
            <w:tcW w:w="3320" w:type="dxa"/>
          </w:tcPr>
          <w:p w:rsidR="00450DDF" w:rsidRPr="009C299A" w:rsidRDefault="00450DDF" w:rsidP="00450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1.2</w:t>
            </w:r>
            <w:r>
              <w:rPr>
                <w:bCs/>
              </w:rPr>
              <w:t xml:space="preserve">. </w:t>
            </w:r>
            <w:r w:rsidRPr="009C299A">
              <w:rPr>
                <w:bCs/>
                <w:color w:val="000000"/>
                <w:sz w:val="23"/>
                <w:szCs w:val="23"/>
              </w:rPr>
              <w:t>Основы защиты информации</w:t>
            </w:r>
          </w:p>
          <w:p w:rsidR="00685FCE" w:rsidRPr="00374C0A" w:rsidRDefault="00685F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89" w:type="dxa"/>
          </w:tcPr>
          <w:p w:rsidR="00333DA8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№1. Классификация защищаемой информации по видам тайны.</w:t>
            </w:r>
          </w:p>
          <w:p w:rsidR="00333DA8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№2. Классификация защищаемой информации по степеням конфиденциальности.</w:t>
            </w:r>
          </w:p>
          <w:p w:rsidR="00685FCE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№3. Виды информации ограниченного доступа</w:t>
            </w:r>
          </w:p>
        </w:tc>
        <w:tc>
          <w:tcPr>
            <w:tcW w:w="1011" w:type="dxa"/>
            <w:vAlign w:val="center"/>
          </w:tcPr>
          <w:p w:rsidR="00685FCE" w:rsidRPr="00374C0A" w:rsidRDefault="00333D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450DDF" w:rsidRPr="00374C0A">
        <w:trPr>
          <w:tblHeader/>
        </w:trPr>
        <w:tc>
          <w:tcPr>
            <w:tcW w:w="3320" w:type="dxa"/>
          </w:tcPr>
          <w:p w:rsidR="00450DDF" w:rsidRPr="00374C0A" w:rsidRDefault="00450DDF" w:rsidP="00450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2"/>
                <w:szCs w:val="22"/>
              </w:rPr>
            </w:pPr>
            <w:r w:rsidRPr="009C299A">
              <w:rPr>
                <w:bCs/>
              </w:rPr>
              <w:t>Тема 1.3.</w:t>
            </w:r>
            <w:r>
              <w:rPr>
                <w:color w:val="000000"/>
                <w:sz w:val="23"/>
                <w:szCs w:val="23"/>
              </w:rPr>
              <w:t>Угрозы безопасности защищаемой информации</w:t>
            </w:r>
          </w:p>
        </w:tc>
        <w:tc>
          <w:tcPr>
            <w:tcW w:w="6089" w:type="dxa"/>
          </w:tcPr>
          <w:p w:rsidR="00333DA8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№4. Описание объекта защиты</w:t>
            </w:r>
          </w:p>
          <w:p w:rsidR="00450DDF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№5. Классификация нарушителей</w:t>
            </w:r>
          </w:p>
        </w:tc>
        <w:tc>
          <w:tcPr>
            <w:tcW w:w="1011" w:type="dxa"/>
            <w:vAlign w:val="center"/>
          </w:tcPr>
          <w:p w:rsidR="00450DDF" w:rsidRPr="00374C0A" w:rsidRDefault="00333DA8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33DA8" w:rsidRPr="00374C0A">
        <w:trPr>
          <w:tblHeader/>
        </w:trPr>
        <w:tc>
          <w:tcPr>
            <w:tcW w:w="3320" w:type="dxa"/>
          </w:tcPr>
          <w:p w:rsidR="00333DA8" w:rsidRPr="009C299A" w:rsidRDefault="00333DA8" w:rsidP="00450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21810">
              <w:rPr>
                <w:rFonts w:eastAsia="Calibri"/>
              </w:rPr>
              <w:t xml:space="preserve">Тема 1.4. </w:t>
            </w:r>
            <w:r w:rsidRPr="00E21810">
              <w:rPr>
                <w:sz w:val="23"/>
                <w:szCs w:val="23"/>
              </w:rPr>
              <w:t>Средства, используемые злоумышленником</w:t>
            </w:r>
          </w:p>
        </w:tc>
        <w:tc>
          <w:tcPr>
            <w:tcW w:w="6089" w:type="dxa"/>
          </w:tcPr>
          <w:p w:rsidR="00333DA8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3"/>
                <w:szCs w:val="23"/>
              </w:rPr>
              <w:t xml:space="preserve">Практическое занятие </w:t>
            </w:r>
            <w:r w:rsidRPr="00333DA8">
              <w:rPr>
                <w:bCs/>
              </w:rPr>
              <w:t>№6. Классификация вредоносных программ, режим работы антивирусов</w:t>
            </w:r>
          </w:p>
        </w:tc>
        <w:tc>
          <w:tcPr>
            <w:tcW w:w="1011" w:type="dxa"/>
            <w:vAlign w:val="center"/>
          </w:tcPr>
          <w:p w:rsidR="00333DA8" w:rsidRPr="00374C0A" w:rsidRDefault="00333DA8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333DA8" w:rsidRPr="00374C0A">
        <w:trPr>
          <w:tblHeader/>
        </w:trPr>
        <w:tc>
          <w:tcPr>
            <w:tcW w:w="3320" w:type="dxa"/>
          </w:tcPr>
          <w:p w:rsidR="00333DA8" w:rsidRPr="00E21810" w:rsidRDefault="00333DA8" w:rsidP="00333DA8">
            <w:pPr>
              <w:rPr>
                <w:sz w:val="23"/>
                <w:szCs w:val="23"/>
              </w:rPr>
            </w:pPr>
            <w:r w:rsidRPr="00E21810">
              <w:rPr>
                <w:rFonts w:eastAsia="Calibri"/>
              </w:rPr>
              <w:t>Тема 2.1</w:t>
            </w:r>
            <w:r>
              <w:rPr>
                <w:rFonts w:eastAsia="Calibri"/>
              </w:rPr>
              <w:t xml:space="preserve">. </w:t>
            </w:r>
            <w:r w:rsidRPr="00E21810">
              <w:rPr>
                <w:sz w:val="23"/>
                <w:szCs w:val="23"/>
              </w:rPr>
              <w:t xml:space="preserve">Методологические подходы к защите информации </w:t>
            </w:r>
          </w:p>
          <w:p w:rsidR="00333DA8" w:rsidRPr="00352237" w:rsidRDefault="00333DA8" w:rsidP="005C3595">
            <w:pPr>
              <w:rPr>
                <w:bCs/>
              </w:rPr>
            </w:pPr>
          </w:p>
        </w:tc>
        <w:tc>
          <w:tcPr>
            <w:tcW w:w="6089" w:type="dxa"/>
          </w:tcPr>
          <w:p w:rsidR="00333DA8" w:rsidRPr="00333DA8" w:rsidRDefault="00333DA8" w:rsidP="00450DDF">
            <w:pPr>
              <w:rPr>
                <w:bCs/>
                <w:sz w:val="23"/>
                <w:szCs w:val="23"/>
              </w:rPr>
            </w:pPr>
            <w:r w:rsidRPr="00333DA8">
              <w:rPr>
                <w:bCs/>
                <w:sz w:val="23"/>
                <w:szCs w:val="23"/>
              </w:rPr>
              <w:t xml:space="preserve">Практическое занятие </w:t>
            </w:r>
            <w:r w:rsidRPr="00333DA8">
              <w:rPr>
                <w:bCs/>
              </w:rPr>
              <w:t>№7. Разработка политики информационной безопасности организации</w:t>
            </w:r>
          </w:p>
        </w:tc>
        <w:tc>
          <w:tcPr>
            <w:tcW w:w="1011" w:type="dxa"/>
            <w:vAlign w:val="center"/>
          </w:tcPr>
          <w:p w:rsidR="00333DA8" w:rsidRDefault="00333DA8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5C3595" w:rsidRPr="00374C0A">
        <w:trPr>
          <w:tblHeader/>
        </w:trPr>
        <w:tc>
          <w:tcPr>
            <w:tcW w:w="3320" w:type="dxa"/>
          </w:tcPr>
          <w:p w:rsidR="005C3595" w:rsidRPr="00352237" w:rsidRDefault="005C3595" w:rsidP="005C3595">
            <w:pPr>
              <w:rPr>
                <w:bCs/>
                <w:color w:val="000000"/>
                <w:sz w:val="23"/>
                <w:szCs w:val="23"/>
              </w:rPr>
            </w:pPr>
            <w:r w:rsidRPr="00352237">
              <w:rPr>
                <w:bCs/>
              </w:rPr>
              <w:t>Тема 2.</w:t>
            </w:r>
            <w:r w:rsidR="00333DA8">
              <w:rPr>
                <w:bCs/>
              </w:rPr>
              <w:t>2</w:t>
            </w:r>
            <w:r w:rsidRPr="00352237">
              <w:rPr>
                <w:bCs/>
              </w:rPr>
              <w:t xml:space="preserve">. </w:t>
            </w:r>
            <w:r w:rsidRPr="00352237">
              <w:rPr>
                <w:bCs/>
                <w:color w:val="000000"/>
                <w:sz w:val="23"/>
                <w:szCs w:val="23"/>
              </w:rPr>
              <w:t xml:space="preserve">Нормативно- правовое регулирование защиты информации </w:t>
            </w:r>
          </w:p>
          <w:p w:rsidR="005C3595" w:rsidRPr="009C299A" w:rsidRDefault="005C3595" w:rsidP="00450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089" w:type="dxa"/>
          </w:tcPr>
          <w:p w:rsidR="00333DA8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№8. Анализ стандартов информационной безопасности</w:t>
            </w:r>
          </w:p>
          <w:p w:rsidR="005C3595" w:rsidRPr="00333DA8" w:rsidRDefault="00333DA8" w:rsidP="00333DA8">
            <w:pPr>
              <w:rPr>
                <w:bCs/>
                <w:sz w:val="23"/>
                <w:szCs w:val="23"/>
              </w:rPr>
            </w:pPr>
            <w:r w:rsidRPr="00333DA8">
              <w:rPr>
                <w:bCs/>
                <w:sz w:val="22"/>
                <w:szCs w:val="22"/>
              </w:rPr>
              <w:t>Практическое занятие №9. Лицензирование деятельности и сертификация средств в области ЗИ конфиденциальной информации</w:t>
            </w:r>
          </w:p>
        </w:tc>
        <w:tc>
          <w:tcPr>
            <w:tcW w:w="1011" w:type="dxa"/>
            <w:vAlign w:val="center"/>
          </w:tcPr>
          <w:p w:rsidR="005C3595" w:rsidRDefault="00333DA8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450DDF" w:rsidRPr="00374C0A">
        <w:trPr>
          <w:tblHeader/>
        </w:trPr>
        <w:tc>
          <w:tcPr>
            <w:tcW w:w="3320" w:type="dxa"/>
          </w:tcPr>
          <w:p w:rsidR="00450DDF" w:rsidRPr="00374C0A" w:rsidRDefault="00450DDF" w:rsidP="00450DDF">
            <w:pPr>
              <w:rPr>
                <w:b/>
                <w:sz w:val="22"/>
                <w:szCs w:val="22"/>
              </w:rPr>
            </w:pPr>
            <w:r w:rsidRPr="00352237">
              <w:rPr>
                <w:bCs/>
              </w:rPr>
              <w:t>Тема 2.</w:t>
            </w:r>
            <w:r w:rsidR="00333DA8">
              <w:rPr>
                <w:bCs/>
              </w:rPr>
              <w:t>3</w:t>
            </w:r>
            <w:r w:rsidRPr="00352237">
              <w:rPr>
                <w:bCs/>
              </w:rPr>
              <w:t>. Защита информации в автоматизированных (информационных) системах</w:t>
            </w:r>
          </w:p>
        </w:tc>
        <w:tc>
          <w:tcPr>
            <w:tcW w:w="6089" w:type="dxa"/>
          </w:tcPr>
          <w:p w:rsidR="00450DDF" w:rsidRPr="00333DA8" w:rsidRDefault="00333DA8" w:rsidP="00333DA8">
            <w:pPr>
              <w:rPr>
                <w:bCs/>
                <w:sz w:val="22"/>
                <w:szCs w:val="22"/>
              </w:rPr>
            </w:pPr>
            <w:r w:rsidRPr="00333DA8">
              <w:rPr>
                <w:bCs/>
                <w:sz w:val="23"/>
                <w:szCs w:val="23"/>
              </w:rPr>
              <w:t>Практическое занятие №10. Выбор мер защиты информации для автоматизированного рабочего места</w:t>
            </w:r>
          </w:p>
        </w:tc>
        <w:tc>
          <w:tcPr>
            <w:tcW w:w="1011" w:type="dxa"/>
            <w:vAlign w:val="center"/>
          </w:tcPr>
          <w:p w:rsidR="00450DDF" w:rsidRPr="00374C0A" w:rsidRDefault="00333DA8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450DDF" w:rsidRPr="00374C0A" w:rsidTr="003C0988">
        <w:trPr>
          <w:tblHeader/>
        </w:trPr>
        <w:tc>
          <w:tcPr>
            <w:tcW w:w="9409" w:type="dxa"/>
            <w:gridSpan w:val="2"/>
          </w:tcPr>
          <w:p w:rsidR="00450DDF" w:rsidRPr="00374C0A" w:rsidRDefault="00450DDF" w:rsidP="00450DD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011" w:type="dxa"/>
            <w:vAlign w:val="center"/>
          </w:tcPr>
          <w:p w:rsidR="00450DDF" w:rsidRPr="00374C0A" w:rsidRDefault="00450DDF" w:rsidP="00450DD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</w:tbl>
    <w:p w:rsidR="00F8676B" w:rsidRDefault="00F867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  <w:sectPr w:rsidR="00F8676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851" w:right="851" w:bottom="851" w:left="851" w:header="709" w:footer="709" w:gutter="0"/>
          <w:pgNumType w:start="1"/>
          <w:cols w:space="720"/>
          <w:titlePg/>
        </w:sectPr>
      </w:pPr>
    </w:p>
    <w:p w:rsidR="00F8676B" w:rsidRDefault="00091DCC" w:rsidP="00A92966">
      <w:pPr>
        <w:ind w:firstLine="709"/>
        <w:jc w:val="both"/>
        <w:rPr>
          <w:b/>
          <w:sz w:val="28"/>
          <w:szCs w:val="28"/>
        </w:rPr>
      </w:pPr>
      <w:bookmarkStart w:id="3" w:name="_heading=h.1fob9te" w:colFirst="0" w:colLast="0"/>
      <w:bookmarkEnd w:id="3"/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A92966" w:rsidRPr="00A92966" w:rsidRDefault="00A92966" w:rsidP="00A92966">
      <w:pPr>
        <w:ind w:firstLine="709"/>
        <w:jc w:val="both"/>
        <w:rPr>
          <w:b/>
          <w:sz w:val="28"/>
          <w:szCs w:val="28"/>
        </w:rPr>
      </w:pPr>
    </w:p>
    <w:tbl>
      <w:tblPr>
        <w:tblStyle w:val="aff"/>
        <w:tblW w:w="1449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3334"/>
        <w:gridCol w:w="8212"/>
        <w:gridCol w:w="1180"/>
        <w:gridCol w:w="1771"/>
      </w:tblGrid>
      <w:tr w:rsidR="00F8676B" w:rsidTr="009C299A">
        <w:trPr>
          <w:trHeight w:val="770"/>
        </w:trPr>
        <w:tc>
          <w:tcPr>
            <w:tcW w:w="3334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212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sz w:val="22"/>
                <w:szCs w:val="22"/>
              </w:rPr>
              <w:t>(если предусмотрены)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Объем часов</w:t>
            </w:r>
          </w:p>
        </w:tc>
        <w:tc>
          <w:tcPr>
            <w:tcW w:w="1771" w:type="dxa"/>
            <w:shd w:val="clear" w:color="auto" w:fill="FFFFFF" w:themeFill="background1"/>
          </w:tcPr>
          <w:p w:rsidR="00F8676B" w:rsidRPr="009C299A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9C299A">
              <w:rPr>
                <w:b/>
                <w:sz w:val="22"/>
                <w:szCs w:val="22"/>
              </w:rPr>
              <w:t>Осваиваемые элементы компетенций</w:t>
            </w:r>
          </w:p>
        </w:tc>
      </w:tr>
      <w:tr w:rsidR="00F8676B" w:rsidTr="009C299A">
        <w:trPr>
          <w:trHeight w:val="20"/>
        </w:trPr>
        <w:tc>
          <w:tcPr>
            <w:tcW w:w="3334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212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80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71" w:type="dxa"/>
            <w:shd w:val="clear" w:color="auto" w:fill="FFFFFF" w:themeFill="background1"/>
          </w:tcPr>
          <w:p w:rsidR="00F8676B" w:rsidRDefault="00091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F8676B" w:rsidTr="00DA5F35">
        <w:trPr>
          <w:trHeight w:val="20"/>
        </w:trPr>
        <w:tc>
          <w:tcPr>
            <w:tcW w:w="11546" w:type="dxa"/>
            <w:gridSpan w:val="2"/>
            <w:shd w:val="clear" w:color="auto" w:fill="EEECE1" w:themeFill="background2"/>
          </w:tcPr>
          <w:p w:rsidR="00F8676B" w:rsidRDefault="00091DCC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0"/>
                <w:szCs w:val="20"/>
              </w:rPr>
            </w:pPr>
            <w:r>
              <w:rPr>
                <w:b/>
              </w:rPr>
              <w:t xml:space="preserve">Раздел 1 </w:t>
            </w:r>
            <w:r>
              <w:rPr>
                <w:b/>
                <w:sz w:val="23"/>
                <w:szCs w:val="23"/>
              </w:rPr>
              <w:t xml:space="preserve">Теоретические основы информационной безопасности </w:t>
            </w:r>
          </w:p>
        </w:tc>
        <w:tc>
          <w:tcPr>
            <w:tcW w:w="1180" w:type="dxa"/>
            <w:shd w:val="clear" w:color="auto" w:fill="EEECE1" w:themeFill="background2"/>
          </w:tcPr>
          <w:p w:rsidR="00F8676B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38</w:t>
            </w:r>
          </w:p>
        </w:tc>
        <w:tc>
          <w:tcPr>
            <w:tcW w:w="1771" w:type="dxa"/>
            <w:shd w:val="clear" w:color="auto" w:fill="EEECE1" w:themeFill="background2"/>
          </w:tcPr>
          <w:p w:rsidR="00F8676B" w:rsidRDefault="00F86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9C299A" w:rsidTr="00490D34">
        <w:trPr>
          <w:trHeight w:val="384"/>
        </w:trPr>
        <w:tc>
          <w:tcPr>
            <w:tcW w:w="3334" w:type="dxa"/>
            <w:vMerge w:val="restart"/>
            <w:shd w:val="clear" w:color="auto" w:fill="FFFFFF" w:themeFill="background1"/>
          </w:tcPr>
          <w:p w:rsidR="009C299A" w:rsidRPr="000347F3" w:rsidRDefault="009C299A" w:rsidP="00034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bookmarkStart w:id="4" w:name="_Hlk175847783"/>
            <w:r w:rsidRPr="000347F3">
              <w:rPr>
                <w:bCs/>
              </w:rPr>
              <w:t>Тема 1.1</w:t>
            </w:r>
            <w:r>
              <w:rPr>
                <w:bCs/>
              </w:rPr>
              <w:t xml:space="preserve">. </w:t>
            </w:r>
            <w:r w:rsidRPr="000347F3">
              <w:rPr>
                <w:bCs/>
                <w:color w:val="000000"/>
                <w:sz w:val="23"/>
                <w:szCs w:val="23"/>
              </w:rPr>
              <w:t>Основные понятия и задачи информационной безопасности</w:t>
            </w:r>
          </w:p>
          <w:p w:rsidR="009C299A" w:rsidRPr="000347F3" w:rsidRDefault="009C299A" w:rsidP="00034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9C299A" w:rsidRPr="00723CE2" w:rsidRDefault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23CE2"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9C299A" w:rsidRPr="00DA5F35" w:rsidRDefault="00DA5F35">
            <w:pPr>
              <w:jc w:val="center"/>
              <w:rPr>
                <w:b/>
                <w:bCs/>
                <w:iCs/>
                <w:highlight w:val="lightGray"/>
              </w:rPr>
            </w:pPr>
            <w:r w:rsidRPr="00DA5F35">
              <w:rPr>
                <w:b/>
                <w:bCs/>
                <w:iCs/>
              </w:rPr>
              <w:t>4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 </w:t>
            </w:r>
            <w:r w:rsidR="007604C0">
              <w:t>0</w:t>
            </w:r>
            <w:r>
              <w:t>6,</w:t>
            </w:r>
          </w:p>
          <w:p w:rsidR="00490D34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 </w:t>
            </w:r>
            <w:r w:rsidR="007604C0">
              <w:t>0</w:t>
            </w:r>
            <w:r>
              <w:t>9,</w:t>
            </w:r>
          </w:p>
          <w:p w:rsidR="009C299A" w:rsidRDefault="009C299A" w:rsidP="00490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  <w:color w:val="FFFFFF"/>
                <w:sz w:val="20"/>
                <w:szCs w:val="20"/>
              </w:rPr>
            </w:pPr>
            <w:r>
              <w:t>ПК.2.4</w:t>
            </w:r>
          </w:p>
        </w:tc>
      </w:tr>
      <w:tr w:rsidR="00550AFA" w:rsidTr="003C0988">
        <w:trPr>
          <w:trHeight w:val="236"/>
        </w:trPr>
        <w:tc>
          <w:tcPr>
            <w:tcW w:w="3334" w:type="dxa"/>
            <w:vMerge/>
            <w:shd w:val="clear" w:color="auto" w:fill="FFFFFF" w:themeFill="background1"/>
          </w:tcPr>
          <w:p w:rsidR="00550AFA" w:rsidRDefault="00550AFA" w:rsidP="00550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FFFFFF"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550AFA" w:rsidRPr="00DA5F35" w:rsidRDefault="00550AFA" w:rsidP="00550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5F35">
              <w:t xml:space="preserve">Сущность и понятие информационной безопасности. </w:t>
            </w:r>
          </w:p>
        </w:tc>
        <w:tc>
          <w:tcPr>
            <w:tcW w:w="1180" w:type="dxa"/>
            <w:shd w:val="clear" w:color="auto" w:fill="FFFFFF" w:themeFill="background1"/>
            <w:vAlign w:val="center"/>
          </w:tcPr>
          <w:p w:rsidR="00550AFA" w:rsidRPr="00352237" w:rsidRDefault="00550AFA" w:rsidP="00550AFA">
            <w:pPr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550AFA" w:rsidRDefault="00550AFA" w:rsidP="00550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550AFA" w:rsidTr="003C0988">
        <w:trPr>
          <w:trHeight w:val="225"/>
        </w:trPr>
        <w:tc>
          <w:tcPr>
            <w:tcW w:w="3334" w:type="dxa"/>
            <w:vMerge/>
            <w:shd w:val="clear" w:color="auto" w:fill="FFFFFF" w:themeFill="background1"/>
          </w:tcPr>
          <w:p w:rsidR="00550AFA" w:rsidRDefault="00550AFA" w:rsidP="00550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550AFA" w:rsidRPr="00DA5F35" w:rsidRDefault="00550AFA" w:rsidP="00550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 w:rsidRPr="00DA5F35">
              <w:t>Сущность функционирования системы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550AFA" w:rsidRDefault="00550AFA" w:rsidP="00550AFA">
            <w:pPr>
              <w:jc w:val="center"/>
            </w:pPr>
            <w: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550AFA" w:rsidRDefault="00550AFA" w:rsidP="00550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74E2F" w:rsidTr="00490D34">
        <w:trPr>
          <w:trHeight w:val="375"/>
        </w:trPr>
        <w:tc>
          <w:tcPr>
            <w:tcW w:w="3334" w:type="dxa"/>
            <w:vMerge w:val="restart"/>
            <w:shd w:val="clear" w:color="auto" w:fill="FFFFFF" w:themeFill="background1"/>
          </w:tcPr>
          <w:p w:rsidR="00074E2F" w:rsidRPr="009C299A" w:rsidRDefault="00074E2F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1.2</w:t>
            </w:r>
            <w:r>
              <w:rPr>
                <w:bCs/>
              </w:rPr>
              <w:t xml:space="preserve">. </w:t>
            </w:r>
            <w:r w:rsidRPr="009C299A">
              <w:rPr>
                <w:bCs/>
                <w:color w:val="000000"/>
                <w:sz w:val="23"/>
                <w:szCs w:val="23"/>
              </w:rPr>
              <w:t>Основы защиты информации</w:t>
            </w:r>
          </w:p>
          <w:p w:rsidR="00074E2F" w:rsidRDefault="00074E2F">
            <w:pPr>
              <w:jc w:val="center"/>
              <w:rPr>
                <w:b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A5F35"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074E2F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074E2F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</w:t>
            </w:r>
            <w:r w:rsidR="007604C0">
              <w:t>0</w:t>
            </w:r>
            <w:r>
              <w:t>6,</w:t>
            </w:r>
          </w:p>
          <w:p w:rsidR="00074E2F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 ОК </w:t>
            </w:r>
            <w:r w:rsidR="007604C0">
              <w:t>0</w:t>
            </w:r>
            <w:r>
              <w:t xml:space="preserve">9, </w:t>
            </w:r>
          </w:p>
          <w:p w:rsidR="00074E2F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ПК.2.4</w:t>
            </w: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 w:rsidRPr="00DA5F35">
              <w:rPr>
                <w:color w:val="000000"/>
                <w:sz w:val="23"/>
                <w:szCs w:val="23"/>
              </w:rPr>
              <w:t xml:space="preserve">Государственная тайна 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DA5F35" w:rsidRDefault="0007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 w:rsidRPr="00DA5F35">
              <w:rPr>
                <w:color w:val="000000"/>
                <w:sz w:val="23"/>
                <w:szCs w:val="23"/>
              </w:rPr>
              <w:t xml:space="preserve">Конфиденциальная информация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DA5F35" w:rsidRDefault="0007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 w:rsidRPr="00DA5F35">
              <w:rPr>
                <w:color w:val="000000"/>
                <w:sz w:val="23"/>
                <w:szCs w:val="23"/>
              </w:rPr>
              <w:t>Цели и задачи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DA5F35" w:rsidRDefault="00074E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3"/>
                <w:szCs w:val="23"/>
              </w:rPr>
            </w:pPr>
            <w:r w:rsidRPr="00DA5F35">
              <w:rPr>
                <w:color w:val="000000"/>
                <w:sz w:val="23"/>
                <w:szCs w:val="23"/>
              </w:rPr>
              <w:t>Политика безопасности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A5F35"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  <w:bookmarkStart w:id="5" w:name="_Hlk175847929"/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A5F35">
              <w:rPr>
                <w:sz w:val="23"/>
                <w:szCs w:val="23"/>
              </w:rPr>
              <w:t>Практическое занятие №1. Классификация защищаемой информации по видам тайны.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1376D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D1376D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074E2F" w:rsidTr="00105DAB">
        <w:trPr>
          <w:trHeight w:val="7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50DDF">
              <w:rPr>
                <w:bCs/>
                <w:sz w:val="22"/>
                <w:szCs w:val="22"/>
              </w:rPr>
              <w:t>Практическое занятие №</w:t>
            </w:r>
            <w:r>
              <w:rPr>
                <w:bCs/>
                <w:sz w:val="22"/>
                <w:szCs w:val="22"/>
              </w:rPr>
              <w:t>2</w:t>
            </w:r>
            <w:r w:rsidRPr="00450DDF">
              <w:rPr>
                <w:bCs/>
                <w:sz w:val="22"/>
                <w:szCs w:val="22"/>
              </w:rPr>
              <w:t>. Классификация защищаемой информации по степеням конфиденциальности</w:t>
            </w:r>
            <w:r w:rsidRPr="00DA5F35">
              <w:rPr>
                <w:sz w:val="23"/>
                <w:szCs w:val="23"/>
              </w:rPr>
              <w:t>.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1376D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D1376D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074E2F" w:rsidTr="00490D34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DA5F35">
              <w:rPr>
                <w:sz w:val="23"/>
                <w:szCs w:val="23"/>
              </w:rPr>
              <w:t>Практическое занятие №</w:t>
            </w:r>
            <w:r>
              <w:rPr>
                <w:sz w:val="23"/>
                <w:szCs w:val="23"/>
              </w:rPr>
              <w:t>3</w:t>
            </w:r>
            <w:r w:rsidRPr="00DA5F35">
              <w:rPr>
                <w:sz w:val="23"/>
                <w:szCs w:val="23"/>
              </w:rPr>
              <w:t>. Виды информации ограниченного доступа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1376D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bookmarkEnd w:id="4"/>
      <w:bookmarkEnd w:id="5"/>
      <w:tr w:rsidR="00074E2F" w:rsidTr="00490D34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074E2F" w:rsidRDefault="00074E2F" w:rsidP="009C2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3"/>
                <w:szCs w:val="23"/>
              </w:rPr>
            </w:pPr>
            <w:r w:rsidRPr="009C299A">
              <w:rPr>
                <w:bCs/>
              </w:rPr>
              <w:t>Тема 1.3.</w:t>
            </w:r>
            <w:r>
              <w:rPr>
                <w:color w:val="000000"/>
                <w:sz w:val="23"/>
                <w:szCs w:val="23"/>
              </w:rPr>
              <w:t>Угрозы безопасности защищаемой информации</w:t>
            </w:r>
          </w:p>
          <w:p w:rsidR="00074E2F" w:rsidRDefault="00074E2F">
            <w:pPr>
              <w:rPr>
                <w:b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DA5F35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A5F35"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074E2F" w:rsidRDefault="00074E2F" w:rsidP="00490D34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074E2F" w:rsidRDefault="00074E2F" w:rsidP="00490D34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6,</w:t>
            </w:r>
          </w:p>
          <w:p w:rsidR="00074E2F" w:rsidRDefault="00074E2F" w:rsidP="00490D34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9,</w:t>
            </w:r>
          </w:p>
          <w:p w:rsidR="00074E2F" w:rsidRDefault="00074E2F" w:rsidP="00490D34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Pr="00DA5F35" w:rsidRDefault="00074E2F" w:rsidP="00E21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 w:rsidRPr="00DA5F35">
              <w:rPr>
                <w:sz w:val="23"/>
                <w:szCs w:val="23"/>
              </w:rPr>
              <w:t xml:space="preserve">Угрозы безопасности информации 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Pr="00DA5F35" w:rsidRDefault="00074E2F" w:rsidP="00E21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 w:rsidRPr="00DA5F35">
              <w:rPr>
                <w:sz w:val="23"/>
                <w:szCs w:val="23"/>
              </w:rPr>
              <w:t>Модель нарушителя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Pr="00DA5F35" w:rsidRDefault="00074E2F" w:rsidP="00E21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 w:rsidRPr="00DA5F35">
              <w:rPr>
                <w:sz w:val="23"/>
                <w:szCs w:val="23"/>
              </w:rPr>
              <w:t>Каналы и методы несанкционированного доступа к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Pr="00DA5F35" w:rsidRDefault="00074E2F" w:rsidP="00E218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 w:rsidRPr="00DA5F35">
              <w:rPr>
                <w:sz w:val="23"/>
                <w:szCs w:val="23"/>
              </w:rPr>
              <w:t>Уязвимости. Методы оценки уязвимости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074E2F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 xml:space="preserve">№4. </w:t>
            </w:r>
            <w:r>
              <w:rPr>
                <w:sz w:val="23"/>
                <w:szCs w:val="23"/>
              </w:rPr>
              <w:t>Описание объекта защиты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E21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E218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№5. Классификация нарушителей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074E2F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  <w:vAlign w:val="center"/>
          </w:tcPr>
          <w:p w:rsidR="00074E2F" w:rsidRPr="00E21810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E21810">
              <w:rPr>
                <w:rFonts w:eastAsia="Calibri"/>
              </w:rPr>
              <w:t xml:space="preserve">Тема 1.4. </w:t>
            </w:r>
            <w:r w:rsidRPr="00E21810">
              <w:rPr>
                <w:sz w:val="23"/>
                <w:szCs w:val="23"/>
              </w:rPr>
              <w:t>Средства, используемые злоумышленником</w:t>
            </w: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3B7ED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A5F35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DA5F35">
              <w:rPr>
                <w:b/>
                <w:bCs/>
                <w:iCs/>
              </w:rPr>
              <w:t>6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  <w:vAlign w:val="center"/>
          </w:tcPr>
          <w:p w:rsidR="007604C0" w:rsidRDefault="007604C0" w:rsidP="007604C0">
            <w:pPr>
              <w:jc w:val="center"/>
            </w:pPr>
            <w:r>
              <w:t>ОК 03,</w:t>
            </w:r>
          </w:p>
          <w:p w:rsidR="007604C0" w:rsidRDefault="007604C0" w:rsidP="007604C0">
            <w:pPr>
              <w:jc w:val="center"/>
            </w:pPr>
            <w:r>
              <w:t>ОК 06,</w:t>
            </w:r>
          </w:p>
          <w:p w:rsidR="007604C0" w:rsidRDefault="007604C0" w:rsidP="007604C0">
            <w:pPr>
              <w:jc w:val="center"/>
            </w:pPr>
            <w:r>
              <w:t>ОК 09,</w:t>
            </w:r>
          </w:p>
          <w:p w:rsidR="00074E2F" w:rsidRDefault="007604C0" w:rsidP="007604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i/>
              </w:rPr>
            </w:pPr>
            <w:r>
              <w:lastRenderedPageBreak/>
              <w:t>ПК.2.4</w:t>
            </w: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063451">
              <w:rPr>
                <w:sz w:val="23"/>
                <w:szCs w:val="23"/>
              </w:rPr>
              <w:t>Технические средства добывания информации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063451">
              <w:rPr>
                <w:sz w:val="23"/>
                <w:szCs w:val="23"/>
              </w:rPr>
              <w:t>Программные средства добывания информации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063451">
              <w:rPr>
                <w:sz w:val="23"/>
                <w:szCs w:val="23"/>
              </w:rPr>
              <w:t>Компьютерные вирусы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063451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CC22FC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</w:rPr>
            </w:pPr>
            <w:r w:rsidRPr="00CC22FC">
              <w:rPr>
                <w:b/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74E2F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Pr="00063451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№6. Классификация вредоносных программ, режим работы антивирусов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074E2F" w:rsidRDefault="00074E2F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CC22FC" w:rsidTr="00074E2F">
        <w:trPr>
          <w:trHeight w:val="20"/>
        </w:trPr>
        <w:tc>
          <w:tcPr>
            <w:tcW w:w="11546" w:type="dxa"/>
            <w:gridSpan w:val="2"/>
            <w:shd w:val="clear" w:color="auto" w:fill="EEECE1" w:themeFill="background2"/>
            <w:vAlign w:val="center"/>
          </w:tcPr>
          <w:p w:rsidR="00CC22FC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>
              <w:rPr>
                <w:b/>
              </w:rPr>
              <w:t xml:space="preserve">Раздел 2 </w:t>
            </w:r>
            <w:r>
              <w:rPr>
                <w:b/>
                <w:sz w:val="23"/>
                <w:szCs w:val="23"/>
              </w:rPr>
              <w:t xml:space="preserve">Методология защиты информации </w:t>
            </w:r>
          </w:p>
        </w:tc>
        <w:tc>
          <w:tcPr>
            <w:tcW w:w="1180" w:type="dxa"/>
            <w:shd w:val="clear" w:color="auto" w:fill="EEECE1" w:themeFill="background2"/>
          </w:tcPr>
          <w:p w:rsidR="00CC22FC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24</w:t>
            </w:r>
          </w:p>
        </w:tc>
        <w:tc>
          <w:tcPr>
            <w:tcW w:w="1771" w:type="dxa"/>
            <w:shd w:val="clear" w:color="auto" w:fill="EEECE1" w:themeFill="background2"/>
            <w:vAlign w:val="center"/>
          </w:tcPr>
          <w:p w:rsidR="00CC22FC" w:rsidRDefault="00CC22FC" w:rsidP="00CC22FC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074E2F" w:rsidTr="00E21810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074E2F" w:rsidRPr="00E21810" w:rsidRDefault="00074E2F" w:rsidP="00CC22FC">
            <w:pPr>
              <w:rPr>
                <w:sz w:val="23"/>
                <w:szCs w:val="23"/>
              </w:rPr>
            </w:pPr>
            <w:r w:rsidRPr="00E21810">
              <w:rPr>
                <w:rFonts w:eastAsia="Calibri"/>
              </w:rPr>
              <w:t>Тема 2.1</w:t>
            </w:r>
            <w:r>
              <w:rPr>
                <w:rFonts w:eastAsia="Calibri"/>
              </w:rPr>
              <w:t xml:space="preserve">. </w:t>
            </w:r>
            <w:r w:rsidRPr="00E21810">
              <w:rPr>
                <w:sz w:val="23"/>
                <w:szCs w:val="23"/>
              </w:rPr>
              <w:t xml:space="preserve">Методологические подходы к защите информации </w:t>
            </w:r>
          </w:p>
          <w:p w:rsidR="00074E2F" w:rsidRPr="00352237" w:rsidRDefault="00074E2F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41FA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074E2F" w:rsidRDefault="00074E2F" w:rsidP="00074E2F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074E2F" w:rsidRDefault="00074E2F" w:rsidP="00074E2F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6,</w:t>
            </w:r>
          </w:p>
          <w:p w:rsidR="00074E2F" w:rsidRDefault="00074E2F" w:rsidP="00074E2F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9,</w:t>
            </w:r>
          </w:p>
          <w:p w:rsidR="00074E2F" w:rsidRDefault="00074E2F" w:rsidP="00074E2F">
            <w:pPr>
              <w:jc w:val="center"/>
            </w:pPr>
            <w:r>
              <w:t>ПК.2.4</w:t>
            </w:r>
          </w:p>
        </w:tc>
      </w:tr>
      <w:tr w:rsidR="00074E2F" w:rsidTr="00E21810">
        <w:trPr>
          <w:trHeight w:val="20"/>
        </w:trPr>
        <w:tc>
          <w:tcPr>
            <w:tcW w:w="3334" w:type="dxa"/>
            <w:vMerge/>
            <w:shd w:val="clear" w:color="auto" w:fill="FFFFFF" w:themeFill="background1"/>
          </w:tcPr>
          <w:p w:rsidR="00074E2F" w:rsidRPr="00352237" w:rsidRDefault="00074E2F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sz w:val="23"/>
                <w:szCs w:val="23"/>
              </w:rPr>
              <w:t>Параметры защищаемой информации и оценка факторов, влияющих на требуемый уровень защиты информации.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A5F35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DA5F35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 w:rsidP="00CC22FC">
            <w:pPr>
              <w:jc w:val="center"/>
            </w:pPr>
          </w:p>
        </w:tc>
      </w:tr>
      <w:tr w:rsidR="00074E2F" w:rsidTr="00E21810">
        <w:trPr>
          <w:trHeight w:val="20"/>
        </w:trPr>
        <w:tc>
          <w:tcPr>
            <w:tcW w:w="3334" w:type="dxa"/>
            <w:vMerge/>
            <w:shd w:val="clear" w:color="auto" w:fill="FFFFFF" w:themeFill="background1"/>
          </w:tcPr>
          <w:p w:rsidR="00074E2F" w:rsidRPr="00352237" w:rsidRDefault="00074E2F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sz w:val="23"/>
                <w:szCs w:val="23"/>
              </w:rPr>
              <w:t>Виды мер и основные принципы защиты информации.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DA5F35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DA5F35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 w:rsidP="00CC22FC">
            <w:pPr>
              <w:jc w:val="center"/>
            </w:pPr>
          </w:p>
        </w:tc>
      </w:tr>
      <w:tr w:rsidR="00074E2F" w:rsidTr="00E21810">
        <w:trPr>
          <w:trHeight w:val="20"/>
        </w:trPr>
        <w:tc>
          <w:tcPr>
            <w:tcW w:w="3334" w:type="dxa"/>
            <w:vMerge/>
            <w:shd w:val="clear" w:color="auto" w:fill="FFFFFF" w:themeFill="background1"/>
          </w:tcPr>
          <w:p w:rsidR="00074E2F" w:rsidRPr="00352237" w:rsidRDefault="00074E2F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94512E"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352237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 w:rsidP="00CC22FC">
            <w:pPr>
              <w:jc w:val="center"/>
            </w:pPr>
          </w:p>
        </w:tc>
      </w:tr>
      <w:tr w:rsidR="00074E2F" w:rsidTr="00E21810">
        <w:trPr>
          <w:trHeight w:val="20"/>
        </w:trPr>
        <w:tc>
          <w:tcPr>
            <w:tcW w:w="3334" w:type="dxa"/>
            <w:vMerge/>
            <w:shd w:val="clear" w:color="auto" w:fill="FFFFFF" w:themeFill="background1"/>
          </w:tcPr>
          <w:p w:rsidR="00074E2F" w:rsidRPr="00352237" w:rsidRDefault="00074E2F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074E2F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№7. Разработка политики информационной безопасности организации</w:t>
            </w:r>
          </w:p>
        </w:tc>
        <w:tc>
          <w:tcPr>
            <w:tcW w:w="1180" w:type="dxa"/>
            <w:shd w:val="clear" w:color="auto" w:fill="FFFFFF" w:themeFill="background1"/>
          </w:tcPr>
          <w:p w:rsidR="00074E2F" w:rsidRPr="00CC22FC" w:rsidRDefault="00074E2F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CC22FC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</w:tcPr>
          <w:p w:rsidR="00074E2F" w:rsidRDefault="00074E2F" w:rsidP="00CC22FC">
            <w:pPr>
              <w:jc w:val="center"/>
            </w:pPr>
          </w:p>
        </w:tc>
      </w:tr>
      <w:tr w:rsidR="00CC22FC" w:rsidTr="00B36C3E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CC22FC" w:rsidRPr="00352237" w:rsidRDefault="00CC22FC" w:rsidP="00CC22FC">
            <w:pPr>
              <w:rPr>
                <w:bCs/>
                <w:color w:val="000000"/>
                <w:sz w:val="23"/>
                <w:szCs w:val="23"/>
              </w:rPr>
            </w:pPr>
            <w:r w:rsidRPr="00352237">
              <w:rPr>
                <w:bCs/>
              </w:rPr>
              <w:t>Тема 2.</w:t>
            </w:r>
            <w:r w:rsidR="00333DA8">
              <w:rPr>
                <w:bCs/>
              </w:rPr>
              <w:t>2</w:t>
            </w:r>
            <w:r w:rsidRPr="00352237">
              <w:rPr>
                <w:bCs/>
              </w:rPr>
              <w:t xml:space="preserve">. </w:t>
            </w:r>
            <w:r w:rsidRPr="00352237">
              <w:rPr>
                <w:bCs/>
                <w:color w:val="000000"/>
                <w:sz w:val="23"/>
                <w:szCs w:val="23"/>
              </w:rPr>
              <w:t xml:space="preserve">Нормативно- правовое регулирование защиты информации </w:t>
            </w:r>
          </w:p>
          <w:p w:rsidR="00CC22FC" w:rsidRPr="00352237" w:rsidRDefault="00CC22FC" w:rsidP="00CC22FC">
            <w:pPr>
              <w:rPr>
                <w:bCs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CC22FC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CC22FC" w:rsidRPr="00352237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CC22FC" w:rsidRDefault="00CC22FC" w:rsidP="00CC22FC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CC22FC" w:rsidRDefault="00CC22FC" w:rsidP="00CC22FC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6,</w:t>
            </w:r>
          </w:p>
          <w:p w:rsidR="00CC22FC" w:rsidRDefault="00CC22FC" w:rsidP="00CC22FC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9,</w:t>
            </w:r>
          </w:p>
          <w:p w:rsidR="00CC22FC" w:rsidRDefault="00CC22FC" w:rsidP="00CC22FC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tr w:rsidR="00CC22FC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CC22FC" w:rsidRDefault="00CC22FC" w:rsidP="00CC22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Российские и международные стандарты, определяющие требования к защите информации. Законодательные акты в области защиты информации.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CC22FC" w:rsidRPr="00352237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CC22FC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CC22FC" w:rsidRDefault="00CC22FC" w:rsidP="00CC22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Система сертификации РФ в области защиты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CC22FC" w:rsidRPr="00352237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CC22FC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CC22FC" w:rsidRDefault="00CC22FC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1180" w:type="dxa"/>
            <w:shd w:val="clear" w:color="auto" w:fill="FFFFFF" w:themeFill="background1"/>
          </w:tcPr>
          <w:p w:rsidR="00CC22FC" w:rsidRPr="00352237" w:rsidRDefault="00DA4980" w:rsidP="00CC22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CC22FC" w:rsidRDefault="00CC22FC" w:rsidP="00CC2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DA4980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DA4980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105DAB">
              <w:t>8</w:t>
            </w:r>
            <w:r>
              <w:t>. Анализ стандартов информационной безопасности</w:t>
            </w:r>
          </w:p>
        </w:tc>
        <w:tc>
          <w:tcPr>
            <w:tcW w:w="1180" w:type="dxa"/>
            <w:shd w:val="clear" w:color="auto" w:fill="FFFFFF" w:themeFill="background1"/>
          </w:tcPr>
          <w:p w:rsidR="00DA4980" w:rsidRPr="00DA4980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DA4980">
              <w:rPr>
                <w:bCs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DA4980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21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Default="00DA4980" w:rsidP="00DA4980">
            <w:pPr>
              <w:shd w:val="clear" w:color="auto" w:fill="FFFFFF"/>
            </w:pPr>
            <w:r>
              <w:rPr>
                <w:sz w:val="23"/>
                <w:szCs w:val="23"/>
              </w:rPr>
              <w:t xml:space="preserve">Практическое занятие </w:t>
            </w:r>
            <w:r>
              <w:t>№</w:t>
            </w:r>
            <w:r w:rsidR="00105DAB">
              <w:t>9.</w:t>
            </w:r>
            <w:r>
              <w:rPr>
                <w:bCs/>
              </w:rPr>
              <w:t>Лицензирование деятельности и сертификация средств в области ЗИ конфиденциальной информации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DA4980" w:rsidTr="00B36C3E">
        <w:trPr>
          <w:trHeight w:val="20"/>
        </w:trPr>
        <w:tc>
          <w:tcPr>
            <w:tcW w:w="3334" w:type="dxa"/>
            <w:vMerge w:val="restart"/>
            <w:shd w:val="clear" w:color="auto" w:fill="FFFFFF" w:themeFill="background1"/>
          </w:tcPr>
          <w:p w:rsidR="00DA4980" w:rsidRPr="00352237" w:rsidRDefault="00DA4980" w:rsidP="00DA4980">
            <w:pPr>
              <w:rPr>
                <w:bCs/>
              </w:rPr>
            </w:pPr>
            <w:r w:rsidRPr="00352237">
              <w:rPr>
                <w:bCs/>
              </w:rPr>
              <w:t>Тема 2.</w:t>
            </w:r>
            <w:r w:rsidR="00333DA8">
              <w:rPr>
                <w:bCs/>
              </w:rPr>
              <w:t>3</w:t>
            </w:r>
            <w:r w:rsidRPr="00352237">
              <w:rPr>
                <w:bCs/>
              </w:rPr>
              <w:t>. Защита информации в автоматизированных (информационных) системах</w:t>
            </w:r>
          </w:p>
        </w:tc>
        <w:tc>
          <w:tcPr>
            <w:tcW w:w="8212" w:type="dxa"/>
            <w:shd w:val="clear" w:color="auto" w:fill="FFFFFF" w:themeFill="background1"/>
          </w:tcPr>
          <w:p w:rsidR="00DA4980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180" w:type="dxa"/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</w:t>
            </w:r>
          </w:p>
        </w:tc>
        <w:tc>
          <w:tcPr>
            <w:tcW w:w="1771" w:type="dxa"/>
            <w:vMerge w:val="restart"/>
            <w:shd w:val="clear" w:color="auto" w:fill="FFFFFF" w:themeFill="background1"/>
          </w:tcPr>
          <w:p w:rsidR="00DA4980" w:rsidRDefault="00DA4980" w:rsidP="00DA4980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3,</w:t>
            </w:r>
          </w:p>
          <w:p w:rsidR="00DA4980" w:rsidRDefault="00DA4980" w:rsidP="00DA4980">
            <w:pPr>
              <w:jc w:val="center"/>
            </w:pPr>
            <w:r>
              <w:t>ОК</w:t>
            </w:r>
            <w:r w:rsidR="007604C0">
              <w:t xml:space="preserve"> 0</w:t>
            </w:r>
            <w:r>
              <w:t>6,</w:t>
            </w:r>
          </w:p>
          <w:p w:rsidR="00DA4980" w:rsidRDefault="00DA4980" w:rsidP="00DA4980">
            <w:pPr>
              <w:jc w:val="center"/>
            </w:pPr>
            <w:r>
              <w:t xml:space="preserve">ОК </w:t>
            </w:r>
            <w:r w:rsidR="007604C0">
              <w:t>0</w:t>
            </w:r>
            <w:r>
              <w:t>9,</w:t>
            </w:r>
          </w:p>
          <w:p w:rsidR="00DA4980" w:rsidRDefault="00DA4980" w:rsidP="00DA4980">
            <w:pPr>
              <w:jc w:val="center"/>
              <w:rPr>
                <w:i/>
                <w:sz w:val="20"/>
                <w:szCs w:val="20"/>
              </w:rPr>
            </w:pPr>
            <w:r>
              <w:t>ПК.2.4</w:t>
            </w:r>
          </w:p>
        </w:tc>
      </w:tr>
      <w:tr w:rsidR="00DA4980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DA4980" w:rsidRDefault="00DA4980" w:rsidP="00DA4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Криптографическая защита информации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DA4980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DA4980" w:rsidRDefault="00DA4980" w:rsidP="00DA4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Инженерная защита и техническая охрана объектов информатизации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DA4980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DA4980" w:rsidRDefault="00DA4980" w:rsidP="00DA4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Организационно-распорядительная защита информации. 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DA4980" w:rsidTr="003C0988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sz w:val="20"/>
                <w:szCs w:val="20"/>
              </w:rPr>
            </w:pPr>
          </w:p>
        </w:tc>
        <w:tc>
          <w:tcPr>
            <w:tcW w:w="8212" w:type="dxa"/>
            <w:shd w:val="clear" w:color="auto" w:fill="FFFFFF"/>
          </w:tcPr>
          <w:p w:rsidR="00DA4980" w:rsidRDefault="00DA4980" w:rsidP="00DA49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r w:rsidRPr="00F70910">
              <w:rPr>
                <w:sz w:val="23"/>
                <w:szCs w:val="23"/>
              </w:rPr>
              <w:t>Аттест</w:t>
            </w:r>
            <w:r>
              <w:rPr>
                <w:sz w:val="23"/>
                <w:szCs w:val="23"/>
              </w:rPr>
              <w:t xml:space="preserve">ация автоматизированных систем </w:t>
            </w:r>
            <w:r w:rsidRPr="00F70910">
              <w:rPr>
                <w:sz w:val="23"/>
                <w:szCs w:val="23"/>
              </w:rPr>
              <w:t>и информационных систем персональных данных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DA4980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</w:tcPr>
          <w:p w:rsidR="00DA4980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1180" w:type="dxa"/>
            <w:shd w:val="clear" w:color="auto" w:fill="FFFFFF" w:themeFill="background1"/>
          </w:tcPr>
          <w:p w:rsidR="00DA4980" w:rsidRPr="00352237" w:rsidRDefault="00105DAB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</w:tr>
      <w:tr w:rsidR="00DA4980" w:rsidTr="009C299A">
        <w:trPr>
          <w:trHeight w:val="20"/>
        </w:trPr>
        <w:tc>
          <w:tcPr>
            <w:tcW w:w="3334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</w:rPr>
            </w:pPr>
          </w:p>
        </w:tc>
        <w:tc>
          <w:tcPr>
            <w:tcW w:w="8212" w:type="dxa"/>
            <w:shd w:val="clear" w:color="auto" w:fill="FFFFFF" w:themeFill="background1"/>
            <w:vAlign w:val="center"/>
          </w:tcPr>
          <w:p w:rsidR="00DA4980" w:rsidRDefault="00DA4980" w:rsidP="00DA4980">
            <w:pPr>
              <w:rPr>
                <w:sz w:val="23"/>
                <w:szCs w:val="23"/>
              </w:rPr>
            </w:pPr>
            <w:r w:rsidRPr="005F4D83">
              <w:rPr>
                <w:sz w:val="23"/>
                <w:szCs w:val="23"/>
              </w:rPr>
              <w:t xml:space="preserve">Практическое </w:t>
            </w:r>
            <w:r>
              <w:rPr>
                <w:sz w:val="23"/>
                <w:szCs w:val="23"/>
              </w:rPr>
              <w:t>занятие</w:t>
            </w:r>
            <w:r w:rsidRPr="00F77AA3">
              <w:rPr>
                <w:sz w:val="23"/>
                <w:szCs w:val="23"/>
              </w:rPr>
              <w:t>№</w:t>
            </w:r>
            <w:r w:rsidR="00105DAB">
              <w:rPr>
                <w:sz w:val="23"/>
                <w:szCs w:val="23"/>
              </w:rPr>
              <w:t>10</w:t>
            </w:r>
            <w:r w:rsidRPr="005F4D83">
              <w:rPr>
                <w:sz w:val="23"/>
                <w:szCs w:val="23"/>
              </w:rPr>
              <w:t>.</w:t>
            </w:r>
            <w:r w:rsidRPr="00F77AA3">
              <w:rPr>
                <w:sz w:val="23"/>
                <w:szCs w:val="23"/>
              </w:rPr>
              <w:t xml:space="preserve"> Выбор мер защиты информации для автоматизированного рабочего места</w:t>
            </w:r>
          </w:p>
        </w:tc>
        <w:tc>
          <w:tcPr>
            <w:tcW w:w="1180" w:type="dxa"/>
            <w:shd w:val="clear" w:color="auto" w:fill="FFFFFF" w:themeFill="background1"/>
          </w:tcPr>
          <w:p w:rsidR="00DA4980" w:rsidRPr="00352237" w:rsidRDefault="00DA4980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352237">
              <w:rPr>
                <w:iCs/>
              </w:rPr>
              <w:t>2</w:t>
            </w:r>
          </w:p>
        </w:tc>
        <w:tc>
          <w:tcPr>
            <w:tcW w:w="1771" w:type="dxa"/>
            <w:vMerge/>
            <w:shd w:val="clear" w:color="auto" w:fill="FFFFFF" w:themeFill="background1"/>
            <w:vAlign w:val="center"/>
          </w:tcPr>
          <w:p w:rsidR="00DA4980" w:rsidRDefault="00DA4980" w:rsidP="00DA49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DA4980" w:rsidTr="00074E2F">
        <w:trPr>
          <w:trHeight w:val="375"/>
        </w:trPr>
        <w:tc>
          <w:tcPr>
            <w:tcW w:w="11546" w:type="dxa"/>
            <w:gridSpan w:val="2"/>
            <w:shd w:val="clear" w:color="auto" w:fill="FFFFFF" w:themeFill="background1"/>
            <w:vAlign w:val="center"/>
          </w:tcPr>
          <w:p w:rsidR="00DA4980" w:rsidRPr="009C205D" w:rsidRDefault="009C205D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9C205D">
              <w:rPr>
                <w:b/>
                <w:noProof/>
                <w:color w:val="000000"/>
                <w:sz w:val="22"/>
                <w:szCs w:val="22"/>
              </w:rPr>
              <w:t>Обязательная аудиторная нагрузка (всего)</w:t>
            </w:r>
          </w:p>
        </w:tc>
        <w:tc>
          <w:tcPr>
            <w:tcW w:w="1180" w:type="dxa"/>
            <w:shd w:val="clear" w:color="auto" w:fill="FFFFFF" w:themeFill="background1"/>
            <w:vAlign w:val="center"/>
          </w:tcPr>
          <w:p w:rsidR="00DA4980" w:rsidRPr="00352237" w:rsidRDefault="00074E2F" w:rsidP="00DA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62</w:t>
            </w:r>
          </w:p>
        </w:tc>
        <w:tc>
          <w:tcPr>
            <w:tcW w:w="1771" w:type="dxa"/>
            <w:shd w:val="clear" w:color="auto" w:fill="EEECE1" w:themeFill="background2"/>
            <w:vAlign w:val="center"/>
          </w:tcPr>
          <w:p w:rsidR="00DA4980" w:rsidRDefault="00DA4980" w:rsidP="00DA4980">
            <w:pPr>
              <w:rPr>
                <w:i/>
                <w:sz w:val="20"/>
                <w:szCs w:val="20"/>
              </w:rPr>
            </w:pPr>
          </w:p>
        </w:tc>
      </w:tr>
    </w:tbl>
    <w:p w:rsidR="00F8676B" w:rsidRDefault="00091DCC">
      <w:pPr>
        <w:tabs>
          <w:tab w:val="left" w:pos="916"/>
          <w:tab w:val="left" w:pos="139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p w:rsidR="00F8676B" w:rsidRDefault="00F86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sz w:val="20"/>
          <w:szCs w:val="20"/>
        </w:rPr>
        <w:sectPr w:rsidR="00F8676B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F8676B" w:rsidRPr="00A92966" w:rsidRDefault="00A92966" w:rsidP="00A92966">
      <w:pPr>
        <w:pStyle w:val="1"/>
        <w:rPr>
          <w:b/>
        </w:rPr>
      </w:pPr>
      <w:bookmarkStart w:id="6" w:name="_heading=h.3znysh7" w:colFirst="0" w:colLast="0"/>
      <w:bookmarkEnd w:id="6"/>
      <w:r w:rsidRPr="00A92966">
        <w:rPr>
          <w:b/>
        </w:rPr>
        <w:lastRenderedPageBreak/>
        <w:t>3. Условия реализации программы дисциплины</w:t>
      </w:r>
    </w:p>
    <w:p w:rsidR="00F8676B" w:rsidRDefault="00091DCC" w:rsidP="00A9296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A92966" w:rsidRDefault="00A92966" w:rsidP="00A92966">
      <w:pPr>
        <w:ind w:firstLine="709"/>
        <w:jc w:val="both"/>
        <w:rPr>
          <w:b/>
          <w:sz w:val="28"/>
          <w:szCs w:val="28"/>
        </w:rPr>
      </w:pPr>
    </w:p>
    <w:p w:rsidR="00F8676B" w:rsidRDefault="007A7E4F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</w:t>
      </w:r>
      <w:r w:rsidR="00091DCC">
        <w:rPr>
          <w:color w:val="000000"/>
          <w:sz w:val="28"/>
          <w:szCs w:val="28"/>
        </w:rPr>
        <w:t>еализаци</w:t>
      </w:r>
      <w:r>
        <w:rPr>
          <w:color w:val="000000"/>
          <w:sz w:val="28"/>
          <w:szCs w:val="28"/>
        </w:rPr>
        <w:t>и</w:t>
      </w:r>
      <w:r w:rsidR="00091DCC">
        <w:rPr>
          <w:color w:val="000000"/>
          <w:sz w:val="28"/>
          <w:szCs w:val="28"/>
        </w:rPr>
        <w:t xml:space="preserve"> программы дисциплины </w:t>
      </w:r>
      <w:r>
        <w:rPr>
          <w:sz w:val="28"/>
          <w:szCs w:val="28"/>
        </w:rPr>
        <w:t xml:space="preserve">ОП.01 «Основы информационной безопасности» </w:t>
      </w:r>
      <w:r>
        <w:rPr>
          <w:color w:val="000000"/>
          <w:sz w:val="28"/>
          <w:szCs w:val="28"/>
        </w:rPr>
        <w:t>требуется</w:t>
      </w:r>
      <w:r w:rsidR="00091DCC">
        <w:rPr>
          <w:color w:val="000000"/>
          <w:sz w:val="28"/>
          <w:szCs w:val="28"/>
        </w:rPr>
        <w:t xml:space="preserve"> наличи</w:t>
      </w:r>
      <w:r>
        <w:rPr>
          <w:color w:val="000000"/>
          <w:sz w:val="28"/>
          <w:szCs w:val="28"/>
        </w:rPr>
        <w:t>е</w:t>
      </w:r>
      <w:r w:rsidR="00091DCC">
        <w:rPr>
          <w:color w:val="000000"/>
          <w:sz w:val="28"/>
          <w:szCs w:val="28"/>
        </w:rPr>
        <w:t xml:space="preserve"> учебного кабинета информационной безопасности, лаборатории информационных технологий. 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Оборудование учебного кабинета: персональный компьютер, проектор, презентации уроков, стенды, плакаты, методические пособия. </w:t>
      </w:r>
    </w:p>
    <w:p w:rsidR="00F8676B" w:rsidRDefault="00091DCC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Оборудование лаборатории информационных технологий: посадочные места по количеству обучающихся; рабочее место преподавателя; мультимедийное оборудование. </w:t>
      </w:r>
    </w:p>
    <w:p w:rsidR="00B36C3E" w:rsidRDefault="00B36C3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b/>
          <w:color w:val="000000"/>
          <w:sz w:val="28"/>
          <w:szCs w:val="28"/>
        </w:rPr>
      </w:pPr>
    </w:p>
    <w:p w:rsidR="00F8676B" w:rsidRDefault="00091DCC" w:rsidP="007A7E4F">
      <w:pPr>
        <w:ind w:firstLine="709"/>
        <w:jc w:val="both"/>
        <w:rPr>
          <w:b/>
          <w:sz w:val="28"/>
          <w:szCs w:val="28"/>
        </w:rPr>
      </w:pPr>
      <w:r w:rsidRPr="007A7E4F">
        <w:rPr>
          <w:b/>
          <w:sz w:val="28"/>
          <w:szCs w:val="28"/>
        </w:rPr>
        <w:t xml:space="preserve">3.2. Информационное обеспечение </w:t>
      </w:r>
      <w:r w:rsidR="00B36C3E" w:rsidRPr="007A7E4F">
        <w:rPr>
          <w:b/>
          <w:sz w:val="28"/>
          <w:szCs w:val="28"/>
        </w:rPr>
        <w:t>реализации программы обучения</w:t>
      </w:r>
    </w:p>
    <w:p w:rsidR="006B283C" w:rsidRPr="007A7E4F" w:rsidRDefault="006B283C" w:rsidP="007A7E4F">
      <w:pPr>
        <w:ind w:firstLine="709"/>
        <w:jc w:val="both"/>
        <w:rPr>
          <w:b/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3.2.1. </w:t>
      </w:r>
      <w:r w:rsidR="00091DCC" w:rsidRPr="00B36C3E">
        <w:rPr>
          <w:b/>
          <w:bCs/>
          <w:sz w:val="28"/>
          <w:szCs w:val="28"/>
        </w:rPr>
        <w:t xml:space="preserve">Основные источники: </w:t>
      </w:r>
    </w:p>
    <w:p w:rsidR="006B283C" w:rsidRDefault="006B283C">
      <w:pPr>
        <w:ind w:firstLine="708"/>
        <w:jc w:val="both"/>
        <w:rPr>
          <w:b/>
          <w:bCs/>
          <w:sz w:val="28"/>
          <w:szCs w:val="28"/>
        </w:rPr>
      </w:pP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Внуков Андрей Анатольевич. Основы информационной безопасности: защита информации. Изд-во ЮРАЙТ-Восток 202</w:t>
      </w:r>
      <w:r w:rsidR="006B283C">
        <w:rPr>
          <w:sz w:val="28"/>
          <w:szCs w:val="28"/>
        </w:rPr>
        <w:t>3</w:t>
      </w:r>
      <w:r w:rsidR="007A7E4F">
        <w:rPr>
          <w:sz w:val="28"/>
          <w:szCs w:val="28"/>
        </w:rPr>
        <w:t xml:space="preserve"> – 164 стр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Нестеров Сергей Александрович. Основы информационной безопасности. Учебник для СПО. Издательство Лань, 202</w:t>
      </w:r>
      <w:r w:rsidR="006B283C">
        <w:rPr>
          <w:sz w:val="28"/>
          <w:szCs w:val="28"/>
        </w:rPr>
        <w:t>2</w:t>
      </w:r>
      <w:r w:rsidR="007A7E4F">
        <w:rPr>
          <w:sz w:val="28"/>
          <w:szCs w:val="28"/>
        </w:rPr>
        <w:t xml:space="preserve"> – 334 стр.</w:t>
      </w:r>
    </w:p>
    <w:p w:rsidR="007A7E4F" w:rsidRDefault="007A7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A7E4F">
        <w:rPr>
          <w:sz w:val="28"/>
          <w:szCs w:val="28"/>
        </w:rPr>
        <w:t>Зенков, А. В.  Информационная безопасность и защита информа</w:t>
      </w:r>
      <w:r>
        <w:rPr>
          <w:sz w:val="28"/>
          <w:szCs w:val="28"/>
        </w:rPr>
        <w:t>ции : учебн</w:t>
      </w:r>
      <w:r w:rsidR="00C24995">
        <w:rPr>
          <w:sz w:val="28"/>
          <w:szCs w:val="28"/>
        </w:rPr>
        <w:t xml:space="preserve">ик </w:t>
      </w:r>
      <w:r>
        <w:rPr>
          <w:sz w:val="28"/>
          <w:szCs w:val="28"/>
        </w:rPr>
        <w:t>для вузов. Москва</w:t>
      </w:r>
      <w:r w:rsidR="00C24995">
        <w:rPr>
          <w:sz w:val="28"/>
          <w:szCs w:val="28"/>
        </w:rPr>
        <w:t>: Издательство Юрайт, 2025</w:t>
      </w:r>
      <w:r w:rsidRPr="007A7E4F">
        <w:rPr>
          <w:sz w:val="28"/>
          <w:szCs w:val="28"/>
        </w:rPr>
        <w:t>. — 107 с.</w:t>
      </w:r>
    </w:p>
    <w:p w:rsidR="00B36C3E" w:rsidRDefault="00B36C3E">
      <w:pPr>
        <w:ind w:firstLine="708"/>
        <w:jc w:val="both"/>
        <w:rPr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3.2.2. </w:t>
      </w:r>
      <w:r w:rsidR="00091DCC" w:rsidRPr="00B36C3E">
        <w:rPr>
          <w:b/>
          <w:bCs/>
          <w:sz w:val="28"/>
          <w:szCs w:val="28"/>
        </w:rPr>
        <w:t xml:space="preserve">Дополнительные источники: </w:t>
      </w:r>
    </w:p>
    <w:p w:rsidR="006B283C" w:rsidRDefault="006B283C">
      <w:pPr>
        <w:ind w:firstLine="708"/>
        <w:jc w:val="both"/>
        <w:rPr>
          <w:b/>
          <w:bCs/>
          <w:sz w:val="28"/>
          <w:szCs w:val="28"/>
        </w:rPr>
      </w:pPr>
    </w:p>
    <w:p w:rsidR="00C24995" w:rsidRPr="00C24995" w:rsidRDefault="00C24995" w:rsidP="00C249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24995">
        <w:rPr>
          <w:sz w:val="28"/>
          <w:szCs w:val="28"/>
        </w:rPr>
        <w:t>.</w:t>
      </w:r>
      <w:r w:rsidRPr="00C24995">
        <w:rPr>
          <w:sz w:val="28"/>
          <w:szCs w:val="28"/>
        </w:rPr>
        <w:tab/>
        <w:t xml:space="preserve">Бабаш А.В., Баранова Е.К., Ларин Д.А. Информационная безопасность. История защиты информации в России. – М.: Издательство КДУ. </w:t>
      </w:r>
    </w:p>
    <w:p w:rsidR="00C24995" w:rsidRPr="00C24995" w:rsidRDefault="00C24995" w:rsidP="00C24995">
      <w:pPr>
        <w:ind w:firstLine="708"/>
        <w:jc w:val="both"/>
        <w:rPr>
          <w:sz w:val="28"/>
          <w:szCs w:val="28"/>
        </w:rPr>
      </w:pPr>
      <w:r w:rsidRPr="00C24995">
        <w:rPr>
          <w:sz w:val="28"/>
          <w:szCs w:val="28"/>
        </w:rPr>
        <w:t>2.</w:t>
      </w:r>
      <w:r w:rsidRPr="00C24995">
        <w:rPr>
          <w:sz w:val="28"/>
          <w:szCs w:val="28"/>
        </w:rPr>
        <w:tab/>
        <w:t xml:space="preserve">Белов Е.Б., Лось В.П., Мещеряков Р.В., Шелупанов А.А. Основы информационной безопасности: Учебн. пособие для вузов. - М: Горячая линия-Телеком, 2006. - 544 с.: ил. Допущено УМО ИБ. </w:t>
      </w:r>
    </w:p>
    <w:p w:rsidR="00C24995" w:rsidRPr="00C24995" w:rsidRDefault="00C24995" w:rsidP="00C24995">
      <w:pPr>
        <w:ind w:firstLine="708"/>
        <w:jc w:val="both"/>
        <w:rPr>
          <w:sz w:val="28"/>
          <w:szCs w:val="28"/>
        </w:rPr>
      </w:pPr>
      <w:r w:rsidRPr="00C24995">
        <w:rPr>
          <w:sz w:val="28"/>
          <w:szCs w:val="28"/>
        </w:rPr>
        <w:t>3.</w:t>
      </w:r>
      <w:r w:rsidRPr="00C24995">
        <w:rPr>
          <w:sz w:val="28"/>
          <w:szCs w:val="28"/>
        </w:rPr>
        <w:tab/>
        <w:t xml:space="preserve">Баранова Е.К., Бабаш А.В. Информационная безопасность и защита. Учебное пособие. – М.: Инфа-М. 2024. </w:t>
      </w:r>
    </w:p>
    <w:p w:rsidR="00C24995" w:rsidRPr="00C24995" w:rsidRDefault="00C24995" w:rsidP="00C24995">
      <w:pPr>
        <w:ind w:firstLine="708"/>
        <w:jc w:val="both"/>
        <w:rPr>
          <w:sz w:val="28"/>
          <w:szCs w:val="28"/>
        </w:rPr>
      </w:pPr>
      <w:r w:rsidRPr="00C24995">
        <w:rPr>
          <w:sz w:val="28"/>
          <w:szCs w:val="28"/>
        </w:rPr>
        <w:t>4.</w:t>
      </w:r>
      <w:r w:rsidRPr="00C24995">
        <w:rPr>
          <w:sz w:val="28"/>
          <w:szCs w:val="28"/>
        </w:rPr>
        <w:tab/>
        <w:t xml:space="preserve">Бабаш А.В. Информационная безопасность. Лабораторный практикум (+CD): учебное пособие / А.В. Бабаш, Е.К. Баранова, Ю.Н. Мельников. — 2-е изд., стер. – М.: КНОРУС, 2016. </w:t>
      </w:r>
    </w:p>
    <w:p w:rsidR="00C24995" w:rsidRPr="00C24995" w:rsidRDefault="00C24995" w:rsidP="00C24995">
      <w:pPr>
        <w:ind w:firstLine="708"/>
        <w:jc w:val="both"/>
        <w:rPr>
          <w:sz w:val="28"/>
          <w:szCs w:val="28"/>
        </w:rPr>
      </w:pPr>
      <w:r w:rsidRPr="00C24995">
        <w:rPr>
          <w:sz w:val="28"/>
          <w:szCs w:val="28"/>
        </w:rPr>
        <w:t>5.</w:t>
      </w:r>
      <w:r w:rsidRPr="00C24995">
        <w:rPr>
          <w:sz w:val="28"/>
          <w:szCs w:val="28"/>
        </w:rPr>
        <w:tab/>
        <w:t xml:space="preserve">Бондарев В.В. Введение в информационную безопасность автоматизированных систем. Учебное пособие. – М.: МГТУ им. Баумана. 2021. </w:t>
      </w:r>
    </w:p>
    <w:p w:rsidR="00C24995" w:rsidRPr="00C24995" w:rsidRDefault="00C24995" w:rsidP="00C24995">
      <w:pPr>
        <w:ind w:firstLine="708"/>
        <w:jc w:val="both"/>
        <w:rPr>
          <w:sz w:val="28"/>
          <w:szCs w:val="28"/>
        </w:rPr>
      </w:pPr>
      <w:r w:rsidRPr="00C24995">
        <w:rPr>
          <w:sz w:val="28"/>
          <w:szCs w:val="28"/>
        </w:rPr>
        <w:t>6.</w:t>
      </w:r>
      <w:r w:rsidRPr="00C24995">
        <w:rPr>
          <w:sz w:val="28"/>
          <w:szCs w:val="28"/>
        </w:rPr>
        <w:tab/>
        <w:t xml:space="preserve">Пржегорлинский В.Н. Организационно-правовое обеспечение информационной безопасности. –М.: Академия. 2021. </w:t>
      </w:r>
    </w:p>
    <w:p w:rsidR="00C24995" w:rsidRPr="00C24995" w:rsidRDefault="00C24995" w:rsidP="00C24995">
      <w:pPr>
        <w:ind w:firstLine="708"/>
        <w:jc w:val="both"/>
        <w:rPr>
          <w:sz w:val="28"/>
          <w:szCs w:val="28"/>
        </w:rPr>
      </w:pPr>
      <w:r w:rsidRPr="00C24995">
        <w:rPr>
          <w:sz w:val="28"/>
          <w:szCs w:val="28"/>
        </w:rPr>
        <w:lastRenderedPageBreak/>
        <w:t>7.</w:t>
      </w:r>
      <w:r w:rsidRPr="00C24995">
        <w:rPr>
          <w:sz w:val="28"/>
          <w:szCs w:val="28"/>
        </w:rPr>
        <w:tab/>
        <w:t>Проскурин В.Г. Защита программ и данны</w:t>
      </w:r>
      <w:r>
        <w:rPr>
          <w:sz w:val="28"/>
          <w:szCs w:val="28"/>
        </w:rPr>
        <w:t xml:space="preserve">х: Учебное пособие для ВУЗов. </w:t>
      </w:r>
      <w:r w:rsidRPr="00C24995">
        <w:rPr>
          <w:sz w:val="28"/>
          <w:szCs w:val="28"/>
        </w:rPr>
        <w:t xml:space="preserve">–М.: Академия. 2011. </w:t>
      </w:r>
    </w:p>
    <w:p w:rsidR="00C24995" w:rsidRPr="00C24995" w:rsidRDefault="00C24995" w:rsidP="00C24995">
      <w:pPr>
        <w:ind w:firstLine="708"/>
        <w:jc w:val="both"/>
        <w:rPr>
          <w:sz w:val="28"/>
          <w:szCs w:val="28"/>
        </w:rPr>
      </w:pPr>
      <w:r w:rsidRPr="00C24995">
        <w:rPr>
          <w:sz w:val="28"/>
          <w:szCs w:val="28"/>
        </w:rPr>
        <w:t>8.</w:t>
      </w:r>
      <w:r w:rsidRPr="00C24995">
        <w:rPr>
          <w:sz w:val="28"/>
          <w:szCs w:val="28"/>
        </w:rPr>
        <w:tab/>
        <w:t xml:space="preserve">Родичев Ю.А. Нормативная база и стандарты в области информационной безопасности. Учебное пособие. – С-Пб.: Изд. Питер. 2017. </w:t>
      </w:r>
    </w:p>
    <w:p w:rsidR="00F8676B" w:rsidRDefault="00C24995" w:rsidP="00C24995">
      <w:pPr>
        <w:ind w:firstLine="708"/>
        <w:jc w:val="both"/>
        <w:rPr>
          <w:sz w:val="28"/>
          <w:szCs w:val="28"/>
        </w:rPr>
      </w:pPr>
      <w:r w:rsidRPr="00C24995">
        <w:rPr>
          <w:sz w:val="28"/>
          <w:szCs w:val="28"/>
        </w:rPr>
        <w:t>9.</w:t>
      </w:r>
      <w:r w:rsidRPr="00C24995">
        <w:rPr>
          <w:sz w:val="28"/>
          <w:szCs w:val="28"/>
        </w:rPr>
        <w:tab/>
        <w:t xml:space="preserve">Шаньгин, В. Ф. Защита информации в компьютерных </w:t>
      </w:r>
      <w:r>
        <w:rPr>
          <w:sz w:val="28"/>
          <w:szCs w:val="28"/>
        </w:rPr>
        <w:t>системах и сетях. ДМК Пресс, 20</w:t>
      </w:r>
      <w:r w:rsidRPr="00C24995">
        <w:rPr>
          <w:sz w:val="28"/>
          <w:szCs w:val="28"/>
        </w:rPr>
        <w:t>23</w:t>
      </w:r>
      <w:r>
        <w:rPr>
          <w:sz w:val="28"/>
          <w:szCs w:val="28"/>
        </w:rPr>
        <w:t>.</w:t>
      </w:r>
    </w:p>
    <w:p w:rsidR="00C24995" w:rsidRPr="00C24995" w:rsidRDefault="00C24995" w:rsidP="00C24995">
      <w:pPr>
        <w:ind w:firstLine="708"/>
        <w:jc w:val="both"/>
        <w:rPr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3.2.3. </w:t>
      </w:r>
      <w:r w:rsidR="00091DCC" w:rsidRPr="00B36C3E">
        <w:rPr>
          <w:b/>
          <w:bCs/>
          <w:sz w:val="28"/>
          <w:szCs w:val="28"/>
        </w:rPr>
        <w:t>Периодические издания:</w:t>
      </w:r>
    </w:p>
    <w:p w:rsidR="006B283C" w:rsidRDefault="006B283C">
      <w:pPr>
        <w:ind w:firstLine="708"/>
        <w:jc w:val="both"/>
        <w:rPr>
          <w:b/>
          <w:bCs/>
          <w:sz w:val="28"/>
          <w:szCs w:val="28"/>
        </w:rPr>
      </w:pP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Журналы Chip/Чип: Журнал о компьютерной технике для профессионалов и опытных пользователей;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Журналы Защита информации. Инсайд: Информационно-методический журнал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Информационная безопасность регионов: Научно-практический журнал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Вопросы кибербезопасности. Научный, периодический, информационно-методический журнал с базовой специализацией в области информационной безопасности.. URL: http://cyberrus.com/</w:t>
      </w:r>
    </w:p>
    <w:p w:rsidR="00F8676B" w:rsidRDefault="00091D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 Безопасность информационных технологий. Периодический рецензируемый научный журнал НИЯУ МИФИ. URL: http://bit.mephi.ru/</w:t>
      </w:r>
    </w:p>
    <w:p w:rsidR="00B36C3E" w:rsidRDefault="00B36C3E">
      <w:pPr>
        <w:ind w:firstLine="708"/>
        <w:jc w:val="both"/>
        <w:rPr>
          <w:sz w:val="28"/>
          <w:szCs w:val="28"/>
        </w:rPr>
      </w:pPr>
    </w:p>
    <w:p w:rsidR="00F8676B" w:rsidRDefault="00B36C3E">
      <w:pPr>
        <w:ind w:firstLine="708"/>
        <w:jc w:val="both"/>
        <w:rPr>
          <w:b/>
          <w:bCs/>
          <w:sz w:val="28"/>
          <w:szCs w:val="28"/>
        </w:rPr>
      </w:pPr>
      <w:r w:rsidRPr="00B36C3E">
        <w:rPr>
          <w:b/>
          <w:bCs/>
          <w:sz w:val="28"/>
          <w:szCs w:val="28"/>
        </w:rPr>
        <w:t xml:space="preserve">3.2.4. </w:t>
      </w:r>
      <w:r w:rsidR="00091DCC" w:rsidRPr="00B36C3E">
        <w:rPr>
          <w:b/>
          <w:bCs/>
          <w:sz w:val="28"/>
          <w:szCs w:val="28"/>
        </w:rPr>
        <w:t>Электронные источники:</w:t>
      </w:r>
    </w:p>
    <w:p w:rsidR="006B283C" w:rsidRDefault="006B283C">
      <w:pPr>
        <w:ind w:firstLine="708"/>
        <w:jc w:val="both"/>
        <w:rPr>
          <w:b/>
          <w:bCs/>
          <w:sz w:val="28"/>
          <w:szCs w:val="28"/>
        </w:rPr>
      </w:pPr>
    </w:p>
    <w:p w:rsidR="00B36C3E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 xml:space="preserve">Федеральная служба по техническому и экспортному контролю  (ФСТЭК России) </w:t>
      </w:r>
      <w:hyperlink r:id="rId12" w:history="1">
        <w:r w:rsidR="00B36C3E" w:rsidRPr="00B36C3E">
          <w:rPr>
            <w:rStyle w:val="af6"/>
            <w:rFonts w:ascii="Times New Roman" w:hAnsi="Times New Roman"/>
            <w:szCs w:val="28"/>
          </w:rPr>
          <w:t>www.fstec.ru</w:t>
        </w:r>
      </w:hyperlink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Образовательные порталы по различным направлениям образования и тематике http://depobr.gov35.ru/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Федеральный портал «Российское образование www.edu.ru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Федеральный правовой портал «Юридическая Россия» http://www.law.edu.ru/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Российский биометрический портал www.biometrics.ru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>Федеральный портал «Информационно- коммуникационные технологии в образовании» htpp\\:www.ict.edu.ru</w:t>
      </w:r>
    </w:p>
    <w:p w:rsidR="00F8676B" w:rsidRPr="00B36C3E" w:rsidRDefault="00091DCC" w:rsidP="00B36C3E">
      <w:pPr>
        <w:pStyle w:val="af9"/>
        <w:numPr>
          <w:ilvl w:val="0"/>
          <w:numId w:val="10"/>
        </w:numPr>
        <w:ind w:left="0" w:firstLine="556"/>
        <w:rPr>
          <w:rFonts w:ascii="Times New Roman" w:hAnsi="Times New Roman"/>
          <w:szCs w:val="28"/>
        </w:rPr>
      </w:pPr>
      <w:r w:rsidRPr="00B36C3E">
        <w:rPr>
          <w:rFonts w:ascii="Times New Roman" w:hAnsi="Times New Roman"/>
          <w:szCs w:val="28"/>
        </w:rPr>
        <w:t xml:space="preserve">Сайт Научной электронной библиотеки www.elibrary.ru </w:t>
      </w:r>
    </w:p>
    <w:p w:rsidR="00F8676B" w:rsidRPr="004829DC" w:rsidRDefault="00091DCC" w:rsidP="004829DC">
      <w:pPr>
        <w:pStyle w:val="1"/>
        <w:rPr>
          <w:b/>
        </w:rPr>
      </w:pPr>
      <w:bookmarkStart w:id="7" w:name="_heading=h.2et92p0" w:colFirst="0" w:colLast="0"/>
      <w:bookmarkEnd w:id="7"/>
      <w:r w:rsidRPr="004829DC">
        <w:rPr>
          <w:b/>
        </w:rPr>
        <w:br w:type="page"/>
      </w:r>
      <w:r w:rsidRPr="004829DC">
        <w:rPr>
          <w:b/>
        </w:rPr>
        <w:lastRenderedPageBreak/>
        <w:t>4.</w:t>
      </w:r>
      <w:r w:rsidR="004829DC">
        <w:rPr>
          <w:b/>
        </w:rPr>
        <w:t xml:space="preserve"> Контро</w:t>
      </w:r>
      <w:r w:rsidR="004829DC" w:rsidRPr="004829DC">
        <w:rPr>
          <w:b/>
        </w:rPr>
        <w:t>ль и оценка результатов освоения дисциплины</w:t>
      </w:r>
    </w:p>
    <w:p w:rsidR="00F8676B" w:rsidRDefault="00F8676B">
      <w:pPr>
        <w:ind w:left="360"/>
        <w:rPr>
          <w:sz w:val="28"/>
          <w:szCs w:val="28"/>
        </w:rPr>
      </w:pPr>
    </w:p>
    <w:p w:rsidR="00BB01AE" w:rsidRDefault="00BB01AE" w:rsidP="00BB01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851"/>
        <w:jc w:val="both"/>
        <w:outlineLvl w:val="0"/>
        <w:rPr>
          <w:sz w:val="28"/>
          <w:szCs w:val="28"/>
        </w:rPr>
      </w:pPr>
      <w:bookmarkStart w:id="8" w:name="_heading=h.tyjcwt" w:colFirst="0" w:colLast="0"/>
      <w:bookmarkEnd w:id="8"/>
      <w:r w:rsidRPr="00CC461D">
        <w:rPr>
          <w:b/>
          <w:sz w:val="28"/>
          <w:szCs w:val="28"/>
        </w:rPr>
        <w:t>Контроль и оценка</w:t>
      </w:r>
      <w:r w:rsidRPr="00CC461D">
        <w:rPr>
          <w:sz w:val="28"/>
          <w:szCs w:val="28"/>
        </w:rPr>
        <w:t xml:space="preserve"> результатов освоения учебной дисциплины </w:t>
      </w:r>
      <w:r>
        <w:rPr>
          <w:sz w:val="28"/>
          <w:szCs w:val="28"/>
        </w:rPr>
        <w:t>ОП.0</w:t>
      </w:r>
      <w:r w:rsidR="007A7E4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9751E8">
        <w:rPr>
          <w:sz w:val="28"/>
          <w:szCs w:val="28"/>
        </w:rPr>
        <w:t>«</w:t>
      </w:r>
      <w:r>
        <w:rPr>
          <w:sz w:val="28"/>
          <w:szCs w:val="28"/>
        </w:rPr>
        <w:t>Основы</w:t>
      </w:r>
      <w:r w:rsidRPr="00A6575F">
        <w:rPr>
          <w:sz w:val="28"/>
          <w:szCs w:val="28"/>
        </w:rPr>
        <w:t xml:space="preserve"> информационной безопасности</w:t>
      </w:r>
      <w:r w:rsidRPr="009751E8">
        <w:rPr>
          <w:sz w:val="28"/>
          <w:szCs w:val="28"/>
        </w:rPr>
        <w:t xml:space="preserve">» </w:t>
      </w:r>
      <w:r w:rsidR="007A7E4F" w:rsidRPr="007A7E4F">
        <w:rPr>
          <w:sz w:val="28"/>
          <w:szCs w:val="28"/>
        </w:rPr>
        <w:t>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</w:p>
    <w:p w:rsidR="00BB01AE" w:rsidRPr="00BB01AE" w:rsidRDefault="00BB01AE" w:rsidP="00BB01AE">
      <w:pPr>
        <w:pStyle w:val="aff2"/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3133"/>
        <w:gridCol w:w="3254"/>
        <w:gridCol w:w="3076"/>
      </w:tblGrid>
      <w:tr w:rsidR="007A7E4F" w:rsidTr="002E3E1E">
        <w:tc>
          <w:tcPr>
            <w:tcW w:w="3375" w:type="dxa"/>
            <w:vAlign w:val="center"/>
          </w:tcPr>
          <w:p w:rsidR="007A7E4F" w:rsidRDefault="007A7E4F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496" w:type="dxa"/>
            <w:vAlign w:val="center"/>
          </w:tcPr>
          <w:p w:rsidR="007A7E4F" w:rsidRDefault="007A7E4F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477" w:type="dxa"/>
            <w:vAlign w:val="center"/>
          </w:tcPr>
          <w:p w:rsidR="007A7E4F" w:rsidRDefault="007A7E4F" w:rsidP="002E3E1E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</w:t>
            </w:r>
          </w:p>
          <w:p w:rsidR="007A7E4F" w:rsidRDefault="007A7E4F" w:rsidP="002E3E1E">
            <w:pPr>
              <w:jc w:val="center"/>
              <w:rPr>
                <w:b/>
              </w:rPr>
            </w:pPr>
            <w:r>
              <w:rPr>
                <w:b/>
              </w:rPr>
              <w:t>контроля и оценки</w:t>
            </w:r>
          </w:p>
          <w:p w:rsidR="007A7E4F" w:rsidRDefault="007A7E4F" w:rsidP="002E3E1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результатов обучения</w:t>
            </w:r>
          </w:p>
          <w:p w:rsidR="007A7E4F" w:rsidRDefault="007A7E4F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</w:pPr>
          </w:p>
        </w:tc>
      </w:tr>
      <w:tr w:rsidR="007A7E4F" w:rsidTr="002E3E1E">
        <w:tc>
          <w:tcPr>
            <w:tcW w:w="3375" w:type="dxa"/>
          </w:tcPr>
          <w:p w:rsidR="004829DC" w:rsidRPr="004829DC" w:rsidRDefault="004829DC" w:rsidP="004829DC">
            <w:pPr>
              <w:rPr>
                <w:bCs/>
              </w:rPr>
            </w:pPr>
            <w:r w:rsidRPr="004829DC">
              <w:rPr>
                <w:bCs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4829DC" w:rsidRPr="004829DC" w:rsidRDefault="004829DC" w:rsidP="004829DC">
            <w:pPr>
              <w:rPr>
                <w:bCs/>
              </w:rPr>
            </w:pPr>
            <w:r w:rsidRPr="004829DC">
              <w:rPr>
                <w:bCs/>
              </w:rPr>
              <w:t>ОК 06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 w:rsidR="004829DC" w:rsidRDefault="004829DC" w:rsidP="004829DC">
            <w:pPr>
              <w:rPr>
                <w:bCs/>
              </w:rPr>
            </w:pPr>
            <w:r w:rsidRPr="004829DC">
              <w:rPr>
                <w:bCs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7A7E4F" w:rsidRPr="004829DC" w:rsidRDefault="007A7E4F" w:rsidP="004829DC">
            <w:r w:rsidRPr="004829DC">
              <w:t>ПК 2.4. Осуществлять обработку, хранение и передачу информации ограниченного доступа.</w:t>
            </w:r>
          </w:p>
          <w:p w:rsidR="007A7E4F" w:rsidRDefault="007A7E4F" w:rsidP="004829DC"/>
        </w:tc>
        <w:tc>
          <w:tcPr>
            <w:tcW w:w="3496" w:type="dxa"/>
          </w:tcPr>
          <w:p w:rsidR="004829DC" w:rsidRPr="00777526" w:rsidRDefault="004829DC" w:rsidP="004829DC">
            <w:pPr>
              <w:contextualSpacing/>
              <w:rPr>
                <w:bCs/>
              </w:rPr>
            </w:pPr>
            <w:r w:rsidRPr="00777526">
              <w:rPr>
                <w:bCs/>
              </w:rPr>
              <w:t xml:space="preserve">Демонстрация знаний по курсу «Основы информационной безопасности» в повседневной и профессиональной деятельности. </w:t>
            </w:r>
          </w:p>
          <w:p w:rsidR="004829DC" w:rsidRPr="00777526" w:rsidRDefault="004829DC" w:rsidP="004829DC">
            <w:pPr>
              <w:contextualSpacing/>
              <w:rPr>
                <w:bCs/>
              </w:rPr>
            </w:pPr>
            <w:r w:rsidRPr="00777526">
              <w:rPr>
                <w:bCs/>
              </w:rPr>
              <w:t>Умения проводить классификацию информации по видам тайны и степени секретности, основных угроз информации в профессиональной деятельности</w:t>
            </w:r>
          </w:p>
          <w:p w:rsidR="004829DC" w:rsidRDefault="004829DC" w:rsidP="004829DC"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4829DC" w:rsidRDefault="004829DC" w:rsidP="004829DC">
            <w:r>
              <w:t xml:space="preserve">оценка «хорошо» выставляется обучающемуся, если он твердо знает материал курса, грамотно и по существу излагает его, не допуская существенных </w:t>
            </w:r>
            <w:r>
              <w:lastRenderedPageBreak/>
              <w:t>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4829DC" w:rsidRDefault="004829DC" w:rsidP="004829DC"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A7E4F" w:rsidRPr="004829DC" w:rsidRDefault="004829DC" w:rsidP="004829DC">
            <w: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>
              <w:rPr>
                <w:i/>
              </w:rPr>
              <w:t>ними самостоятельно</w:t>
            </w:r>
            <w:r>
              <w:t>.</w:t>
            </w:r>
          </w:p>
        </w:tc>
        <w:tc>
          <w:tcPr>
            <w:tcW w:w="3477" w:type="dxa"/>
          </w:tcPr>
          <w:p w:rsidR="007A7E4F" w:rsidRDefault="007A7E4F" w:rsidP="004829DC">
            <w:r>
              <w:lastRenderedPageBreak/>
              <w:t xml:space="preserve">устный опрос (фронтальный, индивидуальный); </w:t>
            </w:r>
          </w:p>
          <w:p w:rsidR="007A7E4F" w:rsidRDefault="007A7E4F" w:rsidP="004829DC">
            <w:r>
              <w:t>- практическая проверка знаний и умений (практические работы),</w:t>
            </w:r>
          </w:p>
          <w:p w:rsidR="007A7E4F" w:rsidRDefault="007A7E4F" w:rsidP="002E3E1E">
            <w:r>
              <w:t>- тестирование по разделам.</w:t>
            </w:r>
          </w:p>
        </w:tc>
      </w:tr>
    </w:tbl>
    <w:p w:rsidR="00F8676B" w:rsidRPr="004829DC" w:rsidRDefault="00F8676B" w:rsidP="004829DC"/>
    <w:p w:rsidR="00F8676B" w:rsidRDefault="00F8676B">
      <w:pPr>
        <w:rPr>
          <w:sz w:val="28"/>
          <w:szCs w:val="28"/>
        </w:rPr>
      </w:pPr>
    </w:p>
    <w:p w:rsidR="00F8676B" w:rsidRDefault="00091DCC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ЛИСТ ИЗМЕНЕНИЙ И ДОПОЛНЕНИЙ, ВНЕСЕННЫХ В</w:t>
      </w:r>
    </w:p>
    <w:p w:rsidR="00F8676B" w:rsidRDefault="00091DCC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РАБОЧУЮ ПРОГРАММУ</w:t>
      </w:r>
    </w:p>
    <w:p w:rsidR="00F8676B" w:rsidRDefault="00F8676B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F8676B" w:rsidRDefault="00091DCC">
      <w:pPr>
        <w:jc w:val="center"/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F8676B" w:rsidRDefault="00F8676B">
      <w:pPr>
        <w:rPr>
          <w:b/>
          <w:color w:val="000000"/>
        </w:rPr>
      </w:pP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:rsidR="00F8676B" w:rsidRDefault="00091DCC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091DC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«….»  обсуждены на заседании </w:t>
      </w: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 xml:space="preserve">ЦК __________________Протокол № ______ от      «_____» ____________ 20_____г. </w:t>
      </w:r>
    </w:p>
    <w:p w:rsidR="00F8676B" w:rsidRDefault="00F8676B">
      <w:pPr>
        <w:rPr>
          <w:color w:val="000000"/>
        </w:rPr>
      </w:pPr>
    </w:p>
    <w:p w:rsidR="00F8676B" w:rsidRDefault="00091DCC">
      <w:pPr>
        <w:rPr>
          <w:color w:val="000000"/>
        </w:rPr>
      </w:pPr>
      <w:r>
        <w:rPr>
          <w:color w:val="000000"/>
        </w:rPr>
        <w:t>Председатель  ЦК____________________________</w:t>
      </w:r>
    </w:p>
    <w:p w:rsidR="00F8676B" w:rsidRDefault="00F8676B">
      <w:pPr>
        <w:rPr>
          <w:sz w:val="28"/>
          <w:szCs w:val="28"/>
        </w:rPr>
      </w:pPr>
    </w:p>
    <w:p w:rsidR="00F8676B" w:rsidRDefault="00F8676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F8676B" w:rsidRDefault="00F8676B"/>
    <w:p w:rsidR="00F8676B" w:rsidRDefault="00F8676B">
      <w:pPr>
        <w:jc w:val="both"/>
        <w:rPr>
          <w:i/>
          <w:sz w:val="28"/>
          <w:szCs w:val="28"/>
        </w:rPr>
      </w:pPr>
    </w:p>
    <w:sectPr w:rsidR="00F8676B" w:rsidSect="00FB347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79D" w:rsidRDefault="00D7579D">
      <w:r>
        <w:separator/>
      </w:r>
    </w:p>
  </w:endnote>
  <w:endnote w:type="continuationSeparator" w:id="0">
    <w:p w:rsidR="00D7579D" w:rsidRDefault="00D7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3299">
      <w:rPr>
        <w:noProof/>
        <w:color w:val="000000"/>
      </w:rPr>
      <w:t>2</w:t>
    </w:r>
    <w:r>
      <w:rPr>
        <w:color w:val="000000"/>
      </w:rPr>
      <w:fldChar w:fldCharType="end"/>
    </w:r>
  </w:p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79D" w:rsidRDefault="00D7579D">
      <w:r>
        <w:separator/>
      </w:r>
    </w:p>
  </w:footnote>
  <w:footnote w:type="continuationSeparator" w:id="0">
    <w:p w:rsidR="00D7579D" w:rsidRDefault="00D75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C0988" w:rsidRDefault="003C0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31E0"/>
    <w:multiLevelType w:val="hybridMultilevel"/>
    <w:tmpl w:val="53F08744"/>
    <w:lvl w:ilvl="0" w:tplc="633098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B3661E"/>
    <w:multiLevelType w:val="hybridMultilevel"/>
    <w:tmpl w:val="9E940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E7EAD"/>
    <w:multiLevelType w:val="hybridMultilevel"/>
    <w:tmpl w:val="EDAEB81E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9C668E"/>
    <w:multiLevelType w:val="multilevel"/>
    <w:tmpl w:val="24F05DFC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06F0B2F"/>
    <w:multiLevelType w:val="multilevel"/>
    <w:tmpl w:val="8B7CBF00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71AB7"/>
    <w:multiLevelType w:val="hybridMultilevel"/>
    <w:tmpl w:val="4AC248D0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95721"/>
    <w:multiLevelType w:val="hybridMultilevel"/>
    <w:tmpl w:val="A3B62EC0"/>
    <w:lvl w:ilvl="0" w:tplc="63309826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8" w15:restartNumberingAfterBreak="0">
    <w:nsid w:val="3C000784"/>
    <w:multiLevelType w:val="hybridMultilevel"/>
    <w:tmpl w:val="0B02B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5025C"/>
    <w:multiLevelType w:val="multilevel"/>
    <w:tmpl w:val="6FC687E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478A4063"/>
    <w:multiLevelType w:val="hybridMultilevel"/>
    <w:tmpl w:val="925A1F98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072E8"/>
    <w:multiLevelType w:val="multilevel"/>
    <w:tmpl w:val="1758E844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597941"/>
    <w:multiLevelType w:val="multilevel"/>
    <w:tmpl w:val="F8D83D5C"/>
    <w:lvl w:ilvl="0">
      <w:start w:val="1"/>
      <w:numFmt w:val="bullet"/>
      <w:pStyle w:val="11"/>
      <w:lvlText w:val="⎯"/>
      <w:lvlJc w:val="left"/>
      <w:pPr>
        <w:ind w:left="20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1946A35"/>
    <w:multiLevelType w:val="hybridMultilevel"/>
    <w:tmpl w:val="85720C2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A10FB"/>
    <w:multiLevelType w:val="hybridMultilevel"/>
    <w:tmpl w:val="526A17D4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75022"/>
    <w:multiLevelType w:val="hybridMultilevel"/>
    <w:tmpl w:val="F93046DE"/>
    <w:lvl w:ilvl="0" w:tplc="63309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40005"/>
    <w:multiLevelType w:val="multilevel"/>
    <w:tmpl w:val="CF14F2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8D7472"/>
    <w:multiLevelType w:val="multilevel"/>
    <w:tmpl w:val="FF34F702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43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90" w:hanging="1440"/>
      </w:pPr>
    </w:lvl>
    <w:lvl w:ilvl="6">
      <w:start w:val="1"/>
      <w:numFmt w:val="decimal"/>
      <w:lvlText w:val="%1.%2.%3.%4.%5.%6.%7."/>
      <w:lvlJc w:val="left"/>
      <w:pPr>
        <w:ind w:left="4500" w:hanging="1800"/>
      </w:pPr>
    </w:lvl>
    <w:lvl w:ilvl="7">
      <w:start w:val="1"/>
      <w:numFmt w:val="decimal"/>
      <w:lvlText w:val="%1.%2.%3.%4.%5.%6.%7.%8."/>
      <w:lvlJc w:val="left"/>
      <w:pPr>
        <w:ind w:left="495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abstractNum w:abstractNumId="18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5"/>
  </w:num>
  <w:num w:numId="4">
    <w:abstractNumId w:val="17"/>
  </w:num>
  <w:num w:numId="5">
    <w:abstractNumId w:val="11"/>
  </w:num>
  <w:num w:numId="6">
    <w:abstractNumId w:val="3"/>
  </w:num>
  <w:num w:numId="7">
    <w:abstractNumId w:val="1"/>
  </w:num>
  <w:num w:numId="8">
    <w:abstractNumId w:val="15"/>
  </w:num>
  <w:num w:numId="9">
    <w:abstractNumId w:val="10"/>
  </w:num>
  <w:num w:numId="10">
    <w:abstractNumId w:val="8"/>
  </w:num>
  <w:num w:numId="11">
    <w:abstractNumId w:val="4"/>
  </w:num>
  <w:num w:numId="12">
    <w:abstractNumId w:val="18"/>
  </w:num>
  <w:num w:numId="13">
    <w:abstractNumId w:val="7"/>
  </w:num>
  <w:num w:numId="14">
    <w:abstractNumId w:val="0"/>
  </w:num>
  <w:num w:numId="15">
    <w:abstractNumId w:val="13"/>
  </w:num>
  <w:num w:numId="16">
    <w:abstractNumId w:val="14"/>
  </w:num>
  <w:num w:numId="17">
    <w:abstractNumId w:val="6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76B"/>
    <w:rsid w:val="000347F3"/>
    <w:rsid w:val="000672FC"/>
    <w:rsid w:val="00074E2F"/>
    <w:rsid w:val="000849EF"/>
    <w:rsid w:val="00091DCC"/>
    <w:rsid w:val="00105DAB"/>
    <w:rsid w:val="001747A1"/>
    <w:rsid w:val="00264B28"/>
    <w:rsid w:val="002726DF"/>
    <w:rsid w:val="002C73EA"/>
    <w:rsid w:val="002F45B0"/>
    <w:rsid w:val="00333DA8"/>
    <w:rsid w:val="00352237"/>
    <w:rsid w:val="00374C0A"/>
    <w:rsid w:val="00390555"/>
    <w:rsid w:val="003C0988"/>
    <w:rsid w:val="0040393E"/>
    <w:rsid w:val="0042748A"/>
    <w:rsid w:val="00450DDF"/>
    <w:rsid w:val="00463F9E"/>
    <w:rsid w:val="004829DC"/>
    <w:rsid w:val="00490D34"/>
    <w:rsid w:val="004B5B33"/>
    <w:rsid w:val="004E6A2F"/>
    <w:rsid w:val="00541D9B"/>
    <w:rsid w:val="00542C83"/>
    <w:rsid w:val="00550AFA"/>
    <w:rsid w:val="005C3595"/>
    <w:rsid w:val="005C69A4"/>
    <w:rsid w:val="005E00F3"/>
    <w:rsid w:val="006518C2"/>
    <w:rsid w:val="00655D8C"/>
    <w:rsid w:val="00685FCE"/>
    <w:rsid w:val="006A3B2A"/>
    <w:rsid w:val="006B1C26"/>
    <w:rsid w:val="006B283C"/>
    <w:rsid w:val="00723CE2"/>
    <w:rsid w:val="00743299"/>
    <w:rsid w:val="007522D6"/>
    <w:rsid w:val="007604C0"/>
    <w:rsid w:val="00794DD7"/>
    <w:rsid w:val="007A7E4F"/>
    <w:rsid w:val="0080084E"/>
    <w:rsid w:val="008404F3"/>
    <w:rsid w:val="008C2353"/>
    <w:rsid w:val="008E1342"/>
    <w:rsid w:val="008E2D2E"/>
    <w:rsid w:val="008E674B"/>
    <w:rsid w:val="009269A7"/>
    <w:rsid w:val="00945BFD"/>
    <w:rsid w:val="00955BD5"/>
    <w:rsid w:val="009C205D"/>
    <w:rsid w:val="009C299A"/>
    <w:rsid w:val="009F55CA"/>
    <w:rsid w:val="00A10204"/>
    <w:rsid w:val="00A4472F"/>
    <w:rsid w:val="00A92966"/>
    <w:rsid w:val="00A94169"/>
    <w:rsid w:val="00AA357C"/>
    <w:rsid w:val="00B054C1"/>
    <w:rsid w:val="00B122FE"/>
    <w:rsid w:val="00B36C3E"/>
    <w:rsid w:val="00B825FE"/>
    <w:rsid w:val="00BB01AE"/>
    <w:rsid w:val="00C0513F"/>
    <w:rsid w:val="00C24995"/>
    <w:rsid w:val="00C73F1F"/>
    <w:rsid w:val="00C76072"/>
    <w:rsid w:val="00CC22FC"/>
    <w:rsid w:val="00D1376D"/>
    <w:rsid w:val="00D3496C"/>
    <w:rsid w:val="00D66BB5"/>
    <w:rsid w:val="00D7579D"/>
    <w:rsid w:val="00DA440C"/>
    <w:rsid w:val="00DA4980"/>
    <w:rsid w:val="00DA5F35"/>
    <w:rsid w:val="00E21810"/>
    <w:rsid w:val="00E7029F"/>
    <w:rsid w:val="00E934CD"/>
    <w:rsid w:val="00EA04F3"/>
    <w:rsid w:val="00EC6285"/>
    <w:rsid w:val="00F75BA9"/>
    <w:rsid w:val="00F8676B"/>
    <w:rsid w:val="00F97EE1"/>
    <w:rsid w:val="00FB3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A3456"/>
  <w15:docId w15:val="{EB271966-D5A7-46FE-9055-DB4D27DD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79C"/>
  </w:style>
  <w:style w:type="paragraph" w:styleId="1">
    <w:name w:val="heading 1"/>
    <w:basedOn w:val="a"/>
    <w:next w:val="a"/>
    <w:link w:val="10"/>
    <w:uiPriority w:val="9"/>
    <w:qFormat/>
    <w:rsid w:val="00B825FE"/>
    <w:pPr>
      <w:keepNext/>
      <w:autoSpaceDE w:val="0"/>
      <w:autoSpaceDN w:val="0"/>
      <w:ind w:firstLine="709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74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E7B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rsid w:val="00FB3472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FB347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FB34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B34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B347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5">
    <w:name w:val="Strong"/>
    <w:qFormat/>
    <w:rsid w:val="00FF6AC7"/>
    <w:rPr>
      <w:b/>
      <w:bCs/>
    </w:rPr>
  </w:style>
  <w:style w:type="paragraph" w:styleId="a6">
    <w:name w:val="footnote text"/>
    <w:basedOn w:val="a"/>
    <w:semiHidden/>
    <w:rsid w:val="00FF6AC7"/>
    <w:rPr>
      <w:sz w:val="20"/>
      <w:szCs w:val="20"/>
    </w:rPr>
  </w:style>
  <w:style w:type="character" w:styleId="a7">
    <w:name w:val="footnote reference"/>
    <w:semiHidden/>
    <w:rsid w:val="00FF6AC7"/>
    <w:rPr>
      <w:vertAlign w:val="superscript"/>
    </w:rPr>
  </w:style>
  <w:style w:type="paragraph" w:styleId="a8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9">
    <w:name w:val="Body Text"/>
    <w:basedOn w:val="a"/>
    <w:link w:val="aa"/>
    <w:rsid w:val="00BD4709"/>
    <w:pPr>
      <w:spacing w:after="120"/>
    </w:pPr>
  </w:style>
  <w:style w:type="character" w:customStyle="1" w:styleId="aa">
    <w:name w:val="Основной текст Знак"/>
    <w:link w:val="a9"/>
    <w:rsid w:val="00BD4709"/>
    <w:rPr>
      <w:sz w:val="24"/>
      <w:szCs w:val="24"/>
      <w:lang w:val="ru-RU" w:eastAsia="ru-RU" w:bidi="ar-SA"/>
    </w:rPr>
  </w:style>
  <w:style w:type="character" w:styleId="ab">
    <w:name w:val="annotation reference"/>
    <w:semiHidden/>
    <w:rsid w:val="003E0FBC"/>
    <w:rPr>
      <w:sz w:val="16"/>
      <w:szCs w:val="16"/>
    </w:rPr>
  </w:style>
  <w:style w:type="paragraph" w:styleId="ac">
    <w:name w:val="annotation text"/>
    <w:basedOn w:val="a"/>
    <w:semiHidden/>
    <w:rsid w:val="003E0FBC"/>
    <w:rPr>
      <w:sz w:val="20"/>
      <w:szCs w:val="20"/>
    </w:rPr>
  </w:style>
  <w:style w:type="paragraph" w:styleId="ad">
    <w:name w:val="annotation subject"/>
    <w:basedOn w:val="ac"/>
    <w:next w:val="ac"/>
    <w:semiHidden/>
    <w:rsid w:val="003E0FBC"/>
    <w:rPr>
      <w:b/>
      <w:bCs/>
    </w:rPr>
  </w:style>
  <w:style w:type="table" w:styleId="ae">
    <w:name w:val="Table Grid"/>
    <w:basedOn w:val="a1"/>
    <w:uiPriority w:val="59"/>
    <w:qFormat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paragraph" w:styleId="af4">
    <w:name w:val="Body Text Indent"/>
    <w:basedOn w:val="a"/>
    <w:link w:val="af5"/>
    <w:rsid w:val="00277481"/>
    <w:pPr>
      <w:spacing w:after="120"/>
      <w:ind w:left="283"/>
    </w:pPr>
  </w:style>
  <w:style w:type="paragraph" w:customStyle="1" w:styleId="11">
    <w:name w:val="Заголовок 11"/>
    <w:basedOn w:val="a"/>
    <w:next w:val="a"/>
    <w:rsid w:val="001B2459"/>
    <w:pPr>
      <w:keepNext/>
      <w:widowControl w:val="0"/>
      <w:numPr>
        <w:numId w:val="2"/>
      </w:numPr>
      <w:suppressAutoHyphens/>
      <w:autoSpaceDE w:val="0"/>
      <w:outlineLvl w:val="0"/>
    </w:pPr>
    <w:rPr>
      <w:b/>
      <w:bCs/>
      <w:i/>
      <w:iCs/>
      <w:lang w:eastAsia="en-US" w:bidi="en-US"/>
    </w:rPr>
  </w:style>
  <w:style w:type="paragraph" w:customStyle="1" w:styleId="Style18">
    <w:name w:val="Style18"/>
    <w:basedOn w:val="a"/>
    <w:uiPriority w:val="99"/>
    <w:rsid w:val="0049015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68">
    <w:name w:val="Font Style68"/>
    <w:uiPriority w:val="99"/>
    <w:rsid w:val="0049015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0">
    <w:name w:val="Font Style60"/>
    <w:uiPriority w:val="99"/>
    <w:rsid w:val="00C25F2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5">
    <w:name w:val="Style15"/>
    <w:basedOn w:val="a"/>
    <w:uiPriority w:val="99"/>
    <w:rsid w:val="00F34524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uiPriority w:val="99"/>
    <w:rsid w:val="00F34524"/>
    <w:rPr>
      <w:rFonts w:ascii="Times New Roman" w:hAnsi="Times New Roman" w:cs="Times New Roman"/>
      <w:color w:val="000000"/>
      <w:sz w:val="22"/>
      <w:szCs w:val="22"/>
    </w:rPr>
  </w:style>
  <w:style w:type="character" w:customStyle="1" w:styleId="10">
    <w:name w:val="Заголовок 1 Знак"/>
    <w:link w:val="1"/>
    <w:uiPriority w:val="9"/>
    <w:rsid w:val="00B825FE"/>
    <w:rPr>
      <w:sz w:val="28"/>
    </w:rPr>
  </w:style>
  <w:style w:type="character" w:customStyle="1" w:styleId="af3">
    <w:name w:val="Верхний колонтитул Знак"/>
    <w:link w:val="af2"/>
    <w:rsid w:val="001A15D6"/>
    <w:rPr>
      <w:sz w:val="24"/>
      <w:szCs w:val="24"/>
    </w:rPr>
  </w:style>
  <w:style w:type="character" w:customStyle="1" w:styleId="af5">
    <w:name w:val="Основной текст с отступом Знак"/>
    <w:link w:val="af4"/>
    <w:rsid w:val="001A15D6"/>
    <w:rPr>
      <w:sz w:val="24"/>
      <w:szCs w:val="24"/>
    </w:rPr>
  </w:style>
  <w:style w:type="character" w:styleId="af6">
    <w:name w:val="Hyperlink"/>
    <w:uiPriority w:val="99"/>
    <w:unhideWhenUsed/>
    <w:rsid w:val="00DE7BE8"/>
    <w:rPr>
      <w:color w:val="0000FF"/>
      <w:u w:val="single"/>
    </w:rPr>
  </w:style>
  <w:style w:type="character" w:customStyle="1" w:styleId="30">
    <w:name w:val="Заголовок 3 Знак"/>
    <w:link w:val="3"/>
    <w:rsid w:val="00DE7BE8"/>
    <w:rPr>
      <w:rFonts w:ascii="Cambria" w:hAnsi="Cambria"/>
      <w:b/>
      <w:bCs/>
      <w:sz w:val="26"/>
      <w:szCs w:val="26"/>
    </w:rPr>
  </w:style>
  <w:style w:type="character" w:customStyle="1" w:styleId="mw-headline">
    <w:name w:val="mw-headline"/>
    <w:rsid w:val="00DE7BE8"/>
  </w:style>
  <w:style w:type="character" w:customStyle="1" w:styleId="20">
    <w:name w:val="Заголовок 2 Знак"/>
    <w:link w:val="2"/>
    <w:rsid w:val="00D47FBA"/>
    <w:rPr>
      <w:rFonts w:ascii="Arial" w:hAnsi="Arial" w:cs="Arial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5521A5"/>
  </w:style>
  <w:style w:type="paragraph" w:customStyle="1" w:styleId="Style4">
    <w:name w:val="Style4"/>
    <w:basedOn w:val="a"/>
    <w:uiPriority w:val="99"/>
    <w:rsid w:val="004257EF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4257EF"/>
    <w:rPr>
      <w:rFonts w:ascii="Times New Roman" w:hAnsi="Times New Roman" w:cs="Times New Roman"/>
      <w:color w:val="000000"/>
      <w:sz w:val="22"/>
      <w:szCs w:val="22"/>
    </w:rPr>
  </w:style>
  <w:style w:type="paragraph" w:styleId="13">
    <w:name w:val="toc 1"/>
    <w:basedOn w:val="a"/>
    <w:next w:val="a"/>
    <w:autoRedefine/>
    <w:uiPriority w:val="39"/>
    <w:rsid w:val="00FF76E8"/>
    <w:pPr>
      <w:tabs>
        <w:tab w:val="right" w:leader="dot" w:pos="9345"/>
      </w:tabs>
      <w:spacing w:line="360" w:lineRule="auto"/>
    </w:pPr>
  </w:style>
  <w:style w:type="paragraph" w:styleId="af7">
    <w:name w:val="TOC Heading"/>
    <w:basedOn w:val="1"/>
    <w:next w:val="a"/>
    <w:uiPriority w:val="39"/>
    <w:semiHidden/>
    <w:unhideWhenUsed/>
    <w:qFormat/>
    <w:rsid w:val="0040096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25">
    <w:name w:val="toc 2"/>
    <w:basedOn w:val="a"/>
    <w:next w:val="a"/>
    <w:autoRedefine/>
    <w:uiPriority w:val="39"/>
    <w:rsid w:val="0040096C"/>
    <w:pPr>
      <w:ind w:left="240"/>
    </w:pPr>
  </w:style>
  <w:style w:type="paragraph" w:styleId="31">
    <w:name w:val="toc 3"/>
    <w:basedOn w:val="a"/>
    <w:next w:val="a"/>
    <w:autoRedefine/>
    <w:uiPriority w:val="39"/>
    <w:rsid w:val="0040096C"/>
    <w:pPr>
      <w:ind w:left="480"/>
    </w:pPr>
  </w:style>
  <w:style w:type="character" w:styleId="af8">
    <w:name w:val="Emphasis"/>
    <w:qFormat/>
    <w:rsid w:val="000A58F5"/>
    <w:rPr>
      <w:i/>
      <w:iCs/>
    </w:rPr>
  </w:style>
  <w:style w:type="character" w:customStyle="1" w:styleId="Iiiyoea">
    <w:name w:val="Iiiyoea"/>
    <w:rsid w:val="0064122E"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customStyle="1" w:styleId="Default">
    <w:name w:val="Default"/>
    <w:rsid w:val="00295C47"/>
    <w:pPr>
      <w:autoSpaceDE w:val="0"/>
      <w:autoSpaceDN w:val="0"/>
      <w:adjustRightInd w:val="0"/>
    </w:pPr>
    <w:rPr>
      <w:color w:val="000000"/>
    </w:rPr>
  </w:style>
  <w:style w:type="paragraph" w:styleId="af9">
    <w:name w:val="List Paragraph"/>
    <w:basedOn w:val="a"/>
    <w:uiPriority w:val="34"/>
    <w:qFormat/>
    <w:rsid w:val="00486AFF"/>
    <w:pPr>
      <w:ind w:left="720" w:firstLine="851"/>
      <w:contextualSpacing/>
      <w:jc w:val="both"/>
    </w:pPr>
    <w:rPr>
      <w:rFonts w:ascii="Arial" w:hAnsi="Arial"/>
      <w:sz w:val="28"/>
      <w:szCs w:val="20"/>
    </w:rPr>
  </w:style>
  <w:style w:type="paragraph" w:styleId="afa">
    <w:name w:val="Subtitle"/>
    <w:basedOn w:val="a"/>
    <w:next w:val="a"/>
    <w:uiPriority w:val="11"/>
    <w:qFormat/>
    <w:rsid w:val="00FB34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B347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36C3E"/>
    <w:rPr>
      <w:color w:val="605E5C"/>
      <w:shd w:val="clear" w:color="auto" w:fill="E1DFDD"/>
    </w:rPr>
  </w:style>
  <w:style w:type="paragraph" w:styleId="aff2">
    <w:name w:val="No Spacing"/>
    <w:uiPriority w:val="1"/>
    <w:qFormat/>
    <w:rsid w:val="00BB01AE"/>
  </w:style>
  <w:style w:type="character" w:customStyle="1" w:styleId="FontStyle63">
    <w:name w:val="Font Style63"/>
    <w:uiPriority w:val="99"/>
    <w:qFormat/>
    <w:rsid w:val="007A7E4F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9">
    <w:name w:val="Style9"/>
    <w:basedOn w:val="a"/>
    <w:uiPriority w:val="99"/>
    <w:qFormat/>
    <w:rsid w:val="007A7E4F"/>
    <w:pPr>
      <w:widowControl w:val="0"/>
      <w:autoSpaceDE w:val="0"/>
      <w:autoSpaceDN w:val="0"/>
      <w:adjustRightInd w:val="0"/>
      <w:spacing w:line="317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stec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KmgBKNtzifp3hv7YH2IioXG4MD/VsTAIhhnPtEhAkbs=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r9EfGicHmIgSMR8AVOWXpP5FjsOG/T1LFKh3DGAEwXk=</DigestValue>
    </Reference>
  </SignedInfo>
  <SignatureValue>QrNNsKZDRV9W9PTfOpRAqGtSgfTuoMNfUrDrMZZerUcU0KmJxPzSN1fdBKNqYlU9
fdO3LIW4mZTYy8qbNRGFsw==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6UojtWoqBbM/aYrqKGsEHOBZh2s=</DigestValue>
      </Reference>
      <Reference URI="/word/document.xml?ContentType=application/vnd.openxmlformats-officedocument.wordprocessingml.document.main+xml">
        <DigestMethod Algorithm="http://www.w3.org/2000/09/xmldsig#sha1"/>
        <DigestValue>AH8t94vcmywX1hanNh64Qv+85ho=</DigestValue>
      </Reference>
      <Reference URI="/word/endnotes.xml?ContentType=application/vnd.openxmlformats-officedocument.wordprocessingml.endnotes+xml">
        <DigestMethod Algorithm="http://www.w3.org/2000/09/xmldsig#sha1"/>
        <DigestValue>HENf0BtuKfi+ncYZf7XfBJNYdU4=</DigestValue>
      </Reference>
      <Reference URI="/word/fontTable.xml?ContentType=application/vnd.openxmlformats-officedocument.wordprocessingml.fontTable+xml">
        <DigestMethod Algorithm="http://www.w3.org/2000/09/xmldsig#sha1"/>
        <DigestValue>mBHLlevXFMCv/vnD0OCoXu1HBFk=</DigestValue>
      </Reference>
      <Reference URI="/word/footer1.xml?ContentType=application/vnd.openxmlformats-officedocument.wordprocessingml.footer+xml">
        <DigestMethod Algorithm="http://www.w3.org/2000/09/xmldsig#sha1"/>
        <DigestValue>dHvI481mkhGfb1EdfK1JOCJTsSo=</DigestValue>
      </Reference>
      <Reference URI="/word/footer2.xml?ContentType=application/vnd.openxmlformats-officedocument.wordprocessingml.footer+xml">
        <DigestMethod Algorithm="http://www.w3.org/2000/09/xmldsig#sha1"/>
        <DigestValue>KI5NK3Gl0gJvy0TTLoyCS6FC0/4=</DigestValue>
      </Reference>
      <Reference URI="/word/footnotes.xml?ContentType=application/vnd.openxmlformats-officedocument.wordprocessingml.footnotes+xml">
        <DigestMethod Algorithm="http://www.w3.org/2000/09/xmldsig#sha1"/>
        <DigestValue>7w34LqKsnnAnd5X02M4FwL7A7Mo=</DigestValue>
      </Reference>
      <Reference URI="/word/header1.xml?ContentType=application/vnd.openxmlformats-officedocument.wordprocessingml.header+xml">
        <DigestMethod Algorithm="http://www.w3.org/2000/09/xmldsig#sha1"/>
        <DigestValue>j2ZouVBSxGIy2eQG8wyWqa79kCY=</DigestValue>
      </Reference>
      <Reference URI="/word/header2.xml?ContentType=application/vnd.openxmlformats-officedocument.wordprocessingml.header+xml">
        <DigestMethod Algorithm="http://www.w3.org/2000/09/xmldsig#sha1"/>
        <DigestValue>uOPpLe5sUL1sDIqu3o/CmkB2jNw=</DigestValue>
      </Reference>
      <Reference URI="/word/numbering.xml?ContentType=application/vnd.openxmlformats-officedocument.wordprocessingml.numbering+xml">
        <DigestMethod Algorithm="http://www.w3.org/2000/09/xmldsig#sha1"/>
        <DigestValue>nTv2Qlf+xd32vF1NKCWMLASknuc=</DigestValue>
      </Reference>
      <Reference URI="/word/settings.xml?ContentType=application/vnd.openxmlformats-officedocument.wordprocessingml.settings+xml">
        <DigestMethod Algorithm="http://www.w3.org/2000/09/xmldsig#sha1"/>
        <DigestValue>Wx8jBeLuTMKYVwcMI6XBO+pTnnw=</DigestValue>
      </Reference>
      <Reference URI="/word/styles.xml?ContentType=application/vnd.openxmlformats-officedocument.wordprocessingml.styles+xml">
        <DigestMethod Algorithm="http://www.w3.org/2000/09/xmldsig#sha1"/>
        <DigestValue>5uVP3KUUD82GgtBG4DkVrTq+lF4=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2025-06-04T04:32:02Z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2025-06-04T04:32:02Z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0qBSEhRreKAA3r4TAg99MbLeq0A==">AMUW2mWVDUqdzsuGyvA+lH8AymMtBGFP08z9Q9lNCgWunz3ONV5GKIMXw/bBl5pM4D1GM3BZYIuewqZqNVxyvJkb82EI9iPXKMMPh1WZ/6Q+CJZ8f67GQfRVPeDjzxGwPhzvuTla/nStrx474C8vxTtZAs3lFZygZsv6gr6V8ZU08AFDi26NUVMgiZBCS8cFHM2xGXtYZKxV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2777</Words>
  <Characters>15832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31</cp:revision>
  <dcterms:created xsi:type="dcterms:W3CDTF">2024-08-29T15:30:00Z</dcterms:created>
  <dcterms:modified xsi:type="dcterms:W3CDTF">2025-06-02T09:51:00Z</dcterms:modified>
</cp:coreProperties>
</file>