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0A6" w:rsidRPr="005C1129" w:rsidRDefault="004031FE" w:rsidP="005C1129">
      <w:pPr>
        <w:shd w:val="clear" w:color="auto" w:fill="FFFFFF" w:themeFill="background1"/>
        <w:jc w:val="center"/>
        <w:rPr>
          <w:sz w:val="32"/>
          <w:szCs w:val="32"/>
        </w:rPr>
      </w:pPr>
      <w:r w:rsidRPr="005C1129">
        <w:rPr>
          <w:sz w:val="32"/>
          <w:szCs w:val="32"/>
        </w:rPr>
        <w:t>МИНИСТЕРСТВО ОБЩЕГО И ПРОФЕССИОНАЛЬНОГО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32"/>
          <w:szCs w:val="32"/>
        </w:rPr>
      </w:pPr>
      <w:r w:rsidRPr="005C1129">
        <w:rPr>
          <w:sz w:val="28"/>
          <w:szCs w:val="28"/>
        </w:rPr>
        <w:t>ОБРАЗОВАНИЯ</w:t>
      </w:r>
      <w:r w:rsidRPr="005C1129">
        <w:rPr>
          <w:sz w:val="32"/>
          <w:szCs w:val="32"/>
        </w:rPr>
        <w:t xml:space="preserve"> РОСТОВСКОЙ ОБЛАСТИ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32"/>
          <w:szCs w:val="32"/>
        </w:rPr>
      </w:pPr>
      <w:r w:rsidRPr="005C1129">
        <w:rPr>
          <w:sz w:val="32"/>
          <w:szCs w:val="32"/>
        </w:rPr>
        <w:t>государственное бюджетное профессиональное образовательное учреждение Ростовской области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32"/>
          <w:szCs w:val="32"/>
        </w:rPr>
      </w:pPr>
      <w:r w:rsidRPr="005C1129">
        <w:rPr>
          <w:sz w:val="32"/>
          <w:szCs w:val="32"/>
        </w:rPr>
        <w:t>«Ростовский – на - Дону колледж связи и информатики»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sz w:val="32"/>
          <w:szCs w:val="32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sz w:val="32"/>
          <w:szCs w:val="32"/>
        </w:rPr>
      </w:pPr>
    </w:p>
    <w:tbl>
      <w:tblPr>
        <w:tblStyle w:val="aff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653"/>
        <w:gridCol w:w="1566"/>
        <w:gridCol w:w="708"/>
        <w:gridCol w:w="4644"/>
      </w:tblGrid>
      <w:tr w:rsidR="00A250A6" w:rsidRPr="005C1129">
        <w:trPr>
          <w:cantSplit/>
          <w:tblHeader/>
        </w:trPr>
        <w:tc>
          <w:tcPr>
            <w:tcW w:w="2653" w:type="dxa"/>
            <w:shd w:val="clear" w:color="auto" w:fill="auto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  <w:rPr>
                <w:sz w:val="32"/>
                <w:szCs w:val="32"/>
              </w:rPr>
            </w:pPr>
          </w:p>
        </w:tc>
        <w:tc>
          <w:tcPr>
            <w:tcW w:w="1566" w:type="dxa"/>
            <w:shd w:val="clear" w:color="auto" w:fill="auto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  <w:rPr>
                <w:sz w:val="32"/>
                <w:szCs w:val="32"/>
              </w:rPr>
            </w:pPr>
          </w:p>
        </w:tc>
        <w:tc>
          <w:tcPr>
            <w:tcW w:w="5352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spacing w:line="288" w:lineRule="auto"/>
              <w:jc w:val="center"/>
              <w:rPr>
                <w:b/>
                <w:sz w:val="32"/>
                <w:szCs w:val="32"/>
              </w:rPr>
            </w:pPr>
            <w:r w:rsidRPr="005C1129">
              <w:rPr>
                <w:b/>
                <w:sz w:val="32"/>
                <w:szCs w:val="32"/>
              </w:rPr>
              <w:t>УТВЕРЖДАЮ</w:t>
            </w:r>
          </w:p>
          <w:p w:rsidR="00A250A6" w:rsidRPr="005C1129" w:rsidRDefault="004031FE" w:rsidP="005C1129">
            <w:pPr>
              <w:shd w:val="clear" w:color="auto" w:fill="FFFFFF" w:themeFill="background1"/>
              <w:spacing w:line="288" w:lineRule="auto"/>
              <w:jc w:val="center"/>
            </w:pPr>
            <w:r w:rsidRPr="005C1129">
              <w:t>Зам. директора по учебно-производственной работе и информационной безопасности</w:t>
            </w:r>
          </w:p>
          <w:p w:rsidR="00A250A6" w:rsidRPr="005C1129" w:rsidRDefault="004031FE" w:rsidP="005C1129">
            <w:pPr>
              <w:shd w:val="clear" w:color="auto" w:fill="FFFFFF" w:themeFill="background1"/>
              <w:spacing w:line="288" w:lineRule="auto"/>
              <w:jc w:val="center"/>
              <w:rPr>
                <w:sz w:val="28"/>
                <w:szCs w:val="28"/>
              </w:rPr>
            </w:pPr>
            <w:r w:rsidRPr="005C1129">
              <w:rPr>
                <w:sz w:val="28"/>
                <w:szCs w:val="28"/>
              </w:rPr>
              <w:t>________________ О.В. Коваленко</w:t>
            </w:r>
          </w:p>
          <w:p w:rsidR="00A250A6" w:rsidRPr="005C1129" w:rsidRDefault="004031FE" w:rsidP="00ED0BC8">
            <w:pPr>
              <w:shd w:val="clear" w:color="auto" w:fill="FFFFFF" w:themeFill="background1"/>
              <w:jc w:val="center"/>
              <w:rPr>
                <w:sz w:val="32"/>
                <w:szCs w:val="32"/>
              </w:rPr>
            </w:pPr>
            <w:r w:rsidRPr="005C1129">
              <w:rPr>
                <w:sz w:val="28"/>
                <w:szCs w:val="28"/>
              </w:rPr>
              <w:t>«___»_______________ 202</w:t>
            </w:r>
            <w:r w:rsidR="00ED0BC8">
              <w:rPr>
                <w:sz w:val="28"/>
                <w:szCs w:val="28"/>
              </w:rPr>
              <w:t>5</w:t>
            </w:r>
            <w:bookmarkStart w:id="0" w:name="_GoBack"/>
            <w:bookmarkEnd w:id="0"/>
            <w:r w:rsidRPr="005C1129">
              <w:rPr>
                <w:sz w:val="28"/>
                <w:szCs w:val="28"/>
              </w:rPr>
              <w:t xml:space="preserve"> г.</w:t>
            </w:r>
          </w:p>
        </w:tc>
      </w:tr>
      <w:tr w:rsidR="00A250A6" w:rsidRPr="005C1129">
        <w:trPr>
          <w:cantSplit/>
          <w:tblHeader/>
        </w:trPr>
        <w:tc>
          <w:tcPr>
            <w:tcW w:w="2653" w:type="dxa"/>
            <w:shd w:val="clear" w:color="auto" w:fill="auto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  <w:rPr>
                <w:sz w:val="32"/>
                <w:szCs w:val="32"/>
              </w:rPr>
            </w:pPr>
          </w:p>
        </w:tc>
        <w:tc>
          <w:tcPr>
            <w:tcW w:w="2274" w:type="dxa"/>
            <w:gridSpan w:val="2"/>
            <w:shd w:val="clear" w:color="auto" w:fill="auto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  <w:rPr>
                <w:sz w:val="32"/>
                <w:szCs w:val="32"/>
              </w:rPr>
            </w:pPr>
          </w:p>
        </w:tc>
        <w:tc>
          <w:tcPr>
            <w:tcW w:w="4644" w:type="dxa"/>
            <w:shd w:val="clear" w:color="auto" w:fill="auto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  <w:rPr>
                <w:sz w:val="32"/>
                <w:szCs w:val="32"/>
              </w:rPr>
            </w:pPr>
          </w:p>
        </w:tc>
      </w:tr>
    </w:tbl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mallCaps/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jc w:val="center"/>
        <w:rPr>
          <w:b/>
          <w:color w:val="000000"/>
          <w:sz w:val="32"/>
          <w:szCs w:val="32"/>
        </w:rPr>
      </w:pPr>
      <w:r w:rsidRPr="005C1129">
        <w:rPr>
          <w:b/>
          <w:color w:val="000000"/>
          <w:sz w:val="32"/>
          <w:szCs w:val="32"/>
        </w:rPr>
        <w:t>РАБОЧАЯ ПРОГРАММА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jc w:val="center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производственной практики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по специальности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mallCaps/>
          <w:sz w:val="20"/>
          <w:szCs w:val="20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sz w:val="32"/>
          <w:szCs w:val="32"/>
        </w:rPr>
      </w:pPr>
      <w:r w:rsidRPr="005C1129">
        <w:rPr>
          <w:b/>
          <w:sz w:val="32"/>
          <w:szCs w:val="32"/>
        </w:rPr>
        <w:t>10.02.05 «Обеспечение информационной безопасности автоматизированных систем»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i/>
          <w:sz w:val="32"/>
          <w:szCs w:val="32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i/>
          <w:sz w:val="32"/>
          <w:szCs w:val="32"/>
        </w:rPr>
      </w:pPr>
      <w:r w:rsidRPr="005C1129">
        <w:rPr>
          <w:b/>
          <w:i/>
          <w:sz w:val="32"/>
          <w:szCs w:val="32"/>
        </w:rPr>
        <w:t xml:space="preserve"> (базовая подготовка)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28"/>
          <w:szCs w:val="28"/>
        </w:rPr>
      </w:pPr>
      <w:r w:rsidRPr="005C1129">
        <w:rPr>
          <w:sz w:val="28"/>
          <w:szCs w:val="28"/>
        </w:rPr>
        <w:t>уровень образования основное общее образование,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i/>
          <w:sz w:val="28"/>
          <w:szCs w:val="28"/>
        </w:rPr>
      </w:pPr>
      <w:r w:rsidRPr="005C1129">
        <w:rPr>
          <w:sz w:val="28"/>
          <w:szCs w:val="28"/>
        </w:rPr>
        <w:t>среднее общее образование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32"/>
          <w:szCs w:val="32"/>
        </w:rPr>
      </w:pPr>
      <w:r w:rsidRPr="005C1129">
        <w:rPr>
          <w:sz w:val="32"/>
          <w:szCs w:val="32"/>
        </w:rPr>
        <w:t>Ростов-на-Дону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32"/>
          <w:szCs w:val="32"/>
        </w:rPr>
      </w:pPr>
      <w:r w:rsidRPr="005C1129">
        <w:rPr>
          <w:sz w:val="32"/>
          <w:szCs w:val="32"/>
        </w:rPr>
        <w:t>2025г.</w:t>
      </w:r>
    </w:p>
    <w:p w:rsidR="004031FE" w:rsidRPr="005C1129" w:rsidRDefault="004031FE" w:rsidP="005C1129">
      <w:pPr>
        <w:shd w:val="clear" w:color="auto" w:fill="FFFFFF" w:themeFill="background1"/>
      </w:pPr>
      <w:r w:rsidRPr="005C1129">
        <w:br w:type="page"/>
      </w:r>
      <w:r w:rsidRPr="005C1129">
        <w:rPr>
          <w:sz w:val="28"/>
          <w:szCs w:val="28"/>
        </w:rPr>
        <w:lastRenderedPageBreak/>
        <w:t>Р</w:t>
      </w:r>
      <w:r w:rsidRPr="005C1129">
        <w:rPr>
          <w:color w:val="000000"/>
          <w:sz w:val="28"/>
          <w:szCs w:val="28"/>
        </w:rPr>
        <w:t xml:space="preserve">абочая программа производственной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5C1129">
        <w:t>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зарегистрированного Министерством юстиции (рег. № 44938  от 26 декабря 2016 г).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ind w:firstLine="709"/>
        <w:rPr>
          <w:color w:val="FF0000"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Организация-разработчик: ГБПОУ РО «РКСИ»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Разработчики: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Копылова О.В., преподаватель ГБПОУ РО «РКСИ»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Рецензенты: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Фамилия, инициалы –  Масютин А.Н. Начальник управления системных проектов Ростовского НТЦ ФГУП «НПП «Гамма»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5700"/>
        </w:tabs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Рассмотрена и одобрена на заседании ЦК Информационная безопасность</w:t>
      </w:r>
    </w:p>
    <w:p w:rsidR="004031FE" w:rsidRPr="005C1129" w:rsidRDefault="004031FE" w:rsidP="005C1129">
      <w:pPr>
        <w:shd w:val="clear" w:color="auto" w:fill="FFFFFF" w:themeFill="background1"/>
        <w:spacing w:line="360" w:lineRule="auto"/>
        <w:rPr>
          <w:bCs/>
          <w:sz w:val="28"/>
          <w:szCs w:val="28"/>
        </w:rPr>
      </w:pPr>
      <w:r w:rsidRPr="005C1129">
        <w:rPr>
          <w:bCs/>
          <w:sz w:val="28"/>
          <w:szCs w:val="28"/>
        </w:rPr>
        <w:t>Протокол № 7 от 28 февраля  2025 года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Председатель ________________ Копылова О.В.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FF0000"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FF0000"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after="200" w:line="276" w:lineRule="auto"/>
        <w:rPr>
          <w:sz w:val="28"/>
          <w:szCs w:val="28"/>
        </w:rPr>
      </w:pPr>
      <w:r w:rsidRPr="005C1129">
        <w:br w:type="page"/>
      </w:r>
    </w:p>
    <w:p w:rsidR="00A250A6" w:rsidRPr="005C1129" w:rsidRDefault="00A250A6" w:rsidP="005C1129">
      <w:pPr>
        <w:shd w:val="clear" w:color="auto" w:fill="FFFFFF" w:themeFill="background1"/>
        <w:rPr>
          <w:b/>
          <w:color w:val="000000"/>
          <w:sz w:val="28"/>
          <w:szCs w:val="28"/>
        </w:rPr>
      </w:pPr>
    </w:p>
    <w:p w:rsidR="00A250A6" w:rsidRPr="005C1129" w:rsidRDefault="004031FE" w:rsidP="005C1129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 w:rsidRPr="005C1129">
        <w:rPr>
          <w:rFonts w:ascii="Cambria" w:eastAsia="Cambria" w:hAnsi="Cambria" w:cs="Cambria"/>
          <w:b/>
          <w:color w:val="000000"/>
          <w:sz w:val="28"/>
          <w:szCs w:val="28"/>
        </w:rPr>
        <w:t>СОДЕРЖАНИЕ</w:t>
      </w:r>
    </w:p>
    <w:p w:rsidR="00A250A6" w:rsidRPr="005C1129" w:rsidRDefault="00A250A6" w:rsidP="005C1129">
      <w:pPr>
        <w:shd w:val="clear" w:color="auto" w:fill="FFFFFF" w:themeFill="background1"/>
      </w:pPr>
    </w:p>
    <w:sdt>
      <w:sdtPr>
        <w:id w:val="631717438"/>
        <w:docPartObj>
          <w:docPartGallery w:val="Table of Contents"/>
          <w:docPartUnique/>
        </w:docPartObj>
      </w:sdtPr>
      <w:sdtEndPr/>
      <w:sdtContent>
        <w:p w:rsidR="00A250A6" w:rsidRPr="005C1129" w:rsidRDefault="00A250A6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 w:rsidRPr="005C1129">
            <w:fldChar w:fldCharType="begin"/>
          </w:r>
          <w:r w:rsidR="004031FE" w:rsidRPr="005C1129">
            <w:instrText xml:space="preserve"> TOC \h \u \z </w:instrText>
          </w:r>
          <w:r w:rsidRPr="005C1129">
            <w:fldChar w:fldCharType="separate"/>
          </w:r>
          <w:hyperlink w:anchor="_heading=h.gjdgxs">
            <w:r w:rsidR="004031FE" w:rsidRPr="005C1129">
              <w:rPr>
                <w:color w:val="000000"/>
              </w:rPr>
              <w:t>1. ПАСПОРТ ПРОГРАММЫ  ПРОИЗОДСТВЕННОЙ ПРАКТИКИ</w:t>
            </w:r>
            <w:r w:rsidR="004031FE" w:rsidRPr="005C1129">
              <w:rPr>
                <w:color w:val="000000"/>
              </w:rPr>
              <w:tab/>
              <w:t>5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4031FE" w:rsidRPr="005C1129">
              <w:rPr>
                <w:color w:val="000000"/>
              </w:rPr>
              <w:t>1.1. Область применения программы</w:t>
            </w:r>
            <w:r w:rsidR="004031FE" w:rsidRPr="005C1129">
              <w:rPr>
                <w:color w:val="000000"/>
              </w:rPr>
              <w:tab/>
              <w:t>5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4031FE" w:rsidRPr="005C1129">
              <w:rPr>
                <w:color w:val="000000"/>
              </w:rPr>
              <w:t>1.2. Цели и задачи производственной практики, требования к результатам освоения</w:t>
            </w:r>
            <w:r w:rsidR="004031FE" w:rsidRPr="005C1129">
              <w:rPr>
                <w:color w:val="000000"/>
              </w:rPr>
              <w:tab/>
              <w:t>5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4031FE" w:rsidRPr="005C1129">
              <w:rPr>
                <w:color w:val="000000"/>
              </w:rPr>
              <w:t>1.3. Рекомендуемое количество часов на освоение программы производственной практики:</w:t>
            </w:r>
            <w:r w:rsidR="004031FE" w:rsidRPr="005C1129">
              <w:rPr>
                <w:color w:val="000000"/>
              </w:rPr>
              <w:tab/>
              <w:t>8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4031FE" w:rsidRPr="005C1129">
              <w:rPr>
                <w:color w:val="000000"/>
              </w:rPr>
              <w:t>2. РЕЗУЛЬТАТЫ ОСВОЕНИЯ ПРАКТИКИ</w:t>
            </w:r>
            <w:r w:rsidR="004031FE" w:rsidRPr="005C1129">
              <w:rPr>
                <w:color w:val="000000"/>
              </w:rPr>
              <w:tab/>
              <w:t>9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tyjcwt">
            <w:r w:rsidR="004031FE" w:rsidRPr="005C1129">
              <w:rPr>
                <w:color w:val="000000"/>
              </w:rPr>
              <w:t>3.Содержание  Производственной практики (по профилю специальности)</w:t>
            </w:r>
            <w:r w:rsidR="004031FE" w:rsidRPr="005C1129">
              <w:rPr>
                <w:color w:val="000000"/>
              </w:rPr>
              <w:tab/>
              <w:t>12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dy6vkm">
            <w:r w:rsidR="004031FE" w:rsidRPr="005C1129">
              <w:rPr>
                <w:color w:val="000000"/>
              </w:rPr>
              <w:t>4. УСЛОВИЯ РЕАЛИЗАЦИИ ПРАКТИКИ</w:t>
            </w:r>
            <w:r w:rsidR="004031FE" w:rsidRPr="005C1129">
              <w:rPr>
                <w:color w:val="000000"/>
              </w:rPr>
              <w:tab/>
              <w:t>18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t3h5sf">
            <w:r w:rsidR="004031FE" w:rsidRPr="005C1129">
              <w:rPr>
                <w:color w:val="000000"/>
              </w:rPr>
              <w:t>4.1 Производственная  практика в рамках профессионального модуля ПМ.01 «Эксплуатация информационно-телекоммуникационных систем и сетей»</w:t>
            </w:r>
            <w:r w:rsidR="004031FE" w:rsidRPr="005C1129">
              <w:rPr>
                <w:color w:val="000000"/>
              </w:rPr>
              <w:tab/>
              <w:t>18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d34og8">
            <w:r w:rsidR="004031FE" w:rsidRPr="005C1129">
              <w:rPr>
                <w:color w:val="000000"/>
              </w:rPr>
              <w:t>4.1.1 Требования к минимальному материально-техническому обеспечению.</w:t>
            </w:r>
            <w:r w:rsidR="004031FE" w:rsidRPr="005C1129">
              <w:rPr>
                <w:color w:val="000000"/>
              </w:rPr>
              <w:tab/>
              <w:t>18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s8eyo1">
            <w:r w:rsidR="004031FE" w:rsidRPr="005C1129">
              <w:rPr>
                <w:color w:val="000000"/>
              </w:rPr>
              <w:t>4.1.4. Кадровое обеспечение практики</w:t>
            </w:r>
            <w:r w:rsidR="004031FE" w:rsidRPr="005C1129">
              <w:rPr>
                <w:color w:val="000000"/>
              </w:rPr>
              <w:tab/>
              <w:t>20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7dp8vu">
            <w:r w:rsidR="004031FE" w:rsidRPr="005C1129">
              <w:rPr>
                <w:color w:val="000000"/>
              </w:rPr>
              <w:t>4.2 Производственная  практика в рамках профессионального модуля 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      </w:r>
            <w:r w:rsidR="004031FE" w:rsidRPr="005C1129">
              <w:rPr>
                <w:color w:val="000000"/>
              </w:rPr>
              <w:tab/>
              <w:t>20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rdcrjn">
            <w:r w:rsidR="004031FE" w:rsidRPr="005C1129">
              <w:rPr>
                <w:color w:val="000000"/>
              </w:rPr>
              <w:t>4.2.1 Требования к минимальному материально-техническому обеспечению.</w:t>
            </w:r>
            <w:r w:rsidR="004031FE" w:rsidRPr="005C1129">
              <w:rPr>
                <w:color w:val="000000"/>
              </w:rPr>
              <w:tab/>
              <w:t>20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6in1rg">
            <w:r w:rsidR="004031FE" w:rsidRPr="005C1129">
              <w:rPr>
                <w:color w:val="000000"/>
              </w:rPr>
              <w:t>4.2.2.  Информационное обеспечение обучения</w:t>
            </w:r>
            <w:r w:rsidR="004031FE" w:rsidRPr="005C1129">
              <w:rPr>
                <w:color w:val="000000"/>
              </w:rPr>
              <w:tab/>
              <w:t>21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lnxbz9">
            <w:r w:rsidR="004031FE" w:rsidRPr="005C1129">
              <w:rPr>
                <w:color w:val="000000"/>
              </w:rPr>
              <w:t>4.2.4. Кадровое обеспечение практики</w:t>
            </w:r>
            <w:r w:rsidR="004031FE" w:rsidRPr="005C1129">
              <w:rPr>
                <w:color w:val="000000"/>
              </w:rPr>
              <w:tab/>
              <w:t>24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5nkun2">
            <w:r w:rsidR="004031FE" w:rsidRPr="005C1129">
              <w:rPr>
                <w:color w:val="000000"/>
              </w:rPr>
              <w:t>4.3 Производственная  практика в рамках профессионального модуля ПМ.03 «Защита информации в информационно-телекоммуникационных системах и сетях с использованием технических средств защиты</w:t>
            </w:r>
            <w:r w:rsidR="004031FE" w:rsidRPr="005C1129">
              <w:rPr>
                <w:color w:val="000000"/>
              </w:rPr>
              <w:tab/>
              <w:t>25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ksv4uv">
            <w:r w:rsidR="004031FE" w:rsidRPr="005C1129">
              <w:rPr>
                <w:color w:val="000000"/>
              </w:rPr>
              <w:t>4.3.1 Требования к минимальному материально-техническому обеспечению.</w:t>
            </w:r>
            <w:r w:rsidR="004031FE" w:rsidRPr="005C1129">
              <w:rPr>
                <w:color w:val="000000"/>
              </w:rPr>
              <w:tab/>
              <w:t>25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4sinio">
            <w:r w:rsidR="004031FE" w:rsidRPr="005C1129">
              <w:rPr>
                <w:color w:val="000000"/>
              </w:rPr>
              <w:t>4.3.2.  Информационное обеспечение обучения</w:t>
            </w:r>
            <w:r w:rsidR="004031FE" w:rsidRPr="005C1129">
              <w:rPr>
                <w:color w:val="000000"/>
              </w:rPr>
              <w:tab/>
              <w:t>25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jxsxqh">
            <w:r w:rsidR="004031FE" w:rsidRPr="005C1129">
              <w:rPr>
                <w:color w:val="000000"/>
              </w:rPr>
              <w:t>4.3.3.  Общие требования к организации практики</w:t>
            </w:r>
            <w:r w:rsidR="004031FE" w:rsidRPr="005C1129">
              <w:rPr>
                <w:color w:val="000000"/>
              </w:rPr>
              <w:tab/>
              <w:t>26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z337ya">
            <w:r w:rsidR="004031FE" w:rsidRPr="005C1129">
              <w:rPr>
                <w:color w:val="000000"/>
              </w:rPr>
              <w:t>4.3.4. Кадровое обеспечение практики</w:t>
            </w:r>
            <w:r w:rsidR="004031FE" w:rsidRPr="005C1129">
              <w:rPr>
                <w:color w:val="000000"/>
              </w:rPr>
              <w:tab/>
              <w:t>27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j2qqm3">
            <w:r w:rsidR="004031FE" w:rsidRPr="005C1129">
              <w:rPr>
                <w:color w:val="000000"/>
              </w:rPr>
              <w:t>4.4 Производственная  практика в рамках профессионального модуля ПМ.04 «Выполнение работ по одной или нескольким профессиям рабочих, должностям служащих («Оператор ЭВМ»)</w:t>
            </w:r>
            <w:r w:rsidR="004031FE" w:rsidRPr="005C1129">
              <w:rPr>
                <w:color w:val="000000"/>
              </w:rPr>
              <w:tab/>
              <w:t>28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y810tw">
            <w:r w:rsidR="004031FE" w:rsidRPr="005C1129">
              <w:rPr>
                <w:color w:val="000000"/>
              </w:rPr>
              <w:t>4.3.1 Требования к минимальному материально-техническому обеспечению.</w:t>
            </w:r>
            <w:r w:rsidR="004031FE" w:rsidRPr="005C1129">
              <w:rPr>
                <w:color w:val="000000"/>
              </w:rPr>
              <w:tab/>
              <w:t>28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i7ojhp">
            <w:r w:rsidR="004031FE" w:rsidRPr="005C1129">
              <w:rPr>
                <w:color w:val="000000"/>
              </w:rPr>
              <w:t>4.3.2.  Информационное обеспечение обучения</w:t>
            </w:r>
            <w:r w:rsidR="004031FE" w:rsidRPr="005C1129">
              <w:rPr>
                <w:color w:val="000000"/>
              </w:rPr>
              <w:tab/>
              <w:t>28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xcytpi">
            <w:r w:rsidR="004031FE" w:rsidRPr="005C1129">
              <w:rPr>
                <w:color w:val="000000"/>
              </w:rPr>
              <w:t>4.3.3.  Общие требования к организации практики</w:t>
            </w:r>
            <w:r w:rsidR="004031FE" w:rsidRPr="005C1129">
              <w:rPr>
                <w:color w:val="000000"/>
              </w:rPr>
              <w:tab/>
              <w:t>29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ci93xb">
            <w:r w:rsidR="004031FE" w:rsidRPr="005C1129">
              <w:rPr>
                <w:color w:val="000000"/>
              </w:rPr>
              <w:t>4.3.4. Кадровое обеспечение практики</w:t>
            </w:r>
            <w:r w:rsidR="004031FE" w:rsidRPr="005C1129">
              <w:rPr>
                <w:color w:val="000000"/>
              </w:rPr>
              <w:tab/>
              <w:t>30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whwml4">
            <w:r w:rsidR="004031FE" w:rsidRPr="005C1129">
              <w:rPr>
                <w:color w:val="000000"/>
              </w:rPr>
              <w:t>4. 5 Преддипломная практика</w:t>
            </w:r>
            <w:r w:rsidR="004031FE" w:rsidRPr="005C1129">
              <w:rPr>
                <w:color w:val="000000"/>
              </w:rPr>
              <w:tab/>
              <w:t>30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bn6wsx">
            <w:r w:rsidR="004031FE" w:rsidRPr="005C1129">
              <w:rPr>
                <w:color w:val="000000"/>
              </w:rPr>
              <w:t>4.5.1 Требования к минимальному материально-техническому обеспечению.</w:t>
            </w:r>
            <w:r w:rsidR="004031FE" w:rsidRPr="005C1129">
              <w:rPr>
                <w:color w:val="000000"/>
              </w:rPr>
              <w:tab/>
              <w:t>30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qsh70q">
            <w:r w:rsidR="004031FE" w:rsidRPr="005C1129">
              <w:rPr>
                <w:color w:val="000000"/>
              </w:rPr>
              <w:t>4.5.2.  Информационное обеспечение обучения</w:t>
            </w:r>
            <w:r w:rsidR="004031FE" w:rsidRPr="005C1129">
              <w:rPr>
                <w:color w:val="000000"/>
              </w:rPr>
              <w:tab/>
              <w:t>30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as4poj">
            <w:r w:rsidR="004031FE" w:rsidRPr="005C1129">
              <w:rPr>
                <w:color w:val="000000"/>
              </w:rPr>
              <w:t>4.5.3 Кадровое обеспечение образовательного процесса</w:t>
            </w:r>
            <w:r w:rsidR="004031FE" w:rsidRPr="005C1129">
              <w:rPr>
                <w:color w:val="000000"/>
              </w:rPr>
              <w:tab/>
              <w:t>34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pxezwc">
            <w:r w:rsidR="004031FE" w:rsidRPr="005C1129">
              <w:rPr>
                <w:color w:val="000000"/>
              </w:rPr>
              <w:t>5. Контроль и оценка результатов освоения программы производственной практики</w:t>
            </w:r>
            <w:r w:rsidR="004031FE" w:rsidRPr="005C1129">
              <w:rPr>
                <w:color w:val="000000"/>
              </w:rPr>
              <w:tab/>
              <w:t>35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9x2ik5">
            <w:r w:rsidR="004031FE" w:rsidRPr="005C1129">
              <w:rPr>
                <w:color w:val="000000"/>
              </w:rPr>
              <w:t>5.1 Производственная практика</w:t>
            </w:r>
            <w:r w:rsidR="004031FE" w:rsidRPr="005C1129">
              <w:rPr>
                <w:color w:val="000000"/>
              </w:rPr>
              <w:tab/>
              <w:t>35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p2csry">
            <w:r w:rsidR="004031FE" w:rsidRPr="005C1129">
              <w:rPr>
                <w:color w:val="000000"/>
              </w:rPr>
              <w:t>5.1.1 Критерии оценки</w:t>
            </w:r>
            <w:r w:rsidR="004031FE" w:rsidRPr="005C1129">
              <w:rPr>
                <w:color w:val="000000"/>
              </w:rPr>
              <w:tab/>
              <w:t>35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47n2zr">
            <w:r w:rsidR="004031FE" w:rsidRPr="005C1129">
              <w:rPr>
                <w:color w:val="000000"/>
              </w:rPr>
              <w:t>5.2 Преддипломная практика</w:t>
            </w:r>
            <w:r w:rsidR="004031FE" w:rsidRPr="005C1129">
              <w:rPr>
                <w:color w:val="000000"/>
              </w:rPr>
              <w:tab/>
              <w:t>39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o7alnk">
            <w:r w:rsidR="004031FE" w:rsidRPr="005C1129">
              <w:rPr>
                <w:color w:val="000000"/>
              </w:rPr>
              <w:t>5.2.1 Критерии оценки</w:t>
            </w:r>
            <w:r w:rsidR="004031FE" w:rsidRPr="005C1129">
              <w:rPr>
                <w:color w:val="000000"/>
              </w:rPr>
              <w:tab/>
              <w:t>40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3ckvvd">
            <w:r w:rsidR="004031FE" w:rsidRPr="005C1129">
              <w:rPr>
                <w:color w:val="000000"/>
              </w:rPr>
              <w:t>5.2.2Критерии оценки уровня освоения</w:t>
            </w:r>
          </w:hyperlink>
          <w:hyperlink w:anchor="_heading=h.23ckvvd">
            <w:r w:rsidR="004031FE" w:rsidRPr="005C1129">
              <w:rPr>
                <w:i/>
                <w:color w:val="000000"/>
              </w:rPr>
              <w:t>профессиональных компетенций</w:t>
            </w:r>
          </w:hyperlink>
          <w:hyperlink w:anchor="_heading=h.23ckvvd">
            <w:r w:rsidR="004031FE" w:rsidRPr="005C1129">
              <w:rPr>
                <w:color w:val="000000"/>
              </w:rPr>
              <w:t>в соответствии с аттестационным листом по  преддипломной практике:</w:t>
            </w:r>
            <w:r w:rsidR="004031FE" w:rsidRPr="005C1129">
              <w:rPr>
                <w:color w:val="000000"/>
              </w:rPr>
              <w:tab/>
              <w:t>40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ihv636">
            <w:r w:rsidR="004031FE" w:rsidRPr="005C1129">
              <w:rPr>
                <w:color w:val="000000"/>
              </w:rPr>
              <w:t>5.2.3Критерии оценки общих компетенций в соответствии с характеристикой руководителя  преддипломной практике:</w:t>
            </w:r>
            <w:r w:rsidR="004031FE" w:rsidRPr="005C1129">
              <w:rPr>
                <w:color w:val="000000"/>
              </w:rPr>
              <w:tab/>
              <w:t>40</w:t>
            </w:r>
          </w:hyperlink>
        </w:p>
        <w:p w:rsidR="00A250A6" w:rsidRPr="005C1129" w:rsidRDefault="00A250A6" w:rsidP="005C1129">
          <w:pPr>
            <w:shd w:val="clear" w:color="auto" w:fill="FFFFFF" w:themeFill="background1"/>
          </w:pPr>
          <w:r w:rsidRPr="005C1129">
            <w:fldChar w:fldCharType="end"/>
          </w:r>
        </w:p>
      </w:sdtContent>
    </w:sdt>
    <w:p w:rsidR="00A250A6" w:rsidRPr="005C1129" w:rsidRDefault="00A250A6" w:rsidP="005C1129">
      <w:pPr>
        <w:widowControl w:val="0"/>
        <w:shd w:val="clear" w:color="auto" w:fill="FFFFFF" w:themeFill="background1"/>
        <w:jc w:val="center"/>
        <w:rPr>
          <w:color w:val="FF0000"/>
          <w:sz w:val="28"/>
          <w:szCs w:val="28"/>
        </w:rPr>
        <w:sectPr w:rsidR="00A250A6" w:rsidRPr="005C1129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250A6" w:rsidRPr="005C1129" w:rsidRDefault="004031FE" w:rsidP="005C1129">
      <w:pPr>
        <w:pStyle w:val="1"/>
        <w:shd w:val="clear" w:color="auto" w:fill="FFFFFF" w:themeFill="background1"/>
        <w:spacing w:line="360" w:lineRule="auto"/>
      </w:pPr>
      <w:bookmarkStart w:id="1" w:name="_heading=h.gjdgxs" w:colFirst="0" w:colLast="0"/>
      <w:bookmarkEnd w:id="1"/>
      <w:r w:rsidRPr="005C1129">
        <w:lastRenderedPageBreak/>
        <w:t>1. ПАСПОРТ ПРОГРАММЫ  ПРОИЗВОДСТВЕННОЙ ПРАКТИКИ</w:t>
      </w:r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2" w:name="_heading=h.30j0zll" w:colFirst="0" w:colLast="0"/>
      <w:bookmarkEnd w:id="2"/>
      <w:r w:rsidRPr="005C1129">
        <w:t>1.1. Область применения программы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Программа производственной практики является частью программы подготовки специалистов среднего звена в соответствии с ФГОС СПО 10.02.04 «Обеспечение информационной безопасности телекоммуникационных систем», входящей в состав укрупненной группы </w:t>
      </w:r>
      <w:r w:rsidRPr="005C1129">
        <w:rPr>
          <w:b/>
          <w:sz w:val="28"/>
          <w:szCs w:val="28"/>
        </w:rPr>
        <w:t xml:space="preserve">10.00.00 Информационная безопасность </w:t>
      </w:r>
      <w:r w:rsidRPr="005C1129">
        <w:rPr>
          <w:sz w:val="28"/>
          <w:szCs w:val="28"/>
        </w:rPr>
        <w:t xml:space="preserve">в части освоения квалификации:  </w:t>
      </w:r>
    </w:p>
    <w:p w:rsidR="00A250A6" w:rsidRPr="005C1129" w:rsidRDefault="004031FE" w:rsidP="005C1129">
      <w:pPr>
        <w:numPr>
          <w:ilvl w:val="0"/>
          <w:numId w:val="15"/>
        </w:numPr>
        <w:shd w:val="clear" w:color="auto" w:fill="FFFFFF" w:themeFill="background1"/>
        <w:tabs>
          <w:tab w:val="left" w:pos="426"/>
        </w:tabs>
        <w:spacing w:line="360" w:lineRule="auto"/>
        <w:ind w:firstLine="0"/>
        <w:rPr>
          <w:sz w:val="28"/>
          <w:szCs w:val="28"/>
        </w:rPr>
      </w:pPr>
      <w:r w:rsidRPr="005C1129">
        <w:rPr>
          <w:sz w:val="28"/>
          <w:szCs w:val="28"/>
        </w:rPr>
        <w:t>техник по защите информации;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1080"/>
        </w:tabs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 xml:space="preserve">и основных видов профессиональной деятельности (ВПД): </w:t>
      </w:r>
    </w:p>
    <w:p w:rsidR="00A250A6" w:rsidRPr="005C1129" w:rsidRDefault="004031FE" w:rsidP="005C112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426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«Эксплуатация автоматизированных (информационных) систем в защищённом исполнении», </w:t>
      </w:r>
    </w:p>
    <w:p w:rsidR="00A250A6" w:rsidRPr="005C1129" w:rsidRDefault="004031FE" w:rsidP="005C112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426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«Защита информации в автоматизированных системах программными и программно-аппаратными средствами», </w:t>
      </w:r>
    </w:p>
    <w:p w:rsidR="00A250A6" w:rsidRPr="005C1129" w:rsidRDefault="004031FE" w:rsidP="005C112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426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«Защита информации техническими средствами».</w:t>
      </w:r>
    </w:p>
    <w:p w:rsidR="00A250A6" w:rsidRPr="005C1129" w:rsidRDefault="004031FE" w:rsidP="005C1129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426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«Выполнение работ по одной или нескольким профессиям рабочих, должностям служащих «Оператор ЭВМ»</w:t>
      </w:r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3" w:name="_heading=h.1fob9te" w:colFirst="0" w:colLast="0"/>
      <w:bookmarkEnd w:id="3"/>
      <w:r w:rsidRPr="005C1129">
        <w:t xml:space="preserve">1.2. Цели и задачи производственной практики, требования к результатам освоения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b/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b/>
          <w:sz w:val="28"/>
          <w:szCs w:val="28"/>
        </w:rPr>
      </w:pPr>
      <w:r w:rsidRPr="005C1129">
        <w:rPr>
          <w:sz w:val="28"/>
          <w:szCs w:val="28"/>
        </w:rPr>
        <w:t>Задачи производственной практики</w:t>
      </w:r>
      <w:r w:rsidRPr="005C1129">
        <w:rPr>
          <w:b/>
          <w:sz w:val="28"/>
          <w:szCs w:val="28"/>
        </w:rPr>
        <w:t>:</w:t>
      </w:r>
    </w:p>
    <w:p w:rsidR="00A250A6" w:rsidRPr="005C1129" w:rsidRDefault="004031FE" w:rsidP="005C112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специальности;</w:t>
      </w:r>
    </w:p>
    <w:p w:rsidR="00A250A6" w:rsidRPr="005C1129" w:rsidRDefault="004031FE" w:rsidP="005C112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</w:tabs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lastRenderedPageBreak/>
        <w:t>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Требования к результатам освоения производственной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В результате прохождения производственной практики по видам профессиональной деятельности обучающийся должен иметь практический опыт:</w:t>
      </w:r>
    </w:p>
    <w:tbl>
      <w:tblPr>
        <w:tblStyle w:val="aff0"/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5103"/>
      </w:tblGrid>
      <w:tr w:rsidR="00A250A6" w:rsidRPr="005C1129">
        <w:trPr>
          <w:cantSplit/>
          <w:tblHeader/>
        </w:trPr>
        <w:tc>
          <w:tcPr>
            <w:tcW w:w="4253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lastRenderedPageBreak/>
              <w:t>Вид профессиональной деятельности/ПМ</w:t>
            </w:r>
          </w:p>
        </w:tc>
        <w:tc>
          <w:tcPr>
            <w:tcW w:w="5103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Требования к умениям</w:t>
            </w:r>
          </w:p>
        </w:tc>
      </w:tr>
      <w:tr w:rsidR="00A250A6" w:rsidRPr="005C1129">
        <w:trPr>
          <w:cantSplit/>
          <w:trHeight w:val="3668"/>
          <w:tblHeader/>
        </w:trPr>
        <w:tc>
          <w:tcPr>
            <w:tcW w:w="4253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ПМ 01 Эксплуатация автоматизированных (информационных) систем в защищённом исполнении</w:t>
            </w:r>
          </w:p>
        </w:tc>
        <w:tc>
          <w:tcPr>
            <w:tcW w:w="5103" w:type="dxa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1129">
              <w:rPr>
                <w:b/>
              </w:rPr>
              <w:t>иметь практический опыт: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</w:tabs>
              <w:ind w:left="0" w:firstLine="0"/>
              <w:rPr>
                <w:color w:val="000000"/>
              </w:rPr>
            </w:pPr>
            <w:r w:rsidRPr="005C1129">
              <w:rPr>
                <w:color w:val="000000"/>
              </w:rPr>
              <w:t>эксплуатации компонентов систем защиты информации автоматизированных систем, их диагностике, устранении отказов и восстановлении работоспособности;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</w:tabs>
              <w:ind w:left="0" w:firstLine="0"/>
              <w:rPr>
                <w:color w:val="000000"/>
              </w:rPr>
            </w:pPr>
            <w:r w:rsidRPr="005C1129">
              <w:rPr>
                <w:color w:val="000000"/>
              </w:rPr>
              <w:t>администрирования автоматизированных систем в защищенном исполнении;</w:t>
            </w:r>
          </w:p>
          <w:p w:rsidR="00A250A6" w:rsidRPr="005C1129" w:rsidRDefault="004031FE" w:rsidP="005C112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5C1129">
              <w:rPr>
                <w:color w:val="000000"/>
              </w:rPr>
              <w:t>установки компонентов систем защиты информации автоматизированных информационных систем</w:t>
            </w:r>
          </w:p>
        </w:tc>
      </w:tr>
      <w:tr w:rsidR="00A250A6" w:rsidRPr="005C1129">
        <w:trPr>
          <w:cantSplit/>
          <w:tblHeader/>
        </w:trPr>
        <w:tc>
          <w:tcPr>
            <w:tcW w:w="4253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ПМ.02 «Защита информации в автоматизированных системах программными и программно-аппаратными средствами»</w:t>
            </w:r>
          </w:p>
        </w:tc>
        <w:tc>
          <w:tcPr>
            <w:tcW w:w="5103" w:type="dxa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1129">
              <w:rPr>
                <w:b/>
              </w:rPr>
              <w:t>иметь практический опыт: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551"/>
              </w:tabs>
              <w:ind w:left="0" w:firstLine="34"/>
              <w:rPr>
                <w:color w:val="000000"/>
              </w:rPr>
            </w:pPr>
            <w:r w:rsidRPr="005C1129">
              <w:rPr>
                <w:color w:val="000000"/>
              </w:rPr>
              <w:t>установки и настройки программных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551"/>
              </w:tabs>
              <w:ind w:left="0" w:firstLine="34"/>
              <w:rPr>
                <w:color w:val="000000"/>
              </w:rPr>
            </w:pPr>
            <w:r w:rsidRPr="005C1129">
              <w:rPr>
                <w:color w:val="000000"/>
              </w:rPr>
              <w:t>тестирования функций, диагностике, устранения отказов и восстановления работоспособности программных и программно-аппаратных средств защиты информации;</w:t>
            </w:r>
          </w:p>
          <w:p w:rsidR="00A250A6" w:rsidRPr="005C1129" w:rsidRDefault="004031FE" w:rsidP="005C1129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26"/>
                <w:tab w:val="left" w:pos="551"/>
                <w:tab w:val="left" w:pos="993"/>
              </w:tabs>
              <w:ind w:left="0" w:firstLine="34"/>
            </w:pPr>
            <w:r w:rsidRPr="005C1129">
              <w:rPr>
                <w:color w:val="000000"/>
              </w:rPr>
              <w:t>учета, обработки, хранения и передачи информации, для которой установлен режим конфиденциальности..</w:t>
            </w:r>
          </w:p>
        </w:tc>
      </w:tr>
      <w:tr w:rsidR="00A250A6" w:rsidRPr="005C1129">
        <w:trPr>
          <w:cantSplit/>
          <w:tblHeader/>
        </w:trPr>
        <w:tc>
          <w:tcPr>
            <w:tcW w:w="4253" w:type="dxa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Times" w:eastAsia="Times" w:hAnsi="Times" w:cs="Times"/>
                <w:color w:val="000000"/>
              </w:rPr>
            </w:pPr>
            <w:r w:rsidRPr="005C1129">
              <w:rPr>
                <w:rFonts w:ascii="Times" w:eastAsia="Times" w:hAnsi="Times" w:cs="Times"/>
                <w:color w:val="000000"/>
              </w:rPr>
              <w:t>ПМ.03 «Защита информации в информационно-телекоммуникационных системах и сетях с использованием технических средств защиты»</w:t>
            </w:r>
          </w:p>
          <w:p w:rsidR="00A250A6" w:rsidRPr="005C1129" w:rsidRDefault="00A250A6" w:rsidP="005C1129">
            <w:pPr>
              <w:shd w:val="clear" w:color="auto" w:fill="FFFFFF" w:themeFill="background1"/>
              <w:spacing w:line="360" w:lineRule="auto"/>
            </w:pPr>
          </w:p>
        </w:tc>
        <w:tc>
          <w:tcPr>
            <w:tcW w:w="5103" w:type="dxa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1129">
              <w:rPr>
                <w:b/>
              </w:rPr>
              <w:t>иметь практический опыт: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</w:tabs>
              <w:ind w:left="34" w:firstLine="0"/>
            </w:pPr>
            <w:r w:rsidRPr="005C1129">
              <w:rPr>
                <w:rFonts w:ascii="Times" w:eastAsia="Times" w:hAnsi="Times" w:cs="Times"/>
                <w:color w:val="000000"/>
              </w:rPr>
              <w:t>выявления технических каналов утечки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</w:tabs>
              <w:ind w:left="34" w:firstLine="0"/>
            </w:pPr>
            <w:r w:rsidRPr="005C1129">
              <w:rPr>
                <w:rFonts w:ascii="Times" w:eastAsia="Times" w:hAnsi="Times" w:cs="Times"/>
                <w:color w:val="000000"/>
              </w:rPr>
              <w:t>применения, технического обслуживания, диагностики, устранения отказов, восстановления работоспособности, установк , монтажа и настройки инженерно-технических средств физической защиты и технических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459"/>
              </w:tabs>
              <w:ind w:left="34" w:firstLine="0"/>
            </w:pPr>
            <w:r w:rsidRPr="005C1129">
              <w:rPr>
                <w:rFonts w:ascii="Times" w:eastAsia="Times" w:hAnsi="Times" w:cs="Times"/>
                <w:color w:val="000000"/>
              </w:rPr>
              <w:t>проведения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требованиям безопасности информации;</w:t>
            </w:r>
          </w:p>
          <w:p w:rsidR="00A250A6" w:rsidRPr="005C1129" w:rsidRDefault="004031FE" w:rsidP="005C1129">
            <w:pPr>
              <w:numPr>
                <w:ilvl w:val="0"/>
                <w:numId w:val="15"/>
              </w:numPr>
              <w:shd w:val="clear" w:color="auto" w:fill="FFFFFF" w:themeFill="background1"/>
              <w:tabs>
                <w:tab w:val="left" w:pos="459"/>
                <w:tab w:val="left" w:pos="1080"/>
              </w:tabs>
              <w:ind w:left="34" w:firstLine="0"/>
            </w:pPr>
            <w:r w:rsidRPr="005C1129">
              <w:t>проведения измерений параметров фоновых шумов, а также физических полей, создаваемых техническими средствами защиты информации.</w:t>
            </w:r>
          </w:p>
        </w:tc>
      </w:tr>
      <w:tr w:rsidR="00A250A6" w:rsidRPr="005C1129">
        <w:trPr>
          <w:cantSplit/>
          <w:tblHeader/>
        </w:trPr>
        <w:tc>
          <w:tcPr>
            <w:tcW w:w="4253" w:type="dxa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Times" w:eastAsia="Times" w:hAnsi="Times" w:cs="Times"/>
                <w:color w:val="000000"/>
              </w:rPr>
            </w:pPr>
            <w:r w:rsidRPr="005C1129">
              <w:rPr>
                <w:rFonts w:ascii="Times" w:eastAsia="Times" w:hAnsi="Times" w:cs="Times"/>
                <w:color w:val="000000"/>
              </w:rPr>
              <w:t>ПМ.04 Выполнение работ по одной или нескольким профессиям рабочих, должностям служащих ("Оператор ЭВМ")</w:t>
            </w:r>
          </w:p>
        </w:tc>
        <w:tc>
          <w:tcPr>
            <w:tcW w:w="5103" w:type="dxa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C1129">
              <w:rPr>
                <w:b/>
              </w:rPr>
              <w:t>иметь практический опыт: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  <w:rPr>
                <w:color w:val="000000"/>
              </w:rPr>
            </w:pPr>
            <w:r w:rsidRPr="005C1129">
              <w:rPr>
                <w:color w:val="000000"/>
              </w:rPr>
              <w:t>выполнения требований техники безопасности при работе с вычислительной техникой;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  <w:rPr>
                <w:color w:val="000000"/>
              </w:rPr>
            </w:pPr>
            <w:r w:rsidRPr="005C1129">
              <w:rPr>
                <w:color w:val="000000"/>
              </w:rPr>
              <w:t>организации рабочего места оператора электронно-вычислительных и вычислительных машин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  <w:rPr>
                <w:color w:val="000000"/>
              </w:rPr>
            </w:pPr>
            <w:r w:rsidRPr="005C1129">
              <w:rPr>
                <w:color w:val="000000"/>
              </w:rPr>
              <w:t>подготовки оборудования компьютерной системы к работе;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  <w:rPr>
                <w:color w:val="000000"/>
              </w:rPr>
            </w:pPr>
            <w:r w:rsidRPr="005C1129">
              <w:rPr>
                <w:color w:val="000000"/>
              </w:rPr>
              <w:t>инсталляции, настройки и обслуживания программного обеспечения компьютерной системы;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</w:pPr>
            <w:r w:rsidRPr="005C1129">
              <w:rPr>
                <w:color w:val="000000"/>
              </w:rPr>
              <w:t>управления файлами;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</w:pPr>
            <w:r w:rsidRPr="005C1129">
              <w:rPr>
                <w:color w:val="000000"/>
              </w:rPr>
              <w:t>применения офисного программного обеспечения в соответствии с прикладной задачей;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</w:pPr>
            <w:r w:rsidRPr="005C1129">
              <w:rPr>
                <w:color w:val="000000"/>
              </w:rPr>
              <w:t>использования ресурсов локальной вычислительной сети;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</w:tabs>
              <w:ind w:left="34" w:right="34" w:firstLine="0"/>
            </w:pPr>
            <w:r w:rsidRPr="005C1129">
              <w:rPr>
                <w:color w:val="000000"/>
              </w:rPr>
              <w:t>использования ресурсов, технологий и сервисов Интернет;</w:t>
            </w:r>
          </w:p>
          <w:p w:rsidR="00A250A6" w:rsidRPr="005C1129" w:rsidRDefault="004031FE" w:rsidP="005C1129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34" w:firstLine="0"/>
              <w:rPr>
                <w:b/>
                <w:color w:val="000000"/>
              </w:rPr>
            </w:pPr>
            <w:r w:rsidRPr="005C1129">
              <w:rPr>
                <w:color w:val="000000"/>
              </w:rPr>
              <w:t>применения средств защиты информации в компьютерной системе.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spacing w:line="360" w:lineRule="auto"/>
      </w:pPr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4" w:name="_heading=h.3znysh7" w:colFirst="0" w:colLast="0"/>
      <w:bookmarkEnd w:id="4"/>
      <w:r w:rsidRPr="005C1129">
        <w:t>1.3. Рекомендуемое количество часов на освоение программы производственной практики: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ab/>
        <w:t>всего 546 часов, в том числе:</w:t>
      </w:r>
    </w:p>
    <w:p w:rsidR="00A250A6" w:rsidRPr="005C1129" w:rsidRDefault="004031FE" w:rsidP="005C11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ПМ.01 – 144 часа;</w:t>
      </w:r>
    </w:p>
    <w:p w:rsidR="00A250A6" w:rsidRPr="005C1129" w:rsidRDefault="004031FE" w:rsidP="005C11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ПМ.02 – 144 часа;</w:t>
      </w:r>
    </w:p>
    <w:p w:rsidR="00A250A6" w:rsidRPr="005C1129" w:rsidRDefault="004031FE" w:rsidP="005C11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ПМ. 03- 114 часов;</w:t>
      </w:r>
    </w:p>
    <w:p w:rsidR="00A250A6" w:rsidRPr="005C1129" w:rsidRDefault="004031FE" w:rsidP="005C112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Преддипломная практика – 144 часа.</w:t>
      </w:r>
    </w:p>
    <w:p w:rsidR="00A250A6" w:rsidRPr="005C1129" w:rsidRDefault="004031FE" w:rsidP="005C1129">
      <w:pPr>
        <w:shd w:val="clear" w:color="auto" w:fill="FFFFFF" w:themeFill="background1"/>
        <w:spacing w:after="200" w:line="276" w:lineRule="auto"/>
        <w:rPr>
          <w:sz w:val="28"/>
          <w:szCs w:val="28"/>
        </w:rPr>
      </w:pPr>
      <w:r w:rsidRPr="005C1129">
        <w:br w:type="page"/>
      </w:r>
    </w:p>
    <w:p w:rsidR="00A250A6" w:rsidRPr="005C1129" w:rsidRDefault="004031FE" w:rsidP="005C1129">
      <w:pPr>
        <w:pStyle w:val="1"/>
        <w:shd w:val="clear" w:color="auto" w:fill="FFFFFF" w:themeFill="background1"/>
        <w:spacing w:line="360" w:lineRule="auto"/>
      </w:pPr>
      <w:bookmarkStart w:id="5" w:name="_heading=h.2et92p0" w:colFirst="0" w:colLast="0"/>
      <w:bookmarkEnd w:id="5"/>
      <w:r w:rsidRPr="005C1129">
        <w:t>2. РЕЗУЛЬТАТЫ ОСВОЕНИЯ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Результатом освоения рабочей программы производственной практики является сформированность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  профессиональных (ПК) компетенций по специальности 10.02.04 «Обеспечение информационной безопасности телекоммуникационных систем»:</w:t>
      </w:r>
    </w:p>
    <w:tbl>
      <w:tblPr>
        <w:tblStyle w:val="aff1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10"/>
        <w:gridCol w:w="1226"/>
        <w:gridCol w:w="5635"/>
      </w:tblGrid>
      <w:tr w:rsidR="00A250A6" w:rsidRPr="005C1129">
        <w:trPr>
          <w:cantSplit/>
          <w:tblHeader/>
        </w:trPr>
        <w:tc>
          <w:tcPr>
            <w:tcW w:w="2710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6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Код 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Наименование результата освоения практики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 w:val="restart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Эксплуатация автоматизированных (информационных) систем в защищенном исполнении:</w:t>
            </w: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1.1.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1.2.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1.3.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1.4.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 w:val="restart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Защита информации в автоматизированных системах программными и программно-аппаратными средствами</w:t>
            </w: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2.1.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2.2.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Обеспечивать защиту информации в автоматизированных системах отдельными программными, программно-аппаратными средствами.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2.3.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тестирование функций отдельных программных и программно-аппаратных средств защиты информации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2.4.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обработку, хранение и передачу информации ограниченного доступа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2.5.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</w:tcPr>
          <w:p w:rsidR="00A250A6" w:rsidRPr="005C1129" w:rsidRDefault="00A250A6" w:rsidP="005C1129">
            <w:pPr>
              <w:shd w:val="clear" w:color="auto" w:fill="FFFFFF" w:themeFill="background1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2.6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 w:val="restart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Защита информации техническими средствами</w:t>
            </w: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3.1.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3.2.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эксплуатацию 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3.3.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3.4.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3.5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Организовывать отдельные работы по физической защите объектов информатизации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 w:val="restart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Выполнение работ по одной или нескольким профессиям рабочих, должностям служащих («Оператор ЭВМ»)</w:t>
            </w: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4.1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4.2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4.3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Использовать ресурсы локальных вычислительных сетей, ресурсы технологий и сервисов Интернета</w:t>
            </w:r>
          </w:p>
        </w:tc>
      </w:tr>
      <w:tr w:rsidR="00A250A6" w:rsidRPr="005C1129">
        <w:trPr>
          <w:cantSplit/>
          <w:tblHeader/>
        </w:trPr>
        <w:tc>
          <w:tcPr>
            <w:tcW w:w="271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ПК 4.4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Обеспечивать применение средств защиты информации в компьютерной системе</w:t>
            </w:r>
          </w:p>
        </w:tc>
      </w:tr>
    </w:tbl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Результатом освоения рабочей программы производственной практики является сформированность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 общих (ОК) компетенций по  специальности 10.02.05 «Обеспечение информационной безопасности автоматизированных систем»: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</w:p>
    <w:tbl>
      <w:tblPr>
        <w:tblStyle w:val="aff2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10"/>
        <w:gridCol w:w="1226"/>
        <w:gridCol w:w="5635"/>
      </w:tblGrid>
      <w:tr w:rsidR="00A250A6" w:rsidRPr="005C1129">
        <w:trPr>
          <w:cantSplit/>
          <w:tblHeader/>
        </w:trPr>
        <w:tc>
          <w:tcPr>
            <w:tcW w:w="2710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6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Код </w:t>
            </w:r>
          </w:p>
        </w:tc>
        <w:tc>
          <w:tcPr>
            <w:tcW w:w="5635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Наименование результата освоения практики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 w:val="restart"/>
            <w:vAlign w:val="center"/>
          </w:tcPr>
          <w:p w:rsidR="004031FE" w:rsidRPr="005C1129" w:rsidRDefault="004031FE" w:rsidP="005C112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ПМ 01. Эксплуатация автоматизированных (информационных) систем в защищенном исполнении</w:t>
            </w:r>
          </w:p>
          <w:p w:rsidR="004031FE" w:rsidRPr="005C1129" w:rsidRDefault="004031FE" w:rsidP="005C112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ПМ 02. Защита информации в автоматизированных системах программными и программно-аппаратными средствами</w:t>
            </w:r>
          </w:p>
          <w:p w:rsidR="004031FE" w:rsidRPr="005C1129" w:rsidRDefault="004031FE" w:rsidP="005C112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ПМ 03. Защита информации техническими средствами</w:t>
            </w:r>
          </w:p>
          <w:p w:rsidR="004031FE" w:rsidRPr="005C1129" w:rsidRDefault="004031FE" w:rsidP="005C1129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ПМ04. Выполнение работ по одной или нескольким профессиям рабочих, должностям служащих («Оператор ЭВМ»)</w:t>
            </w: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1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2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3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4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Эффективно взаимодействовать и работать в коллективе и команде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5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6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7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8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031FE" w:rsidRPr="005C1129">
        <w:trPr>
          <w:cantSplit/>
          <w:tblHeader/>
        </w:trPr>
        <w:tc>
          <w:tcPr>
            <w:tcW w:w="2710" w:type="dxa"/>
            <w:vMerge/>
            <w:vAlign w:val="center"/>
          </w:tcPr>
          <w:p w:rsidR="004031FE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1226" w:type="dxa"/>
            <w:vAlign w:val="center"/>
          </w:tcPr>
          <w:p w:rsidR="004031FE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ОК 9</w:t>
            </w:r>
          </w:p>
        </w:tc>
        <w:tc>
          <w:tcPr>
            <w:tcW w:w="5635" w:type="dxa"/>
          </w:tcPr>
          <w:p w:rsidR="004031FE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5C1129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250A6" w:rsidRPr="005C1129" w:rsidRDefault="004031FE" w:rsidP="005C1129">
      <w:pPr>
        <w:shd w:val="clear" w:color="auto" w:fill="FFFFFF" w:themeFill="background1"/>
        <w:spacing w:after="200" w:line="276" w:lineRule="auto"/>
        <w:sectPr w:rsidR="00A250A6" w:rsidRPr="005C1129">
          <w:pgSz w:w="11906" w:h="16838"/>
          <w:pgMar w:top="1134" w:right="850" w:bottom="1134" w:left="1701" w:header="708" w:footer="708" w:gutter="0"/>
          <w:cols w:space="720"/>
        </w:sectPr>
      </w:pPr>
      <w:r w:rsidRPr="005C1129">
        <w:br w:type="page"/>
      </w:r>
    </w:p>
    <w:p w:rsidR="00A250A6" w:rsidRPr="005C1129" w:rsidRDefault="004031FE" w:rsidP="005C1129">
      <w:pPr>
        <w:pStyle w:val="1"/>
        <w:shd w:val="clear" w:color="auto" w:fill="FFFFFF" w:themeFill="background1"/>
        <w:spacing w:line="360" w:lineRule="auto"/>
      </w:pPr>
      <w:bookmarkStart w:id="6" w:name="_heading=h.tyjcwt" w:colFirst="0" w:colLast="0"/>
      <w:bookmarkEnd w:id="6"/>
      <w:r w:rsidRPr="005C1129">
        <w:t>3.Содержание  Производственной практики (по профилю специальности)</w:t>
      </w:r>
    </w:p>
    <w:tbl>
      <w:tblPr>
        <w:tblStyle w:val="aff3"/>
        <w:tblW w:w="1474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622"/>
        <w:gridCol w:w="145"/>
        <w:gridCol w:w="1560"/>
        <w:gridCol w:w="9035"/>
      </w:tblGrid>
      <w:tr w:rsidR="00A250A6" w:rsidRPr="005C1129">
        <w:trPr>
          <w:cantSplit/>
          <w:trHeight w:val="953"/>
          <w:tblHeader/>
        </w:trPr>
        <w:tc>
          <w:tcPr>
            <w:tcW w:w="1386" w:type="dxa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</w:rPr>
            </w:pPr>
            <w:r w:rsidRPr="005C1129">
              <w:rPr>
                <w:b/>
                <w:color w:val="000000"/>
              </w:rPr>
              <w:t>Код профессиональных компетенций</w:t>
            </w:r>
          </w:p>
        </w:tc>
        <w:tc>
          <w:tcPr>
            <w:tcW w:w="2767" w:type="dxa"/>
            <w:gridSpan w:val="2"/>
            <w:shd w:val="clear" w:color="auto" w:fill="auto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</w:rPr>
            </w:pPr>
            <w:r w:rsidRPr="005C1129">
              <w:rPr>
                <w:b/>
                <w:color w:val="000000"/>
              </w:rPr>
              <w:t>Наименования  профессионального  модуля, МДК</w:t>
            </w:r>
          </w:p>
        </w:tc>
        <w:tc>
          <w:tcPr>
            <w:tcW w:w="1560" w:type="dxa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</w:rPr>
            </w:pPr>
            <w:r w:rsidRPr="005C1129">
              <w:rPr>
                <w:b/>
                <w:color w:val="000000"/>
              </w:rPr>
              <w:t>Количество часов на произ.практику по ПМ, по соответствующему МДК</w:t>
            </w:r>
          </w:p>
        </w:tc>
        <w:tc>
          <w:tcPr>
            <w:tcW w:w="9035" w:type="dxa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</w:rPr>
            </w:pPr>
            <w:r w:rsidRPr="005C1129">
              <w:rPr>
                <w:b/>
                <w:color w:val="000000"/>
              </w:rPr>
              <w:t>Виды работ</w:t>
            </w:r>
          </w:p>
        </w:tc>
      </w:tr>
      <w:tr w:rsidR="00A250A6" w:rsidRPr="005C1129">
        <w:trPr>
          <w:cantSplit/>
          <w:trHeight w:val="94"/>
          <w:tblHeader/>
        </w:trPr>
        <w:tc>
          <w:tcPr>
            <w:tcW w:w="1386" w:type="dxa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</w:rPr>
            </w:pPr>
            <w:r w:rsidRPr="005C112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</w:rPr>
            </w:pPr>
            <w:r w:rsidRPr="005C112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  <w:sz w:val="16"/>
                <w:szCs w:val="16"/>
              </w:rPr>
            </w:pPr>
            <w:r w:rsidRPr="005C1129"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9035" w:type="dxa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  <w:sz w:val="16"/>
                <w:szCs w:val="16"/>
              </w:rPr>
            </w:pPr>
            <w:r w:rsidRPr="005C1129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A250A6" w:rsidRPr="005C1129">
        <w:trPr>
          <w:cantSplit/>
          <w:trHeight w:val="945"/>
          <w:tblHeader/>
        </w:trPr>
        <w:tc>
          <w:tcPr>
            <w:tcW w:w="1386" w:type="dxa"/>
            <w:shd w:val="clear" w:color="auto" w:fill="EEECE1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1.1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1.2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1.3</w:t>
            </w:r>
          </w:p>
          <w:p w:rsidR="00A250A6" w:rsidRPr="005C1129" w:rsidRDefault="004031FE" w:rsidP="005C1129">
            <w:pPr>
              <w:shd w:val="clear" w:color="auto" w:fill="FFFFFF" w:themeFill="background1"/>
              <w:rPr>
                <w:b/>
              </w:rPr>
            </w:pPr>
            <w:r w:rsidRPr="005C1129">
              <w:t>ПК 1.4</w:t>
            </w:r>
          </w:p>
        </w:tc>
        <w:tc>
          <w:tcPr>
            <w:tcW w:w="2767" w:type="dxa"/>
            <w:gridSpan w:val="2"/>
            <w:shd w:val="clear" w:color="auto" w:fill="EEECE1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ПМ 01. Эксплуатация автоматизированных (информационных) систем в защищенном исполнении:</w:t>
            </w:r>
          </w:p>
        </w:tc>
        <w:tc>
          <w:tcPr>
            <w:tcW w:w="1560" w:type="dxa"/>
            <w:shd w:val="clear" w:color="auto" w:fill="EEECE1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144</w:t>
            </w:r>
          </w:p>
        </w:tc>
        <w:tc>
          <w:tcPr>
            <w:tcW w:w="9035" w:type="dxa"/>
            <w:shd w:val="clear" w:color="auto" w:fill="EEECE1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</w:tr>
      <w:tr w:rsidR="00A250A6" w:rsidRPr="005C1129">
        <w:trPr>
          <w:cantSplit/>
          <w:trHeight w:val="840"/>
          <w:tblHeader/>
        </w:trPr>
        <w:tc>
          <w:tcPr>
            <w:tcW w:w="1386" w:type="dxa"/>
            <w:vMerge w:val="restart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1.1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1.2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1.3</w:t>
            </w:r>
          </w:p>
          <w:p w:rsidR="00A250A6" w:rsidRPr="005C1129" w:rsidRDefault="004031FE" w:rsidP="005C1129">
            <w:pPr>
              <w:shd w:val="clear" w:color="auto" w:fill="FFFFFF" w:themeFill="background1"/>
              <w:rPr>
                <w:b/>
                <w:i/>
              </w:rPr>
            </w:pPr>
            <w:r w:rsidRPr="005C1129">
              <w:t>ПК 1.4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  <w:ind w:left="-110"/>
            </w:pPr>
            <w:r w:rsidRPr="005C1129">
              <w:t>МДК.01.01 Операционные системы</w:t>
            </w:r>
          </w:p>
        </w:tc>
        <w:tc>
          <w:tcPr>
            <w:tcW w:w="1560" w:type="dxa"/>
            <w:vMerge w:val="restart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144</w:t>
            </w:r>
          </w:p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before="280"/>
              <w:jc w:val="center"/>
              <w:rPr>
                <w:color w:val="000000"/>
              </w:rPr>
            </w:pPr>
          </w:p>
        </w:tc>
        <w:tc>
          <w:tcPr>
            <w:tcW w:w="9035" w:type="dxa"/>
            <w:vMerge w:val="restart"/>
          </w:tcPr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Участие в установке и настройке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Обслуживание средств защиты информации прикладного и системного программного обеспечения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Настройка программного обеспечения с соблюдением требований по защите информации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Настройка средств антивирусной защиты для корректной работы программного обеспечения по заданным шаблонам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Проведение инструктажа пользователей о соблюдении требований по защите информации при работе с программным обеспечением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Настройка встроенных средств защиты информации программного обеспечения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Проверка функционирования встроенных средств защиты информации программного обеспечения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Проверка системы на наличие признаков вредоносного программного обеспечения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Обслуживание средств защиты информации в компьютерных системах и сетях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Обслуживание систем защиты информации в автоматизированных системах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Участие в проведении регламентных работ по эксплуатации систем защиты информации автоматизированных систем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Проверка работоспособности системы защиты информации автоматизированной системы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Контроль соответствия конфигурации системы защиты информации автоматизированной системы ее эксплуатационной документации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Контроль стабильности характеристик системы защиты информации автоматизированной системы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 xml:space="preserve">Ведение технической документации, связанной с эксплуатацией систем защиты информации автоматизированных систем 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Участие в работах по обеспечению защиты информации при выводе из эксплуатации автоматизированных систем</w:t>
            </w:r>
          </w:p>
        </w:tc>
      </w:tr>
      <w:tr w:rsidR="00A250A6" w:rsidRPr="005C1129">
        <w:trPr>
          <w:cantSplit/>
          <w:trHeight w:val="983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  <w:ind w:left="-110"/>
            </w:pPr>
            <w:r w:rsidRPr="005C1129">
              <w:t>МДК.01.02 Базы данных</w:t>
            </w:r>
          </w:p>
        </w:tc>
        <w:tc>
          <w:tcPr>
            <w:tcW w:w="156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561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  <w:ind w:left="-110"/>
            </w:pPr>
            <w:r w:rsidRPr="005C1129">
              <w:t>МДК 01.03  Сети и системы передачи информации</w:t>
            </w:r>
          </w:p>
        </w:tc>
        <w:tc>
          <w:tcPr>
            <w:tcW w:w="156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963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  <w:ind w:left="-110"/>
            </w:pPr>
            <w:r w:rsidRPr="005C1129">
              <w:t>МДК 01.04 Эксплуатация автоматизированных (информационных) систем в защищенном исполнении</w:t>
            </w:r>
          </w:p>
        </w:tc>
        <w:tc>
          <w:tcPr>
            <w:tcW w:w="156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963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  <w:ind w:left="-110"/>
            </w:pPr>
            <w:r w:rsidRPr="005C1129">
              <w:t>МДК.01.05 Эксплуатация компьютерных сетей</w:t>
            </w:r>
          </w:p>
        </w:tc>
        <w:tc>
          <w:tcPr>
            <w:tcW w:w="1560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281"/>
          <w:tblHeader/>
        </w:trPr>
        <w:tc>
          <w:tcPr>
            <w:tcW w:w="14748" w:type="dxa"/>
            <w:gridSpan w:val="5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176"/>
              </w:tabs>
              <w:rPr>
                <w:b/>
              </w:rPr>
            </w:pPr>
            <w:r w:rsidRPr="005C1129">
              <w:rPr>
                <w:b/>
              </w:rPr>
              <w:t>Зачет</w:t>
            </w: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  <w:shd w:val="clear" w:color="auto" w:fill="F2F2F2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2.1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2.2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2.3</w:t>
            </w:r>
          </w:p>
        </w:tc>
        <w:tc>
          <w:tcPr>
            <w:tcW w:w="2767" w:type="dxa"/>
            <w:gridSpan w:val="2"/>
            <w:shd w:val="clear" w:color="auto" w:fill="F2F2F2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ПМ.02 Защита информации в автоматизированных системах программными и программно-аппаратными средствами</w:t>
            </w:r>
          </w:p>
        </w:tc>
        <w:tc>
          <w:tcPr>
            <w:tcW w:w="1560" w:type="dxa"/>
            <w:shd w:val="clear" w:color="auto" w:fill="F2F2F2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144</w:t>
            </w:r>
          </w:p>
        </w:tc>
        <w:tc>
          <w:tcPr>
            <w:tcW w:w="9035" w:type="dxa"/>
            <w:shd w:val="clear" w:color="auto" w:fill="F2F2F2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</w:tr>
      <w:tr w:rsidR="00A250A6" w:rsidRPr="005C1129">
        <w:trPr>
          <w:cantSplit/>
          <w:trHeight w:val="556"/>
          <w:tblHeader/>
        </w:trPr>
        <w:tc>
          <w:tcPr>
            <w:tcW w:w="1386" w:type="dxa"/>
            <w:vMerge w:val="restart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2.1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2.2</w:t>
            </w:r>
          </w:p>
          <w:p w:rsidR="00A250A6" w:rsidRPr="005C1129" w:rsidRDefault="004031FE" w:rsidP="005C1129">
            <w:pPr>
              <w:shd w:val="clear" w:color="auto" w:fill="FFFFFF" w:themeFill="background1"/>
              <w:rPr>
                <w:i/>
              </w:rPr>
            </w:pPr>
            <w:r w:rsidRPr="005C1129">
              <w:t>ПК 2.3</w:t>
            </w:r>
          </w:p>
          <w:p w:rsidR="00A250A6" w:rsidRPr="005C1129" w:rsidRDefault="00A250A6" w:rsidP="005C1129">
            <w:pPr>
              <w:shd w:val="clear" w:color="auto" w:fill="FFFFFF" w:themeFill="background1"/>
              <w:rPr>
                <w:i/>
              </w:rPr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</w:pPr>
            <w:r w:rsidRPr="005C1129">
              <w:t>МДК 02.01 Программные и программно-аппаратные средства защиты информации</w:t>
            </w:r>
          </w:p>
        </w:tc>
        <w:tc>
          <w:tcPr>
            <w:tcW w:w="1560" w:type="dxa"/>
            <w:vMerge w:val="restart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144</w:t>
            </w:r>
          </w:p>
        </w:tc>
        <w:tc>
          <w:tcPr>
            <w:tcW w:w="9035" w:type="dxa"/>
            <w:vMerge w:val="restart"/>
          </w:tcPr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Анализ принципов построения систем информационной защиты производственных подразделений;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Техническую эксплуатацию элементов программной и аппаратной защиты автоматизированной системы (установка, настройка, тестирование ПАСЗИ);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Участие в диагностировании, устранении отказов и обеспечении работоспособности программно-аппаратных средств обеспечения информационной безопасности;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Анализ эффективности применяемых программно-аппаратных средств обеспечения информационной безопасности в структурном подразделении;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5" w:hanging="35"/>
            </w:pPr>
            <w:r w:rsidRPr="005C1129">
              <w:rPr>
                <w:color w:val="000000"/>
              </w:rPr>
              <w:t>Участие в обеспечении учета, обработки, хранения и передачи конфиденциальной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ind w:left="34" w:hanging="34"/>
            </w:pPr>
            <w:r w:rsidRPr="005C1129">
              <w:rPr>
                <w:color w:val="000000"/>
              </w:rPr>
              <w:t>Применение нормативных правовых актов, нормативных методических документов по обеспечению информационной безопасности программно-аппаратными средствами при выполнении задач практики.</w:t>
            </w: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</w:pPr>
            <w:r w:rsidRPr="005C1129">
              <w:t>МДК 02.02 Криптографические средства защиты информации</w:t>
            </w:r>
          </w:p>
        </w:tc>
        <w:tc>
          <w:tcPr>
            <w:tcW w:w="156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281"/>
          <w:tblHeader/>
        </w:trPr>
        <w:tc>
          <w:tcPr>
            <w:tcW w:w="14748" w:type="dxa"/>
            <w:gridSpan w:val="5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176"/>
              </w:tabs>
              <w:rPr>
                <w:b/>
              </w:rPr>
            </w:pPr>
            <w:r w:rsidRPr="005C1129">
              <w:rPr>
                <w:b/>
              </w:rPr>
              <w:t>Зачет</w:t>
            </w: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  <w:shd w:val="clear" w:color="auto" w:fill="EEECE1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ПК 3.1</w:t>
            </w:r>
          </w:p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ПК 3.2</w:t>
            </w:r>
          </w:p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ПК 3.3</w:t>
            </w:r>
          </w:p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ПК 3.4</w:t>
            </w:r>
          </w:p>
        </w:tc>
        <w:tc>
          <w:tcPr>
            <w:tcW w:w="2767" w:type="dxa"/>
            <w:gridSpan w:val="2"/>
            <w:shd w:val="clear" w:color="auto" w:fill="EEECE1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ПМ.03 Защита информации техническими средствами</w:t>
            </w:r>
          </w:p>
        </w:tc>
        <w:tc>
          <w:tcPr>
            <w:tcW w:w="1560" w:type="dxa"/>
            <w:shd w:val="clear" w:color="auto" w:fill="EEECE1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114</w:t>
            </w:r>
          </w:p>
        </w:tc>
        <w:tc>
          <w:tcPr>
            <w:tcW w:w="9035" w:type="dxa"/>
            <w:shd w:val="clear" w:color="auto" w:fill="EEECE1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  <w:vMerge w:val="restart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3.1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3.2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3.3</w:t>
            </w:r>
          </w:p>
          <w:p w:rsidR="00A250A6" w:rsidRPr="005C1129" w:rsidRDefault="004031FE" w:rsidP="005C1129">
            <w:pPr>
              <w:shd w:val="clear" w:color="auto" w:fill="FFFFFF" w:themeFill="background1"/>
              <w:rPr>
                <w:b/>
                <w:i/>
              </w:rPr>
            </w:pPr>
            <w:r w:rsidRPr="005C1129">
              <w:t>ПК 3.4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МДК 03.01. Техническая защита информации</w:t>
            </w:r>
          </w:p>
        </w:tc>
        <w:tc>
          <w:tcPr>
            <w:tcW w:w="1560" w:type="dxa"/>
            <w:vMerge w:val="restart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114</w:t>
            </w:r>
          </w:p>
        </w:tc>
        <w:tc>
          <w:tcPr>
            <w:tcW w:w="9035" w:type="dxa"/>
            <w:vMerge w:val="restart"/>
          </w:tcPr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 xml:space="preserve">изучение архитектуры компьютерной сети предприятия. 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изучение систем безопасности, применяемых на предприятии;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построение плана объекта. Определение защищаемых зон на плане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изучение технической укрепленности объекта. Определение категории защищаемого объекта;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определение содержания и местонахождения защищаемых ресурсов на объекте. Построение структурной модели конфиденциальной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формирование требований к физической защите на основе анализа нормативно правовых документов и характеристики объекта;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применение нормативно правовых актов, нормативных методических документов по обеспечению защиты информации техническими средствами;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участие в установке, монтаже и настройке технических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проведение технического обслуживания технических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применение основных типов технических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участие при выявлении технических каналов утечки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участие в мониторинге эффективности технических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проведение диагностики, устранения отказов и неисправностей, восстановления работоспособности технических средств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проведения измерений параметров ПЭМИН, создаваемых техническими средствами обработки информации при аттестации объектов информатизации, для которой установлен режим конфиденциальности, при аттестации объектов информатизации по требованиям безопасности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проведения измерений параметров фоновых шумов, а также физических полей, создаваемых техническими средствами защиты информации;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 w:firstLine="0"/>
            </w:pPr>
            <w:r w:rsidRPr="005C1129">
              <w:rPr>
                <w:color w:val="000000"/>
              </w:rPr>
              <w:t>участие в установке, монтаже и настройке, технического обслуживания, диагностики, устранения отказов и неисправностей, восстановления работоспособности инженерно-технических средств физической защиты</w:t>
            </w: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color w:val="000000"/>
              </w:rPr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</w:pPr>
            <w:r w:rsidRPr="005C1129">
              <w:t>МДК 03.02 Инженерно-технические средства физической защиты объектов информатизации</w:t>
            </w:r>
          </w:p>
        </w:tc>
        <w:tc>
          <w:tcPr>
            <w:tcW w:w="156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</w:pPr>
            <w:r w:rsidRPr="005C1129">
              <w:t>МДК 03.03 Корпоративная защита от внутренних угроз информационной безопасности</w:t>
            </w:r>
          </w:p>
        </w:tc>
        <w:tc>
          <w:tcPr>
            <w:tcW w:w="1560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</w:tcPr>
          <w:p w:rsidR="00A250A6" w:rsidRPr="005C1129" w:rsidRDefault="00A250A6" w:rsidP="005C1129">
            <w:pPr>
              <w:shd w:val="clear" w:color="auto" w:fill="FFFFFF" w:themeFill="background1"/>
            </w:pP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</w:pPr>
            <w:r w:rsidRPr="005C1129">
              <w:t>МДК.03.04 Определение экономической эффективности деятельности организации</w:t>
            </w:r>
          </w:p>
        </w:tc>
        <w:tc>
          <w:tcPr>
            <w:tcW w:w="1560" w:type="dxa"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</w:p>
        </w:tc>
        <w:tc>
          <w:tcPr>
            <w:tcW w:w="9035" w:type="dxa"/>
            <w:vMerge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color w:val="000000"/>
              </w:rPr>
            </w:pPr>
          </w:p>
        </w:tc>
      </w:tr>
      <w:tr w:rsidR="00A250A6" w:rsidRPr="005C1129">
        <w:trPr>
          <w:cantSplit/>
          <w:trHeight w:val="238"/>
          <w:tblHeader/>
        </w:trPr>
        <w:tc>
          <w:tcPr>
            <w:tcW w:w="14748" w:type="dxa"/>
            <w:gridSpan w:val="5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b/>
                <w:color w:val="000000"/>
              </w:rPr>
            </w:pPr>
            <w:r w:rsidRPr="005C1129">
              <w:rPr>
                <w:b/>
                <w:color w:val="000000"/>
              </w:rPr>
              <w:t>Зачет</w:t>
            </w:r>
          </w:p>
        </w:tc>
      </w:tr>
      <w:tr w:rsidR="00A250A6" w:rsidRPr="005C1129">
        <w:trPr>
          <w:cantSplit/>
          <w:trHeight w:val="238"/>
          <w:tblHeader/>
        </w:trPr>
        <w:tc>
          <w:tcPr>
            <w:tcW w:w="1386" w:type="dxa"/>
            <w:shd w:val="clear" w:color="auto" w:fill="EEECE1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2767" w:type="dxa"/>
            <w:gridSpan w:val="2"/>
            <w:shd w:val="clear" w:color="auto" w:fill="EEECE1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1560" w:type="dxa"/>
            <w:shd w:val="clear" w:color="auto" w:fill="EEECE1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</w:p>
        </w:tc>
        <w:tc>
          <w:tcPr>
            <w:tcW w:w="9035" w:type="dxa"/>
            <w:shd w:val="clear" w:color="auto" w:fill="EEECE1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</w:tr>
      <w:tr w:rsidR="00A250A6" w:rsidRPr="005C1129">
        <w:trPr>
          <w:cantSplit/>
          <w:trHeight w:val="238"/>
          <w:tblHeader/>
        </w:trPr>
        <w:tc>
          <w:tcPr>
            <w:tcW w:w="1386" w:type="dxa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2767" w:type="dxa"/>
            <w:gridSpan w:val="2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</w:p>
        </w:tc>
        <w:tc>
          <w:tcPr>
            <w:tcW w:w="1560" w:type="dxa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</w:p>
        </w:tc>
        <w:tc>
          <w:tcPr>
            <w:tcW w:w="9035" w:type="dxa"/>
          </w:tcPr>
          <w:p w:rsidR="00A250A6" w:rsidRPr="005C1129" w:rsidRDefault="00A250A6" w:rsidP="005C1129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0"/>
            </w:pPr>
          </w:p>
        </w:tc>
      </w:tr>
      <w:tr w:rsidR="00A250A6" w:rsidRPr="005C1129">
        <w:trPr>
          <w:cantSplit/>
          <w:trHeight w:val="238"/>
          <w:tblHeader/>
        </w:trPr>
        <w:tc>
          <w:tcPr>
            <w:tcW w:w="14748" w:type="dxa"/>
            <w:gridSpan w:val="5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b/>
                <w:color w:val="000000"/>
              </w:rPr>
            </w:pPr>
            <w:r w:rsidRPr="005C1129">
              <w:rPr>
                <w:b/>
                <w:color w:val="000000"/>
              </w:rPr>
              <w:t>Зачет</w:t>
            </w:r>
          </w:p>
        </w:tc>
      </w:tr>
      <w:tr w:rsidR="00A250A6" w:rsidRPr="005C1129">
        <w:trPr>
          <w:cantSplit/>
          <w:trHeight w:val="933"/>
          <w:tblHeader/>
        </w:trPr>
        <w:tc>
          <w:tcPr>
            <w:tcW w:w="1386" w:type="dxa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1.1-1.4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2.1-2.3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3.1-3.4</w:t>
            </w:r>
          </w:p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>ПК 4.1-4.4</w:t>
            </w:r>
          </w:p>
        </w:tc>
        <w:tc>
          <w:tcPr>
            <w:tcW w:w="2767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450"/>
              </w:tabs>
              <w:spacing w:before="5"/>
            </w:pPr>
            <w:r w:rsidRPr="005C1129">
              <w:t>Преддипломная практика</w:t>
            </w:r>
          </w:p>
        </w:tc>
        <w:tc>
          <w:tcPr>
            <w:tcW w:w="1560" w:type="dxa"/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144</w:t>
            </w:r>
          </w:p>
        </w:tc>
        <w:tc>
          <w:tcPr>
            <w:tcW w:w="9035" w:type="dxa"/>
          </w:tcPr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>Сбор материалов и реализация разработки (проекта, конфигурации и т.п.) по теме дипломного проекта: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>Обзор и анализ известных проектных решений по данной тематике;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>Описание назначение разработки (изучить предметную область, определить требования к проекту, произвести выбор средств реализации проекта и обосновать его);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>Описание процесса реализации проекта;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 xml:space="preserve">Подготовка экономическое обоснование проекта; 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>Описание требований техники безопасности и требования охраны труда;</w:t>
            </w:r>
          </w:p>
          <w:p w:rsidR="00A250A6" w:rsidRPr="005C1129" w:rsidRDefault="004031FE" w:rsidP="005C1129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29" w:firstLine="0"/>
            </w:pPr>
            <w:r w:rsidRPr="005C1129">
              <w:rPr>
                <w:color w:val="000000"/>
              </w:rPr>
              <w:t>Подготовка заключения  о результатах проделанной работы</w:t>
            </w:r>
          </w:p>
        </w:tc>
      </w:tr>
      <w:tr w:rsidR="00A250A6" w:rsidRPr="005C1129">
        <w:trPr>
          <w:cantSplit/>
          <w:trHeight w:val="46"/>
          <w:tblHeader/>
        </w:trPr>
        <w:tc>
          <w:tcPr>
            <w:tcW w:w="14748" w:type="dxa"/>
            <w:gridSpan w:val="5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rPr>
                <w:b/>
                <w:sz w:val="22"/>
                <w:szCs w:val="22"/>
              </w:rPr>
              <w:t>Зачет</w:t>
            </w:r>
          </w:p>
        </w:tc>
      </w:tr>
      <w:tr w:rsidR="00A250A6" w:rsidRPr="005C1129">
        <w:trPr>
          <w:cantSplit/>
          <w:trHeight w:val="188"/>
          <w:tblHeader/>
        </w:trPr>
        <w:tc>
          <w:tcPr>
            <w:tcW w:w="4008" w:type="dxa"/>
            <w:gridSpan w:val="2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right"/>
              <w:rPr>
                <w:b/>
                <w:i/>
                <w:color w:val="000000"/>
              </w:rPr>
            </w:pPr>
            <w:r w:rsidRPr="005C1129">
              <w:rPr>
                <w:b/>
                <w:i/>
                <w:color w:val="000000"/>
              </w:rPr>
              <w:t xml:space="preserve">ВСЕГО часов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546</w:t>
            </w:r>
          </w:p>
        </w:tc>
        <w:tc>
          <w:tcPr>
            <w:tcW w:w="9035" w:type="dxa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</w:p>
        </w:tc>
      </w:tr>
    </w:tbl>
    <w:p w:rsidR="00A250A6" w:rsidRPr="005C1129" w:rsidRDefault="004031FE" w:rsidP="005C1129">
      <w:pPr>
        <w:shd w:val="clear" w:color="auto" w:fill="FFFFFF" w:themeFill="background1"/>
        <w:tabs>
          <w:tab w:val="left" w:pos="960"/>
        </w:tabs>
        <w:rPr>
          <w:i/>
        </w:rPr>
        <w:sectPr w:rsidR="00A250A6" w:rsidRPr="005C1129">
          <w:pgSz w:w="16838" w:h="11906" w:orient="landscape"/>
          <w:pgMar w:top="1418" w:right="1134" w:bottom="851" w:left="1134" w:header="709" w:footer="709" w:gutter="0"/>
          <w:cols w:space="720"/>
        </w:sectPr>
      </w:pPr>
      <w:r w:rsidRPr="005C1129">
        <w:rPr>
          <w:i/>
        </w:rPr>
        <w:t>Объем часов определяется по каждой позиции столбца 3 (отмечено звездочкой *).</w:t>
      </w:r>
    </w:p>
    <w:p w:rsidR="00A250A6" w:rsidRPr="005C1129" w:rsidRDefault="004031FE" w:rsidP="005C1129">
      <w:pPr>
        <w:pStyle w:val="1"/>
        <w:shd w:val="clear" w:color="auto" w:fill="FFFFFF" w:themeFill="background1"/>
        <w:spacing w:line="360" w:lineRule="auto"/>
      </w:pPr>
      <w:bookmarkStart w:id="7" w:name="_heading=h.3dy6vkm" w:colFirst="0" w:colLast="0"/>
      <w:bookmarkEnd w:id="7"/>
      <w:r w:rsidRPr="005C1129">
        <w:t>4. УСЛОВИЯ РЕАЛИЗАЦИИ ПРАКТИКИ</w:t>
      </w:r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8" w:name="_heading=h.1t3h5sf" w:colFirst="0" w:colLast="0"/>
      <w:bookmarkEnd w:id="8"/>
      <w:r w:rsidRPr="005C1129">
        <w:t>4.1 Производственная  практика в рамках профессионального модуля ПМ.01 «Эксплуатация автоматизированных (информационных) систем в защищенном исполнении»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9" w:name="_heading=h.4d34og8" w:colFirst="0" w:colLast="0"/>
      <w:bookmarkEnd w:id="9"/>
      <w:r w:rsidRPr="005C1129">
        <w:t>4.1.1 Требования к минимальному материально-техническому обеспечению.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A250A6" w:rsidRPr="005C1129" w:rsidRDefault="00ED0BC8" w:rsidP="005C1129">
      <w:pPr>
        <w:shd w:val="clear" w:color="auto" w:fill="FFFFFF" w:themeFill="background1"/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sdt>
        <w:sdtPr>
          <w:tag w:val="goog_rdk_0"/>
          <w:id w:val="631717439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    </w:r>
        </w:sdtContent>
      </w:sdt>
    </w:p>
    <w:p w:rsidR="00A250A6" w:rsidRPr="005C1129" w:rsidRDefault="00ED0BC8" w:rsidP="005C1129">
      <w:pPr>
        <w:shd w:val="clear" w:color="auto" w:fill="FFFFFF" w:themeFill="background1"/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sdt>
        <w:sdtPr>
          <w:tag w:val="goog_rdk_1"/>
          <w:id w:val="631717440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располагающие квалифицированными кадрами для руководства практикой студентов; </w:t>
          </w:r>
        </w:sdtContent>
      </w:sdt>
    </w:p>
    <w:p w:rsidR="00A250A6" w:rsidRPr="005C1129" w:rsidRDefault="00ED0BC8" w:rsidP="005C1129">
      <w:pPr>
        <w:shd w:val="clear" w:color="auto" w:fill="FFFFFF" w:themeFill="background1"/>
        <w:tabs>
          <w:tab w:val="left" w:pos="1418"/>
          <w:tab w:val="left" w:pos="1560"/>
        </w:tabs>
        <w:spacing w:line="360" w:lineRule="auto"/>
        <w:ind w:firstLine="709"/>
        <w:rPr>
          <w:sz w:val="28"/>
          <w:szCs w:val="28"/>
        </w:rPr>
      </w:pPr>
      <w:sdt>
        <w:sdtPr>
          <w:tag w:val="goog_rdk_2"/>
          <w:id w:val="631717441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имеющие лицензированное программное обеспечение; </w:t>
          </w:r>
        </w:sdtContent>
      </w:sdt>
    </w:p>
    <w:p w:rsidR="00A250A6" w:rsidRPr="005C1129" w:rsidRDefault="00ED0BC8" w:rsidP="005C1129">
      <w:pPr>
        <w:shd w:val="clear" w:color="auto" w:fill="FFFFFF" w:themeFill="background1"/>
        <w:tabs>
          <w:tab w:val="left" w:pos="1418"/>
          <w:tab w:val="left" w:pos="1560"/>
        </w:tabs>
        <w:spacing w:line="360" w:lineRule="auto"/>
        <w:ind w:firstLine="709"/>
        <w:rPr>
          <w:color w:val="FF0000"/>
          <w:sz w:val="28"/>
          <w:szCs w:val="28"/>
        </w:rPr>
      </w:pPr>
      <w:sdt>
        <w:sdtPr>
          <w:tag w:val="goog_rdk_3"/>
          <w:id w:val="631717442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 применяющие в своей работе автоматизированные системы обработки информации и управления.</w:t>
          </w:r>
        </w:sdtContent>
      </w:sdt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 xml:space="preserve">4.1.2.  Информационное обеспечение обучения </w:t>
      </w:r>
    </w:p>
    <w:p w:rsidR="00A250A6" w:rsidRPr="005C1129" w:rsidRDefault="004031FE" w:rsidP="005C112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 Гойхман В.Ю., Ковалёва Е.И., Куликов Н.А., Сибирякова Н.Г</w:t>
      </w:r>
      <w:r w:rsidRPr="005C1129">
        <w:rPr>
          <w:color w:val="000000"/>
        </w:rPr>
        <w:t>.</w:t>
      </w:r>
      <w:r w:rsidRPr="005C1129">
        <w:rPr>
          <w:color w:val="000000"/>
          <w:sz w:val="28"/>
          <w:szCs w:val="28"/>
        </w:rPr>
        <w:t xml:space="preserve"> Учебное пособие «Медиаторы плана нумерации:–СПбГУТ, СПБ,2023.</w:t>
      </w:r>
    </w:p>
    <w:p w:rsidR="00A250A6" w:rsidRPr="005C1129" w:rsidRDefault="004031FE" w:rsidP="005C112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Евсеенко Г.Н.; Учебно-методическое пособие «Технология xDSL».- УМЦ СПО ФАС, г. Москва, 2024г.</w:t>
      </w:r>
    </w:p>
    <w:p w:rsidR="00A250A6" w:rsidRPr="005C1129" w:rsidRDefault="004031FE" w:rsidP="005C112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Евсеенко Г.Н., Ермолина Л.В.; Учебно-методическое пособие «Мультиплексоры» Ростов-на-Дону, УМЦ СПО ФАС, РКСИ, 2022г.</w:t>
      </w:r>
    </w:p>
    <w:p w:rsidR="00A250A6" w:rsidRPr="005C1129" w:rsidRDefault="004031FE" w:rsidP="005C112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Комов Е.Ю.; Учебное пособие «Техническая эксплуатация ВОСП местных транспортных сетей», Ростов-на-Дону, УМЦ СПО ФАС, РКСИ, 2024.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Дополнительные источники/дополнительная литература: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Интернет-ресурсы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http:/www.globus-telecom.com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www.sotovik.ru  Информационный сайт,  посвященный телекоммуникациям: обзоры рынка, новости операторов.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www.telecomru.ru Экспертный портал "Телекоммуникации России"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– независимое сетевое СМИ.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www.comnews.ru  Новости рынка телекоммуникаций России и СНГ.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www.mobail-review.com Сайт, посвященный мобильным устройствам и технологиям, новостям операторов связи, рекламным акциям.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www.normdocx.ru   Нормативные документы в области телекоммуникаций Международного Союза Электросвязи.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www.gptelecom.ru   Законы РФ, постановления Правительства, документы Министерства связи и массовых коммуникаций РФ, технические документы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4.1.3.  Общие требования к организации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организуется после изучения  МДК.01.01 «Приемопередающие устройства, линейные сооружения связи и источники электропитания», МДК.01.02 «Телекоммуникационные системы и сети», МДК 01.03  «Электрорадиоизмерения и метрология», МДК 01.04 «Технология монтажа и обслуживания компьютерных сетей» в рамках профессионального модуля ПМ.01 «Эксплуатация информационно-телекоммуникационных систем и сетей». Проводится в  организациях на основании заключенных договоров на производственную практику (приложение А).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 тем междисциплинарных МДК.01.01 «Приемопередающие устройства, линейные сооружения связи и источники электропитания», МДК.01.02 «Телекоммуникационные системы и сети», МДК 01.03  «Электрорадиоизмерения и метрология», МДК 01.04 «Технология монтажа и обслуживания компьютерных сетей», учебной практики УП. 01.01 «Учебная практика электромонтажная», УП.01.02 «Учебная практика эксплуатация компьютерных сетей / ЭРИ».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рабочие процессы соответствует требованиям программы производственной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практики (Приложение Б) и отчёт по производственной практике, который утверждается организацией.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i/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завершается  зачетом.</w:t>
      </w:r>
    </w:p>
    <w:p w:rsidR="00A250A6" w:rsidRPr="005C1129" w:rsidRDefault="004031FE" w:rsidP="005C1129">
      <w:pPr>
        <w:pStyle w:val="3"/>
        <w:shd w:val="clear" w:color="auto" w:fill="FFFFFF" w:themeFill="background1"/>
      </w:pPr>
      <w:bookmarkStart w:id="10" w:name="_heading=h.2s8eyo1" w:colFirst="0" w:colLast="0"/>
      <w:bookmarkEnd w:id="10"/>
      <w:r w:rsidRPr="005C1129">
        <w:t>4.1.4. Кадровое обеспечение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Организацию и руководство производственной практикой в рамках профессионального модуля ПМ.01 «Эксплуатация информационно-телекоммуникационных систем и сетей» осуществляют преподаватели профессионального цикла и работники предприятий/ организаций.  </w:t>
      </w:r>
    </w:p>
    <w:p w:rsidR="00A250A6" w:rsidRPr="005C1129" w:rsidRDefault="004031FE" w:rsidP="005C1129">
      <w:pPr>
        <w:pStyle w:val="2"/>
        <w:shd w:val="clear" w:color="auto" w:fill="FFFFFF" w:themeFill="background1"/>
        <w:rPr>
          <w:color w:val="000000"/>
        </w:rPr>
      </w:pPr>
      <w:bookmarkStart w:id="11" w:name="_heading=h.17dp8vu" w:colFirst="0" w:colLast="0"/>
      <w:bookmarkEnd w:id="11"/>
      <w:r w:rsidRPr="005C1129">
        <w:rPr>
          <w:color w:val="000000"/>
        </w:rPr>
        <w:t>4.2 Производственная  практика в рамках профессионального модуля ПМ.02 «</w:t>
      </w:r>
      <w:r w:rsidRPr="005C1129">
        <w:t>Защита информации в автоматизированных системах программными и программно-аппаратными средствами»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2" w:name="_heading=h.3rdcrjn" w:colFirst="0" w:colLast="0"/>
      <w:bookmarkEnd w:id="12"/>
      <w:r w:rsidRPr="005C1129">
        <w:t>4.2.1 Требования к минимальному материально-техническому обеспечению.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A250A6" w:rsidRPr="005C1129" w:rsidRDefault="00ED0BC8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4"/>
          <w:id w:val="631717443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    </w:r>
        </w:sdtContent>
      </w:sdt>
    </w:p>
    <w:p w:rsidR="00A250A6" w:rsidRPr="005C1129" w:rsidRDefault="00ED0BC8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5"/>
          <w:id w:val="631717444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располагающие квалифицированными кадрами для руководства практикой студентов; </w:t>
          </w:r>
        </w:sdtContent>
      </w:sdt>
    </w:p>
    <w:p w:rsidR="00A250A6" w:rsidRPr="005C1129" w:rsidRDefault="00ED0BC8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6"/>
          <w:id w:val="631717445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имеющие лицензированное программное обеспечение; </w:t>
          </w:r>
        </w:sdtContent>
      </w:sdt>
    </w:p>
    <w:p w:rsidR="00A250A6" w:rsidRPr="005C1129" w:rsidRDefault="00ED0BC8" w:rsidP="005C1129">
      <w:pPr>
        <w:shd w:val="clear" w:color="auto" w:fill="FFFFFF" w:themeFill="background1"/>
        <w:spacing w:line="360" w:lineRule="auto"/>
        <w:ind w:firstLine="709"/>
        <w:rPr>
          <w:color w:val="FF0000"/>
          <w:sz w:val="28"/>
          <w:szCs w:val="28"/>
        </w:rPr>
      </w:pPr>
      <w:sdt>
        <w:sdtPr>
          <w:tag w:val="goog_rdk_7"/>
          <w:id w:val="631717446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−применяющие в своей работе автоматизированные системы обработки информации и управления.</w:t>
          </w:r>
        </w:sdtContent>
      </w:sdt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3" w:name="_heading=h.26in1rg" w:colFirst="0" w:colLast="0"/>
      <w:bookmarkEnd w:id="13"/>
      <w:r w:rsidRPr="005C1129">
        <w:t xml:space="preserve">4.2.2.  Информационное обеспечение обучения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ab/>
        <w:t xml:space="preserve">Основные источники/основная литература: 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Шива Парарасрам, Алекс Замм, Kali Linux Тестирование на проникновение и безопасность. Изд. Питер, 2024, 441 стр.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А.П. Душкин. Программно-аппаратные средства обеспечения информационной безопасности. Изд.: Москва Горячая линия- Телеком, 2024, 242мтр.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А.О. Чефранова, Технология построения VPN VipNet: курс лекций. Тзд.: Москва Горячая линия – Телекос, 2024. 334 стр.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Букатов Александр Алексеевич, Гуда Сергей Александрович. Компьютерные сети. Расширенный начальный курс. Спб. : Питер, 2022.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Олифер, В.Г. Компьютерные сети: Принципы, технологии, протоколы : Учеб. пособие для вузов / В. Г. Олифер, Н.А. Олифер. Спб. : Питер, 2024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Таненбаум, Э. Компьютерные сети/ Э. Таненбаум, Д. Уэзеролл– 5-е изд. – Спб.: Питер, 2024.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Куроуз, Дж.Компьютерные сети: Нисходящий подход / Дж. Куроуз; К.Росс. – М.: Э, 2022.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Л.Г. Гагарина. Разработка и эксплуатация автоматизированных информационных систем. ИД Форум 2021, 384 стр.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2022, 299 стр.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Таненбаум Эндрю, Бос Х. Современные операционные системы. Изд. – Спб.: Питер, 2024, 1120 стр.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Жданов С.А., Иванова Н.Ю., Маняхина В.Г. Операционные системы, сети и интернет-технологии – М.: Издательский центр «Академия», 2025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Костров Б. В. , Ручкин В. Н. Сети и системы передачи информации – М.: Издательский центр «Академия», 2023.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Курило А.П., Милославская Н.Г., Сенаторов М.Ю., Толстой А.И. Управление рисками информационной безопасности.- 2-е изд.- М.: Горячая линия-Телеком, 2024.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Мельников Д. Информационная безопасность открытых систем.- М.: Форум, 2023.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2024.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ab/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5C1129">
        <w:rPr>
          <w:sz w:val="28"/>
          <w:szCs w:val="28"/>
        </w:rPr>
        <w:t xml:space="preserve">Дополнительные источники/дополнительная литература: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8"/>
        <w:rPr>
          <w:sz w:val="28"/>
          <w:szCs w:val="28"/>
        </w:rPr>
      </w:pPr>
      <w:r w:rsidRPr="005C1129">
        <w:rPr>
          <w:sz w:val="28"/>
          <w:szCs w:val="28"/>
        </w:rPr>
        <w:t>Периодические издания: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Журналы Chip/Чип: Журнал о компьютерной технике для профессионалов и опытных пользователей;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Журналы Защита информации. Инсайд: Информационно-методический журнал 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Информационная безопасность регионов: Научно-практический журнал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Вопросы кибербезопасности. Научный, периодический, информационно-методический журнал с базовой специализацией в области информационной безопасности.. URL: http://cyberrus.com/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10">
        <w:r w:rsidRPr="005C1129">
          <w:rPr>
            <w:color w:val="000000"/>
            <w:sz w:val="28"/>
            <w:szCs w:val="28"/>
          </w:rPr>
          <w:t>http://bit.mephi.ru/</w:t>
        </w:r>
      </w:hyperlink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85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Электронные источники: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11">
        <w:r w:rsidRPr="005C1129">
          <w:rPr>
            <w:color w:val="000000"/>
            <w:sz w:val="28"/>
            <w:szCs w:val="28"/>
          </w:rPr>
          <w:t>www.fstec.ru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Информационный портал по безопасности </w:t>
      </w:r>
      <w:hyperlink r:id="rId12">
        <w:r w:rsidRPr="005C1129">
          <w:rPr>
            <w:color w:val="000000"/>
            <w:sz w:val="28"/>
            <w:szCs w:val="28"/>
          </w:rPr>
          <w:t>www.SecurityLab.ru</w:t>
        </w:r>
      </w:hyperlink>
      <w:r w:rsidRPr="005C1129">
        <w:rPr>
          <w:color w:val="000000"/>
          <w:sz w:val="28"/>
          <w:szCs w:val="28"/>
        </w:rPr>
        <w:t>.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Российский биометрический портал </w:t>
      </w:r>
      <w:hyperlink r:id="rId13">
        <w:r w:rsidRPr="005C1129">
          <w:rPr>
            <w:color w:val="000000"/>
            <w:sz w:val="28"/>
            <w:szCs w:val="28"/>
          </w:rPr>
          <w:t>www.biometrics.ru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Сайт журнала Информационная безопасность http://www.itsec.ru – </w:t>
      </w:r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Сайт Научной электронной библиотеки </w:t>
      </w:r>
      <w:hyperlink r:id="rId14">
        <w:r w:rsidRPr="005C1129">
          <w:rPr>
            <w:color w:val="000000"/>
            <w:sz w:val="28"/>
            <w:szCs w:val="28"/>
          </w:rPr>
          <w:t>www.elibrary.ru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Справочно-правовая система «Гарант» » </w:t>
      </w:r>
      <w:hyperlink r:id="rId15">
        <w:r w:rsidRPr="005C1129">
          <w:rPr>
            <w:color w:val="000000"/>
            <w:sz w:val="28"/>
            <w:szCs w:val="28"/>
          </w:rPr>
          <w:t xml:space="preserve">www.garant.ru 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Справочно-правовая система «Консультант Плюс» </w:t>
      </w:r>
      <w:hyperlink r:id="rId16">
        <w:r w:rsidRPr="005C1129">
          <w:rPr>
            <w:color w:val="000000"/>
            <w:sz w:val="28"/>
            <w:szCs w:val="28"/>
          </w:rPr>
          <w:t xml:space="preserve">www.consultant.ru 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17">
        <w:r w:rsidRPr="005C1129">
          <w:rPr>
            <w:color w:val="000000"/>
            <w:sz w:val="28"/>
            <w:szCs w:val="28"/>
          </w:rPr>
          <w:t>www.fstec.ru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Федеральный портал «Информационно-коммуникационные технологии в образовании» htpp\\</w:t>
      </w:r>
      <w:hyperlink r:id="rId18">
        <w:r w:rsidRPr="005C1129">
          <w:rPr>
            <w:color w:val="000000"/>
            <w:sz w:val="28"/>
            <w:szCs w:val="28"/>
          </w:rPr>
          <w:t>:www.ict.edu.ru</w:t>
        </w:r>
      </w:hyperlink>
    </w:p>
    <w:p w:rsidR="00A250A6" w:rsidRPr="005C1129" w:rsidRDefault="004031FE" w:rsidP="005C112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85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Федеральный портал «Российское образование</w:t>
      </w:r>
      <w:hyperlink r:id="rId19">
        <w:r w:rsidRPr="005C1129">
          <w:rPr>
            <w:color w:val="000000"/>
            <w:sz w:val="28"/>
            <w:szCs w:val="28"/>
          </w:rPr>
          <w:t xml:space="preserve"> www.edu.ru </w:t>
        </w:r>
      </w:hyperlink>
    </w:p>
    <w:p w:rsidR="00A250A6" w:rsidRPr="005C1129" w:rsidRDefault="00A250A6" w:rsidP="005C1129">
      <w:pPr>
        <w:shd w:val="clear" w:color="auto" w:fill="FFFFFF" w:themeFill="background1"/>
        <w:spacing w:line="360" w:lineRule="auto"/>
        <w:ind w:left="851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left="851"/>
        <w:rPr>
          <w:sz w:val="28"/>
          <w:szCs w:val="28"/>
        </w:rPr>
      </w:pPr>
      <w:r w:rsidRPr="005C1129">
        <w:rPr>
          <w:sz w:val="28"/>
          <w:szCs w:val="28"/>
        </w:rPr>
        <w:t>4.2.3.  Общие требования к организации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b/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организуется после изучения  междисциплинарных курсов МДК.02.01 «Защита информации в информационно-телекоммуникационных системах и сетях с использованием программных и программно-аппаратных средств защиты», МДК. 02.02. «Криптографическая защита информации» и МДК.02.03 «Разработка и администрирование удаленных баз данных» в рамках профессионального модуля ПМ.02 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защиты». Проводится в  организациях на основании заключенных договоров на производственную практику (приложение А).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 тем междисциплинарных курсов МДК.02.01 «Защита информации в информационно-телекоммуникационных системах и сетях с использованием программных и программно-аппаратных средств защиты», МДК. 02.02. «Криптографическая защита информации» и МДК.02.03 «Разработка и администрирование удаленных баз данных», УП02.01 «Базы данных».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рабочие процессы соответствует требованиям программы производственной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практики(Приложение Б) и отчёт по производственной практике, который утверждается организацией.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i/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завершается  зачетом.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4" w:name="_heading=h.lnxbz9" w:colFirst="0" w:colLast="0"/>
      <w:bookmarkEnd w:id="14"/>
      <w:r w:rsidRPr="005C1129">
        <w:t>4.2.4. Кадровое обеспечение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Организацию и руководство производственной практикой в рамках профессионального модуля ПМ.02 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 осуществляют преподаватели профессионального цикла и работники предприятий/ организаций.  </w:t>
      </w:r>
    </w:p>
    <w:p w:rsidR="00A250A6" w:rsidRPr="005C1129" w:rsidRDefault="00A250A6" w:rsidP="005C1129">
      <w:pPr>
        <w:shd w:val="clear" w:color="auto" w:fill="FFFFFF" w:themeFill="background1"/>
        <w:ind w:firstLine="709"/>
      </w:pPr>
    </w:p>
    <w:p w:rsidR="00A250A6" w:rsidRPr="005C1129" w:rsidRDefault="004031FE" w:rsidP="005C1129">
      <w:pPr>
        <w:shd w:val="clear" w:color="auto" w:fill="FFFFFF" w:themeFill="background1"/>
        <w:spacing w:after="200" w:line="276" w:lineRule="auto"/>
      </w:pPr>
      <w:r w:rsidRPr="005C1129">
        <w:br w:type="page"/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bookmarkStart w:id="15" w:name="_heading=h.35nkun2" w:colFirst="0" w:colLast="0"/>
      <w:bookmarkEnd w:id="15"/>
      <w:r w:rsidRPr="005C1129">
        <w:rPr>
          <w:b/>
          <w:sz w:val="28"/>
          <w:szCs w:val="28"/>
        </w:rPr>
        <w:t>4.3 Производственная  практика в рамках профессионального модуля ПМ.03 «Защита информации техническими средствами</w:t>
      </w:r>
      <w:r w:rsidRPr="005C1129">
        <w:rPr>
          <w:sz w:val="28"/>
          <w:szCs w:val="28"/>
        </w:rPr>
        <w:t>»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6" w:name="_heading=h.1ksv4uv" w:colFirst="0" w:colLast="0"/>
      <w:bookmarkEnd w:id="16"/>
      <w:r w:rsidRPr="005C1129">
        <w:t>4.3.1 Требования к минимальному материально-техническому обеспечению.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A250A6" w:rsidRPr="005C1129" w:rsidRDefault="00ED0BC8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8"/>
          <w:id w:val="631717447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    </w:r>
        </w:sdtContent>
      </w:sdt>
    </w:p>
    <w:p w:rsidR="00A250A6" w:rsidRPr="005C1129" w:rsidRDefault="00ED0BC8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9"/>
          <w:id w:val="631717448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располагающие квалифицированными кадрами для руководства практикой студентов; </w:t>
          </w:r>
        </w:sdtContent>
      </w:sdt>
    </w:p>
    <w:p w:rsidR="00A250A6" w:rsidRPr="005C1129" w:rsidRDefault="00ED0BC8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10"/>
          <w:id w:val="631717449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имеющие лицензированное программное обеспечение; </w:t>
          </w:r>
        </w:sdtContent>
      </w:sdt>
    </w:p>
    <w:p w:rsidR="00A250A6" w:rsidRPr="005C1129" w:rsidRDefault="00ED0BC8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11"/>
          <w:id w:val="631717450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−применяющие в своей работе автоматизированные системы обработки информации и управления.</w:t>
          </w:r>
        </w:sdtContent>
      </w:sdt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7" w:name="_heading=h.44sinio" w:colFirst="0" w:colLast="0"/>
      <w:bookmarkEnd w:id="17"/>
      <w:r w:rsidRPr="005C1129">
        <w:t xml:space="preserve">4.3.2.  Информационное обеспечение обучения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Основные источники</w:t>
      </w:r>
    </w:p>
    <w:p w:rsidR="00A250A6" w:rsidRPr="005C1129" w:rsidRDefault="00ED0BC8" w:rsidP="005C112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hyperlink r:id="rId20">
        <w:r w:rsidR="004031FE" w:rsidRPr="005C1129">
          <w:rPr>
            <w:color w:val="000000"/>
            <w:sz w:val="28"/>
            <w:szCs w:val="28"/>
          </w:rPr>
          <w:t>Зайцев А.П.,</w:t>
        </w:r>
      </w:hyperlink>
      <w:hyperlink r:id="rId21">
        <w:r w:rsidR="004031FE" w:rsidRPr="005C1129">
          <w:rPr>
            <w:color w:val="000000"/>
            <w:sz w:val="28"/>
            <w:szCs w:val="28"/>
          </w:rPr>
          <w:t>Мещеряков Р.В.,</w:t>
        </w:r>
      </w:hyperlink>
      <w:hyperlink r:id="rId22">
        <w:r w:rsidR="004031FE" w:rsidRPr="005C1129">
          <w:rPr>
            <w:color w:val="000000"/>
            <w:sz w:val="28"/>
            <w:szCs w:val="28"/>
          </w:rPr>
          <w:t>Шелупанов А.А.</w:t>
        </w:r>
      </w:hyperlink>
      <w:r w:rsidR="004031FE" w:rsidRPr="005C1129">
        <w:rPr>
          <w:color w:val="000000"/>
          <w:sz w:val="28"/>
          <w:szCs w:val="28"/>
        </w:rPr>
        <w:t xml:space="preserve"> Технические средства и методы защиты информации. 7-е изд., испр.  – М.: «Горячая линия» - Телеком, 2023. –444стр.</w:t>
      </w:r>
    </w:p>
    <w:p w:rsidR="00A250A6" w:rsidRPr="005C1129" w:rsidRDefault="004031FE" w:rsidP="005C112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Пеньков Т.С. Основы построения технических систем охраны периметров. Учебное пособие. — М. 2025</w:t>
      </w:r>
    </w:p>
    <w:p w:rsidR="00A250A6" w:rsidRPr="005C1129" w:rsidRDefault="004031FE" w:rsidP="005C112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Бузов Г.А. Защита информации ограниченного доступа от утечки по техническим каналам. – М.: «Горячая линия» - Телеком, 2023 – 586 стр.</w:t>
      </w:r>
    </w:p>
    <w:p w:rsidR="00A250A6" w:rsidRPr="005C1129" w:rsidRDefault="004031FE" w:rsidP="005C112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Бузов Г. А.Выявление специальных технических средств несанкционированного получения информации. - М.: «Горячая линия» - Телеком, 2024 – 203 стр.</w:t>
      </w:r>
    </w:p>
    <w:p w:rsidR="00A250A6" w:rsidRPr="005C1129" w:rsidRDefault="004031FE" w:rsidP="005C112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Карпухин Е.О. Технологии и методы защиты инфокоммуникационных систем и сетей.  - М.: «Горячая линия» - Телеком, 2024 – 120 стр.</w:t>
      </w:r>
    </w:p>
    <w:p w:rsidR="00A250A6" w:rsidRPr="005C1129" w:rsidRDefault="004031FE" w:rsidP="005C112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Девянин П.Н. Модели безопасности компьютерных систем. Управление доступом и информационными потоками .  - М.: «Горячая линия» - Телеком, 2023 – 352стр.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Интернет- ресурсы: 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Федеральная служба по техническому и экспортному контролю (ФСТЭК России) www.fstec.ru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Образовательные порталы по различным направлениям образования и тематике http://depobr.gov35.ru/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Федеральный портал «Информационно- коммуникационные технологии в образовании» htpp\\:www.ict.edu.ru</w:t>
      </w:r>
    </w:p>
    <w:p w:rsidR="00A250A6" w:rsidRPr="005C1129" w:rsidRDefault="00ED0BC8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23">
        <w:r w:rsidR="004031FE" w:rsidRPr="005C1129">
          <w:rPr>
            <w:color w:val="000000"/>
            <w:sz w:val="28"/>
            <w:szCs w:val="28"/>
          </w:rPr>
          <w:t>http://www.morion.ru/</w:t>
        </w:r>
      </w:hyperlink>
    </w:p>
    <w:p w:rsidR="00A250A6" w:rsidRPr="005C1129" w:rsidRDefault="00ED0BC8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24">
        <w:r w:rsidR="004031FE" w:rsidRPr="005C1129">
          <w:rPr>
            <w:color w:val="000000"/>
            <w:sz w:val="28"/>
            <w:szCs w:val="28"/>
          </w:rPr>
          <w:t>http://www.nateks.ru/</w:t>
        </w:r>
      </w:hyperlink>
    </w:p>
    <w:p w:rsidR="00A250A6" w:rsidRPr="005C1129" w:rsidRDefault="00ED0BC8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25">
        <w:r w:rsidR="004031FE" w:rsidRPr="005C1129">
          <w:rPr>
            <w:color w:val="000000"/>
            <w:sz w:val="28"/>
            <w:szCs w:val="28"/>
          </w:rPr>
          <w:t>http://www.iskratel.com/</w:t>
        </w:r>
      </w:hyperlink>
    </w:p>
    <w:p w:rsidR="00A250A6" w:rsidRPr="005C1129" w:rsidRDefault="00ED0BC8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26">
        <w:r w:rsidR="004031FE" w:rsidRPr="005C1129">
          <w:rPr>
            <w:color w:val="000000"/>
            <w:sz w:val="28"/>
            <w:szCs w:val="28"/>
          </w:rPr>
          <w:t>http://www.ps-ufa.ru/</w:t>
        </w:r>
      </w:hyperlink>
    </w:p>
    <w:p w:rsidR="00A250A6" w:rsidRPr="005C1129" w:rsidRDefault="00ED0BC8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27">
        <w:r w:rsidR="004031FE" w:rsidRPr="005C1129">
          <w:rPr>
            <w:color w:val="000000"/>
            <w:sz w:val="28"/>
            <w:szCs w:val="28"/>
          </w:rPr>
          <w:t>http://3m.com/</w:t>
        </w:r>
      </w:hyperlink>
    </w:p>
    <w:p w:rsidR="00A250A6" w:rsidRPr="005C1129" w:rsidRDefault="00ED0BC8" w:rsidP="005C1129">
      <w:pPr>
        <w:shd w:val="clear" w:color="auto" w:fill="FFFFFF" w:themeFill="background1"/>
        <w:ind w:firstLine="709"/>
        <w:rPr>
          <w:sz w:val="28"/>
          <w:szCs w:val="28"/>
        </w:rPr>
      </w:pPr>
      <w:hyperlink r:id="rId28">
        <w:r w:rsidR="004031FE" w:rsidRPr="005C1129">
          <w:rPr>
            <w:sz w:val="28"/>
            <w:szCs w:val="28"/>
          </w:rPr>
          <w:t>http://www.rusgates.ru/index/php</w:t>
        </w:r>
      </w:hyperlink>
      <w:r w:rsidR="004031FE" w:rsidRPr="005C1129">
        <w:rPr>
          <w:sz w:val="28"/>
          <w:szCs w:val="28"/>
        </w:rPr>
        <w:t xml:space="preserve"> -  Материалы сайта завода «Ферроприбор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8" w:name="_heading=h.2jxsxqh" w:colFirst="0" w:colLast="0"/>
      <w:bookmarkEnd w:id="18"/>
      <w:r w:rsidRPr="005C1129">
        <w:t xml:space="preserve">4.3.3.  Общие требования к организации практики 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1450"/>
        </w:tabs>
        <w:spacing w:line="360" w:lineRule="auto"/>
        <w:ind w:left="57" w:firstLine="709"/>
        <w:rPr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организуется концентрировано после изучения  тем  МДК.03.01 «Защита информации в информационно-телекоммуникационных системах и сетях с использованием технических средств защиты», МДК.03.02 «Физическая защита линий связи информационно-телекоммуникационных систем и сетей», учебная практика  УП.03.01 «Экономическое обоснование проекта по защите информации», УП.03.02 «Защита информации» в рамках профессионального модуля ПМ.03  «Защита информации в информационно-телекоммуникационных системах и сетях с использованием технических средств защиты»</w:t>
      </w:r>
      <w:r w:rsidRPr="005C1129">
        <w:rPr>
          <w:b/>
        </w:rPr>
        <w:t>.</w:t>
      </w:r>
      <w:r w:rsidRPr="005C1129">
        <w:rPr>
          <w:sz w:val="28"/>
          <w:szCs w:val="28"/>
        </w:rPr>
        <w:t xml:space="preserve"> Проводится в  организациях на основании заключенных договоров на производственную практику (приложение А).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 тем междисциплинарных курсов МДК.03.01 «Защита информации в информационно-телекоммуникационных системах и сетях с использованием технических средств защиты», МДК.03.02 «Физическая защита линий связи информационно-телекоммуникационных систем и сетей», учебная практика  УП.03.01 «Экономическое обоснование проекта по защите информации», УП.03.02 «Защита информации».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В период прохождения производственной практики обучающиеся могут зачисляться на вакантные должности, если рабочие процессы соответствует требованиям программы производственной практики.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практики (Приложение Б) и отчёт по производственной практике, который утверждается организацией.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 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По результатам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i/>
          <w:sz w:val="28"/>
          <w:szCs w:val="28"/>
        </w:rPr>
      </w:pPr>
      <w:r w:rsidRPr="005C1129">
        <w:rPr>
          <w:sz w:val="28"/>
          <w:szCs w:val="28"/>
        </w:rPr>
        <w:t>Производственная практика завершается  зачетом.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19" w:name="_heading=h.z337ya" w:colFirst="0" w:colLast="0"/>
      <w:bookmarkEnd w:id="19"/>
      <w:r w:rsidRPr="005C1129">
        <w:t>4.3.4. Кадровое обеспечение практики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Организацию и руководство производственной практикой в рамках профессионального модуля ПМ.03 «Защита информации в информационно-телекоммуникационных системах и сетях с использованием технических средств защиты» осуществляют преподаватели профессионального цикла и работники предприятий/ организаций.  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</w:pPr>
    </w:p>
    <w:p w:rsidR="00A250A6" w:rsidRPr="005C1129" w:rsidRDefault="00A250A6" w:rsidP="005C1129">
      <w:pPr>
        <w:shd w:val="clear" w:color="auto" w:fill="FFFFFF" w:themeFill="background1"/>
        <w:ind w:firstLine="709"/>
      </w:pPr>
      <w:bookmarkStart w:id="20" w:name="_heading=h.3j2qqm3" w:colFirst="0" w:colLast="0"/>
      <w:bookmarkEnd w:id="20"/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21" w:name="_heading=h.3whwml4" w:colFirst="0" w:colLast="0"/>
      <w:bookmarkEnd w:id="21"/>
      <w:r w:rsidRPr="005C1129">
        <w:t>4. 4 Преддипломная практика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22" w:name="_heading=h.2bn6wsx" w:colFirst="0" w:colLast="0"/>
      <w:bookmarkEnd w:id="22"/>
      <w:r w:rsidRPr="005C1129">
        <w:t>4.4.1 Требования к минимальному материально-техническому обеспечению.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Реализация программы производственной практики (по профилю специальности) в рамках профессионального модуля проходит в организациях (предприятиях) любой организационно-правовой формы и формы собственности, отвечающие следующим требованиям: </w:t>
      </w:r>
    </w:p>
    <w:p w:rsidR="00A250A6" w:rsidRPr="005C1129" w:rsidRDefault="00ED0BC8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16"/>
          <w:id w:val="631717455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 имеющие в своем составе структурное подразделение, применяющие информационные технологии и информационные системы, решающие задачи по автоматизации деятельности с помощью средств компьютерной техники;</w:t>
          </w:r>
        </w:sdtContent>
      </w:sdt>
    </w:p>
    <w:p w:rsidR="00A250A6" w:rsidRPr="005C1129" w:rsidRDefault="00ED0BC8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17"/>
          <w:id w:val="631717456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располагающие квалифицированными кадрами для руководства практикой студентов; </w:t>
          </w:r>
        </w:sdtContent>
      </w:sdt>
    </w:p>
    <w:p w:rsidR="00A250A6" w:rsidRPr="005C1129" w:rsidRDefault="00ED0BC8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18"/>
          <w:id w:val="631717457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 xml:space="preserve">− имеющие лицензированное программное обеспечение; </w:t>
          </w:r>
        </w:sdtContent>
      </w:sdt>
    </w:p>
    <w:p w:rsidR="00A250A6" w:rsidRPr="005C1129" w:rsidRDefault="00ED0BC8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sdt>
        <w:sdtPr>
          <w:tag w:val="goog_rdk_19"/>
          <w:id w:val="631717458"/>
        </w:sdtPr>
        <w:sdtEndPr/>
        <w:sdtContent>
          <w:r w:rsidR="004031FE" w:rsidRPr="005C1129">
            <w:rPr>
              <w:rFonts w:ascii="Gungsuh" w:eastAsia="Gungsuh" w:hAnsi="Gungsuh" w:cs="Gungsuh"/>
              <w:sz w:val="28"/>
              <w:szCs w:val="28"/>
            </w:rPr>
            <w:t>−применяющие в своей работе автоматизированные системы обработки информации и управления.</w:t>
          </w:r>
        </w:sdtContent>
      </w:sdt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23" w:name="_heading=h.qsh70q" w:colFirst="0" w:colLast="0"/>
      <w:bookmarkEnd w:id="23"/>
      <w:r w:rsidRPr="005C1129">
        <w:t xml:space="preserve">4.4.2.  Информационное обеспечение обучения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Основные источники</w:t>
      </w:r>
    </w:p>
    <w:p w:rsidR="00A250A6" w:rsidRPr="005C1129" w:rsidRDefault="00ED0BC8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hyperlink r:id="rId29">
        <w:r w:rsidR="004031FE" w:rsidRPr="005C1129">
          <w:rPr>
            <w:color w:val="000000"/>
            <w:sz w:val="28"/>
            <w:szCs w:val="28"/>
          </w:rPr>
          <w:t>Зайцев А.П.,</w:t>
        </w:r>
      </w:hyperlink>
      <w:hyperlink r:id="rId30">
        <w:r w:rsidR="004031FE" w:rsidRPr="005C1129">
          <w:rPr>
            <w:color w:val="000000"/>
            <w:sz w:val="28"/>
            <w:szCs w:val="28"/>
          </w:rPr>
          <w:t>Мещеряков Р.В.,</w:t>
        </w:r>
      </w:hyperlink>
      <w:hyperlink r:id="rId31">
        <w:r w:rsidR="004031FE" w:rsidRPr="005C1129">
          <w:rPr>
            <w:color w:val="000000"/>
            <w:sz w:val="28"/>
            <w:szCs w:val="28"/>
          </w:rPr>
          <w:t>Шелупанов А.А.</w:t>
        </w:r>
      </w:hyperlink>
      <w:r w:rsidR="004031FE" w:rsidRPr="005C1129">
        <w:rPr>
          <w:color w:val="000000"/>
          <w:sz w:val="28"/>
          <w:szCs w:val="28"/>
        </w:rPr>
        <w:t xml:space="preserve"> Технические средства и методы защиты информации. 7-е изд., испр.  – М.: «Горячая линия» - Телеком, 2023. –444стр.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Пеньков Т.С. Основы построения технических систем охраны периметров. Учебное пособие. — М. 2025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Бузов Г.А. Защита информации ограниченного доступа от утечки по техническим каналам. – М.: «Горячая линия» - Телеком, 2023 – 586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Бузов Г. А.Выявление специальных технических средств несанкционированного получения информации. - М.: «Горячая линия» - Телеком, 2023 – 203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Карпухин Е.О. Технологии и методы защиты инфокоммуникационных систем и сетей.  - М.: «Горячая линия» - Телеком, 2024 – 120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Девянин П.Н. Модели безопасности компьютерных систем. Управление доступом и информационными потоками .  - М.: «Горячая линия» - Телеком, 2024 – 352стр.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Шива Парарасрам, Алекс Замм, Kali Linux Тестирование на проникновение и безопасность. Изд. Питер, 2025, 441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А.П. Душкин. Программно-аппаратные средства обеспечения информационной безопасности. Изд.: Москва Горячая линия- Телеком, 2022, 242мтр.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А.О. Чефранова, Технология построения VPN VipNet: курс лекций. Тзд.: Москва Горячая линия – Телекос, 2025. 334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Букатов Александр Алексеевич, Гуда Сергей Александрович. Компьютерные сети. Расширенный начальный курс. Спб. : Питер, 2024.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Олифер, В.Г. Компьютерные сети: Принципы, технологии, протоколы : Учеб. пособие для вузов / В. Г. Олифер, Н.А. Олифер. Спб. : Питер, 2024.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Таненбаум, Э. Компьютерные сети/ Э. Таненбаум, Д. Уэзеролл– 5-е изд. – Спб.: Питер, 2023.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Куроуз, Дж.Компьютерные сети: Нисходящий подход / Дж. Куроуз; К.Росс. – М.: Э, 2024.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Л.Г. Гагарина. Разработка и эксплуатация автоматизированных информационных систем. ИД Форум 2024, 384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2022, 299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Таненбаум Эндрю, Бос Х. Современные операционные системы. Изд. – Спб.: Питер, 2025, 1120 стр.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Жданов С.А., Иванова Н.Ю., Маняхина В.Г. Операционные системы, сети и интернет-технологии – М.: Издательский центр «Академия», 2024.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Костров Б. В. , Ручкин В. Н. Сети и системы передачи информации – М.: Издательский центр «Академия», 2023.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Курило А.П., Милославская Н.Г., Сенаторов М.Ю., Толстой А.И. Управление рисками информационной безопасности.- 2-е изд.- М.: Горячая линия-Телеком, 2024.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Мельников Д. Информационная безопасность открытых систем.- М.: Форум, 2023.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2023.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Гойхман В.Ю., Ковалёва Е.И., Куликов Н.А., Сибирякова Н.Г. Учебное пособие «Медиаторы плана нумерации:–СПбГУТ, СПБ,2022.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Евсеенко Г.Н.; Учебно-методическое пособие «Технология xDSL».- УМЦ СПО ФАС, г. Москва, 2022г.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Евсеенко Г.Н., Ермолина Л.В.; Учебно-методическое пособие «Мультиплексоры» Ростов-на-Дону, УМЦ СПО ФАС, РКСИ, 2022г.</w:t>
      </w:r>
    </w:p>
    <w:p w:rsidR="00A250A6" w:rsidRPr="005C1129" w:rsidRDefault="004031FE" w:rsidP="005C112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Комов Е.Ю.; Учебное пособие «Техническая эксплуатация ВОСП местных транспортных сетей», Ростов-на-Дону, УМЦ СПО ФАС, РКСИ, 2024.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ind w:left="709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Интернет- ресурсы: 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Федеральная служба по техническому и экспортному контролю (ФСТЭК России) www.fstec.ru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Образовательные порталы по различным направлениям образования и тематике http://depobr.gov35.ru/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Федеральный портал «Информационно- коммуникационные технологии в образовании» htpp\\:www.ict.edu.ru</w:t>
      </w:r>
    </w:p>
    <w:p w:rsidR="00A250A6" w:rsidRPr="005C1129" w:rsidRDefault="00ED0BC8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32">
        <w:r w:rsidR="004031FE" w:rsidRPr="005C1129">
          <w:rPr>
            <w:color w:val="000000"/>
            <w:sz w:val="28"/>
            <w:szCs w:val="28"/>
          </w:rPr>
          <w:t>http://www.morion.ru/</w:t>
        </w:r>
      </w:hyperlink>
    </w:p>
    <w:p w:rsidR="00A250A6" w:rsidRPr="005C1129" w:rsidRDefault="00ED0BC8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33">
        <w:r w:rsidR="004031FE" w:rsidRPr="005C1129">
          <w:rPr>
            <w:color w:val="000000"/>
            <w:sz w:val="28"/>
            <w:szCs w:val="28"/>
          </w:rPr>
          <w:t>http://www.nateks.ru/</w:t>
        </w:r>
      </w:hyperlink>
    </w:p>
    <w:p w:rsidR="00A250A6" w:rsidRPr="005C1129" w:rsidRDefault="00ED0BC8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34">
        <w:r w:rsidR="004031FE" w:rsidRPr="005C1129">
          <w:rPr>
            <w:color w:val="000000"/>
            <w:sz w:val="28"/>
            <w:szCs w:val="28"/>
          </w:rPr>
          <w:t>http://www.iskratel.com/</w:t>
        </w:r>
      </w:hyperlink>
    </w:p>
    <w:p w:rsidR="00A250A6" w:rsidRPr="005C1129" w:rsidRDefault="00ED0BC8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35">
        <w:r w:rsidR="004031FE" w:rsidRPr="005C1129">
          <w:rPr>
            <w:color w:val="000000"/>
            <w:sz w:val="28"/>
            <w:szCs w:val="28"/>
          </w:rPr>
          <w:t>http://www.ps-ufa.ru/</w:t>
        </w:r>
      </w:hyperlink>
    </w:p>
    <w:p w:rsidR="00A250A6" w:rsidRPr="005C1129" w:rsidRDefault="00ED0BC8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hyperlink r:id="rId36">
        <w:r w:rsidR="004031FE" w:rsidRPr="005C1129">
          <w:rPr>
            <w:color w:val="000000"/>
            <w:sz w:val="28"/>
            <w:szCs w:val="28"/>
          </w:rPr>
          <w:t>http://3m.com/</w:t>
        </w:r>
      </w:hyperlink>
    </w:p>
    <w:p w:rsidR="00A250A6" w:rsidRPr="005C1129" w:rsidRDefault="00ED0BC8" w:rsidP="005C1129">
      <w:pPr>
        <w:shd w:val="clear" w:color="auto" w:fill="FFFFFF" w:themeFill="background1"/>
        <w:ind w:firstLine="709"/>
        <w:rPr>
          <w:sz w:val="28"/>
          <w:szCs w:val="28"/>
        </w:rPr>
      </w:pPr>
      <w:hyperlink r:id="rId37">
        <w:r w:rsidR="004031FE" w:rsidRPr="005C1129">
          <w:rPr>
            <w:sz w:val="28"/>
            <w:szCs w:val="28"/>
          </w:rPr>
          <w:t>http://www.rusgates.ru/index/php</w:t>
        </w:r>
      </w:hyperlink>
      <w:r w:rsidR="004031FE" w:rsidRPr="005C1129">
        <w:rPr>
          <w:sz w:val="28"/>
          <w:szCs w:val="28"/>
        </w:rPr>
        <w:t xml:space="preserve"> -  Материалы сайта завода «Ферроприбор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38">
        <w:r w:rsidRPr="005C1129">
          <w:rPr>
            <w:color w:val="000000"/>
            <w:sz w:val="28"/>
            <w:szCs w:val="28"/>
          </w:rPr>
          <w:t>www.fstec.ru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Информационный портал по безопасности </w:t>
      </w:r>
      <w:hyperlink r:id="rId39">
        <w:r w:rsidRPr="005C1129">
          <w:rPr>
            <w:color w:val="000000"/>
            <w:sz w:val="28"/>
            <w:szCs w:val="28"/>
          </w:rPr>
          <w:t>www.SecurityLab.ru</w:t>
        </w:r>
      </w:hyperlink>
      <w:r w:rsidRPr="005C1129">
        <w:rPr>
          <w:color w:val="000000"/>
          <w:sz w:val="28"/>
          <w:szCs w:val="28"/>
        </w:rPr>
        <w:t>.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Образовательные порталы по различным направлениям образования и тематике http://depobr.gov35.ru/ 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Российский биометрический портал </w:t>
      </w:r>
      <w:hyperlink r:id="rId40">
        <w:r w:rsidRPr="005C1129">
          <w:rPr>
            <w:color w:val="000000"/>
            <w:sz w:val="28"/>
            <w:szCs w:val="28"/>
          </w:rPr>
          <w:t>www.biometrics.ru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Сайт журнала Информационная безопасность http://www.itsec.ru – 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Сайт Научной электронной библиотеки </w:t>
      </w:r>
      <w:hyperlink r:id="rId41">
        <w:r w:rsidRPr="005C1129">
          <w:rPr>
            <w:color w:val="000000"/>
            <w:sz w:val="28"/>
            <w:szCs w:val="28"/>
          </w:rPr>
          <w:t>www.elibrary.ru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Справочно-правовая система «Гарант» » </w:t>
      </w:r>
      <w:hyperlink r:id="rId42">
        <w:r w:rsidRPr="005C1129">
          <w:rPr>
            <w:color w:val="000000"/>
            <w:sz w:val="28"/>
            <w:szCs w:val="28"/>
          </w:rPr>
          <w:t xml:space="preserve">www.garant.ru 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Справочно-правовая система «Консультант Плюс» </w:t>
      </w:r>
      <w:hyperlink r:id="rId43">
        <w:r w:rsidRPr="005C1129">
          <w:rPr>
            <w:color w:val="000000"/>
            <w:sz w:val="28"/>
            <w:szCs w:val="28"/>
          </w:rPr>
          <w:t xml:space="preserve">www.consultant.ru 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44">
        <w:r w:rsidRPr="005C1129">
          <w:rPr>
            <w:color w:val="000000"/>
            <w:sz w:val="28"/>
            <w:szCs w:val="28"/>
          </w:rPr>
          <w:t>www.fstec.ru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Федеральный портал «Информационно-коммуникационные технологии в образовании» htpp\\</w:t>
      </w:r>
      <w:hyperlink r:id="rId45">
        <w:r w:rsidRPr="005C1129">
          <w:rPr>
            <w:color w:val="000000"/>
            <w:sz w:val="28"/>
            <w:szCs w:val="28"/>
          </w:rPr>
          <w:t>:www.ict.edu.ru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Федеральный портал «Российское образование</w:t>
      </w:r>
      <w:hyperlink r:id="rId46">
        <w:r w:rsidRPr="005C1129">
          <w:rPr>
            <w:color w:val="000000"/>
            <w:sz w:val="28"/>
            <w:szCs w:val="28"/>
          </w:rPr>
          <w:t xml:space="preserve"> www.edu.ru </w:t>
        </w:r>
      </w:hyperlink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http:/www.globus-telecom.com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www.sotovik.ru  Информационный сайт,  посвященный телекоммуникациям: обзоры рынка, новости операторов.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www.telecomru.ru Экспертный портал "Телекоммуникации России"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– независимое сетевое СМИ.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www.comnews.ru  Новости рынка телекоммуникаций России и СНГ.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www.mobail-review.com Сайт, посвященный мобильным устройствам и технологиям, новостям операторов связи, рекламным акциям.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www.normdocx.ru   Нормативные документы в области телекоммуникаций Международного Союза Электросвязи.</w:t>
      </w:r>
    </w:p>
    <w:p w:rsidR="00A250A6" w:rsidRPr="005C1129" w:rsidRDefault="004031FE" w:rsidP="005C112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709"/>
          <w:tab w:val="left" w:pos="851"/>
          <w:tab w:val="left" w:pos="993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www.gptelecom.ru   Законы РФ, постановления Правительства, документы Министерства связи и массовых коммуникаций РФ, технические документы</w:t>
      </w:r>
    </w:p>
    <w:p w:rsidR="00A250A6" w:rsidRPr="005C1129" w:rsidRDefault="00A250A6" w:rsidP="005C1129">
      <w:pPr>
        <w:shd w:val="clear" w:color="auto" w:fill="FFFFFF" w:themeFill="background1"/>
        <w:spacing w:line="360" w:lineRule="auto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4.4.2 Общие требования к организации образовательного процесса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firstLine="709"/>
        <w:rPr>
          <w:color w:val="FF0000"/>
          <w:sz w:val="28"/>
          <w:szCs w:val="28"/>
        </w:rPr>
      </w:pPr>
      <w:r w:rsidRPr="005C1129">
        <w:rPr>
          <w:color w:val="000000"/>
          <w:sz w:val="28"/>
          <w:szCs w:val="28"/>
        </w:rPr>
        <w:t>Преддипломная практика проводится непрерывно после освоения учебной практики и практики по профилю специальности. Преддипломная практика проводится в организациях на основе договоров, заключаемых между образовательной организацией и организациями. (Приложение А)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  В период прохождения преддипломной  практики обучающиеся могут зачисляться на вакантные должности, если рабочие процессы соответствует требованиям программы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Формой отчетности обучающихся по результатам освоения программы преддипломной практики является дневник практики (Приложение Б) и отчёт по преддипломной практике, который утверждается организацией.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 Дневник практики обучающимися ведется в период прохождения практики, который подписывается руководителями практики от колледжа и организации – места прохождения практики.   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По результатам преддипломной практики руководителями практики от организации составляется характеристика на обучающегося, содержащая сведения об уровне освоения им общих компетенций в период прохождения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преддипломной практики руководителями практики от организации, в которой проходила практика, заполняется аттестационный лист с указанием профессиональных компетенций, освоенных во время прохождения преддипломной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Практика завершается зачетом.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24" w:name="_heading=h.3as4poj" w:colFirst="0" w:colLast="0"/>
      <w:bookmarkEnd w:id="24"/>
      <w:r w:rsidRPr="005C1129">
        <w:t>4.4.3 Кадровое обеспечение образовательного процесса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 xml:space="preserve">Организацию и руководство преддипломной  практики осуществляют преподаватели профессионального цикла и работники предприятий/ организаций.  </w:t>
      </w:r>
    </w:p>
    <w:p w:rsidR="00A250A6" w:rsidRPr="005C1129" w:rsidRDefault="004031FE" w:rsidP="005C1129">
      <w:pPr>
        <w:shd w:val="clear" w:color="auto" w:fill="FFFFFF" w:themeFill="background1"/>
        <w:spacing w:after="200" w:line="276" w:lineRule="auto"/>
        <w:rPr>
          <w:sz w:val="28"/>
          <w:szCs w:val="28"/>
        </w:rPr>
      </w:pPr>
      <w:r w:rsidRPr="005C1129">
        <w:br w:type="page"/>
      </w:r>
    </w:p>
    <w:p w:rsidR="00A250A6" w:rsidRPr="005C1129" w:rsidRDefault="004031FE" w:rsidP="005C1129">
      <w:pPr>
        <w:pStyle w:val="1"/>
        <w:shd w:val="clear" w:color="auto" w:fill="FFFFFF" w:themeFill="background1"/>
        <w:spacing w:line="360" w:lineRule="auto"/>
      </w:pPr>
      <w:bookmarkStart w:id="25" w:name="_heading=h.1pxezwc" w:colFirst="0" w:colLast="0"/>
      <w:bookmarkEnd w:id="25"/>
      <w:r w:rsidRPr="005C1129">
        <w:t>5. Контроль и оценка результатов освоения программы производственной практики</w:t>
      </w:r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26" w:name="_heading=h.49x2ik5" w:colFirst="0" w:colLast="0"/>
      <w:bookmarkEnd w:id="26"/>
      <w:r w:rsidRPr="005C1129">
        <w:t>5.1 Производственная практика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line="360" w:lineRule="auto"/>
        <w:ind w:firstLine="709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Производственная практика в рамках профессионального модуля завершается зачетом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  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Текущий контроль освоения общих компетенций осуществляется в ходе  наблюдения за деятельностью студента  в период прохождения производственной практики и отражается в характеристике руководителя практики от организации.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27" w:name="_heading=h.2p2csry" w:colFirst="0" w:colLast="0"/>
      <w:bookmarkEnd w:id="27"/>
      <w:r w:rsidRPr="005C1129">
        <w:t>5.1.1 Критерии оценки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5C1129">
        <w:rPr>
          <w:b/>
          <w:sz w:val="28"/>
          <w:szCs w:val="28"/>
        </w:rPr>
        <w:t xml:space="preserve">Оценка </w:t>
      </w:r>
      <w:r w:rsidRPr="005C1129">
        <w:rPr>
          <w:sz w:val="28"/>
          <w:szCs w:val="28"/>
        </w:rPr>
        <w:t>по производственной практике по профилю специальности формируется из 4-х оценок за:</w:t>
      </w:r>
    </w:p>
    <w:p w:rsidR="00A250A6" w:rsidRPr="005C1129" w:rsidRDefault="004031FE" w:rsidP="005C1129">
      <w:pPr>
        <w:numPr>
          <w:ilvl w:val="0"/>
          <w:numId w:val="5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sz w:val="28"/>
          <w:szCs w:val="28"/>
        </w:rPr>
      </w:pPr>
      <w:r w:rsidRPr="005C1129">
        <w:rPr>
          <w:sz w:val="28"/>
          <w:szCs w:val="28"/>
        </w:rPr>
        <w:t xml:space="preserve"> освоение профессиональных компетенций;</w:t>
      </w:r>
    </w:p>
    <w:p w:rsidR="00A250A6" w:rsidRPr="005C1129" w:rsidRDefault="004031FE" w:rsidP="005C1129">
      <w:pPr>
        <w:numPr>
          <w:ilvl w:val="0"/>
          <w:numId w:val="5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sz w:val="28"/>
          <w:szCs w:val="28"/>
        </w:rPr>
      </w:pPr>
      <w:r w:rsidRPr="005C1129">
        <w:rPr>
          <w:sz w:val="28"/>
          <w:szCs w:val="28"/>
        </w:rPr>
        <w:t xml:space="preserve"> освоение общих компетенций;</w:t>
      </w:r>
    </w:p>
    <w:p w:rsidR="00A250A6" w:rsidRPr="005C1129" w:rsidRDefault="004031FE" w:rsidP="005C1129">
      <w:pPr>
        <w:numPr>
          <w:ilvl w:val="0"/>
          <w:numId w:val="5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sz w:val="28"/>
          <w:szCs w:val="28"/>
        </w:rPr>
      </w:pPr>
      <w:r w:rsidRPr="005C1129">
        <w:rPr>
          <w:sz w:val="28"/>
          <w:szCs w:val="28"/>
        </w:rPr>
        <w:t>выполнение отчета по практике;</w:t>
      </w:r>
    </w:p>
    <w:p w:rsidR="00A250A6" w:rsidRPr="005C1129" w:rsidRDefault="004031FE" w:rsidP="005C1129">
      <w:pPr>
        <w:numPr>
          <w:ilvl w:val="0"/>
          <w:numId w:val="5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26"/>
        <w:rPr>
          <w:i/>
          <w:sz w:val="28"/>
          <w:szCs w:val="28"/>
        </w:rPr>
      </w:pPr>
      <w:r w:rsidRPr="005C1129">
        <w:rPr>
          <w:sz w:val="28"/>
          <w:szCs w:val="28"/>
        </w:rPr>
        <w:t xml:space="preserve"> дневник по практике</w:t>
      </w: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Критерии оценки  по аттестационному листу:</w:t>
      </w: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tbl>
      <w:tblPr>
        <w:tblStyle w:val="aff4"/>
        <w:tblW w:w="974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951"/>
        <w:gridCol w:w="7796"/>
      </w:tblGrid>
      <w:tr w:rsidR="00A250A6" w:rsidRPr="005C1129">
        <w:trPr>
          <w:cantSplit/>
          <w:tblHeader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Оценка</w:t>
            </w:r>
          </w:p>
        </w:tc>
        <w:tc>
          <w:tcPr>
            <w:tcW w:w="77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Критерии</w:t>
            </w:r>
          </w:p>
        </w:tc>
      </w:tr>
      <w:tr w:rsidR="00A250A6" w:rsidRPr="005C1129">
        <w:trPr>
          <w:cantSplit/>
          <w:tblHeader/>
        </w:trPr>
        <w:tc>
          <w:tcPr>
            <w:tcW w:w="1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 xml:space="preserve"> Зачет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 xml:space="preserve"> Имеет практической опыт и навыки  в рамках профессиональных  модулей по каждому из видов профессиональной деятельности;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имеет ярко-выраженный интересв освоении  современных компьютерных и сетевых технологий;</w:t>
            </w:r>
          </w:p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C1129">
              <w:t xml:space="preserve"> в процессе  практики  адаптирован к конкретным условиям деятельности организации. </w:t>
            </w:r>
          </w:p>
        </w:tc>
      </w:tr>
      <w:tr w:rsidR="00A250A6" w:rsidRPr="005C1129">
        <w:trPr>
          <w:cantSplit/>
          <w:tblHeader/>
        </w:trPr>
        <w:tc>
          <w:tcPr>
            <w:tcW w:w="19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 xml:space="preserve"> Незачет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Уровень теоретической и практической подготовки ниже среднего, интерес к работе отсутствует;</w:t>
            </w:r>
          </w:p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color w:val="000000"/>
              </w:rPr>
            </w:pPr>
            <w:r w:rsidRPr="005C1129">
              <w:t xml:space="preserve"> имеет слабо выраженные навыки работы в рамках профессиональных  модулей по каждому из видов профессиональной деятельности.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Критерии оценки работы студента (по освоению общих компетенций) :</w:t>
      </w:r>
    </w:p>
    <w:p w:rsidR="00A250A6" w:rsidRPr="005C1129" w:rsidRDefault="00A250A6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142"/>
        <w:rPr>
          <w:sz w:val="28"/>
          <w:szCs w:val="28"/>
        </w:rPr>
      </w:pPr>
      <w:r w:rsidRPr="005C1129">
        <w:rPr>
          <w:sz w:val="28"/>
          <w:szCs w:val="28"/>
        </w:rPr>
        <w:t xml:space="preserve">- </w:t>
      </w:r>
      <w:r w:rsidRPr="005C1129">
        <w:rPr>
          <w:i/>
          <w:sz w:val="28"/>
          <w:szCs w:val="28"/>
        </w:rPr>
        <w:t xml:space="preserve">зачёт </w:t>
      </w:r>
      <w:r w:rsidRPr="005C1129">
        <w:rPr>
          <w:sz w:val="28"/>
          <w:szCs w:val="28"/>
        </w:rPr>
        <w:t xml:space="preserve"> - 0,6 &lt; К&lt; 1,0  (5 и более освоенных общих и профессиональных компетенций соответственно);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142"/>
        <w:rPr>
          <w:sz w:val="28"/>
          <w:szCs w:val="28"/>
        </w:rPr>
      </w:pPr>
      <w:r w:rsidRPr="005C1129">
        <w:rPr>
          <w:sz w:val="28"/>
          <w:szCs w:val="28"/>
        </w:rPr>
        <w:t xml:space="preserve">- </w:t>
      </w:r>
      <w:r w:rsidRPr="005C1129">
        <w:rPr>
          <w:i/>
          <w:sz w:val="28"/>
          <w:szCs w:val="28"/>
        </w:rPr>
        <w:t>незачёт</w:t>
      </w:r>
      <w:r w:rsidRPr="005C1129">
        <w:rPr>
          <w:sz w:val="28"/>
          <w:szCs w:val="28"/>
        </w:rPr>
        <w:t xml:space="preserve"> -К&lt;0,6 (менее 5 освоенных общих и профессиональных компетенций соответственно).</w:t>
      </w:r>
    </w:p>
    <w:p w:rsidR="00A250A6" w:rsidRPr="005C1129" w:rsidRDefault="004031FE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Критерии оценки отчета</w:t>
      </w:r>
    </w:p>
    <w:tbl>
      <w:tblPr>
        <w:tblStyle w:val="aff5"/>
        <w:tblW w:w="10065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2552"/>
        <w:gridCol w:w="7513"/>
      </w:tblGrid>
      <w:tr w:rsidR="00A250A6" w:rsidRPr="005C1129">
        <w:trPr>
          <w:cantSplit/>
          <w:tblHeader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Критерии</w:t>
            </w:r>
          </w:p>
        </w:tc>
      </w:tr>
      <w:tr w:rsidR="00A250A6" w:rsidRPr="005C1129">
        <w:trPr>
          <w:cantSplit/>
          <w:tblHeader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A250A6" w:rsidRPr="005C1129">
        <w:trPr>
          <w:cantSplit/>
          <w:tblHeader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 xml:space="preserve">Изложение материалов неполное, не соответствует требованиям программы. Существуют ошибки, оформление не аккуратное.  Отчет не сдан в установленный срок.   Характеристика отрицательная. Программа практики не выполнена.  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ind w:firstLine="142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Критерии оценки дневника практики: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tbl>
      <w:tblPr>
        <w:tblStyle w:val="aff6"/>
        <w:tblW w:w="1003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18"/>
        <w:gridCol w:w="7513"/>
      </w:tblGrid>
      <w:tr w:rsidR="00A250A6" w:rsidRPr="005C1129">
        <w:trPr>
          <w:cantSplit/>
          <w:tblHeader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Критерии</w:t>
            </w:r>
          </w:p>
        </w:tc>
      </w:tr>
      <w:tr w:rsidR="00A250A6" w:rsidRPr="005C1129">
        <w:trPr>
          <w:cantSplit/>
          <w:tblHeader/>
        </w:trPr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Программа практики выполнена полностью;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Записи в дневнике осуществлялись систематически  в соответствии с тематическим планом по  профессиональному модулю;</w:t>
            </w:r>
          </w:p>
          <w:p w:rsidR="00A250A6" w:rsidRPr="005C1129" w:rsidRDefault="004031FE" w:rsidP="005C1129">
            <w:pPr>
              <w:shd w:val="clear" w:color="auto" w:fill="FFFFFF" w:themeFill="background1"/>
              <w:rPr>
                <w:color w:val="000000"/>
              </w:rPr>
            </w:pPr>
            <w:r w:rsidRPr="005C1129">
              <w:t>Дневник практики заполнен аккуратно и полностью и своевременно представлен.</w:t>
            </w:r>
          </w:p>
        </w:tc>
      </w:tr>
      <w:tr w:rsidR="00A250A6" w:rsidRPr="005C1129">
        <w:trPr>
          <w:cantSplit/>
          <w:tblHeader/>
        </w:trPr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Программа практики  не выполнена;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Записи в дневнике осуществлялись  не регулярно;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Имеют место не соответствия  с тематическому  плану по  профессиональному модулю;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5C1129">
              <w:t>Дневник практики заполнен  не аккуратно, несвоевременно представлен</w:t>
            </w:r>
          </w:p>
        </w:tc>
      </w:tr>
    </w:tbl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5C1129">
        <w:rPr>
          <w:b/>
          <w:sz w:val="28"/>
          <w:szCs w:val="28"/>
        </w:rPr>
        <w:t>Итоговая оценка</w:t>
      </w:r>
      <w:r w:rsidRPr="005C1129">
        <w:rPr>
          <w:sz w:val="28"/>
          <w:szCs w:val="28"/>
        </w:rPr>
        <w:t xml:space="preserve"> по производственной (по профилю специальности) практике выставляется как среднее арифметическое оценок.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Профессиональные компетенции</w:t>
      </w:r>
    </w:p>
    <w:tbl>
      <w:tblPr>
        <w:tblStyle w:val="aff7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643"/>
      </w:tblGrid>
      <w:tr w:rsidR="00A250A6" w:rsidRPr="005C1129">
        <w:trPr>
          <w:cantSplit/>
          <w:tblHeader/>
        </w:trPr>
        <w:tc>
          <w:tcPr>
            <w:tcW w:w="4928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Результаты 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Формы и методы контроля и оценки </w:t>
            </w:r>
          </w:p>
        </w:tc>
      </w:tr>
      <w:tr w:rsidR="00A250A6" w:rsidRPr="005C1129">
        <w:trPr>
          <w:cantSplit/>
          <w:tblHeader/>
        </w:trPr>
        <w:tc>
          <w:tcPr>
            <w:tcW w:w="9571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335"/>
              </w:tabs>
              <w:jc w:val="center"/>
              <w:rPr>
                <w:b/>
              </w:rPr>
            </w:pPr>
            <w:r w:rsidRPr="005C1129">
              <w:rPr>
                <w:b/>
              </w:rPr>
              <w:t>ВПД (ПМ.1)</w:t>
            </w:r>
            <w:r w:rsidRPr="005C1129">
              <w:t xml:space="preserve"> </w:t>
            </w:r>
            <w:r w:rsidRPr="005C1129">
              <w:rPr>
                <w:b/>
              </w:rPr>
              <w:t>Эксплуатация информационно-телекоммуникационных систем и сетей</w:t>
            </w:r>
          </w:p>
        </w:tc>
      </w:tr>
      <w:tr w:rsidR="00A250A6" w:rsidRPr="005C1129">
        <w:trPr>
          <w:cantSplit/>
          <w:tblHeader/>
        </w:trPr>
        <w:tc>
          <w:tcPr>
            <w:tcW w:w="4928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1.1. Производить монтаж, настройку, проверку функционирования и конфигурирование оборудования информационно-телекоммуникационных систем и сетей.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1.2. 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1.3. Проводить техническое обслуживание оборудования информационно-телекоммуникационных систем и сетей.</w:t>
            </w:r>
          </w:p>
          <w:p w:rsidR="00A250A6" w:rsidRPr="005C1129" w:rsidRDefault="004031FE" w:rsidP="005C1129">
            <w:pPr>
              <w:shd w:val="clear" w:color="auto" w:fill="FFFFFF" w:themeFill="background1"/>
              <w:rPr>
                <w:color w:val="FF0000"/>
              </w:rPr>
            </w:pPr>
            <w:r w:rsidRPr="005C1129">
              <w:t>ПК 1.4.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Отчет по производственной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Зачет по производственной практике.</w:t>
            </w:r>
          </w:p>
        </w:tc>
      </w:tr>
      <w:tr w:rsidR="00A250A6" w:rsidRPr="005C1129">
        <w:trPr>
          <w:cantSplit/>
          <w:tblHeader/>
        </w:trPr>
        <w:tc>
          <w:tcPr>
            <w:tcW w:w="9571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ВПД (ПМ02) 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</w:tc>
      </w:tr>
      <w:tr w:rsidR="00A250A6" w:rsidRPr="005C1129">
        <w:trPr>
          <w:cantSplit/>
          <w:tblHeader/>
        </w:trPr>
        <w:tc>
          <w:tcPr>
            <w:tcW w:w="4928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Отчет по производственной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Зачет по производственной практике.</w:t>
            </w:r>
          </w:p>
        </w:tc>
      </w:tr>
      <w:tr w:rsidR="00A250A6" w:rsidRPr="005C1129">
        <w:trPr>
          <w:cantSplit/>
          <w:tblHeader/>
        </w:trPr>
        <w:tc>
          <w:tcPr>
            <w:tcW w:w="9571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ВПД (ПМ.03) Защита информации в информационно-телекоммуникационных системах и сетях с использованием технических средств защиты</w:t>
            </w:r>
          </w:p>
        </w:tc>
      </w:tr>
      <w:tr w:rsidR="00A250A6" w:rsidRPr="005C1129">
        <w:trPr>
          <w:cantSplit/>
          <w:tblHeader/>
        </w:trPr>
        <w:tc>
          <w:tcPr>
            <w:tcW w:w="4928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ПК 3.4. Проводить отдельные работы по физической защите линий связи информационно-телекоммуникационных систем и сетей.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Отчет по производственной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left"/>
            </w:pPr>
            <w:r w:rsidRPr="005C1129">
              <w:t>Зачет по производственной практике.</w:t>
            </w:r>
          </w:p>
        </w:tc>
      </w:tr>
      <w:tr w:rsidR="00A250A6" w:rsidRPr="005C1129">
        <w:trPr>
          <w:cantSplit/>
          <w:tblHeader/>
        </w:trPr>
        <w:tc>
          <w:tcPr>
            <w:tcW w:w="9571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rPr>
                <w:b/>
              </w:rPr>
              <w:t>ВПД (ПМ.04) Выполнение работы по профессии рабочего «Оператор электронно-вычислительных и вычислительных машин»</w:t>
            </w:r>
          </w:p>
        </w:tc>
      </w:tr>
      <w:tr w:rsidR="00A250A6" w:rsidRPr="005C1129">
        <w:trPr>
          <w:cantSplit/>
          <w:tblHeader/>
        </w:trPr>
        <w:tc>
          <w:tcPr>
            <w:tcW w:w="4928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4.1.</w:t>
            </w:r>
            <w:r w:rsidRPr="005C1129">
              <w:tab/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4.2.</w:t>
            </w:r>
            <w:r w:rsidRPr="005C1129">
              <w:tab/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4.3.</w:t>
            </w:r>
            <w:r w:rsidRPr="005C1129">
              <w:tab/>
              <w:t>Использовать ресурсы локальных вычислительных сетей, ресурсы технологий и сервисов Интернета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  <w:jc w:val="left"/>
            </w:pPr>
            <w:r w:rsidRPr="005C1129">
              <w:t>ПК 4.4.</w:t>
            </w:r>
            <w:r w:rsidRPr="005C1129">
              <w:tab/>
              <w:t>Обеспечивать применение средств защиты информации в компьютерной системе</w:t>
            </w:r>
          </w:p>
        </w:tc>
        <w:tc>
          <w:tcPr>
            <w:tcW w:w="4643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Отчет по производственной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 по производственной практике.</w:t>
            </w:r>
          </w:p>
          <w:p w:rsidR="00A250A6" w:rsidRPr="005C1129" w:rsidRDefault="00A250A6" w:rsidP="005C1129">
            <w:pPr>
              <w:shd w:val="clear" w:color="auto" w:fill="FFFFFF" w:themeFill="background1"/>
            </w:pPr>
          </w:p>
        </w:tc>
      </w:tr>
    </w:tbl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Общие компетенции</w:t>
      </w:r>
    </w:p>
    <w:p w:rsidR="00A250A6" w:rsidRPr="005C1129" w:rsidRDefault="00A250A6" w:rsidP="005C1129">
      <w:pPr>
        <w:shd w:val="clear" w:color="auto" w:fill="FFFFFF" w:themeFill="background1"/>
      </w:pPr>
    </w:p>
    <w:tbl>
      <w:tblPr>
        <w:tblStyle w:val="aff8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8"/>
        <w:gridCol w:w="4678"/>
      </w:tblGrid>
      <w:tr w:rsidR="00A250A6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Результаты 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(освоенные общие компетенции)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Формы и методы контроля и оценки </w:t>
            </w: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8"/>
              </w:tabs>
              <w:ind w:left="0" w:firstLine="33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Выполнение дополнительных заданий по собственной инициативе;</w:t>
            </w:r>
          </w:p>
          <w:p w:rsidR="005C1129" w:rsidRPr="005C1129" w:rsidRDefault="005C1129" w:rsidP="005C11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8"/>
              </w:tabs>
              <w:ind w:left="0" w:firstLine="33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Наблюдение за деятельностью обучающегося;</w:t>
            </w:r>
          </w:p>
          <w:p w:rsidR="005C1129" w:rsidRPr="005C1129" w:rsidRDefault="005C1129" w:rsidP="005C11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8"/>
              </w:tabs>
              <w:ind w:left="0" w:firstLine="33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Анализ результатов деятельности обучающегося;</w:t>
            </w:r>
          </w:p>
          <w:p w:rsidR="005C1129" w:rsidRPr="005C1129" w:rsidRDefault="005C1129" w:rsidP="005C11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8"/>
              </w:tabs>
              <w:ind w:left="0" w:firstLine="33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Анализ самостоятельной работы обучающегося;</w:t>
            </w:r>
          </w:p>
          <w:p w:rsidR="005C1129" w:rsidRPr="005C1129" w:rsidRDefault="005C1129" w:rsidP="005C11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8"/>
              </w:tabs>
              <w:ind w:left="0" w:firstLine="33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Характеристика по производственной практике;</w:t>
            </w:r>
          </w:p>
          <w:p w:rsidR="005C1129" w:rsidRPr="005C1129" w:rsidRDefault="005C1129" w:rsidP="005C112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8"/>
              </w:tabs>
              <w:ind w:left="0" w:firstLine="33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Зачет  по производственной практике.</w:t>
            </w:r>
          </w:p>
        </w:tc>
      </w:tr>
      <w:tr w:rsidR="005C1129" w:rsidRPr="005C1129">
        <w:trPr>
          <w:cantSplit/>
          <w:trHeight w:val="728"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  <w:tabs>
                <w:tab w:val="center" w:pos="567"/>
              </w:tabs>
            </w:pPr>
            <w:r w:rsidRPr="005C1129"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 w:rsidTr="005C1129">
        <w:trPr>
          <w:cantSplit/>
          <w:trHeight w:val="525"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04. Эффективно взаимодействовать и работать в коллективе и команде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5C1129" w:rsidRPr="005C1129">
        <w:trPr>
          <w:cantSplit/>
          <w:tblHeader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129" w:rsidRPr="005C1129" w:rsidRDefault="005C1129" w:rsidP="005C1129">
            <w:pPr>
              <w:shd w:val="clear" w:color="auto" w:fill="FFFFFF" w:themeFill="background1"/>
            </w:pPr>
            <w:r w:rsidRPr="005C1129"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1129" w:rsidRPr="005C1129" w:rsidRDefault="005C1129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</w:tbl>
    <w:p w:rsidR="00A250A6" w:rsidRPr="005C1129" w:rsidRDefault="00A250A6" w:rsidP="005C1129">
      <w:pPr>
        <w:shd w:val="clear" w:color="auto" w:fill="FFFFFF" w:themeFill="background1"/>
      </w:pPr>
    </w:p>
    <w:p w:rsidR="00A250A6" w:rsidRPr="005C1129" w:rsidRDefault="004031FE" w:rsidP="005C1129">
      <w:pPr>
        <w:pStyle w:val="2"/>
        <w:shd w:val="clear" w:color="auto" w:fill="FFFFFF" w:themeFill="background1"/>
      </w:pPr>
      <w:bookmarkStart w:id="28" w:name="_heading=h.147n2zr" w:colFirst="0" w:colLast="0"/>
      <w:bookmarkEnd w:id="28"/>
      <w:r w:rsidRPr="005C1129">
        <w:t>5.2 Преддипломная практика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Преддипломная практика завершается зачетом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  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по практике в соответствии с рабочей программой практики.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Текущий контроль освоения профессиональных компетенций осуществляется в ходе выполнения всех видов работ по преддипломной практике и отражается в аттестационном листе.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sz w:val="28"/>
          <w:szCs w:val="28"/>
        </w:rPr>
        <w:t>Текущий контроль освоения общих компетенций осуществляется в ходе  наблюдения за деятельностью студента  в период прохождения преддипломной практики и отражается в характеристике.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29" w:name="_heading=h.3o7alnk" w:colFirst="0" w:colLast="0"/>
      <w:bookmarkEnd w:id="29"/>
      <w:r w:rsidRPr="005C1129">
        <w:t>5.2.1 Критерии оценки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sz w:val="28"/>
          <w:szCs w:val="28"/>
        </w:rPr>
      </w:pPr>
      <w:r w:rsidRPr="005C1129">
        <w:rPr>
          <w:b/>
          <w:sz w:val="28"/>
          <w:szCs w:val="28"/>
        </w:rPr>
        <w:t>Оценка</w:t>
      </w:r>
      <w:r w:rsidRPr="005C1129">
        <w:rPr>
          <w:sz w:val="28"/>
          <w:szCs w:val="28"/>
        </w:rPr>
        <w:t xml:space="preserve"> по преддипломной практике формируется из 4-х оценок за:</w:t>
      </w:r>
    </w:p>
    <w:p w:rsidR="00A250A6" w:rsidRPr="005C1129" w:rsidRDefault="004031FE" w:rsidP="005C1129">
      <w:pPr>
        <w:numPr>
          <w:ilvl w:val="0"/>
          <w:numId w:val="3"/>
        </w:num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освоение профессиональных компетенций;</w:t>
      </w:r>
    </w:p>
    <w:p w:rsidR="00A250A6" w:rsidRPr="005C1129" w:rsidRDefault="004031FE" w:rsidP="005C1129">
      <w:pPr>
        <w:numPr>
          <w:ilvl w:val="0"/>
          <w:numId w:val="3"/>
        </w:num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освоение общих компетенций;</w:t>
      </w:r>
    </w:p>
    <w:p w:rsidR="00A250A6" w:rsidRPr="005C1129" w:rsidRDefault="004031FE" w:rsidP="005C1129">
      <w:pPr>
        <w:numPr>
          <w:ilvl w:val="0"/>
          <w:numId w:val="3"/>
        </w:num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выполнение отчета по практике;</w:t>
      </w:r>
    </w:p>
    <w:p w:rsidR="00A250A6" w:rsidRPr="005C1129" w:rsidRDefault="004031FE" w:rsidP="005C1129">
      <w:pPr>
        <w:numPr>
          <w:ilvl w:val="0"/>
          <w:numId w:val="3"/>
        </w:numPr>
        <w:shd w:val="clear" w:color="auto" w:fill="FFFFFF" w:themeFill="background1"/>
        <w:spacing w:line="360" w:lineRule="auto"/>
        <w:rPr>
          <w:sz w:val="28"/>
          <w:szCs w:val="28"/>
        </w:rPr>
      </w:pPr>
      <w:r w:rsidRPr="005C1129">
        <w:rPr>
          <w:sz w:val="28"/>
          <w:szCs w:val="28"/>
        </w:rPr>
        <w:t>дневник практики.</w:t>
      </w: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30" w:name="_heading=h.23ckvvd" w:colFirst="0" w:colLast="0"/>
      <w:bookmarkEnd w:id="30"/>
      <w:r w:rsidRPr="005C1129">
        <w:t xml:space="preserve">5.2.2 Критерии оценки уровня освоения </w:t>
      </w:r>
      <w:r w:rsidRPr="005C1129">
        <w:rPr>
          <w:i/>
        </w:rPr>
        <w:t xml:space="preserve">профессиональных компетенций </w:t>
      </w:r>
      <w:r w:rsidRPr="005C1129">
        <w:t>в соответствии с аттестационным листом по  преддипломной практике:</w:t>
      </w:r>
    </w:p>
    <w:tbl>
      <w:tblPr>
        <w:tblStyle w:val="aff9"/>
        <w:tblW w:w="974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18"/>
        <w:gridCol w:w="7229"/>
      </w:tblGrid>
      <w:tr w:rsidR="00A250A6" w:rsidRPr="005C1129">
        <w:trPr>
          <w:cantSplit/>
          <w:tblHeader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Оценка</w:t>
            </w:r>
          </w:p>
        </w:tc>
        <w:tc>
          <w:tcPr>
            <w:tcW w:w="72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Критерии</w:t>
            </w:r>
          </w:p>
        </w:tc>
      </w:tr>
      <w:tr w:rsidR="00A250A6" w:rsidRPr="005C1129">
        <w:trPr>
          <w:cantSplit/>
          <w:tblHeader/>
        </w:trPr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 xml:space="preserve"> Зачет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 xml:space="preserve"> Имеет практической опыт и навыки  в рамках профессиональных  модулей по каждому из видов профессиональной деятельности;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C1129">
              <w:t>имеет ярко-выраженный интересв освоении  современных компьютерных и сетевых технологий;</w:t>
            </w:r>
          </w:p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5C1129">
              <w:t xml:space="preserve"> в процессе  практики  адаптирован к конкретным условиям деятельности организации. </w:t>
            </w:r>
          </w:p>
        </w:tc>
      </w:tr>
      <w:tr w:rsidR="00A250A6" w:rsidRPr="005C1129">
        <w:trPr>
          <w:cantSplit/>
          <w:tblHeader/>
        </w:trPr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 xml:space="preserve"> Незачет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Уровень теоретической и практической подготовки ниже среднего, интерес к работе отсутствует;</w:t>
            </w:r>
          </w:p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color w:val="000000"/>
              </w:rPr>
            </w:pPr>
            <w:r w:rsidRPr="005C1129">
              <w:t xml:space="preserve"> имеет слабо выраженные навыки работы в рамках профессиональных  модулей по каждому из видов профессиональной деятельности.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spacing w:line="360" w:lineRule="auto"/>
        <w:ind w:firstLine="709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pStyle w:val="3"/>
        <w:shd w:val="clear" w:color="auto" w:fill="FFFFFF" w:themeFill="background1"/>
        <w:ind w:firstLine="0"/>
      </w:pPr>
      <w:bookmarkStart w:id="31" w:name="_heading=h.ihv636" w:colFirst="0" w:colLast="0"/>
      <w:bookmarkEnd w:id="31"/>
      <w:r w:rsidRPr="005C1129">
        <w:t>5.2.3 Критерии оценки общих компетенций в соответствии с характеристикой руководителя  преддипломной практике: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142"/>
        <w:rPr>
          <w:sz w:val="28"/>
          <w:szCs w:val="28"/>
        </w:rPr>
      </w:pPr>
      <w:r w:rsidRPr="005C1129">
        <w:rPr>
          <w:sz w:val="28"/>
          <w:szCs w:val="28"/>
        </w:rPr>
        <w:t xml:space="preserve">- </w:t>
      </w:r>
      <w:r w:rsidRPr="005C1129">
        <w:rPr>
          <w:i/>
          <w:sz w:val="28"/>
          <w:szCs w:val="28"/>
        </w:rPr>
        <w:t xml:space="preserve">зачёт </w:t>
      </w:r>
      <w:r w:rsidRPr="005C1129">
        <w:rPr>
          <w:sz w:val="28"/>
          <w:szCs w:val="28"/>
        </w:rPr>
        <w:t xml:space="preserve"> - 0,6 &lt; К&lt; 1,0  (5 и более освоенных общих и профессиональных компетенций соответственно);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142"/>
        <w:rPr>
          <w:sz w:val="28"/>
          <w:szCs w:val="28"/>
        </w:rPr>
      </w:pPr>
      <w:r w:rsidRPr="005C1129">
        <w:rPr>
          <w:sz w:val="28"/>
          <w:szCs w:val="28"/>
        </w:rPr>
        <w:t xml:space="preserve">- </w:t>
      </w:r>
      <w:r w:rsidRPr="005C1129">
        <w:rPr>
          <w:i/>
          <w:sz w:val="28"/>
          <w:szCs w:val="28"/>
        </w:rPr>
        <w:t>незачёт</w:t>
      </w:r>
      <w:r w:rsidRPr="005C1129">
        <w:rPr>
          <w:sz w:val="28"/>
          <w:szCs w:val="28"/>
        </w:rPr>
        <w:t xml:space="preserve"> - К&lt;0,6 (менее 5 освоенных общих и профессиональных компетенций соответственно).</w:t>
      </w:r>
    </w:p>
    <w:p w:rsidR="00A250A6" w:rsidRPr="005C1129" w:rsidRDefault="004031FE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5.2.4 Критерии оценки отчета по практике по каждому этапу преддипломной практики:</w:t>
      </w:r>
    </w:p>
    <w:p w:rsidR="00A250A6" w:rsidRPr="005C1129" w:rsidRDefault="00A250A6" w:rsidP="005C1129">
      <w:pPr>
        <w:shd w:val="clear" w:color="auto" w:fill="FFFFFF" w:themeFill="background1"/>
        <w:ind w:firstLine="709"/>
        <w:rPr>
          <w:b/>
        </w:rPr>
      </w:pPr>
    </w:p>
    <w:tbl>
      <w:tblPr>
        <w:tblStyle w:val="affa"/>
        <w:tblW w:w="9781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2552"/>
        <w:gridCol w:w="7229"/>
      </w:tblGrid>
      <w:tr w:rsidR="00A250A6" w:rsidRPr="005C1129">
        <w:trPr>
          <w:cantSplit/>
          <w:tblHeader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spacing w:line="360" w:lineRule="auto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Оценка</w:t>
            </w:r>
          </w:p>
        </w:tc>
        <w:tc>
          <w:tcPr>
            <w:tcW w:w="72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spacing w:line="360" w:lineRule="auto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Критерии</w:t>
            </w:r>
          </w:p>
        </w:tc>
      </w:tr>
      <w:tr w:rsidR="00A250A6" w:rsidRPr="005C1129">
        <w:trPr>
          <w:cantSplit/>
          <w:tblHeader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spacing w:line="360" w:lineRule="auto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зачёт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spacing w:line="360" w:lineRule="auto"/>
              <w:rPr>
                <w:color w:val="000000"/>
              </w:rPr>
            </w:pPr>
            <w:r w:rsidRPr="005C1129">
              <w:rPr>
                <w:color w:val="000000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A250A6" w:rsidRPr="005C1129">
        <w:trPr>
          <w:cantSplit/>
          <w:tblHeader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spacing w:line="360" w:lineRule="auto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незачёт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spacing w:line="360" w:lineRule="auto"/>
              <w:rPr>
                <w:color w:val="000000"/>
              </w:rPr>
            </w:pPr>
            <w:r w:rsidRPr="005C1129">
              <w:rPr>
                <w:color w:val="000000"/>
              </w:rPr>
              <w:t xml:space="preserve">Изложение материалов неполное, не соответствует требованиям программы. Существуют ошибки, оформление не аккуратное.  Отчет не сдан в установленный срок.   Характеристика отрицательная. Программа практики не выполнена.  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rPr>
          <w:b/>
        </w:rPr>
      </w:pPr>
    </w:p>
    <w:p w:rsidR="00A250A6" w:rsidRPr="005C1129" w:rsidRDefault="004031FE" w:rsidP="005C1129">
      <w:pPr>
        <w:shd w:val="clear" w:color="auto" w:fill="FFFFFF" w:themeFill="background1"/>
        <w:ind w:firstLine="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5.2.4 Критерии оценки дневника по каждому этапу преддипломной практики:</w:t>
      </w:r>
    </w:p>
    <w:p w:rsidR="00A250A6" w:rsidRPr="005C1129" w:rsidRDefault="00A250A6" w:rsidP="005C1129">
      <w:pPr>
        <w:shd w:val="clear" w:color="auto" w:fill="FFFFFF" w:themeFill="background1"/>
        <w:ind w:firstLine="709"/>
        <w:rPr>
          <w:b/>
        </w:rPr>
      </w:pPr>
    </w:p>
    <w:tbl>
      <w:tblPr>
        <w:tblStyle w:val="affb"/>
        <w:tblW w:w="1003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18"/>
        <w:gridCol w:w="7513"/>
      </w:tblGrid>
      <w:tr w:rsidR="00A250A6" w:rsidRPr="005C1129">
        <w:trPr>
          <w:cantSplit/>
          <w:tblHeader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Оценка</w:t>
            </w:r>
          </w:p>
        </w:tc>
        <w:tc>
          <w:tcPr>
            <w:tcW w:w="7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Критерии</w:t>
            </w:r>
          </w:p>
        </w:tc>
      </w:tr>
      <w:tr w:rsidR="00A250A6" w:rsidRPr="005C1129">
        <w:trPr>
          <w:cantSplit/>
          <w:tblHeader/>
        </w:trPr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5C1129">
              <w:t>Программа практики выполнена полностью;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5C1129">
              <w:t>Записи в дневнике осуществлялись систематически  в соответствии с тематическим планом по  профессиональному модулю;</w:t>
            </w:r>
          </w:p>
          <w:p w:rsidR="00A250A6" w:rsidRPr="005C1129" w:rsidRDefault="004031FE" w:rsidP="005C1129">
            <w:pPr>
              <w:shd w:val="clear" w:color="auto" w:fill="FFFFFF" w:themeFill="background1"/>
              <w:spacing w:line="360" w:lineRule="auto"/>
              <w:rPr>
                <w:color w:val="000000"/>
              </w:rPr>
            </w:pPr>
            <w:r w:rsidRPr="005C1129">
              <w:t>Дневник практики заполнен аккуратно и полностью и своевременно представлен.</w:t>
            </w:r>
          </w:p>
        </w:tc>
      </w:tr>
      <w:tr w:rsidR="00A250A6" w:rsidRPr="005C1129">
        <w:trPr>
          <w:cantSplit/>
          <w:tblHeader/>
        </w:trPr>
        <w:tc>
          <w:tcPr>
            <w:tcW w:w="25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незачёт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5C1129">
              <w:t>Программа практики  не выполнена;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5C1129">
              <w:t>Записи в дневнике осуществлялись  не регулярно;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5C1129">
              <w:t>Имеют место несоответствия  с тематическому  плану по  профессиональному модулю;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</w:rPr>
            </w:pPr>
            <w:r w:rsidRPr="005C1129">
              <w:t>Дневник практики заполнен  не аккуратно, несвоевременно представлен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ind w:firstLine="709"/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Профессиональные компетенции</w:t>
      </w:r>
    </w:p>
    <w:tbl>
      <w:tblPr>
        <w:tblStyle w:val="affc"/>
        <w:tblW w:w="958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365"/>
      </w:tblGrid>
      <w:tr w:rsidR="00A250A6" w:rsidRPr="005C1129">
        <w:trPr>
          <w:cantSplit/>
          <w:tblHeader/>
        </w:trPr>
        <w:tc>
          <w:tcPr>
            <w:tcW w:w="5220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Результаты 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Формы и методы контроля и оценки </w:t>
            </w:r>
          </w:p>
        </w:tc>
      </w:tr>
      <w:tr w:rsidR="00A250A6" w:rsidRPr="005C1129">
        <w:trPr>
          <w:cantSplit/>
          <w:tblHeader/>
        </w:trPr>
        <w:tc>
          <w:tcPr>
            <w:tcW w:w="9585" w:type="dxa"/>
            <w:gridSpan w:val="2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ВПД (ПМ.01) Разработка программных модулей программного обеспечения компьютерных систем</w:t>
            </w:r>
          </w:p>
        </w:tc>
      </w:tr>
      <w:tr w:rsidR="00A250A6" w:rsidRPr="005C1129">
        <w:trPr>
          <w:cantSplit/>
          <w:trHeight w:val="3767"/>
          <w:tblHeader/>
        </w:trPr>
        <w:tc>
          <w:tcPr>
            <w:tcW w:w="5220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1.1.Выполнять разработку спецификаций отдельных компонент.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1.2.Осуществлять разработку кода программного продукта на основе готовых спецификаций на уровне модуля.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1.3.Выполнять отладку программных модулей с использованием специализированных программных средств.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1.4.Выполнять тестирование программных модулей.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1.5.Осуществлять оптимизацию программного кода модуля.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  <w:rPr>
                <w:b/>
              </w:rPr>
            </w:pPr>
            <w:r w:rsidRPr="005C1129">
              <w:t>ПК 1.6.Разрабатывать компоненты проектной и технической документации с использованием графических языков спецификаций.</w:t>
            </w:r>
          </w:p>
        </w:tc>
        <w:tc>
          <w:tcPr>
            <w:tcW w:w="4365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Отчет по преддипломной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Зачет по преддипломной практике.</w:t>
            </w:r>
          </w:p>
          <w:p w:rsidR="00A250A6" w:rsidRPr="005C1129" w:rsidRDefault="00A250A6" w:rsidP="005C1129">
            <w:pPr>
              <w:shd w:val="clear" w:color="auto" w:fill="FFFFFF" w:themeFill="background1"/>
              <w:rPr>
                <w:b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9585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335"/>
              </w:tabs>
              <w:jc w:val="center"/>
              <w:rPr>
                <w:b/>
              </w:rPr>
            </w:pPr>
            <w:r w:rsidRPr="005C1129">
              <w:rPr>
                <w:b/>
              </w:rPr>
              <w:t>ВПД (ПМ.02) Разработка и администрирование баз данных</w:t>
            </w:r>
          </w:p>
        </w:tc>
      </w:tr>
      <w:tr w:rsidR="00A250A6" w:rsidRPr="005C1129">
        <w:trPr>
          <w:cantSplit/>
          <w:tblHeader/>
        </w:trPr>
        <w:tc>
          <w:tcPr>
            <w:tcW w:w="5220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2.1. Разрабатывать объекты баз данных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2.2.  Реализовывать базу данных в конкретной СУБД.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2.3. Решать вопросы администрирования базы данных.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  <w:rPr>
                <w:color w:val="FF0000"/>
              </w:rPr>
            </w:pPr>
            <w:r w:rsidRPr="005C1129">
              <w:t>ПК 2.4. Реализовывать методы и технологии защиты информации в базах данных.</w:t>
            </w:r>
          </w:p>
        </w:tc>
        <w:tc>
          <w:tcPr>
            <w:tcW w:w="4365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Отчет по преддипломной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Зачет по преддипломной практике.</w:t>
            </w:r>
          </w:p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color w:val="FF000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9585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rPr>
                <w:b/>
              </w:rPr>
              <w:t>ВПД (ПМ.03) «Участие в интеграции программных модулей»</w:t>
            </w:r>
          </w:p>
        </w:tc>
      </w:tr>
      <w:tr w:rsidR="00A250A6" w:rsidRPr="005C1129">
        <w:trPr>
          <w:cantSplit/>
          <w:tblHeader/>
        </w:trPr>
        <w:tc>
          <w:tcPr>
            <w:tcW w:w="5220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ПК 3.1. Анализировать проектную и техническую документацию на уровне взаимодействия компонент программного обеспечения. 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3.2. Выполнять интеграцию модулей в программную систему.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 ПК 3.3. Выполнять отладку программного продукта с использованием специализированных программных средств. ПК 3.4. Осуществлять разработку тестовых наборов и тестовых сценариев. 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ПК 3.5. Производить инспектирование компонент программного продукта на предмет соответствия стандартам кодирования. 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3.6. Разрабатывать технологическую документацию</w:t>
            </w:r>
          </w:p>
        </w:tc>
        <w:tc>
          <w:tcPr>
            <w:tcW w:w="4365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Отчет по преддипломной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Зачет по преддипломной практике.</w:t>
            </w:r>
          </w:p>
          <w:p w:rsidR="00A250A6" w:rsidRPr="005C1129" w:rsidRDefault="00A250A6" w:rsidP="005C1129">
            <w:pPr>
              <w:shd w:val="clear" w:color="auto" w:fill="FFFFFF" w:themeFill="background1"/>
              <w:tabs>
                <w:tab w:val="left" w:pos="218"/>
              </w:tabs>
              <w:rPr>
                <w:b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9585" w:type="dxa"/>
            <w:gridSpan w:val="2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rPr>
                <w:b/>
              </w:rPr>
              <w:t>ВПД (ПМ.04) Выполнение работы по профессии рабочего «Оператор ЭВМ»</w:t>
            </w:r>
          </w:p>
        </w:tc>
      </w:tr>
      <w:tr w:rsidR="00A250A6" w:rsidRPr="005C1129">
        <w:trPr>
          <w:cantSplit/>
          <w:tblHeader/>
        </w:trPr>
        <w:tc>
          <w:tcPr>
            <w:tcW w:w="5220" w:type="dxa"/>
            <w:shd w:val="clear" w:color="auto" w:fill="auto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4.1.</w:t>
            </w:r>
            <w:r w:rsidRPr="005C1129">
              <w:tab/>
              <w:t>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4.2.</w:t>
            </w:r>
            <w:r w:rsidRPr="005C1129">
              <w:tab/>
              <w:t>Создавать и управлять на персональном компьютере текстовыми документами, таблицами, презентациями и содержанием баз данных, работать в графических редакторах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4.3.</w:t>
            </w:r>
            <w:r w:rsidRPr="005C1129">
              <w:tab/>
              <w:t>Использовать ресурсы локальных вычислительных сетей, ресурсы технологий и сервисов Интернета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ПК 4.4.</w:t>
            </w:r>
            <w:r w:rsidRPr="005C1129">
              <w:tab/>
              <w:t>Обеспечивать применение средств защиты информации в компьютерной системе</w:t>
            </w:r>
          </w:p>
        </w:tc>
        <w:tc>
          <w:tcPr>
            <w:tcW w:w="4365" w:type="dxa"/>
            <w:shd w:val="clear" w:color="auto" w:fill="auto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Дневник практики;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Отчет по преддипломной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Аттестационный лист;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Зачет по преддипломной практике.</w:t>
            </w:r>
          </w:p>
          <w:p w:rsidR="00A250A6" w:rsidRPr="005C1129" w:rsidRDefault="00A250A6" w:rsidP="005C1129">
            <w:pPr>
              <w:shd w:val="clear" w:color="auto" w:fill="FFFFFF" w:themeFill="background1"/>
              <w:spacing w:line="360" w:lineRule="auto"/>
              <w:jc w:val="left"/>
            </w:pPr>
          </w:p>
        </w:tc>
      </w:tr>
    </w:tbl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Общие компетенции</w:t>
      </w:r>
    </w:p>
    <w:p w:rsidR="00A250A6" w:rsidRPr="005C1129" w:rsidRDefault="00A250A6" w:rsidP="005C1129">
      <w:pPr>
        <w:shd w:val="clear" w:color="auto" w:fill="FFFFFF" w:themeFill="background1"/>
      </w:pPr>
    </w:p>
    <w:tbl>
      <w:tblPr>
        <w:tblStyle w:val="affd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4395"/>
      </w:tblGrid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Результаты 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>(освоенные общие компетенции)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rPr>
                <w:b/>
              </w:rPr>
              <w:t xml:space="preserve">Формы и методы контроля и оценки </w:t>
            </w: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ОК1.Понимать сущность и социальную значимость  своей будущей профессии, проявлять к ней устойчивый интерес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Выполнение дополнительных заданий по собственной инициативе; 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Наблюдение за деятельностью обучающегося;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Анализ результатов деятельности обучающегося; 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Анализ самостоятельной работы обучающегося;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Характеристика по производственной практике;</w:t>
            </w:r>
          </w:p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Зачет  по производственной практике.</w:t>
            </w:r>
          </w:p>
        </w:tc>
      </w:tr>
      <w:tr w:rsidR="00A250A6" w:rsidRPr="005C1129">
        <w:trPr>
          <w:cantSplit/>
          <w:trHeight w:val="728"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ОК2.Организовывать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ОК3.Решать проблемы, оценивать риски и принимать решения в нестандартных ситуациях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rHeight w:val="1140"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ОК4.Осуществлять поиск, анализ и оценку информации, необходимой для постановки и решения профессиональных задач, профессионального и личностного развития 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ОК5.Использовать информационно-коммуникационные технологии для совершенствования профессиональной деятельности 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ОК6.Работать в коллективе и команде, обеспечивать ее сплочение, эффективно общаться с коллегами, руководством, потребителями 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ОК7.Ставить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 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 xml:space="preserve">ОК8.Самостоятельно определять задачи профессионального и личностного развития,  заниматься самообразованием, осознанно планировать повышение квалификации 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  <w:tr w:rsidR="00A250A6" w:rsidRPr="005C1129">
        <w:trPr>
          <w:cantSplit/>
          <w:tblHeader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1093"/>
              </w:tabs>
              <w:ind w:left="-108"/>
            </w:pPr>
            <w:r w:rsidRPr="005C1129">
              <w:t>ОК9.Быть готовым к смене технологий в профессиональной деятельности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</w:tr>
    </w:tbl>
    <w:p w:rsidR="00A250A6" w:rsidRPr="005C1129" w:rsidRDefault="00A250A6" w:rsidP="005C1129">
      <w:pPr>
        <w:shd w:val="clear" w:color="auto" w:fill="FFFFFF" w:themeFill="background1"/>
        <w:jc w:val="right"/>
      </w:pPr>
    </w:p>
    <w:p w:rsidR="00A250A6" w:rsidRPr="005C1129" w:rsidRDefault="00A250A6" w:rsidP="005C1129">
      <w:pPr>
        <w:shd w:val="clear" w:color="auto" w:fill="FFFFFF" w:themeFill="background1"/>
        <w:jc w:val="right"/>
      </w:pPr>
    </w:p>
    <w:p w:rsidR="00A250A6" w:rsidRPr="005C1129" w:rsidRDefault="00A250A6" w:rsidP="005C1129">
      <w:pPr>
        <w:shd w:val="clear" w:color="auto" w:fill="FFFFFF" w:themeFill="background1"/>
        <w:jc w:val="right"/>
      </w:pPr>
    </w:p>
    <w:p w:rsidR="00A250A6" w:rsidRPr="005C1129" w:rsidRDefault="00A250A6" w:rsidP="005C1129">
      <w:pPr>
        <w:shd w:val="clear" w:color="auto" w:fill="FFFFFF" w:themeFill="background1"/>
        <w:jc w:val="right"/>
      </w:pPr>
    </w:p>
    <w:p w:rsidR="00A250A6" w:rsidRPr="005C1129" w:rsidRDefault="00A250A6" w:rsidP="005C1129">
      <w:pPr>
        <w:shd w:val="clear" w:color="auto" w:fill="FFFFFF" w:themeFill="background1"/>
        <w:jc w:val="right"/>
      </w:pPr>
    </w:p>
    <w:p w:rsidR="00A250A6" w:rsidRPr="005C1129" w:rsidRDefault="004031FE" w:rsidP="005C1129">
      <w:pPr>
        <w:shd w:val="clear" w:color="auto" w:fill="FFFFFF" w:themeFill="background1"/>
        <w:spacing w:after="200"/>
      </w:pPr>
      <w:r w:rsidRPr="005C1129">
        <w:br w:type="page"/>
      </w:r>
    </w:p>
    <w:p w:rsidR="00A250A6" w:rsidRPr="005C1129" w:rsidRDefault="004031FE" w:rsidP="005C1129">
      <w:pPr>
        <w:shd w:val="clear" w:color="auto" w:fill="FFFFFF" w:themeFill="background1"/>
        <w:jc w:val="right"/>
      </w:pPr>
      <w:r w:rsidRPr="005C1129">
        <w:t>Приложение А</w:t>
      </w:r>
    </w:p>
    <w:p w:rsidR="00A250A6" w:rsidRPr="005C1129" w:rsidRDefault="00A250A6" w:rsidP="005C1129">
      <w:pPr>
        <w:shd w:val="clear" w:color="auto" w:fill="FFFFFF" w:themeFill="background1"/>
        <w:jc w:val="right"/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color w:val="000000"/>
          <w:sz w:val="26"/>
          <w:szCs w:val="26"/>
        </w:rPr>
      </w:pPr>
      <w:r w:rsidRPr="005C1129">
        <w:rPr>
          <w:b/>
          <w:color w:val="000000"/>
          <w:sz w:val="26"/>
          <w:szCs w:val="26"/>
        </w:rPr>
        <w:t xml:space="preserve">ДОГОВОР 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sz w:val="26"/>
          <w:szCs w:val="26"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color w:val="000000"/>
          <w:sz w:val="26"/>
          <w:szCs w:val="26"/>
        </w:rPr>
      </w:pPr>
      <w:r w:rsidRPr="005C1129">
        <w:rPr>
          <w:b/>
          <w:color w:val="000000"/>
          <w:sz w:val="26"/>
          <w:szCs w:val="26"/>
        </w:rPr>
        <w:t>на проведение производственной практики студентов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  <w:color w:val="000000"/>
          <w:sz w:val="26"/>
          <w:szCs w:val="26"/>
        </w:rPr>
      </w:pPr>
    </w:p>
    <w:p w:rsidR="00A250A6" w:rsidRPr="005C1129" w:rsidRDefault="004031FE" w:rsidP="005C1129">
      <w:pPr>
        <w:shd w:val="clear" w:color="auto" w:fill="FFFFFF" w:themeFill="background1"/>
        <w:rPr>
          <w:color w:val="000000"/>
          <w:sz w:val="26"/>
          <w:szCs w:val="26"/>
          <w:u w:val="single"/>
        </w:rPr>
      </w:pPr>
      <w:r w:rsidRPr="005C1129">
        <w:rPr>
          <w:sz w:val="26"/>
          <w:szCs w:val="26"/>
        </w:rPr>
        <w:t>г.Ростов-на-Дону</w:t>
      </w:r>
      <w:r w:rsidRPr="005C1129">
        <w:rPr>
          <w:sz w:val="26"/>
          <w:szCs w:val="26"/>
        </w:rPr>
        <w:tab/>
      </w:r>
      <w:r w:rsidRPr="005C1129">
        <w:rPr>
          <w:sz w:val="26"/>
          <w:szCs w:val="26"/>
        </w:rPr>
        <w:tab/>
      </w:r>
      <w:r w:rsidRPr="005C1129">
        <w:rPr>
          <w:sz w:val="26"/>
          <w:szCs w:val="26"/>
        </w:rPr>
        <w:tab/>
      </w:r>
      <w:r w:rsidRPr="005C1129">
        <w:rPr>
          <w:sz w:val="26"/>
          <w:szCs w:val="26"/>
        </w:rPr>
        <w:tab/>
        <w:t>от «____»___________201____г.</w:t>
      </w:r>
    </w:p>
    <w:p w:rsidR="00A250A6" w:rsidRPr="005C1129" w:rsidRDefault="00A250A6" w:rsidP="005C1129">
      <w:pPr>
        <w:shd w:val="clear" w:color="auto" w:fill="FFFFFF" w:themeFill="background1"/>
        <w:ind w:firstLine="720"/>
        <w:rPr>
          <w:sz w:val="26"/>
          <w:szCs w:val="26"/>
        </w:rPr>
      </w:pPr>
    </w:p>
    <w:p w:rsidR="00A250A6" w:rsidRPr="005C1129" w:rsidRDefault="004031FE" w:rsidP="005C1129">
      <w:pPr>
        <w:shd w:val="clear" w:color="auto" w:fill="FFFFFF" w:themeFill="background1"/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Мы,  нижеподписавшиеся: государственное бюджетное профессиональное образовательное учреждение Ростовской области  «Ростовский-на-Дону колледж связи и информатики», в лице директора Горбынова Сергея Николаевича, действующее на основании Устава (далее Колледж) с одной стороны, и _______________________________________________________________________ _______________________________________________________________________ в лице руководителя _________________________________________________, действующего на основании ___________________________ (далее Организация),с другой стороны, в соответствии Федеральным законом РФ "Об образовании в Российской Федерации" № 273-ФЗ от 29.12.2012; Приказом Министерства образования и науки Российской Федерации (Минобрнауки России) от 18 апреля 2013 г.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образования»; Федеральными государственными образовательными стандартами среднего профессионального образования заключили настоящий договор о нижеследующем:</w:t>
      </w:r>
    </w:p>
    <w:p w:rsidR="00A250A6" w:rsidRPr="005C1129" w:rsidRDefault="004031FE" w:rsidP="005C1129">
      <w:pPr>
        <w:shd w:val="clear" w:color="auto" w:fill="FFFFFF" w:themeFill="background1"/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1. Организация принимает на производственную практику, студента(ов) ___ курса, специальности: 09.02.03 «Программирование в компьютерных системах» в количестве ________________человек: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26"/>
          <w:szCs w:val="26"/>
        </w:rPr>
      </w:pPr>
      <w:r w:rsidRPr="005C1129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A250A6" w:rsidRPr="005C1129" w:rsidRDefault="004031FE" w:rsidP="005C1129">
      <w:pPr>
        <w:shd w:val="clear" w:color="auto" w:fill="FFFFFF" w:themeFill="background1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в период с ___ _________ 20____г. по ___ _______ 20__г. (практика по профилю специальности) и обязуется:</w:t>
      </w:r>
    </w:p>
    <w:p w:rsidR="00A250A6" w:rsidRPr="005C1129" w:rsidRDefault="004031FE" w:rsidP="005C1129">
      <w:pPr>
        <w:numPr>
          <w:ilvl w:val="0"/>
          <w:numId w:val="6"/>
        </w:num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Предоставить вышеназванному колледжу оплачиваемые места практик в соответствии с программой практики;</w:t>
      </w:r>
    </w:p>
    <w:p w:rsidR="00A250A6" w:rsidRPr="005C1129" w:rsidRDefault="004031FE" w:rsidP="005C1129">
      <w:pPr>
        <w:numPr>
          <w:ilvl w:val="0"/>
          <w:numId w:val="6"/>
        </w:num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Осуществить подбор непосредственных руководителей практики от организации из числа постоянно работающих квалифицированных специалистов в отделах, структурных подразделениях, участках и других объектах практики;</w:t>
      </w:r>
    </w:p>
    <w:p w:rsidR="00A250A6" w:rsidRPr="005C1129" w:rsidRDefault="004031FE" w:rsidP="005C1129">
      <w:pPr>
        <w:numPr>
          <w:ilvl w:val="0"/>
          <w:numId w:val="6"/>
        </w:num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Организовать обучение безопасным методам и приемам выполнения работ, инструктаж по охране труда и промышленной безопасности и проверку знаний требований охраны труда и пожарной безопасности;</w:t>
      </w:r>
    </w:p>
    <w:p w:rsidR="00A250A6" w:rsidRPr="005C1129" w:rsidRDefault="004031FE" w:rsidP="005C1129">
      <w:pPr>
        <w:numPr>
          <w:ilvl w:val="0"/>
          <w:numId w:val="9"/>
        </w:numPr>
        <w:shd w:val="clear" w:color="auto" w:fill="FFFFFF" w:themeFill="background1"/>
        <w:tabs>
          <w:tab w:val="left" w:pos="725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Предоставлять студентам-практикантам возможность пользоваться имеющейся литературой, технической и другой документацией;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0"/>
        </w:tabs>
        <w:ind w:firstLine="708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1.5.Не допускать использования практикантов на работах, не предусмотренных программой практики;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0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1.6.Оценивать качество работы практикантов, составлять производственные характеристики и аттестационные листы с отражением в них выполнение программы практики и индивидуальных заданий;</w:t>
      </w:r>
    </w:p>
    <w:p w:rsidR="00A250A6" w:rsidRPr="005C1129" w:rsidRDefault="004031FE" w:rsidP="005C1129">
      <w:pPr>
        <w:numPr>
          <w:ilvl w:val="0"/>
          <w:numId w:val="11"/>
        </w:numPr>
        <w:shd w:val="clear" w:color="auto" w:fill="FFFFFF" w:themeFill="background1"/>
        <w:tabs>
          <w:tab w:val="left" w:pos="69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Оказывать помощь в подборе материала для курсовых и выпускных квалификационных работ;</w:t>
      </w:r>
    </w:p>
    <w:p w:rsidR="00A250A6" w:rsidRPr="005C1129" w:rsidRDefault="004031FE" w:rsidP="005C1129">
      <w:pPr>
        <w:numPr>
          <w:ilvl w:val="0"/>
          <w:numId w:val="11"/>
        </w:numPr>
        <w:shd w:val="clear" w:color="auto" w:fill="FFFFFF" w:themeFill="background1"/>
        <w:tabs>
          <w:tab w:val="left" w:pos="69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Обеспечить практическое обучение студентов на современной технологической базе, с использованием современного оборудования и прогрессивных технологий.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3552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2. Колледж со своей стороны обязуется: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3552"/>
        </w:tabs>
        <w:ind w:firstLine="720"/>
        <w:rPr>
          <w:sz w:val="26"/>
          <w:szCs w:val="26"/>
        </w:rPr>
      </w:pPr>
      <w:r w:rsidRPr="005C1129">
        <w:rPr>
          <w:sz w:val="26"/>
          <w:szCs w:val="26"/>
        </w:rPr>
        <w:t>2.1.Согласовывать и предоставлять графики прохождения производственной практики;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2.2.Направлять студентов-практикантов на практику в сроки, определенные графиком и программой практики;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2.3.Обеспечивать прибытие студентов на практику;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2.4.Назначать руководителей практики от учебного заведения из числа преподавателей специальных дисциплин;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 xml:space="preserve">2.5.Совместно с руководителем практики от организации составлять рабочую программу проведения практики, перечень индивидуальных технических заданий, </w:t>
      </w:r>
      <w:r w:rsidRPr="005C1129">
        <w:rPr>
          <w:sz w:val="26"/>
          <w:szCs w:val="26"/>
        </w:rPr>
        <w:t>оценочный материал прохождения практики</w:t>
      </w:r>
      <w:r w:rsidRPr="005C1129">
        <w:rPr>
          <w:color w:val="000000"/>
          <w:sz w:val="26"/>
          <w:szCs w:val="26"/>
        </w:rPr>
        <w:t>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 xml:space="preserve">2.6.Осуществлять контроль за правильностью использования студентов в период практики, выполнением ими программы практики и за соблюдением студентами-практикантами правил внутреннего распорядка организации, </w:t>
      </w:r>
      <w:r w:rsidRPr="005C1129">
        <w:rPr>
          <w:sz w:val="26"/>
          <w:szCs w:val="26"/>
        </w:rPr>
        <w:t>требований охраны труда, безопасности жизнедеятельности и пожарной безопасности в соответствии с правилами и нормами, в том числе отраслевыми</w:t>
      </w:r>
      <w:r w:rsidRPr="005C1129">
        <w:rPr>
          <w:color w:val="000000"/>
          <w:sz w:val="26"/>
          <w:szCs w:val="26"/>
        </w:rPr>
        <w:t>;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701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2.7.Оказывать методическую помощь студентам.</w:t>
      </w:r>
    </w:p>
    <w:p w:rsidR="00A250A6" w:rsidRPr="005C1129" w:rsidRDefault="004031FE" w:rsidP="005C1129">
      <w:pPr>
        <w:numPr>
          <w:ilvl w:val="0"/>
          <w:numId w:val="13"/>
        </w:numPr>
        <w:shd w:val="clear" w:color="auto" w:fill="FFFFFF" w:themeFill="background1"/>
        <w:tabs>
          <w:tab w:val="left" w:pos="542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Все спорные вопросы по настоящему договору разрешаются в соответствии с существующим законодательством.</w:t>
      </w:r>
    </w:p>
    <w:p w:rsidR="00A250A6" w:rsidRPr="005C1129" w:rsidRDefault="004031FE" w:rsidP="005C1129">
      <w:pPr>
        <w:numPr>
          <w:ilvl w:val="0"/>
          <w:numId w:val="13"/>
        </w:numPr>
        <w:shd w:val="clear" w:color="auto" w:fill="FFFFFF" w:themeFill="background1"/>
        <w:tabs>
          <w:tab w:val="left" w:pos="542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Договор вступает в силу с момента подписания обеими сторонами и действует до окончания практики.</w:t>
      </w:r>
    </w:p>
    <w:p w:rsidR="00A250A6" w:rsidRPr="005C1129" w:rsidRDefault="004031FE" w:rsidP="005C1129">
      <w:pPr>
        <w:numPr>
          <w:ilvl w:val="0"/>
          <w:numId w:val="13"/>
        </w:numPr>
        <w:shd w:val="clear" w:color="auto" w:fill="FFFFFF" w:themeFill="background1"/>
        <w:tabs>
          <w:tab w:val="left" w:pos="542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Договор составляется в двух экземплярах, один из которых хранится в учебном заведении, другой - в организации.</w:t>
      </w:r>
    </w:p>
    <w:p w:rsidR="00A250A6" w:rsidRPr="005C1129" w:rsidRDefault="004031FE" w:rsidP="005C1129">
      <w:pPr>
        <w:numPr>
          <w:ilvl w:val="0"/>
          <w:numId w:val="13"/>
        </w:numPr>
        <w:shd w:val="clear" w:color="auto" w:fill="FFFFFF" w:themeFill="background1"/>
        <w:tabs>
          <w:tab w:val="left" w:pos="542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Настоящий договор не налагает на его участников никаких финансовых обязательств.</w:t>
      </w:r>
    </w:p>
    <w:p w:rsidR="00A250A6" w:rsidRPr="005C1129" w:rsidRDefault="004031FE" w:rsidP="005C1129">
      <w:pPr>
        <w:numPr>
          <w:ilvl w:val="0"/>
          <w:numId w:val="13"/>
        </w:numPr>
        <w:shd w:val="clear" w:color="auto" w:fill="FFFFFF" w:themeFill="background1"/>
        <w:tabs>
          <w:tab w:val="left" w:pos="542"/>
        </w:tabs>
        <w:ind w:firstLine="720"/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Юридические адреса сторон: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542"/>
        </w:tabs>
        <w:rPr>
          <w:color w:val="000000"/>
          <w:sz w:val="26"/>
          <w:szCs w:val="26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542"/>
        </w:tabs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Адрес организации: ____________________________________________________ ____________________________________________________________________________________________________________________, тел./факс _______________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6485"/>
        </w:tabs>
        <w:ind w:firstLine="720"/>
        <w:rPr>
          <w:color w:val="000000"/>
          <w:sz w:val="26"/>
          <w:szCs w:val="26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6485"/>
        </w:tabs>
        <w:rPr>
          <w:color w:val="000000"/>
          <w:sz w:val="26"/>
          <w:szCs w:val="26"/>
        </w:rPr>
      </w:pPr>
      <w:r w:rsidRPr="005C1129">
        <w:rPr>
          <w:color w:val="000000"/>
          <w:sz w:val="26"/>
          <w:szCs w:val="26"/>
        </w:rPr>
        <w:t>Адрес колледжа: 344058, г. Ростов-на-Дону, пр. Коммунистический,11 тел./факс (863) 2- 22-12-96, 2- 915-000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6485"/>
        </w:tabs>
        <w:rPr>
          <w:color w:val="000000"/>
          <w:sz w:val="26"/>
          <w:szCs w:val="26"/>
        </w:rPr>
      </w:pPr>
    </w:p>
    <w:tbl>
      <w:tblPr>
        <w:tblStyle w:val="affe"/>
        <w:tblW w:w="101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28"/>
        <w:gridCol w:w="5220"/>
      </w:tblGrid>
      <w:tr w:rsidR="00A250A6" w:rsidRPr="005C1129">
        <w:trPr>
          <w:cantSplit/>
          <w:trHeight w:val="1084"/>
          <w:tblHeader/>
        </w:trPr>
        <w:tc>
          <w:tcPr>
            <w:tcW w:w="4928" w:type="dxa"/>
          </w:tcPr>
          <w:p w:rsidR="00A250A6" w:rsidRPr="005C1129" w:rsidRDefault="004031FE" w:rsidP="005C1129">
            <w:pPr>
              <w:pStyle w:val="1"/>
              <w:shd w:val="clear" w:color="auto" w:fill="FFFFFF" w:themeFill="background1"/>
              <w:jc w:val="center"/>
              <w:rPr>
                <w:b w:val="0"/>
                <w:sz w:val="26"/>
                <w:szCs w:val="26"/>
              </w:rPr>
            </w:pPr>
            <w:bookmarkStart w:id="32" w:name="_heading=h.32hioqz" w:colFirst="0" w:colLast="0"/>
            <w:bookmarkEnd w:id="32"/>
            <w:r w:rsidRPr="005C1129">
              <w:rPr>
                <w:b w:val="0"/>
                <w:sz w:val="26"/>
                <w:szCs w:val="26"/>
              </w:rPr>
              <w:t>Директор колледжа</w:t>
            </w:r>
          </w:p>
          <w:p w:rsidR="00A250A6" w:rsidRPr="005C1129" w:rsidRDefault="00A250A6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</w:p>
          <w:p w:rsidR="00A250A6" w:rsidRPr="005C1129" w:rsidRDefault="004031FE" w:rsidP="005C1129">
            <w:pPr>
              <w:pStyle w:val="1"/>
              <w:shd w:val="clear" w:color="auto" w:fill="FFFFFF" w:themeFill="background1"/>
              <w:jc w:val="both"/>
              <w:rPr>
                <w:b w:val="0"/>
                <w:sz w:val="26"/>
                <w:szCs w:val="26"/>
              </w:rPr>
            </w:pPr>
            <w:bookmarkStart w:id="33" w:name="_heading=h.1hmsyys" w:colFirst="0" w:colLast="0"/>
            <w:bookmarkEnd w:id="33"/>
            <w:r w:rsidRPr="005C1129">
              <w:rPr>
                <w:b w:val="0"/>
                <w:sz w:val="26"/>
                <w:szCs w:val="26"/>
              </w:rPr>
              <w:t>_________________/В.И. Невзорова/</w:t>
            </w:r>
          </w:p>
          <w:p w:rsidR="00A250A6" w:rsidRPr="005C1129" w:rsidRDefault="00A250A6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</w:p>
          <w:p w:rsidR="00A250A6" w:rsidRPr="005C1129" w:rsidRDefault="00A250A6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</w:p>
          <w:p w:rsidR="00A250A6" w:rsidRPr="005C1129" w:rsidRDefault="004031FE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5C1129">
              <w:rPr>
                <w:sz w:val="26"/>
                <w:szCs w:val="26"/>
              </w:rPr>
              <w:t>М.П.</w:t>
            </w:r>
          </w:p>
        </w:tc>
        <w:tc>
          <w:tcPr>
            <w:tcW w:w="5220" w:type="dxa"/>
          </w:tcPr>
          <w:p w:rsidR="00A250A6" w:rsidRPr="005C1129" w:rsidRDefault="004031FE" w:rsidP="005C1129">
            <w:pPr>
              <w:shd w:val="clear" w:color="auto" w:fill="FFFFFF" w:themeFill="background1"/>
              <w:ind w:left="175"/>
              <w:rPr>
                <w:sz w:val="26"/>
                <w:szCs w:val="26"/>
              </w:rPr>
            </w:pPr>
            <w:r w:rsidRPr="005C1129">
              <w:rPr>
                <w:sz w:val="26"/>
                <w:szCs w:val="26"/>
              </w:rPr>
              <w:t xml:space="preserve">        Руководитель организации</w:t>
            </w:r>
          </w:p>
          <w:p w:rsidR="00A250A6" w:rsidRPr="005C1129" w:rsidRDefault="00A250A6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</w:p>
          <w:p w:rsidR="00A250A6" w:rsidRPr="005C1129" w:rsidRDefault="004031FE" w:rsidP="005C1129">
            <w:pPr>
              <w:pStyle w:val="1"/>
              <w:shd w:val="clear" w:color="auto" w:fill="FFFFFF" w:themeFill="background1"/>
              <w:ind w:left="317"/>
              <w:rPr>
                <w:b w:val="0"/>
                <w:sz w:val="26"/>
                <w:szCs w:val="26"/>
              </w:rPr>
            </w:pPr>
            <w:bookmarkStart w:id="34" w:name="_heading=h.41mghml" w:colFirst="0" w:colLast="0"/>
            <w:bookmarkEnd w:id="34"/>
            <w:r w:rsidRPr="005C1129">
              <w:rPr>
                <w:b w:val="0"/>
                <w:sz w:val="26"/>
                <w:szCs w:val="26"/>
              </w:rPr>
              <w:t>_________________/                             /</w:t>
            </w:r>
          </w:p>
          <w:p w:rsidR="00A250A6" w:rsidRPr="005C1129" w:rsidRDefault="00A250A6" w:rsidP="005C1129">
            <w:pPr>
              <w:pStyle w:val="1"/>
              <w:shd w:val="clear" w:color="auto" w:fill="FFFFFF" w:themeFill="background1"/>
              <w:rPr>
                <w:b w:val="0"/>
                <w:sz w:val="26"/>
                <w:szCs w:val="26"/>
              </w:rPr>
            </w:pPr>
          </w:p>
          <w:p w:rsidR="00A250A6" w:rsidRPr="005C1129" w:rsidRDefault="00A250A6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</w:p>
          <w:p w:rsidR="00A250A6" w:rsidRPr="005C1129" w:rsidRDefault="004031FE" w:rsidP="005C1129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5C1129">
              <w:rPr>
                <w:sz w:val="26"/>
                <w:szCs w:val="26"/>
              </w:rPr>
              <w:t>М.П.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spacing w:after="200" w:line="276" w:lineRule="auto"/>
      </w:pPr>
    </w:p>
    <w:p w:rsidR="00A250A6" w:rsidRPr="005C1129" w:rsidRDefault="004031FE" w:rsidP="005C1129">
      <w:pPr>
        <w:shd w:val="clear" w:color="auto" w:fill="FFFFFF" w:themeFill="background1"/>
        <w:spacing w:after="200" w:line="276" w:lineRule="auto"/>
      </w:pPr>
      <w:r w:rsidRPr="005C1129">
        <w:br w:type="page"/>
      </w:r>
    </w:p>
    <w:p w:rsidR="00A250A6" w:rsidRPr="005C1129" w:rsidRDefault="004031FE" w:rsidP="005C1129">
      <w:pPr>
        <w:pStyle w:val="1"/>
        <w:shd w:val="clear" w:color="auto" w:fill="FFFFFF" w:themeFill="background1"/>
        <w:jc w:val="right"/>
      </w:pPr>
      <w:bookmarkStart w:id="35" w:name="_heading=h.2grqrue" w:colFirst="0" w:colLast="0"/>
      <w:bookmarkEnd w:id="35"/>
      <w:r w:rsidRPr="005C1129">
        <w:t>Приложение Б</w:t>
      </w:r>
    </w:p>
    <w:p w:rsidR="00A250A6" w:rsidRPr="005C1129" w:rsidRDefault="00A250A6" w:rsidP="005C1129">
      <w:pPr>
        <w:shd w:val="clear" w:color="auto" w:fill="FFFFFF" w:themeFill="background1"/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МИНИСТЕРСТВО ОБЩЕГО И ПРОФЕССИОНАЛЬНОГО ОБРАЗОВАНИЯ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РОСТОВСКОЙ ОБЛАСТИ</w:t>
      </w:r>
    </w:p>
    <w:p w:rsidR="00A250A6" w:rsidRPr="005C1129" w:rsidRDefault="004031FE" w:rsidP="005C1129">
      <w:pPr>
        <w:widowControl w:val="0"/>
        <w:shd w:val="clear" w:color="auto" w:fill="FFFFFF" w:themeFill="background1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250A6" w:rsidRPr="005C1129" w:rsidRDefault="004031FE" w:rsidP="005C1129">
      <w:pPr>
        <w:widowControl w:val="0"/>
        <w:shd w:val="clear" w:color="auto" w:fill="FFFFFF" w:themeFill="background1"/>
        <w:jc w:val="center"/>
        <w:rPr>
          <w:smallCaps/>
          <w:sz w:val="28"/>
          <w:szCs w:val="28"/>
        </w:rPr>
      </w:pPr>
      <w:r w:rsidRPr="005C1129">
        <w:rPr>
          <w:b/>
          <w:sz w:val="28"/>
          <w:szCs w:val="28"/>
        </w:rPr>
        <w:t>«РОСТОВСКИЙ-НА-ДОНУ КОЛЛЕДЖ СВЯЗИ И ИНФОРМАТИКИ»</w:t>
      </w: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jc w:val="center"/>
        <w:rPr>
          <w:sz w:val="28"/>
          <w:szCs w:val="28"/>
        </w:rPr>
      </w:pPr>
      <w:r w:rsidRPr="005C1129">
        <w:rPr>
          <w:sz w:val="32"/>
          <w:szCs w:val="32"/>
        </w:rPr>
        <w:t xml:space="preserve">Отделение информационной безопасности и документационного обеспечения управления </w:t>
      </w:r>
    </w:p>
    <w:p w:rsidR="00A250A6" w:rsidRPr="005C1129" w:rsidRDefault="00A250A6" w:rsidP="005C1129">
      <w:pPr>
        <w:widowControl w:val="0"/>
        <w:shd w:val="clear" w:color="auto" w:fill="FFFFFF" w:themeFill="background1"/>
        <w:spacing w:line="360" w:lineRule="auto"/>
        <w:jc w:val="center"/>
        <w:rPr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spacing w:line="360" w:lineRule="auto"/>
        <w:jc w:val="center"/>
        <w:rPr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spacing w:line="360" w:lineRule="auto"/>
        <w:jc w:val="center"/>
        <w:rPr>
          <w:sz w:val="28"/>
          <w:szCs w:val="28"/>
        </w:rPr>
      </w:pP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 xml:space="preserve">ДНЕВНИК </w:t>
      </w: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ПРОИЗВОДСТВЕННОЙ ПРАКТИКИ (ПО ПРОФИЛЮ СПЕЦИАЛЬНОСТИ)</w:t>
      </w:r>
    </w:p>
    <w:p w:rsidR="00A250A6" w:rsidRPr="005C1129" w:rsidRDefault="00A250A6" w:rsidP="005C1129">
      <w:pPr>
        <w:widowControl w:val="0"/>
        <w:shd w:val="clear" w:color="auto" w:fill="FFFFFF" w:themeFill="background1"/>
        <w:spacing w:line="360" w:lineRule="auto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rPr>
          <w:b/>
          <w:sz w:val="28"/>
          <w:szCs w:val="28"/>
        </w:rPr>
      </w:pPr>
      <w:r w:rsidRPr="005C1129">
        <w:rPr>
          <w:sz w:val="28"/>
          <w:szCs w:val="28"/>
        </w:rPr>
        <w:t xml:space="preserve">по специальности  </w:t>
      </w:r>
      <w:r w:rsidRPr="005C1129">
        <w:rPr>
          <w:sz w:val="28"/>
          <w:szCs w:val="28"/>
          <w:u w:val="single"/>
        </w:rPr>
        <w:t>10.02.04 «Обеспечение информационной безопасности телекоммуникационных систем»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студента _____________________________________________________________</w:t>
      </w:r>
    </w:p>
    <w:p w:rsidR="00A250A6" w:rsidRPr="005C1129" w:rsidRDefault="004031FE" w:rsidP="005C1129">
      <w:pPr>
        <w:shd w:val="clear" w:color="auto" w:fill="FFFFFF" w:themeFill="background1"/>
        <w:jc w:val="center"/>
      </w:pPr>
      <w:r w:rsidRPr="005C1129">
        <w:t>( ф.и.о. полностью)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28"/>
          <w:szCs w:val="28"/>
        </w:rPr>
      </w:pPr>
      <w:r w:rsidRPr="005C1129">
        <w:rPr>
          <w:sz w:val="28"/>
          <w:szCs w:val="28"/>
        </w:rPr>
        <w:t>Курс _____</w:t>
      </w:r>
      <w:r w:rsidRPr="005C1129">
        <w:rPr>
          <w:sz w:val="28"/>
          <w:szCs w:val="28"/>
          <w:u w:val="single"/>
        </w:rPr>
        <w:t>3</w:t>
      </w:r>
      <w:r w:rsidRPr="005C1129">
        <w:rPr>
          <w:sz w:val="28"/>
          <w:szCs w:val="28"/>
        </w:rPr>
        <w:t>________    Группа ______</w:t>
      </w:r>
      <w:r w:rsidRPr="005C1129">
        <w:rPr>
          <w:sz w:val="28"/>
          <w:szCs w:val="28"/>
          <w:u w:val="single"/>
        </w:rPr>
        <w:t>ИБА-31</w:t>
      </w:r>
      <w:r w:rsidRPr="005C1129">
        <w:rPr>
          <w:sz w:val="28"/>
          <w:szCs w:val="28"/>
        </w:rPr>
        <w:t>______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sz w:val="28"/>
          <w:szCs w:val="28"/>
        </w:rPr>
      </w:pP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4031FE" w:rsidP="005C1129">
      <w:pPr>
        <w:widowControl w:val="0"/>
        <w:shd w:val="clear" w:color="auto" w:fill="FFFFFF" w:themeFill="background1"/>
        <w:jc w:val="center"/>
        <w:rPr>
          <w:sz w:val="28"/>
          <w:szCs w:val="28"/>
        </w:rPr>
      </w:pPr>
      <w:r w:rsidRPr="005C1129">
        <w:rPr>
          <w:sz w:val="28"/>
          <w:szCs w:val="28"/>
        </w:rPr>
        <w:t>Ростов-на-Дону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28"/>
          <w:szCs w:val="28"/>
        </w:rPr>
      </w:pPr>
      <w:r w:rsidRPr="005C1129">
        <w:rPr>
          <w:sz w:val="28"/>
          <w:szCs w:val="28"/>
        </w:rPr>
        <w:t>2021г.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ПАМЯТКА СТУДЕНТУ РКСИ</w:t>
      </w:r>
    </w:p>
    <w:p w:rsidR="00A250A6" w:rsidRPr="005C1129" w:rsidRDefault="004031FE" w:rsidP="005C1129">
      <w:pPr>
        <w:widowControl w:val="0"/>
        <w:numPr>
          <w:ilvl w:val="0"/>
          <w:numId w:val="2"/>
        </w:numPr>
        <w:shd w:val="clear" w:color="auto" w:fill="FFFFFF" w:themeFill="background1"/>
        <w:tabs>
          <w:tab w:val="left" w:pos="851"/>
        </w:tabs>
        <w:spacing w:line="360" w:lineRule="auto"/>
        <w:ind w:left="0" w:firstLine="567"/>
        <w:rPr>
          <w:b/>
        </w:rPr>
      </w:pPr>
      <w:r w:rsidRPr="005C1129">
        <w:rPr>
          <w:b/>
        </w:rPr>
        <w:t>Организация практики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851"/>
          <w:tab w:val="left" w:pos="1276"/>
        </w:tabs>
        <w:spacing w:line="360" w:lineRule="auto"/>
        <w:ind w:firstLine="567"/>
      </w:pPr>
      <w:r w:rsidRPr="005C1129"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851"/>
          <w:tab w:val="left" w:pos="1276"/>
        </w:tabs>
        <w:spacing w:line="360" w:lineRule="auto"/>
        <w:ind w:firstLine="567"/>
      </w:pPr>
      <w:r w:rsidRPr="005C1129">
        <w:t>Производственная практика проводится в Организациях (предприятиях) в форме производственной деятельности в условиях реального производственно-организационного процесса на основе договоров, заключаемых между Колледжем и Организациями.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851"/>
          <w:tab w:val="left" w:pos="1276"/>
        </w:tabs>
        <w:spacing w:line="360" w:lineRule="auto"/>
        <w:ind w:firstLine="567"/>
      </w:pPr>
      <w:r w:rsidRPr="005C1129">
        <w:t>Содержание практики определяется рабочей программой практики.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851"/>
          <w:tab w:val="left" w:pos="1276"/>
        </w:tabs>
        <w:spacing w:line="360" w:lineRule="auto"/>
        <w:ind w:firstLine="567"/>
      </w:pPr>
      <w:r w:rsidRPr="005C1129">
        <w:t>Все студенты перед отъездом на практику обязаны присутствовать на инструктаже, проводимом руководителем практики от колледжа.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851"/>
          <w:tab w:val="left" w:pos="1276"/>
        </w:tabs>
        <w:spacing w:line="360" w:lineRule="auto"/>
        <w:ind w:firstLine="567"/>
      </w:pPr>
      <w:r w:rsidRPr="005C1129">
        <w:t>Студент при прохождении практики обязан: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принимать участие в установочных и итоговых собраниях по Практике;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соблюдать действующие в Организации правила внутреннего распорядка;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строго соблюдать требования охраны труда и пожарной безопасности;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вести дневник Практики, собирать материалы, подтверждающие практический опыт, полученный на Практике;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составлять по результатам Практики отчет и утверждать его в Организации;</w:t>
      </w:r>
    </w:p>
    <w:p w:rsidR="00A250A6" w:rsidRPr="005C1129" w:rsidRDefault="004031FE" w:rsidP="005C1129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567"/>
          <w:tab w:val="left" w:pos="851"/>
          <w:tab w:val="left" w:pos="993"/>
          <w:tab w:val="left" w:pos="1134"/>
        </w:tabs>
        <w:spacing w:line="360" w:lineRule="auto"/>
        <w:ind w:left="0" w:firstLine="567"/>
      </w:pPr>
      <w:r w:rsidRPr="005C1129"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:rsidR="00A250A6" w:rsidRPr="005C1129" w:rsidRDefault="004031FE" w:rsidP="005C1129">
      <w:pPr>
        <w:widowControl w:val="0"/>
        <w:numPr>
          <w:ilvl w:val="0"/>
          <w:numId w:val="2"/>
        </w:numPr>
        <w:shd w:val="clear" w:color="auto" w:fill="FFFFFF" w:themeFill="background1"/>
        <w:tabs>
          <w:tab w:val="left" w:pos="851"/>
        </w:tabs>
        <w:spacing w:line="360" w:lineRule="auto"/>
        <w:ind w:left="0" w:firstLine="567"/>
        <w:rPr>
          <w:b/>
        </w:rPr>
      </w:pPr>
      <w:r w:rsidRPr="005C1129">
        <w:rPr>
          <w:b/>
        </w:rPr>
        <w:t>Документация необходимая для оформления на предприятии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  <w:tab w:val="left" w:pos="3402"/>
        </w:tabs>
        <w:spacing w:line="360" w:lineRule="auto"/>
        <w:ind w:firstLine="567"/>
      </w:pPr>
      <w:r w:rsidRPr="005C1129">
        <w:t>При выезде на производственную практику студент обязан иметь следующие документы:</w:t>
      </w:r>
    </w:p>
    <w:p w:rsidR="00A250A6" w:rsidRPr="005C1129" w:rsidRDefault="004031FE" w:rsidP="005C1129">
      <w:pPr>
        <w:widowControl w:val="0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line="360" w:lineRule="auto"/>
        <w:ind w:left="0" w:right="17" w:firstLine="567"/>
      </w:pPr>
      <w:r w:rsidRPr="005C1129">
        <w:rPr>
          <w:b/>
        </w:rPr>
        <w:t>Паспорт.</w:t>
      </w:r>
      <w:r w:rsidRPr="005C1129">
        <w:t xml:space="preserve"> 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:rsidR="00A250A6" w:rsidRPr="005C1129" w:rsidRDefault="004031FE" w:rsidP="005C1129">
      <w:pPr>
        <w:widowControl w:val="0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line="360" w:lineRule="auto"/>
        <w:ind w:left="0" w:right="17" w:firstLine="567"/>
      </w:pPr>
      <w:r w:rsidRPr="005C1129">
        <w:rPr>
          <w:b/>
        </w:rPr>
        <w:t>Лист согласования или иные формы установленные Организацией</w:t>
      </w:r>
      <w:r w:rsidRPr="005C1129">
        <w:t xml:space="preserve"> для студентов, проходящих практику на предприятиях с повышенным уровнем безопасности.</w:t>
      </w:r>
    </w:p>
    <w:p w:rsidR="00A250A6" w:rsidRPr="005C1129" w:rsidRDefault="004031FE" w:rsidP="005C1129">
      <w:pPr>
        <w:widowControl w:val="0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line="360" w:lineRule="auto"/>
        <w:ind w:left="0" w:right="17" w:firstLine="567"/>
      </w:pPr>
      <w:r w:rsidRPr="005C1129">
        <w:rPr>
          <w:b/>
        </w:rPr>
        <w:t>Индивидуальное задание</w:t>
      </w:r>
      <w:r w:rsidRPr="005C1129">
        <w:t>, конкретизирующее все виды деятельности студента в период практики – тему дипломного проекта, дневник практики, аттестационный лист.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6" w:firstLine="567"/>
        <w:rPr>
          <w:b/>
        </w:rPr>
      </w:pPr>
      <w:r w:rsidRPr="005C1129">
        <w:rPr>
          <w:b/>
        </w:rPr>
        <w:t>3. Оформление и порядок работы на предприятии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7" w:firstLine="567"/>
      </w:pPr>
      <w:r w:rsidRPr="005C1129"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7" w:firstLine="567"/>
      </w:pPr>
      <w:r w:rsidRPr="005C1129">
        <w:t>Дата приезда заверяется печатью предприятия.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7" w:firstLine="567"/>
      </w:pPr>
      <w:r w:rsidRPr="005C1129">
        <w:t>С участием отдела кадров решаются все вопросы производственной деятельности студента, а также вопросы быта.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7" w:firstLine="567"/>
      </w:pPr>
      <w:r w:rsidRPr="005C1129"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7" w:firstLine="567"/>
      </w:pPr>
      <w:r w:rsidRPr="005C1129">
        <w:t>На весь период практики предприятие выделяет студенту руководителя (наставника).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7" w:firstLine="567"/>
      </w:pPr>
      <w:r w:rsidRPr="005C1129"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ind w:right="17" w:firstLine="567"/>
        <w:rPr>
          <w:b/>
          <w:i/>
        </w:rPr>
      </w:pPr>
      <w:r w:rsidRPr="005C1129">
        <w:rPr>
          <w:b/>
          <w:i/>
        </w:rPr>
        <w:t>Контактный телефон с РКСИ (863)206-88-88 доб.1182</w:t>
      </w:r>
    </w:p>
    <w:p w:rsidR="00A250A6" w:rsidRPr="005C1129" w:rsidRDefault="004031FE" w:rsidP="005C1129">
      <w:pPr>
        <w:widowControl w:val="0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  <w:rPr>
          <w:b/>
          <w:i/>
        </w:rPr>
      </w:pPr>
      <w:r w:rsidRPr="005C1129">
        <w:rPr>
          <w:b/>
        </w:rPr>
        <w:t>По окончании практики студент обязан</w:t>
      </w:r>
    </w:p>
    <w:p w:rsidR="00A250A6" w:rsidRPr="005C1129" w:rsidRDefault="004031FE" w:rsidP="005C1129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0" w:right="16" w:firstLine="567"/>
      </w:pPr>
      <w:r w:rsidRPr="005C1129">
        <w:t>Сдать на предприятие всю документацию, которой он пользовался в период практики.</w:t>
      </w:r>
    </w:p>
    <w:p w:rsidR="00A250A6" w:rsidRPr="005C1129" w:rsidRDefault="004031FE" w:rsidP="005C1129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0" w:right="16" w:firstLine="567"/>
      </w:pPr>
      <w:r w:rsidRPr="005C1129">
        <w:t>Получить характеристику и аттестационный лист от руководителя практикой (наставника) по освоению общих и профессиональных компетенций в период прохождения практики;</w:t>
      </w:r>
    </w:p>
    <w:p w:rsidR="00A250A6" w:rsidRPr="005C1129" w:rsidRDefault="004031FE" w:rsidP="005C1129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0" w:right="16" w:firstLine="567"/>
      </w:pPr>
      <w:r w:rsidRPr="005C1129">
        <w:t>Составить и утвердить на предприятии отчет о прохождении практики.</w:t>
      </w:r>
    </w:p>
    <w:p w:rsidR="00A250A6" w:rsidRPr="005C1129" w:rsidRDefault="004031FE" w:rsidP="005C1129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0" w:right="16" w:firstLine="567"/>
      </w:pPr>
      <w:r w:rsidRPr="005C1129">
        <w:t>Отметить дату отъезда с практики в дневнике, заверить ее печатью предприятия.</w:t>
      </w:r>
    </w:p>
    <w:p w:rsidR="00A250A6" w:rsidRPr="005C1129" w:rsidRDefault="004031FE" w:rsidP="005C1129">
      <w:pPr>
        <w:widowControl w:val="0"/>
        <w:numPr>
          <w:ilvl w:val="0"/>
          <w:numId w:val="10"/>
        </w:numPr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0" w:right="16" w:firstLine="567"/>
      </w:pPr>
      <w:r w:rsidRPr="005C1129">
        <w:t>Сдать пропуск на предприятие.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567" w:right="16"/>
        <w:rPr>
          <w:b/>
        </w:rPr>
      </w:pPr>
      <w:r w:rsidRPr="005C1129">
        <w:rPr>
          <w:b/>
        </w:rPr>
        <w:t>5. Отчет по практике студента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left="567" w:right="16"/>
      </w:pPr>
      <w:r w:rsidRPr="005C1129">
        <w:t xml:space="preserve">Отчетность студента о прохождении практики включает в себя: </w:t>
      </w:r>
    </w:p>
    <w:p w:rsidR="00A250A6" w:rsidRPr="005C1129" w:rsidRDefault="004031FE" w:rsidP="005C1129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</w:pPr>
      <w:r w:rsidRPr="005C1129">
        <w:t xml:space="preserve">оформленный дневник, </w:t>
      </w:r>
    </w:p>
    <w:p w:rsidR="00A250A6" w:rsidRPr="005C1129" w:rsidRDefault="004031FE" w:rsidP="005C1129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</w:pPr>
      <w:r w:rsidRPr="005C1129">
        <w:t>оформленная путевка,</w:t>
      </w:r>
    </w:p>
    <w:p w:rsidR="00A250A6" w:rsidRPr="005C1129" w:rsidRDefault="004031FE" w:rsidP="005C1129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</w:pPr>
      <w:r w:rsidRPr="005C1129">
        <w:t xml:space="preserve">аттестационный лист, </w:t>
      </w:r>
    </w:p>
    <w:p w:rsidR="00A250A6" w:rsidRPr="005C1129" w:rsidRDefault="004031FE" w:rsidP="005C1129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</w:pPr>
      <w:r w:rsidRPr="005C1129">
        <w:t xml:space="preserve">характеристику руководителя, </w:t>
      </w:r>
    </w:p>
    <w:p w:rsidR="00A250A6" w:rsidRPr="005C1129" w:rsidRDefault="004031FE" w:rsidP="005C1129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</w:pPr>
      <w:r w:rsidRPr="005C1129">
        <w:t>лист согласования;</w:t>
      </w:r>
    </w:p>
    <w:p w:rsidR="00A250A6" w:rsidRPr="005C1129" w:rsidRDefault="004031FE" w:rsidP="005C1129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851"/>
        </w:tabs>
        <w:spacing w:line="360" w:lineRule="auto"/>
        <w:ind w:left="0" w:right="16" w:firstLine="567"/>
      </w:pPr>
      <w:r w:rsidRPr="005C1129">
        <w:t>отчет в соответствии с индивидуальным заданием.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left="567" w:right="16"/>
      </w:pPr>
      <w:r w:rsidRPr="005C1129">
        <w:t>Зачет по практике принимается руководителем практики от колледжа.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6" w:firstLine="709"/>
      </w:pPr>
      <w:r w:rsidRPr="005C1129">
        <w:t>Не предоставление отчетности влекут за собой повторное прохождение практики в свободное от учебы время.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851"/>
        </w:tabs>
        <w:spacing w:line="360" w:lineRule="auto"/>
        <w:ind w:right="16" w:firstLine="709"/>
      </w:pPr>
      <w:r w:rsidRPr="005C1129">
        <w:t>Отметка о сдаче экзамена по практике удостоверяется подписью руководителя практики от колледжа.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567"/>
          <w:tab w:val="left" w:pos="851"/>
        </w:tabs>
        <w:ind w:left="567" w:right="16"/>
      </w:pPr>
    </w:p>
    <w:p w:rsidR="00A250A6" w:rsidRPr="005C1129" w:rsidRDefault="00A250A6" w:rsidP="005C1129">
      <w:pPr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567"/>
          <w:tab w:val="left" w:pos="851"/>
        </w:tabs>
        <w:spacing w:line="360" w:lineRule="auto"/>
        <w:ind w:left="567" w:right="16"/>
        <w:jc w:val="center"/>
      </w:pPr>
      <w:r w:rsidRPr="005C1129">
        <w:br w:type="page"/>
        <w:t>ПУТЕВКА №__</w:t>
      </w:r>
    </w:p>
    <w:p w:rsidR="00A250A6" w:rsidRPr="005C1129" w:rsidRDefault="004031FE" w:rsidP="005C1129">
      <w:pPr>
        <w:shd w:val="clear" w:color="auto" w:fill="FFFFFF" w:themeFill="background1"/>
        <w:ind w:firstLine="709"/>
        <w:rPr>
          <w:b/>
          <w:sz w:val="28"/>
          <w:szCs w:val="28"/>
        </w:rPr>
      </w:pPr>
      <w:bookmarkStart w:id="36" w:name="_heading=h.vx1227" w:colFirst="0" w:colLast="0"/>
      <w:bookmarkEnd w:id="36"/>
      <w:r w:rsidRPr="005C1129">
        <w:rPr>
          <w:sz w:val="28"/>
          <w:szCs w:val="28"/>
        </w:rPr>
        <w:t xml:space="preserve">ГБПОУ РО «Ростовский-на-Дону колледж связи и информатики» на основании «Положения о практической подготовке обучающихся» утверждённым </w:t>
      </w:r>
      <w:hyperlink r:id="rId47">
        <w:r w:rsidRPr="005C1129">
          <w:rPr>
            <w:color w:val="0000FF"/>
            <w:sz w:val="28"/>
            <w:szCs w:val="28"/>
            <w:u w:val="single"/>
          </w:rPr>
          <w:t>приказом</w:t>
        </w:r>
      </w:hyperlink>
      <w:r w:rsidRPr="005C1129">
        <w:rPr>
          <w:sz w:val="28"/>
          <w:szCs w:val="28"/>
        </w:rPr>
        <w:t xml:space="preserve"> Министерства науки и высшего образования Российской Федерации и Министерства просвещения Российской Федерации от 5 августа 2020 г. N 885/390 и договора №_____ от 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  <w:spacing w:line="360" w:lineRule="auto"/>
      </w:pP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</w:pPr>
      <w:r w:rsidRPr="005C1129">
        <w:t xml:space="preserve">         направляет студента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626"/>
          <w:tab w:val="left" w:pos="7200"/>
        </w:tabs>
        <w:spacing w:line="360" w:lineRule="auto"/>
        <w:ind w:firstLine="567"/>
      </w:pPr>
      <w:r w:rsidRPr="005C1129">
        <w:t>_____________________________________________________________________________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ind w:right="48" w:firstLine="567"/>
      </w:pPr>
      <w:r w:rsidRPr="005C1129">
        <w:t>_____________________________________________________________________________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ind w:right="48" w:firstLine="567"/>
        <w:jc w:val="center"/>
      </w:pPr>
      <w:r w:rsidRPr="005C1129">
        <w:t>(фамилии, имя, отчество)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2626"/>
          <w:tab w:val="left" w:pos="7200"/>
        </w:tabs>
        <w:spacing w:line="360" w:lineRule="auto"/>
        <w:ind w:firstLine="567"/>
      </w:pP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2626"/>
          <w:tab w:val="left" w:pos="7200"/>
        </w:tabs>
        <w:spacing w:line="360" w:lineRule="auto"/>
        <w:ind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626"/>
          <w:tab w:val="left" w:pos="7200"/>
        </w:tabs>
        <w:spacing w:line="360" w:lineRule="auto"/>
        <w:ind w:firstLine="567"/>
        <w:jc w:val="center"/>
      </w:pPr>
      <w:r w:rsidRPr="005C1129">
        <w:t>для прохождения практики в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626"/>
          <w:tab w:val="left" w:pos="7200"/>
        </w:tabs>
        <w:spacing w:line="360" w:lineRule="auto"/>
        <w:ind w:firstLine="567"/>
      </w:pPr>
      <w:r w:rsidRPr="005C1129">
        <w:t>_____________________________________________________________________________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spacing w:line="360" w:lineRule="auto"/>
        <w:ind w:right="1766" w:firstLine="567"/>
        <w:jc w:val="center"/>
      </w:pPr>
      <w:r w:rsidRPr="005C1129">
        <w:t xml:space="preserve">                  (наименование организации)</w:t>
      </w:r>
    </w:p>
    <w:p w:rsidR="00A250A6" w:rsidRPr="005C1129" w:rsidRDefault="00A250A6" w:rsidP="005C1129">
      <w:pPr>
        <w:widowControl w:val="0"/>
        <w:shd w:val="clear" w:color="auto" w:fill="FFFFFF" w:themeFill="background1"/>
        <w:spacing w:line="360" w:lineRule="auto"/>
        <w:ind w:right="-227"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ind w:right="-227" w:firstLine="567"/>
      </w:pPr>
      <w:r w:rsidRPr="005C1129">
        <w:t>Характер практики 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7088"/>
        </w:tabs>
        <w:ind w:right="-85" w:firstLine="567"/>
        <w:rPr>
          <w:sz w:val="36"/>
          <w:szCs w:val="36"/>
          <w:vertAlign w:val="subscript"/>
        </w:rPr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7088"/>
        </w:tabs>
        <w:ind w:right="-85" w:firstLine="567"/>
      </w:pPr>
      <w:r w:rsidRPr="005C1129">
        <w:rPr>
          <w:sz w:val="36"/>
          <w:szCs w:val="36"/>
          <w:vertAlign w:val="subscript"/>
        </w:rPr>
        <w:t>Срок практики____________________________________________________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2986"/>
        </w:tabs>
        <w:ind w:right="-2159"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986"/>
        </w:tabs>
        <w:ind w:right="-2159" w:firstLine="567"/>
      </w:pPr>
      <w:r w:rsidRPr="005C1129">
        <w:t>Выехал из колледжа 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986"/>
        </w:tabs>
        <w:ind w:right="-2159" w:firstLine="567"/>
      </w:pPr>
      <w:r w:rsidRPr="005C1129">
        <w:t xml:space="preserve">                                                      (дата, печать) </w:t>
      </w:r>
    </w:p>
    <w:p w:rsidR="00A250A6" w:rsidRPr="005C1129" w:rsidRDefault="00A250A6" w:rsidP="005C1129">
      <w:pPr>
        <w:widowControl w:val="0"/>
        <w:shd w:val="clear" w:color="auto" w:fill="FFFFFF" w:themeFill="background1"/>
        <w:ind w:right="-2159"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ind w:right="-2159" w:firstLine="567"/>
      </w:pPr>
      <w:r w:rsidRPr="005C1129">
        <w:t>Зав. производственной практикой_________________________________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ind w:firstLine="567"/>
        <w:jc w:val="center"/>
      </w:pPr>
      <w:r w:rsidRPr="005C1129">
        <w:t xml:space="preserve">                                                         (подпись)</w:t>
      </w:r>
    </w:p>
    <w:p w:rsidR="00A250A6" w:rsidRPr="005C1129" w:rsidRDefault="00A250A6" w:rsidP="005C1129">
      <w:pPr>
        <w:widowControl w:val="0"/>
        <w:shd w:val="clear" w:color="auto" w:fill="FFFFFF" w:themeFill="background1"/>
        <w:ind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ind w:firstLine="567"/>
      </w:pPr>
      <w:r w:rsidRPr="005C1129">
        <w:t>Руководитель производственной практики от колледжа_______________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ind w:firstLine="567"/>
      </w:pPr>
      <w:r w:rsidRPr="005C1129">
        <w:t xml:space="preserve">                                                                                                  (подпись)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3230"/>
        </w:tabs>
        <w:ind w:right="-90"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3230"/>
        </w:tabs>
        <w:ind w:right="-90" w:firstLine="567"/>
      </w:pPr>
      <w:r w:rsidRPr="005C1129">
        <w:t>Прибыл на предприятие (дата, печать)_____________________________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986"/>
        </w:tabs>
        <w:ind w:right="-2159" w:firstLine="567"/>
      </w:pPr>
      <w:r w:rsidRPr="005C1129">
        <w:t xml:space="preserve">                                                                                                          (дата, печать) 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3230"/>
        </w:tabs>
        <w:ind w:right="-90"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3230"/>
        </w:tabs>
        <w:ind w:right="-90" w:firstLine="567"/>
      </w:pPr>
      <w:r w:rsidRPr="005C1129">
        <w:t>Выбыл с предприятия (дата, печать)______________________________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986"/>
        </w:tabs>
        <w:ind w:right="-2159" w:firstLine="567"/>
      </w:pPr>
      <w:r w:rsidRPr="005C1129">
        <w:t xml:space="preserve">                                                                                                          (дата, печать) </w:t>
      </w:r>
    </w:p>
    <w:p w:rsidR="00A250A6" w:rsidRPr="005C1129" w:rsidRDefault="00A250A6" w:rsidP="005C1129">
      <w:pPr>
        <w:widowControl w:val="0"/>
        <w:shd w:val="clear" w:color="auto" w:fill="FFFFFF" w:themeFill="background1"/>
        <w:tabs>
          <w:tab w:val="left" w:pos="3230"/>
        </w:tabs>
        <w:ind w:right="-90" w:firstLine="567"/>
      </w:pP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3230"/>
        </w:tabs>
        <w:ind w:right="-90" w:firstLine="567"/>
      </w:pPr>
      <w:r w:rsidRPr="005C1129">
        <w:t>Прибыл в колледж (дата, печать)_________________________________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2986"/>
        </w:tabs>
        <w:ind w:right="-2159" w:firstLine="567"/>
      </w:pPr>
      <w:r w:rsidRPr="005C1129">
        <w:t xml:space="preserve">                                                                                                          (дата, печать) </w:t>
      </w: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</w:pPr>
      <w:r w:rsidRPr="005C1129">
        <w:br w:type="page"/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 xml:space="preserve">Задание на производственную практику  (по профилю специальности) 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ПМ.01</w:t>
      </w:r>
      <w:r w:rsidRPr="005C1129">
        <w:t xml:space="preserve"> «</w:t>
      </w:r>
      <w:r w:rsidRPr="005C1129">
        <w:rPr>
          <w:b/>
        </w:rPr>
        <w:t>Эксплуатация информационно-телекоммуникационных систем и сетей»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p w:rsidR="00A250A6" w:rsidRPr="005C1129" w:rsidRDefault="004031FE" w:rsidP="005C1129">
      <w:pPr>
        <w:numPr>
          <w:ilvl w:val="0"/>
          <w:numId w:val="14"/>
        </w:numPr>
        <w:shd w:val="clear" w:color="auto" w:fill="FFFFFF" w:themeFill="background1"/>
        <w:tabs>
          <w:tab w:val="left" w:pos="284"/>
        </w:tabs>
        <w:ind w:left="0" w:firstLine="0"/>
      </w:pPr>
      <w:r w:rsidRPr="005C1129"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A250A6" w:rsidRPr="005C1129" w:rsidRDefault="004031FE" w:rsidP="005C1129">
      <w:pPr>
        <w:numPr>
          <w:ilvl w:val="0"/>
          <w:numId w:val="14"/>
        </w:numPr>
        <w:shd w:val="clear" w:color="auto" w:fill="FFFFFF" w:themeFill="background1"/>
        <w:tabs>
          <w:tab w:val="left" w:pos="284"/>
        </w:tabs>
        <w:ind w:left="0" w:firstLine="0"/>
      </w:pPr>
      <w:r w:rsidRPr="005C1129">
        <w:t>Ознакомление со структурой предприятия.</w:t>
      </w:r>
    </w:p>
    <w:p w:rsidR="00A250A6" w:rsidRPr="005C1129" w:rsidRDefault="004031FE" w:rsidP="005C1129">
      <w:pPr>
        <w:numPr>
          <w:ilvl w:val="0"/>
          <w:numId w:val="14"/>
        </w:numPr>
        <w:shd w:val="clear" w:color="auto" w:fill="FFFFFF" w:themeFill="background1"/>
        <w:tabs>
          <w:tab w:val="left" w:pos="284"/>
        </w:tabs>
        <w:ind w:left="0" w:firstLine="0"/>
      </w:pPr>
      <w:r w:rsidRPr="005C1129">
        <w:t>Ознакомление с должностной инструкцией техника по защите информации.</w:t>
      </w:r>
    </w:p>
    <w:p w:rsidR="00A250A6" w:rsidRPr="005C1129" w:rsidRDefault="004031FE" w:rsidP="005C1129">
      <w:pPr>
        <w:numPr>
          <w:ilvl w:val="0"/>
          <w:numId w:val="14"/>
        </w:numPr>
        <w:shd w:val="clear" w:color="auto" w:fill="FFFFFF" w:themeFill="background1"/>
        <w:tabs>
          <w:tab w:val="left" w:pos="284"/>
        </w:tabs>
        <w:ind w:left="0" w:firstLine="0"/>
      </w:pPr>
      <w:r w:rsidRPr="005C1129">
        <w:t>Выполнение индивидуального задания, которое включает: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Изучение архитектуры компьютерной сети предприятия. Проведение анализа сетевого оборудования  компьютерной сети данного предприятия. Составление отчета об используемом сетевом оборудовании и его характеристиках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 xml:space="preserve">Ознакомление с кабельной инфраструктурой предприятия; 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Работа с технической документацией. Изучение существующей схемы сети предприятия. Изучение схемы СКС предприятия;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Изучение оборудования и устройств, повышающих работоспособность и надежность кабельных линий;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монтаже оборудования ИТКС;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настройке и проверке функционирования и конфигурировании оборудования ИТКС;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 xml:space="preserve">Ознакомление с контрольно-измерительным оборудованием, применяемом на предприятии; 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Принятие участия в текущем контроле функционирования оборудования ИТКС;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работах по диагностике технического состояния оборудования ИТКС, в поиске неисправностей.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ремонте оборудования ИТКС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Описание существующего межсетевого экрана (выбор межсетевого экрана) Принятие участие в подключении, настройки межсетевого экрана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настройке и администрирования системы резервного копирования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настройке и администрировании системы антивирусной защиты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установке, настройке и администрировании программных средств шифрования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установке, настройке и администрировании системы защиты от несанкционированного доступа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процессе настройке, администрировании VPN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Участие в процессе анализа сетевого трафика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Описание применяемых средств обнаружения и предотвращения вторжений в сети предприятия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Описание существующей политики безопасности. Принятие участие в подготовки политики безопасности</w:t>
      </w:r>
    </w:p>
    <w:p w:rsidR="00A250A6" w:rsidRPr="005C1129" w:rsidRDefault="004031FE" w:rsidP="005C1129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426" w:firstLine="0"/>
      </w:pPr>
      <w:r w:rsidRPr="005C1129">
        <w:rPr>
          <w:color w:val="000000"/>
        </w:rPr>
        <w:t>Принятие участие в проведении инструктажа по технике безопасности</w:t>
      </w:r>
    </w:p>
    <w:p w:rsidR="00A250A6" w:rsidRPr="005C1129" w:rsidRDefault="004031FE" w:rsidP="005C1129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294"/>
          <w:tab w:val="left" w:pos="993"/>
        </w:tabs>
        <w:ind w:left="10" w:firstLine="699"/>
        <w:rPr>
          <w:color w:val="000000"/>
        </w:rPr>
      </w:pPr>
      <w:r w:rsidRPr="005C1129">
        <w:rPr>
          <w:color w:val="000000"/>
        </w:rPr>
        <w:t>Подготовка и сдача отчета, оформленного согласно правилам оформления текстовых документов в ГБПОУ РО «РКСИ» до окончания срока прохождения практики. Отчет должен содержать следующие пункты: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титульный лист;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содержание;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должностная инструкция техника по защите информации;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описание рабочего места (техническое и программное оснащение);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 xml:space="preserve">техника безопасности при работе на ПК; 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описание задания и хода его выполнения;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список использованных источников;</w:t>
      </w:r>
    </w:p>
    <w:p w:rsidR="00A250A6" w:rsidRPr="005C1129" w:rsidRDefault="004031FE" w:rsidP="005C1129">
      <w:pPr>
        <w:numPr>
          <w:ilvl w:val="0"/>
          <w:numId w:val="28"/>
        </w:numPr>
        <w:shd w:val="clear" w:color="auto" w:fill="FFFFFF" w:themeFill="background1"/>
        <w:tabs>
          <w:tab w:val="left" w:pos="567"/>
        </w:tabs>
        <w:ind w:left="0" w:firstLine="284"/>
      </w:pPr>
      <w:r w:rsidRPr="005C1129">
        <w:t>приложения.</w:t>
      </w:r>
    </w:p>
    <w:p w:rsidR="00A250A6" w:rsidRPr="005C1129" w:rsidRDefault="004031FE" w:rsidP="005C1129">
      <w:pPr>
        <w:shd w:val="clear" w:color="auto" w:fill="FFFFFF" w:themeFill="background1"/>
        <w:ind w:firstLine="708"/>
      </w:pPr>
      <w:r w:rsidRPr="005C1129">
        <w:t>РАССМОТРЕНО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На заседании цикловой комиссии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Информационная безопасность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Протокол № 6 от 19.01.2021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Председатель ЦК ИБ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____________ Копылова О.В.</w:t>
      </w:r>
      <w:r w:rsidRPr="005C1129">
        <w:br w:type="page"/>
      </w:r>
    </w:p>
    <w:p w:rsidR="00A250A6" w:rsidRPr="005C1129" w:rsidRDefault="004031FE" w:rsidP="005C1129">
      <w:pPr>
        <w:widowControl w:val="0"/>
        <w:shd w:val="clear" w:color="auto" w:fill="FFFFFF" w:themeFill="background1"/>
        <w:ind w:right="48" w:firstLine="567"/>
        <w:jc w:val="right"/>
        <w:rPr>
          <w:b/>
        </w:rPr>
      </w:pPr>
      <w:r w:rsidRPr="005C1129">
        <w:rPr>
          <w:b/>
        </w:rPr>
        <w:t>МИНИСТЕРСТВО ОБЩЕГО И ПРОФЕССИОНАЛЬНОГО ОБРАЗОВАНИЯ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РОСТОВСКОЙ ОБЛАСТИ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ГОСУДАРСТВЕННОЕ БЮДЖЕТНОЕ ПРОФЕССИОНАЛЬНОЕ ОБРАЗОВАТЕЛЬНОЕ УЧРЕЖДЕНИЕ РОСТОВСКОЙ ОБЛАСТИ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mallCaps/>
        </w:rPr>
      </w:pPr>
      <w:r w:rsidRPr="005C1129">
        <w:rPr>
          <w:b/>
        </w:rPr>
        <w:t>РОСТОВСКИЙ-НА-ДОНУ КОЛЛЕДЖ СВЯЗИ И ИНФОРМАТИКИ</w:t>
      </w:r>
    </w:p>
    <w:p w:rsidR="00A250A6" w:rsidRPr="005C1129" w:rsidRDefault="00A250A6" w:rsidP="005C1129">
      <w:pPr>
        <w:shd w:val="clear" w:color="auto" w:fill="FFFFFF" w:themeFill="background1"/>
        <w:jc w:val="center"/>
        <w:rPr>
          <w:b/>
        </w:rPr>
      </w:pP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 xml:space="preserve">Аттестационный лист 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по производственной практике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по ПМ.01 «Эксплуатация информационно-телекоммуникационных систем и сетей»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ПМ.02 «Защита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защиты»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Студент (ка)  ________________________________________________________________________,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18"/>
          <w:szCs w:val="18"/>
        </w:rPr>
      </w:pPr>
      <w:r w:rsidRPr="005C1129">
        <w:rPr>
          <w:sz w:val="18"/>
          <w:szCs w:val="18"/>
        </w:rPr>
        <w:t>ФИО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 xml:space="preserve">обучающийся (аяся) на </w:t>
      </w:r>
      <w:r w:rsidRPr="005C1129">
        <w:rPr>
          <w:u w:val="single"/>
        </w:rPr>
        <w:t>4</w:t>
      </w:r>
      <w:r w:rsidRPr="005C1129">
        <w:t xml:space="preserve"> курсе в группе __</w:t>
      </w:r>
      <w:r w:rsidRPr="005C1129">
        <w:rPr>
          <w:u w:val="single"/>
        </w:rPr>
        <w:t>ИБТ-31</w:t>
      </w:r>
      <w:r w:rsidRPr="005C1129">
        <w:t>_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 xml:space="preserve">форма обучения   </w:t>
      </w:r>
      <w:r w:rsidRPr="005C1129">
        <w:rPr>
          <w:u w:val="single"/>
        </w:rPr>
        <w:t>очная</w:t>
      </w:r>
    </w:p>
    <w:p w:rsidR="00A250A6" w:rsidRPr="005C1129" w:rsidRDefault="004031FE" w:rsidP="005C1129">
      <w:pPr>
        <w:shd w:val="clear" w:color="auto" w:fill="FFFFFF" w:themeFill="background1"/>
        <w:spacing w:before="120"/>
      </w:pPr>
      <w:r w:rsidRPr="005C1129">
        <w:t xml:space="preserve">по специальности </w:t>
      </w:r>
      <w:r w:rsidRPr="005C1129">
        <w:rPr>
          <w:u w:val="single"/>
        </w:rPr>
        <w:t>10.02.04 Обеспечение информационной безопасности телекоммуникационных систем_______________________________________________________________________________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18"/>
          <w:szCs w:val="18"/>
        </w:rPr>
      </w:pPr>
      <w:r w:rsidRPr="005C1129">
        <w:rPr>
          <w:sz w:val="18"/>
          <w:szCs w:val="18"/>
        </w:rPr>
        <w:t>код и наименование специальности</w:t>
      </w:r>
    </w:p>
    <w:p w:rsidR="00A250A6" w:rsidRPr="005C1129" w:rsidRDefault="004031FE" w:rsidP="005C1129">
      <w:pPr>
        <w:shd w:val="clear" w:color="auto" w:fill="FFFFFF" w:themeFill="background1"/>
        <w:spacing w:before="120"/>
      </w:pPr>
      <w:r w:rsidRPr="005C1129">
        <w:t xml:space="preserve">прошел (ла) практику </w:t>
      </w:r>
      <w:r w:rsidRPr="005C1129">
        <w:rPr>
          <w:u w:val="single"/>
        </w:rPr>
        <w:t>по профилю специальности________________________________________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18"/>
          <w:szCs w:val="18"/>
        </w:rPr>
      </w:pPr>
      <w:r w:rsidRPr="005C1129">
        <w:rPr>
          <w:sz w:val="18"/>
          <w:szCs w:val="18"/>
        </w:rPr>
        <w:t>наименование практики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 xml:space="preserve">в объеме </w:t>
      </w:r>
      <w:r w:rsidRPr="005C1129">
        <w:rPr>
          <w:u w:val="single"/>
        </w:rPr>
        <w:t xml:space="preserve">144 </w:t>
      </w:r>
      <w:r w:rsidRPr="005C1129">
        <w:rPr>
          <w:b/>
        </w:rPr>
        <w:t xml:space="preserve"> </w:t>
      </w:r>
      <w:r w:rsidRPr="005C1129">
        <w:t xml:space="preserve">часа с «25» мая 2021 г. по «21» июня 2021 г. 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в организации________________________________________________________________________</w:t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sz w:val="18"/>
          <w:szCs w:val="18"/>
        </w:rPr>
      </w:pPr>
      <w:r w:rsidRPr="005C1129">
        <w:rPr>
          <w:sz w:val="18"/>
          <w:szCs w:val="18"/>
        </w:rPr>
        <w:t xml:space="preserve"> наименование организации</w:t>
      </w:r>
    </w:p>
    <w:p w:rsidR="00A250A6" w:rsidRPr="005C1129" w:rsidRDefault="004031FE" w:rsidP="005C1129">
      <w:pPr>
        <w:shd w:val="clear" w:color="auto" w:fill="FFFFFF" w:themeFill="background1"/>
        <w:ind w:firstLine="567"/>
      </w:pPr>
      <w:r w:rsidRPr="005C1129"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A250A6" w:rsidRPr="005C1129" w:rsidRDefault="004031FE" w:rsidP="005C1129">
      <w:pPr>
        <w:shd w:val="clear" w:color="auto" w:fill="FFFFFF" w:themeFill="background1"/>
        <w:ind w:firstLine="567"/>
      </w:pPr>
      <w:r w:rsidRPr="005C1129">
        <w:t>Таблица 1 – Виды и объем работ</w:t>
      </w:r>
    </w:p>
    <w:tbl>
      <w:tblPr>
        <w:tblStyle w:val="afff"/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993"/>
        <w:gridCol w:w="992"/>
        <w:gridCol w:w="1701"/>
      </w:tblGrid>
      <w:tr w:rsidR="00A250A6" w:rsidRPr="005C1129">
        <w:trPr>
          <w:cantSplit/>
          <w:tblHeader/>
        </w:trPr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A250A6" w:rsidP="005C1129">
            <w:pPr>
              <w:shd w:val="clear" w:color="auto" w:fill="FFFFFF" w:themeFill="background1"/>
              <w:jc w:val="center"/>
            </w:pP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Вид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Объем работ, час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Отметка о выполнении</w:t>
            </w: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</w:rPr>
            </w:pPr>
            <w:r w:rsidRPr="005C1129">
              <w:t>оценка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 xml:space="preserve">подпись </w:t>
            </w:r>
          </w:p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t>руководителя</w:t>
            </w: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284"/>
                <w:tab w:val="left" w:pos="993"/>
              </w:tabs>
            </w:pPr>
            <w:r w:rsidRPr="005C1129">
              <w:t>Прохождение инструктажа по технике безопасности, охране труда и пожарной безопасности в соответствующем подразделении предприятия. Ознакомление со структурой предприятия. Ознакомление с должностной инструкцией техника по защите информации. Ознакомление с техникой безопасности при работе на ПК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94"/>
                <w:tab w:val="left" w:pos="993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Изучение архитектуры компьютерной сети предприятия. Проведение анализа  сетевого оборудования  компьютерной сети данного предприятия. Составление отчета об используемом сетевом оборудовании и его характеристиках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94"/>
                <w:tab w:val="left" w:pos="993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Ознакомление с кабельной инфраструктурой предприятия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1470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Работа с технической документацией. Изучение существующей схемы сети предприятия. Изучение схемы СКС предприятия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94"/>
                <w:tab w:val="left" w:pos="993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Изучение оборудования и устройств, повышающих работоспособность и надежность кабельных линий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294"/>
                <w:tab w:val="left" w:pos="993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монтаже оборудования ИТКС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294"/>
                <w:tab w:val="left" w:pos="993"/>
              </w:tabs>
            </w:pPr>
            <w:r w:rsidRPr="005C1129">
              <w:t>Участие в настройке и проверке функционирования и конфигурировании оборудования ИТКС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1020"/>
              </w:tabs>
            </w:pPr>
            <w:r w:rsidRPr="005C1129">
              <w:t>Ознакомление с контрольно-измерительным оборудованием, применяемом на предприятии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426"/>
                <w:tab w:val="left" w:pos="993"/>
              </w:tabs>
            </w:pPr>
            <w:r w:rsidRPr="005C1129">
              <w:t>Принятие участия в текущем контроле функционирования оборудования ИТКС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работах по диагностике технического состояния оборудования ИТКС, в поиске неисправностей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294"/>
                <w:tab w:val="left" w:pos="993"/>
              </w:tabs>
            </w:pPr>
            <w:r w:rsidRPr="005C1129">
              <w:t>Участие в ремонте оборудования ИТКС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 xml:space="preserve">Описание существующего межсетевого экрана (выбор межсетевого экрана)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Принятие участие в подключении, настройки межсетевого экрана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настройке и администрирования системы резервного копирования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настройке и администрировании системы антивирусной защиты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установке, настройке и администрировании программных средств шифрования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установке, настройке и администрировании системы защиты от несанкционированного доступа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процессе настройке, администрировании VPN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Участие в процессе анализа сетевого трафика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Описание применяемых средств обнаружения и предотвращения вторжений в сети предприятия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 xml:space="preserve">Описание существующей политики безопасности.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Принятие участие в подготовки политики безопасности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Принятие участие в проведении инструктажа по технике безопасности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50A6" w:rsidRPr="005C1129" w:rsidRDefault="004031FE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319"/>
              </w:tabs>
              <w:rPr>
                <w:color w:val="000000"/>
              </w:rPr>
            </w:pPr>
            <w:r w:rsidRPr="005C1129">
              <w:rPr>
                <w:color w:val="000000"/>
              </w:rPr>
              <w:t>Подготовка отчета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  <w:jc w:val="center"/>
              <w:rPr>
                <w:b/>
                <w:i/>
              </w:rPr>
            </w:pPr>
            <w:r w:rsidRPr="005C1129">
              <w:rPr>
                <w:b/>
                <w:i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4031FE" w:rsidP="005C1129">
            <w:pPr>
              <w:shd w:val="clear" w:color="auto" w:fill="FFFFFF" w:themeFill="background1"/>
            </w:pPr>
            <w:r w:rsidRPr="005C1129">
              <w:t>зачет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6" w:rsidRPr="005C1129" w:rsidRDefault="00A250A6" w:rsidP="005C1129">
            <w:pPr>
              <w:shd w:val="clear" w:color="auto" w:fill="FFFFFF" w:themeFill="background1"/>
              <w:rPr>
                <w:b/>
                <w:i/>
              </w:rPr>
            </w:pPr>
          </w:p>
        </w:tc>
      </w:tr>
    </w:tbl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firstLine="567"/>
        <w:rPr>
          <w:color w:val="000000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firstLine="567"/>
        <w:rPr>
          <w:color w:val="000000"/>
        </w:rPr>
      </w:pPr>
      <w:r w:rsidRPr="005C1129">
        <w:rPr>
          <w:color w:val="000000"/>
        </w:rPr>
        <w:t>В ходе производственной практики по профилю специальности у студента формировались следующие общие компетенции (Таблица 2).</w:t>
      </w:r>
    </w:p>
    <w:p w:rsidR="00A250A6" w:rsidRPr="005C1129" w:rsidRDefault="00A250A6" w:rsidP="005C1129">
      <w:pPr>
        <w:shd w:val="clear" w:color="auto" w:fill="FFFFFF" w:themeFill="background1"/>
        <w:ind w:right="-284" w:firstLine="567"/>
      </w:pPr>
    </w:p>
    <w:p w:rsidR="00A250A6" w:rsidRPr="005C1129" w:rsidRDefault="004031FE" w:rsidP="005C1129">
      <w:pPr>
        <w:shd w:val="clear" w:color="auto" w:fill="FFFFFF" w:themeFill="background1"/>
        <w:ind w:right="-284" w:firstLine="567"/>
      </w:pPr>
      <w:r w:rsidRPr="005C1129">
        <w:t>Таблица 2 – Оценка формирования общих компетенций</w:t>
      </w:r>
    </w:p>
    <w:tbl>
      <w:tblPr>
        <w:tblStyle w:val="afff0"/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7512"/>
        <w:gridCol w:w="2552"/>
      </w:tblGrid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  <w:jc w:val="center"/>
            </w:pPr>
            <w:r w:rsidRPr="005C1129">
              <w:t>№</w:t>
            </w:r>
          </w:p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  <w:jc w:val="center"/>
            </w:pPr>
            <w:r w:rsidRPr="005C1129">
              <w:t>ОК</w:t>
            </w:r>
          </w:p>
        </w:tc>
        <w:tc>
          <w:tcPr>
            <w:tcW w:w="751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Наименование ОК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Результат освоения сформирована/не 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1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FF0000"/>
              </w:rPr>
            </w:pPr>
            <w:r w:rsidRPr="005C1129">
              <w:rPr>
                <w:color w:val="00000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2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3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 xml:space="preserve"> Планировать и реализовывать собственное профессиональное и личностное развитие. 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4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5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6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7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8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9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8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-108" w:firstLine="34"/>
            </w:pPr>
            <w:r w:rsidRPr="005C1129">
              <w:t>ОК 10</w:t>
            </w:r>
          </w:p>
        </w:tc>
        <w:tc>
          <w:tcPr>
            <w:tcW w:w="7512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left"/>
              <w:rPr>
                <w:color w:val="000000"/>
              </w:rPr>
            </w:pPr>
            <w:r w:rsidRPr="005C1129">
              <w:rPr>
                <w:color w:val="000000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shd w:val="clear" w:color="auto" w:fill="FFFFFF" w:themeFill="background1"/>
              <w:ind w:right="175"/>
              <w:jc w:val="center"/>
            </w:pPr>
            <w:r w:rsidRPr="005C1129">
              <w:t>___сформирована</w:t>
            </w:r>
          </w:p>
        </w:tc>
      </w:tr>
    </w:tbl>
    <w:p w:rsidR="00A250A6" w:rsidRPr="005C1129" w:rsidRDefault="00A250A6" w:rsidP="005C1129">
      <w:pPr>
        <w:shd w:val="clear" w:color="auto" w:fill="FFFFFF" w:themeFill="background1"/>
        <w:ind w:right="-284" w:firstLine="567"/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</w:pPr>
      <w:r w:rsidRPr="005C1129">
        <w:br w:type="page"/>
      </w:r>
    </w:p>
    <w:p w:rsidR="00A250A6" w:rsidRPr="005C1129" w:rsidRDefault="004031FE" w:rsidP="005C1129">
      <w:pPr>
        <w:shd w:val="clear" w:color="auto" w:fill="FFFFFF" w:themeFill="background1"/>
        <w:ind w:right="-284" w:firstLine="567"/>
      </w:pPr>
      <w:r w:rsidRPr="005C1129">
        <w:t>В ходе практики по профилю специальности у студента сформировались следующие профессиональные компетенции (Таблица 3).</w:t>
      </w:r>
    </w:p>
    <w:p w:rsidR="00A250A6" w:rsidRPr="005C1129" w:rsidRDefault="004031FE" w:rsidP="005C1129">
      <w:pPr>
        <w:widowControl w:val="0"/>
        <w:shd w:val="clear" w:color="auto" w:fill="FFFFFF" w:themeFill="background1"/>
        <w:ind w:firstLine="567"/>
      </w:pPr>
      <w:r w:rsidRPr="005C1129">
        <w:t>Таблица 3 – Оценка формирования профессиональных компетенций</w:t>
      </w:r>
    </w:p>
    <w:tbl>
      <w:tblPr>
        <w:tblStyle w:val="afff1"/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7371"/>
        <w:gridCol w:w="2552"/>
      </w:tblGrid>
      <w:tr w:rsidR="00A250A6" w:rsidRPr="005C1129">
        <w:trPr>
          <w:cantSplit/>
          <w:tblHeader/>
        </w:trPr>
        <w:tc>
          <w:tcPr>
            <w:tcW w:w="993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№ПК</w:t>
            </w:r>
          </w:p>
        </w:tc>
        <w:tc>
          <w:tcPr>
            <w:tcW w:w="7371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Наименование ПК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Результат освоения</w:t>
            </w:r>
          </w:p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сформирована/не сформирована</w:t>
            </w:r>
          </w:p>
        </w:tc>
      </w:tr>
      <w:tr w:rsidR="00A250A6" w:rsidRPr="005C1129">
        <w:trPr>
          <w:cantSplit/>
          <w:tblHeader/>
        </w:trPr>
        <w:tc>
          <w:tcPr>
            <w:tcW w:w="993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C1129">
              <w:t>ПК 1.1.</w:t>
            </w:r>
          </w:p>
        </w:tc>
        <w:tc>
          <w:tcPr>
            <w:tcW w:w="7371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___сформирована</w:t>
            </w:r>
          </w:p>
          <w:p w:rsidR="00A250A6" w:rsidRPr="005C1129" w:rsidRDefault="00A250A6" w:rsidP="005C1129">
            <w:pPr>
              <w:widowControl w:val="0"/>
              <w:shd w:val="clear" w:color="auto" w:fill="FFFFFF" w:themeFill="background1"/>
              <w:jc w:val="center"/>
            </w:pPr>
          </w:p>
        </w:tc>
      </w:tr>
      <w:tr w:rsidR="00A250A6" w:rsidRPr="005C1129">
        <w:trPr>
          <w:cantSplit/>
          <w:tblHeader/>
        </w:trPr>
        <w:tc>
          <w:tcPr>
            <w:tcW w:w="993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C1129">
              <w:t>ПК 1.2.</w:t>
            </w:r>
          </w:p>
        </w:tc>
        <w:tc>
          <w:tcPr>
            <w:tcW w:w="7371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___сформирована</w:t>
            </w:r>
          </w:p>
          <w:p w:rsidR="00A250A6" w:rsidRPr="005C1129" w:rsidRDefault="00A250A6" w:rsidP="005C1129">
            <w:pPr>
              <w:widowControl w:val="0"/>
              <w:shd w:val="clear" w:color="auto" w:fill="FFFFFF" w:themeFill="background1"/>
              <w:jc w:val="center"/>
            </w:pPr>
          </w:p>
        </w:tc>
      </w:tr>
      <w:tr w:rsidR="00A250A6" w:rsidRPr="005C1129">
        <w:trPr>
          <w:cantSplit/>
          <w:tblHeader/>
        </w:trPr>
        <w:tc>
          <w:tcPr>
            <w:tcW w:w="993" w:type="dxa"/>
            <w:vAlign w:val="center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ПК 1.3</w:t>
            </w:r>
          </w:p>
        </w:tc>
        <w:tc>
          <w:tcPr>
            <w:tcW w:w="7371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>Проводить техническое обслуживание оборудования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___сформирована</w:t>
            </w:r>
          </w:p>
          <w:p w:rsidR="00A250A6" w:rsidRPr="005C1129" w:rsidRDefault="00A250A6" w:rsidP="005C1129">
            <w:pPr>
              <w:widowControl w:val="0"/>
              <w:shd w:val="clear" w:color="auto" w:fill="FFFFFF" w:themeFill="background1"/>
              <w:jc w:val="center"/>
            </w:pPr>
          </w:p>
        </w:tc>
      </w:tr>
      <w:tr w:rsidR="00A250A6" w:rsidRPr="005C1129">
        <w:trPr>
          <w:cantSplit/>
          <w:tblHeader/>
        </w:trPr>
        <w:tc>
          <w:tcPr>
            <w:tcW w:w="993" w:type="dxa"/>
            <w:vAlign w:val="center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color w:val="000000"/>
              </w:rPr>
            </w:pPr>
            <w:r w:rsidRPr="005C1129">
              <w:rPr>
                <w:color w:val="000000"/>
              </w:rPr>
              <w:t>ПК 1.4</w:t>
            </w:r>
          </w:p>
        </w:tc>
        <w:tc>
          <w:tcPr>
            <w:tcW w:w="7371" w:type="dxa"/>
          </w:tcPr>
          <w:p w:rsidR="00A250A6" w:rsidRPr="005C1129" w:rsidRDefault="004031FE" w:rsidP="005C11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color w:val="000000"/>
              </w:rPr>
            </w:pPr>
            <w:r w:rsidRPr="005C1129">
              <w:rPr>
                <w:color w:val="000000"/>
              </w:rPr>
              <w:t>Осуществлять контроль функционирования информационно-телекоммуникационных систем и сетей</w:t>
            </w:r>
          </w:p>
        </w:tc>
        <w:tc>
          <w:tcPr>
            <w:tcW w:w="2552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</w:pPr>
            <w:r w:rsidRPr="005C1129">
              <w:t>___сформирована</w:t>
            </w:r>
          </w:p>
          <w:p w:rsidR="00A250A6" w:rsidRPr="005C1129" w:rsidRDefault="00A250A6" w:rsidP="005C1129">
            <w:pPr>
              <w:widowControl w:val="0"/>
              <w:shd w:val="clear" w:color="auto" w:fill="FFFFFF" w:themeFill="background1"/>
              <w:jc w:val="center"/>
            </w:pPr>
          </w:p>
        </w:tc>
      </w:tr>
    </w:tbl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Оценка по практике __</w:t>
      </w:r>
      <w:r w:rsidRPr="005C1129">
        <w:rPr>
          <w:u w:val="single"/>
        </w:rPr>
        <w:t>Зачет</w:t>
      </w:r>
      <w:r w:rsidRPr="005C1129">
        <w:t>___</w:t>
      </w:r>
    </w:p>
    <w:p w:rsidR="00A250A6" w:rsidRPr="005C1129" w:rsidRDefault="00A250A6" w:rsidP="005C1129">
      <w:pPr>
        <w:shd w:val="clear" w:color="auto" w:fill="FFFFFF" w:themeFill="background1"/>
      </w:pPr>
    </w:p>
    <w:p w:rsidR="00A250A6" w:rsidRPr="005C1129" w:rsidRDefault="004031FE" w:rsidP="005C1129">
      <w:pPr>
        <w:shd w:val="clear" w:color="auto" w:fill="FFFFFF" w:themeFill="background1"/>
      </w:pPr>
      <w:r w:rsidRPr="005C1129">
        <w:t>Руководители практики: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>от организации   __________________________              ___________________  _______________</w:t>
      </w:r>
    </w:p>
    <w:p w:rsidR="00A250A6" w:rsidRPr="005C1129" w:rsidRDefault="004031FE" w:rsidP="005C1129">
      <w:pPr>
        <w:shd w:val="clear" w:color="auto" w:fill="FFFFFF" w:themeFill="background1"/>
        <w:ind w:firstLine="2977"/>
      </w:pPr>
      <w:r w:rsidRPr="005C1129">
        <w:t>должность</w:t>
      </w:r>
      <w:r w:rsidRPr="005C1129">
        <w:tab/>
      </w:r>
      <w:r w:rsidRPr="005C1129">
        <w:tab/>
      </w:r>
      <w:r w:rsidRPr="005C1129">
        <w:tab/>
        <w:t xml:space="preserve">                  подпись</w:t>
      </w:r>
      <w:r w:rsidRPr="005C1129">
        <w:tab/>
      </w:r>
      <w:r w:rsidRPr="005C1129">
        <w:tab/>
        <w:t xml:space="preserve">           ФИО </w:t>
      </w:r>
    </w:p>
    <w:p w:rsidR="00A250A6" w:rsidRPr="005C1129" w:rsidRDefault="00A250A6" w:rsidP="005C1129">
      <w:pPr>
        <w:shd w:val="clear" w:color="auto" w:fill="FFFFFF" w:themeFill="background1"/>
        <w:ind w:firstLine="2410"/>
      </w:pPr>
    </w:p>
    <w:p w:rsidR="00A250A6" w:rsidRPr="005C1129" w:rsidRDefault="004031FE" w:rsidP="005C1129">
      <w:pPr>
        <w:shd w:val="clear" w:color="auto" w:fill="FFFFFF" w:themeFill="background1"/>
        <w:ind w:firstLine="6096"/>
      </w:pPr>
      <w:r w:rsidRPr="005C1129">
        <w:t xml:space="preserve">       М.П.</w:t>
      </w: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 xml:space="preserve">Оценка по практике </w:t>
      </w:r>
    </w:p>
    <w:p w:rsidR="00A250A6" w:rsidRPr="005C1129" w:rsidRDefault="004031FE" w:rsidP="005C1129">
      <w:pPr>
        <w:shd w:val="clear" w:color="auto" w:fill="FFFFFF" w:themeFill="background1"/>
      </w:pPr>
      <w:r w:rsidRPr="005C1129">
        <w:t xml:space="preserve">от колледжа   _________________________       </w:t>
      </w:r>
      <w:r w:rsidRPr="005C1129">
        <w:rPr>
          <w:u w:val="single"/>
        </w:rPr>
        <w:t>Перевышина Е.А.</w:t>
      </w:r>
      <w:r w:rsidRPr="005C1129">
        <w:rPr>
          <w:u w:val="single"/>
        </w:rPr>
        <w:tab/>
      </w:r>
      <w:r w:rsidRPr="005C1129">
        <w:rPr>
          <w:u w:val="single"/>
        </w:rPr>
        <w:tab/>
      </w:r>
      <w:r w:rsidRPr="005C1129">
        <w:t xml:space="preserve">  </w:t>
      </w:r>
      <w:r w:rsidRPr="005C1129">
        <w:rPr>
          <w:u w:val="single"/>
        </w:rPr>
        <w:t>__________________</w:t>
      </w:r>
    </w:p>
    <w:p w:rsidR="00A250A6" w:rsidRPr="005C1129" w:rsidRDefault="004031FE" w:rsidP="005C1129">
      <w:pPr>
        <w:shd w:val="clear" w:color="auto" w:fill="FFFFFF" w:themeFill="background1"/>
        <w:ind w:left="2124" w:firstLine="707"/>
      </w:pPr>
      <w:r w:rsidRPr="005C1129">
        <w:t>подпись</w:t>
      </w:r>
      <w:r w:rsidRPr="005C1129">
        <w:tab/>
      </w:r>
      <w:r w:rsidRPr="005C1129">
        <w:tab/>
        <w:t xml:space="preserve">        ФИО                          </w:t>
      </w:r>
      <w:r w:rsidRPr="005C1129">
        <w:tab/>
      </w:r>
      <w:r w:rsidRPr="005C1129">
        <w:tab/>
        <w:t xml:space="preserve">  дата</w:t>
      </w:r>
    </w:p>
    <w:p w:rsidR="00A250A6" w:rsidRPr="005C1129" w:rsidRDefault="00A250A6" w:rsidP="005C1129">
      <w:pPr>
        <w:shd w:val="clear" w:color="auto" w:fill="FFFFFF" w:themeFill="background1"/>
        <w:ind w:left="2124" w:firstLine="707"/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b/>
          <w:sz w:val="28"/>
          <w:szCs w:val="28"/>
        </w:rPr>
      </w:pPr>
      <w:r w:rsidRPr="005C1129">
        <w:br w:type="page"/>
      </w:r>
    </w:p>
    <w:p w:rsidR="00A250A6" w:rsidRPr="005C1129" w:rsidRDefault="004031FE" w:rsidP="005C1129">
      <w:pPr>
        <w:widowControl w:val="0"/>
        <w:shd w:val="clear" w:color="auto" w:fill="FFFFFF" w:themeFill="background1"/>
        <w:ind w:right="48" w:firstLine="567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Характеристика студента</w:t>
      </w:r>
    </w:p>
    <w:p w:rsidR="00A250A6" w:rsidRPr="005C1129" w:rsidRDefault="004031FE" w:rsidP="005C1129">
      <w:pPr>
        <w:widowControl w:val="0"/>
        <w:shd w:val="clear" w:color="auto" w:fill="FFFFFF" w:themeFill="background1"/>
        <w:jc w:val="center"/>
      </w:pPr>
      <w:r w:rsidRPr="005C1129">
        <w:t>(составляется руководителем практики от организации)</w:t>
      </w:r>
    </w:p>
    <w:p w:rsidR="00A250A6" w:rsidRPr="005C1129" w:rsidRDefault="004031FE" w:rsidP="005C1129">
      <w:pPr>
        <w:widowControl w:val="0"/>
        <w:shd w:val="clear" w:color="auto" w:fill="FFFFFF" w:themeFill="background1"/>
        <w:jc w:val="center"/>
      </w:pPr>
      <w:r w:rsidRPr="005C1129">
        <w:t>Студент: ____________________________________________________________________________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jc w:val="center"/>
      </w:pPr>
      <w:r w:rsidRPr="005C1129">
        <w:t>Место прохождение производственной практики: 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  <w:jc w:val="center"/>
      </w:pPr>
    </w:p>
    <w:p w:rsidR="00A250A6" w:rsidRPr="005C1129" w:rsidRDefault="004031FE" w:rsidP="005C1129">
      <w:pPr>
        <w:widowControl w:val="0"/>
        <w:shd w:val="clear" w:color="auto" w:fill="FFFFFF" w:themeFill="background1"/>
        <w:rPr>
          <w:b/>
        </w:rPr>
      </w:pPr>
      <w:r w:rsidRPr="005C1129">
        <w:t xml:space="preserve">Характер практики – </w:t>
      </w:r>
      <w:r w:rsidRPr="005C1129">
        <w:rPr>
          <w:u w:val="single"/>
        </w:rPr>
        <w:t>концентрированная практика по профилю специальности</w:t>
      </w: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2. Трудовая дисциплина ____________________________________________________________________________________________________________________________________________________________________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2. Теоретическая подготовленность студента к выполнению работ ____________________________________________________________________________________________________________________________________________________________________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3. Производственная культура ____________________________________________________________________________________________________________________________________________________________________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A250A6" w:rsidP="005C1129">
      <w:pPr>
        <w:widowControl w:val="0"/>
        <w:shd w:val="clear" w:color="auto" w:fill="FFFFFF" w:themeFill="background1"/>
      </w:pP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Руководитель практики от организации ________________  ________________  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  <w:tabs>
          <w:tab w:val="left" w:pos="4536"/>
          <w:tab w:val="left" w:pos="6663"/>
          <w:tab w:val="left" w:pos="8789"/>
        </w:tabs>
        <w:rPr>
          <w:sz w:val="18"/>
          <w:szCs w:val="18"/>
        </w:rPr>
      </w:pPr>
      <w:r w:rsidRPr="005C1129">
        <w:rPr>
          <w:sz w:val="18"/>
          <w:szCs w:val="18"/>
        </w:rPr>
        <w:tab/>
        <w:t>должность</w:t>
      </w:r>
      <w:r w:rsidRPr="005C1129">
        <w:rPr>
          <w:sz w:val="18"/>
          <w:szCs w:val="18"/>
        </w:rPr>
        <w:tab/>
        <w:t>подпись</w:t>
      </w:r>
      <w:r w:rsidRPr="005C1129">
        <w:rPr>
          <w:sz w:val="18"/>
          <w:szCs w:val="18"/>
        </w:rPr>
        <w:tab/>
        <w:t xml:space="preserve"> ФИО </w:t>
      </w:r>
    </w:p>
    <w:p w:rsidR="00A250A6" w:rsidRPr="005C1129" w:rsidRDefault="004031FE" w:rsidP="005C1129">
      <w:pPr>
        <w:widowControl w:val="0"/>
        <w:shd w:val="clear" w:color="auto" w:fill="FFFFFF" w:themeFill="background1"/>
        <w:ind w:firstLine="6663"/>
        <w:rPr>
          <w:sz w:val="18"/>
          <w:szCs w:val="18"/>
        </w:rPr>
      </w:pPr>
      <w:r w:rsidRPr="005C1129">
        <w:rPr>
          <w:sz w:val="18"/>
          <w:szCs w:val="18"/>
        </w:rPr>
        <w:t xml:space="preserve">   М.П.</w:t>
      </w:r>
    </w:p>
    <w:p w:rsidR="00A250A6" w:rsidRPr="005C1129" w:rsidRDefault="00A250A6" w:rsidP="005C1129">
      <w:pPr>
        <w:widowControl w:val="0"/>
        <w:shd w:val="clear" w:color="auto" w:fill="FFFFFF" w:themeFill="background1"/>
        <w:rPr>
          <w:sz w:val="18"/>
          <w:szCs w:val="1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rPr>
          <w:sz w:val="18"/>
          <w:szCs w:val="1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b/>
          <w:sz w:val="28"/>
          <w:szCs w:val="28"/>
        </w:rPr>
      </w:pPr>
      <w:r w:rsidRPr="005C1129">
        <w:br w:type="page"/>
      </w:r>
    </w:p>
    <w:p w:rsidR="00A250A6" w:rsidRPr="005C1129" w:rsidRDefault="004031FE" w:rsidP="005C1129">
      <w:pPr>
        <w:shd w:val="clear" w:color="auto" w:fill="FFFFFF" w:themeFill="background1"/>
        <w:jc w:val="center"/>
        <w:rPr>
          <w:b/>
        </w:rPr>
      </w:pPr>
      <w:r w:rsidRPr="005C1129">
        <w:rPr>
          <w:b/>
        </w:rPr>
        <w:t>Виды и объем работ, выполненные студентом в период практики</w:t>
      </w:r>
    </w:p>
    <w:p w:rsidR="00A250A6" w:rsidRPr="005C1129" w:rsidRDefault="004031FE" w:rsidP="005C1129">
      <w:pPr>
        <w:shd w:val="clear" w:color="auto" w:fill="FFFFFF" w:themeFill="background1"/>
        <w:jc w:val="center"/>
      </w:pPr>
      <w:r w:rsidRPr="005C1129">
        <w:t>(оформляются студентом)</w:t>
      </w: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Студент: _________________________________________________________</w:t>
      </w: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 xml:space="preserve">Характер практики </w:t>
      </w:r>
      <w:r w:rsidRPr="005C1129">
        <w:rPr>
          <w:u w:val="single"/>
        </w:rPr>
        <w:t>производственная практика по профилю специальности</w:t>
      </w:r>
      <w:r w:rsidRPr="005C1129">
        <w:t xml:space="preserve"> </w:t>
      </w: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Наименование организации прохождения практики/рабочее место</w:t>
      </w:r>
    </w:p>
    <w:p w:rsidR="00A250A6" w:rsidRPr="005C1129" w:rsidRDefault="004031FE" w:rsidP="005C1129">
      <w:pPr>
        <w:widowControl w:val="0"/>
        <w:shd w:val="clear" w:color="auto" w:fill="FFFFFF" w:themeFill="background1"/>
      </w:pPr>
      <w:r w:rsidRPr="005C1129">
        <w:t>____________________________________________________________________________________________________________________________________________________________________</w:t>
      </w:r>
    </w:p>
    <w:tbl>
      <w:tblPr>
        <w:tblStyle w:val="afff2"/>
        <w:tblW w:w="104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1"/>
        <w:gridCol w:w="6092"/>
        <w:gridCol w:w="927"/>
        <w:gridCol w:w="824"/>
        <w:gridCol w:w="1467"/>
      </w:tblGrid>
      <w:tr w:rsidR="00A250A6" w:rsidRPr="005C1129">
        <w:trPr>
          <w:cantSplit/>
          <w:tblHeader/>
        </w:trPr>
        <w:tc>
          <w:tcPr>
            <w:tcW w:w="1111" w:type="dxa"/>
            <w:vMerge w:val="restart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5C1129">
              <w:rPr>
                <w:sz w:val="20"/>
                <w:szCs w:val="20"/>
              </w:rPr>
              <w:t>Дата</w:t>
            </w:r>
          </w:p>
        </w:tc>
        <w:tc>
          <w:tcPr>
            <w:tcW w:w="6092" w:type="dxa"/>
            <w:vMerge w:val="restart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5C1129">
              <w:rPr>
                <w:sz w:val="20"/>
                <w:szCs w:val="20"/>
              </w:rPr>
              <w:t>Вид работ</w:t>
            </w:r>
          </w:p>
        </w:tc>
        <w:tc>
          <w:tcPr>
            <w:tcW w:w="927" w:type="dxa"/>
            <w:vMerge w:val="restart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5C1129">
              <w:rPr>
                <w:sz w:val="20"/>
                <w:szCs w:val="20"/>
              </w:rPr>
              <w:t>Объем работ, час.</w:t>
            </w:r>
          </w:p>
        </w:tc>
        <w:tc>
          <w:tcPr>
            <w:tcW w:w="2291" w:type="dxa"/>
            <w:gridSpan w:val="2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5C1129">
              <w:rPr>
                <w:sz w:val="20"/>
                <w:szCs w:val="20"/>
              </w:rPr>
              <w:t>Отметка о выполнении</w:t>
            </w:r>
          </w:p>
        </w:tc>
      </w:tr>
      <w:tr w:rsidR="00A250A6" w:rsidRPr="005C1129">
        <w:trPr>
          <w:cantSplit/>
          <w:tblHeader/>
        </w:trPr>
        <w:tc>
          <w:tcPr>
            <w:tcW w:w="1111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6092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A250A6" w:rsidRPr="005C1129" w:rsidRDefault="00A250A6" w:rsidP="005C11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b/>
                <w:i/>
                <w:sz w:val="20"/>
                <w:szCs w:val="20"/>
              </w:rPr>
            </w:pPr>
            <w:r w:rsidRPr="005C1129">
              <w:rPr>
                <w:sz w:val="20"/>
                <w:szCs w:val="20"/>
              </w:rPr>
              <w:t>оценка</w:t>
            </w:r>
          </w:p>
        </w:tc>
        <w:tc>
          <w:tcPr>
            <w:tcW w:w="146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b/>
                <w:i/>
                <w:sz w:val="20"/>
                <w:szCs w:val="20"/>
              </w:rPr>
            </w:pPr>
            <w:r w:rsidRPr="005C1129">
              <w:rPr>
                <w:sz w:val="20"/>
                <w:szCs w:val="20"/>
              </w:rPr>
              <w:t>подпись руководителя</w:t>
            </w:r>
          </w:p>
        </w:tc>
      </w:tr>
      <w:tr w:rsidR="00A250A6" w:rsidRPr="005C1129">
        <w:trPr>
          <w:cantSplit/>
          <w:tblHeader/>
        </w:trPr>
        <w:tc>
          <w:tcPr>
            <w:tcW w:w="1111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25.05.21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shd w:val="clear" w:color="auto" w:fill="FFFFFF" w:themeFill="background1"/>
              <w:tabs>
                <w:tab w:val="left" w:pos="284"/>
                <w:tab w:val="left" w:pos="993"/>
              </w:tabs>
            </w:pPr>
            <w:r w:rsidRPr="005C1129">
              <w:t>Прошел инструктаж по технике безопасности, охране труда и пожарной безопасности в подразделении предприятия. Ознакомился со структурой предприятия.</w:t>
            </w:r>
          </w:p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t>Ознакомился с должностной инструкцией техника по защите информации.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26.05.21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t>Изучил архитектуру компьютерной сети предприятия. Составил схему размещения сетевого оборудования  компьютерной сети предприятия. Составил отчет об используемом сетевом оборудовании и его характеристиках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27.05.21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t>Ознакомился с кабельной инфраструктурой предприятия. Произвел визуальный осмотр кабельных линий и сетевого оборудования. Изучил характеристики используемых  линий связи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28.05.21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Составил схему сети с помощью ПО. Подготовил схему СКС предприятия. Ознакомился с кабельным журналом. Произвел осмотр кабельной системы. Описал используемую маркировку кабельных линий и других элементов СКС. Описал все элементы СКС, используемых на предприятии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29.05.21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Описал меры по повышению работоспособности и надежности кабельных линий, применяемых в сети предприятия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31.05.21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tabs>
                <w:tab w:val="left" w:pos="1275"/>
              </w:tabs>
              <w:rPr>
                <w:i/>
              </w:rPr>
            </w:pPr>
            <w:r w:rsidRPr="005C1129">
              <w:rPr>
                <w:i/>
              </w:rPr>
              <w:t>Принял участие в монтаже ИТКС: обжал кабель коннектором RJ45, установил информационную розетку, установил патч панель, нанес маркировку на компоненты СКС, убрал кабель в кабель канал, проложил кабель под подвесным потолком, произвел монтаж кабеля в закладной трубе.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01.06.21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 xml:space="preserve">Принял участие в настройке беспроводного маршрутизатора  для целей безопасного подключения беспроводных клиентов с доступом к сети Интернет и к ресурсам локальной сети: принтер, файловый сервер 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02.06.21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Собрал сведения о КИО, применяемом на предприятии. Ознакомился с технической документацией по эксплуатации КИО. Принял участие в проверке СКС с помощью контрольно-измерительным оборудованием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03.06.21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04.06.21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05.06.21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07.06.21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08.06.21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09.06.21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10.06.21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11.06.21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12.06.21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14.06.21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15.06.21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16.06.21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17.06.21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18.06.21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19.06.21</w:t>
            </w:r>
          </w:p>
        </w:tc>
        <w:tc>
          <w:tcPr>
            <w:tcW w:w="6092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i/>
              </w:rPr>
            </w:pP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  <w:tr w:rsidR="00A250A6" w:rsidRPr="005C1129">
        <w:trPr>
          <w:cantSplit/>
          <w:tblHeader/>
        </w:trPr>
        <w:tc>
          <w:tcPr>
            <w:tcW w:w="1111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21.06.21</w:t>
            </w:r>
          </w:p>
        </w:tc>
        <w:tc>
          <w:tcPr>
            <w:tcW w:w="6092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</w:pPr>
            <w:r w:rsidRPr="005C1129">
              <w:t>Подготовка отчета</w:t>
            </w:r>
          </w:p>
        </w:tc>
        <w:tc>
          <w:tcPr>
            <w:tcW w:w="927" w:type="dxa"/>
            <w:vAlign w:val="center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jc w:val="center"/>
              <w:rPr>
                <w:i/>
              </w:rPr>
            </w:pPr>
            <w:r w:rsidRPr="005C1129">
              <w:rPr>
                <w:i/>
              </w:rPr>
              <w:t>6</w:t>
            </w:r>
          </w:p>
        </w:tc>
        <w:tc>
          <w:tcPr>
            <w:tcW w:w="824" w:type="dxa"/>
          </w:tcPr>
          <w:p w:rsidR="00A250A6" w:rsidRPr="005C1129" w:rsidRDefault="004031FE" w:rsidP="005C1129">
            <w:pPr>
              <w:widowControl w:val="0"/>
              <w:shd w:val="clear" w:color="auto" w:fill="FFFFFF" w:themeFill="background1"/>
              <w:rPr>
                <w:i/>
              </w:rPr>
            </w:pPr>
            <w:r w:rsidRPr="005C1129">
              <w:rPr>
                <w:i/>
              </w:rPr>
              <w:t>зачет</w:t>
            </w:r>
          </w:p>
        </w:tc>
        <w:tc>
          <w:tcPr>
            <w:tcW w:w="1467" w:type="dxa"/>
          </w:tcPr>
          <w:p w:rsidR="00A250A6" w:rsidRPr="005C1129" w:rsidRDefault="00A250A6" w:rsidP="005C1129">
            <w:pPr>
              <w:widowControl w:val="0"/>
              <w:shd w:val="clear" w:color="auto" w:fill="FFFFFF" w:themeFill="background1"/>
              <w:rPr>
                <w:b/>
                <w:i/>
                <w:sz w:val="20"/>
                <w:szCs w:val="20"/>
              </w:rPr>
            </w:pPr>
          </w:p>
        </w:tc>
      </w:tr>
    </w:tbl>
    <w:p w:rsidR="00A250A6" w:rsidRPr="005C1129" w:rsidRDefault="00A250A6" w:rsidP="005C1129">
      <w:pPr>
        <w:widowControl w:val="0"/>
        <w:shd w:val="clear" w:color="auto" w:fill="FFFFFF" w:themeFill="background1"/>
        <w:ind w:right="48"/>
        <w:rPr>
          <w:b/>
          <w:sz w:val="28"/>
          <w:szCs w:val="28"/>
        </w:rPr>
      </w:pPr>
    </w:p>
    <w:p w:rsidR="00A250A6" w:rsidRPr="005C1129" w:rsidRDefault="00A250A6" w:rsidP="005C1129">
      <w:pPr>
        <w:widowControl w:val="0"/>
        <w:shd w:val="clear" w:color="auto" w:fill="FFFFFF" w:themeFill="background1"/>
        <w:ind w:right="48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spacing w:line="360" w:lineRule="auto"/>
        <w:ind w:firstLine="709"/>
        <w:rPr>
          <w:b/>
          <w:sz w:val="28"/>
          <w:szCs w:val="28"/>
        </w:rPr>
      </w:pPr>
      <w:r w:rsidRPr="005C1129">
        <w:br w:type="page"/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(Согласовано)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jc w:val="center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АКТ СОГЛАСОВАНИЯ РАБОЧЕЙ ПРОГРАММЫ ПРОИЗВОДСТВЕННОЙ ПРАКТИКИ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i/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 xml:space="preserve">Специальность: 10.02.04 «Обеспечение информационной безопасности телекоммуникационных систем» </w:t>
      </w:r>
      <w:r w:rsidRPr="005C1129">
        <w:rPr>
          <w:i/>
          <w:color w:val="000000"/>
          <w:sz w:val="28"/>
          <w:szCs w:val="28"/>
        </w:rPr>
        <w:t>(базовая подготовка)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i/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Форма обучения – очная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Разработчики: Копылова О.В., Перевышина Е.А.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Наименование образовательного учреждения:    ГБПОУ РО «РКСИ»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Рассмотрев представленную Вами рабочую программу производственной практики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Работодатель: ___________________   ___________________  /  ________________  /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firstLine="2552"/>
        <w:rPr>
          <w:color w:val="000000"/>
          <w:sz w:val="28"/>
          <w:szCs w:val="28"/>
          <w:vertAlign w:val="superscript"/>
        </w:rPr>
      </w:pPr>
      <w:r w:rsidRPr="005C1129">
        <w:rPr>
          <w:color w:val="000000"/>
          <w:sz w:val="28"/>
          <w:szCs w:val="28"/>
          <w:vertAlign w:val="superscript"/>
        </w:rPr>
        <w:t>должность</w:t>
      </w:r>
      <w:r w:rsidRPr="005C1129">
        <w:rPr>
          <w:color w:val="000000"/>
          <w:sz w:val="28"/>
          <w:szCs w:val="28"/>
          <w:vertAlign w:val="superscript"/>
        </w:rPr>
        <w:tab/>
        <w:t xml:space="preserve">                                              подпись</w:t>
      </w:r>
      <w:r w:rsidRPr="005C1129">
        <w:rPr>
          <w:color w:val="000000"/>
          <w:sz w:val="28"/>
          <w:szCs w:val="28"/>
          <w:vertAlign w:val="superscript"/>
        </w:rPr>
        <w:tab/>
        <w:t xml:space="preserve">                                                   ФИО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firstLine="5670"/>
        <w:rPr>
          <w:color w:val="000000"/>
          <w:sz w:val="28"/>
          <w:szCs w:val="28"/>
        </w:rPr>
      </w:pPr>
      <w:r w:rsidRPr="005C1129">
        <w:rPr>
          <w:color w:val="000000"/>
          <w:sz w:val="20"/>
          <w:szCs w:val="20"/>
        </w:rPr>
        <w:t>МП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Принял решение о ее согласовании.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Приложение: рабочая программа профессионального модуля 31  стр.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Представитель работодателя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________________________________________________________________________</w:t>
      </w:r>
    </w:p>
    <w:p w:rsidR="00A250A6" w:rsidRPr="005C1129" w:rsidRDefault="004031FE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color w:val="000000"/>
          <w:sz w:val="28"/>
          <w:szCs w:val="28"/>
        </w:rPr>
      </w:pPr>
      <w:r w:rsidRPr="005C1129">
        <w:rPr>
          <w:color w:val="000000"/>
          <w:sz w:val="28"/>
          <w:szCs w:val="28"/>
        </w:rPr>
        <w:t>________________________________________________________________________</w:t>
      </w:r>
    </w:p>
    <w:p w:rsidR="00A250A6" w:rsidRPr="005C1129" w:rsidRDefault="00A250A6" w:rsidP="005C1129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rPr>
          <w:b/>
          <w:color w:val="000000"/>
          <w:sz w:val="28"/>
          <w:szCs w:val="28"/>
        </w:rPr>
        <w:sectPr w:rsidR="00A250A6" w:rsidRPr="005C1129">
          <w:pgSz w:w="11906" w:h="16838"/>
          <w:pgMar w:top="567" w:right="567" w:bottom="567" w:left="1134" w:header="709" w:footer="709" w:gutter="0"/>
          <w:cols w:space="720"/>
        </w:sectPr>
      </w:pPr>
    </w:p>
    <w:p w:rsidR="00A250A6" w:rsidRPr="005C1129" w:rsidRDefault="004031FE" w:rsidP="005C1129">
      <w:pPr>
        <w:shd w:val="clear" w:color="auto" w:fill="FFFFFF" w:themeFill="background1"/>
        <w:ind w:left="-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МИНИСТЕРСТВО ОБЩЕГО И ПРОФЕССИОНАЛЬНОГО ОБРАЗОВАНИЯ РОСТОВСКОЙ ОБЛАСТИ</w:t>
      </w:r>
    </w:p>
    <w:p w:rsidR="00A250A6" w:rsidRPr="005C1129" w:rsidRDefault="004031FE" w:rsidP="005C1129">
      <w:pPr>
        <w:shd w:val="clear" w:color="auto" w:fill="FFFFFF" w:themeFill="background1"/>
        <w:ind w:left="-709"/>
        <w:jc w:val="center"/>
        <w:rPr>
          <w:sz w:val="28"/>
          <w:szCs w:val="28"/>
        </w:rPr>
      </w:pPr>
      <w:r w:rsidRPr="005C1129">
        <w:rPr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250A6" w:rsidRPr="005C1129" w:rsidRDefault="004031FE" w:rsidP="005C1129">
      <w:pPr>
        <w:shd w:val="clear" w:color="auto" w:fill="FFFFFF" w:themeFill="background1"/>
        <w:ind w:left="-709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«РОСТОВСКИЙ-НА-ДОНУ КОЛЛЕДЖ СВЯЗИ И ИНФОРМАТИКИ»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709"/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709"/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709"/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709"/>
      </w:pP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709"/>
      </w:pPr>
    </w:p>
    <w:p w:rsidR="00A250A6" w:rsidRPr="005C1129" w:rsidRDefault="004031FE" w:rsidP="005C1129">
      <w:pPr>
        <w:shd w:val="clear" w:color="auto" w:fill="FFFFFF" w:themeFill="background1"/>
        <w:tabs>
          <w:tab w:val="left" w:pos="900"/>
        </w:tabs>
        <w:ind w:left="-567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ОТЧЕТ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900"/>
        </w:tabs>
        <w:ind w:left="-567"/>
        <w:jc w:val="center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ПО ПРОИЗВОДСТВЕННОЙ ПРАКТИКЕ</w:t>
      </w:r>
    </w:p>
    <w:p w:rsidR="00A250A6" w:rsidRPr="005C1129" w:rsidRDefault="004031FE" w:rsidP="005C1129">
      <w:pPr>
        <w:shd w:val="clear" w:color="auto" w:fill="FFFFFF" w:themeFill="background1"/>
        <w:ind w:left="-567"/>
        <w:jc w:val="center"/>
        <w:rPr>
          <w:sz w:val="28"/>
          <w:szCs w:val="28"/>
        </w:rPr>
      </w:pPr>
      <w:r w:rsidRPr="005C1129">
        <w:rPr>
          <w:sz w:val="28"/>
          <w:szCs w:val="28"/>
        </w:rPr>
        <w:t>по профилю специальности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2019"/>
        </w:tabs>
        <w:ind w:left="-567"/>
        <w:rPr>
          <w:sz w:val="28"/>
          <w:szCs w:val="28"/>
          <w:u w:val="single"/>
        </w:rPr>
      </w:pPr>
      <w:r w:rsidRPr="005C1129">
        <w:rPr>
          <w:sz w:val="28"/>
          <w:szCs w:val="28"/>
        </w:rPr>
        <w:t xml:space="preserve">Специальность  </w:t>
      </w:r>
      <w:r w:rsidRPr="005C1129">
        <w:rPr>
          <w:sz w:val="28"/>
          <w:szCs w:val="28"/>
          <w:u w:val="single"/>
        </w:rPr>
        <w:t>10.02.04  Обеспечение информационной безопасности автоматизированных систем»</w:t>
      </w:r>
    </w:p>
    <w:p w:rsidR="00A250A6" w:rsidRPr="005C1129" w:rsidRDefault="004031FE" w:rsidP="005C1129">
      <w:pPr>
        <w:shd w:val="clear" w:color="auto" w:fill="FFFFFF" w:themeFill="background1"/>
        <w:ind w:left="-567"/>
        <w:jc w:val="left"/>
      </w:pPr>
      <w:r w:rsidRPr="005C1129">
        <w:t>(код, наименование специальности)</w:t>
      </w:r>
    </w:p>
    <w:p w:rsidR="00A250A6" w:rsidRPr="005C1129" w:rsidRDefault="00A250A6" w:rsidP="005C1129">
      <w:pPr>
        <w:shd w:val="clear" w:color="auto" w:fill="FFFFFF" w:themeFill="background1"/>
        <w:ind w:left="-567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ind w:left="-567"/>
        <w:rPr>
          <w:b/>
          <w:sz w:val="28"/>
          <w:szCs w:val="28"/>
        </w:rPr>
      </w:pPr>
      <w:r w:rsidRPr="005C1129">
        <w:rPr>
          <w:sz w:val="28"/>
          <w:szCs w:val="28"/>
        </w:rPr>
        <w:t xml:space="preserve">Студента (ки) </w:t>
      </w:r>
      <w:r w:rsidRPr="005C1129">
        <w:rPr>
          <w:sz w:val="28"/>
          <w:szCs w:val="28"/>
          <w:u w:val="single"/>
        </w:rPr>
        <w:t>3  курса</w:t>
      </w:r>
      <w:r w:rsidRPr="005C1129">
        <w:rPr>
          <w:b/>
          <w:sz w:val="28"/>
          <w:szCs w:val="28"/>
        </w:rPr>
        <w:t xml:space="preserve"> </w:t>
      </w:r>
      <w:r w:rsidRPr="005C1129">
        <w:rPr>
          <w:sz w:val="28"/>
          <w:szCs w:val="28"/>
        </w:rPr>
        <w:t xml:space="preserve">группы </w:t>
      </w:r>
      <w:r w:rsidRPr="005C1129">
        <w:rPr>
          <w:sz w:val="28"/>
          <w:szCs w:val="28"/>
          <w:u w:val="single"/>
        </w:rPr>
        <w:t>ИБА-31</w:t>
      </w:r>
    </w:p>
    <w:p w:rsidR="00A250A6" w:rsidRPr="005C1129" w:rsidRDefault="004031FE" w:rsidP="005C1129">
      <w:pPr>
        <w:shd w:val="clear" w:color="auto" w:fill="FFFFFF" w:themeFill="background1"/>
        <w:ind w:left="-567"/>
        <w:rPr>
          <w:sz w:val="28"/>
          <w:szCs w:val="28"/>
        </w:rPr>
      </w:pPr>
      <w:r w:rsidRPr="005C1129">
        <w:rPr>
          <w:sz w:val="28"/>
          <w:szCs w:val="28"/>
        </w:rPr>
        <w:t>Форма обучения:</w:t>
      </w:r>
      <w:r w:rsidRPr="005C1129">
        <w:rPr>
          <w:sz w:val="28"/>
          <w:szCs w:val="28"/>
          <w:u w:val="single"/>
        </w:rPr>
        <w:t xml:space="preserve"> очная</w:t>
      </w:r>
    </w:p>
    <w:p w:rsidR="00A250A6" w:rsidRPr="005C1129" w:rsidRDefault="004031FE" w:rsidP="005C1129">
      <w:pPr>
        <w:shd w:val="clear" w:color="auto" w:fill="FFFFFF" w:themeFill="background1"/>
        <w:ind w:left="-567"/>
        <w:rPr>
          <w:b/>
          <w:sz w:val="28"/>
          <w:szCs w:val="28"/>
        </w:rPr>
      </w:pPr>
      <w:r w:rsidRPr="005C1129">
        <w:rPr>
          <w:b/>
          <w:sz w:val="28"/>
          <w:szCs w:val="28"/>
        </w:rPr>
        <w:t>___________________________________________________________________</w:t>
      </w:r>
    </w:p>
    <w:p w:rsidR="00A250A6" w:rsidRPr="005C1129" w:rsidRDefault="004031FE" w:rsidP="005C1129">
      <w:pPr>
        <w:shd w:val="clear" w:color="auto" w:fill="FFFFFF" w:themeFill="background1"/>
        <w:ind w:left="-567"/>
        <w:jc w:val="center"/>
        <w:rPr>
          <w:sz w:val="28"/>
          <w:szCs w:val="28"/>
          <w:vertAlign w:val="superscript"/>
        </w:rPr>
      </w:pPr>
      <w:r w:rsidRPr="005C1129">
        <w:rPr>
          <w:sz w:val="28"/>
          <w:szCs w:val="28"/>
          <w:vertAlign w:val="superscript"/>
        </w:rPr>
        <w:t>(фамилия, имя, отчество)</w:t>
      </w:r>
    </w:p>
    <w:p w:rsidR="00A250A6" w:rsidRPr="005C1129" w:rsidRDefault="00A250A6" w:rsidP="005C1129">
      <w:pPr>
        <w:shd w:val="clear" w:color="auto" w:fill="FFFFFF" w:themeFill="background1"/>
        <w:ind w:left="-567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5C1129">
        <w:rPr>
          <w:sz w:val="28"/>
          <w:szCs w:val="28"/>
        </w:rPr>
        <w:t xml:space="preserve">Место практики:_____________________________________________________ </w:t>
      </w:r>
    </w:p>
    <w:p w:rsidR="00A250A6" w:rsidRPr="005C1129" w:rsidRDefault="004031FE" w:rsidP="005C1129">
      <w:pPr>
        <w:shd w:val="clear" w:color="auto" w:fill="FFFFFF" w:themeFill="background1"/>
        <w:ind w:left="-567"/>
        <w:jc w:val="center"/>
        <w:rPr>
          <w:sz w:val="28"/>
          <w:szCs w:val="28"/>
          <w:vertAlign w:val="superscript"/>
        </w:rPr>
      </w:pPr>
      <w:r w:rsidRPr="005C1129">
        <w:rPr>
          <w:sz w:val="28"/>
          <w:szCs w:val="28"/>
          <w:vertAlign w:val="superscript"/>
        </w:rPr>
        <w:t>(название организации)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  <w:r w:rsidRPr="005C1129">
        <w:rPr>
          <w:sz w:val="28"/>
          <w:szCs w:val="28"/>
        </w:rPr>
        <w:t xml:space="preserve">Характер практики: </w:t>
      </w:r>
      <w:r w:rsidRPr="005C1129">
        <w:rPr>
          <w:sz w:val="28"/>
          <w:szCs w:val="28"/>
          <w:u w:val="single"/>
        </w:rPr>
        <w:t>концентрированная практика по профилю специальности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  <w:u w:val="single"/>
        </w:rPr>
      </w:pPr>
      <w:r w:rsidRPr="005C1129">
        <w:rPr>
          <w:sz w:val="28"/>
          <w:szCs w:val="28"/>
        </w:rPr>
        <w:t xml:space="preserve">Срок практики </w:t>
      </w:r>
      <w:r w:rsidRPr="005C1129">
        <w:rPr>
          <w:sz w:val="28"/>
          <w:szCs w:val="28"/>
          <w:u w:val="single"/>
        </w:rPr>
        <w:t>с «25» мая 2021</w:t>
      </w:r>
      <w:r w:rsidRPr="005C1129">
        <w:rPr>
          <w:sz w:val="28"/>
          <w:szCs w:val="28"/>
        </w:rPr>
        <w:t xml:space="preserve"> г</w:t>
      </w:r>
      <w:r w:rsidRPr="005C1129">
        <w:rPr>
          <w:b/>
          <w:sz w:val="28"/>
          <w:szCs w:val="28"/>
        </w:rPr>
        <w:t xml:space="preserve"> </w:t>
      </w:r>
      <w:r w:rsidRPr="005C1129">
        <w:rPr>
          <w:sz w:val="28"/>
          <w:szCs w:val="28"/>
        </w:rPr>
        <w:t>по</w:t>
      </w:r>
      <w:r w:rsidRPr="005C1129">
        <w:rPr>
          <w:b/>
          <w:sz w:val="28"/>
          <w:szCs w:val="28"/>
        </w:rPr>
        <w:t xml:space="preserve"> </w:t>
      </w:r>
      <w:r w:rsidRPr="005C1129">
        <w:rPr>
          <w:sz w:val="28"/>
          <w:szCs w:val="28"/>
          <w:u w:val="single"/>
        </w:rPr>
        <w:t>«21» марта 2021г.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5C1129">
        <w:rPr>
          <w:sz w:val="28"/>
          <w:szCs w:val="28"/>
        </w:rPr>
        <w:t>Руководитель практики: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5C1129">
        <w:rPr>
          <w:sz w:val="28"/>
          <w:szCs w:val="28"/>
        </w:rPr>
        <w:t>от организации ____________________/_______________________________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  <w:vertAlign w:val="superscript"/>
        </w:rPr>
      </w:pPr>
      <w:r w:rsidRPr="005C1129">
        <w:rPr>
          <w:sz w:val="28"/>
          <w:szCs w:val="28"/>
          <w:vertAlign w:val="superscript"/>
        </w:rPr>
        <w:tab/>
      </w:r>
      <w:r w:rsidRPr="005C1129">
        <w:rPr>
          <w:sz w:val="28"/>
          <w:szCs w:val="28"/>
          <w:vertAlign w:val="superscript"/>
        </w:rPr>
        <w:tab/>
        <w:t xml:space="preserve">           подпись</w:t>
      </w:r>
      <w:r w:rsidRPr="005C1129">
        <w:rPr>
          <w:sz w:val="28"/>
          <w:szCs w:val="28"/>
          <w:vertAlign w:val="superscript"/>
        </w:rPr>
        <w:tab/>
      </w:r>
      <w:r w:rsidRPr="005C1129">
        <w:rPr>
          <w:sz w:val="28"/>
          <w:szCs w:val="28"/>
          <w:vertAlign w:val="superscript"/>
        </w:rPr>
        <w:tab/>
        <w:t>ФИО, должность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810"/>
          <w:tab w:val="left" w:pos="900"/>
          <w:tab w:val="left" w:pos="4281"/>
        </w:tabs>
        <w:ind w:left="-567"/>
        <w:rPr>
          <w:sz w:val="28"/>
          <w:szCs w:val="28"/>
        </w:rPr>
      </w:pPr>
      <w:r w:rsidRPr="005C1129">
        <w:rPr>
          <w:sz w:val="28"/>
          <w:szCs w:val="28"/>
        </w:rPr>
        <w:t>от колледжа ___________________________/</w:t>
      </w:r>
      <w:r w:rsidRPr="005C1129">
        <w:rPr>
          <w:sz w:val="28"/>
          <w:szCs w:val="28"/>
          <w:u w:val="single"/>
        </w:rPr>
        <w:t>Перевышина Е.А., преподаватель</w:t>
      </w:r>
      <w:r w:rsidRPr="005C1129">
        <w:rPr>
          <w:sz w:val="28"/>
          <w:szCs w:val="28"/>
          <w:vertAlign w:val="superscript"/>
        </w:rPr>
        <w:tab/>
      </w:r>
      <w:r w:rsidRPr="005C1129">
        <w:rPr>
          <w:sz w:val="28"/>
          <w:szCs w:val="28"/>
          <w:vertAlign w:val="superscript"/>
        </w:rPr>
        <w:tab/>
        <w:t xml:space="preserve">           подпись</w:t>
      </w:r>
      <w:r w:rsidRPr="005C1129">
        <w:rPr>
          <w:sz w:val="28"/>
          <w:szCs w:val="28"/>
          <w:vertAlign w:val="superscript"/>
        </w:rPr>
        <w:tab/>
      </w:r>
      <w:r w:rsidRPr="005C1129">
        <w:rPr>
          <w:sz w:val="28"/>
          <w:szCs w:val="28"/>
          <w:vertAlign w:val="superscript"/>
        </w:rPr>
        <w:tab/>
        <w:t>ФИО, должность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567"/>
        <w:jc w:val="center"/>
        <w:rPr>
          <w:b/>
          <w:sz w:val="28"/>
          <w:szCs w:val="28"/>
        </w:rPr>
      </w:pPr>
    </w:p>
    <w:p w:rsidR="00A250A6" w:rsidRPr="005C1129" w:rsidRDefault="00A250A6" w:rsidP="005C1129">
      <w:pPr>
        <w:shd w:val="clear" w:color="auto" w:fill="FFFFFF" w:themeFill="background1"/>
        <w:ind w:left="-567"/>
        <w:rPr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ind w:left="-567"/>
        <w:rPr>
          <w:sz w:val="28"/>
          <w:szCs w:val="28"/>
        </w:rPr>
      </w:pPr>
      <w:r w:rsidRPr="005C1129">
        <w:rPr>
          <w:sz w:val="28"/>
          <w:szCs w:val="28"/>
        </w:rPr>
        <w:t>Итоговая оценка по практике ______</w:t>
      </w:r>
      <w:r w:rsidRPr="005C1129">
        <w:rPr>
          <w:sz w:val="28"/>
          <w:szCs w:val="28"/>
          <w:u w:val="single"/>
        </w:rPr>
        <w:t>зачет</w:t>
      </w:r>
      <w:r w:rsidRPr="005C1129">
        <w:rPr>
          <w:sz w:val="28"/>
          <w:szCs w:val="28"/>
        </w:rPr>
        <w:t>______</w:t>
      </w:r>
    </w:p>
    <w:p w:rsidR="00A250A6" w:rsidRPr="005C1129" w:rsidRDefault="00A250A6" w:rsidP="005C1129">
      <w:pPr>
        <w:shd w:val="clear" w:color="auto" w:fill="FFFFFF" w:themeFill="background1"/>
        <w:tabs>
          <w:tab w:val="left" w:pos="900"/>
        </w:tabs>
        <w:ind w:left="-567"/>
        <w:jc w:val="center"/>
        <w:rPr>
          <w:b/>
          <w:sz w:val="28"/>
          <w:szCs w:val="28"/>
        </w:rPr>
      </w:pPr>
    </w:p>
    <w:p w:rsidR="00A250A6" w:rsidRPr="005C1129" w:rsidRDefault="004031FE" w:rsidP="005C1129">
      <w:pPr>
        <w:shd w:val="clear" w:color="auto" w:fill="FFFFFF" w:themeFill="background1"/>
        <w:tabs>
          <w:tab w:val="left" w:pos="900"/>
        </w:tabs>
        <w:ind w:left="-709"/>
        <w:jc w:val="center"/>
        <w:rPr>
          <w:b/>
          <w:sz w:val="48"/>
          <w:szCs w:val="48"/>
        </w:rPr>
      </w:pPr>
      <w:r w:rsidRPr="005C1129">
        <w:rPr>
          <w:b/>
        </w:rPr>
        <w:t>2021г.</w:t>
      </w:r>
    </w:p>
    <w:p w:rsidR="00A250A6" w:rsidRPr="005C1129" w:rsidRDefault="00A250A6" w:rsidP="005C1129">
      <w:pPr>
        <w:shd w:val="clear" w:color="auto" w:fill="FFFFFF" w:themeFill="background1"/>
        <w:spacing w:after="160" w:line="259" w:lineRule="auto"/>
        <w:sectPr w:rsidR="00A250A6" w:rsidRPr="005C1129">
          <w:headerReference w:type="default" r:id="rId48"/>
          <w:pgSz w:w="11906" w:h="16838"/>
          <w:pgMar w:top="1134" w:right="850" w:bottom="1134" w:left="1701" w:header="708" w:footer="708" w:gutter="0"/>
          <w:pgNumType w:start="2"/>
          <w:cols w:space="720"/>
          <w:titlePg/>
        </w:sectPr>
      </w:pPr>
    </w:p>
    <w:p w:rsidR="00A250A6" w:rsidRPr="005C1129" w:rsidRDefault="004031FE" w:rsidP="005C1129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before="480" w:line="276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 w:rsidRPr="005C1129">
        <w:rPr>
          <w:rFonts w:ascii="Cambria" w:eastAsia="Cambria" w:hAnsi="Cambria" w:cs="Cambria"/>
          <w:b/>
          <w:color w:val="000000"/>
          <w:sz w:val="28"/>
          <w:szCs w:val="28"/>
        </w:rPr>
        <w:t>ОГЛАВЛЕНИЕ</w:t>
      </w:r>
    </w:p>
    <w:sdt>
      <w:sdtPr>
        <w:id w:val="631717459"/>
        <w:docPartObj>
          <w:docPartGallery w:val="Table of Contents"/>
          <w:docPartUnique/>
        </w:docPartObj>
      </w:sdtPr>
      <w:sdtEndPr/>
      <w:sdtContent>
        <w:p w:rsidR="00A250A6" w:rsidRPr="005C1129" w:rsidRDefault="00A250A6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left" w:pos="1320"/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 w:rsidRPr="005C1129">
            <w:fldChar w:fldCharType="begin"/>
          </w:r>
          <w:r w:rsidR="004031FE" w:rsidRPr="005C1129">
            <w:instrText xml:space="preserve"> TOC \h \u \z </w:instrText>
          </w:r>
          <w:r w:rsidRPr="005C1129">
            <w:fldChar w:fldCharType="separate"/>
          </w:r>
          <w:hyperlink w:anchor="_heading=h.3fwokq0">
            <w:r w:rsidR="004031FE" w:rsidRPr="005C1129">
              <w:rPr>
                <w:color w:val="000000"/>
              </w:rPr>
              <w:t>1.</w:t>
            </w:r>
          </w:hyperlink>
          <w:hyperlink w:anchor="_heading=h.3fwokq0">
            <w:r w:rsidR="004031FE" w:rsidRPr="005C112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</w:hyperlink>
          <w:r w:rsidRPr="005C1129">
            <w:fldChar w:fldCharType="begin"/>
          </w:r>
          <w:r w:rsidR="004031FE" w:rsidRPr="005C1129">
            <w:instrText xml:space="preserve"> PAGEREF _heading=h.3fwokq0 \h </w:instrText>
          </w:r>
          <w:r w:rsidRPr="005C1129">
            <w:fldChar w:fldCharType="separate"/>
          </w:r>
          <w:r w:rsidR="004031FE" w:rsidRPr="005C1129">
            <w:rPr>
              <w:color w:val="000000"/>
            </w:rPr>
            <w:t>Характеристика предприятия</w:t>
          </w:r>
          <w:r w:rsidR="004031FE" w:rsidRPr="005C1129">
            <w:rPr>
              <w:color w:val="000000"/>
            </w:rPr>
            <w:tab/>
            <w:t>2</w:t>
          </w:r>
          <w:r w:rsidRPr="005C1129">
            <w:fldChar w:fldCharType="end"/>
          </w:r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left" w:pos="1320"/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v1yuxt">
            <w:r w:rsidR="004031FE" w:rsidRPr="005C1129">
              <w:rPr>
                <w:color w:val="000000"/>
              </w:rPr>
              <w:t>2.</w:t>
            </w:r>
          </w:hyperlink>
          <w:hyperlink w:anchor="_heading=h.1v1yuxt">
            <w:r w:rsidR="004031FE" w:rsidRPr="005C112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</w:hyperlink>
          <w:r w:rsidR="00A250A6" w:rsidRPr="005C1129">
            <w:fldChar w:fldCharType="begin"/>
          </w:r>
          <w:r w:rsidR="004031FE" w:rsidRPr="005C1129">
            <w:instrText xml:space="preserve"> PAGEREF _heading=h.1v1yuxt \h </w:instrText>
          </w:r>
          <w:r w:rsidR="00A250A6" w:rsidRPr="005C1129">
            <w:fldChar w:fldCharType="separate"/>
          </w:r>
          <w:r w:rsidR="004031FE" w:rsidRPr="005C1129">
            <w:rPr>
              <w:color w:val="000000"/>
            </w:rPr>
            <w:t>Компьютерное оснащение предприятия</w:t>
          </w:r>
          <w:r w:rsidR="004031FE" w:rsidRPr="005C1129">
            <w:rPr>
              <w:color w:val="000000"/>
            </w:rPr>
            <w:tab/>
            <w:t>3</w:t>
          </w:r>
          <w:r w:rsidR="00A250A6" w:rsidRPr="005C1129">
            <w:fldChar w:fldCharType="end"/>
          </w:r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left" w:pos="1320"/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f1mdlm">
            <w:r w:rsidR="004031FE" w:rsidRPr="005C1129">
              <w:rPr>
                <w:color w:val="000000"/>
              </w:rPr>
              <w:t>3.</w:t>
            </w:r>
          </w:hyperlink>
          <w:hyperlink w:anchor="_heading=h.4f1mdlm">
            <w:r w:rsidR="004031FE" w:rsidRPr="005C112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</w:hyperlink>
          <w:r w:rsidR="00A250A6" w:rsidRPr="005C1129">
            <w:fldChar w:fldCharType="begin"/>
          </w:r>
          <w:r w:rsidR="004031FE" w:rsidRPr="005C1129">
            <w:instrText xml:space="preserve"> PAGEREF _heading=h.4f1mdlm \h </w:instrText>
          </w:r>
          <w:r w:rsidR="00A250A6" w:rsidRPr="005C1129">
            <w:fldChar w:fldCharType="separate"/>
          </w:r>
          <w:r w:rsidR="004031FE" w:rsidRPr="005C1129">
            <w:rPr>
              <w:color w:val="000000"/>
            </w:rPr>
            <w:t>Должностная инструкция техника по защите информации</w:t>
          </w:r>
          <w:r w:rsidR="004031FE" w:rsidRPr="005C1129">
            <w:rPr>
              <w:color w:val="000000"/>
            </w:rPr>
            <w:tab/>
            <w:t>4</w:t>
          </w:r>
          <w:r w:rsidR="00A250A6" w:rsidRPr="005C1129">
            <w:fldChar w:fldCharType="end"/>
          </w:r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left" w:pos="1320"/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u6wntf">
            <w:r w:rsidR="004031FE" w:rsidRPr="005C1129">
              <w:rPr>
                <w:color w:val="000000"/>
              </w:rPr>
              <w:t>4.</w:t>
            </w:r>
          </w:hyperlink>
          <w:hyperlink w:anchor="_heading=h.2u6wntf">
            <w:r w:rsidR="004031FE" w:rsidRPr="005C112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</w:hyperlink>
          <w:r w:rsidR="00A250A6" w:rsidRPr="005C1129">
            <w:fldChar w:fldCharType="begin"/>
          </w:r>
          <w:r w:rsidR="004031FE" w:rsidRPr="005C1129">
            <w:instrText xml:space="preserve"> PAGEREF _heading=h.2u6wntf \h </w:instrText>
          </w:r>
          <w:r w:rsidR="00A250A6" w:rsidRPr="005C1129">
            <w:fldChar w:fldCharType="separate"/>
          </w:r>
          <w:r w:rsidR="004031FE" w:rsidRPr="005C1129">
            <w:rPr>
              <w:color w:val="000000"/>
            </w:rPr>
            <w:t>Описание рабочего места</w:t>
          </w:r>
          <w:r w:rsidR="004031FE" w:rsidRPr="005C1129">
            <w:rPr>
              <w:color w:val="000000"/>
            </w:rPr>
            <w:tab/>
            <w:t>5</w:t>
          </w:r>
          <w:r w:rsidR="00A250A6" w:rsidRPr="005C1129">
            <w:fldChar w:fldCharType="end"/>
          </w:r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left" w:pos="1320"/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9c6y18">
            <w:r w:rsidR="004031FE" w:rsidRPr="005C1129">
              <w:rPr>
                <w:color w:val="000000"/>
              </w:rPr>
              <w:t>5.</w:t>
            </w:r>
          </w:hyperlink>
          <w:hyperlink w:anchor="_heading=h.19c6y18">
            <w:r w:rsidR="004031FE" w:rsidRPr="005C112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</w:hyperlink>
          <w:r w:rsidR="00A250A6" w:rsidRPr="005C1129">
            <w:fldChar w:fldCharType="begin"/>
          </w:r>
          <w:r w:rsidR="004031FE" w:rsidRPr="005C1129">
            <w:instrText xml:space="preserve"> PAGEREF _heading=h.19c6y18 \h </w:instrText>
          </w:r>
          <w:r w:rsidR="00A250A6" w:rsidRPr="005C1129">
            <w:fldChar w:fldCharType="separate"/>
          </w:r>
          <w:r w:rsidR="004031FE" w:rsidRPr="005C1129">
            <w:rPr>
              <w:color w:val="000000"/>
            </w:rPr>
            <w:t>Техника безопасности при работе на ПК</w:t>
          </w:r>
          <w:r w:rsidR="004031FE" w:rsidRPr="005C1129">
            <w:rPr>
              <w:color w:val="000000"/>
            </w:rPr>
            <w:tab/>
            <w:t>6</w:t>
          </w:r>
          <w:r w:rsidR="00A250A6" w:rsidRPr="005C1129">
            <w:fldChar w:fldCharType="end"/>
          </w:r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left" w:pos="1320"/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tbugp1">
            <w:r w:rsidR="004031FE" w:rsidRPr="005C1129">
              <w:rPr>
                <w:color w:val="000000"/>
              </w:rPr>
              <w:t>6.</w:t>
            </w:r>
          </w:hyperlink>
          <w:hyperlink w:anchor="_heading=h.3tbugp1">
            <w:r w:rsidR="004031FE" w:rsidRPr="005C112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ab/>
            </w:r>
          </w:hyperlink>
          <w:r w:rsidR="00A250A6" w:rsidRPr="005C1129">
            <w:fldChar w:fldCharType="begin"/>
          </w:r>
          <w:r w:rsidR="004031FE" w:rsidRPr="005C1129">
            <w:instrText xml:space="preserve"> PAGEREF _heading=h.3tbugp1 \h </w:instrText>
          </w:r>
          <w:r w:rsidR="00A250A6" w:rsidRPr="005C1129">
            <w:fldChar w:fldCharType="separate"/>
          </w:r>
          <w:r w:rsidR="004031FE" w:rsidRPr="005C1129">
            <w:rPr>
              <w:color w:val="000000"/>
            </w:rPr>
            <w:t>Выполнение индивидуального задания</w:t>
          </w:r>
          <w:r w:rsidR="004031FE" w:rsidRPr="005C1129">
            <w:rPr>
              <w:color w:val="000000"/>
            </w:rPr>
            <w:tab/>
            <w:t>7</w:t>
          </w:r>
          <w:r w:rsidR="00A250A6" w:rsidRPr="005C1129">
            <w:fldChar w:fldCharType="end"/>
          </w:r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8h4qwu">
            <w:r w:rsidR="004031FE" w:rsidRPr="005C1129">
              <w:rPr>
                <w:color w:val="000000"/>
              </w:rPr>
              <w:t>СПИСОК ИСПОЛЬЗОВАННЫХ ИСТОЧНИКОВ</w:t>
            </w:r>
            <w:r w:rsidR="004031FE" w:rsidRPr="005C1129">
              <w:rPr>
                <w:color w:val="000000"/>
              </w:rPr>
              <w:tab/>
              <w:t>8</w:t>
            </w:r>
          </w:hyperlink>
        </w:p>
        <w:p w:rsidR="00A250A6" w:rsidRPr="005C1129" w:rsidRDefault="00ED0BC8" w:rsidP="005C1129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 w:themeFill="background1"/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nmf14n">
            <w:r w:rsidR="004031FE" w:rsidRPr="005C1129">
              <w:rPr>
                <w:color w:val="000000"/>
              </w:rPr>
              <w:t>ПРИЛОЖЕНИЯ</w:t>
            </w:r>
            <w:r w:rsidR="004031FE" w:rsidRPr="005C1129">
              <w:rPr>
                <w:color w:val="000000"/>
              </w:rPr>
              <w:tab/>
              <w:t>9</w:t>
            </w:r>
          </w:hyperlink>
        </w:p>
        <w:p w:rsidR="00A250A6" w:rsidRPr="005C1129" w:rsidRDefault="00A250A6" w:rsidP="005C1129">
          <w:pPr>
            <w:shd w:val="clear" w:color="auto" w:fill="FFFFFF" w:themeFill="background1"/>
          </w:pPr>
          <w:r w:rsidRPr="005C1129">
            <w:fldChar w:fldCharType="end"/>
          </w:r>
        </w:p>
      </w:sdtContent>
    </w:sdt>
    <w:p w:rsidR="00A250A6" w:rsidRPr="005C1129" w:rsidRDefault="004031FE" w:rsidP="005C1129">
      <w:pPr>
        <w:pStyle w:val="1"/>
        <w:keepLines/>
        <w:pageBreakBefore/>
        <w:numPr>
          <w:ilvl w:val="0"/>
          <w:numId w:val="30"/>
        </w:numPr>
        <w:shd w:val="clear" w:color="auto" w:fill="FFFFFF" w:themeFill="background1"/>
        <w:spacing w:before="120" w:after="120" w:line="360" w:lineRule="auto"/>
      </w:pPr>
      <w:bookmarkStart w:id="37" w:name="_heading=h.3fwokq0" w:colFirst="0" w:colLast="0"/>
      <w:bookmarkEnd w:id="37"/>
      <w:r w:rsidRPr="005C1129">
        <w:t>Характеристика предприятия</w:t>
      </w:r>
    </w:p>
    <w:p w:rsidR="00A250A6" w:rsidRPr="005C1129" w:rsidRDefault="004031FE" w:rsidP="005C1129">
      <w:pPr>
        <w:shd w:val="clear" w:color="auto" w:fill="FFFFFF" w:themeFill="background1"/>
        <w:tabs>
          <w:tab w:val="left" w:pos="1530"/>
        </w:tabs>
      </w:pPr>
      <w:r w:rsidRPr="005C1129">
        <w:tab/>
      </w:r>
    </w:p>
    <w:p w:rsidR="00A250A6" w:rsidRPr="005C1129" w:rsidRDefault="004031FE" w:rsidP="005C1129">
      <w:pPr>
        <w:pStyle w:val="1"/>
        <w:keepLines/>
        <w:pageBreakBefore/>
        <w:numPr>
          <w:ilvl w:val="0"/>
          <w:numId w:val="30"/>
        </w:numPr>
        <w:shd w:val="clear" w:color="auto" w:fill="FFFFFF" w:themeFill="background1"/>
        <w:spacing w:before="120" w:after="120" w:line="360" w:lineRule="auto"/>
      </w:pPr>
      <w:bookmarkStart w:id="38" w:name="_heading=h.1v1yuxt" w:colFirst="0" w:colLast="0"/>
      <w:bookmarkEnd w:id="38"/>
      <w:r w:rsidRPr="005C1129">
        <w:t>Компьютерное оснащение предприятия</w:t>
      </w:r>
    </w:p>
    <w:p w:rsidR="00A250A6" w:rsidRPr="005C1129" w:rsidRDefault="004031FE" w:rsidP="005C1129">
      <w:pPr>
        <w:pStyle w:val="1"/>
        <w:keepLines/>
        <w:pageBreakBefore/>
        <w:numPr>
          <w:ilvl w:val="0"/>
          <w:numId w:val="30"/>
        </w:numPr>
        <w:shd w:val="clear" w:color="auto" w:fill="FFFFFF" w:themeFill="background1"/>
        <w:spacing w:before="120" w:after="120" w:line="360" w:lineRule="auto"/>
        <w:rPr>
          <w:szCs w:val="28"/>
        </w:rPr>
      </w:pPr>
      <w:bookmarkStart w:id="39" w:name="_heading=h.4f1mdlm" w:colFirst="0" w:colLast="0"/>
      <w:bookmarkEnd w:id="39"/>
      <w:r w:rsidRPr="005C1129">
        <w:rPr>
          <w:szCs w:val="28"/>
        </w:rPr>
        <w:t>Должностная инструкция техника по защите информации</w:t>
      </w:r>
    </w:p>
    <w:p w:rsidR="00A250A6" w:rsidRPr="005C1129" w:rsidRDefault="004031FE" w:rsidP="005C1129">
      <w:pPr>
        <w:pStyle w:val="1"/>
        <w:keepLines/>
        <w:pageBreakBefore/>
        <w:numPr>
          <w:ilvl w:val="0"/>
          <w:numId w:val="30"/>
        </w:numPr>
        <w:shd w:val="clear" w:color="auto" w:fill="FFFFFF" w:themeFill="background1"/>
        <w:spacing w:before="120" w:after="120" w:line="360" w:lineRule="auto"/>
        <w:rPr>
          <w:szCs w:val="28"/>
        </w:rPr>
      </w:pPr>
      <w:bookmarkStart w:id="40" w:name="_heading=h.2u6wntf" w:colFirst="0" w:colLast="0"/>
      <w:bookmarkEnd w:id="40"/>
      <w:r w:rsidRPr="005C1129">
        <w:rPr>
          <w:szCs w:val="28"/>
        </w:rPr>
        <w:t>Описание рабочего места</w:t>
      </w:r>
    </w:p>
    <w:p w:rsidR="00A250A6" w:rsidRPr="005C1129" w:rsidRDefault="004031FE" w:rsidP="005C1129">
      <w:pPr>
        <w:pStyle w:val="1"/>
        <w:keepLines/>
        <w:pageBreakBefore/>
        <w:numPr>
          <w:ilvl w:val="0"/>
          <w:numId w:val="30"/>
        </w:numPr>
        <w:shd w:val="clear" w:color="auto" w:fill="FFFFFF" w:themeFill="background1"/>
        <w:spacing w:before="120" w:after="120" w:line="360" w:lineRule="auto"/>
        <w:rPr>
          <w:szCs w:val="28"/>
        </w:rPr>
      </w:pPr>
      <w:bookmarkStart w:id="41" w:name="_heading=h.19c6y18" w:colFirst="0" w:colLast="0"/>
      <w:bookmarkEnd w:id="41"/>
      <w:r w:rsidRPr="005C1129">
        <w:rPr>
          <w:szCs w:val="28"/>
        </w:rPr>
        <w:t>Техника безопасности при работе на ПК</w:t>
      </w:r>
    </w:p>
    <w:p w:rsidR="00A250A6" w:rsidRPr="005C1129" w:rsidRDefault="004031FE" w:rsidP="005C1129">
      <w:pPr>
        <w:pStyle w:val="1"/>
        <w:keepLines/>
        <w:pageBreakBefore/>
        <w:numPr>
          <w:ilvl w:val="0"/>
          <w:numId w:val="30"/>
        </w:numPr>
        <w:shd w:val="clear" w:color="auto" w:fill="FFFFFF" w:themeFill="background1"/>
        <w:spacing w:before="120" w:after="120" w:line="360" w:lineRule="auto"/>
        <w:rPr>
          <w:szCs w:val="28"/>
        </w:rPr>
      </w:pPr>
      <w:bookmarkStart w:id="42" w:name="_heading=h.3tbugp1" w:colFirst="0" w:colLast="0"/>
      <w:bookmarkEnd w:id="42"/>
      <w:r w:rsidRPr="005C1129">
        <w:rPr>
          <w:szCs w:val="28"/>
        </w:rPr>
        <w:t>Выполнение индивидуального задания</w:t>
      </w:r>
    </w:p>
    <w:p w:rsidR="00A250A6" w:rsidRPr="005C1129" w:rsidRDefault="00A250A6" w:rsidP="005C1129">
      <w:pPr>
        <w:shd w:val="clear" w:color="auto" w:fill="FFFFFF" w:themeFill="background1"/>
      </w:pPr>
    </w:p>
    <w:p w:rsidR="00A250A6" w:rsidRPr="005C1129" w:rsidRDefault="004031FE" w:rsidP="005C1129">
      <w:pPr>
        <w:pStyle w:val="1"/>
        <w:pageBreakBefore/>
        <w:shd w:val="clear" w:color="auto" w:fill="FFFFFF" w:themeFill="background1"/>
        <w:jc w:val="center"/>
      </w:pPr>
      <w:bookmarkStart w:id="43" w:name="_heading=h.28h4qwu" w:colFirst="0" w:colLast="0"/>
      <w:bookmarkEnd w:id="43"/>
      <w:r w:rsidRPr="005C1129">
        <w:t>СПИСОК ИСПОЛЬЗОВАННЫХ ИСТОЧНИКОВ</w:t>
      </w:r>
    </w:p>
    <w:p w:rsidR="00A250A6" w:rsidRDefault="004031FE" w:rsidP="005C1129">
      <w:pPr>
        <w:pStyle w:val="1"/>
        <w:pageBreakBefore/>
        <w:shd w:val="clear" w:color="auto" w:fill="FFFFFF" w:themeFill="background1"/>
        <w:jc w:val="center"/>
      </w:pPr>
      <w:bookmarkStart w:id="44" w:name="_heading=h.nmf14n" w:colFirst="0" w:colLast="0"/>
      <w:bookmarkEnd w:id="44"/>
      <w:r w:rsidRPr="005C1129">
        <w:t>ПРИЛОЖЕНИЯ</w:t>
      </w:r>
    </w:p>
    <w:p w:rsidR="00A250A6" w:rsidRDefault="00A250A6" w:rsidP="005C1129">
      <w:pPr>
        <w:widowControl w:val="0"/>
        <w:shd w:val="clear" w:color="auto" w:fill="FFFFFF" w:themeFill="background1"/>
        <w:ind w:right="48"/>
        <w:rPr>
          <w:b/>
          <w:sz w:val="28"/>
          <w:szCs w:val="28"/>
        </w:rPr>
      </w:pPr>
    </w:p>
    <w:p w:rsidR="00A250A6" w:rsidRDefault="00A250A6" w:rsidP="005C1129">
      <w:pPr>
        <w:shd w:val="clear" w:color="auto" w:fill="FFFFFF" w:themeFill="background1"/>
        <w:jc w:val="center"/>
        <w:rPr>
          <w:sz w:val="28"/>
          <w:szCs w:val="28"/>
        </w:rPr>
      </w:pPr>
    </w:p>
    <w:sectPr w:rsidR="00A250A6" w:rsidSect="00A250A6">
      <w:pgSz w:w="11906" w:h="16838"/>
      <w:pgMar w:top="1134" w:right="1133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7B2" w:rsidRDefault="001257B2" w:rsidP="00A250A6">
      <w:r>
        <w:separator/>
      </w:r>
    </w:p>
  </w:endnote>
  <w:endnote w:type="continuationSeparator" w:id="0">
    <w:p w:rsidR="001257B2" w:rsidRDefault="001257B2" w:rsidP="00A2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Yu Gothic UI Semilight">
    <w:altName w:val="MS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Times New Roman"/>
    <w:charset w:val="00"/>
    <w:family w:val="roman"/>
    <w:pitch w:val="default"/>
  </w:font>
  <w:font w:name="Times">
    <w:panose1 w:val="02020603050405020304"/>
    <w:charset w:val="00"/>
    <w:family w:val="auto"/>
    <w:pitch w:val="default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1FE" w:rsidRDefault="004031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4031FE" w:rsidRDefault="004031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1FE" w:rsidRDefault="004031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D0BC8">
      <w:rPr>
        <w:noProof/>
        <w:color w:val="000000"/>
      </w:rPr>
      <w:t>2</w:t>
    </w:r>
    <w:r>
      <w:rPr>
        <w:color w:val="000000"/>
      </w:rPr>
      <w:fldChar w:fldCharType="end"/>
    </w:r>
  </w:p>
  <w:p w:rsidR="004031FE" w:rsidRDefault="004031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7B2" w:rsidRDefault="001257B2" w:rsidP="00A250A6">
      <w:r>
        <w:separator/>
      </w:r>
    </w:p>
  </w:footnote>
  <w:footnote w:type="continuationSeparator" w:id="0">
    <w:p w:rsidR="001257B2" w:rsidRDefault="001257B2" w:rsidP="00A25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1FE" w:rsidRDefault="004031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left" w:pos="1859"/>
      </w:tabs>
      <w:spacing w:line="360" w:lineRule="auto"/>
      <w:jc w:val="left"/>
      <w:rPr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0592"/>
    <w:multiLevelType w:val="multilevel"/>
    <w:tmpl w:val="E0025E7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82065EA"/>
    <w:multiLevelType w:val="multilevel"/>
    <w:tmpl w:val="297ABC88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0CFB2683"/>
    <w:multiLevelType w:val="multilevel"/>
    <w:tmpl w:val="3146A13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F37950"/>
    <w:multiLevelType w:val="multilevel"/>
    <w:tmpl w:val="A912B97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120411"/>
    <w:multiLevelType w:val="multilevel"/>
    <w:tmpl w:val="68AAC2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3D17350"/>
    <w:multiLevelType w:val="multilevel"/>
    <w:tmpl w:val="22BCD2D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41F2F0B"/>
    <w:multiLevelType w:val="multilevel"/>
    <w:tmpl w:val="E24871CC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C300E70"/>
    <w:multiLevelType w:val="multilevel"/>
    <w:tmpl w:val="07AC8A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891A37"/>
    <w:multiLevelType w:val="multilevel"/>
    <w:tmpl w:val="E0DAA9F4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EB172E"/>
    <w:multiLevelType w:val="multilevel"/>
    <w:tmpl w:val="CD84C2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FF86B8A"/>
    <w:multiLevelType w:val="multilevel"/>
    <w:tmpl w:val="B91E4EDA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0E16945"/>
    <w:multiLevelType w:val="multilevel"/>
    <w:tmpl w:val="85769F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F7997"/>
    <w:multiLevelType w:val="multilevel"/>
    <w:tmpl w:val="CD9084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47A6F0F"/>
    <w:multiLevelType w:val="multilevel"/>
    <w:tmpl w:val="D89EBF3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5D5702A"/>
    <w:multiLevelType w:val="multilevel"/>
    <w:tmpl w:val="83C6A6E8"/>
    <w:lvl w:ilvl="0">
      <w:start w:val="7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38677481"/>
    <w:multiLevelType w:val="multilevel"/>
    <w:tmpl w:val="6F3CAA46"/>
    <w:lvl w:ilvl="0">
      <w:start w:val="1"/>
      <w:numFmt w:val="decimal"/>
      <w:lvlText w:val="%1."/>
      <w:lvlJc w:val="left"/>
      <w:pPr>
        <w:ind w:left="644" w:hanging="359"/>
      </w:pPr>
      <w:rPr>
        <w:b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E27F8"/>
    <w:multiLevelType w:val="multilevel"/>
    <w:tmpl w:val="23C241CC"/>
    <w:lvl w:ilvl="0"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5EB0E82"/>
    <w:multiLevelType w:val="multilevel"/>
    <w:tmpl w:val="68D8C76E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4F6F11DB"/>
    <w:multiLevelType w:val="multilevel"/>
    <w:tmpl w:val="43964044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221" w:hanging="360"/>
      </w:pPr>
    </w:lvl>
    <w:lvl w:ilvl="2">
      <w:start w:val="1"/>
      <w:numFmt w:val="lowerRoman"/>
      <w:lvlText w:val="%3."/>
      <w:lvlJc w:val="right"/>
      <w:pPr>
        <w:ind w:left="1941" w:hanging="180"/>
      </w:pPr>
    </w:lvl>
    <w:lvl w:ilvl="3">
      <w:start w:val="1"/>
      <w:numFmt w:val="decimal"/>
      <w:lvlText w:val="%4."/>
      <w:lvlJc w:val="left"/>
      <w:pPr>
        <w:ind w:left="2661" w:hanging="360"/>
      </w:pPr>
    </w:lvl>
    <w:lvl w:ilvl="4">
      <w:start w:val="1"/>
      <w:numFmt w:val="lowerLetter"/>
      <w:lvlText w:val="%5."/>
      <w:lvlJc w:val="left"/>
      <w:pPr>
        <w:ind w:left="3381" w:hanging="360"/>
      </w:pPr>
    </w:lvl>
    <w:lvl w:ilvl="5">
      <w:start w:val="1"/>
      <w:numFmt w:val="lowerRoman"/>
      <w:lvlText w:val="%6."/>
      <w:lvlJc w:val="right"/>
      <w:pPr>
        <w:ind w:left="4101" w:hanging="180"/>
      </w:pPr>
    </w:lvl>
    <w:lvl w:ilvl="6">
      <w:start w:val="1"/>
      <w:numFmt w:val="decimal"/>
      <w:lvlText w:val="%7."/>
      <w:lvlJc w:val="left"/>
      <w:pPr>
        <w:ind w:left="4821" w:hanging="360"/>
      </w:pPr>
    </w:lvl>
    <w:lvl w:ilvl="7">
      <w:start w:val="1"/>
      <w:numFmt w:val="lowerLetter"/>
      <w:lvlText w:val="%8."/>
      <w:lvlJc w:val="left"/>
      <w:pPr>
        <w:ind w:left="5541" w:hanging="360"/>
      </w:pPr>
    </w:lvl>
    <w:lvl w:ilvl="8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4FC61698"/>
    <w:multiLevelType w:val="multilevel"/>
    <w:tmpl w:val="1174CE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55E4471"/>
    <w:multiLevelType w:val="multilevel"/>
    <w:tmpl w:val="BDA286EE"/>
    <w:lvl w:ilvl="0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66357CD"/>
    <w:multiLevelType w:val="multilevel"/>
    <w:tmpl w:val="2152B3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B10FA"/>
    <w:multiLevelType w:val="multilevel"/>
    <w:tmpl w:val="DF24F0A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D1F316F"/>
    <w:multiLevelType w:val="multilevel"/>
    <w:tmpl w:val="6C1C0050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5042522"/>
    <w:multiLevelType w:val="multilevel"/>
    <w:tmpl w:val="986CDD5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8014A9D"/>
    <w:multiLevelType w:val="multilevel"/>
    <w:tmpl w:val="4586A06E"/>
    <w:lvl w:ilvl="0">
      <w:start w:val="4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6D022991"/>
    <w:multiLevelType w:val="multilevel"/>
    <w:tmpl w:val="C2B298CA"/>
    <w:lvl w:ilvl="0">
      <w:start w:val="1"/>
      <w:numFmt w:val="bullet"/>
      <w:lvlText w:val="−"/>
      <w:lvlJc w:val="left"/>
      <w:pPr>
        <w:ind w:left="765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618459F"/>
    <w:multiLevelType w:val="multilevel"/>
    <w:tmpl w:val="357C524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72F0C08"/>
    <w:multiLevelType w:val="multilevel"/>
    <w:tmpl w:val="6C544A56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8369F"/>
    <w:multiLevelType w:val="multilevel"/>
    <w:tmpl w:val="746A7F42"/>
    <w:lvl w:ilvl="0">
      <w:start w:val="1"/>
      <w:numFmt w:val="decimal"/>
      <w:lvlText w:val="%1."/>
      <w:lvlJc w:val="left"/>
      <w:pPr>
        <w:ind w:left="1080" w:hanging="360"/>
      </w:pPr>
      <w:rPr>
        <w:i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0" w15:restartNumberingAfterBreak="0">
    <w:nsid w:val="79DD5EC1"/>
    <w:multiLevelType w:val="multilevel"/>
    <w:tmpl w:val="D9A2C7E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1" w15:restartNumberingAfterBreak="0">
    <w:nsid w:val="7AB307D8"/>
    <w:multiLevelType w:val="multilevel"/>
    <w:tmpl w:val="20AE3D58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B540C82"/>
    <w:multiLevelType w:val="multilevel"/>
    <w:tmpl w:val="0136EDA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FE953ED"/>
    <w:multiLevelType w:val="multilevel"/>
    <w:tmpl w:val="CCB0FAD8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num w:numId="1">
    <w:abstractNumId w:val="32"/>
  </w:num>
  <w:num w:numId="2">
    <w:abstractNumId w:val="11"/>
  </w:num>
  <w:num w:numId="3">
    <w:abstractNumId w:val="31"/>
  </w:num>
  <w:num w:numId="4">
    <w:abstractNumId w:val="20"/>
  </w:num>
  <w:num w:numId="5">
    <w:abstractNumId w:val="27"/>
  </w:num>
  <w:num w:numId="6">
    <w:abstractNumId w:val="17"/>
  </w:num>
  <w:num w:numId="7">
    <w:abstractNumId w:val="15"/>
  </w:num>
  <w:num w:numId="8">
    <w:abstractNumId w:val="21"/>
  </w:num>
  <w:num w:numId="9">
    <w:abstractNumId w:val="25"/>
  </w:num>
  <w:num w:numId="10">
    <w:abstractNumId w:val="0"/>
  </w:num>
  <w:num w:numId="11">
    <w:abstractNumId w:val="14"/>
  </w:num>
  <w:num w:numId="12">
    <w:abstractNumId w:val="18"/>
  </w:num>
  <w:num w:numId="13">
    <w:abstractNumId w:val="30"/>
  </w:num>
  <w:num w:numId="14">
    <w:abstractNumId w:val="28"/>
  </w:num>
  <w:num w:numId="15">
    <w:abstractNumId w:val="2"/>
  </w:num>
  <w:num w:numId="16">
    <w:abstractNumId w:val="3"/>
  </w:num>
  <w:num w:numId="17">
    <w:abstractNumId w:val="23"/>
  </w:num>
  <w:num w:numId="18">
    <w:abstractNumId w:val="8"/>
  </w:num>
  <w:num w:numId="19">
    <w:abstractNumId w:val="10"/>
  </w:num>
  <w:num w:numId="20">
    <w:abstractNumId w:val="16"/>
  </w:num>
  <w:num w:numId="21">
    <w:abstractNumId w:val="22"/>
  </w:num>
  <w:num w:numId="22">
    <w:abstractNumId w:val="7"/>
  </w:num>
  <w:num w:numId="23">
    <w:abstractNumId w:val="4"/>
  </w:num>
  <w:num w:numId="24">
    <w:abstractNumId w:val="12"/>
  </w:num>
  <w:num w:numId="25">
    <w:abstractNumId w:val="24"/>
  </w:num>
  <w:num w:numId="26">
    <w:abstractNumId w:val="1"/>
  </w:num>
  <w:num w:numId="27">
    <w:abstractNumId w:val="6"/>
  </w:num>
  <w:num w:numId="28">
    <w:abstractNumId w:val="33"/>
  </w:num>
  <w:num w:numId="29">
    <w:abstractNumId w:val="29"/>
  </w:num>
  <w:num w:numId="30">
    <w:abstractNumId w:val="13"/>
  </w:num>
  <w:num w:numId="31">
    <w:abstractNumId w:val="9"/>
  </w:num>
  <w:num w:numId="32">
    <w:abstractNumId w:val="5"/>
  </w:num>
  <w:num w:numId="33">
    <w:abstractNumId w:val="19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A6"/>
    <w:rsid w:val="001257B2"/>
    <w:rsid w:val="004031FE"/>
    <w:rsid w:val="00413D75"/>
    <w:rsid w:val="004F3432"/>
    <w:rsid w:val="005C1129"/>
    <w:rsid w:val="00A250A6"/>
    <w:rsid w:val="00E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ACB6"/>
  <w15:docId w15:val="{A9B9DA36-CE67-4A05-A1B3-EC99DF09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DE7"/>
  </w:style>
  <w:style w:type="paragraph" w:styleId="1">
    <w:name w:val="heading 1"/>
    <w:basedOn w:val="a"/>
    <w:next w:val="a"/>
    <w:link w:val="10"/>
    <w:uiPriority w:val="9"/>
    <w:qFormat/>
    <w:rsid w:val="003B1FFD"/>
    <w:pPr>
      <w:keepNext/>
      <w:autoSpaceDE w:val="0"/>
      <w:autoSpaceDN w:val="0"/>
      <w:jc w:val="lef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22D2"/>
    <w:pPr>
      <w:keepNext/>
      <w:keepLines/>
      <w:spacing w:line="360" w:lineRule="auto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222D2"/>
    <w:pPr>
      <w:keepNext/>
      <w:keepLines/>
      <w:spacing w:line="360" w:lineRule="auto"/>
      <w:ind w:firstLine="709"/>
      <w:outlineLvl w:val="2"/>
    </w:pPr>
    <w:rPr>
      <w:rFonts w:eastAsiaTheme="majorEastAsia" w:cstheme="majorBidi"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256D"/>
    <w:pPr>
      <w:keepNext/>
      <w:keepLines/>
      <w:suppressAutoHyphens/>
      <w:spacing w:before="20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11"/>
    <w:next w:val="11"/>
    <w:rsid w:val="00A250A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A250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A250A6"/>
  </w:style>
  <w:style w:type="table" w:customStyle="1" w:styleId="TableNormal">
    <w:name w:val="Table Normal"/>
    <w:rsid w:val="00A250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FF63D8"/>
    <w:pPr>
      <w:jc w:val="center"/>
    </w:pPr>
    <w:rPr>
      <w:b/>
      <w:bCs/>
      <w:sz w:val="28"/>
    </w:rPr>
  </w:style>
  <w:style w:type="character" w:customStyle="1" w:styleId="10">
    <w:name w:val="Заголовок 1 Знак"/>
    <w:basedOn w:val="a0"/>
    <w:link w:val="1"/>
    <w:uiPriority w:val="9"/>
    <w:rsid w:val="003B1FF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Indent 2"/>
    <w:basedOn w:val="a"/>
    <w:link w:val="22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8">
    <w:name w:val="Emphasis"/>
    <w:qFormat/>
    <w:rsid w:val="00F70DE7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link w:val="ac"/>
    <w:uiPriority w:val="34"/>
    <w:qFormat/>
    <w:rsid w:val="00D05294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8222D2"/>
    <w:rPr>
      <w:rFonts w:ascii="Times New Roman" w:eastAsiaTheme="majorEastAsia" w:hAnsi="Times New Roman" w:cstheme="majorBidi"/>
      <w:bCs/>
      <w:sz w:val="28"/>
      <w:szCs w:val="24"/>
      <w:lang w:eastAsia="ru-RU"/>
    </w:rPr>
  </w:style>
  <w:style w:type="paragraph" w:styleId="ae">
    <w:name w:val="Subtitle"/>
    <w:basedOn w:val="11"/>
    <w:next w:val="11"/>
    <w:link w:val="af"/>
    <w:rsid w:val="00A250A6"/>
    <w:pPr>
      <w:spacing w:after="60"/>
      <w:jc w:val="center"/>
    </w:pPr>
    <w:rPr>
      <w:rFonts w:ascii="Cambria" w:eastAsia="Cambria" w:hAnsi="Cambria" w:cs="Cambria"/>
    </w:rPr>
  </w:style>
  <w:style w:type="character" w:customStyle="1" w:styleId="af">
    <w:name w:val="Подзаголовок Знак"/>
    <w:basedOn w:val="a0"/>
    <w:link w:val="ae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2">
    <w:name w:val="TOC Heading"/>
    <w:basedOn w:val="1"/>
    <w:next w:val="a"/>
    <w:uiPriority w:val="39"/>
    <w:unhideWhenUsed/>
    <w:qFormat/>
    <w:rsid w:val="00092060"/>
    <w:pPr>
      <w:keepLines/>
      <w:autoSpaceDE/>
      <w:autoSpaceDN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uiPriority w:val="99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uiPriority w:val="99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4">
    <w:name w:val="List"/>
    <w:basedOn w:val="a"/>
    <w:rsid w:val="00F5522D"/>
    <w:pPr>
      <w:ind w:left="283" w:hanging="283"/>
      <w:contextualSpacing/>
    </w:pPr>
  </w:style>
  <w:style w:type="paragraph" w:styleId="af5">
    <w:name w:val="Body Text"/>
    <w:basedOn w:val="a"/>
    <w:link w:val="af6"/>
    <w:rsid w:val="007A762E"/>
    <w:pPr>
      <w:spacing w:after="120"/>
    </w:pPr>
  </w:style>
  <w:style w:type="character" w:customStyle="1" w:styleId="af6">
    <w:name w:val="Основной текст Знак"/>
    <w:basedOn w:val="a0"/>
    <w:link w:val="af5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 Indent"/>
    <w:aliases w:val="текст,Основной текст 1"/>
    <w:basedOn w:val="a"/>
    <w:link w:val="af8"/>
    <w:rsid w:val="00D3046B"/>
    <w:pPr>
      <w:spacing w:after="120"/>
      <w:ind w:left="283"/>
    </w:pPr>
  </w:style>
  <w:style w:type="character" w:customStyle="1" w:styleId="af8">
    <w:name w:val="Основной текст с отступом Знак"/>
    <w:aliases w:val="текст Знак,Основной текст 1 Знак"/>
    <w:basedOn w:val="a0"/>
    <w:link w:val="af7"/>
    <w:rsid w:val="00D3046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222D2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customStyle="1" w:styleId="p7">
    <w:name w:val="p7"/>
    <w:basedOn w:val="a"/>
    <w:rsid w:val="00461C54"/>
    <w:pPr>
      <w:spacing w:before="100" w:beforeAutospacing="1" w:after="100" w:afterAutospacing="1"/>
    </w:pPr>
  </w:style>
  <w:style w:type="character" w:customStyle="1" w:styleId="s4">
    <w:name w:val="s4"/>
    <w:basedOn w:val="a0"/>
    <w:rsid w:val="00761B72"/>
  </w:style>
  <w:style w:type="paragraph" w:customStyle="1" w:styleId="p16">
    <w:name w:val="p16"/>
    <w:basedOn w:val="a"/>
    <w:rsid w:val="00761B72"/>
    <w:pPr>
      <w:spacing w:before="100" w:beforeAutospacing="1" w:after="100" w:afterAutospacing="1"/>
    </w:pPr>
  </w:style>
  <w:style w:type="paragraph" w:customStyle="1" w:styleId="p21">
    <w:name w:val="p21"/>
    <w:basedOn w:val="a"/>
    <w:rsid w:val="00761B72"/>
    <w:pPr>
      <w:spacing w:before="100" w:beforeAutospacing="1" w:after="100" w:afterAutospacing="1"/>
    </w:pPr>
  </w:style>
  <w:style w:type="paragraph" w:customStyle="1" w:styleId="p22">
    <w:name w:val="p22"/>
    <w:basedOn w:val="a"/>
    <w:rsid w:val="00761B72"/>
    <w:pPr>
      <w:spacing w:before="100" w:beforeAutospacing="1" w:after="100" w:afterAutospacing="1"/>
    </w:pPr>
  </w:style>
  <w:style w:type="paragraph" w:customStyle="1" w:styleId="p19">
    <w:name w:val="p19"/>
    <w:basedOn w:val="a"/>
    <w:rsid w:val="00761B72"/>
    <w:pPr>
      <w:spacing w:before="100" w:beforeAutospacing="1" w:after="100" w:afterAutospacing="1"/>
    </w:pPr>
  </w:style>
  <w:style w:type="paragraph" w:customStyle="1" w:styleId="p20">
    <w:name w:val="p20"/>
    <w:basedOn w:val="a"/>
    <w:rsid w:val="00761B72"/>
    <w:pPr>
      <w:spacing w:before="100" w:beforeAutospacing="1" w:after="100" w:afterAutospacing="1"/>
    </w:pPr>
  </w:style>
  <w:style w:type="character" w:customStyle="1" w:styleId="s3">
    <w:name w:val="s3"/>
    <w:basedOn w:val="a0"/>
    <w:rsid w:val="00761B72"/>
  </w:style>
  <w:style w:type="character" w:customStyle="1" w:styleId="a4">
    <w:name w:val="Заголовок Знак"/>
    <w:basedOn w:val="a0"/>
    <w:link w:val="a3"/>
    <w:rsid w:val="00FF63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western">
    <w:name w:val="western"/>
    <w:basedOn w:val="a"/>
    <w:rsid w:val="00FF63D8"/>
    <w:pPr>
      <w:spacing w:before="100" w:beforeAutospacing="1" w:after="100" w:afterAutospacing="1"/>
    </w:pPr>
  </w:style>
  <w:style w:type="paragraph" w:styleId="af9">
    <w:name w:val="No Spacing"/>
    <w:uiPriority w:val="1"/>
    <w:qFormat/>
    <w:rsid w:val="008B2192"/>
  </w:style>
  <w:style w:type="paragraph" w:customStyle="1" w:styleId="ConsPlusNormal">
    <w:name w:val="ConsPlusNormal"/>
    <w:rsid w:val="008B219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Style15">
    <w:name w:val="Style15"/>
    <w:basedOn w:val="a"/>
    <w:rsid w:val="001F5F0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1F5F05"/>
    <w:rPr>
      <w:rFonts w:ascii="Times New Roman" w:hAnsi="Times New Roman" w:cs="Times New Roman"/>
      <w:color w:val="000000"/>
      <w:sz w:val="22"/>
      <w:szCs w:val="22"/>
    </w:rPr>
  </w:style>
  <w:style w:type="paragraph" w:customStyle="1" w:styleId="31">
    <w:name w:val="Основной текст с отступом 31"/>
    <w:basedOn w:val="a"/>
    <w:rsid w:val="001B542A"/>
    <w:pPr>
      <w:spacing w:before="240"/>
      <w:ind w:left="708"/>
    </w:pPr>
    <w:rPr>
      <w:sz w:val="28"/>
      <w:lang w:eastAsia="zh-CN"/>
    </w:rPr>
  </w:style>
  <w:style w:type="character" w:customStyle="1" w:styleId="WW8Num7z3">
    <w:name w:val="WW8Num7z3"/>
    <w:rsid w:val="002C100D"/>
    <w:rPr>
      <w:rFonts w:ascii="Symbol" w:hAnsi="Symbol" w:cs="Symbol"/>
    </w:rPr>
  </w:style>
  <w:style w:type="character" w:customStyle="1" w:styleId="ac">
    <w:name w:val="Абзац списка Знак"/>
    <w:link w:val="ab"/>
    <w:uiPriority w:val="34"/>
    <w:locked/>
    <w:rsid w:val="00F62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A87318"/>
    <w:pPr>
      <w:spacing w:after="100"/>
      <w:ind w:left="480"/>
    </w:pPr>
  </w:style>
  <w:style w:type="paragraph" w:customStyle="1" w:styleId="afa">
    <w:name w:val="Прижатый влево"/>
    <w:basedOn w:val="a"/>
    <w:next w:val="a"/>
    <w:uiPriority w:val="99"/>
    <w:rsid w:val="00EB7B6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40">
    <w:name w:val="Заголовок 4 Знак"/>
    <w:basedOn w:val="a0"/>
    <w:link w:val="4"/>
    <w:uiPriority w:val="9"/>
    <w:semiHidden/>
    <w:rsid w:val="00AC256D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customStyle="1" w:styleId="afb">
    <w:name w:val="Обычный для таблиц"/>
    <w:basedOn w:val="a"/>
    <w:qFormat/>
    <w:rsid w:val="00AC256D"/>
    <w:pPr>
      <w:jc w:val="left"/>
    </w:pPr>
  </w:style>
  <w:style w:type="paragraph" w:styleId="afc">
    <w:name w:val="header"/>
    <w:basedOn w:val="a"/>
    <w:link w:val="afd"/>
    <w:uiPriority w:val="99"/>
    <w:unhideWhenUsed/>
    <w:rsid w:val="00AC256D"/>
    <w:pPr>
      <w:tabs>
        <w:tab w:val="center" w:pos="4677"/>
        <w:tab w:val="right" w:pos="9355"/>
      </w:tabs>
      <w:spacing w:line="360" w:lineRule="auto"/>
      <w:ind w:firstLine="709"/>
      <w:jc w:val="left"/>
    </w:pPr>
    <w:rPr>
      <w:rFonts w:eastAsiaTheme="minorHAnsi" w:cstheme="minorBidi"/>
      <w:sz w:val="28"/>
      <w:szCs w:val="22"/>
      <w:lang w:eastAsia="en-US"/>
    </w:rPr>
  </w:style>
  <w:style w:type="character" w:customStyle="1" w:styleId="afd">
    <w:name w:val="Верхний колонтитул Знак"/>
    <w:basedOn w:val="a0"/>
    <w:link w:val="afc"/>
    <w:uiPriority w:val="99"/>
    <w:rsid w:val="00AC256D"/>
    <w:rPr>
      <w:rFonts w:ascii="Times New Roman" w:hAnsi="Times New Roman"/>
      <w:sz w:val="28"/>
    </w:rPr>
  </w:style>
  <w:style w:type="paragraph" w:customStyle="1" w:styleId="afe">
    <w:name w:val="Чертежный"/>
    <w:uiPriority w:val="99"/>
    <w:rsid w:val="00AC256D"/>
    <w:rPr>
      <w:rFonts w:ascii="ISOCPEUR" w:hAnsi="ISOCPEUR" w:cs="ISOCPEUR"/>
      <w:i/>
      <w:iCs/>
      <w:sz w:val="28"/>
      <w:szCs w:val="28"/>
      <w:lang w:val="uk-UA"/>
    </w:rPr>
  </w:style>
  <w:style w:type="table" w:customStyle="1" w:styleId="aff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A250A6"/>
    <w:tblPr>
      <w:tblStyleRowBandSize w:val="1"/>
      <w:tblStyleColBandSize w:val="1"/>
    </w:tblPr>
  </w:style>
  <w:style w:type="table" w:customStyle="1" w:styleId="aff5">
    <w:basedOn w:val="TableNormal"/>
    <w:rsid w:val="00A250A6"/>
    <w:tblPr>
      <w:tblStyleRowBandSize w:val="1"/>
      <w:tblStyleColBandSize w:val="1"/>
    </w:tblPr>
  </w:style>
  <w:style w:type="table" w:customStyle="1" w:styleId="aff6">
    <w:basedOn w:val="TableNormal"/>
    <w:rsid w:val="00A250A6"/>
    <w:tblPr>
      <w:tblStyleRowBandSize w:val="1"/>
      <w:tblStyleColBandSize w:val="1"/>
    </w:tblPr>
  </w:style>
  <w:style w:type="table" w:customStyle="1" w:styleId="aff7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rsid w:val="00A250A6"/>
    <w:tblPr>
      <w:tblStyleRowBandSize w:val="1"/>
      <w:tblStyleColBandSize w:val="1"/>
    </w:tblPr>
  </w:style>
  <w:style w:type="table" w:customStyle="1" w:styleId="affa">
    <w:basedOn w:val="TableNormal"/>
    <w:rsid w:val="00A250A6"/>
    <w:tblPr>
      <w:tblStyleRowBandSize w:val="1"/>
      <w:tblStyleColBandSize w:val="1"/>
    </w:tblPr>
  </w:style>
  <w:style w:type="table" w:customStyle="1" w:styleId="affb">
    <w:basedOn w:val="TableNormal"/>
    <w:rsid w:val="00A250A6"/>
    <w:tblPr>
      <w:tblStyleRowBandSize w:val="1"/>
      <w:tblStyleColBandSize w:val="1"/>
    </w:tblPr>
  </w:style>
  <w:style w:type="table" w:customStyle="1" w:styleId="affc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rsid w:val="00A250A6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iometrics.ru" TargetMode="External"/><Relationship Id="rId18" Type="http://schemas.openxmlformats.org/officeDocument/2006/relationships/hyperlink" Target="http://www.ict.edu.ru/" TargetMode="External"/><Relationship Id="rId26" Type="http://schemas.openxmlformats.org/officeDocument/2006/relationships/hyperlink" Target="http://www.ps-ufa.ru/" TargetMode="External"/><Relationship Id="rId39" Type="http://schemas.openxmlformats.org/officeDocument/2006/relationships/hyperlink" Target="http://www.securitylab.ru" TargetMode="External"/><Relationship Id="rId21" Type="http://schemas.openxmlformats.org/officeDocument/2006/relationships/hyperlink" Target="http://www.techbook.ru/book_list.php?str_author=%D0%9C%D0%B5%D1%89%D0%B5%D1%80%D1%8F%D0%BA%D0%BE%D0%B2%20%D0%A0.%D0%92." TargetMode="External"/><Relationship Id="rId34" Type="http://schemas.openxmlformats.org/officeDocument/2006/relationships/hyperlink" Target="http://www.iskratel.com/" TargetMode="External"/><Relationship Id="rId42" Type="http://schemas.openxmlformats.org/officeDocument/2006/relationships/hyperlink" Target="http://www.garant.ru" TargetMode="External"/><Relationship Id="rId47" Type="http://schemas.openxmlformats.org/officeDocument/2006/relationships/hyperlink" Target="https://base.garant.ru/74626874/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" TargetMode="External"/><Relationship Id="rId29" Type="http://schemas.openxmlformats.org/officeDocument/2006/relationships/hyperlink" Target="http://www.techbook.ru/book_list.php?str_author=%D0%97%D0%B0%D0%B9%D1%86%D0%B5%D0%B2%20%D0%90.%D0%9F." TargetMode="External"/><Relationship Id="rId11" Type="http://schemas.openxmlformats.org/officeDocument/2006/relationships/hyperlink" Target="http://www.fstec.ru" TargetMode="External"/><Relationship Id="rId24" Type="http://schemas.openxmlformats.org/officeDocument/2006/relationships/hyperlink" Target="http://www.nateks.ru/" TargetMode="External"/><Relationship Id="rId32" Type="http://schemas.openxmlformats.org/officeDocument/2006/relationships/hyperlink" Target="http://www.morion.ru/" TargetMode="External"/><Relationship Id="rId37" Type="http://schemas.openxmlformats.org/officeDocument/2006/relationships/hyperlink" Target="http://www.rusgates.ru/index/php" TargetMode="External"/><Relationship Id="rId40" Type="http://schemas.openxmlformats.org/officeDocument/2006/relationships/hyperlink" Target="http://www.biometrics.ru" TargetMode="External"/><Relationship Id="rId45" Type="http://schemas.openxmlformats.org/officeDocument/2006/relationships/hyperlink" Target="http://www.ict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23" Type="http://schemas.openxmlformats.org/officeDocument/2006/relationships/hyperlink" Target="http://www.morion.ru/" TargetMode="External"/><Relationship Id="rId28" Type="http://schemas.openxmlformats.org/officeDocument/2006/relationships/hyperlink" Target="http://www.rusgates.ru/index/php" TargetMode="External"/><Relationship Id="rId36" Type="http://schemas.openxmlformats.org/officeDocument/2006/relationships/hyperlink" Target="http://3m.com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bit.mephi.ru/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://www.techbook.ru/book_list.php?str_author=%D0%A8%D0%B5%D0%BB%D1%83%D0%BF%D0%B0%D0%BD%D0%BE%D0%B2%20%D0%90.%D0%90." TargetMode="External"/><Relationship Id="rId44" Type="http://schemas.openxmlformats.org/officeDocument/2006/relationships/hyperlink" Target="http://www.fstec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://www.techbook.ru/book_list.php?str_author=%D0%A8%D0%B5%D0%BB%D1%83%D0%BF%D0%B0%D0%BD%D0%BE%D0%B2%20%D0%90.%D0%90." TargetMode="External"/><Relationship Id="rId27" Type="http://schemas.openxmlformats.org/officeDocument/2006/relationships/hyperlink" Target="http://3m.com/" TargetMode="External"/><Relationship Id="rId30" Type="http://schemas.openxmlformats.org/officeDocument/2006/relationships/hyperlink" Target="http://www.techbook.ru/book_list.php?str_author=%D0%9C%D0%B5%D1%89%D0%B5%D1%80%D1%8F%D0%BA%D0%BE%D0%B2%20%D0%A0.%D0%92." TargetMode="External"/><Relationship Id="rId35" Type="http://schemas.openxmlformats.org/officeDocument/2006/relationships/hyperlink" Target="http://www.ps-ufa.ru/" TargetMode="External"/><Relationship Id="rId43" Type="http://schemas.openxmlformats.org/officeDocument/2006/relationships/hyperlink" Target="http://www.consultant.ru" TargetMode="External"/><Relationship Id="rId48" Type="http://schemas.openxmlformats.org/officeDocument/2006/relationships/header" Target="header1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www.securitylab.ru" TargetMode="External"/><Relationship Id="rId17" Type="http://schemas.openxmlformats.org/officeDocument/2006/relationships/hyperlink" Target="http://www.fstec.ru" TargetMode="External"/><Relationship Id="rId25" Type="http://schemas.openxmlformats.org/officeDocument/2006/relationships/hyperlink" Target="http://www.iskratel.com/" TargetMode="External"/><Relationship Id="rId33" Type="http://schemas.openxmlformats.org/officeDocument/2006/relationships/hyperlink" Target="http://www.nateks.ru/" TargetMode="External"/><Relationship Id="rId38" Type="http://schemas.openxmlformats.org/officeDocument/2006/relationships/hyperlink" Target="http://www.fstec.ru" TargetMode="External"/><Relationship Id="rId46" Type="http://schemas.openxmlformats.org/officeDocument/2006/relationships/hyperlink" Target="http://www.edu.ru/" TargetMode="External"/><Relationship Id="rId20" Type="http://schemas.openxmlformats.org/officeDocument/2006/relationships/hyperlink" Target="http://www.techbook.ru/book_list.php?str_author=%D0%97%D0%B0%D0%B9%D1%86%D0%B5%D0%B2%20%D0%90.%D0%9F." TargetMode="External"/><Relationship Id="rId41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JyAcAJL9Vhd8jkHSiFvAqR//hfSOGsab8M47K8f9N88=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Sxi3OsGyxAtI+jq1sv5nqLMreeDLiHXN7Eydb1E+9Qg=</DigestValue>
    </Reference>
  </SignedInfo>
  <SignatureValue>va0jC3BXCM+jDI466QEbVsNK2NPctRgnRidEQftN56lDqWQ0obWrGWvkJIbdOxAU
vFvQVXauKhKfqZwrtNN08w==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9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32"/>
            <mdssi:RelationshipReference xmlns:mdssi="http://schemas.openxmlformats.org/package/2006/digital-signature" SourceId="rId37"/>
            <mdssi:RelationshipReference xmlns:mdssi="http://schemas.openxmlformats.org/package/2006/digital-signature" SourceId="rId40"/>
            <mdssi:RelationshipReference xmlns:mdssi="http://schemas.openxmlformats.org/package/2006/digital-signature" SourceId="rId45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36"/>
            <mdssi:RelationshipReference xmlns:mdssi="http://schemas.openxmlformats.org/package/2006/digital-signature" SourceId="rId49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31"/>
            <mdssi:RelationshipReference xmlns:mdssi="http://schemas.openxmlformats.org/package/2006/digital-signature" SourceId="rId44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30"/>
            <mdssi:RelationshipReference xmlns:mdssi="http://schemas.openxmlformats.org/package/2006/digital-signature" SourceId="rId35"/>
            <mdssi:RelationshipReference xmlns:mdssi="http://schemas.openxmlformats.org/package/2006/digital-signature" SourceId="rId43"/>
            <mdssi:RelationshipReference xmlns:mdssi="http://schemas.openxmlformats.org/package/2006/digital-signature" SourceId="rId48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33"/>
            <mdssi:RelationshipReference xmlns:mdssi="http://schemas.openxmlformats.org/package/2006/digital-signature" SourceId="rId38"/>
            <mdssi:RelationshipReference xmlns:mdssi="http://schemas.openxmlformats.org/package/2006/digital-signature" SourceId="rId46"/>
            <mdssi:RelationshipReference xmlns:mdssi="http://schemas.openxmlformats.org/package/2006/digital-signature" SourceId="rId20"/>
            <mdssi:RelationshipReference xmlns:mdssi="http://schemas.openxmlformats.org/package/2006/digital-signature" SourceId="rId41"/>
            <mdssi:RelationshipReference xmlns:mdssi="http://schemas.openxmlformats.org/package/2006/digital-signature" SourceId="rId6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9"/>
            <mdssi:RelationshipReference xmlns:mdssi="http://schemas.openxmlformats.org/package/2006/digital-signature" SourceId="rId21"/>
            <mdssi:RelationshipReference xmlns:mdssi="http://schemas.openxmlformats.org/package/2006/digital-signature" SourceId="rId34"/>
            <mdssi:RelationshipReference xmlns:mdssi="http://schemas.openxmlformats.org/package/2006/digital-signature" SourceId="rId42"/>
            <mdssi:RelationshipReference xmlns:mdssi="http://schemas.openxmlformats.org/package/2006/digital-signature" SourceId="rId47"/>
            <mdssi:RelationshipReference xmlns:mdssi="http://schemas.openxmlformats.org/package/2006/digital-signature" SourceId="rId50"/>
          </Transform>
          <Transform Algorithm="http://www.w3.org/TR/2001/REC-xml-c14n-20010315"/>
        </Transforms>
        <DigestMethod Algorithm="http://www.w3.org/2000/09/xmldsig#sha1"/>
        <DigestValue>pLmD9Ui3sBXwZtbRKaUhJexNEzw=</DigestValue>
      </Reference>
      <Reference URI="/word/document.xml?ContentType=application/vnd.openxmlformats-officedocument.wordprocessingml.document.main+xml">
        <DigestMethod Algorithm="http://www.w3.org/2000/09/xmldsig#sha1"/>
        <DigestValue>pTk2nl/6vmusaWDet9j7PBhkhL8=</DigestValue>
      </Reference>
      <Reference URI="/word/endnotes.xml?ContentType=application/vnd.openxmlformats-officedocument.wordprocessingml.endnotes+xml">
        <DigestMethod Algorithm="http://www.w3.org/2000/09/xmldsig#sha1"/>
        <DigestValue>4e0ORA0gHvEnj0hhUn3mAHcMcKs=</DigestValue>
      </Reference>
      <Reference URI="/word/fontTable.xml?ContentType=application/vnd.openxmlformats-officedocument.wordprocessingml.fontTable+xml">
        <DigestMethod Algorithm="http://www.w3.org/2000/09/xmldsig#sha1"/>
        <DigestValue>DBgXRiVY57mIqzheWE8cBW5PJas=</DigestValue>
      </Reference>
      <Reference URI="/word/footer1.xml?ContentType=application/vnd.openxmlformats-officedocument.wordprocessingml.footer+xml">
        <DigestMethod Algorithm="http://www.w3.org/2000/09/xmldsig#sha1"/>
        <DigestValue>GuM6Y3qsYIk1iYAfkOcuBQ7XOfU=</DigestValue>
      </Reference>
      <Reference URI="/word/footer2.xml?ContentType=application/vnd.openxmlformats-officedocument.wordprocessingml.footer+xml">
        <DigestMethod Algorithm="http://www.w3.org/2000/09/xmldsig#sha1"/>
        <DigestValue>JBGjHyJodOhbHF+O+LBehP6dtJ0=</DigestValue>
      </Reference>
      <Reference URI="/word/footnotes.xml?ContentType=application/vnd.openxmlformats-officedocument.wordprocessingml.footnotes+xml">
        <DigestMethod Algorithm="http://www.w3.org/2000/09/xmldsig#sha1"/>
        <DigestValue>80x3sysw7lgatp8pzxJKcY6VBR8=</DigestValue>
      </Reference>
      <Reference URI="/word/header1.xml?ContentType=application/vnd.openxmlformats-officedocument.wordprocessingml.header+xml">
        <DigestMethod Algorithm="http://www.w3.org/2000/09/xmldsig#sha1"/>
        <DigestValue>h4b4vYlZmwbb3FMwlIXsleTj08w=</DigestValue>
      </Reference>
      <Reference URI="/word/numbering.xml?ContentType=application/vnd.openxmlformats-officedocument.wordprocessingml.numbering+xml">
        <DigestMethod Algorithm="http://www.w3.org/2000/09/xmldsig#sha1"/>
        <DigestValue>I3ZRgTZRt1LZKRwcjxZuA7m1m8o=</DigestValue>
      </Reference>
      <Reference URI="/word/settings.xml?ContentType=application/vnd.openxmlformats-officedocument.wordprocessingml.settings+xml">
        <DigestMethod Algorithm="http://www.w3.org/2000/09/xmldsig#sha1"/>
        <DigestValue>0uhg/fOEUvR9B1s+h7P3X3LraBQ=</DigestValue>
      </Reference>
      <Reference URI="/word/styles.xml?ContentType=application/vnd.openxmlformats-officedocument.wordprocessingml.styles+xml">
        <DigestMethod Algorithm="http://www.w3.org/2000/09/xmldsig#sha1"/>
        <DigestValue>9MsYPIbv+ZOQV5MW9NhMegE4CzE=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2025-06-04T04:37:44Z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2025-06-04T04:37:44Z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c4N6PIRotuEwHXho5HBjRkva/A==">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13975</Words>
  <Characters>79659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Admin</cp:lastModifiedBy>
  <cp:revision>3</cp:revision>
  <dcterms:created xsi:type="dcterms:W3CDTF">2025-05-29T12:41:00Z</dcterms:created>
  <dcterms:modified xsi:type="dcterms:W3CDTF">2025-06-04T04:37:00Z</dcterms:modified>
</cp:coreProperties>
</file>