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6CD47" w14:textId="77777777" w:rsidR="00AE3877" w:rsidRPr="00FB76FD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BD4E37">
        <w:rPr>
          <w:b/>
          <w:color w:val="000000"/>
          <w:sz w:val="28"/>
          <w:szCs w:val="28"/>
        </w:rPr>
        <w:t xml:space="preserve"> </w:t>
      </w:r>
      <w:r w:rsidRPr="00FB76FD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14:paraId="1F8DFE47" w14:textId="77777777" w:rsidR="00AE3877" w:rsidRPr="00FB76FD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B76FD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2560A956" w14:textId="77777777" w:rsidR="00AE3877" w:rsidRPr="00FB76FD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B76FD">
        <w:rPr>
          <w:color w:val="000000"/>
          <w:sz w:val="28"/>
          <w:szCs w:val="28"/>
        </w:rPr>
        <w:t>«РОСТОВСКИЙ-НА-ДОНУ КОЛЛЕДЖ СВЯЗИ И ИНФОРМАТИКИ»</w:t>
      </w:r>
    </w:p>
    <w:p w14:paraId="084CFCEC" w14:textId="77777777" w:rsidR="00AE3877" w:rsidRPr="00FB76FD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14:paraId="0C8F9173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14:paraId="7ACBA697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1C2E96F" w14:textId="77777777" w:rsidR="00AE3877" w:rsidRPr="00BD4E37" w:rsidRDefault="008777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 w:rsidRPr="00BD4E37">
        <w:rPr>
          <w:sz w:val="28"/>
          <w:szCs w:val="28"/>
        </w:rPr>
        <w:t xml:space="preserve">   </w:t>
      </w:r>
    </w:p>
    <w:p w14:paraId="5D824DD2" w14:textId="77777777" w:rsidR="00AE3877" w:rsidRPr="00BD4E37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6AF04CED" w14:textId="77777777" w:rsidR="00AE3877" w:rsidRPr="00BD4E37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FC3FF8F" w14:textId="77777777" w:rsidR="00AE3877" w:rsidRPr="00BD4E37" w:rsidRDefault="00AE38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color w:val="000000"/>
          <w:sz w:val="28"/>
          <w:szCs w:val="28"/>
        </w:rPr>
      </w:pPr>
    </w:p>
    <w:p w14:paraId="3D2FD44F" w14:textId="0A4B3D6D" w:rsidR="00AE3877" w:rsidRDefault="008777FE" w:rsidP="00FB76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B76FD">
        <w:rPr>
          <w:sz w:val="28"/>
          <w:szCs w:val="28"/>
        </w:rPr>
        <w:t xml:space="preserve">РАБОЧАЯ ПРОГРАММА </w:t>
      </w:r>
    </w:p>
    <w:p w14:paraId="03802903" w14:textId="77777777" w:rsidR="00FB76FD" w:rsidRPr="00FB76FD" w:rsidRDefault="00FB76FD" w:rsidP="00FB76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6EF0BFDA" w14:textId="77777777" w:rsidR="00AE3877" w:rsidRPr="00FB76FD" w:rsidRDefault="008777FE" w:rsidP="00FB76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B76FD">
        <w:rPr>
          <w:sz w:val="28"/>
          <w:szCs w:val="28"/>
        </w:rPr>
        <w:t>профессионального модуля</w:t>
      </w:r>
    </w:p>
    <w:p w14:paraId="24FCF047" w14:textId="77777777" w:rsidR="00AE3877" w:rsidRPr="00FB76FD" w:rsidRDefault="00AE3877" w:rsidP="00FB76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169AA4CB" w14:textId="0D1DCBB2" w:rsidR="00AE3877" w:rsidRPr="00FB76FD" w:rsidRDefault="008777FE" w:rsidP="00FB76FD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center"/>
        <w:rPr>
          <w:sz w:val="28"/>
          <w:szCs w:val="28"/>
        </w:rPr>
      </w:pPr>
      <w:r w:rsidRPr="00FB76FD">
        <w:rPr>
          <w:sz w:val="28"/>
          <w:szCs w:val="28"/>
        </w:rPr>
        <w:t xml:space="preserve">ПМ.04 «Выполнение работ по одной или нескольким профессиям рабочих, должностям служащих </w:t>
      </w:r>
      <w:r w:rsidR="00FB76FD">
        <w:rPr>
          <w:sz w:val="28"/>
          <w:szCs w:val="28"/>
        </w:rPr>
        <w:t xml:space="preserve"> </w:t>
      </w:r>
      <w:r w:rsidRPr="00FB76FD">
        <w:rPr>
          <w:sz w:val="28"/>
          <w:szCs w:val="28"/>
        </w:rPr>
        <w:t>«Оператор ЭВМ»</w:t>
      </w:r>
    </w:p>
    <w:p w14:paraId="45B0C0C9" w14:textId="77777777" w:rsidR="00AE3877" w:rsidRPr="00FB76FD" w:rsidRDefault="008777FE" w:rsidP="00FB76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FB76FD">
        <w:rPr>
          <w:sz w:val="28"/>
          <w:szCs w:val="28"/>
        </w:rPr>
        <w:t xml:space="preserve"> </w:t>
      </w:r>
    </w:p>
    <w:p w14:paraId="28E0ABF9" w14:textId="77777777" w:rsidR="00AE3877" w:rsidRPr="00FB76FD" w:rsidRDefault="008777FE" w:rsidP="00FB76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B76FD">
        <w:rPr>
          <w:sz w:val="28"/>
          <w:szCs w:val="28"/>
        </w:rPr>
        <w:t xml:space="preserve">по специальности среднего профессионального образования </w:t>
      </w:r>
    </w:p>
    <w:p w14:paraId="4E3237D6" w14:textId="77777777" w:rsidR="00AE3877" w:rsidRPr="00FB76FD" w:rsidRDefault="00AE3877" w:rsidP="00FB76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7794F869" w14:textId="77777777" w:rsidR="00AE3877" w:rsidRPr="00FB76FD" w:rsidRDefault="0059627D" w:rsidP="00FB76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 w:rsidRPr="00FB76FD">
        <w:rPr>
          <w:b/>
          <w:color w:val="000000"/>
          <w:sz w:val="28"/>
          <w:szCs w:val="28"/>
        </w:rPr>
        <w:t>10.02.04</w:t>
      </w:r>
      <w:r w:rsidR="008777FE" w:rsidRPr="00FB76FD">
        <w:rPr>
          <w:b/>
          <w:color w:val="000000"/>
          <w:sz w:val="28"/>
          <w:szCs w:val="28"/>
        </w:rPr>
        <w:t xml:space="preserve"> «Обеспечение информационной безопасности </w:t>
      </w:r>
      <w:r w:rsidR="00DB63A3" w:rsidRPr="00FB76FD">
        <w:rPr>
          <w:b/>
          <w:color w:val="000000"/>
          <w:sz w:val="28"/>
          <w:szCs w:val="28"/>
        </w:rPr>
        <w:t>телекоммуникационных</w:t>
      </w:r>
      <w:r w:rsidR="008777FE" w:rsidRPr="00FB76FD">
        <w:rPr>
          <w:b/>
          <w:color w:val="000000"/>
          <w:sz w:val="28"/>
          <w:szCs w:val="28"/>
        </w:rPr>
        <w:br/>
        <w:t>систем»</w:t>
      </w:r>
    </w:p>
    <w:p w14:paraId="290AD506" w14:textId="77777777" w:rsidR="00AE3877" w:rsidRPr="00FB76FD" w:rsidRDefault="008777FE" w:rsidP="00FB76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B76FD">
        <w:rPr>
          <w:color w:val="000000"/>
          <w:sz w:val="28"/>
          <w:szCs w:val="28"/>
        </w:rPr>
        <w:t xml:space="preserve"> (базовая подготовка)</w:t>
      </w:r>
    </w:p>
    <w:p w14:paraId="1F9B0AD8" w14:textId="77777777" w:rsidR="00AE3877" w:rsidRPr="00FB76FD" w:rsidRDefault="00AE3877" w:rsidP="00FB76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CCA0C6A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E4AFF66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6E34AB11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593A229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BC0E9D1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72D6D88E" w14:textId="77777777" w:rsidR="00030B02" w:rsidRPr="00BD4E37" w:rsidRDefault="00030B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73EB36D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7B762F8A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00AC443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817ED05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8ECB8E1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C7D4B9A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Ростов-на-Дону</w:t>
      </w:r>
    </w:p>
    <w:p w14:paraId="6DCA582A" w14:textId="77777777" w:rsidR="00AE3877" w:rsidRPr="00BD4E37" w:rsidRDefault="006D75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2025</w:t>
      </w:r>
      <w:r w:rsidR="008777FE" w:rsidRPr="00BD4E37">
        <w:rPr>
          <w:color w:val="000000"/>
          <w:sz w:val="28"/>
          <w:szCs w:val="28"/>
        </w:rPr>
        <w:t xml:space="preserve"> г.</w:t>
      </w:r>
    </w:p>
    <w:p w14:paraId="06A541F7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Style w:val="aff8"/>
        <w:tblW w:w="1031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70"/>
        <w:gridCol w:w="5244"/>
      </w:tblGrid>
      <w:tr w:rsidR="00AE3877" w:rsidRPr="00BD4E37" w14:paraId="3717F411" w14:textId="77777777">
        <w:trPr>
          <w:trHeight w:val="2398"/>
        </w:trPr>
        <w:tc>
          <w:tcPr>
            <w:tcW w:w="5070" w:type="dxa"/>
          </w:tcPr>
          <w:p w14:paraId="0CE05A34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BD4E37">
              <w:rPr>
                <w:b/>
                <w:color w:val="000000"/>
                <w:sz w:val="28"/>
              </w:rPr>
              <w:lastRenderedPageBreak/>
              <w:t>ОДОБРЕНО</w:t>
            </w:r>
          </w:p>
          <w:p w14:paraId="15F13C9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BD4E37">
              <w:rPr>
                <w:color w:val="000000"/>
                <w:sz w:val="28"/>
              </w:rPr>
              <w:t xml:space="preserve">На заседании цикловой комиссии </w:t>
            </w:r>
          </w:p>
          <w:p w14:paraId="62ADE2B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u w:val="single"/>
              </w:rPr>
            </w:pPr>
            <w:r w:rsidRPr="00BD4E37">
              <w:rPr>
                <w:color w:val="000000"/>
                <w:sz w:val="28"/>
                <w:u w:val="single"/>
              </w:rPr>
              <w:t>Информационной безопасности</w:t>
            </w:r>
            <w:r w:rsidRPr="00BD4E37">
              <w:rPr>
                <w:sz w:val="28"/>
                <w:u w:val="single"/>
              </w:rPr>
              <w:t xml:space="preserve"> </w:t>
            </w:r>
          </w:p>
          <w:p w14:paraId="43E058DB" w14:textId="3A0D8B8E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BD4E37">
              <w:rPr>
                <w:color w:val="000000"/>
                <w:sz w:val="28"/>
              </w:rPr>
              <w:t>П</w:t>
            </w:r>
            <w:r w:rsidRPr="00BD4E37">
              <w:rPr>
                <w:sz w:val="28"/>
              </w:rPr>
              <w:t xml:space="preserve">ротокол </w:t>
            </w:r>
            <w:r w:rsidR="00FB76FD" w:rsidRPr="00BD4E37">
              <w:rPr>
                <w:sz w:val="28"/>
              </w:rPr>
              <w:t xml:space="preserve">№ </w:t>
            </w:r>
            <w:r w:rsidR="00FB76FD" w:rsidRPr="00BD4E37">
              <w:rPr>
                <w:sz w:val="28"/>
                <w:u w:val="single"/>
              </w:rPr>
              <w:t xml:space="preserve">11 </w:t>
            </w:r>
            <w:r w:rsidR="00FB76FD" w:rsidRPr="00BD4E37">
              <w:rPr>
                <w:sz w:val="28"/>
              </w:rPr>
              <w:t>от</w:t>
            </w:r>
            <w:r w:rsidRPr="00BD4E37">
              <w:rPr>
                <w:sz w:val="28"/>
                <w:u w:val="single"/>
              </w:rPr>
              <w:t xml:space="preserve"> 29 </w:t>
            </w:r>
            <w:r w:rsidR="00FB76FD" w:rsidRPr="00BD4E37">
              <w:rPr>
                <w:sz w:val="28"/>
                <w:u w:val="single"/>
              </w:rPr>
              <w:t>июня 2025</w:t>
            </w:r>
            <w:r w:rsidRPr="00BD4E37">
              <w:rPr>
                <w:sz w:val="28"/>
              </w:rPr>
              <w:t xml:space="preserve"> г</w:t>
            </w:r>
            <w:r w:rsidR="006E5D3F" w:rsidRPr="00BD4E37">
              <w:rPr>
                <w:sz w:val="28"/>
              </w:rPr>
              <w:t>.</w:t>
            </w:r>
          </w:p>
          <w:p w14:paraId="10BDAE7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BD4E37">
              <w:rPr>
                <w:color w:val="000000"/>
                <w:sz w:val="28"/>
              </w:rPr>
              <w:t>Председатель ЦК</w:t>
            </w:r>
          </w:p>
          <w:p w14:paraId="57DBBE96" w14:textId="77777777" w:rsidR="00AE3877" w:rsidRPr="00BD4E37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</w:rPr>
            </w:pPr>
            <w:r w:rsidRPr="00BD4E37">
              <w:rPr>
                <w:color w:val="000000"/>
                <w:sz w:val="28"/>
              </w:rPr>
              <w:t>________</w:t>
            </w:r>
            <w:r w:rsidR="006E5D3F" w:rsidRPr="00BD4E37">
              <w:rPr>
                <w:color w:val="000000"/>
                <w:sz w:val="28"/>
              </w:rPr>
              <w:t>____</w:t>
            </w:r>
            <w:r w:rsidRPr="00BD4E37">
              <w:rPr>
                <w:color w:val="000000"/>
                <w:sz w:val="28"/>
              </w:rPr>
              <w:t>______</w:t>
            </w:r>
            <w:r w:rsidR="006E5D3F" w:rsidRPr="00BD4E37">
              <w:rPr>
                <w:color w:val="000000"/>
                <w:sz w:val="28"/>
              </w:rPr>
              <w:t xml:space="preserve"> О.В.</w:t>
            </w:r>
            <w:r w:rsidRPr="00BD4E37">
              <w:rPr>
                <w:color w:val="000000"/>
                <w:sz w:val="28"/>
              </w:rPr>
              <w:t xml:space="preserve">Копылова </w:t>
            </w:r>
          </w:p>
        </w:tc>
        <w:tc>
          <w:tcPr>
            <w:tcW w:w="5244" w:type="dxa"/>
          </w:tcPr>
          <w:p w14:paraId="242B5DC8" w14:textId="77777777" w:rsidR="00AE3877" w:rsidRPr="00BD4E37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248" w:left="598" w:right="172" w:hanging="3"/>
              <w:jc w:val="right"/>
              <w:rPr>
                <w:color w:val="000000"/>
                <w:sz w:val="28"/>
              </w:rPr>
            </w:pPr>
            <w:r w:rsidRPr="00BD4E37">
              <w:rPr>
                <w:b/>
                <w:color w:val="000000"/>
                <w:sz w:val="28"/>
              </w:rPr>
              <w:t>УТВЕРЖДАЮ</w:t>
            </w:r>
            <w:r w:rsidR="006E5D3F" w:rsidRPr="00BD4E37">
              <w:rPr>
                <w:b/>
                <w:color w:val="000000"/>
                <w:sz w:val="28"/>
              </w:rPr>
              <w:t xml:space="preserve">  </w:t>
            </w:r>
          </w:p>
          <w:p w14:paraId="2EB97A9A" w14:textId="5A6222A5" w:rsidR="00AE3877" w:rsidRPr="00BD4E37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248" w:left="598" w:hanging="3"/>
              <w:jc w:val="right"/>
              <w:rPr>
                <w:color w:val="000000"/>
                <w:sz w:val="28"/>
              </w:rPr>
            </w:pPr>
            <w:r w:rsidRPr="00BD4E37">
              <w:rPr>
                <w:color w:val="000000"/>
                <w:sz w:val="28"/>
              </w:rPr>
              <w:t xml:space="preserve">Зам. директора по </w:t>
            </w:r>
            <w:r w:rsidR="0018558E">
              <w:rPr>
                <w:color w:val="000000"/>
                <w:sz w:val="28"/>
              </w:rPr>
              <w:t>У</w:t>
            </w:r>
            <w:bookmarkStart w:id="0" w:name="_GoBack"/>
            <w:bookmarkEnd w:id="0"/>
            <w:r w:rsidRPr="00BD4E37">
              <w:rPr>
                <w:color w:val="000000"/>
                <w:sz w:val="28"/>
              </w:rPr>
              <w:t>МР</w:t>
            </w:r>
          </w:p>
          <w:p w14:paraId="1CA14196" w14:textId="77777777" w:rsidR="00AE3877" w:rsidRPr="00BD4E37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248" w:left="598" w:hanging="3"/>
              <w:jc w:val="right"/>
              <w:rPr>
                <w:color w:val="000000"/>
                <w:sz w:val="28"/>
              </w:rPr>
            </w:pPr>
            <w:r w:rsidRPr="00BD4E37">
              <w:rPr>
                <w:color w:val="000000"/>
                <w:sz w:val="28"/>
              </w:rPr>
              <w:t>___</w:t>
            </w:r>
            <w:r w:rsidR="006E5D3F" w:rsidRPr="00BD4E37">
              <w:rPr>
                <w:color w:val="000000"/>
                <w:sz w:val="28"/>
              </w:rPr>
              <w:t>___</w:t>
            </w:r>
            <w:r w:rsidRPr="00BD4E37">
              <w:rPr>
                <w:color w:val="000000"/>
                <w:sz w:val="28"/>
              </w:rPr>
              <w:t xml:space="preserve">_______ </w:t>
            </w:r>
            <w:r w:rsidR="006E5D3F" w:rsidRPr="00BD4E37">
              <w:rPr>
                <w:color w:val="000000"/>
                <w:sz w:val="28"/>
              </w:rPr>
              <w:t>И.В.</w:t>
            </w:r>
            <w:r w:rsidRPr="00BD4E37">
              <w:rPr>
                <w:color w:val="000000"/>
                <w:sz w:val="28"/>
              </w:rPr>
              <w:t xml:space="preserve">Подцатова </w:t>
            </w:r>
          </w:p>
          <w:p w14:paraId="715DD096" w14:textId="77777777" w:rsidR="00AE3877" w:rsidRPr="00BD4E37" w:rsidRDefault="008777FE" w:rsidP="006D7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248" w:left="598" w:hanging="3"/>
              <w:jc w:val="right"/>
              <w:rPr>
                <w:color w:val="000000"/>
                <w:sz w:val="28"/>
              </w:rPr>
            </w:pPr>
            <w:r w:rsidRPr="00BD4E37">
              <w:rPr>
                <w:sz w:val="28"/>
              </w:rPr>
              <w:t>«___»_______________ 202</w:t>
            </w:r>
            <w:r w:rsidR="006D75F7" w:rsidRPr="00BD4E37">
              <w:rPr>
                <w:sz w:val="28"/>
              </w:rPr>
              <w:t>5</w:t>
            </w:r>
            <w:r w:rsidRPr="00BD4E37">
              <w:rPr>
                <w:sz w:val="28"/>
              </w:rPr>
              <w:t xml:space="preserve"> г</w:t>
            </w:r>
            <w:r w:rsidRPr="00BD4E37">
              <w:rPr>
                <w:color w:val="000000"/>
                <w:sz w:val="28"/>
              </w:rPr>
              <w:t>.</w:t>
            </w:r>
          </w:p>
        </w:tc>
      </w:tr>
    </w:tbl>
    <w:p w14:paraId="2CFB0778" w14:textId="77777777" w:rsidR="00030B02" w:rsidRPr="00BD4E37" w:rsidRDefault="00030B02" w:rsidP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</w:p>
    <w:p w14:paraId="355A5186" w14:textId="77777777" w:rsidR="00AE3877" w:rsidRPr="00BD4E37" w:rsidRDefault="008777FE" w:rsidP="00D641E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sz w:val="28"/>
          <w:szCs w:val="28"/>
          <w:highlight w:val="white"/>
        </w:rPr>
        <w:t xml:space="preserve">Профессиональный модуль разработан на основе Федерального государственного образовательного стандарта среднего профессионального образования (далее – ФГОС СПО) по специальности  </w:t>
      </w:r>
      <w:r w:rsidRPr="00BD4E37">
        <w:rPr>
          <w:sz w:val="28"/>
          <w:szCs w:val="28"/>
          <w:highlight w:val="white"/>
        </w:rPr>
        <w:br/>
        <w:t>10.02.0</w:t>
      </w:r>
      <w:r w:rsidR="0059627D" w:rsidRPr="00BD4E37">
        <w:rPr>
          <w:sz w:val="28"/>
          <w:szCs w:val="28"/>
          <w:highlight w:val="white"/>
        </w:rPr>
        <w:t>4</w:t>
      </w:r>
      <w:r w:rsidRPr="00BD4E37">
        <w:rPr>
          <w:sz w:val="28"/>
          <w:szCs w:val="28"/>
          <w:highlight w:val="white"/>
        </w:rPr>
        <w:t xml:space="preserve"> «Обеспечение информационной безопасности </w:t>
      </w:r>
      <w:r w:rsidR="00DB63A3" w:rsidRPr="00BD4E37">
        <w:rPr>
          <w:sz w:val="28"/>
          <w:szCs w:val="28"/>
          <w:highlight w:val="white"/>
        </w:rPr>
        <w:t xml:space="preserve">телекоммуникационных </w:t>
      </w:r>
      <w:r w:rsidRPr="00BD4E37">
        <w:rPr>
          <w:sz w:val="28"/>
          <w:szCs w:val="28"/>
          <w:highlight w:val="white"/>
        </w:rPr>
        <w:t xml:space="preserve">систем»  (базовая подготовка), утвержденного приказом </w:t>
      </w:r>
      <w:r w:rsidR="00D641E1" w:rsidRPr="00BD4E37">
        <w:rPr>
          <w:sz w:val="28"/>
          <w:szCs w:val="28"/>
          <w:highlight w:val="white"/>
        </w:rPr>
        <w:t>Министерства образования и науки Российской Федерации № 1551 от 09 декабря 2016 г.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специальности10.02.04 Обеспечение информационной безопасности телекоммуникационных систем».</w:t>
      </w:r>
    </w:p>
    <w:p w14:paraId="64F64DBB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Организация-разработчик: </w:t>
      </w:r>
      <w:r w:rsidRPr="00BD4E37">
        <w:rPr>
          <w:color w:val="000000"/>
          <w:sz w:val="28"/>
          <w:szCs w:val="28"/>
          <w:highlight w:val="white"/>
        </w:rPr>
        <w:t>Государственное</w:t>
      </w:r>
      <w:r w:rsidRPr="00BD4E37">
        <w:rPr>
          <w:color w:val="000000"/>
          <w:sz w:val="28"/>
          <w:szCs w:val="28"/>
        </w:rPr>
        <w:t xml:space="preserve">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5810E6C8" w14:textId="77777777" w:rsidR="00AE3877" w:rsidRPr="00BD4E37" w:rsidRDefault="00AE3877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14:paraId="1B727D6C" w14:textId="77777777" w:rsidR="00AE3877" w:rsidRPr="00BD4E37" w:rsidRDefault="008777FE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Разработчики:</w:t>
      </w:r>
    </w:p>
    <w:p w14:paraId="124247E4" w14:textId="77777777" w:rsidR="00AE3877" w:rsidRPr="00FB76FD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B76FD">
        <w:rPr>
          <w:sz w:val="28"/>
          <w:szCs w:val="28"/>
        </w:rPr>
        <w:t>МДК 04.01 Выполнение работ по профессии «Оператор вычислительных и электронно-вычислительных машин»</w:t>
      </w:r>
      <w:r w:rsidRPr="00FB76FD">
        <w:rPr>
          <w:color w:val="000000"/>
          <w:sz w:val="28"/>
          <w:szCs w:val="28"/>
        </w:rPr>
        <w:t>, Дьяченко Е.О. – преподаватель ГБПОУ РО «РКСИ».</w:t>
      </w:r>
    </w:p>
    <w:p w14:paraId="13CCBD63" w14:textId="77777777" w:rsidR="00AE3877" w:rsidRPr="00FB76FD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B76FD">
        <w:rPr>
          <w:sz w:val="28"/>
          <w:szCs w:val="28"/>
        </w:rPr>
        <w:t xml:space="preserve">УП.04 Учебная практика «Оператор ЭВМ», Рыбалка В.В., </w:t>
      </w:r>
      <w:r w:rsidR="0059627D" w:rsidRPr="00FB76FD">
        <w:rPr>
          <w:sz w:val="28"/>
          <w:szCs w:val="28"/>
        </w:rPr>
        <w:br/>
        <w:t>Асташевская А.</w:t>
      </w:r>
      <w:r w:rsidRPr="00FB76FD">
        <w:rPr>
          <w:sz w:val="28"/>
          <w:szCs w:val="28"/>
        </w:rPr>
        <w:t>В. – преподаватель ГБПОУ РО «РКСИ».</w:t>
      </w:r>
    </w:p>
    <w:p w14:paraId="308A445A" w14:textId="77777777" w:rsidR="00AE3877" w:rsidRPr="00FB76FD" w:rsidRDefault="00AE3877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sz w:val="28"/>
          <w:szCs w:val="28"/>
        </w:rPr>
      </w:pPr>
    </w:p>
    <w:p w14:paraId="436CEBD0" w14:textId="77777777" w:rsidR="00AE3877" w:rsidRPr="00FB76FD" w:rsidRDefault="008777FE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B76FD">
        <w:rPr>
          <w:color w:val="000000"/>
          <w:sz w:val="28"/>
          <w:szCs w:val="28"/>
        </w:rPr>
        <w:t>Рецензенты:</w:t>
      </w:r>
    </w:p>
    <w:p w14:paraId="449F7077" w14:textId="77777777" w:rsidR="00AE3877" w:rsidRPr="00FB76FD" w:rsidRDefault="00030B02" w:rsidP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B76FD">
        <w:rPr>
          <w:color w:val="000000"/>
          <w:sz w:val="28"/>
          <w:szCs w:val="28"/>
        </w:rPr>
        <w:t>Королькова О.В. – заместитель</w:t>
      </w:r>
      <w:r w:rsidR="008777FE" w:rsidRPr="00FB76FD">
        <w:rPr>
          <w:color w:val="000000"/>
          <w:sz w:val="28"/>
          <w:szCs w:val="28"/>
        </w:rPr>
        <w:t xml:space="preserve"> директора по УР ГБПОУ РО «РКСИ»</w:t>
      </w:r>
      <w:r w:rsidRPr="00FB76FD">
        <w:rPr>
          <w:color w:val="000000"/>
          <w:sz w:val="28"/>
          <w:szCs w:val="28"/>
        </w:rPr>
        <w:t>.</w:t>
      </w:r>
    </w:p>
    <w:p w14:paraId="33AA6045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 w:rsidRPr="00FB76FD">
        <w:br w:type="page"/>
      </w:r>
      <w:r w:rsidRPr="00BD4E37">
        <w:rPr>
          <w:b/>
          <w:color w:val="000000"/>
          <w:sz w:val="28"/>
          <w:szCs w:val="28"/>
        </w:rPr>
        <w:lastRenderedPageBreak/>
        <w:t>СОДЕРЖАНИЕ</w:t>
      </w:r>
    </w:p>
    <w:p w14:paraId="2A3C0525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B9E1A42" w14:textId="77777777" w:rsidR="00AE3877" w:rsidRPr="00BD4E37" w:rsidRDefault="008777FE" w:rsidP="00AF2456">
      <w:pPr>
        <w:pStyle w:val="af8"/>
        <w:numPr>
          <w:ilvl w:val="0"/>
          <w:numId w:val="8"/>
        </w:numPr>
        <w:tabs>
          <w:tab w:val="right" w:leader="dot" w:pos="9923"/>
        </w:tabs>
        <w:spacing w:line="360" w:lineRule="auto"/>
        <w:ind w:leftChars="0" w:left="357" w:firstLineChars="0" w:hanging="357"/>
      </w:pPr>
      <w:r w:rsidRPr="00BD4E37">
        <w:t xml:space="preserve">ПАСПОРТ РАБОЧЕЙ ПРОГРАММЫ </w:t>
      </w:r>
      <w:r w:rsidR="00DB63A3" w:rsidRPr="00BD4E37">
        <w:t>ПРОФЕССИОНАЛЬНОГО МОДУЛЯ</w:t>
      </w:r>
      <w:r w:rsidR="00AF2456" w:rsidRPr="00BD4E37">
        <w:tab/>
      </w:r>
      <w:r w:rsidRPr="00BD4E37">
        <w:t>4</w:t>
      </w:r>
    </w:p>
    <w:p w14:paraId="5B622A32" w14:textId="77777777" w:rsidR="00AF2456" w:rsidRPr="00BD4E37" w:rsidRDefault="00AF2456" w:rsidP="00AF2456">
      <w:pPr>
        <w:pStyle w:val="af8"/>
        <w:numPr>
          <w:ilvl w:val="0"/>
          <w:numId w:val="8"/>
        </w:numPr>
        <w:tabs>
          <w:tab w:val="right" w:leader="dot" w:pos="9923"/>
        </w:tabs>
        <w:spacing w:line="360" w:lineRule="auto"/>
        <w:ind w:leftChars="0" w:left="357" w:firstLineChars="0" w:hanging="357"/>
      </w:pPr>
      <w:r w:rsidRPr="00BD4E37">
        <w:t>РЕЗУЛЬТАТЫ ОСВОЕНИЯ ПРОФЕССИОНАЛЬНОГО МОДУЛЯ</w:t>
      </w:r>
      <w:r w:rsidRPr="00BD4E37">
        <w:tab/>
        <w:t>10</w:t>
      </w:r>
    </w:p>
    <w:p w14:paraId="5FF9A04C" w14:textId="77777777" w:rsidR="00AF2456" w:rsidRPr="00BD4E37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BD4E37">
        <w:rPr>
          <w:position w:val="0"/>
          <w:szCs w:val="28"/>
        </w:rPr>
        <w:t>СТРУКТУРА И СОДЕРЖАНИЕ УЧЕБНОЙ ДИСЦИПЛИНЫ</w:t>
      </w:r>
      <w:r w:rsidRPr="00BD4E37">
        <w:rPr>
          <w:position w:val="0"/>
          <w:szCs w:val="28"/>
        </w:rPr>
        <w:tab/>
      </w:r>
      <w:r w:rsidR="00030B02" w:rsidRPr="00BD4E37">
        <w:rPr>
          <w:position w:val="0"/>
          <w:szCs w:val="28"/>
        </w:rPr>
        <w:t>12</w:t>
      </w:r>
    </w:p>
    <w:p w14:paraId="06875F2D" w14:textId="77777777" w:rsidR="00AF2456" w:rsidRPr="00BD4E37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BD4E37">
        <w:rPr>
          <w:position w:val="0"/>
          <w:szCs w:val="28"/>
        </w:rPr>
        <w:t>УСЛОВИЯ РЕАЛИЗАЦИИ ПРОГРАММЫ ДИСЦИПЛИНЫ</w:t>
      </w:r>
      <w:r w:rsidRPr="00BD4E37">
        <w:rPr>
          <w:position w:val="0"/>
          <w:szCs w:val="28"/>
        </w:rPr>
        <w:tab/>
      </w:r>
      <w:r w:rsidR="00030B02" w:rsidRPr="00BD4E37">
        <w:rPr>
          <w:position w:val="0"/>
          <w:szCs w:val="28"/>
        </w:rPr>
        <w:t>17</w:t>
      </w:r>
    </w:p>
    <w:p w14:paraId="125AF37A" w14:textId="77777777" w:rsidR="00AF2456" w:rsidRPr="00BD4E37" w:rsidRDefault="00AF2456" w:rsidP="00AF2456">
      <w:pPr>
        <w:pStyle w:val="af8"/>
        <w:numPr>
          <w:ilvl w:val="0"/>
          <w:numId w:val="8"/>
        </w:numPr>
        <w:shd w:val="clear" w:color="auto" w:fill="FFFFFF"/>
        <w:tabs>
          <w:tab w:val="right" w:leader="dot" w:pos="9923"/>
        </w:tabs>
        <w:suppressAutoHyphens w:val="0"/>
        <w:autoSpaceDE w:val="0"/>
        <w:autoSpaceDN w:val="0"/>
        <w:adjustRightInd w:val="0"/>
        <w:spacing w:line="360" w:lineRule="auto"/>
        <w:ind w:leftChars="0" w:left="357" w:firstLineChars="0" w:hanging="357"/>
        <w:textDirection w:val="lrTb"/>
        <w:textAlignment w:val="auto"/>
        <w:outlineLvl w:val="9"/>
        <w:rPr>
          <w:position w:val="0"/>
        </w:rPr>
      </w:pPr>
      <w:r w:rsidRPr="00BD4E37">
        <w:rPr>
          <w:position w:val="0"/>
          <w:szCs w:val="28"/>
        </w:rPr>
        <w:t xml:space="preserve">КОНТРОЛЬ </w:t>
      </w:r>
      <w:r w:rsidRPr="00BD4E37">
        <w:rPr>
          <w:position w:val="0"/>
          <w:szCs w:val="28"/>
          <w:lang w:val="en-US"/>
        </w:rPr>
        <w:t>II</w:t>
      </w:r>
      <w:r w:rsidRPr="00BD4E37">
        <w:rPr>
          <w:position w:val="0"/>
          <w:szCs w:val="28"/>
        </w:rPr>
        <w:t xml:space="preserve"> ОЦЕНКА РЕЗУЛЬТАТОВ ОСВОЕНИЯ ДИСЦИПЛИНЫ</w:t>
      </w:r>
      <w:r w:rsidRPr="00BD4E37">
        <w:rPr>
          <w:position w:val="0"/>
          <w:szCs w:val="28"/>
        </w:rPr>
        <w:tab/>
      </w:r>
      <w:r w:rsidR="00030B02" w:rsidRPr="00BD4E37">
        <w:rPr>
          <w:position w:val="0"/>
          <w:szCs w:val="28"/>
        </w:rPr>
        <w:t>20</w:t>
      </w:r>
    </w:p>
    <w:p w14:paraId="463B56A7" w14:textId="77777777" w:rsidR="00AF2456" w:rsidRPr="00BD4E37" w:rsidRDefault="00AF2456" w:rsidP="00AF2456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</w:p>
    <w:p w14:paraId="6D781B82" w14:textId="77777777" w:rsidR="00AE3877" w:rsidRPr="00BD4E37" w:rsidRDefault="00AE3877" w:rsidP="00AF24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rPr>
          <w:color w:val="000000"/>
        </w:rPr>
      </w:pPr>
    </w:p>
    <w:p w14:paraId="33C43813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center"/>
        <w:rPr>
          <w:color w:val="000000"/>
        </w:rPr>
      </w:pPr>
    </w:p>
    <w:p w14:paraId="09A7EF79" w14:textId="77777777" w:rsidR="00AE3877" w:rsidRPr="00BD4E37" w:rsidRDefault="008777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 w:rsidRPr="00BD4E37">
        <w:br w:type="page"/>
      </w:r>
      <w:r w:rsidRPr="00BD4E37">
        <w:rPr>
          <w:b/>
          <w:color w:val="000000"/>
          <w:sz w:val="28"/>
          <w:szCs w:val="28"/>
        </w:rPr>
        <w:lastRenderedPageBreak/>
        <w:t>1.  ПАСПОРТ РАБОЧЕЙ ПРОГРАММЫ ПРОФЕССИОНАЛЬНОГО МОДУЛЯ</w:t>
      </w:r>
    </w:p>
    <w:p w14:paraId="0A9A9BC6" w14:textId="77777777" w:rsidR="00AE3877" w:rsidRPr="00BD4E37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spacing w:line="240" w:lineRule="auto"/>
        <w:ind w:leftChars="0" w:left="1" w:firstLineChars="252" w:firstLine="706"/>
        <w:jc w:val="center"/>
        <w:rPr>
          <w:color w:val="000000"/>
          <w:sz w:val="28"/>
          <w:szCs w:val="28"/>
        </w:rPr>
      </w:pPr>
    </w:p>
    <w:p w14:paraId="6856B1DA" w14:textId="77777777" w:rsidR="00AE3877" w:rsidRPr="00BD4E37" w:rsidRDefault="008777FE" w:rsidP="008777F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b/>
          <w:color w:val="000000"/>
          <w:sz w:val="28"/>
          <w:szCs w:val="28"/>
        </w:rPr>
        <w:t>Область применения программы</w:t>
      </w:r>
    </w:p>
    <w:p w14:paraId="60F1D781" w14:textId="77777777" w:rsidR="00AE3877" w:rsidRPr="00BD4E37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2760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38E54B80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2760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 в</w:t>
      </w:r>
      <w:r w:rsidRPr="00BD4E37">
        <w:rPr>
          <w:color w:val="000000"/>
          <w:sz w:val="28"/>
          <w:szCs w:val="28"/>
        </w:rPr>
        <w:t xml:space="preserve"> структуре основной профессиональной образовательной программы среднего профессионального образования по специальности 10.02.0</w:t>
      </w:r>
      <w:r w:rsidR="0059627D" w:rsidRPr="00BD4E37">
        <w:rPr>
          <w:color w:val="000000"/>
          <w:sz w:val="28"/>
          <w:szCs w:val="28"/>
        </w:rPr>
        <w:t>4</w:t>
      </w:r>
      <w:r w:rsidRPr="00BD4E37">
        <w:rPr>
          <w:color w:val="000000"/>
          <w:sz w:val="28"/>
          <w:szCs w:val="28"/>
        </w:rPr>
        <w:t xml:space="preserve"> </w:t>
      </w:r>
      <w:r w:rsidRPr="00BD4E37">
        <w:rPr>
          <w:sz w:val="28"/>
          <w:szCs w:val="28"/>
        </w:rPr>
        <w:t xml:space="preserve">«Обеспечение информационной безопасности </w:t>
      </w:r>
      <w:r w:rsidR="00DB63A3" w:rsidRPr="00BD4E37">
        <w:rPr>
          <w:color w:val="000000"/>
          <w:sz w:val="28"/>
          <w:szCs w:val="28"/>
        </w:rPr>
        <w:t>телекоммуникационных</w:t>
      </w:r>
      <w:r w:rsidR="00DB63A3" w:rsidRPr="00BD4E37">
        <w:rPr>
          <w:sz w:val="28"/>
          <w:szCs w:val="28"/>
        </w:rPr>
        <w:t xml:space="preserve"> </w:t>
      </w:r>
      <w:r w:rsidRPr="00BD4E37">
        <w:rPr>
          <w:sz w:val="28"/>
          <w:szCs w:val="28"/>
        </w:rPr>
        <w:t>систем»</w:t>
      </w:r>
      <w:r w:rsidRPr="00BD4E37">
        <w:rPr>
          <w:color w:val="000000"/>
          <w:sz w:val="28"/>
          <w:szCs w:val="28"/>
        </w:rPr>
        <w:t>, являе</w:t>
      </w:r>
      <w:r w:rsidRPr="00BD4E37">
        <w:rPr>
          <w:sz w:val="28"/>
          <w:szCs w:val="28"/>
        </w:rPr>
        <w:t xml:space="preserve">тся базовой и </w:t>
      </w:r>
      <w:r w:rsidRPr="00BD4E37">
        <w:rPr>
          <w:color w:val="000000"/>
          <w:sz w:val="28"/>
          <w:szCs w:val="28"/>
        </w:rPr>
        <w:t xml:space="preserve">вариативной частью ФГОС СПО, относится к профессиональным модулям, и предназначен для студентов </w:t>
      </w:r>
      <w:r w:rsidR="00DB63A3" w:rsidRPr="00BD4E37">
        <w:rPr>
          <w:color w:val="000000"/>
          <w:sz w:val="28"/>
          <w:szCs w:val="28"/>
        </w:rPr>
        <w:br/>
      </w:r>
      <w:r w:rsidRPr="00BD4E37">
        <w:rPr>
          <w:color w:val="000000"/>
          <w:sz w:val="28"/>
          <w:szCs w:val="28"/>
        </w:rPr>
        <w:t>2 курса.</w:t>
      </w:r>
    </w:p>
    <w:p w14:paraId="4F8E4CF5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ПМ.04 состоит из:</w:t>
      </w:r>
    </w:p>
    <w:p w14:paraId="212B3C94" w14:textId="77777777" w:rsidR="00AE3877" w:rsidRPr="00FB76FD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B76FD">
        <w:rPr>
          <w:color w:val="000000"/>
          <w:sz w:val="28"/>
          <w:szCs w:val="28"/>
        </w:rPr>
        <w:t>МДК 04.01 Выполнение работ по профессии «Оператор вычислительных и электронно–вычислительных машин» - вариативная часть;</w:t>
      </w:r>
    </w:p>
    <w:p w14:paraId="12BFD0FC" w14:textId="4AF02882" w:rsidR="00AE3877" w:rsidRPr="00FB76FD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B76FD">
        <w:rPr>
          <w:color w:val="000000"/>
          <w:sz w:val="28"/>
          <w:szCs w:val="28"/>
        </w:rPr>
        <w:t>УП.04.</w:t>
      </w:r>
      <w:r w:rsidR="00FB76FD" w:rsidRPr="00FB76FD">
        <w:rPr>
          <w:color w:val="000000"/>
          <w:sz w:val="28"/>
          <w:szCs w:val="28"/>
        </w:rPr>
        <w:t>01 «</w:t>
      </w:r>
      <w:r w:rsidR="0096780C" w:rsidRPr="00FB76FD">
        <w:rPr>
          <w:color w:val="000000"/>
          <w:sz w:val="28"/>
          <w:szCs w:val="28"/>
        </w:rPr>
        <w:t>Оператор ЭВМ»</w:t>
      </w:r>
      <w:r w:rsidR="0096780C" w:rsidRPr="00FB76FD">
        <w:rPr>
          <w:sz w:val="20"/>
          <w:szCs w:val="20"/>
        </w:rPr>
        <w:t xml:space="preserve"> </w:t>
      </w:r>
      <w:r w:rsidRPr="00FB76FD">
        <w:rPr>
          <w:color w:val="000000"/>
          <w:sz w:val="28"/>
          <w:szCs w:val="28"/>
        </w:rPr>
        <w:t>– базовая часть</w:t>
      </w:r>
      <w:r w:rsidRPr="00FB76FD">
        <w:rPr>
          <w:sz w:val="28"/>
          <w:szCs w:val="28"/>
        </w:rPr>
        <w:t>.</w:t>
      </w:r>
    </w:p>
    <w:p w14:paraId="63C11781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FB76FD">
        <w:rPr>
          <w:color w:val="000000"/>
          <w:sz w:val="28"/>
          <w:szCs w:val="28"/>
        </w:rPr>
        <w:t>С целью овладения указанным видом профессиональной</w:t>
      </w:r>
      <w:r w:rsidRPr="00BD4E37">
        <w:rPr>
          <w:color w:val="000000"/>
          <w:sz w:val="28"/>
          <w:szCs w:val="28"/>
        </w:rPr>
        <w:t xml:space="preserve">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01AFA667" w14:textId="77777777" w:rsidR="00AE3877" w:rsidRPr="00BD4E37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b/>
          <w:color w:val="000000"/>
          <w:sz w:val="28"/>
          <w:szCs w:val="28"/>
        </w:rPr>
      </w:pPr>
    </w:p>
    <w:p w14:paraId="4A8F7E88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b/>
          <w:sz w:val="28"/>
          <w:szCs w:val="28"/>
        </w:rPr>
      </w:pPr>
      <w:r w:rsidRPr="00BD4E37">
        <w:rPr>
          <w:b/>
          <w:sz w:val="28"/>
          <w:szCs w:val="28"/>
        </w:rPr>
        <w:t>Владеть общими компетенциями:</w:t>
      </w:r>
    </w:p>
    <w:p w14:paraId="7DF5FB53" w14:textId="77777777" w:rsidR="00D641E1" w:rsidRPr="00BD4E37" w:rsidRDefault="00D641E1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14:paraId="60B7A0C7" w14:textId="77777777" w:rsidR="00D641E1" w:rsidRPr="00BD4E37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ОК 01. Выбирать способы решения задач профессиональной деятельности, применительно к различным контекстам.</w:t>
      </w:r>
    </w:p>
    <w:p w14:paraId="7F9FD56B" w14:textId="63C3A79D" w:rsidR="00D641E1" w:rsidRPr="00BD4E37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ОК 02. Использовать современные средства поиска, анализа и </w:t>
      </w:r>
      <w:r w:rsidR="00FB76FD" w:rsidRPr="00BD4E37">
        <w:rPr>
          <w:color w:val="000000"/>
          <w:sz w:val="28"/>
          <w:szCs w:val="28"/>
        </w:rPr>
        <w:t>интерпретации информации,</w:t>
      </w:r>
      <w:r w:rsidRPr="00BD4E37">
        <w:rPr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деятельности.</w:t>
      </w:r>
    </w:p>
    <w:p w14:paraId="31CB75FD" w14:textId="77777777" w:rsidR="00D641E1" w:rsidRPr="00BD4E37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ОК 03.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 </w:t>
      </w:r>
    </w:p>
    <w:p w14:paraId="657A3829" w14:textId="77777777" w:rsidR="00D641E1" w:rsidRPr="00BD4E37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ОК 04. Работать в коллективе и команде, эффективно взаимодействовать с коллегами, руководством, клиентами. </w:t>
      </w:r>
    </w:p>
    <w:p w14:paraId="1CC96127" w14:textId="77777777" w:rsidR="00D641E1" w:rsidRPr="00BD4E37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ОК 05. 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14:paraId="74A0C9FD" w14:textId="77777777" w:rsidR="00D641E1" w:rsidRPr="00BD4E37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ОК 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14:paraId="5771F149" w14:textId="77777777" w:rsidR="00D641E1" w:rsidRPr="00BD4E37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ОК 07. 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49425975" w14:textId="77777777" w:rsidR="00D641E1" w:rsidRPr="00BD4E37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lastRenderedPageBreak/>
        <w:t xml:space="preserve">ОК 08. 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14:paraId="116EB27A" w14:textId="77777777" w:rsidR="00D641E1" w:rsidRPr="00BD4E37" w:rsidRDefault="00D641E1" w:rsidP="00D64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ОК 9. Пользоваться </w:t>
      </w:r>
      <w:r w:rsidRPr="00BD4E37">
        <w:rPr>
          <w:sz w:val="28"/>
          <w:szCs w:val="28"/>
        </w:rPr>
        <w:t>профессиональной документацией на государственном и иностранном языках.</w:t>
      </w:r>
    </w:p>
    <w:p w14:paraId="5EC1A50C" w14:textId="77777777" w:rsidR="00D641E1" w:rsidRPr="00BD4E37" w:rsidRDefault="00D641E1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sz w:val="28"/>
          <w:szCs w:val="28"/>
        </w:rPr>
      </w:pPr>
    </w:p>
    <w:p w14:paraId="45E59613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b/>
          <w:sz w:val="28"/>
          <w:szCs w:val="28"/>
        </w:rPr>
      </w:pPr>
      <w:r w:rsidRPr="00BD4E37">
        <w:rPr>
          <w:b/>
          <w:sz w:val="28"/>
          <w:szCs w:val="28"/>
        </w:rPr>
        <w:t>Владеть профессиональными компетенциями:</w:t>
      </w:r>
    </w:p>
    <w:p w14:paraId="13BB3324" w14:textId="77777777" w:rsidR="00AE3877" w:rsidRPr="00BD4E37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14:paraId="0FA5B68F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ПК 1.1.</w:t>
      </w:r>
      <w:r w:rsidRPr="00BD4E37">
        <w:rPr>
          <w:sz w:val="28"/>
          <w:szCs w:val="28"/>
        </w:rPr>
        <w:tab/>
        <w:t xml:space="preserve">Производить установку и настройку </w:t>
      </w:r>
      <w:r w:rsidR="0059627D" w:rsidRPr="00BD4E37">
        <w:rPr>
          <w:sz w:val="28"/>
          <w:szCs w:val="28"/>
        </w:rPr>
        <w:t>компонентов,</w:t>
      </w:r>
      <w:r w:rsidRPr="00BD4E37">
        <w:rPr>
          <w:sz w:val="28"/>
          <w:szCs w:val="28"/>
        </w:rPr>
        <w:t xml:space="preserve">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14:paraId="6359548E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ПК 1.2.</w:t>
      </w:r>
      <w:r w:rsidRPr="00BD4E37">
        <w:rPr>
          <w:sz w:val="28"/>
          <w:szCs w:val="28"/>
        </w:rPr>
        <w:tab/>
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исполнении. </w:t>
      </w:r>
    </w:p>
    <w:p w14:paraId="750DA5CC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ПК 1.3.</w:t>
      </w:r>
      <w:r w:rsidRPr="00BD4E37">
        <w:rPr>
          <w:sz w:val="28"/>
          <w:szCs w:val="28"/>
        </w:rPr>
        <w:tab/>
        <w:t xml:space="preserve"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 </w:t>
      </w:r>
    </w:p>
    <w:p w14:paraId="279E77A0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ПК 2.1.</w:t>
      </w:r>
      <w:r w:rsidRPr="00BD4E37">
        <w:rPr>
          <w:sz w:val="28"/>
          <w:szCs w:val="28"/>
        </w:rPr>
        <w:tab/>
        <w:t xml:space="preserve">Осуществлять установку и настройку отдельных программных, программно-аппаратных средств защиты информации. </w:t>
      </w:r>
    </w:p>
    <w:p w14:paraId="055FF9FD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ПК 2.2.</w:t>
      </w:r>
      <w:r w:rsidRPr="00BD4E37">
        <w:rPr>
          <w:sz w:val="28"/>
          <w:szCs w:val="28"/>
        </w:rPr>
        <w:tab/>
        <w:t xml:space="preserve">Обеспечивать защиту информации в автоматизированных системах отдельными программными, программно-аппаратными средствами. </w:t>
      </w:r>
    </w:p>
    <w:p w14:paraId="4E060F9D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ПК 2.4.</w:t>
      </w:r>
      <w:r w:rsidRPr="00BD4E37">
        <w:rPr>
          <w:sz w:val="28"/>
          <w:szCs w:val="28"/>
        </w:rPr>
        <w:tab/>
        <w:t xml:space="preserve">Осуществлять обработку, хранение и передачу информации ограниченного доступа. </w:t>
      </w:r>
    </w:p>
    <w:p w14:paraId="5991D66C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ПК 2.5.</w:t>
      </w:r>
      <w:r w:rsidRPr="00BD4E37">
        <w:rPr>
          <w:sz w:val="28"/>
          <w:szCs w:val="28"/>
        </w:rPr>
        <w:tab/>
        <w:t xml:space="preserve">Уничтожать информацию и носители информации с использованием программных и программно-аппаратных средств. </w:t>
      </w:r>
    </w:p>
    <w:p w14:paraId="4ADBC5A6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ПК 2.6.</w:t>
      </w:r>
      <w:r w:rsidRPr="00BD4E37">
        <w:rPr>
          <w:sz w:val="28"/>
          <w:szCs w:val="28"/>
        </w:rPr>
        <w:tab/>
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14:paraId="6C3A5807" w14:textId="77777777" w:rsidR="00AE3877" w:rsidRPr="00BD4E37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155005DF" w14:textId="77777777" w:rsidR="00AE3877" w:rsidRPr="00BD4E37" w:rsidRDefault="008777FE" w:rsidP="008777F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left="1" w:firstLineChars="252" w:firstLine="706"/>
        <w:jc w:val="center"/>
        <w:rPr>
          <w:b/>
          <w:sz w:val="28"/>
          <w:szCs w:val="28"/>
        </w:rPr>
      </w:pPr>
      <w:r w:rsidRPr="00BD4E37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14:paraId="39FE0345" w14:textId="77777777" w:rsidR="00AE3877" w:rsidRPr="00BD4E37" w:rsidRDefault="00AE3877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240" w:lineRule="auto"/>
        <w:ind w:leftChars="0" w:left="1" w:firstLineChars="252" w:firstLine="706"/>
        <w:rPr>
          <w:sz w:val="28"/>
          <w:szCs w:val="28"/>
          <w:highlight w:val="yellow"/>
        </w:rPr>
      </w:pPr>
    </w:p>
    <w:p w14:paraId="60D03DF0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2FE51228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b/>
          <w:sz w:val="28"/>
          <w:szCs w:val="28"/>
        </w:rPr>
        <w:t>иметь практический опыт:</w:t>
      </w:r>
    </w:p>
    <w:p w14:paraId="01F64693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BD4E37">
        <w:rPr>
          <w:rFonts w:eastAsia="Gungsuh"/>
          <w:sz w:val="28"/>
          <w:szCs w:val="28"/>
        </w:rPr>
        <w:t>−</w:t>
      </w:r>
      <w:r w:rsidRPr="00BD4E37">
        <w:rPr>
          <w:rFonts w:eastAsia="Gungsuh"/>
          <w:sz w:val="28"/>
          <w:szCs w:val="28"/>
        </w:rPr>
        <w:tab/>
        <w:t>выполнения требований техники безопасности при работе с вычислительной техникой;</w:t>
      </w:r>
    </w:p>
    <w:p w14:paraId="5FFE3829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0"/>
          <w:id w:val="-339937651"/>
        </w:sdtPr>
        <w:sdtEndPr/>
        <w:sdtContent>
          <w:r w:rsidR="008777FE" w:rsidRPr="00BD4E37">
            <w:rPr>
              <w:rFonts w:eastAsia="Gungsuh"/>
              <w:sz w:val="28"/>
              <w:szCs w:val="28"/>
            </w:rPr>
            <w:t>−</w:t>
          </w:r>
          <w:r w:rsidR="008777FE" w:rsidRPr="00BD4E37">
            <w:rPr>
              <w:rFonts w:eastAsia="Gungsuh"/>
              <w:sz w:val="28"/>
              <w:szCs w:val="28"/>
            </w:rPr>
            <w:tab/>
            <w:t>организации рабочего места оператора электронно-вычислительных и вычислительных машин;</w:t>
          </w:r>
        </w:sdtContent>
      </w:sdt>
    </w:p>
    <w:p w14:paraId="36BD7708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1"/>
          <w:id w:val="-472912775"/>
        </w:sdtPr>
        <w:sdtEndPr/>
        <w:sdtContent>
          <w:r w:rsidR="008777FE" w:rsidRPr="00BD4E37">
            <w:rPr>
              <w:rFonts w:eastAsia="Gungsuh"/>
              <w:sz w:val="28"/>
              <w:szCs w:val="28"/>
            </w:rPr>
            <w:t>−</w:t>
          </w:r>
          <w:r w:rsidR="008777FE" w:rsidRPr="00BD4E37">
            <w:rPr>
              <w:rFonts w:eastAsia="Gungsuh"/>
              <w:sz w:val="28"/>
              <w:szCs w:val="28"/>
            </w:rPr>
            <w:tab/>
            <w:t>подготовки оборудования компьютерной системы к работе;</w:t>
          </w:r>
        </w:sdtContent>
      </w:sdt>
    </w:p>
    <w:p w14:paraId="1D8C3B3C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2"/>
          <w:id w:val="1150485888"/>
        </w:sdtPr>
        <w:sdtEndPr/>
        <w:sdtContent>
          <w:r w:rsidR="008777FE" w:rsidRPr="00BD4E37">
            <w:rPr>
              <w:rFonts w:eastAsia="Gungsuh"/>
              <w:sz w:val="28"/>
              <w:szCs w:val="28"/>
            </w:rPr>
            <w:t>−</w:t>
          </w:r>
          <w:r w:rsidR="008777FE" w:rsidRPr="00BD4E37">
            <w:rPr>
              <w:rFonts w:eastAsia="Gungsuh"/>
              <w:sz w:val="28"/>
              <w:szCs w:val="28"/>
            </w:rPr>
            <w:tab/>
            <w:t>управления файлами;</w:t>
          </w:r>
        </w:sdtContent>
      </w:sdt>
    </w:p>
    <w:p w14:paraId="27C931A8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rFonts w:eastAsia="Gungsuh"/>
            <w:sz w:val="28"/>
            <w:szCs w:val="28"/>
          </w:rPr>
          <w:tag w:val="goog_rdk_3"/>
          <w:id w:val="1198433657"/>
        </w:sdtPr>
        <w:sdtEndPr/>
        <w:sdtContent>
          <w:r w:rsidR="008777FE" w:rsidRPr="00BD4E37">
            <w:rPr>
              <w:rFonts w:eastAsia="Gungsuh"/>
              <w:sz w:val="28"/>
              <w:szCs w:val="28"/>
            </w:rPr>
            <w:t>−</w:t>
          </w:r>
          <w:r w:rsidR="008777FE" w:rsidRPr="00BD4E37">
            <w:rPr>
              <w:rFonts w:eastAsia="Gungsuh"/>
              <w:sz w:val="28"/>
              <w:szCs w:val="28"/>
            </w:rPr>
            <w:tab/>
            <w:t>применения офисного программного обеспечения в соответствии с прикладной задачей;</w:t>
          </w:r>
        </w:sdtContent>
      </w:sdt>
    </w:p>
    <w:p w14:paraId="6C82D118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rFonts w:eastAsia="Gungsuh"/>
          <w:sz w:val="28"/>
          <w:szCs w:val="28"/>
        </w:rPr>
      </w:pPr>
      <w:sdt>
        <w:sdtPr>
          <w:tag w:val="goog_rdk_4"/>
          <w:id w:val="2007628212"/>
        </w:sdtPr>
        <w:sdtEndPr/>
        <w:sdtContent>
          <w:r w:rsidR="008777FE" w:rsidRPr="00BD4E37">
            <w:rPr>
              <w:rFonts w:eastAsia="Gungsuh"/>
              <w:color w:val="000000"/>
              <w:sz w:val="28"/>
              <w:szCs w:val="28"/>
            </w:rPr>
            <w:t>−</w:t>
          </w:r>
          <w:r w:rsidR="008777FE" w:rsidRPr="00BD4E37">
            <w:rPr>
              <w:rFonts w:eastAsia="Gungsuh"/>
              <w:color w:val="000000"/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испол</w:t>
      </w:r>
      <w:r w:rsidR="008777FE" w:rsidRPr="00BD4E37">
        <w:rPr>
          <w:rFonts w:eastAsia="Gungsuh"/>
          <w:sz w:val="28"/>
          <w:szCs w:val="28"/>
        </w:rPr>
        <w:t>ьзования ресурсов локальной вычислительной сети;</w:t>
      </w:r>
    </w:p>
    <w:p w14:paraId="719C8877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BD4E37">
        <w:rPr>
          <w:rFonts w:eastAsia="Gungsuh"/>
          <w:sz w:val="28"/>
          <w:szCs w:val="28"/>
        </w:rPr>
        <w:t>−</w:t>
      </w:r>
      <w:r w:rsidRPr="00BD4E37">
        <w:rPr>
          <w:rFonts w:eastAsia="Gungsuh"/>
          <w:sz w:val="28"/>
          <w:szCs w:val="28"/>
        </w:rPr>
        <w:tab/>
        <w:t>использования ресурсов, технологий и сервисов Интернет;</w:t>
      </w:r>
    </w:p>
    <w:p w14:paraId="1D2C3C16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sz w:val="28"/>
          <w:szCs w:val="28"/>
        </w:rPr>
      </w:pPr>
      <w:r w:rsidRPr="00BD4E37">
        <w:rPr>
          <w:rFonts w:eastAsia="Gungsuh"/>
          <w:sz w:val="28"/>
          <w:szCs w:val="28"/>
        </w:rPr>
        <w:t>−</w:t>
      </w:r>
      <w:r w:rsidRPr="00BD4E37">
        <w:rPr>
          <w:rFonts w:eastAsia="Gungsuh"/>
          <w:sz w:val="28"/>
          <w:szCs w:val="28"/>
        </w:rPr>
        <w:tab/>
        <w:t>применения средств защиты информации в компьютерной системе;</w:t>
      </w:r>
    </w:p>
    <w:p w14:paraId="4509DF66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rFonts w:eastAsia="Gungsuh"/>
          <w:color w:val="000000"/>
          <w:sz w:val="28"/>
          <w:szCs w:val="28"/>
        </w:rPr>
      </w:pPr>
      <w:r w:rsidRPr="00BD4E37">
        <w:rPr>
          <w:rFonts w:eastAsia="Gungsuh"/>
          <w:sz w:val="28"/>
          <w:szCs w:val="28"/>
        </w:rPr>
        <w:t>−</w:t>
      </w:r>
      <w:r w:rsidRPr="00BD4E37">
        <w:rPr>
          <w:rFonts w:eastAsia="Gungsuh"/>
          <w:sz w:val="28"/>
          <w:szCs w:val="28"/>
        </w:rPr>
        <w:tab/>
        <w:t>испол</w:t>
      </w:r>
      <w:r w:rsidRPr="00BD4E37">
        <w:rPr>
          <w:rFonts w:eastAsia="Gungsuh"/>
          <w:color w:val="000000"/>
          <w:sz w:val="28"/>
          <w:szCs w:val="28"/>
        </w:rPr>
        <w:t xml:space="preserve">ьзования стандартных методов защиты текстовых документов от просмотра, изменения и копирования информации; </w:t>
      </w:r>
    </w:p>
    <w:p w14:paraId="26CC29DE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5"/>
          <w:id w:val="-436290978"/>
        </w:sdtPr>
        <w:sdtEndPr/>
        <w:sdtContent>
          <w:r w:rsidR="008777FE" w:rsidRPr="00BD4E37">
            <w:rPr>
              <w:rFonts w:eastAsia="Gungsuh"/>
              <w:sz w:val="28"/>
              <w:szCs w:val="28"/>
            </w:rPr>
            <w:t>−</w:t>
          </w:r>
        </w:sdtContent>
      </w:sdt>
      <w:r w:rsidR="008777FE" w:rsidRPr="00BD4E37">
        <w:rPr>
          <w:rFonts w:eastAsia="Gungsuh"/>
          <w:color w:val="000000"/>
          <w:sz w:val="28"/>
          <w:szCs w:val="28"/>
        </w:rPr>
        <w:tab/>
      </w:r>
      <w:r w:rsidR="008777FE" w:rsidRPr="00BD4E37">
        <w:rPr>
          <w:sz w:val="28"/>
          <w:szCs w:val="28"/>
        </w:rPr>
        <w:t>использования инструментальных средств системы электронного документооборота для разграничения прав доступа пользователей к информации разного грифа доступа, обеспечивая защиту от НСД;</w:t>
      </w:r>
    </w:p>
    <w:p w14:paraId="016EED03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6"/>
          <w:id w:val="220718545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</w:sdtContent>
      </w:sdt>
      <w:r w:rsidR="008777FE" w:rsidRPr="00BD4E37">
        <w:rPr>
          <w:sz w:val="28"/>
          <w:szCs w:val="28"/>
        </w:rPr>
        <w:tab/>
        <w:t>оценивать правомерность и обоснованность использования тех или иных средств разграничения доступа к информации согласно решаемым задачам;</w:t>
      </w:r>
    </w:p>
    <w:p w14:paraId="17874AE2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7"/>
          <w:id w:val="-337693184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</w:sdtContent>
      </w:sdt>
      <w:r w:rsidR="008777FE" w:rsidRPr="00BD4E37">
        <w:rPr>
          <w:sz w:val="28"/>
          <w:szCs w:val="28"/>
        </w:rPr>
        <w:tab/>
        <w:t>добавлять и настраивать новые реквизиты регистрационной карточки в базу данных системы;</w:t>
      </w:r>
    </w:p>
    <w:p w14:paraId="3C507BD2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8"/>
          <w:id w:val="-577668405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</w:sdtContent>
      </w:sdt>
      <w:r w:rsidR="008777FE" w:rsidRPr="00BD4E37">
        <w:rPr>
          <w:sz w:val="28"/>
          <w:szCs w:val="28"/>
        </w:rPr>
        <w:tab/>
        <w:t>настраивать права пользователей в базе данных в роли технолога системы;</w:t>
      </w:r>
    </w:p>
    <w:p w14:paraId="76AB03B6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9"/>
          <w:id w:val="577335137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</w:sdtContent>
      </w:sdt>
      <w:r w:rsidR="008777FE" w:rsidRPr="00BD4E37">
        <w:rPr>
          <w:sz w:val="28"/>
          <w:szCs w:val="28"/>
        </w:rPr>
        <w:tab/>
        <w:t>регистрировать в системе карточки разных видов документов, направлять другим участникам ЭДО;</w:t>
      </w:r>
    </w:p>
    <w:p w14:paraId="19BA4C2A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0"/>
          <w:id w:val="810284935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</w:sdtContent>
      </w:sdt>
      <w:r w:rsidR="008777FE" w:rsidRPr="00BD4E37">
        <w:rPr>
          <w:sz w:val="28"/>
          <w:szCs w:val="28"/>
        </w:rPr>
        <w:tab/>
        <w:t>создавать карточки поручений, направлять другим участникам ЭДО;</w:t>
      </w:r>
    </w:p>
    <w:p w14:paraId="1B08A23B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1"/>
          <w:id w:val="1954130746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</w:sdtContent>
      </w:sdt>
      <w:r w:rsidR="008777FE" w:rsidRPr="00BD4E37">
        <w:rPr>
          <w:sz w:val="28"/>
          <w:szCs w:val="28"/>
        </w:rPr>
        <w:tab/>
        <w:t>оперировать доступными документами в личном электронном рабочем пространстве;</w:t>
      </w:r>
    </w:p>
    <w:p w14:paraId="35446309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12"/>
          <w:id w:val="1117030558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</w:sdtContent>
      </w:sdt>
      <w:r w:rsidR="008777FE" w:rsidRPr="00BD4E37">
        <w:rPr>
          <w:sz w:val="28"/>
          <w:szCs w:val="28"/>
        </w:rPr>
        <w:tab/>
        <w:t>создавать</w:t>
      </w:r>
      <w:r w:rsidR="008777FE" w:rsidRPr="00BD4E37">
        <w:rPr>
          <w:rFonts w:eastAsia="Gungsuh"/>
          <w:sz w:val="28"/>
          <w:szCs w:val="28"/>
        </w:rPr>
        <w:t xml:space="preserve"> поисковые запросы, осуществлять поиск по различным критериям.</w:t>
      </w:r>
    </w:p>
    <w:p w14:paraId="1B98338D" w14:textId="77777777" w:rsidR="008777FE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</w:p>
    <w:p w14:paraId="38FE758D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b/>
          <w:sz w:val="28"/>
          <w:szCs w:val="28"/>
        </w:rPr>
        <w:t>уметь:</w:t>
      </w:r>
    </w:p>
    <w:p w14:paraId="14F06716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rFonts w:eastAsia="Gungsuh"/>
          <w:sz w:val="28"/>
          <w:szCs w:val="28"/>
        </w:rPr>
        <w:t>−</w:t>
      </w:r>
      <w:r w:rsidRPr="00BD4E37">
        <w:rPr>
          <w:rFonts w:eastAsia="Gungsuh"/>
          <w:sz w:val="28"/>
          <w:szCs w:val="28"/>
        </w:rPr>
        <w:tab/>
      </w:r>
      <w:r w:rsidRPr="00BD4E37">
        <w:rPr>
          <w:sz w:val="28"/>
          <w:szCs w:val="28"/>
        </w:rPr>
        <w:t xml:space="preserve">выполнять требования техники безопасности при работе с вычислительной техникой; </w:t>
      </w:r>
    </w:p>
    <w:p w14:paraId="65AF67B2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производить подключение блоков персонального компьютера и периферийных устройств;</w:t>
      </w:r>
    </w:p>
    <w:p w14:paraId="1529F40E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 xml:space="preserve">выполнять инсталляцию системного и прикладного программного обеспечения; </w:t>
      </w:r>
    </w:p>
    <w:p w14:paraId="05846F24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 xml:space="preserve">создавать и управлять содержимым документов с помощью текстовых процессоров; </w:t>
      </w:r>
    </w:p>
    <w:p w14:paraId="44A87871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создавать и управлять содержимым электронных таблиц с помощью редакторов таблиц;</w:t>
      </w:r>
    </w:p>
    <w:p w14:paraId="0E216204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создавать и управлять содержимым презентаций с помощью редакторов презентаций;</w:t>
      </w:r>
    </w:p>
    <w:p w14:paraId="31B9FA90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 xml:space="preserve">использовать мультимедиа проектор для демонстрации презентаций; </w:t>
      </w:r>
    </w:p>
    <w:p w14:paraId="46CE2840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вводить, редактировать и удалять записи в базе данных;</w:t>
      </w:r>
    </w:p>
    <w:p w14:paraId="6DEAF318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 xml:space="preserve">эффективно пользоваться запросами базы данных; </w:t>
      </w:r>
    </w:p>
    <w:p w14:paraId="697CC35F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 xml:space="preserve">создавать и редактировать графические объекты с помощью программ для обработки растровой и векторной графики; </w:t>
      </w:r>
    </w:p>
    <w:p w14:paraId="726003D4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 xml:space="preserve">управлять файлами данных на локальных съемных запоминающих устройствах, а также на дисках локальной компьютерной сети и в интернете; </w:t>
      </w:r>
    </w:p>
    <w:p w14:paraId="687FC091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 xml:space="preserve">осуществлять навигацию по Веб-ресурсам Интернета с помощью браузера; </w:t>
      </w:r>
    </w:p>
    <w:p w14:paraId="080B71E4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3"/>
          <w:id w:val="1756249159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 xml:space="preserve">осуществлять поиск, сортировку и анализ информации с помощью поисковых интернет сайтов; </w:t>
      </w:r>
    </w:p>
    <w:p w14:paraId="3A1CEAEE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4"/>
          <w:id w:val="-959798295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осуществлять антивирусную защиту персонального компьютера с помощью антивирусных программ;</w:t>
      </w:r>
    </w:p>
    <w:p w14:paraId="026D81A9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5"/>
          <w:id w:val="-2024474342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осуществлять резервное копирование и восстановление данных;</w:t>
      </w:r>
    </w:p>
    <w:p w14:paraId="3E13D1AA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16"/>
          <w:id w:val="-1148971587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создавать</w:t>
      </w:r>
      <w:r w:rsidR="008777FE" w:rsidRPr="00BD4E37">
        <w:rPr>
          <w:rFonts w:eastAsia="Gungsuh"/>
          <w:sz w:val="28"/>
          <w:szCs w:val="28"/>
        </w:rPr>
        <w:t xml:space="preserve"> и редактировать электронные текстовые документы и таблицы;</w:t>
      </w:r>
    </w:p>
    <w:p w14:paraId="195F331D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17"/>
          <w:id w:val="1149865929"/>
        </w:sdtPr>
        <w:sdtEndPr/>
        <w:sdtContent>
          <w:r w:rsidR="008777FE" w:rsidRPr="00BD4E37">
            <w:rPr>
              <w:rFonts w:eastAsia="Gungsuh"/>
              <w:sz w:val="28"/>
              <w:szCs w:val="28"/>
            </w:rPr>
            <w:t>−</w:t>
          </w:r>
          <w:r w:rsidR="008777FE" w:rsidRPr="00BD4E37">
            <w:rPr>
              <w:rFonts w:eastAsia="Gungsuh"/>
              <w:sz w:val="28"/>
              <w:szCs w:val="28"/>
            </w:rPr>
            <w:tab/>
          </w:r>
        </w:sdtContent>
      </w:sdt>
      <w:r w:rsidR="008777FE" w:rsidRPr="00BD4E37">
        <w:rPr>
          <w:rFonts w:eastAsia="Gungsuh"/>
          <w:sz w:val="28"/>
          <w:szCs w:val="28"/>
        </w:rPr>
        <w:t xml:space="preserve">защищать </w:t>
      </w:r>
      <w:r w:rsidR="008777FE" w:rsidRPr="00BD4E37">
        <w:rPr>
          <w:sz w:val="28"/>
          <w:szCs w:val="28"/>
        </w:rPr>
        <w:t>текстовую информацию в документах от несанкционированного доступа, редактирования и копирования;</w:t>
      </w:r>
    </w:p>
    <w:p w14:paraId="7438AD88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8"/>
          <w:id w:val="1955138138"/>
        </w:sdtPr>
        <w:sdtEndPr/>
        <w:sdtContent>
          <w:r w:rsidR="008777FE" w:rsidRPr="00BD4E37">
            <w:rPr>
              <w:sz w:val="28"/>
              <w:szCs w:val="28"/>
            </w:rPr>
            <w:t xml:space="preserve">− </w:t>
          </w:r>
        </w:sdtContent>
      </w:sdt>
      <w:r w:rsidR="008777FE" w:rsidRPr="00BD4E37">
        <w:rPr>
          <w:sz w:val="28"/>
          <w:szCs w:val="28"/>
        </w:rPr>
        <w:t>устанавливать и настраивать программное обеспечение на клиентском месте пользователя системы электронного документооборота (ЭДО);</w:t>
      </w:r>
    </w:p>
    <w:p w14:paraId="3D663DFB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19"/>
          <w:id w:val="1800878695"/>
        </w:sdtPr>
        <w:sdtEndPr/>
        <w:sdtContent>
          <w:r w:rsidR="008777FE" w:rsidRPr="00BD4E37">
            <w:rPr>
              <w:sz w:val="28"/>
              <w:szCs w:val="28"/>
            </w:rPr>
            <w:t xml:space="preserve">− </w:t>
          </w:r>
        </w:sdtContent>
      </w:sdt>
      <w:r w:rsidR="008777FE" w:rsidRPr="00BD4E37">
        <w:rPr>
          <w:sz w:val="28"/>
          <w:szCs w:val="28"/>
        </w:rPr>
        <w:t>создавать новые учетные записи пользователей в базе данных системы ЭДО организации;</w:t>
      </w:r>
    </w:p>
    <w:p w14:paraId="16649E87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0"/>
          <w:id w:val="-887407644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осуществлять настройку прав учетных записей пользователей инструментами системы электронного документооборота (СЭД) организации;</w:t>
      </w:r>
    </w:p>
    <w:p w14:paraId="2D225A71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1"/>
          <w:id w:val="-46077078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формировать и корректировать справочную базу системы ЭДО;</w:t>
      </w:r>
    </w:p>
    <w:p w14:paraId="19F459C6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rFonts w:eastAsia="Gungsuh"/>
          <w:sz w:val="28"/>
          <w:szCs w:val="28"/>
        </w:rPr>
      </w:pPr>
      <w:sdt>
        <w:sdtPr>
          <w:rPr>
            <w:sz w:val="28"/>
            <w:szCs w:val="28"/>
          </w:rPr>
          <w:tag w:val="goog_rdk_22"/>
          <w:id w:val="-1586304015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  <w:t>на</w:t>
          </w:r>
        </w:sdtContent>
      </w:sdt>
      <w:r w:rsidR="008777FE" w:rsidRPr="00BD4E37">
        <w:rPr>
          <w:sz w:val="28"/>
          <w:szCs w:val="28"/>
        </w:rPr>
        <w:t>страивать рабочее электронное пространство пользователя с учетом его должностных функций в организации</w:t>
      </w:r>
      <w:r w:rsidR="008777FE" w:rsidRPr="00BD4E37">
        <w:rPr>
          <w:rFonts w:eastAsia="Gungsuh"/>
          <w:sz w:val="28"/>
          <w:szCs w:val="28"/>
        </w:rPr>
        <w:t>;</w:t>
      </w:r>
    </w:p>
    <w:p w14:paraId="4E24C7A9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23"/>
          <w:id w:val="-189148013"/>
        </w:sdtPr>
        <w:sdtEndPr/>
        <w:sdtContent>
          <w:r w:rsidR="008777FE" w:rsidRPr="00BD4E37">
            <w:rPr>
              <w:rFonts w:eastAsia="Gungsuh"/>
              <w:sz w:val="28"/>
              <w:szCs w:val="28"/>
            </w:rPr>
            <w:t>−</w:t>
          </w:r>
          <w:r w:rsidR="008777FE" w:rsidRPr="00BD4E37">
            <w:rPr>
              <w:rFonts w:eastAsia="Gungsuh"/>
              <w:sz w:val="28"/>
              <w:szCs w:val="28"/>
            </w:rPr>
            <w:tab/>
          </w:r>
        </w:sdtContent>
      </w:sdt>
      <w:r w:rsidR="008777FE" w:rsidRPr="00BD4E37">
        <w:rPr>
          <w:rFonts w:eastAsia="Gungsuh"/>
          <w:sz w:val="28"/>
          <w:szCs w:val="28"/>
        </w:rPr>
        <w:t xml:space="preserve">создавать и настраивать группы </w:t>
      </w:r>
      <w:r w:rsidR="008777FE" w:rsidRPr="00BD4E37">
        <w:rPr>
          <w:sz w:val="28"/>
          <w:szCs w:val="28"/>
        </w:rPr>
        <w:t>документов для ведения учета единиц хранения документов и проектов документов в СЭД организации;</w:t>
      </w:r>
    </w:p>
    <w:p w14:paraId="740C8A37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4"/>
          <w:id w:val="2099433215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</w:r>
    </w:p>
    <w:p w14:paraId="201F486F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5"/>
          <w:id w:val="1665429152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регистрировать и направлять участникам ЭДО регистрационные карточки документов всех видов документопотоков организации;</w:t>
      </w:r>
    </w:p>
    <w:p w14:paraId="6B2A85E4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6"/>
          <w:id w:val="1031305512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вводить поручения по исполнению документов, осуществлять контроль;</w:t>
      </w:r>
    </w:p>
    <w:p w14:paraId="595F652D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7"/>
          <w:id w:val="1459842880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автоматически вводить множественные поручения через загрузку в многопунктовый документ протокола совещания;</w:t>
      </w:r>
    </w:p>
    <w:p w14:paraId="3BB9582C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28"/>
          <w:id w:val="1122505241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формировать разные аналитические и статистические отчетные формы из СЭД организации.</w:t>
      </w:r>
    </w:p>
    <w:p w14:paraId="50786E3E" w14:textId="77777777" w:rsidR="00AE3877" w:rsidRPr="00BD4E37" w:rsidRDefault="00AE3877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b/>
          <w:sz w:val="28"/>
          <w:szCs w:val="28"/>
        </w:rPr>
      </w:pPr>
    </w:p>
    <w:p w14:paraId="372A2DB2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b/>
          <w:sz w:val="28"/>
          <w:szCs w:val="28"/>
        </w:rPr>
        <w:t>знать:</w:t>
      </w:r>
    </w:p>
    <w:p w14:paraId="6827D217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29"/>
          <w:id w:val="-1688669953"/>
        </w:sdtPr>
        <w:sdtEndPr/>
        <w:sdtContent>
          <w:r w:rsidR="008777FE" w:rsidRPr="00BD4E37">
            <w:rPr>
              <w:rFonts w:eastAsia="Gungsuh"/>
              <w:sz w:val="28"/>
              <w:szCs w:val="28"/>
            </w:rPr>
            <w:t>−</w:t>
          </w:r>
          <w:r w:rsidR="008777FE" w:rsidRPr="00BD4E37">
            <w:rPr>
              <w:rFonts w:eastAsia="Gungsuh"/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требования техники безопасности при работе с вычислительной техникой;</w:t>
      </w:r>
    </w:p>
    <w:p w14:paraId="5AB3A0AF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0"/>
          <w:id w:val="-809863623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  <w:t>о</w:t>
          </w:r>
        </w:sdtContent>
      </w:sdt>
      <w:r w:rsidR="008777FE" w:rsidRPr="00BD4E37">
        <w:rPr>
          <w:sz w:val="28"/>
          <w:szCs w:val="28"/>
        </w:rPr>
        <w:t>сновные принципы устройства и работы компьютерных систем и периферийных устройств;</w:t>
      </w:r>
    </w:p>
    <w:p w14:paraId="38283BBB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 xml:space="preserve">классификацию и назначение компьютерных сетей; </w:t>
      </w:r>
    </w:p>
    <w:p w14:paraId="7A884CD2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виды носителей информации;</w:t>
      </w:r>
    </w:p>
    <w:p w14:paraId="59F816F6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1"/>
          <w:id w:val="-1141494784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  <w:t>программное обеспечение для раб</w:t>
          </w:r>
        </w:sdtContent>
      </w:sdt>
      <w:r w:rsidR="008777FE" w:rsidRPr="00BD4E37">
        <w:rPr>
          <w:sz w:val="28"/>
          <w:szCs w:val="28"/>
        </w:rPr>
        <w:t xml:space="preserve">оты в компьютерных сетях и с ресурсами Интернета; </w:t>
      </w:r>
    </w:p>
    <w:p w14:paraId="1D95D32E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основные средства защиты от вредоносного программного обеспечения и несанкционированного доступа к защищаемым ресурсам компьютерной системы;</w:t>
      </w:r>
    </w:p>
    <w:p w14:paraId="17D35033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основные типы сетевых топологий, приемы работы в компьютерных сетях;</w:t>
      </w:r>
    </w:p>
    <w:p w14:paraId="20B868C1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управление доступом, защита входа в систему (идентификация и аутентификация пользователей);</w:t>
      </w:r>
    </w:p>
    <w:p w14:paraId="5D977EBE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виды возможных разграничений информации в единой базе данных организации;</w:t>
      </w:r>
    </w:p>
    <w:p w14:paraId="17E61592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преимущества автоматизации работы с документами;</w:t>
      </w:r>
    </w:p>
    <w:p w14:paraId="70D62DA5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возможности использования средств защиты документов в информационной системе организации;</w:t>
      </w:r>
    </w:p>
    <w:p w14:paraId="63A20834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особенности</w:t>
      </w:r>
      <w:r w:rsidRPr="00BD4E37">
        <w:rPr>
          <w:rFonts w:eastAsia="Gungsuh"/>
          <w:sz w:val="28"/>
          <w:szCs w:val="28"/>
        </w:rPr>
        <w:t xml:space="preserve"> организации защищ</w:t>
      </w:r>
      <w:r w:rsidRPr="00BD4E37">
        <w:rPr>
          <w:sz w:val="28"/>
          <w:szCs w:val="28"/>
        </w:rPr>
        <w:t>енного документооборота в организации;</w:t>
      </w:r>
    </w:p>
    <w:p w14:paraId="5A219712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32"/>
          <w:id w:val="1164982520"/>
        </w:sdtPr>
        <w:sdtEndPr/>
        <w:sdtContent>
          <w:r w:rsidR="008777FE" w:rsidRPr="00BD4E37">
            <w:rPr>
              <w:rFonts w:eastAsia="Gungsuh"/>
              <w:sz w:val="28"/>
              <w:szCs w:val="28"/>
            </w:rPr>
            <w:t>−</w:t>
          </w:r>
          <w:r w:rsidR="008777FE" w:rsidRPr="00BD4E37">
            <w:rPr>
              <w:rFonts w:eastAsia="Gungsuh"/>
              <w:sz w:val="28"/>
              <w:szCs w:val="28"/>
            </w:rPr>
            <w:tab/>
          </w:r>
        </w:sdtContent>
      </w:sdt>
      <w:r w:rsidR="008777FE" w:rsidRPr="00BD4E37">
        <w:rPr>
          <w:sz w:val="28"/>
          <w:szCs w:val="28"/>
        </w:rPr>
        <w:t>преимущества использования автоматизированных систем делопроизводства и документооборота на современном этапе;</w:t>
      </w:r>
    </w:p>
    <w:p w14:paraId="55AD61C2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виды документопотоков и обработки документов в подразделениях организации, их жизненный цикл;</w:t>
      </w:r>
    </w:p>
    <w:p w14:paraId="778C2F9B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единицы хранения информации в базе данных системы ЭДО;</w:t>
      </w:r>
    </w:p>
    <w:p w14:paraId="580B4F3C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различие ролей и прав пользователей, выполняющих разные должностные задачи в структуре организации;</w:t>
      </w:r>
    </w:p>
    <w:p w14:paraId="44EB8970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3"/>
          <w:id w:val="-917555031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  <w:t>ра</w:t>
          </w:r>
        </w:sdtContent>
      </w:sdt>
      <w:r w:rsidR="008777FE" w:rsidRPr="00BD4E37">
        <w:rPr>
          <w:sz w:val="28"/>
          <w:szCs w:val="28"/>
        </w:rPr>
        <w:t>зграничение и обоснование прав доступа к данным в информационной системе организации пользователей руководителей, исполнителей, контролеров, технологов систем и администраторов;</w:t>
      </w:r>
    </w:p>
    <w:p w14:paraId="1B0462F5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>особенности настройки пользовательского подключения к системе ЭДО организации;</w:t>
      </w:r>
    </w:p>
    <w:p w14:paraId="12551F9B" w14:textId="40D6DCDE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−</w:t>
      </w:r>
      <w:r w:rsidRPr="00BD4E37">
        <w:rPr>
          <w:sz w:val="28"/>
          <w:szCs w:val="28"/>
        </w:rPr>
        <w:tab/>
        <w:t xml:space="preserve">особенности работы </w:t>
      </w:r>
      <w:r w:rsidR="00FB76FD" w:rsidRPr="00BD4E37">
        <w:rPr>
          <w:sz w:val="28"/>
          <w:szCs w:val="28"/>
        </w:rPr>
        <w:t>в разные виды</w:t>
      </w:r>
      <w:r w:rsidRPr="00BD4E37">
        <w:rPr>
          <w:sz w:val="28"/>
          <w:szCs w:val="28"/>
        </w:rPr>
        <w:t xml:space="preserve"> полей в автоматизированной системе организации;</w:t>
      </w:r>
    </w:p>
    <w:p w14:paraId="66AA458A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r w:rsidRPr="00BD4E37">
        <w:rPr>
          <w:rFonts w:eastAsia="Gungsuh"/>
          <w:sz w:val="28"/>
          <w:szCs w:val="28"/>
        </w:rPr>
        <w:t>−</w:t>
      </w:r>
      <w:r w:rsidRPr="00BD4E37">
        <w:rPr>
          <w:rFonts w:eastAsia="Gungsuh"/>
          <w:sz w:val="28"/>
          <w:szCs w:val="28"/>
        </w:rPr>
        <w:tab/>
      </w:r>
      <w:r w:rsidRPr="00BD4E37">
        <w:rPr>
          <w:sz w:val="28"/>
          <w:szCs w:val="28"/>
        </w:rPr>
        <w:t>возможность и средства организации юридически значимого документооборота в организации;</w:t>
      </w:r>
    </w:p>
    <w:p w14:paraId="2D3A9CDF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989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706"/>
        <w:jc w:val="both"/>
        <w:rPr>
          <w:sz w:val="28"/>
          <w:szCs w:val="28"/>
        </w:rPr>
      </w:pPr>
      <w:sdt>
        <w:sdtPr>
          <w:rPr>
            <w:sz w:val="28"/>
            <w:szCs w:val="28"/>
          </w:rPr>
          <w:tag w:val="goog_rdk_34"/>
          <w:id w:val="223111155"/>
        </w:sdtPr>
        <w:sdtEndPr/>
        <w:sdtContent>
          <w:r w:rsidR="008777FE" w:rsidRPr="00BD4E37">
            <w:rPr>
              <w:sz w:val="28"/>
              <w:szCs w:val="28"/>
            </w:rPr>
            <w:t>−</w:t>
          </w:r>
          <w:r w:rsidR="008777FE" w:rsidRPr="00BD4E37">
            <w:rPr>
              <w:sz w:val="28"/>
              <w:szCs w:val="28"/>
            </w:rPr>
            <w:tab/>
            <w:t xml:space="preserve">виды электронных подписей (ЭП), выбор вида ЭП соответствующего поставленным задачам, особенности их применения. </w:t>
          </w:r>
        </w:sdtContent>
      </w:sdt>
    </w:p>
    <w:p w14:paraId="3CA0D368" w14:textId="77777777" w:rsidR="00AE3877" w:rsidRPr="00BD4E37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" w:firstLineChars="252" w:firstLine="706"/>
        <w:jc w:val="both"/>
        <w:rPr>
          <w:sz w:val="28"/>
          <w:szCs w:val="28"/>
        </w:rPr>
      </w:pPr>
    </w:p>
    <w:p w14:paraId="00DAFFB2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 xml:space="preserve">Из вариативной части на профессиональный </w:t>
      </w:r>
      <w:r w:rsidRPr="00BD4E37">
        <w:rPr>
          <w:color w:val="000000"/>
          <w:sz w:val="28"/>
          <w:szCs w:val="28"/>
        </w:rPr>
        <w:t>модуль ПМ.04 «Выполнение работ по одной или нескольким профессиям рабочих, должностям служащих «Оператор ЭВМ» отвед</w:t>
      </w:r>
      <w:r w:rsidRPr="00BD4E37">
        <w:rPr>
          <w:sz w:val="28"/>
          <w:szCs w:val="28"/>
        </w:rPr>
        <w:t>ено</w:t>
      </w:r>
      <w:r w:rsidRPr="00BD4E37">
        <w:rPr>
          <w:b/>
          <w:sz w:val="28"/>
          <w:szCs w:val="28"/>
        </w:rPr>
        <w:t xml:space="preserve"> </w:t>
      </w:r>
      <w:r w:rsidR="00DB63A3" w:rsidRPr="00BD4E37">
        <w:rPr>
          <w:b/>
          <w:sz w:val="28"/>
          <w:szCs w:val="28"/>
        </w:rPr>
        <w:t>3</w:t>
      </w:r>
      <w:r w:rsidRPr="00BD4E37">
        <w:rPr>
          <w:b/>
          <w:sz w:val="28"/>
          <w:szCs w:val="28"/>
        </w:rPr>
        <w:t>8</w:t>
      </w:r>
      <w:r w:rsidRPr="00BD4E37">
        <w:rPr>
          <w:sz w:val="28"/>
          <w:szCs w:val="28"/>
        </w:rPr>
        <w:t xml:space="preserve"> часов:</w:t>
      </w:r>
    </w:p>
    <w:p w14:paraId="6C900B01" w14:textId="77777777" w:rsidR="00AE3877" w:rsidRPr="00BD4E37" w:rsidRDefault="0018558E" w:rsidP="008777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113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sz w:val="28"/>
          <w:szCs w:val="28"/>
        </w:rPr>
      </w:pPr>
      <w:sdt>
        <w:sdtPr>
          <w:tag w:val="goog_rdk_35"/>
          <w:id w:val="470713434"/>
        </w:sdtPr>
        <w:sdtEndPr>
          <w:rPr>
            <w:highlight w:val="yellow"/>
          </w:rPr>
        </w:sdtEndPr>
        <w:sdtContent>
          <w:r w:rsidR="008777FE" w:rsidRPr="00BD4E37">
            <w:rPr>
              <w:rFonts w:eastAsia="Gungsuh"/>
              <w:sz w:val="28"/>
              <w:szCs w:val="28"/>
            </w:rPr>
            <w:t>−</w:t>
          </w:r>
          <w:r w:rsidR="008777FE" w:rsidRPr="00BD4E37">
            <w:rPr>
              <w:rFonts w:eastAsia="Gungsuh"/>
              <w:sz w:val="28"/>
              <w:szCs w:val="28"/>
            </w:rPr>
            <w:tab/>
            <w:t xml:space="preserve">на вариативный учебный дисциплинарный курс МДК 04.01 «Выполнение работ по одной или нескольким профессиям рабочих, должностям служащих «Оператор ЭВМ» отведено </w:t>
          </w:r>
        </w:sdtContent>
      </w:sdt>
      <w:r w:rsidR="00DB63A3" w:rsidRPr="00BD4E37">
        <w:rPr>
          <w:b/>
          <w:sz w:val="28"/>
          <w:szCs w:val="28"/>
        </w:rPr>
        <w:t>3</w:t>
      </w:r>
      <w:r w:rsidR="008777FE" w:rsidRPr="00BD4E37">
        <w:rPr>
          <w:b/>
          <w:sz w:val="28"/>
          <w:szCs w:val="28"/>
        </w:rPr>
        <w:t xml:space="preserve">8 </w:t>
      </w:r>
      <w:r w:rsidR="008777FE" w:rsidRPr="00BD4E37">
        <w:rPr>
          <w:sz w:val="28"/>
          <w:szCs w:val="28"/>
        </w:rPr>
        <w:t>часов.</w:t>
      </w:r>
    </w:p>
    <w:p w14:paraId="6D03202B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Вариативная часть программного модуля ПМ.04 «Выполнение работ по одной или нескольким профессиям рабочих, должностям служащих «Оператор ЭВМ» используется для углубления знаний и умений и их  практического применения, который необходим для операторов ЭВМ в современной организации, приобретения практического опыта по защите документов и информации в системе электронного документооборота организации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2BF61246" w14:textId="5CA3A871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Практическая подготовка</w:t>
      </w:r>
      <w:r w:rsidRPr="00BD4E37">
        <w:rPr>
          <w:b/>
          <w:sz w:val="28"/>
          <w:szCs w:val="28"/>
        </w:rPr>
        <w:t xml:space="preserve"> </w:t>
      </w:r>
      <w:r w:rsidRPr="00BD4E37">
        <w:rPr>
          <w:sz w:val="28"/>
          <w:szCs w:val="28"/>
        </w:rPr>
        <w:t xml:space="preserve">реализуется на всех практических учебных занятиях, учебной и производственной практиках профессионального модуля ПМ.04 «Выполнение работ по одной или нескольким профессиям рабочих, должностям служащих» и </w:t>
      </w:r>
      <w:r w:rsidR="00FB76FD" w:rsidRPr="00BD4E37">
        <w:rPr>
          <w:sz w:val="28"/>
          <w:szCs w:val="28"/>
        </w:rPr>
        <w:t>занимает 92</w:t>
      </w:r>
      <w:r w:rsidRPr="00BD4E37">
        <w:rPr>
          <w:sz w:val="28"/>
          <w:szCs w:val="28"/>
        </w:rPr>
        <w:t xml:space="preserve"> часов.</w:t>
      </w:r>
    </w:p>
    <w:p w14:paraId="1A27DCA0" w14:textId="77777777" w:rsidR="00AE3877" w:rsidRPr="00BD4E37" w:rsidRDefault="00AE3877" w:rsidP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0647ADC3" w14:textId="77777777" w:rsidR="008777FE" w:rsidRPr="00BD4E37" w:rsidRDefault="008777FE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color w:val="000000"/>
          <w:sz w:val="28"/>
          <w:szCs w:val="28"/>
        </w:rPr>
      </w:pPr>
      <w:r w:rsidRPr="00BD4E37">
        <w:rPr>
          <w:b/>
          <w:color w:val="000000"/>
          <w:sz w:val="28"/>
          <w:szCs w:val="28"/>
        </w:rPr>
        <w:br w:type="page"/>
      </w:r>
    </w:p>
    <w:p w14:paraId="06E1B7D5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b/>
          <w:color w:val="000000"/>
          <w:sz w:val="28"/>
          <w:szCs w:val="28"/>
        </w:rPr>
        <w:t>1.3. Рекомендуемое количество часов на освоение программы профессионального модуля ПМ.04 «Выполнение работ по одной или нескольким профессиям рабочих, дол</w:t>
      </w:r>
      <w:r w:rsidR="0012451A" w:rsidRPr="00BD4E37">
        <w:rPr>
          <w:b/>
          <w:color w:val="000000"/>
          <w:sz w:val="28"/>
          <w:szCs w:val="28"/>
        </w:rPr>
        <w:t>жностям служащих «Оператор ЭВМ»</w:t>
      </w:r>
    </w:p>
    <w:p w14:paraId="1C561D61" w14:textId="77777777" w:rsidR="0012451A" w:rsidRPr="00BD4E37" w:rsidRDefault="0012451A" w:rsidP="0012451A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rPr>
          <w:b/>
          <w:color w:val="000000"/>
        </w:rPr>
      </w:pPr>
    </w:p>
    <w:p w14:paraId="2EB1D227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center"/>
        <w:rPr>
          <w:color w:val="000000"/>
        </w:rPr>
      </w:pPr>
      <w:r w:rsidRPr="00BD4E37">
        <w:rPr>
          <w:b/>
          <w:color w:val="000000"/>
        </w:rPr>
        <w:t>Объем профессионального модуля и виды учебной работы</w:t>
      </w:r>
      <w:r w:rsidR="0012451A" w:rsidRPr="00BD4E37">
        <w:rPr>
          <w:b/>
          <w:color w:val="000000"/>
        </w:rPr>
        <w:t>:</w:t>
      </w:r>
    </w:p>
    <w:p w14:paraId="76D7F9AE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9"/>
        <w:tblW w:w="10031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2127"/>
      </w:tblGrid>
      <w:tr w:rsidR="00AE3877" w:rsidRPr="00BD4E37" w14:paraId="4CB1E139" w14:textId="77777777">
        <w:trPr>
          <w:trHeight w:val="160"/>
        </w:trPr>
        <w:tc>
          <w:tcPr>
            <w:tcW w:w="7904" w:type="dxa"/>
          </w:tcPr>
          <w:p w14:paraId="56928E6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Вид учебной работы</w:t>
            </w:r>
          </w:p>
        </w:tc>
        <w:tc>
          <w:tcPr>
            <w:tcW w:w="2127" w:type="dxa"/>
          </w:tcPr>
          <w:p w14:paraId="4F6E11E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Объем часов</w:t>
            </w:r>
          </w:p>
        </w:tc>
      </w:tr>
      <w:tr w:rsidR="00AE3877" w:rsidRPr="00BD4E37" w14:paraId="67D3D705" w14:textId="77777777">
        <w:trPr>
          <w:trHeight w:val="285"/>
        </w:trPr>
        <w:tc>
          <w:tcPr>
            <w:tcW w:w="7904" w:type="dxa"/>
            <w:shd w:val="clear" w:color="auto" w:fill="auto"/>
          </w:tcPr>
          <w:p w14:paraId="5F1A2FC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Максимальная учебная нагрузка (всего)</w:t>
            </w:r>
          </w:p>
        </w:tc>
        <w:tc>
          <w:tcPr>
            <w:tcW w:w="2127" w:type="dxa"/>
            <w:shd w:val="clear" w:color="auto" w:fill="auto"/>
          </w:tcPr>
          <w:p w14:paraId="0AA7F0F6" w14:textId="77777777" w:rsidR="00AE3877" w:rsidRPr="00BD4E37" w:rsidRDefault="0012451A" w:rsidP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118</w:t>
            </w:r>
          </w:p>
        </w:tc>
      </w:tr>
      <w:tr w:rsidR="00AE3877" w:rsidRPr="00BD4E37" w14:paraId="2E3D7BD7" w14:textId="77777777">
        <w:tc>
          <w:tcPr>
            <w:tcW w:w="7904" w:type="dxa"/>
            <w:shd w:val="clear" w:color="auto" w:fill="auto"/>
          </w:tcPr>
          <w:p w14:paraId="44ECC9D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2127" w:type="dxa"/>
            <w:shd w:val="clear" w:color="auto" w:fill="auto"/>
          </w:tcPr>
          <w:p w14:paraId="4B08DE1B" w14:textId="77777777" w:rsidR="00AE3877" w:rsidRPr="00BD4E37" w:rsidRDefault="0012451A" w:rsidP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rPr>
                <w:b/>
              </w:rPr>
              <w:t>38</w:t>
            </w:r>
            <w:r w:rsidR="008777FE" w:rsidRPr="00BD4E37">
              <w:rPr>
                <w:b/>
              </w:rPr>
              <w:t xml:space="preserve"> </w:t>
            </w:r>
          </w:p>
        </w:tc>
      </w:tr>
      <w:tr w:rsidR="00AE3877" w:rsidRPr="00BD4E37" w14:paraId="7C668B0E" w14:textId="77777777">
        <w:tc>
          <w:tcPr>
            <w:tcW w:w="7904" w:type="dxa"/>
            <w:shd w:val="clear" w:color="auto" w:fill="auto"/>
          </w:tcPr>
          <w:p w14:paraId="07C4AC4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в том числе:</w:t>
            </w:r>
          </w:p>
        </w:tc>
        <w:tc>
          <w:tcPr>
            <w:tcW w:w="2127" w:type="dxa"/>
            <w:shd w:val="clear" w:color="auto" w:fill="auto"/>
          </w:tcPr>
          <w:p w14:paraId="1F117948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</w:tc>
      </w:tr>
      <w:tr w:rsidR="00AE3877" w:rsidRPr="00BD4E37" w14:paraId="14702ADE" w14:textId="77777777">
        <w:tc>
          <w:tcPr>
            <w:tcW w:w="7904" w:type="dxa"/>
            <w:shd w:val="clear" w:color="auto" w:fill="auto"/>
          </w:tcPr>
          <w:p w14:paraId="04F1985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 xml:space="preserve">     практические занятия</w:t>
            </w:r>
          </w:p>
        </w:tc>
        <w:tc>
          <w:tcPr>
            <w:tcW w:w="2127" w:type="dxa"/>
            <w:shd w:val="clear" w:color="auto" w:fill="auto"/>
          </w:tcPr>
          <w:p w14:paraId="436F006D" w14:textId="77777777" w:rsidR="00AE3877" w:rsidRPr="00BD4E37" w:rsidRDefault="008777FE" w:rsidP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rPr>
                <w:b/>
              </w:rPr>
              <w:t>2</w:t>
            </w:r>
            <w:r w:rsidR="0012451A" w:rsidRPr="00BD4E37">
              <w:rPr>
                <w:b/>
              </w:rPr>
              <w:t>0</w:t>
            </w:r>
            <w:r w:rsidRPr="00BD4E37">
              <w:rPr>
                <w:b/>
              </w:rPr>
              <w:t xml:space="preserve"> </w:t>
            </w:r>
          </w:p>
        </w:tc>
      </w:tr>
      <w:tr w:rsidR="00AE3877" w:rsidRPr="00BD4E37" w14:paraId="718E8C6B" w14:textId="77777777">
        <w:tc>
          <w:tcPr>
            <w:tcW w:w="7904" w:type="dxa"/>
            <w:shd w:val="clear" w:color="auto" w:fill="auto"/>
          </w:tcPr>
          <w:p w14:paraId="2E29554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Учебная практика</w:t>
            </w:r>
          </w:p>
        </w:tc>
        <w:tc>
          <w:tcPr>
            <w:tcW w:w="2127" w:type="dxa"/>
            <w:shd w:val="clear" w:color="auto" w:fill="FFFFFF"/>
          </w:tcPr>
          <w:p w14:paraId="02B8407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BD4E37">
              <w:rPr>
                <w:b/>
                <w:color w:val="000000"/>
              </w:rPr>
              <w:t>72</w:t>
            </w:r>
          </w:p>
        </w:tc>
      </w:tr>
      <w:tr w:rsidR="00AE3877" w:rsidRPr="00BD4E37" w14:paraId="660638ED" w14:textId="77777777">
        <w:tc>
          <w:tcPr>
            <w:tcW w:w="7904" w:type="dxa"/>
            <w:shd w:val="clear" w:color="auto" w:fill="auto"/>
          </w:tcPr>
          <w:p w14:paraId="04ADC7A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Квалификационный экзамен</w:t>
            </w:r>
          </w:p>
        </w:tc>
        <w:tc>
          <w:tcPr>
            <w:tcW w:w="2127" w:type="dxa"/>
            <w:shd w:val="clear" w:color="auto" w:fill="auto"/>
          </w:tcPr>
          <w:p w14:paraId="19D0457B" w14:textId="77777777" w:rsidR="00AE3877" w:rsidRPr="00BD4E37" w:rsidRDefault="0012451A" w:rsidP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8</w:t>
            </w:r>
          </w:p>
        </w:tc>
      </w:tr>
      <w:tr w:rsidR="00AE3877" w:rsidRPr="00BD4E37" w14:paraId="39FA5995" w14:textId="77777777">
        <w:tc>
          <w:tcPr>
            <w:tcW w:w="10031" w:type="dxa"/>
            <w:gridSpan w:val="2"/>
          </w:tcPr>
          <w:p w14:paraId="17C2D39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Форм</w:t>
            </w:r>
            <w:r w:rsidRPr="00BD4E37">
              <w:rPr>
                <w:b/>
              </w:rPr>
              <w:t xml:space="preserve">а промежуточной </w:t>
            </w:r>
            <w:r w:rsidRPr="00BD4E37">
              <w:rPr>
                <w:b/>
                <w:color w:val="000000"/>
              </w:rPr>
              <w:t>аттестации по ПМ 04 -  квалификационный экзамен.</w:t>
            </w:r>
          </w:p>
          <w:p w14:paraId="283CD6A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BD4E37">
              <w:rPr>
                <w:color w:val="000000"/>
              </w:rPr>
              <w:t>МДК 04.0</w:t>
            </w:r>
            <w:r w:rsidRPr="00BD4E37">
              <w:t xml:space="preserve">1 – </w:t>
            </w:r>
            <w:r w:rsidR="0059627D" w:rsidRPr="00BD4E37">
              <w:t xml:space="preserve">дифференцированный </w:t>
            </w:r>
            <w:r w:rsidRPr="00BD4E37">
              <w:t>зачет</w:t>
            </w:r>
          </w:p>
          <w:p w14:paraId="41036304" w14:textId="77777777" w:rsidR="00AE3877" w:rsidRPr="00BD4E37" w:rsidRDefault="008777FE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BD4E37">
              <w:t>Учебная практика –зачет</w:t>
            </w:r>
          </w:p>
        </w:tc>
      </w:tr>
    </w:tbl>
    <w:p w14:paraId="544B8DC2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8"/>
          <w:szCs w:val="28"/>
        </w:rPr>
      </w:pPr>
      <w:r w:rsidRPr="00BD4E37">
        <w:br w:type="page"/>
      </w:r>
    </w:p>
    <w:p w14:paraId="718A2324" w14:textId="77777777" w:rsidR="00AE3877" w:rsidRPr="00BD4E37" w:rsidRDefault="00AF2456" w:rsidP="008777FE">
      <w:pPr>
        <w:pStyle w:val="af6"/>
        <w:numPr>
          <w:ilvl w:val="0"/>
          <w:numId w:val="4"/>
        </w:numPr>
        <w:ind w:leftChars="0" w:firstLineChars="0"/>
        <w:rPr>
          <w:rFonts w:ascii="Times New Roman" w:hAnsi="Times New Roman"/>
          <w:color w:val="auto"/>
        </w:rPr>
      </w:pPr>
      <w:bookmarkStart w:id="1" w:name="_heading=h.gjdgxs" w:colFirst="0" w:colLast="0"/>
      <w:bookmarkEnd w:id="1"/>
      <w:r w:rsidRPr="00BD4E37">
        <w:rPr>
          <w:rFonts w:ascii="Times New Roman" w:hAnsi="Times New Roman"/>
          <w:color w:val="auto"/>
        </w:rPr>
        <w:t>РЕЗУЛЬТАТЫ ОСВОЕНИЯ ПРОФЕССИОНАЛЬНОГО МОДУЛЯ</w:t>
      </w:r>
    </w:p>
    <w:p w14:paraId="5B7309D9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674DA7B7" w14:textId="77777777" w:rsidR="00AE3877" w:rsidRPr="00BD4E37" w:rsidRDefault="008777FE" w:rsidP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Результатом освоения профессионального модуля </w:t>
      </w:r>
      <w:r w:rsidRPr="00BD4E37">
        <w:rPr>
          <w:smallCaps/>
          <w:color w:val="000000"/>
          <w:sz w:val="28"/>
          <w:szCs w:val="28"/>
        </w:rPr>
        <w:t xml:space="preserve">ПМ.04 </w:t>
      </w:r>
      <w:r w:rsidRPr="00BD4E37">
        <w:rPr>
          <w:color w:val="000000"/>
          <w:sz w:val="28"/>
          <w:szCs w:val="28"/>
        </w:rPr>
        <w:t xml:space="preserve">«Выполнение работ по одной или нескольким профессиям рабочих, должностям служащих «Оператор ЭВМ» </w:t>
      </w:r>
      <w:r w:rsidR="00D641E1" w:rsidRPr="00BD4E37">
        <w:rPr>
          <w:color w:val="000000"/>
          <w:sz w:val="28"/>
          <w:szCs w:val="28"/>
        </w:rPr>
        <w:t>является овладение обучающимися видом профессиональной деятельности Защита информации в автоматизированных системах программными средствами</w:t>
      </w:r>
      <w:r w:rsidRPr="00BD4E37">
        <w:rPr>
          <w:color w:val="000000"/>
          <w:sz w:val="28"/>
          <w:szCs w:val="28"/>
        </w:rPr>
        <w:t>, в том числе профессиональными компетенциями (ПК), общими компетенциями (ОК).</w:t>
      </w:r>
    </w:p>
    <w:p w14:paraId="2928082D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fa"/>
        <w:tblW w:w="9931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8946"/>
      </w:tblGrid>
      <w:tr w:rsidR="00AE3877" w:rsidRPr="00BD4E37" w14:paraId="04FE9033" w14:textId="77777777" w:rsidTr="008777FE">
        <w:trPr>
          <w:trHeight w:val="460"/>
          <w:jc w:val="center"/>
        </w:trPr>
        <w:tc>
          <w:tcPr>
            <w:tcW w:w="985" w:type="dxa"/>
            <w:vAlign w:val="center"/>
          </w:tcPr>
          <w:p w14:paraId="7FCE610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right="-57" w:hanging="2"/>
              <w:jc w:val="center"/>
            </w:pPr>
            <w:r w:rsidRPr="00BD4E37">
              <w:t>Код</w:t>
            </w:r>
          </w:p>
        </w:tc>
        <w:tc>
          <w:tcPr>
            <w:tcW w:w="8946" w:type="dxa"/>
            <w:vAlign w:val="center"/>
          </w:tcPr>
          <w:p w14:paraId="2B6CB8E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0" w:hanging="2"/>
              <w:jc w:val="center"/>
            </w:pPr>
            <w:r w:rsidRPr="00BD4E37">
              <w:t>Наименование результатов обучения</w:t>
            </w:r>
          </w:p>
        </w:tc>
      </w:tr>
      <w:tr w:rsidR="00AE3877" w:rsidRPr="00BD4E37" w14:paraId="06B7C8C6" w14:textId="77777777" w:rsidTr="008777FE">
        <w:trPr>
          <w:trHeight w:val="285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4EEA7E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1.1</w:t>
            </w:r>
          </w:p>
        </w:tc>
        <w:tc>
          <w:tcPr>
            <w:tcW w:w="8946" w:type="dxa"/>
            <w:shd w:val="clear" w:color="auto" w:fill="auto"/>
          </w:tcPr>
          <w:p w14:paraId="42AD202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 </w:t>
            </w:r>
          </w:p>
        </w:tc>
      </w:tr>
      <w:tr w:rsidR="00AE3877" w:rsidRPr="00BD4E37" w14:paraId="4AF5F706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39DFB6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1.2</w:t>
            </w:r>
          </w:p>
        </w:tc>
        <w:tc>
          <w:tcPr>
            <w:tcW w:w="8946" w:type="dxa"/>
            <w:shd w:val="clear" w:color="auto" w:fill="auto"/>
          </w:tcPr>
          <w:p w14:paraId="6EC3072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 </w:t>
            </w:r>
          </w:p>
        </w:tc>
      </w:tr>
      <w:tr w:rsidR="00AE3877" w:rsidRPr="00BD4E37" w14:paraId="7325C925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912804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1.3</w:t>
            </w:r>
          </w:p>
        </w:tc>
        <w:tc>
          <w:tcPr>
            <w:tcW w:w="8946" w:type="dxa"/>
            <w:shd w:val="clear" w:color="auto" w:fill="auto"/>
          </w:tcPr>
          <w:p w14:paraId="35CF777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AE3877" w:rsidRPr="00BD4E37" w14:paraId="14318FD4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BA278E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2.1</w:t>
            </w:r>
          </w:p>
        </w:tc>
        <w:tc>
          <w:tcPr>
            <w:tcW w:w="8946" w:type="dxa"/>
            <w:shd w:val="clear" w:color="auto" w:fill="auto"/>
          </w:tcPr>
          <w:p w14:paraId="7304A4C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AE3877" w:rsidRPr="00BD4E37" w14:paraId="7D68B2EF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C677A7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2.2</w:t>
            </w:r>
          </w:p>
        </w:tc>
        <w:tc>
          <w:tcPr>
            <w:tcW w:w="8946" w:type="dxa"/>
            <w:shd w:val="clear" w:color="auto" w:fill="auto"/>
          </w:tcPr>
          <w:p w14:paraId="38D2789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AE3877" w:rsidRPr="00BD4E37" w14:paraId="299345F1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4A56D9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2.4</w:t>
            </w:r>
          </w:p>
        </w:tc>
        <w:tc>
          <w:tcPr>
            <w:tcW w:w="8946" w:type="dxa"/>
            <w:shd w:val="clear" w:color="auto" w:fill="auto"/>
          </w:tcPr>
          <w:p w14:paraId="496B045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 xml:space="preserve">Осуществлять обработку, хранение и передачу информации ограниченного доступа </w:t>
            </w:r>
          </w:p>
        </w:tc>
      </w:tr>
      <w:tr w:rsidR="00AE3877" w:rsidRPr="00BD4E37" w14:paraId="6729363B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1EF067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2.5</w:t>
            </w:r>
          </w:p>
        </w:tc>
        <w:tc>
          <w:tcPr>
            <w:tcW w:w="8946" w:type="dxa"/>
            <w:shd w:val="clear" w:color="auto" w:fill="auto"/>
          </w:tcPr>
          <w:p w14:paraId="19D6F95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AE3877" w:rsidRPr="00BD4E37" w14:paraId="3F655E04" w14:textId="77777777" w:rsidTr="008777FE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312604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2.6</w:t>
            </w:r>
          </w:p>
        </w:tc>
        <w:tc>
          <w:tcPr>
            <w:tcW w:w="8946" w:type="dxa"/>
            <w:shd w:val="clear" w:color="auto" w:fill="auto"/>
          </w:tcPr>
          <w:p w14:paraId="630484B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D641E1" w:rsidRPr="00BD4E37" w14:paraId="71C81492" w14:textId="77777777" w:rsidTr="008777FE">
        <w:trPr>
          <w:jc w:val="center"/>
        </w:trPr>
        <w:tc>
          <w:tcPr>
            <w:tcW w:w="985" w:type="dxa"/>
            <w:vAlign w:val="center"/>
          </w:tcPr>
          <w:p w14:paraId="2ED495FF" w14:textId="77777777" w:rsidR="00D641E1" w:rsidRPr="00BD4E37" w:rsidRDefault="00D641E1" w:rsidP="00D641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ОК 1.</w:t>
            </w:r>
          </w:p>
        </w:tc>
        <w:tc>
          <w:tcPr>
            <w:tcW w:w="8946" w:type="dxa"/>
          </w:tcPr>
          <w:p w14:paraId="2C8B299C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641E1" w:rsidRPr="00BD4E37" w14:paraId="2327738F" w14:textId="77777777" w:rsidTr="008777FE">
        <w:trPr>
          <w:jc w:val="center"/>
        </w:trPr>
        <w:tc>
          <w:tcPr>
            <w:tcW w:w="985" w:type="dxa"/>
            <w:vAlign w:val="center"/>
          </w:tcPr>
          <w:p w14:paraId="23CA0925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ОК 2.</w:t>
            </w:r>
          </w:p>
        </w:tc>
        <w:tc>
          <w:tcPr>
            <w:tcW w:w="8946" w:type="dxa"/>
          </w:tcPr>
          <w:p w14:paraId="18CD9DB2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D641E1" w:rsidRPr="00BD4E37" w14:paraId="7331F57C" w14:textId="77777777" w:rsidTr="008777FE">
        <w:trPr>
          <w:jc w:val="center"/>
        </w:trPr>
        <w:tc>
          <w:tcPr>
            <w:tcW w:w="985" w:type="dxa"/>
            <w:vAlign w:val="center"/>
          </w:tcPr>
          <w:p w14:paraId="3B88E9C6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ОК 3.</w:t>
            </w:r>
          </w:p>
        </w:tc>
        <w:tc>
          <w:tcPr>
            <w:tcW w:w="8946" w:type="dxa"/>
          </w:tcPr>
          <w:p w14:paraId="0E7D2CF2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D641E1" w:rsidRPr="00BD4E37" w14:paraId="4417A1F9" w14:textId="77777777" w:rsidTr="008777FE">
        <w:trPr>
          <w:jc w:val="center"/>
        </w:trPr>
        <w:tc>
          <w:tcPr>
            <w:tcW w:w="985" w:type="dxa"/>
            <w:vAlign w:val="center"/>
          </w:tcPr>
          <w:p w14:paraId="5EA39161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ОК 4.</w:t>
            </w:r>
          </w:p>
        </w:tc>
        <w:tc>
          <w:tcPr>
            <w:tcW w:w="8946" w:type="dxa"/>
          </w:tcPr>
          <w:p w14:paraId="440D0F7A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</w:tr>
      <w:tr w:rsidR="00D641E1" w:rsidRPr="00BD4E37" w14:paraId="27EFC013" w14:textId="77777777" w:rsidTr="008777FE">
        <w:trPr>
          <w:jc w:val="center"/>
        </w:trPr>
        <w:tc>
          <w:tcPr>
            <w:tcW w:w="985" w:type="dxa"/>
            <w:vAlign w:val="center"/>
          </w:tcPr>
          <w:p w14:paraId="59ADA173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ОК 5.</w:t>
            </w:r>
          </w:p>
        </w:tc>
        <w:tc>
          <w:tcPr>
            <w:tcW w:w="8946" w:type="dxa"/>
          </w:tcPr>
          <w:p w14:paraId="7517AA5E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641E1" w:rsidRPr="00BD4E37" w14:paraId="4AC1AD8D" w14:textId="77777777" w:rsidTr="008777FE">
        <w:trPr>
          <w:jc w:val="center"/>
        </w:trPr>
        <w:tc>
          <w:tcPr>
            <w:tcW w:w="985" w:type="dxa"/>
            <w:vAlign w:val="center"/>
          </w:tcPr>
          <w:p w14:paraId="33A87058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ОК 6.</w:t>
            </w:r>
          </w:p>
        </w:tc>
        <w:tc>
          <w:tcPr>
            <w:tcW w:w="8946" w:type="dxa"/>
          </w:tcPr>
          <w:p w14:paraId="5FEAB8D5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D641E1" w:rsidRPr="00BD4E37" w14:paraId="12ED59E7" w14:textId="77777777" w:rsidTr="008777FE">
        <w:trPr>
          <w:jc w:val="center"/>
        </w:trPr>
        <w:tc>
          <w:tcPr>
            <w:tcW w:w="985" w:type="dxa"/>
            <w:vAlign w:val="center"/>
          </w:tcPr>
          <w:p w14:paraId="032BE2D4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ОК 7.</w:t>
            </w:r>
          </w:p>
        </w:tc>
        <w:tc>
          <w:tcPr>
            <w:tcW w:w="8946" w:type="dxa"/>
          </w:tcPr>
          <w:p w14:paraId="45A98202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641E1" w:rsidRPr="00BD4E37" w14:paraId="24AD80D2" w14:textId="77777777" w:rsidTr="008777FE">
        <w:trPr>
          <w:jc w:val="center"/>
        </w:trPr>
        <w:tc>
          <w:tcPr>
            <w:tcW w:w="985" w:type="dxa"/>
            <w:vAlign w:val="center"/>
          </w:tcPr>
          <w:p w14:paraId="369EAEDD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ОК 8.</w:t>
            </w:r>
          </w:p>
        </w:tc>
        <w:tc>
          <w:tcPr>
            <w:tcW w:w="8946" w:type="dxa"/>
          </w:tcPr>
          <w:p w14:paraId="00A713C1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D641E1" w:rsidRPr="00BD4E37" w14:paraId="24F0F116" w14:textId="77777777" w:rsidTr="008777FE">
        <w:trPr>
          <w:jc w:val="center"/>
        </w:trPr>
        <w:tc>
          <w:tcPr>
            <w:tcW w:w="985" w:type="dxa"/>
            <w:vAlign w:val="center"/>
          </w:tcPr>
          <w:p w14:paraId="2F33CA7D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ОК 9.</w:t>
            </w:r>
          </w:p>
        </w:tc>
        <w:tc>
          <w:tcPr>
            <w:tcW w:w="8946" w:type="dxa"/>
          </w:tcPr>
          <w:p w14:paraId="70EBE65A" w14:textId="77777777" w:rsidR="00D641E1" w:rsidRPr="00BD4E37" w:rsidRDefault="00D641E1" w:rsidP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spacing w:line="240" w:lineRule="auto"/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4A5DA7E4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" w:hanging="3"/>
        <w:jc w:val="both"/>
        <w:rPr>
          <w:color w:val="000000"/>
          <w:sz w:val="28"/>
          <w:szCs w:val="28"/>
          <w:u w:val="single"/>
        </w:rPr>
        <w:sectPr w:rsidR="00AE3877" w:rsidRPr="00BD4E37" w:rsidSect="008777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134" w:header="709" w:footer="537" w:gutter="0"/>
          <w:pgNumType w:start="1"/>
          <w:cols w:space="720"/>
          <w:titlePg/>
        </w:sectPr>
      </w:pPr>
      <w:bookmarkStart w:id="2" w:name="_heading=h.30j0zll" w:colFirst="0" w:colLast="0"/>
      <w:bookmarkEnd w:id="2"/>
    </w:p>
    <w:p w14:paraId="05FEB9F0" w14:textId="77777777" w:rsidR="00AE3877" w:rsidRPr="00BD4E37" w:rsidRDefault="008777FE" w:rsidP="00AF2456">
      <w:pPr>
        <w:pStyle w:val="af6"/>
        <w:ind w:leftChars="353" w:left="850" w:hanging="3"/>
        <w:rPr>
          <w:rFonts w:ascii="Times New Roman" w:hAnsi="Times New Roman"/>
          <w:color w:val="auto"/>
        </w:rPr>
      </w:pPr>
      <w:r w:rsidRPr="00BD4E37">
        <w:rPr>
          <w:rFonts w:ascii="Times New Roman" w:hAnsi="Times New Roman"/>
          <w:color w:val="auto"/>
        </w:rPr>
        <w:t xml:space="preserve">3. </w:t>
      </w:r>
      <w:r w:rsidR="006E5D3F" w:rsidRPr="00BD4E37">
        <w:rPr>
          <w:rFonts w:ascii="Times New Roman" w:hAnsi="Times New Roman"/>
          <w:color w:val="auto"/>
        </w:rPr>
        <w:t>СТРУКТУРА И  СОДЕРЖАНИЕ ПРОФЕССИОНАЛЬНОГО МОДУЛЯ</w:t>
      </w:r>
    </w:p>
    <w:p w14:paraId="182FD314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</w:p>
    <w:p w14:paraId="7DC16427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BD4E37">
        <w:rPr>
          <w:b/>
          <w:color w:val="000000"/>
        </w:rPr>
        <w:t xml:space="preserve">3.1 Тематический план профессионального модуля </w:t>
      </w:r>
      <w:r w:rsidRPr="00BD4E37">
        <w:rPr>
          <w:b/>
          <w:smallCaps/>
          <w:color w:val="000000"/>
        </w:rPr>
        <w:t xml:space="preserve">ПМ.04 </w:t>
      </w:r>
      <w:r w:rsidRPr="00BD4E37">
        <w:rPr>
          <w:b/>
          <w:color w:val="000000"/>
        </w:rPr>
        <w:t>«Выполнение работ по одной или нескольким профессиям рабочих, должностям служащих «Оператор ЭВМ»</w:t>
      </w:r>
    </w:p>
    <w:tbl>
      <w:tblPr>
        <w:tblStyle w:val="affb"/>
        <w:tblW w:w="15630" w:type="dxa"/>
        <w:tblInd w:w="-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2610"/>
        <w:gridCol w:w="1680"/>
        <w:gridCol w:w="1530"/>
        <w:gridCol w:w="1350"/>
        <w:gridCol w:w="1260"/>
        <w:gridCol w:w="840"/>
        <w:gridCol w:w="1440"/>
        <w:gridCol w:w="1125"/>
        <w:gridCol w:w="1800"/>
      </w:tblGrid>
      <w:tr w:rsidR="00AE3877" w:rsidRPr="00BD4E37" w14:paraId="7286BFD5" w14:textId="77777777">
        <w:trPr>
          <w:cantSplit/>
          <w:trHeight w:val="435"/>
        </w:trPr>
        <w:tc>
          <w:tcPr>
            <w:tcW w:w="199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F2C2DB7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D4E37">
              <w:rPr>
                <w:b/>
                <w:color w:val="000000"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26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CE2C7EE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168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31CD872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Всего (максимальное количество),</w:t>
            </w:r>
            <w:r w:rsidRPr="00BD4E37">
              <w:rPr>
                <w:b/>
                <w:sz w:val="20"/>
                <w:szCs w:val="20"/>
              </w:rPr>
              <w:br/>
              <w:t>часов</w:t>
            </w:r>
          </w:p>
        </w:tc>
        <w:tc>
          <w:tcPr>
            <w:tcW w:w="6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A83EDF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 xml:space="preserve">Объем времени, отведенный на освоение </w:t>
            </w:r>
            <w:r w:rsidRPr="00BD4E37">
              <w:rPr>
                <w:b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29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5809FFE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AE3877" w:rsidRPr="00BD4E37" w14:paraId="72B072F4" w14:textId="77777777">
        <w:trPr>
          <w:cantSplit/>
          <w:trHeight w:val="504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67A46D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BFD692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3B6A62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41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0FE7A0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2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35C256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B6D359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 xml:space="preserve">Учебная, </w:t>
            </w:r>
            <w:r w:rsidRPr="00BD4E37">
              <w:rPr>
                <w:sz w:val="20"/>
                <w:szCs w:val="20"/>
              </w:rPr>
              <w:t>часов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67AD74E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Производ</w:t>
            </w:r>
            <w:r w:rsidR="00E70075" w:rsidRPr="00BD4E37">
              <w:rPr>
                <w:b/>
                <w:sz w:val="20"/>
                <w:szCs w:val="20"/>
              </w:rPr>
              <w:t>ст-</w:t>
            </w:r>
            <w:r w:rsidRPr="00BD4E37">
              <w:rPr>
                <w:b/>
                <w:sz w:val="20"/>
                <w:szCs w:val="20"/>
              </w:rPr>
              <w:br/>
              <w:t>венная</w:t>
            </w:r>
          </w:p>
          <w:p w14:paraId="046A078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 w:rsidRPr="00BD4E37">
              <w:rPr>
                <w:sz w:val="20"/>
                <w:szCs w:val="20"/>
              </w:rPr>
              <w:t>часов</w:t>
            </w:r>
          </w:p>
        </w:tc>
      </w:tr>
      <w:tr w:rsidR="00AE3877" w:rsidRPr="00BD4E37" w14:paraId="67DEE75D" w14:textId="77777777">
        <w:trPr>
          <w:cantSplit/>
          <w:trHeight w:val="390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636E676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3342565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28B5626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6674F46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 w:rsidRPr="00BD4E37">
              <w:rPr>
                <w:b/>
                <w:sz w:val="20"/>
                <w:szCs w:val="20"/>
              </w:rPr>
              <w:br/>
            </w:r>
            <w:r w:rsidRPr="00BD4E37">
              <w:rPr>
                <w:sz w:val="20"/>
                <w:szCs w:val="20"/>
              </w:rPr>
              <w:t>часов</w:t>
            </w:r>
          </w:p>
        </w:tc>
        <w:tc>
          <w:tcPr>
            <w:tcW w:w="26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D1E6EB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84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22949FBD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D4E37">
              <w:rPr>
                <w:b/>
                <w:sz w:val="22"/>
                <w:szCs w:val="22"/>
              </w:rPr>
              <w:t xml:space="preserve">Всего, </w:t>
            </w:r>
            <w:r w:rsidRPr="00BD4E37">
              <w:rPr>
                <w:b/>
                <w:sz w:val="22"/>
                <w:szCs w:val="22"/>
              </w:rPr>
              <w:br/>
            </w:r>
            <w:r w:rsidRPr="00BD4E37">
              <w:rPr>
                <w:sz w:val="22"/>
                <w:szCs w:val="22"/>
              </w:rPr>
              <w:t>часов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3AC0CB62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BD4E37">
              <w:rPr>
                <w:b/>
                <w:sz w:val="22"/>
                <w:szCs w:val="22"/>
              </w:rPr>
              <w:t xml:space="preserve">курсовая работа (проект), </w:t>
            </w:r>
            <w:r w:rsidRPr="00BD4E37">
              <w:rPr>
                <w:sz w:val="22"/>
                <w:szCs w:val="22"/>
              </w:rPr>
              <w:t>часов</w:t>
            </w:r>
          </w:p>
        </w:tc>
        <w:tc>
          <w:tcPr>
            <w:tcW w:w="1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147518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780EB91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</w:tr>
      <w:tr w:rsidR="00AE3877" w:rsidRPr="00BD4E37" w14:paraId="3EE5F744" w14:textId="77777777">
        <w:trPr>
          <w:cantSplit/>
          <w:trHeight w:val="390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D5ED67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A577557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83D753B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28C71E1E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9DB3BE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лаб.</w:t>
            </w:r>
            <w:r w:rsidR="00E70075" w:rsidRPr="00BD4E37">
              <w:rPr>
                <w:b/>
                <w:sz w:val="20"/>
                <w:szCs w:val="20"/>
              </w:rPr>
              <w:t xml:space="preserve"> </w:t>
            </w:r>
            <w:r w:rsidRPr="00BD4E37">
              <w:rPr>
                <w:b/>
                <w:sz w:val="20"/>
                <w:szCs w:val="20"/>
              </w:rPr>
              <w:t>работы</w:t>
            </w:r>
            <w:r w:rsidRPr="00BD4E37">
              <w:rPr>
                <w:b/>
                <w:sz w:val="20"/>
                <w:szCs w:val="20"/>
              </w:rPr>
              <w:br/>
              <w:t>и практич.</w:t>
            </w:r>
            <w:r w:rsidRPr="00BD4E37">
              <w:rPr>
                <w:b/>
                <w:sz w:val="20"/>
                <w:szCs w:val="20"/>
              </w:rPr>
              <w:br/>
              <w:t>занятия,</w:t>
            </w:r>
          </w:p>
          <w:p w14:paraId="6A956F3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sz w:val="20"/>
                <w:szCs w:val="20"/>
              </w:rPr>
              <w:t>часов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D9A06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 xml:space="preserve">курсовая работа (проект), </w:t>
            </w:r>
            <w:r w:rsidRPr="00BD4E37">
              <w:rPr>
                <w:sz w:val="20"/>
                <w:szCs w:val="20"/>
              </w:rPr>
              <w:t>часов</w:t>
            </w:r>
          </w:p>
        </w:tc>
        <w:tc>
          <w:tcPr>
            <w:tcW w:w="840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14EC3597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44D099FB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1AFFE8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27C4AB2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E3877" w:rsidRPr="00BD4E37" w14:paraId="4143B6CE" w14:textId="77777777">
        <w:trPr>
          <w:trHeight w:val="390"/>
        </w:trPr>
        <w:tc>
          <w:tcPr>
            <w:tcW w:w="19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4BC33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D4E3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8D1B2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587366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C4FF90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3116DB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ABD09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06DFE09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B75632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2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72751D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039A4F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10</w:t>
            </w:r>
          </w:p>
        </w:tc>
      </w:tr>
      <w:tr w:rsidR="00AE3877" w:rsidRPr="00BD4E37" w14:paraId="0673AFE4" w14:textId="77777777" w:rsidTr="006D75F7">
        <w:trPr>
          <w:cantSplit/>
        </w:trPr>
        <w:tc>
          <w:tcPr>
            <w:tcW w:w="199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DC8E6C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 xml:space="preserve">ПК 1.1-ПК 1.3, </w:t>
            </w:r>
          </w:p>
          <w:p w14:paraId="7F4A80B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ПК 2.1-ПК 2.2,</w:t>
            </w:r>
          </w:p>
          <w:p w14:paraId="6838C23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ПК 2.4-ПК 2.6</w:t>
            </w:r>
          </w:p>
          <w:p w14:paraId="647EF09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ОК 1-9</w:t>
            </w:r>
          </w:p>
          <w:p w14:paraId="74E00D44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269F00C" w14:textId="77777777" w:rsidR="00AE3877" w:rsidRPr="00BD4E37" w:rsidRDefault="006E5D3F" w:rsidP="006D7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МДК 04.01 Выполнение работ по профессии «Оператор вычислительных и электронно-вычислительных машин»</w:t>
            </w:r>
          </w:p>
        </w:tc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52AF06C" w14:textId="77777777" w:rsidR="00AE3877" w:rsidRPr="00BD4E37" w:rsidRDefault="00124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3</w:t>
            </w:r>
            <w:r w:rsidR="008777FE" w:rsidRPr="00BD4E3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46F0" w14:textId="77777777" w:rsidR="00AE3877" w:rsidRPr="00BD4E37" w:rsidRDefault="00124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EC27A6" w14:textId="77777777" w:rsidR="00AE3877" w:rsidRPr="00BD4E37" w:rsidRDefault="00124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B9E991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2267D" w14:textId="77777777" w:rsidR="00AE3877" w:rsidRPr="00BD4E37" w:rsidRDefault="00124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CB2F79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E91949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7BE7AE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</w:tr>
      <w:tr w:rsidR="00AE3877" w:rsidRPr="00BD4E37" w14:paraId="4783C98B" w14:textId="77777777" w:rsidTr="006D75F7">
        <w:trPr>
          <w:cantSplit/>
          <w:trHeight w:val="796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F2F81B7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9012AF" w14:textId="77777777" w:rsidR="00AE3877" w:rsidRPr="00BD4E37" w:rsidRDefault="008777FE" w:rsidP="006D7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 xml:space="preserve">УП.04.01 </w:t>
            </w:r>
            <w:r w:rsidR="0096780C" w:rsidRPr="00BD4E37">
              <w:rPr>
                <w:b/>
                <w:sz w:val="20"/>
                <w:szCs w:val="20"/>
              </w:rPr>
              <w:t>«Оператор ЭВМ»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E29AF2C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1FE87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E6F2F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3FC5EBA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ADAC4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83758D5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E57D618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BD3413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</w:tr>
      <w:tr w:rsidR="00AE3877" w:rsidRPr="00BD4E37" w14:paraId="7E620CEC" w14:textId="77777777" w:rsidTr="006D75F7">
        <w:trPr>
          <w:cantSplit/>
          <w:trHeight w:val="1105"/>
        </w:trPr>
        <w:tc>
          <w:tcPr>
            <w:tcW w:w="199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5D7B117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EB17FCB" w14:textId="77777777" w:rsidR="00AE3877" w:rsidRPr="00BD4E37" w:rsidRDefault="00D641E1" w:rsidP="006D75F7">
            <w:pPr>
              <w:ind w:left="0" w:hanging="2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Квалификационный э</w:t>
            </w:r>
            <w:r w:rsidR="008777FE" w:rsidRPr="00BD4E37">
              <w:rPr>
                <w:b/>
                <w:sz w:val="20"/>
                <w:szCs w:val="20"/>
              </w:rPr>
              <w:t>кзамен по профессиональному модулю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A8070AD" w14:textId="77777777" w:rsidR="00AE3877" w:rsidRPr="00BD4E37" w:rsidRDefault="0012451A" w:rsidP="00124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F8633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C14D7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C384C6F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8E702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A2329C5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062F94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25BFF67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</w:tr>
      <w:tr w:rsidR="00AE3877" w:rsidRPr="00BD4E37" w14:paraId="72FEAD89" w14:textId="77777777" w:rsidTr="006D75F7">
        <w:trPr>
          <w:trHeight w:val="540"/>
        </w:trPr>
        <w:tc>
          <w:tcPr>
            <w:tcW w:w="19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96B944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4E1F2C" w14:textId="77777777" w:rsidR="00AE3877" w:rsidRPr="00BD4E37" w:rsidRDefault="008777FE" w:rsidP="006D75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6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0EC109" w14:textId="77777777" w:rsidR="00AE3877" w:rsidRPr="00BD4E37" w:rsidRDefault="0012451A" w:rsidP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4105F3F" w14:textId="77777777" w:rsidR="00AE3877" w:rsidRPr="00BD4E37" w:rsidRDefault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22B9B8" w14:textId="77777777" w:rsidR="00AE3877" w:rsidRPr="00BD4E37" w:rsidRDefault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center" w:pos="675"/>
              </w:tabs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3BACC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5FF52F" w14:textId="77777777" w:rsidR="00AE3877" w:rsidRPr="00BD4E37" w:rsidRDefault="00124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4DC9F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49E3E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B98A6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 w:rsidRPr="00BD4E37">
              <w:rPr>
                <w:b/>
                <w:sz w:val="20"/>
                <w:szCs w:val="20"/>
              </w:rPr>
              <w:t>-</w:t>
            </w:r>
          </w:p>
        </w:tc>
      </w:tr>
    </w:tbl>
    <w:p w14:paraId="2F545C1A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  <w:sectPr w:rsidR="00AE3877" w:rsidRPr="00BD4E37">
          <w:pgSz w:w="16838" w:h="11906" w:orient="landscape"/>
          <w:pgMar w:top="851" w:right="851" w:bottom="851" w:left="851" w:header="709" w:footer="709" w:gutter="0"/>
          <w:cols w:space="720"/>
          <w:titlePg/>
        </w:sectPr>
      </w:pPr>
      <w:bookmarkStart w:id="3" w:name="_heading=h.1fob9te" w:colFirst="0" w:colLast="0"/>
      <w:bookmarkEnd w:id="3"/>
    </w:p>
    <w:p w14:paraId="525E2AAF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</w:rPr>
      </w:pPr>
      <w:r w:rsidRPr="00BD4E37">
        <w:rPr>
          <w:b/>
          <w:color w:val="000000"/>
          <w:sz w:val="28"/>
          <w:szCs w:val="28"/>
        </w:rPr>
        <w:t xml:space="preserve">2.2. </w:t>
      </w:r>
      <w:r w:rsidRPr="00BD4E37">
        <w:rPr>
          <w:b/>
          <w:color w:val="000000"/>
          <w:sz w:val="28"/>
        </w:rPr>
        <w:t>Содержание обучения по профессиональному модулю</w:t>
      </w:r>
    </w:p>
    <w:p w14:paraId="0198623B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c"/>
        <w:tblW w:w="152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26"/>
        <w:gridCol w:w="10038"/>
        <w:gridCol w:w="1134"/>
        <w:gridCol w:w="1843"/>
      </w:tblGrid>
      <w:tr w:rsidR="00AE3877" w:rsidRPr="00BD4E37" w14:paraId="24164168" w14:textId="77777777" w:rsidTr="006E5D3F">
        <w:trPr>
          <w:trHeight w:val="77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D1F1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D9A6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14:paraId="733954C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(если предусмотрены)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588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CF16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Осваиваемые элементы компетенций</w:t>
            </w:r>
          </w:p>
        </w:tc>
      </w:tr>
      <w:tr w:rsidR="00AE3877" w:rsidRPr="00BD4E37" w14:paraId="23A53B8F" w14:textId="77777777" w:rsidTr="006E5D3F">
        <w:trPr>
          <w:trHeight w:val="26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7FAC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BD4E37">
              <w:rPr>
                <w:b/>
                <w:i/>
                <w:color w:val="000000"/>
                <w:sz w:val="22"/>
              </w:rPr>
              <w:t>1</w:t>
            </w:r>
          </w:p>
        </w:tc>
        <w:tc>
          <w:tcPr>
            <w:tcW w:w="10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CE03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BD4E37">
              <w:rPr>
                <w:b/>
                <w:i/>
                <w:color w:val="00000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66B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BD4E37">
              <w:rPr>
                <w:b/>
                <w:i/>
                <w:color w:val="000000"/>
                <w:sz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228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</w:rPr>
            </w:pPr>
            <w:r w:rsidRPr="00BD4E37">
              <w:rPr>
                <w:b/>
                <w:i/>
                <w:color w:val="000000"/>
                <w:sz w:val="22"/>
              </w:rPr>
              <w:t>4</w:t>
            </w:r>
          </w:p>
        </w:tc>
      </w:tr>
      <w:tr w:rsidR="00AE3877" w:rsidRPr="00BD4E37" w14:paraId="5EB0F5C9" w14:textId="77777777" w:rsidTr="00241B09">
        <w:trPr>
          <w:cantSplit/>
          <w:trHeight w:val="340"/>
        </w:trPr>
        <w:tc>
          <w:tcPr>
            <w:tcW w:w="12301" w:type="dxa"/>
            <w:gridSpan w:val="3"/>
            <w:shd w:val="clear" w:color="auto" w:fill="FFFFFF" w:themeFill="background1"/>
            <w:vAlign w:val="center"/>
          </w:tcPr>
          <w:p w14:paraId="14EA9E5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 w:rsidRPr="00BD4E37">
              <w:rPr>
                <w:b/>
              </w:rPr>
              <w:t>Раздел 1. Организация работы оператора ЭВМ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CA363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BD4E37">
              <w:rPr>
                <w:b/>
                <w:i/>
              </w:rPr>
              <w:t>12</w:t>
            </w:r>
          </w:p>
        </w:tc>
        <w:tc>
          <w:tcPr>
            <w:tcW w:w="1843" w:type="dxa"/>
            <w:vMerge w:val="restart"/>
            <w:vAlign w:val="center"/>
          </w:tcPr>
          <w:p w14:paraId="738ED36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2.1,</w:t>
            </w:r>
          </w:p>
          <w:p w14:paraId="495177E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</w:p>
          <w:p w14:paraId="5570BBA4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2.4.</w:t>
            </w:r>
          </w:p>
          <w:p w14:paraId="60DB78A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</w:tc>
      </w:tr>
      <w:tr w:rsidR="00AE3877" w:rsidRPr="00BD4E37" w14:paraId="657BF8EC" w14:textId="77777777" w:rsidTr="00241B09">
        <w:trPr>
          <w:cantSplit/>
          <w:trHeight w:val="186"/>
        </w:trPr>
        <w:tc>
          <w:tcPr>
            <w:tcW w:w="2263" w:type="dxa"/>
            <w:gridSpan w:val="2"/>
            <w:vMerge w:val="restart"/>
            <w:vAlign w:val="center"/>
          </w:tcPr>
          <w:p w14:paraId="45D20CA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 w:rsidRPr="00BD4E37">
              <w:rPr>
                <w:b/>
              </w:rPr>
              <w:t xml:space="preserve">Тема 1.1 </w:t>
            </w:r>
            <w:r w:rsidRPr="00BD4E37">
              <w:t>Автоматизация работы с документами и задачами оператора ЭВМ</w:t>
            </w:r>
          </w:p>
        </w:tc>
        <w:tc>
          <w:tcPr>
            <w:tcW w:w="10038" w:type="dxa"/>
            <w:shd w:val="clear" w:color="auto" w:fill="FFFFFF" w:themeFill="background1"/>
          </w:tcPr>
          <w:p w14:paraId="263CBE2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56F92B" w14:textId="77777777" w:rsidR="00AE3877" w:rsidRPr="00BD4E37" w:rsidRDefault="008777FE">
            <w:pPr>
              <w:ind w:left="0" w:hanging="2"/>
              <w:jc w:val="center"/>
              <w:rPr>
                <w:b/>
                <w:i/>
              </w:rPr>
            </w:pPr>
            <w:r w:rsidRPr="00BD4E37"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3AA19FCB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</w:rPr>
            </w:pPr>
          </w:p>
        </w:tc>
      </w:tr>
      <w:tr w:rsidR="00AE3877" w:rsidRPr="00BD4E37" w14:paraId="37F5706D" w14:textId="77777777" w:rsidTr="00241B09">
        <w:trPr>
          <w:cantSplit/>
          <w:trHeight w:val="236"/>
        </w:trPr>
        <w:tc>
          <w:tcPr>
            <w:tcW w:w="2263" w:type="dxa"/>
            <w:gridSpan w:val="2"/>
            <w:vMerge/>
            <w:vAlign w:val="center"/>
          </w:tcPr>
          <w:p w14:paraId="60096F31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14:paraId="64FB957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t>Профессия – Оператор ЭВМ.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A31C2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2</w:t>
            </w:r>
          </w:p>
        </w:tc>
        <w:tc>
          <w:tcPr>
            <w:tcW w:w="1843" w:type="dxa"/>
            <w:vMerge/>
            <w:vAlign w:val="center"/>
          </w:tcPr>
          <w:p w14:paraId="667BD709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0AD347D2" w14:textId="77777777" w:rsidTr="00241B09">
        <w:trPr>
          <w:cantSplit/>
          <w:trHeight w:val="236"/>
        </w:trPr>
        <w:tc>
          <w:tcPr>
            <w:tcW w:w="2263" w:type="dxa"/>
            <w:gridSpan w:val="2"/>
            <w:vMerge/>
            <w:vAlign w:val="center"/>
          </w:tcPr>
          <w:p w14:paraId="5DE6DE9C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7CF6FEC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t>Автоматизация работы с документами и задачами.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991F04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2</w:t>
            </w:r>
          </w:p>
        </w:tc>
        <w:tc>
          <w:tcPr>
            <w:tcW w:w="1843" w:type="dxa"/>
            <w:vMerge/>
            <w:vAlign w:val="center"/>
          </w:tcPr>
          <w:p w14:paraId="4F47A6B5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260E8551" w14:textId="77777777" w:rsidTr="00241B09">
        <w:trPr>
          <w:cantSplit/>
          <w:trHeight w:val="225"/>
        </w:trPr>
        <w:tc>
          <w:tcPr>
            <w:tcW w:w="2263" w:type="dxa"/>
            <w:gridSpan w:val="2"/>
            <w:vMerge/>
            <w:vAlign w:val="center"/>
          </w:tcPr>
          <w:p w14:paraId="6677038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7ECE38E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69522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rPr>
                <w:b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B826FF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75329B39" w14:textId="77777777" w:rsidTr="00241B09">
        <w:trPr>
          <w:cantSplit/>
          <w:trHeight w:val="340"/>
        </w:trPr>
        <w:tc>
          <w:tcPr>
            <w:tcW w:w="2263" w:type="dxa"/>
            <w:gridSpan w:val="2"/>
            <w:vMerge/>
            <w:vAlign w:val="center"/>
          </w:tcPr>
          <w:p w14:paraId="161D307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78D84BD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t>Практическое занятие № 1. Электронная форма документа. Защита документа.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CE293C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2</w:t>
            </w:r>
          </w:p>
        </w:tc>
        <w:tc>
          <w:tcPr>
            <w:tcW w:w="1843" w:type="dxa"/>
            <w:vMerge/>
            <w:vAlign w:val="center"/>
          </w:tcPr>
          <w:p w14:paraId="3B4C324E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4BD6E234" w14:textId="77777777" w:rsidTr="00241B09">
        <w:trPr>
          <w:cantSplit/>
          <w:trHeight w:val="198"/>
        </w:trPr>
        <w:tc>
          <w:tcPr>
            <w:tcW w:w="2263" w:type="dxa"/>
            <w:gridSpan w:val="2"/>
            <w:vMerge w:val="restart"/>
            <w:vAlign w:val="center"/>
          </w:tcPr>
          <w:p w14:paraId="3179BF1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 w:rsidRPr="00BD4E37">
              <w:rPr>
                <w:b/>
              </w:rPr>
              <w:t xml:space="preserve">Тема 1.2 </w:t>
            </w:r>
            <w:r w:rsidRPr="00BD4E37">
              <w:t>Архитектура и ПО ПК, локальные компьютерные сети</w:t>
            </w:r>
          </w:p>
        </w:tc>
        <w:tc>
          <w:tcPr>
            <w:tcW w:w="10038" w:type="dxa"/>
            <w:shd w:val="clear" w:color="auto" w:fill="FFFFFF" w:themeFill="background1"/>
          </w:tcPr>
          <w:p w14:paraId="26A47FB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7" w:hanging="2"/>
            </w:pPr>
            <w:r w:rsidRPr="00BD4E37"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C374D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</w:rPr>
            </w:pPr>
            <w:r w:rsidRPr="00BD4E37">
              <w:rPr>
                <w:b/>
                <w:i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5865C67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  <w:r w:rsidRPr="00BD4E37">
              <w:rPr>
                <w:color w:val="000000"/>
              </w:rPr>
              <w:t>ПК 1.1,</w:t>
            </w:r>
          </w:p>
          <w:p w14:paraId="537B170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1.3,</w:t>
            </w:r>
          </w:p>
          <w:p w14:paraId="342F149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2.1</w:t>
            </w:r>
          </w:p>
          <w:p w14:paraId="0D352B9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</w:tc>
      </w:tr>
      <w:tr w:rsidR="00AE3877" w:rsidRPr="00BD4E37" w14:paraId="435FD86E" w14:textId="77777777" w:rsidTr="00241B09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14:paraId="0DB0B94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14:paraId="4FC0070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t>Архитектура и программное обеспечение ПК.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4DB2AA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2</w:t>
            </w:r>
          </w:p>
        </w:tc>
        <w:tc>
          <w:tcPr>
            <w:tcW w:w="1843" w:type="dxa"/>
            <w:vMerge/>
            <w:vAlign w:val="center"/>
          </w:tcPr>
          <w:p w14:paraId="37012E74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76462F6D" w14:textId="77777777" w:rsidTr="00241B09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14:paraId="4EFEC7F4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1F49CD3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t>Вычислительные компьютерные сети.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53385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2</w:t>
            </w:r>
          </w:p>
        </w:tc>
        <w:tc>
          <w:tcPr>
            <w:tcW w:w="1843" w:type="dxa"/>
            <w:vMerge/>
            <w:vAlign w:val="center"/>
          </w:tcPr>
          <w:p w14:paraId="2CA5F8C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79FCCCCC" w14:textId="77777777" w:rsidTr="00241B09">
        <w:trPr>
          <w:cantSplit/>
          <w:trHeight w:val="198"/>
        </w:trPr>
        <w:tc>
          <w:tcPr>
            <w:tcW w:w="2263" w:type="dxa"/>
            <w:gridSpan w:val="2"/>
            <w:vMerge/>
            <w:vAlign w:val="center"/>
          </w:tcPr>
          <w:p w14:paraId="7D9664D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0DA6F92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B1027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rPr>
                <w:b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6B7888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15D3ED90" w14:textId="77777777" w:rsidTr="00241B09">
        <w:trPr>
          <w:cantSplit/>
          <w:trHeight w:val="149"/>
        </w:trPr>
        <w:tc>
          <w:tcPr>
            <w:tcW w:w="2263" w:type="dxa"/>
            <w:gridSpan w:val="2"/>
            <w:vMerge/>
            <w:vAlign w:val="center"/>
          </w:tcPr>
          <w:p w14:paraId="7249ABC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0F4F493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t>Практическое занятие № 2. Общий состав и структура ПЭВМ. Варианты ЛВС.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B8495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2</w:t>
            </w:r>
          </w:p>
        </w:tc>
        <w:tc>
          <w:tcPr>
            <w:tcW w:w="1843" w:type="dxa"/>
            <w:vMerge/>
            <w:vAlign w:val="center"/>
          </w:tcPr>
          <w:p w14:paraId="0BE2C609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44DA8C0B" w14:textId="77777777" w:rsidTr="00241B09">
        <w:trPr>
          <w:cantSplit/>
          <w:trHeight w:val="340"/>
        </w:trPr>
        <w:tc>
          <w:tcPr>
            <w:tcW w:w="12301" w:type="dxa"/>
            <w:gridSpan w:val="3"/>
            <w:shd w:val="clear" w:color="auto" w:fill="FFFFFF" w:themeFill="background1"/>
            <w:vAlign w:val="center"/>
          </w:tcPr>
          <w:p w14:paraId="7E4D59D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 w:rsidRPr="00BD4E37">
              <w:rPr>
                <w:b/>
              </w:rPr>
              <w:t>Раздел 2. Информационные базы данных. Средства обеспечения защиты информации в ИС организации.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7BA314" w14:textId="77777777" w:rsidR="00AE3877" w:rsidRPr="00BD4E37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BD4E37">
              <w:rPr>
                <w:b/>
                <w:i/>
              </w:rPr>
              <w:t>6</w:t>
            </w:r>
          </w:p>
        </w:tc>
        <w:tc>
          <w:tcPr>
            <w:tcW w:w="1843" w:type="dxa"/>
            <w:vMerge w:val="restart"/>
            <w:vAlign w:val="center"/>
          </w:tcPr>
          <w:p w14:paraId="3A2C35B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1.1-</w:t>
            </w:r>
          </w:p>
          <w:p w14:paraId="4D15ACA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1.3,</w:t>
            </w:r>
          </w:p>
          <w:p w14:paraId="538CA60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2.1,</w:t>
            </w:r>
          </w:p>
          <w:p w14:paraId="55CB53C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</w:p>
          <w:p w14:paraId="745AF52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2.4-ПК 2.6,</w:t>
            </w:r>
          </w:p>
          <w:p w14:paraId="607CBC6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  <w:p w14:paraId="2C549B67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494DA84D" w14:textId="77777777" w:rsidTr="00241B09">
        <w:trPr>
          <w:cantSplit/>
          <w:trHeight w:val="198"/>
        </w:trPr>
        <w:tc>
          <w:tcPr>
            <w:tcW w:w="2263" w:type="dxa"/>
            <w:gridSpan w:val="2"/>
            <w:vMerge w:val="restart"/>
            <w:vAlign w:val="center"/>
          </w:tcPr>
          <w:p w14:paraId="0F3B62BB" w14:textId="77777777" w:rsidR="00AE3877" w:rsidRPr="00BD4E37" w:rsidRDefault="008777FE" w:rsidP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2.1 </w:t>
            </w:r>
            <w:r w:rsidRPr="00BD4E37">
              <w:rPr>
                <w:color w:val="000000"/>
              </w:rPr>
              <w:t xml:space="preserve">Защищенный </w:t>
            </w:r>
            <w:r w:rsidR="00180B14" w:rsidRPr="00BD4E37">
              <w:rPr>
                <w:color w:val="000000"/>
              </w:rPr>
              <w:t>ЭДО</w:t>
            </w:r>
            <w:r w:rsidRPr="00BD4E37">
              <w:rPr>
                <w:color w:val="000000"/>
              </w:rPr>
              <w:t xml:space="preserve"> в организации. Использование систем ЭДО (на примере СЭД «Дело»)</w:t>
            </w:r>
          </w:p>
        </w:tc>
        <w:tc>
          <w:tcPr>
            <w:tcW w:w="10038" w:type="dxa"/>
            <w:shd w:val="clear" w:color="auto" w:fill="FFFFFF" w:themeFill="background1"/>
          </w:tcPr>
          <w:p w14:paraId="74476683" w14:textId="77777777" w:rsidR="00AE3877" w:rsidRPr="00BD4E37" w:rsidRDefault="008777FE" w:rsidP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40" w:lineRule="auto"/>
              <w:ind w:left="0" w:right="-57" w:hanging="2"/>
            </w:pPr>
            <w:r w:rsidRPr="00BD4E37">
              <w:rPr>
                <w:b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34B3D6" w14:textId="77777777" w:rsidR="00AE3877" w:rsidRPr="00BD4E37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BD4E37"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6AE4098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026C9257" w14:textId="77777777" w:rsidTr="00241B09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14:paraId="433E775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4E75885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BD4E37">
              <w:t>Информационные системы и базы данных. Использование систем ЭДО.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DFB765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2</w:t>
            </w:r>
          </w:p>
        </w:tc>
        <w:tc>
          <w:tcPr>
            <w:tcW w:w="1843" w:type="dxa"/>
            <w:vMerge/>
            <w:vAlign w:val="center"/>
          </w:tcPr>
          <w:p w14:paraId="02F815E5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06F89258" w14:textId="77777777" w:rsidTr="00241B09">
        <w:trPr>
          <w:cantSplit/>
          <w:trHeight w:val="227"/>
        </w:trPr>
        <w:tc>
          <w:tcPr>
            <w:tcW w:w="2263" w:type="dxa"/>
            <w:gridSpan w:val="2"/>
            <w:vMerge/>
            <w:vAlign w:val="center"/>
          </w:tcPr>
          <w:p w14:paraId="1A36C42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42103E58" w14:textId="77777777" w:rsidR="00AE3877" w:rsidRPr="00BD4E37" w:rsidRDefault="008777FE" w:rsidP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BD4E37">
              <w:t xml:space="preserve">Автоматизация работы с документами в системе защищенного </w:t>
            </w:r>
            <w:r w:rsidR="00180B14" w:rsidRPr="00BD4E37">
              <w:t>ЭДО</w:t>
            </w:r>
            <w:r w:rsidRPr="00BD4E37">
              <w:t>.</w:t>
            </w:r>
            <w:r w:rsidR="00180B14" w:rsidRPr="00BD4E37">
              <w:t xml:space="preserve"> Архитектура системы "Дело".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3485F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2</w:t>
            </w:r>
          </w:p>
        </w:tc>
        <w:tc>
          <w:tcPr>
            <w:tcW w:w="1843" w:type="dxa"/>
            <w:vMerge/>
            <w:vAlign w:val="center"/>
          </w:tcPr>
          <w:p w14:paraId="6E0312E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80B14" w:rsidRPr="00BD4E37" w14:paraId="190A6BBB" w14:textId="77777777" w:rsidTr="00241B09">
        <w:trPr>
          <w:cantSplit/>
          <w:trHeight w:val="169"/>
        </w:trPr>
        <w:tc>
          <w:tcPr>
            <w:tcW w:w="2263" w:type="dxa"/>
            <w:gridSpan w:val="2"/>
            <w:vMerge/>
            <w:vAlign w:val="center"/>
          </w:tcPr>
          <w:p w14:paraId="0912E176" w14:textId="77777777" w:rsidR="00180B14" w:rsidRPr="00BD4E37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346014C7" w14:textId="77777777" w:rsidR="00180B14" w:rsidRPr="00BD4E37" w:rsidRDefault="00180B14" w:rsidP="008519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09F6E0" w14:textId="77777777" w:rsidR="00180B14" w:rsidRPr="00BD4E37" w:rsidRDefault="00180B14" w:rsidP="00E36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BD4E37">
              <w:rPr>
                <w:b/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A50CE62" w14:textId="77777777" w:rsidR="00180B14" w:rsidRPr="00BD4E37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80B14" w:rsidRPr="00BD4E37" w14:paraId="1B5E2947" w14:textId="77777777" w:rsidTr="00241B09">
        <w:trPr>
          <w:cantSplit/>
          <w:trHeight w:val="562"/>
        </w:trPr>
        <w:tc>
          <w:tcPr>
            <w:tcW w:w="2263" w:type="dxa"/>
            <w:gridSpan w:val="2"/>
            <w:vMerge/>
            <w:vAlign w:val="center"/>
          </w:tcPr>
          <w:p w14:paraId="3FD3AE83" w14:textId="77777777" w:rsidR="00180B14" w:rsidRPr="00BD4E37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36DABFAB" w14:textId="77777777" w:rsidR="00180B14" w:rsidRPr="00BD4E37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t>Практическое занятие № 3. Установка, настройка ПО на АРМ пользователя. Роль технолога, администратора СЭД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0F7C211" w14:textId="77777777" w:rsidR="00180B14" w:rsidRPr="00BD4E37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BD4E37">
              <w:rPr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BDCA978" w14:textId="77777777" w:rsidR="00180B14" w:rsidRPr="00BD4E37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736385F8" w14:textId="77777777" w:rsidTr="00241B09">
        <w:trPr>
          <w:cantSplit/>
          <w:trHeight w:val="284"/>
        </w:trPr>
        <w:tc>
          <w:tcPr>
            <w:tcW w:w="12301" w:type="dxa"/>
            <w:gridSpan w:val="3"/>
            <w:shd w:val="clear" w:color="auto" w:fill="FFFFFF" w:themeFill="background1"/>
            <w:vAlign w:val="center"/>
          </w:tcPr>
          <w:p w14:paraId="06624F14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 w:rsidRPr="00BD4E37">
              <w:rPr>
                <w:b/>
              </w:rPr>
              <w:t>Раздел 3. Выполнение работ в системе ЭДО в роли оператора и технолога системы.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807448" w14:textId="77777777" w:rsidR="00AE3877" w:rsidRPr="00BD4E37" w:rsidRDefault="00241B09" w:rsidP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BD4E37">
              <w:rPr>
                <w:b/>
                <w:i/>
              </w:rPr>
              <w:t>2</w:t>
            </w:r>
            <w:r w:rsidRPr="00BD4E37">
              <w:rPr>
                <w:b/>
                <w:i/>
                <w:lang w:val="en-US"/>
              </w:rPr>
              <w:t>0</w:t>
            </w:r>
          </w:p>
        </w:tc>
        <w:tc>
          <w:tcPr>
            <w:tcW w:w="1843" w:type="dxa"/>
            <w:vMerge w:val="restart"/>
            <w:vAlign w:val="center"/>
          </w:tcPr>
          <w:p w14:paraId="4EF9A29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rPr>
                <w:color w:val="000000"/>
              </w:rPr>
              <w:t>ПК 1.2</w:t>
            </w:r>
            <w:r w:rsidRPr="00BD4E37">
              <w:t>,</w:t>
            </w:r>
          </w:p>
          <w:p w14:paraId="59DFF3D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ПК 1.3,</w:t>
            </w:r>
          </w:p>
          <w:p w14:paraId="7F9A6FA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ПК 2.1</w:t>
            </w:r>
          </w:p>
          <w:p w14:paraId="62BA066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BD4E37">
              <w:t>ПК 2.2,</w:t>
            </w:r>
          </w:p>
          <w:p w14:paraId="159461D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t>ПК 2.4</w:t>
            </w:r>
            <w:r w:rsidRPr="00BD4E37">
              <w:rPr>
                <w:color w:val="000000"/>
              </w:rPr>
              <w:t>-ПК 2.6,</w:t>
            </w:r>
          </w:p>
          <w:p w14:paraId="7879D5A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  <w:p w14:paraId="75059CF6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5386253B" w14:textId="77777777" w:rsidTr="00241B09">
        <w:trPr>
          <w:cantSplit/>
          <w:trHeight w:val="217"/>
        </w:trPr>
        <w:tc>
          <w:tcPr>
            <w:tcW w:w="2263" w:type="dxa"/>
            <w:gridSpan w:val="2"/>
            <w:vMerge w:val="restart"/>
            <w:shd w:val="clear" w:color="auto" w:fill="FFFFFF"/>
            <w:vAlign w:val="center"/>
          </w:tcPr>
          <w:p w14:paraId="4C177DF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3.1 </w:t>
            </w:r>
            <w:r w:rsidRPr="00BD4E37">
              <w:rPr>
                <w:color w:val="000000"/>
              </w:rPr>
              <w:t>Работа пользователя информационной системы ЭДО</w:t>
            </w:r>
          </w:p>
        </w:tc>
        <w:tc>
          <w:tcPr>
            <w:tcW w:w="10038" w:type="dxa"/>
            <w:shd w:val="clear" w:color="auto" w:fill="FFFFFF" w:themeFill="background1"/>
          </w:tcPr>
          <w:p w14:paraId="3C495FB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rPr>
                <w:b/>
              </w:rPr>
              <w:t>Содержание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E93B7A" w14:textId="77777777" w:rsidR="00AE3877" w:rsidRPr="00BD4E37" w:rsidRDefault="008777FE" w:rsidP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BD4E37">
              <w:rPr>
                <w:b/>
                <w:i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F9BB546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1B544FB3" w14:textId="77777777" w:rsidTr="00241B09">
        <w:trPr>
          <w:cantSplit/>
          <w:trHeight w:val="217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5C4F2A5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shd w:val="clear" w:color="auto" w:fill="FFFFFF" w:themeFill="background1"/>
          </w:tcPr>
          <w:p w14:paraId="64191B2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t>Организация работы с документами в системе ЭДО (на примере СЭД «Дело»).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32D00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t>2</w:t>
            </w:r>
          </w:p>
        </w:tc>
        <w:tc>
          <w:tcPr>
            <w:tcW w:w="1843" w:type="dxa"/>
            <w:vMerge/>
            <w:vAlign w:val="center"/>
          </w:tcPr>
          <w:p w14:paraId="62636CD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2157E434" w14:textId="777777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0C8251B5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8551C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</w:pPr>
            <w:r w:rsidRPr="00BD4E37">
              <w:rPr>
                <w:b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9E8AD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 w:rsidRPr="00BD4E37">
              <w:rPr>
                <w:b/>
                <w:i/>
              </w:rPr>
              <w:t>12</w:t>
            </w:r>
          </w:p>
        </w:tc>
        <w:tc>
          <w:tcPr>
            <w:tcW w:w="1843" w:type="dxa"/>
            <w:vMerge/>
            <w:vAlign w:val="center"/>
          </w:tcPr>
          <w:p w14:paraId="6C41549C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AE3877" w:rsidRPr="00BD4E37" w14:paraId="39B8ACF6" w14:textId="77777777" w:rsidTr="00241B09">
        <w:trPr>
          <w:cantSplit/>
          <w:trHeight w:val="20"/>
        </w:trPr>
        <w:tc>
          <w:tcPr>
            <w:tcW w:w="2263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3DA585C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0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CA77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BD4E37">
              <w:rPr>
                <w:color w:val="000000"/>
                <w:highlight w:val="white"/>
              </w:rPr>
              <w:t>Практическое занятие № 5. Настройка основных и дополнительных справочников.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31B5E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D1D57A9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5220AC7F" w14:textId="77777777" w:rsidTr="00241B09">
        <w:trPr>
          <w:cantSplit/>
          <w:trHeight w:val="20"/>
        </w:trPr>
        <w:tc>
          <w:tcPr>
            <w:tcW w:w="2263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CD0268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37FC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BD4E37">
              <w:rPr>
                <w:color w:val="000000"/>
                <w:highlight w:val="white"/>
              </w:rPr>
              <w:t>Практическое занятие № 6. Создание и настройка учетных записей, прав пользователей, электронного кабинета.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29FB0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190913C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RPr="00BD4E37" w14:paraId="4BCC5581" w14:textId="777777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4A866E29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23CF58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BD4E37">
              <w:rPr>
                <w:color w:val="000000"/>
                <w:highlight w:val="white"/>
              </w:rPr>
              <w:t>Практическое занятие № 7. Создание новой группы документов, настройка доступа.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A5408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9AA0D48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RPr="00BD4E37" w14:paraId="387F9854" w14:textId="777777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78F9013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14:paraId="03B17707" w14:textId="77777777" w:rsidR="00AE3877" w:rsidRPr="00BD4E3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BD4E37">
              <w:rPr>
                <w:color w:val="000000"/>
                <w:highlight w:val="white"/>
              </w:rPr>
              <w:t>Практическое занятие № 8. Создание и настройка новых доп. реквизитов в СЭД.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2FF06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2C2592DB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6B2464BC" w14:textId="777777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12038DE8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14:paraId="2D67CA62" w14:textId="77777777" w:rsidR="00AE3877" w:rsidRPr="00BD4E3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BD4E37">
              <w:rPr>
                <w:color w:val="000000"/>
                <w:highlight w:val="white"/>
              </w:rPr>
              <w:t>Практическое занятие № 9. Регистрация РК. Работа в электронном кабинете, поручения, поиск.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CBE7E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68D05CE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RPr="00BD4E37" w14:paraId="0CA234E0" w14:textId="777777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6E397A45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14:paraId="2E148F0C" w14:textId="77777777" w:rsidR="00AE3877" w:rsidRPr="00BD4E37" w:rsidRDefault="008777FE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BD4E37">
              <w:rPr>
                <w:color w:val="000000"/>
                <w:highlight w:val="white"/>
              </w:rPr>
              <w:t>Практическое занятие №10. Работа с РКПД, отчет о выполнении.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C07B1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243E7F31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07E5F081" w14:textId="77777777" w:rsidTr="00241B09">
        <w:trPr>
          <w:cantSplit/>
          <w:trHeight w:val="20"/>
        </w:trPr>
        <w:tc>
          <w:tcPr>
            <w:tcW w:w="2263" w:type="dxa"/>
            <w:gridSpan w:val="2"/>
            <w:vMerge w:val="restart"/>
            <w:shd w:val="clear" w:color="auto" w:fill="FFFFFF"/>
            <w:vAlign w:val="center"/>
          </w:tcPr>
          <w:p w14:paraId="45D3201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3.2 </w:t>
            </w:r>
            <w:r w:rsidRPr="00BD4E37">
              <w:rPr>
                <w:color w:val="000000"/>
              </w:rPr>
              <w:t>Организация ЮЗДО в СЭД</w:t>
            </w:r>
          </w:p>
        </w:tc>
        <w:tc>
          <w:tcPr>
            <w:tcW w:w="10038" w:type="dxa"/>
            <w:shd w:val="clear" w:color="auto" w:fill="FFFFFF" w:themeFill="background1"/>
          </w:tcPr>
          <w:p w14:paraId="4F82B3F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BD4E37">
              <w:rPr>
                <w:b/>
                <w:color w:val="000000"/>
              </w:rPr>
              <w:t>Содержание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402CD4" w14:textId="77777777" w:rsidR="00AE3877" w:rsidRPr="00BD4E37" w:rsidRDefault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0D04B02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31E44380" w14:textId="777777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1B484AC6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14:paraId="3F695377" w14:textId="77777777" w:rsidR="00AE3877" w:rsidRPr="00BD4E37" w:rsidRDefault="008777FE" w:rsidP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BD4E37">
              <w:rPr>
                <w:color w:val="000000"/>
                <w:highlight w:val="white"/>
              </w:rPr>
              <w:t xml:space="preserve">Юридически значимый </w:t>
            </w:r>
            <w:r w:rsidR="00241B09" w:rsidRPr="00BD4E37">
              <w:rPr>
                <w:color w:val="000000"/>
                <w:highlight w:val="white"/>
              </w:rPr>
              <w:t>ЭДО.</w:t>
            </w:r>
            <w:r w:rsidRPr="00BD4E37">
              <w:rPr>
                <w:color w:val="000000"/>
                <w:highlight w:val="white"/>
              </w:rPr>
              <w:t xml:space="preserve"> ЮЗ</w:t>
            </w:r>
            <w:r w:rsidR="00180B14" w:rsidRPr="00BD4E37">
              <w:rPr>
                <w:color w:val="000000"/>
                <w:highlight w:val="white"/>
              </w:rPr>
              <w:t>Э</w:t>
            </w:r>
            <w:r w:rsidR="00241B09" w:rsidRPr="00BD4E37">
              <w:rPr>
                <w:color w:val="000000"/>
                <w:highlight w:val="white"/>
              </w:rPr>
              <w:t>ДО в СЭД организации (на примере системы ЭДО «ДЕЛО»)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B3C54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9A45F2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41B09" w:rsidRPr="00BD4E37" w14:paraId="69A9D379" w14:textId="77777777" w:rsidTr="00241B09">
        <w:trPr>
          <w:cantSplit/>
          <w:trHeight w:val="284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1CFE4C9C" w14:textId="77777777" w:rsidR="00241B09" w:rsidRPr="00BD4E37" w:rsidRDefault="00241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14:paraId="62CDBE9B" w14:textId="77777777" w:rsidR="00241B09" w:rsidRPr="00BD4E37" w:rsidRDefault="00241B09">
            <w:pPr>
              <w:spacing w:line="240" w:lineRule="auto"/>
              <w:ind w:left="0" w:right="-57" w:hanging="2"/>
              <w:rPr>
                <w:color w:val="000000"/>
                <w:highlight w:val="white"/>
              </w:rPr>
            </w:pPr>
            <w:r w:rsidRPr="00BD4E37">
              <w:rPr>
                <w:color w:val="000000"/>
                <w:highlight w:val="white"/>
              </w:rPr>
              <w:t>Электронная цифровая подпись (ЭЦП или ЭП).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163A85" w14:textId="77777777" w:rsidR="00241B09" w:rsidRPr="00BD4E37" w:rsidRDefault="00241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1CFBD9C" w14:textId="77777777" w:rsidR="00241B09" w:rsidRPr="00BD4E37" w:rsidRDefault="00241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</w:tr>
      <w:tr w:rsidR="00AE3877" w:rsidRPr="00BD4E37" w14:paraId="5345DB4E" w14:textId="77777777" w:rsidTr="00241B09">
        <w:trPr>
          <w:cantSplit/>
          <w:trHeight w:val="20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3322C5F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i/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14:paraId="5810612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Практические занятия: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6AF9C5" w14:textId="77777777" w:rsidR="00AE3877" w:rsidRPr="00BD4E37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2DFCB8AF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80B14" w:rsidRPr="00BD4E37" w14:paraId="6C256D1F" w14:textId="77777777" w:rsidTr="00241B09">
        <w:trPr>
          <w:cantSplit/>
          <w:trHeight w:val="562"/>
        </w:trPr>
        <w:tc>
          <w:tcPr>
            <w:tcW w:w="2263" w:type="dxa"/>
            <w:gridSpan w:val="2"/>
            <w:vMerge/>
            <w:shd w:val="clear" w:color="auto" w:fill="FFFFFF"/>
            <w:vAlign w:val="center"/>
          </w:tcPr>
          <w:p w14:paraId="39FB0EFC" w14:textId="77777777" w:rsidR="00180B14" w:rsidRPr="00BD4E37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38" w:type="dxa"/>
            <w:shd w:val="clear" w:color="auto" w:fill="FFFFFF" w:themeFill="background1"/>
          </w:tcPr>
          <w:p w14:paraId="6F7AB69B" w14:textId="77777777" w:rsidR="00180B14" w:rsidRPr="00BD4E37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57" w:hanging="2"/>
              <w:rPr>
                <w:b/>
                <w:color w:val="000000"/>
              </w:rPr>
            </w:pPr>
            <w:r w:rsidRPr="00BD4E37">
              <w:rPr>
                <w:color w:val="000000"/>
                <w:highlight w:val="white"/>
              </w:rPr>
              <w:t xml:space="preserve">Практическое занятие №11. </w:t>
            </w:r>
            <w:r w:rsidRPr="00BD4E37">
              <w:rPr>
                <w:color w:val="000000"/>
              </w:rPr>
              <w:t>Автоматизация ЭДО с использованием ЭП.</w:t>
            </w:r>
            <w:r w:rsidRPr="00BD4E37">
              <w:rPr>
                <w:color w:val="000000"/>
                <w:highlight w:val="white"/>
              </w:rPr>
              <w:t xml:space="preserve"> Настройка СЭД для организации ЮЗЭДО.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BC4913" w14:textId="77777777" w:rsidR="00180B14" w:rsidRPr="00BD4E37" w:rsidRDefault="00180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F4C45FA" w14:textId="77777777" w:rsidR="00180B14" w:rsidRPr="00BD4E37" w:rsidRDefault="00180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i/>
                <w:color w:val="000000"/>
              </w:rPr>
            </w:pPr>
          </w:p>
        </w:tc>
      </w:tr>
      <w:tr w:rsidR="00AE3877" w:rsidRPr="00BD4E37" w14:paraId="3B2E09E4" w14:textId="77777777">
        <w:trPr>
          <w:trHeight w:val="20"/>
        </w:trPr>
        <w:tc>
          <w:tcPr>
            <w:tcW w:w="12301" w:type="dxa"/>
            <w:gridSpan w:val="3"/>
            <w:shd w:val="clear" w:color="auto" w:fill="FFFFFF"/>
          </w:tcPr>
          <w:p w14:paraId="72D82E47" w14:textId="77777777" w:rsidR="00AE3877" w:rsidRPr="00BD4E37" w:rsidRDefault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Раздел 4</w:t>
            </w:r>
            <w:r w:rsidR="008777FE" w:rsidRPr="00BD4E37">
              <w:rPr>
                <w:b/>
                <w:color w:val="000000"/>
              </w:rPr>
              <w:t xml:space="preserve"> УП.04</w:t>
            </w:r>
          </w:p>
        </w:tc>
        <w:tc>
          <w:tcPr>
            <w:tcW w:w="1134" w:type="dxa"/>
            <w:shd w:val="clear" w:color="auto" w:fill="FFFFFF"/>
          </w:tcPr>
          <w:p w14:paraId="6A7448E9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A1DFAE0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74DFFE02" w14:textId="77777777" w:rsidTr="006E5D3F">
        <w:trPr>
          <w:cantSplit/>
          <w:trHeight w:val="384"/>
        </w:trPr>
        <w:tc>
          <w:tcPr>
            <w:tcW w:w="2237" w:type="dxa"/>
            <w:vMerge w:val="restart"/>
          </w:tcPr>
          <w:p w14:paraId="703E313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1.1 </w:t>
            </w:r>
            <w:r w:rsidRPr="00BD4E37">
              <w:rPr>
                <w:color w:val="000000"/>
              </w:rPr>
              <w:t>Работа с устройствами компьютерной системы</w:t>
            </w:r>
          </w:p>
        </w:tc>
        <w:tc>
          <w:tcPr>
            <w:tcW w:w="10064" w:type="dxa"/>
            <w:gridSpan w:val="2"/>
          </w:tcPr>
          <w:p w14:paraId="1CF3E0F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5309CAC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14:paraId="39B521D7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0C176CA4" w14:textId="77777777" w:rsidTr="006E5D3F">
        <w:trPr>
          <w:cantSplit/>
          <w:trHeight w:val="236"/>
        </w:trPr>
        <w:tc>
          <w:tcPr>
            <w:tcW w:w="2237" w:type="dxa"/>
            <w:vMerge/>
          </w:tcPr>
          <w:p w14:paraId="502088D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B2D779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1134" w:type="dxa"/>
            <w:vAlign w:val="center"/>
          </w:tcPr>
          <w:p w14:paraId="6A51C88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5E85BEE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</w:p>
          <w:p w14:paraId="4BF8723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2.4-ПК 2.6,</w:t>
            </w:r>
          </w:p>
          <w:p w14:paraId="15417AF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</w:tc>
      </w:tr>
      <w:tr w:rsidR="00AE3877" w:rsidRPr="00BD4E37" w14:paraId="7A8D37EA" w14:textId="77777777" w:rsidTr="006E5D3F">
        <w:trPr>
          <w:cantSplit/>
          <w:trHeight w:val="746"/>
        </w:trPr>
        <w:tc>
          <w:tcPr>
            <w:tcW w:w="2237" w:type="dxa"/>
            <w:vMerge/>
          </w:tcPr>
          <w:p w14:paraId="79AF7C4F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5C40CD6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 Изучение архитектуры ЭВМ, структуры и основные принципы работы ЭВМ</w:t>
            </w:r>
          </w:p>
        </w:tc>
        <w:tc>
          <w:tcPr>
            <w:tcW w:w="1134" w:type="dxa"/>
            <w:vAlign w:val="center"/>
          </w:tcPr>
          <w:p w14:paraId="3D148EB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58B388A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3D75BFBA" w14:textId="77777777" w:rsidTr="006E5D3F">
        <w:trPr>
          <w:cantSplit/>
          <w:trHeight w:val="225"/>
        </w:trPr>
        <w:tc>
          <w:tcPr>
            <w:tcW w:w="2237" w:type="dxa"/>
            <w:vMerge/>
          </w:tcPr>
          <w:p w14:paraId="16A70B64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216CA6B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 Выбор аппаратных и программных средств</w:t>
            </w:r>
          </w:p>
        </w:tc>
        <w:tc>
          <w:tcPr>
            <w:tcW w:w="1134" w:type="dxa"/>
            <w:vAlign w:val="center"/>
          </w:tcPr>
          <w:p w14:paraId="6044747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D35366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174F91D1" w14:textId="77777777" w:rsidTr="006E5D3F">
        <w:trPr>
          <w:cantSplit/>
          <w:trHeight w:val="375"/>
        </w:trPr>
        <w:tc>
          <w:tcPr>
            <w:tcW w:w="2237" w:type="dxa"/>
            <w:vMerge w:val="restart"/>
            <w:vAlign w:val="center"/>
          </w:tcPr>
          <w:p w14:paraId="69490B0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1.2 </w:t>
            </w:r>
            <w:r w:rsidRPr="00BD4E37">
              <w:rPr>
                <w:color w:val="000000"/>
              </w:rPr>
              <w:t xml:space="preserve">Работа с программным обеспечением компьютерной системы </w:t>
            </w:r>
          </w:p>
        </w:tc>
        <w:tc>
          <w:tcPr>
            <w:tcW w:w="10064" w:type="dxa"/>
            <w:gridSpan w:val="2"/>
          </w:tcPr>
          <w:p w14:paraId="3238D7D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49BC69A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14:paraId="5C2F229C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009777ED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6299BBE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ECAFAAA" w14:textId="77777777" w:rsidR="00AE3877" w:rsidRPr="00BD4E37" w:rsidRDefault="008777F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eastAsia="Arial"/>
                <w:color w:val="000000"/>
              </w:rPr>
            </w:pPr>
            <w:r w:rsidRPr="00BD4E37">
              <w:rPr>
                <w:color w:val="000000"/>
              </w:rPr>
              <w:t>Практическое занятие №4 «</w:t>
            </w:r>
            <w:r w:rsidRPr="00BD4E37"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1134" w:type="dxa"/>
            <w:vAlign w:val="center"/>
          </w:tcPr>
          <w:p w14:paraId="0BFF32D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14:paraId="584EF95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</w:p>
          <w:p w14:paraId="68C13DA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2.4-ПК 2.6,</w:t>
            </w:r>
          </w:p>
          <w:p w14:paraId="5866F37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</w:tc>
      </w:tr>
      <w:tr w:rsidR="00AE3877" w:rsidRPr="00BD4E37" w14:paraId="1C6731CE" w14:textId="77777777" w:rsidTr="006E5D3F">
        <w:trPr>
          <w:cantSplit/>
          <w:trHeight w:val="20"/>
        </w:trPr>
        <w:tc>
          <w:tcPr>
            <w:tcW w:w="2237" w:type="dxa"/>
            <w:vMerge w:val="restart"/>
            <w:vAlign w:val="center"/>
          </w:tcPr>
          <w:p w14:paraId="4DE0621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2.1 </w:t>
            </w:r>
            <w:r w:rsidRPr="00BD4E37">
              <w:rPr>
                <w:color w:val="000000"/>
              </w:rPr>
              <w:t>Работа в текстовом процессоре</w:t>
            </w:r>
          </w:p>
        </w:tc>
        <w:tc>
          <w:tcPr>
            <w:tcW w:w="10064" w:type="dxa"/>
            <w:gridSpan w:val="2"/>
          </w:tcPr>
          <w:p w14:paraId="341FDF8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45CF14C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14:paraId="345E3014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41B9BEBD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3DEE6AB4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7E803E1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№5 Форматирование текста</w:t>
            </w:r>
          </w:p>
        </w:tc>
        <w:tc>
          <w:tcPr>
            <w:tcW w:w="1134" w:type="dxa"/>
            <w:vAlign w:val="center"/>
          </w:tcPr>
          <w:p w14:paraId="18DA521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0A8B371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</w:p>
          <w:p w14:paraId="19CC0EF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2.4-ПК 2.6,</w:t>
            </w:r>
          </w:p>
          <w:p w14:paraId="446715B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</w:tc>
      </w:tr>
      <w:tr w:rsidR="00AE3877" w:rsidRPr="00BD4E37" w14:paraId="1F97B7F0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0DD732A7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13BEE9E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№6 Работа с таблицами</w:t>
            </w:r>
          </w:p>
        </w:tc>
        <w:tc>
          <w:tcPr>
            <w:tcW w:w="1134" w:type="dxa"/>
            <w:vAlign w:val="center"/>
          </w:tcPr>
          <w:p w14:paraId="1E20872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0EDD881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09659621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1A783B5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1188770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№7 Создание списков</w:t>
            </w:r>
          </w:p>
        </w:tc>
        <w:tc>
          <w:tcPr>
            <w:tcW w:w="1134" w:type="dxa"/>
            <w:vAlign w:val="center"/>
          </w:tcPr>
          <w:p w14:paraId="3B4C2BC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4375284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24157E14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193D335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5BE7C27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№8 Вставка объектов</w:t>
            </w:r>
          </w:p>
        </w:tc>
        <w:tc>
          <w:tcPr>
            <w:tcW w:w="1134" w:type="dxa"/>
            <w:vAlign w:val="center"/>
          </w:tcPr>
          <w:p w14:paraId="651CF12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225B4FE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1E69A292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67929656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7D9E4F9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№9 «Слияние документов. Создание писем»</w:t>
            </w:r>
          </w:p>
        </w:tc>
        <w:tc>
          <w:tcPr>
            <w:tcW w:w="1134" w:type="dxa"/>
            <w:vAlign w:val="center"/>
          </w:tcPr>
          <w:p w14:paraId="3D6102D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DB7C767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1922993D" w14:textId="77777777" w:rsidTr="006E5D3F">
        <w:trPr>
          <w:cantSplit/>
          <w:trHeight w:val="20"/>
        </w:trPr>
        <w:tc>
          <w:tcPr>
            <w:tcW w:w="2237" w:type="dxa"/>
            <w:vMerge w:val="restart"/>
            <w:vAlign w:val="center"/>
          </w:tcPr>
          <w:p w14:paraId="558E80F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2.2 </w:t>
            </w:r>
            <w:r w:rsidRPr="00BD4E37">
              <w:rPr>
                <w:color w:val="000000"/>
              </w:rPr>
              <w:t>Работа в редакторе электронных таблиц</w:t>
            </w:r>
          </w:p>
        </w:tc>
        <w:tc>
          <w:tcPr>
            <w:tcW w:w="10064" w:type="dxa"/>
            <w:gridSpan w:val="2"/>
          </w:tcPr>
          <w:p w14:paraId="56F5AFC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2A66879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14:paraId="3A6D960F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350DFC7B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5F5D8031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210BB92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№10 Формулы, функции в Excel</w:t>
            </w:r>
          </w:p>
        </w:tc>
        <w:tc>
          <w:tcPr>
            <w:tcW w:w="1134" w:type="dxa"/>
            <w:vAlign w:val="center"/>
          </w:tcPr>
          <w:p w14:paraId="59CA255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3B0677B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</w:p>
          <w:p w14:paraId="022B281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2.4-ПК 2.6,</w:t>
            </w:r>
          </w:p>
          <w:p w14:paraId="4CAD727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</w:tc>
      </w:tr>
      <w:tr w:rsidR="00AE3877" w:rsidRPr="00BD4E37" w14:paraId="6AA54809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749BC7B5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1749607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1134" w:type="dxa"/>
            <w:vAlign w:val="center"/>
          </w:tcPr>
          <w:p w14:paraId="75069CD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9BC5F6B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68B1478B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61C97C0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9A6FA1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№12 Слияние документов в Excel</w:t>
            </w:r>
          </w:p>
        </w:tc>
        <w:tc>
          <w:tcPr>
            <w:tcW w:w="1134" w:type="dxa"/>
            <w:vAlign w:val="center"/>
          </w:tcPr>
          <w:p w14:paraId="65D457D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E3B6C2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74A8160D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741299D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8A531C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№13 Группировка и фильтры в сводной таблице Excel. Сводные диаграммы.</w:t>
            </w:r>
          </w:p>
        </w:tc>
        <w:tc>
          <w:tcPr>
            <w:tcW w:w="1134" w:type="dxa"/>
            <w:vAlign w:val="center"/>
          </w:tcPr>
          <w:p w14:paraId="4473D3F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2A96C248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6947B3E2" w14:textId="77777777" w:rsidTr="006E5D3F">
        <w:trPr>
          <w:cantSplit/>
          <w:trHeight w:val="20"/>
        </w:trPr>
        <w:tc>
          <w:tcPr>
            <w:tcW w:w="2237" w:type="dxa"/>
            <w:vMerge/>
            <w:vAlign w:val="center"/>
          </w:tcPr>
          <w:p w14:paraId="6F62DF04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F1284A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№14 Макросы</w:t>
            </w:r>
          </w:p>
        </w:tc>
        <w:tc>
          <w:tcPr>
            <w:tcW w:w="1134" w:type="dxa"/>
            <w:vAlign w:val="center"/>
          </w:tcPr>
          <w:p w14:paraId="4478D42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A7017A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608BE196" w14:textId="77777777" w:rsidTr="006E5D3F">
        <w:trPr>
          <w:cantSplit/>
          <w:trHeight w:val="370"/>
        </w:trPr>
        <w:tc>
          <w:tcPr>
            <w:tcW w:w="2237" w:type="dxa"/>
            <w:vMerge w:val="restart"/>
            <w:vAlign w:val="center"/>
          </w:tcPr>
          <w:p w14:paraId="7ECCE5F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2.3 </w:t>
            </w:r>
            <w:r w:rsidRPr="00BD4E37">
              <w:rPr>
                <w:color w:val="000000"/>
              </w:rPr>
              <w:t>Работа в программе подготовки и просмотра презентаций</w:t>
            </w:r>
          </w:p>
        </w:tc>
        <w:tc>
          <w:tcPr>
            <w:tcW w:w="10064" w:type="dxa"/>
            <w:gridSpan w:val="2"/>
          </w:tcPr>
          <w:p w14:paraId="159F91D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25AAE63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14:paraId="284E57D2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2C4AA153" w14:textId="777777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14:paraId="715A309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2C0665A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№15 Разработка статической презентации</w:t>
            </w:r>
          </w:p>
        </w:tc>
        <w:tc>
          <w:tcPr>
            <w:tcW w:w="1134" w:type="dxa"/>
            <w:vAlign w:val="center"/>
          </w:tcPr>
          <w:p w14:paraId="0C75661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0EDA7EB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</w:p>
          <w:p w14:paraId="6F3AE2D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2.4-ПК 2.6,</w:t>
            </w:r>
          </w:p>
          <w:p w14:paraId="411DB8E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</w:tc>
      </w:tr>
      <w:tr w:rsidR="00AE3877" w:rsidRPr="00BD4E37" w14:paraId="4392D56A" w14:textId="777777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14:paraId="461BC438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24374B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№16 Разработка презентации с анимацией</w:t>
            </w:r>
          </w:p>
        </w:tc>
        <w:tc>
          <w:tcPr>
            <w:tcW w:w="1134" w:type="dxa"/>
          </w:tcPr>
          <w:p w14:paraId="60E2025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5980F70F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127AC11D" w14:textId="77777777" w:rsidTr="006E5D3F">
        <w:trPr>
          <w:cantSplit/>
          <w:trHeight w:val="370"/>
        </w:trPr>
        <w:tc>
          <w:tcPr>
            <w:tcW w:w="2237" w:type="dxa"/>
            <w:vMerge/>
            <w:vAlign w:val="center"/>
          </w:tcPr>
          <w:p w14:paraId="73120A9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162E115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№17 Разработка презентации-триггера</w:t>
            </w:r>
          </w:p>
        </w:tc>
        <w:tc>
          <w:tcPr>
            <w:tcW w:w="1134" w:type="dxa"/>
            <w:vAlign w:val="center"/>
          </w:tcPr>
          <w:p w14:paraId="005BE41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04A03A5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29F25921" w14:textId="777777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14:paraId="0A4F342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2.4 </w:t>
            </w:r>
            <w:r w:rsidRPr="00BD4E37">
              <w:rPr>
                <w:color w:val="000000"/>
              </w:rPr>
              <w:t>Работа в системе управления базами данных</w:t>
            </w:r>
          </w:p>
        </w:tc>
        <w:tc>
          <w:tcPr>
            <w:tcW w:w="10064" w:type="dxa"/>
            <w:gridSpan w:val="2"/>
          </w:tcPr>
          <w:p w14:paraId="1B91767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367B98F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14:paraId="3EA70EDF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1946FE64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515211D7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5483508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Практическое занятие №18 </w:t>
            </w:r>
            <w:r w:rsidRPr="00BD4E37">
              <w:rPr>
                <w:color w:val="000000"/>
                <w:highlight w:val="white"/>
              </w:rPr>
              <w:t>«Создание таблицы с помощью конструктора</w:t>
            </w:r>
            <w:r w:rsidRPr="00BD4E37">
              <w:rPr>
                <w:b/>
                <w:color w:val="000000"/>
                <w:highlight w:val="white"/>
              </w:rPr>
              <w:t xml:space="preserve">»  </w:t>
            </w:r>
            <w:r w:rsidRPr="00BD4E37">
              <w:rPr>
                <w:color w:val="000000"/>
                <w:highlight w:val="white"/>
              </w:rPr>
              <w:t>Microsoft Access</w:t>
            </w:r>
          </w:p>
        </w:tc>
        <w:tc>
          <w:tcPr>
            <w:tcW w:w="1134" w:type="dxa"/>
            <w:vAlign w:val="center"/>
          </w:tcPr>
          <w:p w14:paraId="4CB61D3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018AD73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</w:p>
          <w:p w14:paraId="466E25F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2.4-ПК 2.6,</w:t>
            </w:r>
          </w:p>
          <w:p w14:paraId="0AB3C3F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  <w:p w14:paraId="2D726986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3F3EFF85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539A0B75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57B66C2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№19 Поиск и замена данных в таблице</w:t>
            </w:r>
          </w:p>
        </w:tc>
        <w:tc>
          <w:tcPr>
            <w:tcW w:w="1134" w:type="dxa"/>
            <w:vAlign w:val="center"/>
          </w:tcPr>
          <w:p w14:paraId="0C5F2C0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A288339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0A465371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6EDD54A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C06560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№20 Отбор данных с помощью запросов</w:t>
            </w:r>
          </w:p>
        </w:tc>
        <w:tc>
          <w:tcPr>
            <w:tcW w:w="1134" w:type="dxa"/>
            <w:vAlign w:val="center"/>
          </w:tcPr>
          <w:p w14:paraId="5A1E203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50C7564B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391F226E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46FBC18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433B7F8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№21 Создание кнопочной формы</w:t>
            </w:r>
          </w:p>
        </w:tc>
        <w:tc>
          <w:tcPr>
            <w:tcW w:w="1134" w:type="dxa"/>
            <w:vAlign w:val="center"/>
          </w:tcPr>
          <w:p w14:paraId="5C99309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BE91D8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13734082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7A78B3FE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39E15E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№22 Создание отчетов</w:t>
            </w:r>
          </w:p>
        </w:tc>
        <w:tc>
          <w:tcPr>
            <w:tcW w:w="1134" w:type="dxa"/>
            <w:vAlign w:val="center"/>
          </w:tcPr>
          <w:p w14:paraId="62BB17D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E8F1DB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1E30F83F" w14:textId="777777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14:paraId="477E84F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2.5 </w:t>
            </w:r>
            <w:r w:rsidRPr="00BD4E37">
              <w:rPr>
                <w:color w:val="000000"/>
              </w:rPr>
              <w:t>Работа в графических редакторах</w:t>
            </w:r>
          </w:p>
        </w:tc>
        <w:tc>
          <w:tcPr>
            <w:tcW w:w="10064" w:type="dxa"/>
            <w:gridSpan w:val="2"/>
          </w:tcPr>
          <w:p w14:paraId="5BBF7AA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5BD135B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14:paraId="04071157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3E428698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57B040DB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1FB505B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№23 Основы GIMP</w:t>
            </w:r>
          </w:p>
        </w:tc>
        <w:tc>
          <w:tcPr>
            <w:tcW w:w="1134" w:type="dxa"/>
            <w:vAlign w:val="center"/>
          </w:tcPr>
          <w:p w14:paraId="7EA86C54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1E50DD9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</w:p>
          <w:p w14:paraId="1F517BC4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2.4-ПК 2.6,</w:t>
            </w:r>
          </w:p>
          <w:p w14:paraId="1405D17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</w:tc>
      </w:tr>
      <w:tr w:rsidR="00AE3877" w:rsidRPr="00BD4E37" w14:paraId="0740B2D5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19325B6C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BEA0EC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№24 Фотомонтаж в GIMP</w:t>
            </w:r>
          </w:p>
        </w:tc>
        <w:tc>
          <w:tcPr>
            <w:tcW w:w="1134" w:type="dxa"/>
            <w:vAlign w:val="center"/>
          </w:tcPr>
          <w:p w14:paraId="1D45F29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F79305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7F2FA170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58194974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5D23CA3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№25 Обработка изображений</w:t>
            </w:r>
          </w:p>
        </w:tc>
        <w:tc>
          <w:tcPr>
            <w:tcW w:w="1134" w:type="dxa"/>
            <w:vAlign w:val="center"/>
          </w:tcPr>
          <w:p w14:paraId="4110BEF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A7A418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63D8F3D1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6151530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7EA170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№26 Создание открытки</w:t>
            </w:r>
          </w:p>
        </w:tc>
        <w:tc>
          <w:tcPr>
            <w:tcW w:w="1134" w:type="dxa"/>
            <w:vAlign w:val="center"/>
          </w:tcPr>
          <w:p w14:paraId="3A81E37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2401605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581367CC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150E847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68FBFC5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№27 Работа в векторном редакторе Inkscape</w:t>
            </w:r>
          </w:p>
        </w:tc>
        <w:tc>
          <w:tcPr>
            <w:tcW w:w="1134" w:type="dxa"/>
            <w:vAlign w:val="center"/>
          </w:tcPr>
          <w:p w14:paraId="260CFAF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5B048948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2CA3A878" w14:textId="777777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14:paraId="7B81D26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3.1 </w:t>
            </w:r>
            <w:r w:rsidRPr="00BD4E37">
              <w:rPr>
                <w:color w:val="000000"/>
              </w:rPr>
              <w:t>Работа с ресурсами Интернета</w:t>
            </w:r>
          </w:p>
        </w:tc>
        <w:tc>
          <w:tcPr>
            <w:tcW w:w="10064" w:type="dxa"/>
            <w:gridSpan w:val="2"/>
          </w:tcPr>
          <w:p w14:paraId="3E70A1D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01FD7D6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14:paraId="74C109D8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42AF38E2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1D82DDE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4086FC3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№28 Поиск ресурсов по заданным условиям</w:t>
            </w:r>
          </w:p>
        </w:tc>
        <w:tc>
          <w:tcPr>
            <w:tcW w:w="1134" w:type="dxa"/>
            <w:vAlign w:val="center"/>
          </w:tcPr>
          <w:p w14:paraId="1586D76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710127FB" w14:textId="77777777" w:rsidR="006E5D3F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  <w:r w:rsidR="006E5D3F" w:rsidRPr="00BD4E37">
              <w:rPr>
                <w:color w:val="000000"/>
              </w:rPr>
              <w:t xml:space="preserve"> </w:t>
            </w:r>
          </w:p>
          <w:p w14:paraId="5467CB88" w14:textId="77777777" w:rsidR="006E5D3F" w:rsidRPr="00BD4E37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2.4-ПК 2.6,</w:t>
            </w:r>
            <w:r w:rsidR="006E5D3F" w:rsidRPr="00BD4E37">
              <w:rPr>
                <w:color w:val="000000"/>
              </w:rPr>
              <w:t xml:space="preserve"> </w:t>
            </w:r>
          </w:p>
          <w:p w14:paraId="2CF80A48" w14:textId="77777777" w:rsidR="00AE3877" w:rsidRPr="00BD4E37" w:rsidRDefault="008777FE" w:rsidP="006E5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</w:tc>
      </w:tr>
      <w:tr w:rsidR="00AE3877" w:rsidRPr="00BD4E37" w14:paraId="25714974" w14:textId="77777777" w:rsidTr="006E5D3F">
        <w:trPr>
          <w:cantSplit/>
          <w:trHeight w:val="431"/>
        </w:trPr>
        <w:tc>
          <w:tcPr>
            <w:tcW w:w="2237" w:type="dxa"/>
            <w:vMerge/>
            <w:vAlign w:val="center"/>
          </w:tcPr>
          <w:p w14:paraId="57260FF1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6A3E623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1134" w:type="dxa"/>
            <w:vAlign w:val="center"/>
          </w:tcPr>
          <w:p w14:paraId="764AFE1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602D34F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2246355B" w14:textId="77777777" w:rsidTr="006E5D3F">
        <w:trPr>
          <w:cantSplit/>
          <w:trHeight w:val="275"/>
        </w:trPr>
        <w:tc>
          <w:tcPr>
            <w:tcW w:w="2237" w:type="dxa"/>
            <w:vMerge w:val="restart"/>
            <w:vAlign w:val="center"/>
          </w:tcPr>
          <w:p w14:paraId="061BB31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BD4E37">
              <w:rPr>
                <w:b/>
                <w:color w:val="000000"/>
              </w:rPr>
              <w:t xml:space="preserve">Тема 4.1 </w:t>
            </w:r>
            <w:r w:rsidRPr="00BD4E37">
              <w:rPr>
                <w:color w:val="000000"/>
              </w:rPr>
              <w:t>Защита информации при работе с офисными приложениями</w:t>
            </w:r>
          </w:p>
        </w:tc>
        <w:tc>
          <w:tcPr>
            <w:tcW w:w="10064" w:type="dxa"/>
            <w:gridSpan w:val="2"/>
          </w:tcPr>
          <w:p w14:paraId="6FB366C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14:paraId="507ADB2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14</w:t>
            </w:r>
          </w:p>
        </w:tc>
        <w:tc>
          <w:tcPr>
            <w:tcW w:w="1843" w:type="dxa"/>
            <w:vAlign w:val="center"/>
          </w:tcPr>
          <w:p w14:paraId="143722FE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374C3C7E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7A7997AE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25BCF42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№30 Защита документа Word</w:t>
            </w:r>
          </w:p>
        </w:tc>
        <w:tc>
          <w:tcPr>
            <w:tcW w:w="1134" w:type="dxa"/>
            <w:vAlign w:val="center"/>
          </w:tcPr>
          <w:p w14:paraId="5CF0803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1173D9A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2.2,</w:t>
            </w:r>
          </w:p>
          <w:p w14:paraId="2472D34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2.4-</w:t>
            </w:r>
          </w:p>
          <w:p w14:paraId="642060A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ПК 2.6,</w:t>
            </w:r>
          </w:p>
          <w:p w14:paraId="4928A4E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color w:val="000000"/>
              </w:rPr>
              <w:t>ОК 1-9</w:t>
            </w:r>
          </w:p>
        </w:tc>
      </w:tr>
      <w:tr w:rsidR="00AE3877" w:rsidRPr="00BD4E37" w14:paraId="1E5FB466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02B9752F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1FD1438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№31 Защита документа Excel</w:t>
            </w:r>
          </w:p>
        </w:tc>
        <w:tc>
          <w:tcPr>
            <w:tcW w:w="1134" w:type="dxa"/>
            <w:vAlign w:val="center"/>
          </w:tcPr>
          <w:p w14:paraId="3A182F0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CD18EC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4E6896AC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58987EC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6D455ED4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№32 Использование оснастки «Групповая политика»</w:t>
            </w:r>
          </w:p>
        </w:tc>
        <w:tc>
          <w:tcPr>
            <w:tcW w:w="1134" w:type="dxa"/>
            <w:vAlign w:val="center"/>
          </w:tcPr>
          <w:p w14:paraId="1953DB7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117F04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4FA1A74D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1D69330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67D6842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№33 Управление параметрами панели задач Windows и меню Пуск</w:t>
            </w:r>
          </w:p>
        </w:tc>
        <w:tc>
          <w:tcPr>
            <w:tcW w:w="1134" w:type="dxa"/>
            <w:vAlign w:val="center"/>
          </w:tcPr>
          <w:p w14:paraId="2B97CCD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99B232E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2ADDB5C9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079C1E1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0B3B78D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№34 Изменение параметров поиска в окне Проводник</w:t>
            </w:r>
          </w:p>
        </w:tc>
        <w:tc>
          <w:tcPr>
            <w:tcW w:w="1134" w:type="dxa"/>
            <w:vAlign w:val="center"/>
          </w:tcPr>
          <w:p w14:paraId="03981FE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E0BEF06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36D4D898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1693BC8F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3CB579F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№35 Работа с антивирусными программами</w:t>
            </w:r>
          </w:p>
        </w:tc>
        <w:tc>
          <w:tcPr>
            <w:tcW w:w="1134" w:type="dxa"/>
            <w:vAlign w:val="center"/>
          </w:tcPr>
          <w:p w14:paraId="1913CAA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27530433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52F77637" w14:textId="77777777" w:rsidTr="006E5D3F">
        <w:trPr>
          <w:cantSplit/>
          <w:trHeight w:val="275"/>
        </w:trPr>
        <w:tc>
          <w:tcPr>
            <w:tcW w:w="2237" w:type="dxa"/>
            <w:vMerge/>
            <w:vAlign w:val="center"/>
          </w:tcPr>
          <w:p w14:paraId="1E85FE5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2"/>
          </w:tcPr>
          <w:p w14:paraId="1579F44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 №36 Выполнение резервного копирования и восстановления данных</w:t>
            </w:r>
          </w:p>
        </w:tc>
        <w:tc>
          <w:tcPr>
            <w:tcW w:w="1134" w:type="dxa"/>
            <w:vAlign w:val="center"/>
          </w:tcPr>
          <w:p w14:paraId="029DA1B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4509881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E3877" w:rsidRPr="00BD4E37" w14:paraId="4B00378F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7A7EF55E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Максимальная учебная нагрузка: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980BBC" w14:textId="77777777" w:rsidR="00AE3877" w:rsidRPr="00BD4E37" w:rsidRDefault="008777FE" w:rsidP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FF0000"/>
              </w:rPr>
            </w:pPr>
            <w:r w:rsidRPr="00BD4E37">
              <w:rPr>
                <w:b/>
              </w:rPr>
              <w:t>1</w:t>
            </w:r>
            <w:r w:rsidR="00B662D8" w:rsidRPr="00BD4E37">
              <w:rPr>
                <w:b/>
              </w:rPr>
              <w:t>18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2B071D6A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 w:rsidRPr="00BD4E37" w14:paraId="6378EF76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626050CC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0898DF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C0C0C0"/>
            <w:vAlign w:val="center"/>
          </w:tcPr>
          <w:p w14:paraId="78DD7907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 w:rsidRPr="00BD4E37" w14:paraId="37319ECD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31876DB1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Лекции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87E163" w14:textId="77777777" w:rsidR="00AE3877" w:rsidRPr="00BD4E37" w:rsidRDefault="00B662D8" w:rsidP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18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7EDE74BE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 w:rsidRPr="00BD4E37" w14:paraId="6589ABCC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05A5E908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BD4E37">
              <w:rPr>
                <w:b/>
                <w:i/>
              </w:rPr>
              <w:t>П</w:t>
            </w:r>
            <w:r w:rsidRPr="00BD4E37">
              <w:rPr>
                <w:b/>
                <w:i/>
                <w:color w:val="000000"/>
              </w:rPr>
              <w:t>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E9811E" w14:textId="77777777" w:rsidR="00AE3877" w:rsidRPr="00BD4E37" w:rsidRDefault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rPr>
                <w:b/>
              </w:rPr>
              <w:t>92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410B31FE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</w:p>
        </w:tc>
      </w:tr>
      <w:tr w:rsidR="00AE3877" w:rsidRPr="00BD4E37" w14:paraId="2FB62F66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6D9098BC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BD4E37">
              <w:rPr>
                <w:b/>
                <w:i/>
                <w:color w:val="000000"/>
              </w:rPr>
              <w:t>Учебная практика/Учебная практика (производственное обучение)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0462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72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3FD028B3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5A3D6001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7B4523C2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</w:pPr>
            <w:r w:rsidRPr="00BD4E37">
              <w:rPr>
                <w:b/>
              </w:rPr>
              <w:t>Промежуточная аттестация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79C329" w14:textId="77777777" w:rsidR="00AE3877" w:rsidRPr="00BD4E37" w:rsidRDefault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 w:rsidRPr="00BD4E37">
              <w:rPr>
                <w:b/>
              </w:rPr>
              <w:t>8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2840D523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AE3877" w:rsidRPr="00BD4E37" w14:paraId="7CEDCCCC" w14:textId="77777777">
        <w:trPr>
          <w:cantSplit/>
        </w:trPr>
        <w:tc>
          <w:tcPr>
            <w:tcW w:w="12301" w:type="dxa"/>
            <w:gridSpan w:val="3"/>
            <w:shd w:val="clear" w:color="auto" w:fill="auto"/>
            <w:vAlign w:val="center"/>
          </w:tcPr>
          <w:p w14:paraId="7F98DA5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DC6A7" w14:textId="77777777" w:rsidR="00AE3877" w:rsidRPr="00BD4E37" w:rsidRDefault="00B66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BD4E37">
              <w:rPr>
                <w:b/>
                <w:color w:val="000000"/>
              </w:rPr>
              <w:t>118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13BAB63C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14:paraId="49D6A65E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14:paraId="4AB95284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right"/>
        <w:rPr>
          <w:color w:val="000000"/>
          <w:sz w:val="20"/>
          <w:szCs w:val="20"/>
        </w:rPr>
        <w:sectPr w:rsidR="00AE3877" w:rsidRPr="00BD4E37">
          <w:pgSz w:w="16838" w:h="11906" w:orient="landscape"/>
          <w:pgMar w:top="1134" w:right="820" w:bottom="851" w:left="1134" w:header="709" w:footer="709" w:gutter="0"/>
          <w:cols w:space="720"/>
        </w:sectPr>
      </w:pPr>
      <w:r w:rsidRPr="00BD4E37">
        <w:rPr>
          <w:i/>
          <w:color w:val="000000"/>
          <w:sz w:val="20"/>
          <w:szCs w:val="20"/>
        </w:rPr>
        <w:tab/>
      </w:r>
      <w:r w:rsidRPr="00BD4E37">
        <w:rPr>
          <w:i/>
          <w:color w:val="000000"/>
          <w:sz w:val="20"/>
          <w:szCs w:val="20"/>
        </w:rPr>
        <w:tab/>
      </w:r>
      <w:r w:rsidRPr="00BD4E37">
        <w:rPr>
          <w:i/>
          <w:color w:val="000000"/>
          <w:sz w:val="20"/>
          <w:szCs w:val="20"/>
        </w:rPr>
        <w:tab/>
      </w:r>
    </w:p>
    <w:p w14:paraId="429F8126" w14:textId="77777777" w:rsidR="00AE3877" w:rsidRPr="00BD4E37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1" w:hanging="3"/>
        <w:jc w:val="center"/>
        <w:rPr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 w:rsidRPr="00BD4E37">
        <w:rPr>
          <w:b/>
          <w:color w:val="000000"/>
          <w:sz w:val="28"/>
          <w:szCs w:val="28"/>
        </w:rPr>
        <w:t>4. УСЛОВИЯ РЕАЛИЗАЦИИ ПРОГРАММЫ ДИСЦИПЛИНЫ</w:t>
      </w:r>
    </w:p>
    <w:p w14:paraId="7C2A578F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F6DF119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b/>
          <w:color w:val="000000"/>
          <w:sz w:val="28"/>
          <w:szCs w:val="28"/>
        </w:rPr>
        <w:t>4.1. Требования к минимальному материально-техническому обеспечению</w:t>
      </w:r>
    </w:p>
    <w:p w14:paraId="37C73881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Реализация программы дисциплины предполагает наличие лаборатории информационных технологий. </w:t>
      </w:r>
    </w:p>
    <w:p w14:paraId="70CF8068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Оборудование лаборатории информационных технологий: </w:t>
      </w:r>
    </w:p>
    <w:p w14:paraId="637E03ED" w14:textId="77777777" w:rsidR="00AE3877" w:rsidRPr="00BD4E3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к</w:t>
      </w:r>
      <w:r w:rsidRPr="00BD4E37">
        <w:rPr>
          <w:color w:val="000000"/>
          <w:sz w:val="28"/>
          <w:szCs w:val="28"/>
        </w:rPr>
        <w:t xml:space="preserve">омпьютеры, объединенные в локальную вычислительную сеть, </w:t>
      </w:r>
    </w:p>
    <w:p w14:paraId="74697589" w14:textId="77777777" w:rsidR="00AE3877" w:rsidRPr="00BD4E3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проектор, </w:t>
      </w:r>
    </w:p>
    <w:p w14:paraId="0CCEEBD4" w14:textId="77777777" w:rsidR="00AE3877" w:rsidRPr="00BD4E3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экран, </w:t>
      </w:r>
    </w:p>
    <w:p w14:paraId="7939DC95" w14:textId="77777777" w:rsidR="00AE3877" w:rsidRPr="00BD4E37" w:rsidRDefault="008777FE" w:rsidP="006E5D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акустическая система. </w:t>
      </w:r>
    </w:p>
    <w:p w14:paraId="3BD045A7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Программное обеспечение: (операционные системы, пакет прикладных программ</w:t>
      </w:r>
      <w:r w:rsidRPr="00BD4E37">
        <w:rPr>
          <w:sz w:val="28"/>
          <w:szCs w:val="28"/>
        </w:rPr>
        <w:t>,</w:t>
      </w:r>
      <w:r w:rsidRPr="00BD4E37">
        <w:rPr>
          <w:color w:val="000000"/>
          <w:sz w:val="28"/>
          <w:szCs w:val="28"/>
        </w:rPr>
        <w:t xml:space="preserve"> графические редакторы, справочная правовая система, браузер, антивирусная программа) Учебно-наглядные пособия: схемы, таблицы, учебные презентации Раздаточный дидактический материал: учебные карточки с заданиями, дидактический материал для выполнения практических работ.</w:t>
      </w:r>
    </w:p>
    <w:p w14:paraId="400CE585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b/>
          <w:color w:val="000000"/>
          <w:sz w:val="28"/>
          <w:szCs w:val="28"/>
        </w:rPr>
      </w:pPr>
      <w:r w:rsidRPr="00BD4E37">
        <w:rPr>
          <w:b/>
          <w:color w:val="000000"/>
          <w:sz w:val="28"/>
          <w:szCs w:val="28"/>
        </w:rPr>
        <w:t>4.2. Информационное обеспечение обучения</w:t>
      </w:r>
    </w:p>
    <w:p w14:paraId="49CDEE97" w14:textId="77777777" w:rsidR="00D05DD1" w:rsidRPr="00BD4E37" w:rsidRDefault="00D05DD1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14:paraId="7C46F76F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498F62B2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bookmarkStart w:id="5" w:name="_heading=h.2et92p0" w:colFirst="0" w:colLast="0"/>
      <w:bookmarkEnd w:id="5"/>
      <w:r w:rsidRPr="00BD4E37">
        <w:rPr>
          <w:color w:val="000000"/>
          <w:sz w:val="28"/>
          <w:szCs w:val="28"/>
        </w:rPr>
        <w:t xml:space="preserve">Основные источники: </w:t>
      </w:r>
    </w:p>
    <w:p w14:paraId="1CCA2CCB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BD4E37">
        <w:rPr>
          <w:sz w:val="28"/>
          <w:szCs w:val="28"/>
          <w:highlight w:val="white"/>
        </w:rPr>
        <w:t>Федеральный закон "Об информации, информационных технологиях и о защите информации" от 27.07.2006 N 149-ФЗ.</w:t>
      </w:r>
    </w:p>
    <w:p w14:paraId="13253154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BD4E37">
        <w:rPr>
          <w:sz w:val="28"/>
          <w:szCs w:val="28"/>
          <w:highlight w:val="white"/>
        </w:rPr>
        <w:t>Федеральный закон "Об электронной подписи" от 06.04.2011</w:t>
      </w:r>
      <w:r w:rsidRPr="00BD4E37">
        <w:rPr>
          <w:sz w:val="28"/>
          <w:szCs w:val="28"/>
          <w:highlight w:val="white"/>
        </w:rPr>
        <w:br/>
        <w:t>N 63-ФЗ (последняя редакция). 6 апреля 2011 года N 63-ФЗ.</w:t>
      </w:r>
    </w:p>
    <w:p w14:paraId="14E2253B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BD4E37">
        <w:rPr>
          <w:sz w:val="28"/>
          <w:szCs w:val="28"/>
          <w:highlight w:val="white"/>
        </w:rPr>
        <w:t>Приказ ФСБ РФ от 27 декабря 2011 г. N 795 "Об утверждении Требований к форме квалифицированного сертификата ключа проверки электронной подписи" (с изменениями и дополнениями).</w:t>
      </w:r>
    </w:p>
    <w:p w14:paraId="42BB0760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BD4E37">
        <w:rPr>
          <w:sz w:val="28"/>
          <w:szCs w:val="28"/>
          <w:highlight w:val="white"/>
        </w:rPr>
        <w:t>Леонов В. Простой и понятный самоучитель Word и Excel. Издательство ЭКСМО, 3-е издание, 2024г.</w:t>
      </w:r>
    </w:p>
    <w:p w14:paraId="1C16B788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BD4E37">
        <w:rPr>
          <w:sz w:val="28"/>
          <w:szCs w:val="28"/>
          <w:highlight w:val="white"/>
        </w:rPr>
        <w:t>Айзек М.П., Финков М.В. Графики, формулы, анализ данных в Excel. Пошаговые примеры.</w:t>
      </w:r>
      <w:r w:rsidR="00E70075" w:rsidRPr="00BD4E37">
        <w:rPr>
          <w:sz w:val="28"/>
          <w:szCs w:val="28"/>
          <w:highlight w:val="white"/>
        </w:rPr>
        <w:t xml:space="preserve"> </w:t>
      </w:r>
      <w:r w:rsidRPr="00BD4E37">
        <w:rPr>
          <w:sz w:val="28"/>
          <w:szCs w:val="28"/>
          <w:highlight w:val="white"/>
        </w:rPr>
        <w:t>Наука и техника, 2022г.</w:t>
      </w:r>
    </w:p>
    <w:p w14:paraId="2E8BA517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BD4E37">
        <w:rPr>
          <w:sz w:val="28"/>
          <w:szCs w:val="28"/>
          <w:highlight w:val="white"/>
        </w:rPr>
        <w:t>Оператор ЭВМ Практические работы Уч.</w:t>
      </w:r>
      <w:r w:rsidR="00E70075" w:rsidRPr="00BD4E37">
        <w:rPr>
          <w:sz w:val="28"/>
          <w:szCs w:val="28"/>
          <w:highlight w:val="white"/>
        </w:rPr>
        <w:t xml:space="preserve"> </w:t>
      </w:r>
      <w:r w:rsidRPr="00BD4E37">
        <w:rPr>
          <w:sz w:val="28"/>
          <w:szCs w:val="28"/>
          <w:highlight w:val="white"/>
        </w:rPr>
        <w:t>пос</w:t>
      </w:r>
      <w:r w:rsidR="00E70075" w:rsidRPr="00BD4E37">
        <w:rPr>
          <w:sz w:val="28"/>
          <w:szCs w:val="28"/>
          <w:highlight w:val="white"/>
        </w:rPr>
        <w:t>обие</w:t>
      </w:r>
      <w:r w:rsidRPr="00BD4E37">
        <w:rPr>
          <w:sz w:val="28"/>
          <w:szCs w:val="28"/>
          <w:highlight w:val="white"/>
        </w:rPr>
        <w:t xml:space="preserve"> (9 изд.)</w:t>
      </w:r>
      <w:r w:rsidR="00E70075" w:rsidRPr="00BD4E37">
        <w:rPr>
          <w:sz w:val="28"/>
          <w:szCs w:val="28"/>
          <w:highlight w:val="white"/>
        </w:rPr>
        <w:t>,</w:t>
      </w:r>
      <w:r w:rsidRPr="00BD4E37">
        <w:rPr>
          <w:sz w:val="28"/>
          <w:szCs w:val="28"/>
          <w:highlight w:val="white"/>
        </w:rPr>
        <w:t xml:space="preserve"> 2021</w:t>
      </w:r>
      <w:r w:rsidR="00E70075" w:rsidRPr="00BD4E37">
        <w:rPr>
          <w:sz w:val="28"/>
          <w:szCs w:val="28"/>
          <w:highlight w:val="white"/>
        </w:rPr>
        <w:t xml:space="preserve"> г.</w:t>
      </w:r>
      <w:r w:rsidRPr="00BD4E37">
        <w:rPr>
          <w:sz w:val="28"/>
          <w:szCs w:val="28"/>
          <w:highlight w:val="white"/>
        </w:rPr>
        <w:t xml:space="preserve"> (ПО) Струмпэ Н.</w:t>
      </w:r>
    </w:p>
    <w:p w14:paraId="3E491E2D" w14:textId="77777777" w:rsidR="00AE3877" w:rsidRPr="00BD4E37" w:rsidRDefault="0018558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highlight w:val="white"/>
        </w:rPr>
      </w:pPr>
      <w:hyperlink r:id="rId15">
        <w:r w:rsidR="008777FE" w:rsidRPr="00BD4E37">
          <w:rPr>
            <w:sz w:val="28"/>
            <w:szCs w:val="28"/>
            <w:highlight w:val="white"/>
          </w:rPr>
          <w:t>Максимов Н.В</w:t>
        </w:r>
      </w:hyperlink>
      <w:r w:rsidR="008777FE" w:rsidRPr="00BD4E37">
        <w:rPr>
          <w:sz w:val="28"/>
          <w:szCs w:val="28"/>
          <w:highlight w:val="white"/>
        </w:rPr>
        <w:t xml:space="preserve">., </w:t>
      </w:r>
      <w:hyperlink r:id="rId16">
        <w:r w:rsidR="008777FE" w:rsidRPr="00BD4E37">
          <w:rPr>
            <w:sz w:val="28"/>
            <w:szCs w:val="28"/>
            <w:highlight w:val="white"/>
          </w:rPr>
          <w:t>Партыка Т.Л</w:t>
        </w:r>
      </w:hyperlink>
      <w:r w:rsidR="008777FE" w:rsidRPr="00BD4E37">
        <w:rPr>
          <w:sz w:val="28"/>
          <w:szCs w:val="28"/>
          <w:highlight w:val="white"/>
        </w:rPr>
        <w:t xml:space="preserve">., </w:t>
      </w:r>
      <w:hyperlink r:id="rId17">
        <w:r w:rsidR="008777FE" w:rsidRPr="00BD4E37">
          <w:rPr>
            <w:sz w:val="28"/>
            <w:szCs w:val="28"/>
            <w:highlight w:val="white"/>
          </w:rPr>
          <w:t>Попов И.И</w:t>
        </w:r>
      </w:hyperlink>
      <w:r w:rsidR="008777FE" w:rsidRPr="00BD4E37">
        <w:rPr>
          <w:sz w:val="28"/>
          <w:szCs w:val="28"/>
          <w:highlight w:val="white"/>
        </w:rPr>
        <w:t xml:space="preserve">. Архитектура ЭВМ и вычислительных систем. </w:t>
      </w:r>
      <w:hyperlink r:id="rId18">
        <w:r w:rsidR="008777FE" w:rsidRPr="00BD4E37">
          <w:rPr>
            <w:sz w:val="28"/>
            <w:szCs w:val="28"/>
            <w:highlight w:val="white"/>
          </w:rPr>
          <w:t>Составные элементы компьютера</w:t>
        </w:r>
      </w:hyperlink>
      <w:r w:rsidR="008777FE" w:rsidRPr="00BD4E37">
        <w:rPr>
          <w:sz w:val="28"/>
          <w:szCs w:val="28"/>
          <w:highlight w:val="white"/>
        </w:rPr>
        <w:t xml:space="preserve">, </w:t>
      </w:r>
      <w:hyperlink r:id="rId19">
        <w:r w:rsidR="008777FE" w:rsidRPr="00BD4E37">
          <w:rPr>
            <w:sz w:val="28"/>
            <w:szCs w:val="28"/>
            <w:highlight w:val="white"/>
          </w:rPr>
          <w:t>Издательство ФОРУМ</w:t>
        </w:r>
      </w:hyperlink>
      <w:r w:rsidR="008777FE" w:rsidRPr="00BD4E37">
        <w:rPr>
          <w:sz w:val="28"/>
          <w:szCs w:val="28"/>
          <w:highlight w:val="white"/>
        </w:rPr>
        <w:t>,  2024 г., стр. 511..</w:t>
      </w:r>
    </w:p>
    <w:p w14:paraId="16176E61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highlight w:val="white"/>
        </w:rPr>
      </w:pPr>
      <w:r w:rsidRPr="00BD4E37">
        <w:rPr>
          <w:sz w:val="28"/>
          <w:szCs w:val="28"/>
          <w:highlight w:val="white"/>
        </w:rPr>
        <w:t>Шафоростова Е.Н., Баранникова И. В. Информатика и вычислительная техника 2022г.  учеб.-метод. пособие по педагогической практике, Москва, Издательский Дом НИТУ «МИСиС», 60 стр.</w:t>
      </w:r>
    </w:p>
    <w:p w14:paraId="1BF24466" w14:textId="77777777" w:rsidR="00AE3877" w:rsidRPr="00BD4E37" w:rsidRDefault="0018558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highlight w:val="white"/>
        </w:rPr>
      </w:pPr>
      <w:hyperlink r:id="rId20">
        <w:r w:rsidR="008777FE" w:rsidRPr="00BD4E37">
          <w:rPr>
            <w:sz w:val="28"/>
            <w:szCs w:val="28"/>
            <w:highlight w:val="white"/>
          </w:rPr>
          <w:t>Тюрин И.В</w:t>
        </w:r>
      </w:hyperlink>
      <w:r w:rsidR="008777FE" w:rsidRPr="00BD4E37">
        <w:rPr>
          <w:sz w:val="28"/>
          <w:szCs w:val="28"/>
          <w:highlight w:val="white"/>
        </w:rPr>
        <w:t>. Вычислительная техника и информационные технологии. Учебное пособие</w:t>
      </w:r>
    </w:p>
    <w:bookmarkStart w:id="6" w:name="_heading=h.fr0s45qpsucm" w:colFirst="0" w:colLast="0"/>
    <w:bookmarkEnd w:id="6"/>
    <w:p w14:paraId="3836C9A2" w14:textId="77777777" w:rsidR="00AE3877" w:rsidRPr="00BD4E37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0" w:firstLineChars="252" w:firstLine="605"/>
        <w:jc w:val="both"/>
        <w:rPr>
          <w:highlight w:val="white"/>
        </w:rPr>
      </w:pPr>
      <w:r w:rsidRPr="00BD4E37">
        <w:fldChar w:fldCharType="begin"/>
      </w:r>
      <w:r w:rsidRPr="00BD4E37">
        <w:instrText xml:space="preserve"> HYPERLINK "https://urss.ru/cgi-bin/db.pl?page=Avt&amp;list=119424" \h </w:instrText>
      </w:r>
      <w:r w:rsidRPr="00BD4E37">
        <w:fldChar w:fldCharType="separate"/>
      </w:r>
      <w:r w:rsidRPr="00BD4E37">
        <w:rPr>
          <w:sz w:val="28"/>
          <w:szCs w:val="28"/>
          <w:highlight w:val="white"/>
        </w:rPr>
        <w:t>Даниленко А.Ю.</w:t>
      </w:r>
      <w:r w:rsidRPr="00BD4E37">
        <w:rPr>
          <w:sz w:val="28"/>
          <w:szCs w:val="28"/>
          <w:highlight w:val="white"/>
        </w:rPr>
        <w:fldChar w:fldCharType="end"/>
      </w:r>
      <w:r w:rsidRPr="00BD4E37">
        <w:rPr>
          <w:sz w:val="28"/>
          <w:szCs w:val="28"/>
          <w:highlight w:val="white"/>
        </w:rPr>
        <w:t xml:space="preserve"> Безопасность систем электронного документооборота: Технология защиты электронных документов. Изд. 3, доп. URSS. 2024. 248 с..</w:t>
      </w:r>
    </w:p>
    <w:bookmarkStart w:id="7" w:name="_heading=h.461u8fnl4r8v" w:colFirst="0" w:colLast="0"/>
    <w:bookmarkEnd w:id="7"/>
    <w:p w14:paraId="28E217C1" w14:textId="77777777" w:rsidR="00AE3877" w:rsidRPr="00BD4E37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0" w:firstLineChars="252" w:firstLine="605"/>
        <w:jc w:val="both"/>
        <w:rPr>
          <w:highlight w:val="white"/>
        </w:rPr>
      </w:pPr>
      <w:r w:rsidRPr="00BD4E37">
        <w:fldChar w:fldCharType="begin"/>
      </w:r>
      <w:r w:rsidRPr="00BD4E37">
        <w:instrText xml:space="preserve"> HYPERLINK "https://book.ru/extrasearch?author=%D0%90%D0%BB%D1%82%D1%83%D1%85%D0%BE%D0%B2%D0%B0+%D0%9D.%D0%A4." \h </w:instrText>
      </w:r>
      <w:r w:rsidRPr="00BD4E37">
        <w:fldChar w:fldCharType="separate"/>
      </w:r>
      <w:r w:rsidRPr="00BD4E37">
        <w:rPr>
          <w:sz w:val="28"/>
          <w:szCs w:val="28"/>
          <w:highlight w:val="white"/>
        </w:rPr>
        <w:t xml:space="preserve">Алтухова Н.Ф., </w:t>
      </w:r>
      <w:r w:rsidRPr="00BD4E37">
        <w:rPr>
          <w:sz w:val="28"/>
          <w:szCs w:val="28"/>
          <w:highlight w:val="white"/>
        </w:rPr>
        <w:fldChar w:fldCharType="end"/>
      </w:r>
      <w:hyperlink r:id="rId21">
        <w:r w:rsidRPr="00BD4E37">
          <w:rPr>
            <w:sz w:val="28"/>
            <w:szCs w:val="28"/>
            <w:highlight w:val="white"/>
          </w:rPr>
          <w:t xml:space="preserve">Дзюбенко А.Л., </w:t>
        </w:r>
      </w:hyperlink>
      <w:hyperlink r:id="rId22">
        <w:r w:rsidRPr="00BD4E37">
          <w:rPr>
            <w:sz w:val="28"/>
            <w:szCs w:val="28"/>
            <w:highlight w:val="white"/>
          </w:rPr>
          <w:t xml:space="preserve">Лосева В.В., </w:t>
        </w:r>
      </w:hyperlink>
      <w:hyperlink r:id="rId23">
        <w:r w:rsidRPr="00BD4E37">
          <w:rPr>
            <w:sz w:val="28"/>
            <w:szCs w:val="28"/>
            <w:highlight w:val="white"/>
          </w:rPr>
          <w:t>Чечиков Ю.Б.</w:t>
        </w:r>
      </w:hyperlink>
      <w:r w:rsidRPr="00BD4E37">
        <w:rPr>
          <w:sz w:val="28"/>
          <w:szCs w:val="28"/>
          <w:highlight w:val="white"/>
        </w:rPr>
        <w:t xml:space="preserve"> Системы электронного документооборота. </w:t>
      </w:r>
      <w:hyperlink r:id="rId24">
        <w:r w:rsidRPr="00BD4E37">
          <w:rPr>
            <w:sz w:val="28"/>
            <w:szCs w:val="28"/>
            <w:highlight w:val="white"/>
          </w:rPr>
          <w:t>Учебное пособие</w:t>
        </w:r>
      </w:hyperlink>
      <w:r w:rsidRPr="00BD4E37">
        <w:rPr>
          <w:sz w:val="28"/>
          <w:szCs w:val="28"/>
          <w:highlight w:val="white"/>
        </w:rPr>
        <w:t xml:space="preserve">, </w:t>
      </w:r>
      <w:hyperlink r:id="rId25">
        <w:r w:rsidRPr="00BD4E37">
          <w:rPr>
            <w:sz w:val="28"/>
            <w:szCs w:val="28"/>
            <w:highlight w:val="white"/>
          </w:rPr>
          <w:t>Бакалавриат</w:t>
        </w:r>
      </w:hyperlink>
      <w:r w:rsidRPr="00BD4E37">
        <w:rPr>
          <w:sz w:val="28"/>
          <w:szCs w:val="28"/>
          <w:highlight w:val="white"/>
        </w:rPr>
        <w:t>, 2023, 201 стр.</w:t>
      </w:r>
    </w:p>
    <w:p w14:paraId="04B62108" w14:textId="77777777" w:rsidR="00AE3877" w:rsidRPr="00BD4E37" w:rsidRDefault="008777FE" w:rsidP="006E5D3F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140" w:line="210" w:lineRule="auto"/>
        <w:ind w:leftChars="0" w:left="1" w:firstLineChars="252" w:firstLine="706"/>
        <w:jc w:val="both"/>
        <w:rPr>
          <w:highlight w:val="white"/>
        </w:rPr>
      </w:pPr>
      <w:bookmarkStart w:id="8" w:name="_heading=h.qlq3eum1x3my" w:colFirst="0" w:colLast="0"/>
      <w:bookmarkEnd w:id="8"/>
      <w:r w:rsidRPr="00BD4E37">
        <w:rPr>
          <w:sz w:val="28"/>
          <w:szCs w:val="28"/>
          <w:highlight w:val="white"/>
        </w:rPr>
        <w:t>Криптография. Как защитить свои данные в цифровом пространстве. Издательство ЭКСПО, Бомбора, 2022г, 368 стр.</w:t>
      </w:r>
    </w:p>
    <w:p w14:paraId="5A1DE22F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color w:val="000000"/>
          <w:sz w:val="28"/>
          <w:szCs w:val="28"/>
          <w:highlight w:val="white"/>
        </w:rPr>
        <w:t xml:space="preserve">Максимов Н.В., Партыка Т.Л. Архитектура ЭВМ и </w:t>
      </w:r>
      <w:r w:rsidR="00E70075" w:rsidRPr="00BD4E37">
        <w:rPr>
          <w:color w:val="000000"/>
          <w:sz w:val="28"/>
          <w:szCs w:val="28"/>
          <w:highlight w:val="white"/>
        </w:rPr>
        <w:t xml:space="preserve">вычислительных систем: Учебник </w:t>
      </w:r>
      <w:r w:rsidRPr="00BD4E37">
        <w:rPr>
          <w:sz w:val="28"/>
          <w:szCs w:val="28"/>
          <w:highlight w:val="white"/>
        </w:rPr>
        <w:t>– М.: ФОРУМ: ИНФРА-М, 2018. – 512 с</w:t>
      </w:r>
    </w:p>
    <w:p w14:paraId="477AFA58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Введение в систему - Версия 24.2.0 - ООО «ЭОС-СОФТ», Москва, 2024 – 30 стр. с ил.</w:t>
      </w:r>
    </w:p>
    <w:p w14:paraId="53E2D091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Защищенный документооборот. Опция «Защита от несанкционированного доступа» - Версия 24.2.0 - ООО «ЭОС-СОФТ», Москва, 2020 – 43 стр.</w:t>
      </w:r>
      <w:r w:rsidR="00E70075" w:rsidRPr="00BD4E37">
        <w:rPr>
          <w:sz w:val="28"/>
          <w:szCs w:val="28"/>
          <w:highlight w:val="white"/>
        </w:rPr>
        <w:t xml:space="preserve"> </w:t>
      </w:r>
      <w:r w:rsidRPr="00BD4E37">
        <w:rPr>
          <w:sz w:val="28"/>
          <w:szCs w:val="28"/>
          <w:highlight w:val="white"/>
        </w:rPr>
        <w:t>с ил.</w:t>
      </w:r>
    </w:p>
    <w:p w14:paraId="3F683945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Руководство технолога - Версия 24.2.0 - ООО «ЭОС-СОФТ», Москва, 2020 – 959 стр. с ил.</w:t>
      </w:r>
    </w:p>
    <w:p w14:paraId="1C69E9CE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Руководство администратора - Версия 24.2.0 - ООО «ЭОС-СОФТ», Москва, 2024 – 244 стр. с ил.</w:t>
      </w:r>
    </w:p>
    <w:p w14:paraId="263B403B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Руководство пользователя. Часть 1 - Версия 24.2.0 - ООО «ЭОС-СОФТ», Москва, 2024 – 862 стр. с ил.</w:t>
      </w:r>
    </w:p>
    <w:p w14:paraId="4A1BDA58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Руководство пользователя. Часть 2 - Версия 24.2.0 - ООО «ЭОС-СОФТ», Москва, 2024 – 122 стр. с ил.</w:t>
      </w:r>
    </w:p>
    <w:p w14:paraId="299443AD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Руководство системного технолога. Часть 1 - Версия 24.2.0 - ООО «ЭОС-СОФТ», Москва, 2024 – 459 стр. с ил.</w:t>
      </w:r>
    </w:p>
    <w:p w14:paraId="37F5184B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Руководство системного технолога. Часть 2 - Версия 24.2.0 - ООО «ЭОС-СОФТ», Москва, 2024 – 264 стр. с ил.</w:t>
      </w:r>
    </w:p>
    <w:p w14:paraId="50B1C3EC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Руководство прикладного программиста - Версия 24.2.0 - ООО «ЭОС-СОФТ», Москва, 2024 – 368 стр. с ил.</w:t>
      </w:r>
    </w:p>
    <w:p w14:paraId="4EB603EF" w14:textId="77777777" w:rsidR="006E5D3F" w:rsidRPr="00BD4E37" w:rsidRDefault="006E5D3F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37C1C170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BD4E37">
        <w:rPr>
          <w:sz w:val="28"/>
          <w:szCs w:val="28"/>
        </w:rPr>
        <w:t>Электронные источники:</w:t>
      </w:r>
    </w:p>
    <w:p w14:paraId="1F26C8D2" w14:textId="77777777" w:rsidR="006E5D3F" w:rsidRPr="00BD4E37" w:rsidRDefault="006E5D3F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yellow"/>
        </w:rPr>
      </w:pPr>
    </w:p>
    <w:p w14:paraId="2DF2DFAE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 xml:space="preserve">Современная СЭД: от работы с документами к управлению эффективностью -  </w:t>
      </w:r>
      <w:hyperlink r:id="rId26">
        <w:r w:rsidRPr="00BD4E37">
          <w:rPr>
            <w:sz w:val="28"/>
            <w:szCs w:val="28"/>
            <w:highlight w:val="white"/>
          </w:rPr>
          <w:t>https://www.top-personal.ru/officeworkissue.html?314</w:t>
        </w:r>
      </w:hyperlink>
    </w:p>
    <w:p w14:paraId="597BE350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 xml:space="preserve">Большой гайд по управлению бизнес-процессами: главное, что должен знать каждый менеджер. - </w:t>
      </w:r>
      <w:hyperlink r:id="rId27" w:history="1">
        <w:r w:rsidR="006E5D3F" w:rsidRPr="00BD4E37">
          <w:rPr>
            <w:sz w:val="28"/>
            <w:szCs w:val="28"/>
            <w:highlight w:val="white"/>
          </w:rPr>
          <w:t>https://skillbox.ru/media/management/bolshoy-gayd-ob-upravlenii-biznesprotsessami-glavnoe-chto-dolzhen-znat-kazhdyy-menedzher/?utm_source=media&amp;utm_medium=link&amp;utm_campaign=all_all_media_links_links_articles_all_all_skillbox</w:t>
        </w:r>
      </w:hyperlink>
      <w:r w:rsidRPr="00BD4E37">
        <w:rPr>
          <w:sz w:val="28"/>
          <w:szCs w:val="28"/>
          <w:highlight w:val="white"/>
        </w:rPr>
        <w:t>.</w:t>
      </w:r>
    </w:p>
    <w:p w14:paraId="00CC4A62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Информационная безопасность в системах электронного документооборота - Электронный ресурс. - https://cyberleninka.ru/article/n/informatsionnaya-bezopasnost-v-sistemah-elektronnogo-dokumentooborota/viewer</w:t>
      </w:r>
    </w:p>
    <w:p w14:paraId="384E4EAB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 xml:space="preserve">Внедрение систем защищенного документооборота. - </w:t>
      </w:r>
      <w:hyperlink r:id="rId28">
        <w:r w:rsidRPr="00BD4E37">
          <w:rPr>
            <w:sz w:val="28"/>
            <w:szCs w:val="28"/>
            <w:highlight w:val="white"/>
          </w:rPr>
          <w:t>https://picktech.ru/solutions/sistemy-zashchishchennogo-dokumentooborota/?ysclid=lwrifcdbtg780617220</w:t>
        </w:r>
      </w:hyperlink>
    </w:p>
    <w:p w14:paraId="2F2CD163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 xml:space="preserve">Защита систем электронного документооборота </w:t>
      </w:r>
      <w:hyperlink r:id="rId29">
        <w:r w:rsidRPr="00BD4E37">
          <w:rPr>
            <w:sz w:val="28"/>
            <w:szCs w:val="28"/>
            <w:highlight w:val="white"/>
          </w:rPr>
          <w:t>https://wiseadvice-it.ru/o-kompanii/blog/articles/zashhita-sistem-edo/?ysclid=lzsqgls11i862200990</w:t>
        </w:r>
      </w:hyperlink>
    </w:p>
    <w:p w14:paraId="65698B0B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9"/>
          <w:tab w:val="left" w:pos="284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Виды электронной подписи. Д.С.</w:t>
      </w:r>
      <w:r w:rsidR="00E70075" w:rsidRPr="00BD4E37">
        <w:rPr>
          <w:sz w:val="28"/>
          <w:szCs w:val="28"/>
          <w:highlight w:val="white"/>
        </w:rPr>
        <w:t xml:space="preserve"> </w:t>
      </w:r>
      <w:r w:rsidRPr="00BD4E37">
        <w:rPr>
          <w:sz w:val="28"/>
          <w:szCs w:val="28"/>
          <w:highlight w:val="white"/>
        </w:rPr>
        <w:t xml:space="preserve">Кулябов - </w:t>
      </w:r>
      <w:hyperlink r:id="rId30">
        <w:r w:rsidRPr="00BD4E37">
          <w:rPr>
            <w:sz w:val="28"/>
            <w:szCs w:val="28"/>
            <w:highlight w:val="white"/>
          </w:rPr>
          <w:t>https://yamadharma.github.io/ru/post/2023/01/30/types-digital-signature/</w:t>
        </w:r>
      </w:hyperlink>
    </w:p>
    <w:p w14:paraId="1D081B29" w14:textId="77777777" w:rsidR="00AE3877" w:rsidRPr="00BD4E37" w:rsidRDefault="008777FE" w:rsidP="006E5D3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12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  <w:highlight w:val="white"/>
        </w:rPr>
      </w:pPr>
      <w:r w:rsidRPr="00BD4E37">
        <w:rPr>
          <w:sz w:val="28"/>
          <w:szCs w:val="28"/>
          <w:highlight w:val="white"/>
        </w:rPr>
        <w:t>Классификация методов и средств защиты информации - https://www.securitylab.ru/blog/personal/aguryanov/30011.php.</w:t>
      </w:r>
    </w:p>
    <w:p w14:paraId="5B06B887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="1" w:hanging="3"/>
        <w:jc w:val="both"/>
        <w:rPr>
          <w:b/>
          <w:sz w:val="28"/>
          <w:szCs w:val="28"/>
        </w:rPr>
      </w:pPr>
    </w:p>
    <w:p w14:paraId="2BE1FB92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b/>
          <w:sz w:val="28"/>
          <w:szCs w:val="28"/>
        </w:rPr>
        <w:t>4.3. Общие требования к орг</w:t>
      </w:r>
      <w:r w:rsidRPr="00BD4E37">
        <w:rPr>
          <w:b/>
          <w:color w:val="000000"/>
          <w:sz w:val="28"/>
          <w:szCs w:val="28"/>
        </w:rPr>
        <w:t xml:space="preserve">анизации образовательного процесса </w:t>
      </w:r>
    </w:p>
    <w:p w14:paraId="177CD26E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1269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bookmarkStart w:id="9" w:name="_heading=h.tyjcwt" w:colFirst="0" w:colLast="0"/>
      <w:bookmarkEnd w:id="9"/>
      <w:r w:rsidRPr="00BD4E37">
        <w:rPr>
          <w:color w:val="000000"/>
          <w:sz w:val="28"/>
          <w:szCs w:val="28"/>
        </w:rPr>
        <w:t>Перед изучением профессионального модуля обучающиеся изучают следующие учебные дисциплины:</w:t>
      </w:r>
    </w:p>
    <w:p w14:paraId="2AA176E4" w14:textId="77777777" w:rsidR="00AE3877" w:rsidRPr="00BD4E3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Информатика;</w:t>
      </w:r>
    </w:p>
    <w:p w14:paraId="0F5AD3C2" w14:textId="77777777" w:rsidR="00AE3877" w:rsidRPr="00BD4E3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Основы информационной безопасности;</w:t>
      </w:r>
    </w:p>
    <w:p w14:paraId="2A7A8588" w14:textId="77777777" w:rsidR="00AE3877" w:rsidRPr="00BD4E3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Физика;</w:t>
      </w:r>
    </w:p>
    <w:p w14:paraId="396173E5" w14:textId="77777777" w:rsidR="00AE3877" w:rsidRPr="00BD4E37" w:rsidRDefault="008777FE" w:rsidP="006E5D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Охрана труда.</w:t>
      </w:r>
    </w:p>
    <w:p w14:paraId="6AA7E896" w14:textId="77777777" w:rsidR="00D05DD1" w:rsidRPr="00BD4E37" w:rsidRDefault="00D05DD1" w:rsidP="00D05DD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line="240" w:lineRule="auto"/>
        <w:ind w:leftChars="0" w:left="707" w:firstLineChars="0" w:firstLine="0"/>
        <w:jc w:val="both"/>
        <w:rPr>
          <w:color w:val="000000"/>
          <w:sz w:val="28"/>
          <w:szCs w:val="28"/>
        </w:rPr>
      </w:pPr>
    </w:p>
    <w:p w14:paraId="4692BEE0" w14:textId="77777777" w:rsidR="00AE3877" w:rsidRPr="00BD4E37" w:rsidRDefault="008777FE" w:rsidP="006E5D3F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b/>
          <w:color w:val="000000"/>
          <w:sz w:val="28"/>
          <w:szCs w:val="28"/>
        </w:rPr>
        <w:t>4.4. Кадровое обеспечение образовательного процесса</w:t>
      </w:r>
    </w:p>
    <w:p w14:paraId="06B15EEF" w14:textId="77777777" w:rsidR="00AE3877" w:rsidRPr="00BD4E37" w:rsidRDefault="008777FE" w:rsidP="006E5D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14:paraId="5D93BC35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МДК.04.01. – Дьяченко Е.О. – преподаватель.</w:t>
      </w:r>
    </w:p>
    <w:p w14:paraId="07A81EBD" w14:textId="77777777" w:rsidR="00AE3877" w:rsidRPr="00BD4E37" w:rsidRDefault="008777FE" w:rsidP="006E5D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14:paraId="57AFF833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 xml:space="preserve">УП.04.01. – Рыбалка В.В., </w:t>
      </w:r>
      <w:r w:rsidR="009A2D44" w:rsidRPr="00BD4E37">
        <w:rPr>
          <w:color w:val="000000"/>
          <w:sz w:val="28"/>
          <w:szCs w:val="28"/>
        </w:rPr>
        <w:t>Асташевская А</w:t>
      </w:r>
      <w:r w:rsidRPr="00BD4E37">
        <w:rPr>
          <w:color w:val="000000"/>
          <w:sz w:val="28"/>
          <w:szCs w:val="28"/>
        </w:rPr>
        <w:t>.В. – преподаватели</w:t>
      </w:r>
      <w:r w:rsidRPr="00BD4E37">
        <w:rPr>
          <w:sz w:val="28"/>
          <w:szCs w:val="28"/>
        </w:rPr>
        <w:t>.</w:t>
      </w:r>
    </w:p>
    <w:p w14:paraId="14D19791" w14:textId="77777777" w:rsidR="00AE3877" w:rsidRPr="00BD4E37" w:rsidRDefault="008777FE" w:rsidP="006E5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47B063C0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54EFA0EE" w14:textId="77777777" w:rsidR="00AE3877" w:rsidRPr="00BD4E37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8"/>
          <w:szCs w:val="28"/>
        </w:rPr>
      </w:pPr>
      <w:bookmarkStart w:id="10" w:name="_heading=h.3dy6vkm" w:colFirst="0" w:colLast="0"/>
      <w:bookmarkEnd w:id="10"/>
      <w:r w:rsidRPr="00BD4E37">
        <w:br w:type="page"/>
      </w:r>
      <w:r w:rsidRPr="00BD4E37">
        <w:rPr>
          <w:b/>
          <w:color w:val="000000"/>
          <w:sz w:val="28"/>
          <w:szCs w:val="28"/>
        </w:rPr>
        <w:t>5</w:t>
      </w:r>
      <w:r w:rsidRPr="00BD4E37">
        <w:rPr>
          <w:rFonts w:eastAsia="Cambria"/>
          <w:color w:val="000000"/>
          <w:sz w:val="26"/>
          <w:szCs w:val="26"/>
        </w:rPr>
        <w:t>.</w:t>
      </w:r>
      <w:r w:rsidRPr="00BD4E37">
        <w:rPr>
          <w:rFonts w:eastAsia="Cambria"/>
          <w:b/>
          <w:color w:val="000000"/>
          <w:sz w:val="26"/>
          <w:szCs w:val="26"/>
        </w:rPr>
        <w:t xml:space="preserve">  </w:t>
      </w:r>
      <w:r w:rsidRPr="00BD4E37">
        <w:rPr>
          <w:b/>
          <w:color w:val="000000"/>
          <w:sz w:val="28"/>
          <w:szCs w:val="28"/>
        </w:rPr>
        <w:t xml:space="preserve">КОНТРОЛЬ И ОЦЕНКА РЕЗУЛЬТАТОВ ОСВОЕНИЯ </w:t>
      </w:r>
    </w:p>
    <w:p w14:paraId="07FD9EAF" w14:textId="77777777" w:rsidR="00AE3877" w:rsidRPr="00BD4E37" w:rsidRDefault="008777FE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  <w:r w:rsidRPr="00BD4E37">
        <w:rPr>
          <w:b/>
          <w:color w:val="000000"/>
          <w:sz w:val="28"/>
          <w:szCs w:val="28"/>
        </w:rPr>
        <w:t xml:space="preserve">профессионального модуля ПМ.04 «Выполнение работ по одной или нескольким профессиям рабочих, должностям служащих «Оператор ЭВМ» </w:t>
      </w:r>
    </w:p>
    <w:tbl>
      <w:tblPr>
        <w:tblStyle w:val="affd"/>
        <w:tblpPr w:leftFromText="180" w:rightFromText="180" w:vertAnchor="text" w:tblpX="-340" w:tblpY="1"/>
        <w:tblW w:w="99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10"/>
        <w:gridCol w:w="4015"/>
        <w:gridCol w:w="2675"/>
      </w:tblGrid>
      <w:tr w:rsidR="00AE3877" w:rsidRPr="00BD4E37" w14:paraId="0B36024F" w14:textId="77777777" w:rsidTr="006E5D3F">
        <w:trPr>
          <w:tblHeader/>
        </w:trPr>
        <w:tc>
          <w:tcPr>
            <w:tcW w:w="3210" w:type="dxa"/>
            <w:shd w:val="clear" w:color="auto" w:fill="D9D9D9"/>
          </w:tcPr>
          <w:p w14:paraId="27BD595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Код и наименование профессиональных и общих компетенций, формируемые</w:t>
            </w:r>
          </w:p>
          <w:p w14:paraId="2619608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в рамках модуля</w:t>
            </w:r>
          </w:p>
        </w:tc>
        <w:tc>
          <w:tcPr>
            <w:tcW w:w="4015" w:type="dxa"/>
            <w:shd w:val="clear" w:color="auto" w:fill="D9D9D9"/>
            <w:vAlign w:val="center"/>
          </w:tcPr>
          <w:p w14:paraId="369919E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Критерии оценки</w:t>
            </w:r>
          </w:p>
        </w:tc>
        <w:tc>
          <w:tcPr>
            <w:tcW w:w="2675" w:type="dxa"/>
            <w:shd w:val="clear" w:color="auto" w:fill="D9D9D9"/>
            <w:vAlign w:val="center"/>
          </w:tcPr>
          <w:p w14:paraId="2A8353E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  <w:r w:rsidRPr="00BD4E37">
              <w:rPr>
                <w:i/>
                <w:color w:val="000000"/>
              </w:rPr>
              <w:t>Методы оценки</w:t>
            </w:r>
          </w:p>
        </w:tc>
      </w:tr>
      <w:tr w:rsidR="00AE3877" w:rsidRPr="00BD4E37" w14:paraId="3699C10B" w14:textId="77777777" w:rsidTr="006E5D3F">
        <w:trPr>
          <w:cantSplit/>
          <w:trHeight w:val="1276"/>
        </w:trPr>
        <w:tc>
          <w:tcPr>
            <w:tcW w:w="3210" w:type="dxa"/>
          </w:tcPr>
          <w:p w14:paraId="3203582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ПК 1.1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4015" w:type="dxa"/>
          </w:tcPr>
          <w:p w14:paraId="455AC17D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 - знать и правильно применять полученные знания установки, настройки автоматизированной системы.</w:t>
            </w:r>
          </w:p>
          <w:p w14:paraId="45BDBE0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 - уметь производить инсталляцию и настройку отдельных программных продуктов в рамках своей компетенции, документировать результаты работ.</w:t>
            </w:r>
          </w:p>
          <w:p w14:paraId="1B2F5E9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 - владеть техникой инсталляции и настройки компонентов автоматизированной системы. </w:t>
            </w:r>
          </w:p>
        </w:tc>
        <w:tc>
          <w:tcPr>
            <w:tcW w:w="2675" w:type="dxa"/>
            <w:vMerge w:val="restart"/>
            <w:vAlign w:val="center"/>
          </w:tcPr>
          <w:p w14:paraId="034DB1F6" w14:textId="642EA906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BD4E37">
              <w:rPr>
                <w:color w:val="000000"/>
              </w:rPr>
              <w:t>- оценка устных ответов, тестирование, оценка процесса и результатов выполнения видов раб</w:t>
            </w:r>
            <w:r w:rsidRPr="00BD4E37">
              <w:t xml:space="preserve">от на </w:t>
            </w:r>
            <w:r w:rsidR="00FB76FD" w:rsidRPr="00BD4E37">
              <w:t>практике, дифференцированный зачет</w:t>
            </w:r>
            <w:r w:rsidRPr="00BD4E37">
              <w:t>,</w:t>
            </w:r>
          </w:p>
          <w:p w14:paraId="56B0E6A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BD4E37">
              <w:t>квалификационный экзамен</w:t>
            </w:r>
          </w:p>
          <w:p w14:paraId="5B8EA9E2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</w:p>
          <w:p w14:paraId="0B181993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color w:val="000000"/>
              </w:rPr>
            </w:pPr>
          </w:p>
        </w:tc>
      </w:tr>
      <w:tr w:rsidR="00AE3877" w:rsidRPr="00BD4E37" w14:paraId="4B46A492" w14:textId="77777777" w:rsidTr="006E5D3F">
        <w:trPr>
          <w:cantSplit/>
          <w:trHeight w:val="1276"/>
        </w:trPr>
        <w:tc>
          <w:tcPr>
            <w:tcW w:w="3210" w:type="dxa"/>
          </w:tcPr>
          <w:p w14:paraId="438F9604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ПК 1.2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  <w:tc>
          <w:tcPr>
            <w:tcW w:w="4015" w:type="dxa"/>
          </w:tcPr>
          <w:p w14:paraId="767AFB2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 - демонстрировать умения и практические навыки в подготовке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14:paraId="67030AD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 - знать средства администрирования автоматизированной  системы организации</w:t>
            </w:r>
          </w:p>
        </w:tc>
        <w:tc>
          <w:tcPr>
            <w:tcW w:w="2675" w:type="dxa"/>
            <w:vMerge/>
            <w:vAlign w:val="center"/>
          </w:tcPr>
          <w:p w14:paraId="7AC3F97A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BD4E37" w14:paraId="14E54CBD" w14:textId="77777777" w:rsidTr="006E5D3F">
        <w:trPr>
          <w:cantSplit/>
          <w:trHeight w:val="1276"/>
        </w:trPr>
        <w:tc>
          <w:tcPr>
            <w:tcW w:w="3210" w:type="dxa"/>
          </w:tcPr>
          <w:p w14:paraId="70245A9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13" w:hanging="2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ПК 1.3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4015" w:type="dxa"/>
          </w:tcPr>
          <w:p w14:paraId="3DB34B3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  - знать требования эксплуатационной документации</w:t>
            </w:r>
          </w:p>
          <w:p w14:paraId="225A1FA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- уметь применять свои знания на практике</w:t>
            </w:r>
          </w:p>
        </w:tc>
        <w:tc>
          <w:tcPr>
            <w:tcW w:w="2675" w:type="dxa"/>
            <w:vMerge/>
            <w:vAlign w:val="center"/>
          </w:tcPr>
          <w:p w14:paraId="767C2D5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BD4E37" w14:paraId="1ACD1BDE" w14:textId="77777777" w:rsidTr="006E5D3F">
        <w:trPr>
          <w:cantSplit/>
          <w:trHeight w:val="3153"/>
        </w:trPr>
        <w:tc>
          <w:tcPr>
            <w:tcW w:w="3210" w:type="dxa"/>
          </w:tcPr>
          <w:p w14:paraId="3BBD9D3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ПК 2.1 Осуществлять установку и настройку отдельных программных, программно-аппаратных средств защиты информации</w:t>
            </w:r>
          </w:p>
        </w:tc>
        <w:tc>
          <w:tcPr>
            <w:tcW w:w="4015" w:type="dxa"/>
          </w:tcPr>
          <w:p w14:paraId="744432EB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 - применять средств защиты информации в компьютерной системе </w:t>
            </w:r>
          </w:p>
          <w:p w14:paraId="7762649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- уметь пользоваться ресурсами локальных вычислительных сетей, осуществлять поиск, анализ и интерпретацию информации</w:t>
            </w:r>
          </w:p>
        </w:tc>
        <w:tc>
          <w:tcPr>
            <w:tcW w:w="2675" w:type="dxa"/>
            <w:vMerge/>
            <w:vAlign w:val="center"/>
          </w:tcPr>
          <w:p w14:paraId="14B910FB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BD4E37" w14:paraId="235A200F" w14:textId="77777777" w:rsidTr="006E5D3F">
        <w:trPr>
          <w:cantSplit/>
          <w:trHeight w:val="1833"/>
        </w:trPr>
        <w:tc>
          <w:tcPr>
            <w:tcW w:w="3210" w:type="dxa"/>
          </w:tcPr>
          <w:p w14:paraId="49B2CD5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ПК 2.2 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  <w:tc>
          <w:tcPr>
            <w:tcW w:w="4015" w:type="dxa"/>
          </w:tcPr>
          <w:p w14:paraId="6B7C7D8F" w14:textId="77777777" w:rsidR="00AE3877" w:rsidRPr="00BD4E37" w:rsidRDefault="008777FE" w:rsidP="00D641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 - проявлен</w:t>
            </w:r>
            <w:r w:rsidR="00D641E1" w:rsidRPr="00BD4E37">
              <w:rPr>
                <w:color w:val="000000"/>
              </w:rPr>
              <w:t>ие умения и практического опыта</w:t>
            </w:r>
            <w:r w:rsidRPr="00BD4E37">
              <w:rPr>
                <w:color w:val="000000"/>
              </w:rPr>
              <w:t xml:space="preserve"> в работе с текстовыми документами, таблицами, а также базами данных</w:t>
            </w:r>
          </w:p>
        </w:tc>
        <w:tc>
          <w:tcPr>
            <w:tcW w:w="2675" w:type="dxa"/>
            <w:vMerge/>
            <w:vAlign w:val="center"/>
          </w:tcPr>
          <w:p w14:paraId="21E9D9E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BD4E37" w14:paraId="172273A7" w14:textId="77777777" w:rsidTr="006E5D3F">
        <w:trPr>
          <w:cantSplit/>
          <w:trHeight w:val="1012"/>
        </w:trPr>
        <w:tc>
          <w:tcPr>
            <w:tcW w:w="3210" w:type="dxa"/>
          </w:tcPr>
          <w:p w14:paraId="538C937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ПК 2.4 Осуществлять обработку, хранение и передачу информации ограниченного доступа</w:t>
            </w:r>
          </w:p>
        </w:tc>
        <w:tc>
          <w:tcPr>
            <w:tcW w:w="4015" w:type="dxa"/>
          </w:tcPr>
          <w:p w14:paraId="53017EDD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 - уметь обрабатывать, хранить и передавать информацию ограниченного доступа</w:t>
            </w:r>
          </w:p>
        </w:tc>
        <w:tc>
          <w:tcPr>
            <w:tcW w:w="2675" w:type="dxa"/>
            <w:vMerge/>
            <w:vAlign w:val="center"/>
          </w:tcPr>
          <w:p w14:paraId="7B6CC730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BD4E37" w14:paraId="2B0E541F" w14:textId="77777777" w:rsidTr="006E5D3F">
        <w:trPr>
          <w:cantSplit/>
          <w:trHeight w:val="994"/>
        </w:trPr>
        <w:tc>
          <w:tcPr>
            <w:tcW w:w="3210" w:type="dxa"/>
          </w:tcPr>
          <w:p w14:paraId="1FBB80D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ПК 2.5 Уничтожать информацию и носители информации с использованием программных и программно-аппаратных средств</w:t>
            </w:r>
          </w:p>
        </w:tc>
        <w:tc>
          <w:tcPr>
            <w:tcW w:w="4015" w:type="dxa"/>
          </w:tcPr>
          <w:p w14:paraId="774ABAA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знать, что:</w:t>
            </w:r>
          </w:p>
          <w:p w14:paraId="08E69C5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-  уничтожение информации и носителей информации осуществляется на основании нормативных документов, регламентирующих порядок обновления, технического сопровождения и восстановления или уничтожения данных информационной системы, согласно технической документации и в соответствии с регламентом;</w:t>
            </w:r>
          </w:p>
          <w:p w14:paraId="1209689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- уничтожение информации оформляется и осуществляется отдельно для бумажных и для электронных носителей.</w:t>
            </w:r>
          </w:p>
          <w:p w14:paraId="0DFE234E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- уметь выполнять работу по уничтожению.</w:t>
            </w:r>
          </w:p>
          <w:p w14:paraId="699D0E8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владеть навыками выполнения процесса удаления данных из каталогов локальной сети, баз данных информационных систем организации. </w:t>
            </w:r>
          </w:p>
        </w:tc>
        <w:tc>
          <w:tcPr>
            <w:tcW w:w="2675" w:type="dxa"/>
            <w:vMerge/>
            <w:vAlign w:val="center"/>
          </w:tcPr>
          <w:p w14:paraId="4943047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BD4E37" w14:paraId="210EC915" w14:textId="77777777" w:rsidTr="006E5D3F">
        <w:trPr>
          <w:trHeight w:val="601"/>
        </w:trPr>
        <w:tc>
          <w:tcPr>
            <w:tcW w:w="3210" w:type="dxa"/>
          </w:tcPr>
          <w:p w14:paraId="5FBDE068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ПК 2.6 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</w:t>
            </w:r>
          </w:p>
        </w:tc>
        <w:tc>
          <w:tcPr>
            <w:tcW w:w="4015" w:type="dxa"/>
          </w:tcPr>
          <w:p w14:paraId="1256EA00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 xml:space="preserve">- уметь регистрировать и настраивать основные события в автоматизированных (информационных) системах, в том числе по разграничению прав доступа пользователям </w:t>
            </w:r>
            <w:r w:rsidR="00D05DD1" w:rsidRPr="00BD4E37">
              <w:rPr>
                <w:color w:val="000000"/>
              </w:rPr>
              <w:t>в автоматизированной</w:t>
            </w:r>
            <w:r w:rsidRPr="00BD4E37">
              <w:rPr>
                <w:color w:val="000000"/>
              </w:rPr>
              <w:t xml:space="preserve"> (информационной) системе организации и защите от нарушения целостности или несанкционированного доступа к информации. </w:t>
            </w:r>
          </w:p>
        </w:tc>
        <w:tc>
          <w:tcPr>
            <w:tcW w:w="2675" w:type="dxa"/>
          </w:tcPr>
          <w:p w14:paraId="2B5BAAE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D4E37">
              <w:rPr>
                <w:color w:val="000000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76B88D39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color w:val="000000"/>
              </w:rPr>
            </w:pPr>
          </w:p>
        </w:tc>
      </w:tr>
      <w:tr w:rsidR="00AE3877" w:rsidRPr="00BD4E37" w14:paraId="11AB8203" w14:textId="77777777" w:rsidTr="006E5D3F">
        <w:trPr>
          <w:cantSplit/>
          <w:trHeight w:val="1833"/>
        </w:trPr>
        <w:tc>
          <w:tcPr>
            <w:tcW w:w="3210" w:type="dxa"/>
          </w:tcPr>
          <w:p w14:paraId="4F44EA64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t>ОК 1. 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015" w:type="dxa"/>
          </w:tcPr>
          <w:p w14:paraId="21E0EE46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2"/>
              </w:tabs>
              <w:spacing w:line="240" w:lineRule="auto"/>
              <w:ind w:left="0" w:hanging="2"/>
              <w:jc w:val="both"/>
              <w:textDirection w:val="lrTb"/>
            </w:pPr>
            <w:r w:rsidRPr="00BD4E37">
              <w:t>- уметь обосновывать постановку цели, выбора и применения методов и способов решения профессиональных задач;</w:t>
            </w:r>
          </w:p>
          <w:p w14:paraId="4D21B524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>- иметь адекватную оценка и самооценку эффективности и качества выполнения профессиональных задач</w:t>
            </w:r>
          </w:p>
        </w:tc>
        <w:tc>
          <w:tcPr>
            <w:tcW w:w="2675" w:type="dxa"/>
            <w:vMerge w:val="restart"/>
            <w:shd w:val="clear" w:color="auto" w:fill="FFFFFF"/>
            <w:vAlign w:val="center"/>
          </w:tcPr>
          <w:p w14:paraId="212F0B62" w14:textId="77777777" w:rsidR="00AE3877" w:rsidRPr="00BD4E37" w:rsidRDefault="00AE3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FF0000"/>
              </w:rPr>
            </w:pPr>
          </w:p>
          <w:p w14:paraId="24D4784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rPr>
                <w:color w:val="000000"/>
              </w:rPr>
              <w:t>- оценка устных ответов, тестирование, оценка процесса и результатов выполнения</w:t>
            </w:r>
            <w:r w:rsidRPr="00BD4E37">
              <w:t xml:space="preserve"> видов работ на практике</w:t>
            </w:r>
          </w:p>
          <w:p w14:paraId="061644A9" w14:textId="4B087824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t xml:space="preserve">- экспертное наблюдение и оценка </w:t>
            </w:r>
            <w:r w:rsidR="00FB76FD" w:rsidRPr="00BD4E37">
              <w:t>на практических</w:t>
            </w:r>
            <w:r w:rsidRPr="00BD4E37">
              <w:t xml:space="preserve"> занятиях, при выполнении работ по учебной практике</w:t>
            </w:r>
          </w:p>
          <w:p w14:paraId="1F54C237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FF0000"/>
              </w:rPr>
            </w:pPr>
            <w:r w:rsidRPr="00BD4E37">
              <w:t>- экзамен квалификационный</w:t>
            </w:r>
          </w:p>
        </w:tc>
      </w:tr>
      <w:tr w:rsidR="00AE3877" w:rsidRPr="00BD4E37" w14:paraId="71C61606" w14:textId="77777777" w:rsidTr="006E5D3F">
        <w:trPr>
          <w:cantSplit/>
          <w:trHeight w:val="1833"/>
        </w:trPr>
        <w:tc>
          <w:tcPr>
            <w:tcW w:w="3210" w:type="dxa"/>
          </w:tcPr>
          <w:p w14:paraId="7BA7723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t>ОК 2. 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015" w:type="dxa"/>
          </w:tcPr>
          <w:p w14:paraId="61D6CDD3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BD4E37">
              <w:t>- использовать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08A30A1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RPr="00BD4E37" w14:paraId="7C4B807D" w14:textId="77777777" w:rsidTr="006E5D3F">
        <w:trPr>
          <w:cantSplit/>
          <w:trHeight w:val="1717"/>
        </w:trPr>
        <w:tc>
          <w:tcPr>
            <w:tcW w:w="3210" w:type="dxa"/>
          </w:tcPr>
          <w:p w14:paraId="5747DAF1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t>ОК 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w="4015" w:type="dxa"/>
          </w:tcPr>
          <w:p w14:paraId="7AA725A4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  <w:r w:rsidRPr="00BD4E37">
              <w:t>- демонстрировать ответственность за принятые решения.</w:t>
            </w:r>
          </w:p>
          <w:p w14:paraId="795BF977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>- обоснованность самоанализа и коррекция результатов собственной работы.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587E31DB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RPr="00BD4E37" w14:paraId="16FF7780" w14:textId="77777777" w:rsidTr="006E5D3F">
        <w:trPr>
          <w:cantSplit/>
          <w:trHeight w:val="1833"/>
        </w:trPr>
        <w:tc>
          <w:tcPr>
            <w:tcW w:w="3210" w:type="dxa"/>
          </w:tcPr>
          <w:p w14:paraId="778D24C2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t>ОК 4. Эффективно взаимодействовать и работать в коллективе и команде</w:t>
            </w:r>
          </w:p>
        </w:tc>
        <w:tc>
          <w:tcPr>
            <w:tcW w:w="4015" w:type="dxa"/>
          </w:tcPr>
          <w:p w14:paraId="7CC80F4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BD4E37">
              <w:t>- уметь продуктивно взаимодействовать с обучающимися, преподавателями и мастерами в ходе обучения, с руководителями учебной практики.</w:t>
            </w:r>
          </w:p>
          <w:p w14:paraId="21FFDB4F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BD4E37">
              <w:t>- уметь обосновывать анализ работы членов команды (подчиненных)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6F8D338C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RPr="00BD4E37" w14:paraId="1D226BD8" w14:textId="77777777" w:rsidTr="006E5D3F">
        <w:trPr>
          <w:cantSplit/>
          <w:trHeight w:val="852"/>
        </w:trPr>
        <w:tc>
          <w:tcPr>
            <w:tcW w:w="3210" w:type="dxa"/>
          </w:tcPr>
          <w:p w14:paraId="619823DE" w14:textId="77777777" w:rsidR="00AE3877" w:rsidRPr="00BD4E37" w:rsidRDefault="00D6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t>ОК 5. Осуществлять устную и письменную коммуникацию на государственном языке  Российской Федерации с учетом особенностей социального и культурного контекста.</w:t>
            </w:r>
          </w:p>
        </w:tc>
        <w:tc>
          <w:tcPr>
            <w:tcW w:w="4015" w:type="dxa"/>
          </w:tcPr>
          <w:p w14:paraId="24A4E899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BD4E37">
              <w:t>- иметь грамотную устную и письменную речь, ясность формулирования и изложения мыслей.</w:t>
            </w:r>
          </w:p>
          <w:p w14:paraId="657BED1A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</w:pPr>
            <w:r w:rsidRPr="00BD4E37">
              <w:t xml:space="preserve">- участвовать в диалогах на знакомые общие и профессиональные темы. </w:t>
            </w:r>
          </w:p>
          <w:p w14:paraId="5E43EF23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>- уметь писать простые связные сообщения на знакомые или интересующие профессиональные темы.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6F39F2BF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  <w:tr w:rsidR="00AE3877" w:rsidRPr="00BD4E37" w14:paraId="150EB07D" w14:textId="77777777" w:rsidTr="006E5D3F">
        <w:trPr>
          <w:cantSplit/>
          <w:trHeight w:val="852"/>
        </w:trPr>
        <w:tc>
          <w:tcPr>
            <w:tcW w:w="3210" w:type="dxa"/>
          </w:tcPr>
          <w:p w14:paraId="4C900B05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t>ОК 6. 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015" w:type="dxa"/>
          </w:tcPr>
          <w:p w14:paraId="4D039894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>-  описывать значимость своей профессии;</w:t>
            </w:r>
          </w:p>
          <w:p w14:paraId="1E0156D6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>- показывать осознанное проявление гражданско-патриотической позиции в процессе обсуждения и  принятия решений по вопросам касающимся профессиональной деятельности по специальности;</w:t>
            </w:r>
          </w:p>
          <w:p w14:paraId="346D06E4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  <w:rPr>
                <w:i/>
              </w:rPr>
            </w:pPr>
            <w:r w:rsidRPr="00BD4E37">
              <w:t>- подтверждать понимание необходимости соблюдения стандартов антикоррупционного поведения.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55AE26AD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i/>
                <w:color w:val="000000"/>
              </w:rPr>
            </w:pPr>
          </w:p>
        </w:tc>
      </w:tr>
      <w:tr w:rsidR="00AE3877" w:rsidRPr="00BD4E37" w14:paraId="3CDFD23B" w14:textId="77777777" w:rsidTr="006E5D3F">
        <w:trPr>
          <w:cantSplit/>
          <w:trHeight w:val="852"/>
        </w:trPr>
        <w:tc>
          <w:tcPr>
            <w:tcW w:w="3210" w:type="dxa"/>
          </w:tcPr>
          <w:p w14:paraId="6F9565A0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t>ОК 7. 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015" w:type="dxa"/>
          </w:tcPr>
          <w:p w14:paraId="5168B07F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>- обосновывать необходимость соблюдения норм бережливого отношения к окружающей среде, в том числе в процессе обучения и вне учебного процесса.</w:t>
            </w:r>
          </w:p>
          <w:p w14:paraId="3847DE44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>- обосновывать необходимость  наличия и применения знаний для   сохранению окружающей среды, ресурсосбережению, в том числе в профессиональной деятельности.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3826A049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BD4E37" w14:paraId="511A49B2" w14:textId="77777777" w:rsidTr="006E5D3F">
        <w:trPr>
          <w:cantSplit/>
          <w:trHeight w:val="852"/>
        </w:trPr>
        <w:tc>
          <w:tcPr>
            <w:tcW w:w="3210" w:type="dxa"/>
          </w:tcPr>
          <w:p w14:paraId="719106BC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t>ОК 8. 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015" w:type="dxa"/>
          </w:tcPr>
          <w:p w14:paraId="63BC4A50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497BCE2E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>- владеть знаниями и навыков по укреплению здоровья используя физкультурно-оздоровительные средства.</w:t>
            </w:r>
          </w:p>
          <w:p w14:paraId="2DA1A2DD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bookmarkStart w:id="11" w:name="_heading=h.4d34og8" w:colFirst="0" w:colLast="0"/>
            <w:bookmarkEnd w:id="11"/>
            <w:r w:rsidRPr="00BD4E37">
              <w:t xml:space="preserve">- уметь пользоваться средствами профилактики перенапряжения характерными для данной специальности 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2CF1BE3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000000"/>
              </w:rPr>
            </w:pPr>
          </w:p>
        </w:tc>
      </w:tr>
      <w:tr w:rsidR="00AE3877" w:rsidRPr="00BD4E37" w14:paraId="2DC7B811" w14:textId="77777777" w:rsidTr="006E5D3F">
        <w:trPr>
          <w:cantSplit/>
          <w:trHeight w:val="1833"/>
        </w:trPr>
        <w:tc>
          <w:tcPr>
            <w:tcW w:w="3210" w:type="dxa"/>
          </w:tcPr>
          <w:p w14:paraId="788A2114" w14:textId="77777777" w:rsidR="00AE3877" w:rsidRPr="00BD4E37" w:rsidRDefault="00877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</w:pPr>
            <w:r w:rsidRPr="00BD4E37">
              <w:t>ОК 09. Пользоваться профессиональной документацией на государственном и иностранном языке</w:t>
            </w:r>
          </w:p>
        </w:tc>
        <w:tc>
          <w:tcPr>
            <w:tcW w:w="4015" w:type="dxa"/>
          </w:tcPr>
          <w:p w14:paraId="6624004A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>- 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14:paraId="0E2BF2D3" w14:textId="77777777" w:rsidR="00AE3877" w:rsidRPr="00BD4E37" w:rsidRDefault="00877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textDirection w:val="lrTb"/>
            </w:pPr>
            <w:r w:rsidRPr="00BD4E37">
              <w:t xml:space="preserve">- </w:t>
            </w:r>
            <w:r w:rsidR="00D641E1" w:rsidRPr="00BD4E37">
              <w:t xml:space="preserve"> эффективно использовать в профессиональной деятельности необходимой технической документации на государственном языке Российской федерации и на английском языке.</w:t>
            </w:r>
          </w:p>
        </w:tc>
        <w:tc>
          <w:tcPr>
            <w:tcW w:w="2675" w:type="dxa"/>
            <w:vMerge/>
            <w:shd w:val="clear" w:color="auto" w:fill="FFFFFF"/>
            <w:vAlign w:val="center"/>
          </w:tcPr>
          <w:p w14:paraId="470F3742" w14:textId="77777777" w:rsidR="00AE3877" w:rsidRPr="00BD4E37" w:rsidRDefault="00AE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color w:val="FF0000"/>
              </w:rPr>
            </w:pPr>
          </w:p>
        </w:tc>
      </w:tr>
    </w:tbl>
    <w:p w14:paraId="61ED3CE4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 w:rsidRPr="00BD4E37">
        <w:rPr>
          <w:color w:val="000000"/>
          <w:sz w:val="28"/>
          <w:szCs w:val="28"/>
        </w:rPr>
        <w:br/>
      </w:r>
    </w:p>
    <w:p w14:paraId="6545D310" w14:textId="77777777" w:rsidR="00AE3877" w:rsidRPr="00BD4E37" w:rsidRDefault="008777FE">
      <w:pPr>
        <w:spacing w:line="240" w:lineRule="auto"/>
        <w:ind w:left="0" w:hanging="2"/>
        <w:rPr>
          <w:b/>
          <w:color w:val="000000"/>
          <w:sz w:val="28"/>
          <w:szCs w:val="28"/>
        </w:rPr>
      </w:pPr>
      <w:r w:rsidRPr="00BD4E37">
        <w:br w:type="page"/>
      </w:r>
    </w:p>
    <w:p w14:paraId="42BEFDA8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  <w:r w:rsidRPr="00BD4E37">
        <w:rPr>
          <w:b/>
          <w:color w:val="000000"/>
          <w:sz w:val="28"/>
          <w:szCs w:val="28"/>
        </w:rPr>
        <w:t>ЛИСТ ИЗМЕНЕНИЙ И ДОПОЛНЕНИЙ, ВНЕСЕННЫХ В</w:t>
      </w:r>
    </w:p>
    <w:p w14:paraId="3415DEA3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  <w:r w:rsidRPr="00BD4E37">
        <w:rPr>
          <w:b/>
          <w:color w:val="000000"/>
          <w:sz w:val="28"/>
          <w:szCs w:val="28"/>
        </w:rPr>
        <w:t>РАБОЧУЮ ПРОГРАММУ</w:t>
      </w:r>
    </w:p>
    <w:p w14:paraId="460AED6E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color w:val="000000"/>
          <w:sz w:val="28"/>
          <w:szCs w:val="28"/>
        </w:rPr>
      </w:pPr>
    </w:p>
    <w:p w14:paraId="2C43631D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 w:rsidRPr="00BD4E37">
        <w:rPr>
          <w:b/>
          <w:color w:val="000000"/>
        </w:rPr>
        <w:t>Дополнения и изменения к рабочей программе на учебный год</w:t>
      </w:r>
    </w:p>
    <w:p w14:paraId="303E1452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89E5DE3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E84ADF9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BD4E37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14:paraId="5313017F" w14:textId="32FCA73E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BD4E37">
        <w:rPr>
          <w:color w:val="000000"/>
        </w:rPr>
        <w:t>В пр</w:t>
      </w:r>
      <w:r w:rsidRPr="00BD4E37">
        <w:t xml:space="preserve">ограммный модуль </w:t>
      </w:r>
      <w:r w:rsidRPr="00BD4E37">
        <w:rPr>
          <w:u w:val="single"/>
        </w:rPr>
        <w:t xml:space="preserve">ПМ.04 «Выполнение работ по одной или нескольким профессиям рабочих, должностям служащих «Оператор </w:t>
      </w:r>
      <w:r w:rsidR="00FB76FD" w:rsidRPr="00BD4E37">
        <w:rPr>
          <w:u w:val="single"/>
        </w:rPr>
        <w:t>ЭВМ»</w:t>
      </w:r>
      <w:r w:rsidR="00FB76FD" w:rsidRPr="00BD4E37">
        <w:t xml:space="preserve"> внесены</w:t>
      </w:r>
      <w:r w:rsidRPr="00BD4E37">
        <w:rPr>
          <w:color w:val="000000"/>
        </w:rPr>
        <w:t xml:space="preserve"> следующие изменения:</w:t>
      </w:r>
    </w:p>
    <w:p w14:paraId="1B2D4F63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BD4E37">
        <w:rPr>
          <w:color w:val="000000"/>
        </w:rPr>
        <w:t>____________________________________________________________________________</w:t>
      </w:r>
    </w:p>
    <w:p w14:paraId="344B522C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BD4E37">
        <w:rPr>
          <w:color w:val="000000"/>
        </w:rPr>
        <w:t>____________________________________________________________________________</w:t>
      </w:r>
    </w:p>
    <w:p w14:paraId="489C2738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BD4E37">
        <w:rPr>
          <w:color w:val="000000"/>
        </w:rPr>
        <w:t>____________________________________________________________________________</w:t>
      </w:r>
    </w:p>
    <w:p w14:paraId="299962E4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BD4E37">
        <w:rPr>
          <w:color w:val="000000"/>
        </w:rPr>
        <w:t>____________________________________________________________________________</w:t>
      </w:r>
    </w:p>
    <w:p w14:paraId="7C738C9B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BD4E37">
        <w:rPr>
          <w:color w:val="000000"/>
        </w:rPr>
        <w:t>____________________________________________________________________________</w:t>
      </w:r>
    </w:p>
    <w:p w14:paraId="77E616F5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14:paraId="510BB08F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</w:rPr>
      </w:pPr>
      <w:r w:rsidRPr="00BD4E37">
        <w:rPr>
          <w:color w:val="000000"/>
        </w:rPr>
        <w:t xml:space="preserve">Дополнения и изменения в рабочей программе дисциплины «….»  обсуждены на заседании  </w:t>
      </w:r>
    </w:p>
    <w:p w14:paraId="48814C05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14:paraId="234E2F24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 w:rsidRPr="00BD4E37">
        <w:rPr>
          <w:color w:val="000000"/>
        </w:rPr>
        <w:t xml:space="preserve">ЦК </w:t>
      </w:r>
      <w:r w:rsidRPr="00BD4E37">
        <w:rPr>
          <w:u w:val="single"/>
        </w:rPr>
        <w:t>«Информационная безопасность»</w:t>
      </w:r>
      <w:r w:rsidRPr="00BD4E37">
        <w:t xml:space="preserve"> </w:t>
      </w:r>
      <w:r w:rsidRPr="00BD4E37">
        <w:rPr>
          <w:color w:val="000000"/>
        </w:rPr>
        <w:t xml:space="preserve">Протокол № ______ от    «___» __________ 20___г. </w:t>
      </w:r>
    </w:p>
    <w:p w14:paraId="09732AF5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</w:p>
    <w:p w14:paraId="2243B94B" w14:textId="77777777" w:rsidR="00AE3877" w:rsidRPr="00BD4E37" w:rsidRDefault="008777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FFFFFF"/>
          <w:u w:val="single"/>
        </w:rPr>
      </w:pPr>
      <w:r w:rsidRPr="00BD4E37">
        <w:rPr>
          <w:color w:val="000000"/>
        </w:rPr>
        <w:t xml:space="preserve">Председатель  ЦК </w:t>
      </w:r>
      <w:r w:rsidRPr="00BD4E37">
        <w:rPr>
          <w:color w:val="000000"/>
          <w:u w:val="single"/>
        </w:rPr>
        <w:t xml:space="preserve">  </w:t>
      </w:r>
      <w:r w:rsidRPr="00BD4E37">
        <w:rPr>
          <w:u w:val="single"/>
        </w:rPr>
        <w:t xml:space="preserve">О.В.Копылова  </w:t>
      </w:r>
      <w:r w:rsidRPr="00BD4E37">
        <w:rPr>
          <w:color w:val="FFFFFF"/>
          <w:u w:val="single"/>
        </w:rPr>
        <w:t>.</w:t>
      </w:r>
    </w:p>
    <w:p w14:paraId="1B28463E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731B83C0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19A44AE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649784B" w14:textId="77777777" w:rsidR="00AE3877" w:rsidRPr="00BD4E37" w:rsidRDefault="00AE3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sectPr w:rsidR="00AE3877" w:rsidRPr="00BD4E37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372BB" w14:textId="77777777" w:rsidR="008A307C" w:rsidRDefault="008A307C">
      <w:pPr>
        <w:spacing w:line="240" w:lineRule="auto"/>
        <w:ind w:left="0" w:hanging="2"/>
      </w:pPr>
      <w:r>
        <w:separator/>
      </w:r>
    </w:p>
  </w:endnote>
  <w:endnote w:type="continuationSeparator" w:id="0">
    <w:p w14:paraId="08DF1863" w14:textId="77777777" w:rsidR="008A307C" w:rsidRDefault="008A307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AF4E9" w14:textId="77777777"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1F25F32" w14:textId="77777777"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D7CA" w14:textId="7C29FF65"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8558E">
      <w:rPr>
        <w:noProof/>
        <w:color w:val="000000"/>
      </w:rPr>
      <w:t>2</w:t>
    </w:r>
    <w:r>
      <w:rPr>
        <w:color w:val="000000"/>
      </w:rPr>
      <w:fldChar w:fldCharType="end"/>
    </w:r>
  </w:p>
  <w:p w14:paraId="36C74CE1" w14:textId="77777777"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right="360"/>
      <w:rPr>
        <w:color w:val="000000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9411D" w14:textId="77777777" w:rsidR="0059627D" w:rsidRDefault="0059627D">
    <w:pPr>
      <w:pStyle w:val="af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A2365" w14:textId="77777777" w:rsidR="008A307C" w:rsidRDefault="008A307C">
      <w:pPr>
        <w:spacing w:line="240" w:lineRule="auto"/>
        <w:ind w:left="0" w:hanging="2"/>
      </w:pPr>
      <w:r>
        <w:separator/>
      </w:r>
    </w:p>
  </w:footnote>
  <w:footnote w:type="continuationSeparator" w:id="0">
    <w:p w14:paraId="4E4DD696" w14:textId="77777777" w:rsidR="008A307C" w:rsidRDefault="008A307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9F6B7" w14:textId="77777777"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4</w:t>
    </w:r>
    <w:r>
      <w:rPr>
        <w:color w:val="000000"/>
      </w:rPr>
      <w:fldChar w:fldCharType="end"/>
    </w:r>
  </w:p>
  <w:p w14:paraId="41FAB926" w14:textId="77777777"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518DD" w14:textId="77777777"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</w:p>
  <w:p w14:paraId="4CE79992" w14:textId="77777777" w:rsidR="0059627D" w:rsidRDefault="0059627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15767" w14:textId="77777777" w:rsidR="0059627D" w:rsidRDefault="0059627D">
    <w:pPr>
      <w:pStyle w:val="af1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37DA"/>
    <w:multiLevelType w:val="multilevel"/>
    <w:tmpl w:val="F024318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BDB29FF"/>
    <w:multiLevelType w:val="hybridMultilevel"/>
    <w:tmpl w:val="4F86172E"/>
    <w:lvl w:ilvl="0" w:tplc="72EC61C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2D9D14E8"/>
    <w:multiLevelType w:val="multilevel"/>
    <w:tmpl w:val="6E7CE880"/>
    <w:lvl w:ilvl="0">
      <w:start w:val="1"/>
      <w:numFmt w:val="bullet"/>
      <w:pStyle w:val="11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3554223E"/>
    <w:multiLevelType w:val="multilevel"/>
    <w:tmpl w:val="C6B238C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87E6965"/>
    <w:multiLevelType w:val="multilevel"/>
    <w:tmpl w:val="346C7B44"/>
    <w:lvl w:ilvl="0">
      <w:start w:val="1"/>
      <w:numFmt w:val="decimal"/>
      <w:lvlText w:val="%1."/>
      <w:lvlJc w:val="left"/>
      <w:pPr>
        <w:ind w:left="525" w:hanging="5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vertAlign w:val="baseline"/>
      </w:rPr>
    </w:lvl>
  </w:abstractNum>
  <w:abstractNum w:abstractNumId="5" w15:restartNumberingAfterBreak="0">
    <w:nsid w:val="4ADB754B"/>
    <w:multiLevelType w:val="multilevel"/>
    <w:tmpl w:val="3774CA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71E47DE"/>
    <w:multiLevelType w:val="hybridMultilevel"/>
    <w:tmpl w:val="3FF4DF0C"/>
    <w:lvl w:ilvl="0" w:tplc="F314F734">
      <w:start w:val="1"/>
      <w:numFmt w:val="decimal"/>
      <w:lvlText w:val="%1."/>
      <w:lvlJc w:val="left"/>
      <w:pPr>
        <w:ind w:left="35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7FB468CB"/>
    <w:multiLevelType w:val="multilevel"/>
    <w:tmpl w:val="EF8C7A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77"/>
    <w:rsid w:val="00030B02"/>
    <w:rsid w:val="0012451A"/>
    <w:rsid w:val="00180B14"/>
    <w:rsid w:val="0018558E"/>
    <w:rsid w:val="00241B09"/>
    <w:rsid w:val="00263331"/>
    <w:rsid w:val="003B16E2"/>
    <w:rsid w:val="004B6034"/>
    <w:rsid w:val="0051155C"/>
    <w:rsid w:val="0059627D"/>
    <w:rsid w:val="005A14B8"/>
    <w:rsid w:val="00623A15"/>
    <w:rsid w:val="00693137"/>
    <w:rsid w:val="006D75F7"/>
    <w:rsid w:val="006E5D3F"/>
    <w:rsid w:val="008777FE"/>
    <w:rsid w:val="008A307C"/>
    <w:rsid w:val="0096780C"/>
    <w:rsid w:val="009A2D44"/>
    <w:rsid w:val="00AE3877"/>
    <w:rsid w:val="00AF2456"/>
    <w:rsid w:val="00B662D8"/>
    <w:rsid w:val="00BD4E37"/>
    <w:rsid w:val="00BE0624"/>
    <w:rsid w:val="00C34C1A"/>
    <w:rsid w:val="00CF0EB5"/>
    <w:rsid w:val="00D05DD1"/>
    <w:rsid w:val="00D641E1"/>
    <w:rsid w:val="00DB63A3"/>
    <w:rsid w:val="00DE3DC2"/>
    <w:rsid w:val="00E70075"/>
    <w:rsid w:val="00F34417"/>
    <w:rsid w:val="00F43EBA"/>
    <w:rsid w:val="00FB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A2FDEE"/>
  <w15:docId w15:val="{CA908E36-DB5B-4217-8BFA-55244E2B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eb">
    <w:name w:val="Обычный (веб);Обычный (Web)"/>
    <w:basedOn w:val="a"/>
    <w:pPr>
      <w:spacing w:before="100" w:beforeAutospacing="1" w:after="100" w:afterAutospacing="1"/>
    </w:pPr>
  </w:style>
  <w:style w:type="paragraph" w:styleId="20">
    <w:name w:val="List 2"/>
    <w:basedOn w:val="a"/>
    <w:pPr>
      <w:ind w:left="566" w:hanging="283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character" w:styleId="a4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5">
    <w:name w:val="footnote text"/>
    <w:basedOn w:val="a"/>
    <w:rPr>
      <w:sz w:val="20"/>
      <w:szCs w:val="20"/>
    </w:rPr>
  </w:style>
  <w:style w:type="character" w:styleId="a6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8">
    <w:name w:val="Body Text"/>
    <w:basedOn w:val="a"/>
    <w:pPr>
      <w:spacing w:after="120"/>
    </w:p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b">
    <w:name w:val="annotation text"/>
    <w:basedOn w:val="a"/>
    <w:rPr>
      <w:sz w:val="20"/>
      <w:szCs w:val="20"/>
    </w:rPr>
  </w:style>
  <w:style w:type="paragraph" w:styleId="ac">
    <w:name w:val="annotation subject"/>
    <w:basedOn w:val="ab"/>
    <w:next w:val="ab"/>
    <w:rPr>
      <w:b/>
      <w:bCs/>
    </w:rPr>
  </w:style>
  <w:style w:type="table" w:styleId="ad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pPr>
      <w:spacing w:after="160" w:line="240" w:lineRule="atLeast"/>
    </w:pPr>
    <w:rPr>
      <w:rFonts w:ascii="Verdana" w:hAnsi="Verdana"/>
      <w:sz w:val="20"/>
      <w:szCs w:val="20"/>
    </w:rPr>
  </w:style>
  <w:style w:type="table" w:styleId="10">
    <w:name w:val="Table Grid 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</w:style>
  <w:style w:type="character" w:styleId="af0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</w:style>
  <w:style w:type="paragraph" w:styleId="af2">
    <w:name w:val="Body Text Indent"/>
    <w:basedOn w:val="a"/>
    <w:pPr>
      <w:spacing w:after="120"/>
      <w:ind w:left="283"/>
    </w:p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2"/>
      </w:numPr>
      <w:suppressAutoHyphens w:val="0"/>
      <w:autoSpaceDE w:val="0"/>
      <w:ind w:left="-1" w:hanging="1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pPr>
      <w:widowControl w:val="0"/>
      <w:autoSpaceDE w:val="0"/>
      <w:autoSpaceDN w:val="0"/>
      <w:adjustRightInd w:val="0"/>
      <w:spacing w:line="269" w:lineRule="atLeast"/>
      <w:jc w:val="center"/>
    </w:pPr>
  </w:style>
  <w:style w:type="character" w:customStyle="1" w:styleId="FontStyle68">
    <w:name w:val="Font Style68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60">
    <w:name w:val="Font Style60"/>
    <w:rPr>
      <w:rFonts w:ascii="Times New Roman" w:hAnsi="Times New Roman" w:cs="Times New Roman"/>
      <w:color w:val="000000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15">
    <w:name w:val="Style15"/>
    <w:basedOn w:val="a"/>
    <w:pPr>
      <w:widowControl w:val="0"/>
      <w:autoSpaceDE w:val="0"/>
      <w:autoSpaceDN w:val="0"/>
      <w:adjustRightInd w:val="0"/>
      <w:spacing w:line="274" w:lineRule="atLeast"/>
    </w:pPr>
  </w:style>
  <w:style w:type="character" w:customStyle="1" w:styleId="FontStyle45">
    <w:name w:val="Font Style45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12">
    <w:name w:val="Заголовок 1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3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4">
    <w:name w:val="Основной текст с отступом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5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hAnsi="Cambria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277" w:lineRule="atLeast"/>
    </w:pPr>
  </w:style>
  <w:style w:type="character" w:customStyle="1" w:styleId="FontStyle55">
    <w:name w:val="Font Style55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13">
    <w:name w:val="toc 1"/>
    <w:basedOn w:val="a"/>
    <w:next w:val="a"/>
    <w:uiPriority w:val="39"/>
    <w:pPr>
      <w:spacing w:line="360" w:lineRule="auto"/>
    </w:pPr>
  </w:style>
  <w:style w:type="paragraph" w:styleId="af6">
    <w:name w:val="TOC Heading"/>
    <w:basedOn w:val="1"/>
    <w:next w:val="a"/>
    <w:uiPriority w:val="39"/>
    <w:qFormat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5">
    <w:name w:val="toc 2"/>
    <w:basedOn w:val="a"/>
    <w:next w:val="a"/>
    <w:uiPriority w:val="39"/>
    <w:pPr>
      <w:ind w:left="240"/>
    </w:pPr>
  </w:style>
  <w:style w:type="paragraph" w:styleId="31">
    <w:name w:val="toc 3"/>
    <w:basedOn w:val="a"/>
    <w:next w:val="a"/>
    <w:uiPriority w:val="39"/>
    <w:pPr>
      <w:ind w:left="480"/>
    </w:pPr>
  </w:style>
  <w:style w:type="character" w:styleId="af7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Iiiyoea">
    <w:name w:val="Iiiyoea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</w:style>
  <w:style w:type="paragraph" w:customStyle="1" w:styleId="310">
    <w:name w:val="Основной текст 31"/>
    <w:basedOn w:val="a"/>
    <w:pPr>
      <w:ind w:firstLine="709"/>
      <w:jc w:val="both"/>
    </w:pPr>
    <w:rPr>
      <w:b/>
      <w:sz w:val="28"/>
      <w:lang w:eastAsia="ar-SA"/>
    </w:rPr>
  </w:style>
  <w:style w:type="paragraph" w:styleId="af8">
    <w:name w:val="List Paragraph"/>
    <w:basedOn w:val="a"/>
    <w:uiPriority w:val="34"/>
    <w:qFormat/>
    <w:pPr>
      <w:ind w:left="708" w:firstLine="709"/>
    </w:pPr>
    <w:rPr>
      <w:sz w:val="28"/>
    </w:rPr>
  </w:style>
  <w:style w:type="character" w:customStyle="1" w:styleId="Web0">
    <w:name w:val="Обычный (веб) Знак;Обычный (Web)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357E21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aff1">
    <w:name w:val="Normal (Web)"/>
    <w:basedOn w:val="a"/>
    <w:uiPriority w:val="99"/>
    <w:semiHidden/>
    <w:unhideWhenUsed/>
    <w:rsid w:val="008566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40">
    <w:name w:val="toc 4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F2456"/>
    <w:pPr>
      <w:suppressAutoHyphens w:val="0"/>
      <w:spacing w:after="100" w:line="259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znanium.ru/catalog/books/theme/060106/1" TargetMode="External"/><Relationship Id="rId26" Type="http://schemas.openxmlformats.org/officeDocument/2006/relationships/hyperlink" Target="https://www.top-personal.ru/officeworkissue.html?314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book.ru/extrasearch?author=%D0%94%D0%B7%D1%8E%D0%B1%D0%B5%D0%BD%D0%BA%D0%BE+%D0%90.%D0%9B.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znanium.ru/catalog/authors/popov-igor-ivanovic" TargetMode="External"/><Relationship Id="rId25" Type="http://schemas.openxmlformats.org/officeDocument/2006/relationships/hyperlink" Target="https://book.ru/extrasearch?level_education=108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authors/partyka-tatana-leonidovna" TargetMode="External"/><Relationship Id="rId20" Type="http://schemas.openxmlformats.org/officeDocument/2006/relationships/hyperlink" Target="https://my-shop.ru/shop/search/a/sort/z/page/1.html?f14_39=0&amp;f14_16=0&amp;f14_6=%D0%A2%D1%8E%D1%80%D0%B8%D0%BD%20%D0%98%D0%BB%D1%8C%D1%8F%20%D0%92%D1%8F%D1%87%D0%B5%D1%81%D0%BB%D0%B0%D0%B2%D0%BE%D0%B2%D0%B8%D1%87&amp;t=12&amp;next=1" TargetMode="External"/><Relationship Id="rId29" Type="http://schemas.openxmlformats.org/officeDocument/2006/relationships/hyperlink" Target="https://wiseadvice-it.ru/o-kompanii/blog/articles/zashhita-sistem-edo/?ysclid=lzsqgls11i86220099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book.ru/extrasearch?publication_type=449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znanium.ru/catalog/authors/maksimov-nikolaj-veniaminovic" TargetMode="External"/><Relationship Id="rId23" Type="http://schemas.openxmlformats.org/officeDocument/2006/relationships/hyperlink" Target="https://book.ru/extrasearch?author=%D0%A7%D0%B5%D1%87%D0%B8%D0%BA%D0%BE%D0%B2+%D0%AE.%D0%91." TargetMode="External"/><Relationship Id="rId28" Type="http://schemas.openxmlformats.org/officeDocument/2006/relationships/hyperlink" Target="https://picktech.ru/solutions/sistemy-zashchishchennogo-dokumentooborota/?ysclid=lwrifcdbtg780617220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znanium.ru/catalog/publishers/books?ref=bf2074ea-ef9b-11e3-b92a-00237dd2fde2" TargetMode="Externa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book.ru/extrasearch?author=%D0%9B%D0%BE%D1%81%D0%B5%D0%B2%D0%B0+%D0%92.%D0%92." TargetMode="External"/><Relationship Id="rId27" Type="http://schemas.openxmlformats.org/officeDocument/2006/relationships/hyperlink" Target="https://skillbox.ru/media/management/bolshoy-gayd-ob-upravlenii-biznesprotsessami-glavnoe-chto-dolzhen-znat-kazhdyy-menedzher/?utm_source=media&amp;utm_medium=link&amp;utm_campaign=all_all_media_links_links_articles_all_all_skillbox" TargetMode="External"/><Relationship Id="rId30" Type="http://schemas.openxmlformats.org/officeDocument/2006/relationships/hyperlink" Target="https://yamadharma.github.io/ru/post/2023/01/30/types-digital-signatu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/alKwPojQNFxWzBlSHBeMt8BCUDoXP41TZqkfdv2BxM=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feqxN7FIDS194HyZ8Zv0zcuK4SB6qaHkN28+vaEFzlQ=</DigestValue>
    </Reference>
  </SignedInfo>
  <SignatureValue>UyacCV/KT5l0HAL0ZEqFdnbLWpZskUhRuk2Ik3UImHgxS4Pz+D96j0Vc3TVv2B+D
rBkt8hNl2sGbLLopKQnNWA==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CN57NqViAE7Yme7HXXFX9xYkfbw=</DigestValue>
      </Reference>
      <Reference URI="/word/document.xml?ContentType=application/vnd.openxmlformats-officedocument.wordprocessingml.document.main+xml">
        <DigestMethod Algorithm="http://www.w3.org/2000/09/xmldsig#sha1"/>
        <DigestValue>zq3TrwiMMWpYRipQhDTiTfycTV4=</DigestValue>
      </Reference>
      <Reference URI="/word/endnotes.xml?ContentType=application/vnd.openxmlformats-officedocument.wordprocessingml.endnotes+xml">
        <DigestMethod Algorithm="http://www.w3.org/2000/09/xmldsig#sha1"/>
        <DigestValue>XtkXXDaPD+NrJdLP1UfsiO+wRIU=</DigestValue>
      </Reference>
      <Reference URI="/word/fontTable.xml?ContentType=application/vnd.openxmlformats-officedocument.wordprocessingml.fontTable+xml">
        <DigestMethod Algorithm="http://www.w3.org/2000/09/xmldsig#sha1"/>
        <DigestValue>gJbZnDrRvoDo8Dqd0ttADliDpm4=</DigestValue>
      </Reference>
      <Reference URI="/word/footer1.xml?ContentType=application/vnd.openxmlformats-officedocument.wordprocessingml.footer+xml">
        <DigestMethod Algorithm="http://www.w3.org/2000/09/xmldsig#sha1"/>
        <DigestValue>M3Brl9EcH2rHtLic/tSDLXRPXjw=</DigestValue>
      </Reference>
      <Reference URI="/word/footer2.xml?ContentType=application/vnd.openxmlformats-officedocument.wordprocessingml.footer+xml">
        <DigestMethod Algorithm="http://www.w3.org/2000/09/xmldsig#sha1"/>
        <DigestValue>i3al4oNS0BP0+N6Z795YQ9ICMog=</DigestValue>
      </Reference>
      <Reference URI="/word/footer3.xml?ContentType=application/vnd.openxmlformats-officedocument.wordprocessingml.footer+xml">
        <DigestMethod Algorithm="http://www.w3.org/2000/09/xmldsig#sha1"/>
        <DigestValue>jz0s0zH/aw9Wo9GZzjj/YXrKHFM=</DigestValue>
      </Reference>
      <Reference URI="/word/footnotes.xml?ContentType=application/vnd.openxmlformats-officedocument.wordprocessingml.footnotes+xml">
        <DigestMethod Algorithm="http://www.w3.org/2000/09/xmldsig#sha1"/>
        <DigestValue>3NwH/3PRcA/JPMjAqKZXH7RESJk=</DigestValue>
      </Reference>
      <Reference URI="/word/header1.xml?ContentType=application/vnd.openxmlformats-officedocument.wordprocessingml.header+xml">
        <DigestMethod Algorithm="http://www.w3.org/2000/09/xmldsig#sha1"/>
        <DigestValue>+zZgAUDoEZR02wycMSTvX4fi9Uk=</DigestValue>
      </Reference>
      <Reference URI="/word/header2.xml?ContentType=application/vnd.openxmlformats-officedocument.wordprocessingml.header+xml">
        <DigestMethod Algorithm="http://www.w3.org/2000/09/xmldsig#sha1"/>
        <DigestValue>QpYZiJwP1/ul70l5XK97Vh8d3+0=</DigestValue>
      </Reference>
      <Reference URI="/word/header3.xml?ContentType=application/vnd.openxmlformats-officedocument.wordprocessingml.header+xml">
        <DigestMethod Algorithm="http://www.w3.org/2000/09/xmldsig#sha1"/>
        <DigestValue>7fpQu6+C2/H409jB/fRMjLniBlY=</DigestValue>
      </Reference>
      <Reference URI="/word/numbering.xml?ContentType=application/vnd.openxmlformats-officedocument.wordprocessingml.numbering+xml">
        <DigestMethod Algorithm="http://www.w3.org/2000/09/xmldsig#sha1"/>
        <DigestValue>XsEOKkKhXUqjIRpRC9qzKHhC2YI=</DigestValue>
      </Reference>
      <Reference URI="/word/settings.xml?ContentType=application/vnd.openxmlformats-officedocument.wordprocessingml.settings+xml">
        <DigestMethod Algorithm="http://www.w3.org/2000/09/xmldsig#sha1"/>
        <DigestValue>OMV0fsLu1OsTzAHOilcbDdkge64=</DigestValue>
      </Reference>
      <Reference URI="/word/styles.xml?ContentType=application/vnd.openxmlformats-officedocument.wordprocessingml.styles+xml">
        <DigestMethod Algorithm="http://www.w3.org/2000/09/xmldsig#sha1"/>
        <DigestValue>FVbtpHmKhwZW41ZGslnTuj/3kuc=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2025-06-04T04:23:13Z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2025-06-04T04:23:13Z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fh1PmTnub8tSHrzL9rte13eSZw==">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F95F8E-7266-4930-BAD4-D65DEC20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5962</Words>
  <Characters>33987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</dc:creator>
  <cp:lastModifiedBy>Admin</cp:lastModifiedBy>
  <cp:revision>8</cp:revision>
  <dcterms:created xsi:type="dcterms:W3CDTF">2024-08-29T13:04:00Z</dcterms:created>
  <dcterms:modified xsi:type="dcterms:W3CDTF">2025-06-04T04:23:00Z</dcterms:modified>
</cp:coreProperties>
</file>