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1D7953" w14:textId="1730ED32" w:rsidR="00166BD6" w:rsidRDefault="002A67DA" w:rsidP="002A67DA">
      <w:pPr>
        <w:pStyle w:val="a9"/>
        <w:spacing w:after="0"/>
        <w:ind w:right="-568" w:hanging="426"/>
        <w:contextualSpacing/>
        <w:jc w:val="center"/>
        <w:rPr>
          <w:b/>
          <w:iCs/>
          <w:sz w:val="28"/>
          <w:szCs w:val="28"/>
        </w:rPr>
      </w:pPr>
      <w:r w:rsidRPr="002A67DA">
        <w:rPr>
          <w:b/>
          <w:iCs/>
          <w:sz w:val="28"/>
          <w:szCs w:val="28"/>
        </w:rPr>
        <w:t>МИНИСТЕРСТВО ОБЩЕГО И ПРОФЕССИОНАЛЬНОГО ОБРАЗОВАНИЯ РОСТОВСКОЙ ОБЛАСТИ</w:t>
      </w:r>
    </w:p>
    <w:p w14:paraId="4B0853B5" w14:textId="77777777" w:rsidR="00D72690" w:rsidRPr="002A67DA" w:rsidRDefault="00D72690" w:rsidP="002A67DA">
      <w:pPr>
        <w:pStyle w:val="a9"/>
        <w:spacing w:after="0"/>
        <w:ind w:right="-568" w:hanging="426"/>
        <w:contextualSpacing/>
        <w:jc w:val="center"/>
        <w:rPr>
          <w:b/>
          <w:iCs/>
          <w:sz w:val="28"/>
          <w:szCs w:val="28"/>
        </w:rPr>
      </w:pPr>
    </w:p>
    <w:p w14:paraId="133D111E" w14:textId="6DAFA95A" w:rsidR="00166BD6" w:rsidRPr="002A67DA" w:rsidRDefault="002A67DA" w:rsidP="00166BD6">
      <w:pPr>
        <w:contextualSpacing/>
        <w:jc w:val="center"/>
        <w:rPr>
          <w:b/>
          <w:sz w:val="28"/>
          <w:szCs w:val="28"/>
        </w:rPr>
      </w:pPr>
      <w:r w:rsidRPr="002A67DA">
        <w:rPr>
          <w:b/>
          <w:sz w:val="28"/>
          <w:szCs w:val="28"/>
        </w:rPr>
        <w:t>ГОСУДАРСТВЕННОЕ БЮДЖЕТНОЕ ПРОФЕССИОНАЛЬНОЕ ОБРАЗОВАТЕЛЬНОЕ УЧРЕЖДЕНИЕ</w:t>
      </w:r>
    </w:p>
    <w:p w14:paraId="28C65EB4" w14:textId="437D5934" w:rsidR="00166BD6" w:rsidRPr="002A67DA" w:rsidRDefault="002A67DA" w:rsidP="00166BD6">
      <w:pPr>
        <w:contextualSpacing/>
        <w:jc w:val="center"/>
        <w:rPr>
          <w:b/>
          <w:sz w:val="28"/>
          <w:szCs w:val="28"/>
        </w:rPr>
      </w:pPr>
      <w:r w:rsidRPr="002A67DA">
        <w:rPr>
          <w:b/>
          <w:sz w:val="28"/>
          <w:szCs w:val="28"/>
        </w:rPr>
        <w:t>РОСТОВСКОЙ ОБЛАСТИ</w:t>
      </w:r>
    </w:p>
    <w:p w14:paraId="5D2BD8B6" w14:textId="77777777" w:rsidR="00166BD6" w:rsidRPr="002A67DA" w:rsidRDefault="00166BD6" w:rsidP="00166BD6">
      <w:pPr>
        <w:contextualSpacing/>
        <w:jc w:val="center"/>
        <w:rPr>
          <w:b/>
          <w:bCs/>
          <w:sz w:val="28"/>
          <w:szCs w:val="28"/>
        </w:rPr>
      </w:pPr>
      <w:r w:rsidRPr="002A67DA">
        <w:rPr>
          <w:b/>
          <w:sz w:val="28"/>
          <w:szCs w:val="28"/>
        </w:rPr>
        <w:t>«РОСТОВСКИЙ-НА-ДОНУ КОЛЛЕДЖ СВЯЗИ И ИНФОРМАТИКИ»</w:t>
      </w:r>
    </w:p>
    <w:p w14:paraId="7625963B" w14:textId="77777777" w:rsidR="00166BD6" w:rsidRPr="002A67DA" w:rsidRDefault="00166BD6" w:rsidP="00166BD6">
      <w:pPr>
        <w:jc w:val="center"/>
        <w:rPr>
          <w:b/>
          <w:sz w:val="28"/>
          <w:szCs w:val="28"/>
        </w:rPr>
      </w:pPr>
    </w:p>
    <w:p w14:paraId="1B0146A7" w14:textId="77777777" w:rsidR="00166BD6" w:rsidRPr="002A67DA" w:rsidRDefault="00166BD6" w:rsidP="00166BD6">
      <w:pPr>
        <w:jc w:val="center"/>
        <w:rPr>
          <w:b/>
          <w:sz w:val="28"/>
          <w:szCs w:val="28"/>
        </w:rPr>
      </w:pPr>
    </w:p>
    <w:p w14:paraId="1B0039D4" w14:textId="77777777" w:rsidR="00166BD6" w:rsidRPr="002A67DA" w:rsidRDefault="00166BD6" w:rsidP="00166BD6">
      <w:pPr>
        <w:jc w:val="center"/>
        <w:rPr>
          <w:b/>
          <w:sz w:val="28"/>
          <w:szCs w:val="28"/>
        </w:rPr>
      </w:pPr>
    </w:p>
    <w:p w14:paraId="72B74697" w14:textId="77777777" w:rsidR="00166BD6" w:rsidRPr="002A67DA" w:rsidRDefault="00166BD6" w:rsidP="00166BD6">
      <w:pPr>
        <w:jc w:val="center"/>
        <w:rPr>
          <w:b/>
          <w:sz w:val="28"/>
          <w:szCs w:val="28"/>
        </w:rPr>
      </w:pPr>
    </w:p>
    <w:p w14:paraId="7C1C011E" w14:textId="77777777" w:rsidR="00166BD6" w:rsidRPr="002A67DA" w:rsidRDefault="00166BD6" w:rsidP="00166BD6">
      <w:pPr>
        <w:jc w:val="center"/>
        <w:rPr>
          <w:b/>
          <w:sz w:val="28"/>
          <w:szCs w:val="28"/>
        </w:rPr>
      </w:pPr>
    </w:p>
    <w:p w14:paraId="5963DC40" w14:textId="77777777" w:rsidR="00166BD6" w:rsidRPr="002A67DA" w:rsidRDefault="00166BD6" w:rsidP="00166BD6">
      <w:pPr>
        <w:jc w:val="center"/>
        <w:rPr>
          <w:b/>
          <w:sz w:val="28"/>
          <w:szCs w:val="28"/>
        </w:rPr>
      </w:pPr>
    </w:p>
    <w:p w14:paraId="670562EE" w14:textId="77777777" w:rsidR="00166BD6" w:rsidRPr="002A67DA" w:rsidRDefault="00166BD6" w:rsidP="00166BD6">
      <w:pPr>
        <w:jc w:val="center"/>
        <w:rPr>
          <w:b/>
          <w:sz w:val="28"/>
          <w:szCs w:val="28"/>
        </w:rPr>
      </w:pPr>
    </w:p>
    <w:p w14:paraId="54B142F0" w14:textId="405F4DD4" w:rsidR="00166BD6" w:rsidRPr="002A67DA" w:rsidRDefault="00166BD6" w:rsidP="00166BD6">
      <w:pPr>
        <w:jc w:val="center"/>
        <w:rPr>
          <w:b/>
          <w:sz w:val="28"/>
          <w:szCs w:val="28"/>
        </w:rPr>
      </w:pPr>
    </w:p>
    <w:p w14:paraId="2339A6FE" w14:textId="0CA893EA" w:rsidR="002C756C" w:rsidRPr="002A67DA" w:rsidRDefault="002C756C" w:rsidP="00166BD6">
      <w:pPr>
        <w:jc w:val="center"/>
        <w:rPr>
          <w:b/>
          <w:sz w:val="28"/>
          <w:szCs w:val="28"/>
        </w:rPr>
      </w:pPr>
    </w:p>
    <w:p w14:paraId="3A3F35E6" w14:textId="77777777" w:rsidR="002C756C" w:rsidRPr="002A67DA" w:rsidRDefault="002C756C" w:rsidP="00166BD6">
      <w:pPr>
        <w:jc w:val="center"/>
        <w:rPr>
          <w:b/>
          <w:sz w:val="28"/>
          <w:szCs w:val="28"/>
        </w:rPr>
      </w:pPr>
    </w:p>
    <w:p w14:paraId="2F61E268" w14:textId="77777777" w:rsidR="00166BD6" w:rsidRPr="002A67DA" w:rsidRDefault="00166BD6" w:rsidP="00166BD6">
      <w:pPr>
        <w:jc w:val="center"/>
        <w:rPr>
          <w:b/>
          <w:sz w:val="28"/>
          <w:szCs w:val="28"/>
        </w:rPr>
      </w:pPr>
    </w:p>
    <w:p w14:paraId="593774DD" w14:textId="77777777" w:rsidR="00166BD6" w:rsidRPr="007C532C" w:rsidRDefault="00166BD6" w:rsidP="00166BD6">
      <w:pPr>
        <w:jc w:val="center"/>
        <w:rPr>
          <w:b/>
          <w:sz w:val="28"/>
          <w:szCs w:val="28"/>
        </w:rPr>
      </w:pPr>
      <w:r w:rsidRPr="007C532C">
        <w:rPr>
          <w:b/>
          <w:sz w:val="28"/>
          <w:szCs w:val="28"/>
        </w:rPr>
        <w:t>РАБОЧАЯ ПРОГРАММА</w:t>
      </w:r>
    </w:p>
    <w:p w14:paraId="3F8B2E42" w14:textId="77777777" w:rsidR="00166BD6" w:rsidRPr="002A67DA" w:rsidRDefault="00166BD6" w:rsidP="00166BD6">
      <w:pPr>
        <w:jc w:val="center"/>
        <w:rPr>
          <w:sz w:val="28"/>
          <w:szCs w:val="28"/>
        </w:rPr>
      </w:pPr>
    </w:p>
    <w:p w14:paraId="597A6A00" w14:textId="2A8BCAC0" w:rsidR="00166BD6" w:rsidRPr="002A67DA" w:rsidRDefault="00166BD6" w:rsidP="00166BD6">
      <w:pPr>
        <w:jc w:val="center"/>
        <w:rPr>
          <w:sz w:val="28"/>
          <w:szCs w:val="28"/>
        </w:rPr>
      </w:pPr>
      <w:r w:rsidRPr="002A67DA">
        <w:rPr>
          <w:sz w:val="28"/>
          <w:szCs w:val="28"/>
        </w:rPr>
        <w:t xml:space="preserve"> учебной дисциплины</w:t>
      </w:r>
    </w:p>
    <w:p w14:paraId="48415B8A" w14:textId="77777777" w:rsidR="00166BD6" w:rsidRPr="007C532C" w:rsidRDefault="00166BD6" w:rsidP="00166BD6">
      <w:pPr>
        <w:jc w:val="center"/>
        <w:rPr>
          <w:b/>
          <w:sz w:val="28"/>
          <w:szCs w:val="28"/>
        </w:rPr>
      </w:pPr>
      <w:r w:rsidRPr="007C532C">
        <w:rPr>
          <w:b/>
          <w:caps/>
          <w:sz w:val="28"/>
          <w:szCs w:val="28"/>
        </w:rPr>
        <w:t>ОП.12 «</w:t>
      </w:r>
      <w:r w:rsidRPr="007C532C">
        <w:rPr>
          <w:b/>
          <w:sz w:val="28"/>
          <w:szCs w:val="28"/>
        </w:rPr>
        <w:t>Основы оптоэлектроники»</w:t>
      </w:r>
    </w:p>
    <w:p w14:paraId="0E61994C" w14:textId="77777777" w:rsidR="00166BD6" w:rsidRPr="002A67DA" w:rsidRDefault="00166BD6" w:rsidP="00166BD6">
      <w:pPr>
        <w:spacing w:line="360" w:lineRule="auto"/>
        <w:jc w:val="center"/>
        <w:rPr>
          <w:sz w:val="28"/>
          <w:szCs w:val="28"/>
        </w:rPr>
      </w:pPr>
    </w:p>
    <w:p w14:paraId="5142BC1E" w14:textId="77777777" w:rsidR="00166BD6" w:rsidRPr="002A67DA" w:rsidRDefault="00166BD6" w:rsidP="00166BD6">
      <w:pPr>
        <w:spacing w:line="360" w:lineRule="auto"/>
        <w:jc w:val="center"/>
        <w:rPr>
          <w:sz w:val="28"/>
          <w:szCs w:val="28"/>
        </w:rPr>
      </w:pPr>
      <w:r w:rsidRPr="002A67DA">
        <w:rPr>
          <w:sz w:val="28"/>
          <w:szCs w:val="28"/>
        </w:rPr>
        <w:t>программы подготовки специалистов среднего звена</w:t>
      </w:r>
    </w:p>
    <w:p w14:paraId="0837BDFE" w14:textId="77777777" w:rsidR="00166BD6" w:rsidRPr="002A67DA" w:rsidRDefault="00166BD6" w:rsidP="00166BD6">
      <w:pPr>
        <w:jc w:val="center"/>
        <w:rPr>
          <w:sz w:val="28"/>
          <w:szCs w:val="28"/>
        </w:rPr>
      </w:pPr>
      <w:r w:rsidRPr="002A67DA">
        <w:rPr>
          <w:sz w:val="28"/>
          <w:szCs w:val="28"/>
        </w:rPr>
        <w:t>для специальности:</w:t>
      </w:r>
    </w:p>
    <w:p w14:paraId="5D806CBF" w14:textId="77777777" w:rsidR="00166BD6" w:rsidRPr="007C532C" w:rsidRDefault="00166BD6" w:rsidP="00166BD6">
      <w:pPr>
        <w:spacing w:before="120" w:after="120"/>
        <w:ind w:right="-143"/>
        <w:jc w:val="center"/>
        <w:rPr>
          <w:b/>
          <w:sz w:val="28"/>
          <w:szCs w:val="28"/>
        </w:rPr>
      </w:pPr>
      <w:r w:rsidRPr="002A67DA">
        <w:rPr>
          <w:sz w:val="28"/>
          <w:szCs w:val="28"/>
        </w:rPr>
        <w:t xml:space="preserve"> </w:t>
      </w:r>
      <w:r w:rsidRPr="007C532C">
        <w:rPr>
          <w:b/>
          <w:sz w:val="28"/>
          <w:szCs w:val="28"/>
        </w:rPr>
        <w:t>10.02.04 –«Обеспечение информационной безопасности телекоммуникационных систем»</w:t>
      </w:r>
    </w:p>
    <w:p w14:paraId="22D8D36D" w14:textId="77777777" w:rsidR="00166BD6" w:rsidRPr="002A67DA" w:rsidRDefault="00166BD6" w:rsidP="00166BD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7333AF9F" w14:textId="77777777" w:rsidR="00166BD6" w:rsidRPr="002A67DA" w:rsidRDefault="00166BD6" w:rsidP="00166BD6">
      <w:pPr>
        <w:shd w:val="clear" w:color="auto" w:fill="FFFFFF"/>
        <w:autoSpaceDE w:val="0"/>
        <w:autoSpaceDN w:val="0"/>
        <w:adjustRightInd w:val="0"/>
        <w:ind w:firstLine="720"/>
        <w:jc w:val="center"/>
        <w:rPr>
          <w:sz w:val="28"/>
          <w:szCs w:val="28"/>
        </w:rPr>
      </w:pPr>
      <w:r w:rsidRPr="002A67DA">
        <w:rPr>
          <w:sz w:val="28"/>
          <w:szCs w:val="28"/>
        </w:rPr>
        <w:t>(базовой подготовки)</w:t>
      </w:r>
    </w:p>
    <w:p w14:paraId="20E55B5A" w14:textId="77777777" w:rsidR="00166BD6" w:rsidRPr="002A67DA" w:rsidRDefault="00166BD6" w:rsidP="00166BD6">
      <w:pPr>
        <w:tabs>
          <w:tab w:val="left" w:pos="2430"/>
        </w:tabs>
        <w:jc w:val="center"/>
        <w:rPr>
          <w:b/>
          <w:sz w:val="28"/>
          <w:szCs w:val="28"/>
        </w:rPr>
      </w:pPr>
    </w:p>
    <w:p w14:paraId="19EE5773" w14:textId="77777777" w:rsidR="00166BD6" w:rsidRPr="002A67DA" w:rsidRDefault="00166BD6" w:rsidP="00166BD6">
      <w:pPr>
        <w:rPr>
          <w:b/>
          <w:sz w:val="28"/>
          <w:szCs w:val="28"/>
        </w:rPr>
      </w:pPr>
    </w:p>
    <w:p w14:paraId="679DA2C1" w14:textId="77777777" w:rsidR="00166BD6" w:rsidRPr="002A67DA" w:rsidRDefault="00166BD6" w:rsidP="00166BD6">
      <w:pPr>
        <w:rPr>
          <w:sz w:val="28"/>
          <w:szCs w:val="28"/>
        </w:rPr>
      </w:pPr>
    </w:p>
    <w:p w14:paraId="2579A6FF" w14:textId="77777777" w:rsidR="00166BD6" w:rsidRPr="002A67DA" w:rsidRDefault="00166BD6" w:rsidP="00166BD6">
      <w:pPr>
        <w:rPr>
          <w:sz w:val="28"/>
          <w:szCs w:val="28"/>
        </w:rPr>
      </w:pPr>
    </w:p>
    <w:p w14:paraId="7815307D" w14:textId="77777777" w:rsidR="00166BD6" w:rsidRPr="002A67DA" w:rsidRDefault="00166BD6" w:rsidP="00166BD6">
      <w:pPr>
        <w:rPr>
          <w:sz w:val="28"/>
          <w:szCs w:val="28"/>
        </w:rPr>
      </w:pPr>
    </w:p>
    <w:p w14:paraId="5FF22970" w14:textId="77777777" w:rsidR="00166BD6" w:rsidRPr="002A67DA" w:rsidRDefault="00166BD6" w:rsidP="00166BD6">
      <w:pPr>
        <w:rPr>
          <w:sz w:val="28"/>
          <w:szCs w:val="28"/>
        </w:rPr>
      </w:pPr>
    </w:p>
    <w:p w14:paraId="682C9B9B" w14:textId="77777777" w:rsidR="00166BD6" w:rsidRPr="002A67DA" w:rsidRDefault="00166BD6" w:rsidP="00166BD6">
      <w:pPr>
        <w:rPr>
          <w:sz w:val="28"/>
          <w:szCs w:val="28"/>
        </w:rPr>
      </w:pPr>
    </w:p>
    <w:p w14:paraId="125A750F" w14:textId="269041A0" w:rsidR="00166BD6" w:rsidRPr="002A67DA" w:rsidRDefault="00166BD6" w:rsidP="0016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p w14:paraId="07326F18" w14:textId="4ADFCCD7" w:rsidR="002C756C" w:rsidRPr="002A67DA" w:rsidRDefault="002C756C" w:rsidP="0016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p w14:paraId="33497B92" w14:textId="77777777" w:rsidR="00166BD6" w:rsidRPr="002A67DA" w:rsidRDefault="00166BD6" w:rsidP="0016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p w14:paraId="25164F95" w14:textId="77777777" w:rsidR="00166BD6" w:rsidRPr="002A67DA" w:rsidRDefault="00166BD6" w:rsidP="0016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p w14:paraId="31EC9BEA" w14:textId="77777777" w:rsidR="00166BD6" w:rsidRPr="002A67DA" w:rsidRDefault="00166BD6" w:rsidP="0016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 w:rsidRPr="002A67DA">
        <w:rPr>
          <w:sz w:val="28"/>
          <w:szCs w:val="28"/>
        </w:rPr>
        <w:t>г. Ростов-на-Дону</w:t>
      </w:r>
    </w:p>
    <w:p w14:paraId="5D261DD2" w14:textId="3CDD6ACE" w:rsidR="00CB6939" w:rsidRPr="002A67DA" w:rsidRDefault="009D2ECE" w:rsidP="0016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 w:rsidRPr="002A67DA">
        <w:rPr>
          <w:sz w:val="28"/>
          <w:szCs w:val="28"/>
        </w:rPr>
        <w:t>202</w:t>
      </w:r>
      <w:r w:rsidR="002C7F77" w:rsidRPr="002A67DA">
        <w:rPr>
          <w:sz w:val="28"/>
          <w:szCs w:val="28"/>
        </w:rPr>
        <w:t>4</w:t>
      </w:r>
      <w:r w:rsidR="00166BD6" w:rsidRPr="002A67DA">
        <w:rPr>
          <w:sz w:val="28"/>
          <w:szCs w:val="28"/>
        </w:rPr>
        <w:t xml:space="preserve"> г.</w:t>
      </w:r>
    </w:p>
    <w:p w14:paraId="1A52FBE0" w14:textId="77777777" w:rsidR="00CB6939" w:rsidRDefault="00CB6939">
      <w:r>
        <w:br w:type="page"/>
      </w:r>
    </w:p>
    <w:tbl>
      <w:tblPr>
        <w:tblW w:w="10173" w:type="dxa"/>
        <w:tblLook w:val="04A0" w:firstRow="1" w:lastRow="0" w:firstColumn="1" w:lastColumn="0" w:noHBand="0" w:noVBand="1"/>
      </w:tblPr>
      <w:tblGrid>
        <w:gridCol w:w="4409"/>
        <w:gridCol w:w="1768"/>
        <w:gridCol w:w="3996"/>
      </w:tblGrid>
      <w:tr w:rsidR="00166BD6" w:rsidRPr="004F6610" w14:paraId="07BC796F" w14:textId="77777777" w:rsidTr="00B47E46">
        <w:tc>
          <w:tcPr>
            <w:tcW w:w="4409" w:type="dxa"/>
          </w:tcPr>
          <w:p w14:paraId="7C957A24" w14:textId="77777777" w:rsidR="00166BD6" w:rsidRPr="004F6610" w:rsidRDefault="00166BD6" w:rsidP="00B47E46">
            <w:pPr>
              <w:suppressAutoHyphens/>
              <w:rPr>
                <w:rFonts w:eastAsia="Calibri"/>
                <w:bCs/>
                <w:lang w:eastAsia="ar-SA"/>
              </w:rPr>
            </w:pPr>
            <w:r w:rsidRPr="004F6610">
              <w:rPr>
                <w:rFonts w:eastAsia="Calibri"/>
                <w:b/>
                <w:bCs/>
                <w:lang w:eastAsia="ar-SA"/>
              </w:rPr>
              <w:lastRenderedPageBreak/>
              <w:t>ОДОБРЕНО</w:t>
            </w:r>
          </w:p>
          <w:p w14:paraId="0D7BB902" w14:textId="77777777" w:rsidR="00166BD6" w:rsidRPr="004F6610" w:rsidRDefault="00166BD6" w:rsidP="00B47E46">
            <w:pPr>
              <w:suppressAutoHyphens/>
              <w:spacing w:before="120"/>
              <w:rPr>
                <w:rFonts w:eastAsia="Calibri"/>
                <w:bCs/>
                <w:lang w:eastAsia="ar-SA"/>
              </w:rPr>
            </w:pPr>
            <w:r w:rsidRPr="004F6610">
              <w:rPr>
                <w:rFonts w:eastAsia="Calibri"/>
                <w:bCs/>
                <w:lang w:eastAsia="ar-SA"/>
              </w:rPr>
              <w:t xml:space="preserve">На заседании цикловой комиссии </w:t>
            </w:r>
          </w:p>
          <w:p w14:paraId="5E753400" w14:textId="77777777" w:rsidR="00166BD6" w:rsidRPr="004F6610" w:rsidRDefault="00166BD6" w:rsidP="00B47E46">
            <w:pPr>
              <w:suppressAutoHyphens/>
              <w:rPr>
                <w:rFonts w:eastAsia="Calibri"/>
                <w:bCs/>
                <w:lang w:eastAsia="ar-SA"/>
              </w:rPr>
            </w:pPr>
            <w:r w:rsidRPr="004F6610">
              <w:rPr>
                <w:rFonts w:eastAsia="Calibri"/>
                <w:bCs/>
                <w:lang w:eastAsia="ar-SA"/>
              </w:rPr>
              <w:t>«</w:t>
            </w:r>
            <w:r w:rsidRPr="004F6610">
              <w:rPr>
                <w:rFonts w:eastAsia="Calibri"/>
                <w:lang w:eastAsia="ar-SA"/>
              </w:rPr>
              <w:t>Основ техники связи</w:t>
            </w:r>
            <w:r w:rsidRPr="004F6610">
              <w:rPr>
                <w:rFonts w:eastAsia="Calibri"/>
                <w:bCs/>
                <w:lang w:eastAsia="ar-SA"/>
              </w:rPr>
              <w:t>»</w:t>
            </w:r>
          </w:p>
          <w:p w14:paraId="5158DFA2" w14:textId="7A95171D" w:rsidR="00166BD6" w:rsidRPr="004F6610" w:rsidRDefault="00166BD6" w:rsidP="00B47E46">
            <w:pPr>
              <w:suppressAutoHyphens/>
              <w:outlineLvl w:val="7"/>
              <w:rPr>
                <w:bCs/>
                <w:lang w:eastAsia="ar-SA"/>
              </w:rPr>
            </w:pPr>
            <w:r w:rsidRPr="004F6610">
              <w:rPr>
                <w:bCs/>
                <w:iCs/>
              </w:rPr>
              <w:t xml:space="preserve">Протокол № 1 от </w:t>
            </w:r>
            <w:r w:rsidR="002130ED">
              <w:rPr>
                <w:bCs/>
                <w:iCs/>
              </w:rPr>
              <w:t>30</w:t>
            </w:r>
            <w:r w:rsidRPr="004F6610">
              <w:rPr>
                <w:bCs/>
                <w:iCs/>
              </w:rPr>
              <w:t>. 08. 20</w:t>
            </w:r>
            <w:r w:rsidR="009D2ECE">
              <w:rPr>
                <w:bCs/>
                <w:iCs/>
              </w:rPr>
              <w:t>2</w:t>
            </w:r>
            <w:r w:rsidR="002C7F77">
              <w:rPr>
                <w:bCs/>
                <w:iCs/>
              </w:rPr>
              <w:t>4</w:t>
            </w:r>
            <w:r w:rsidRPr="004F6610">
              <w:rPr>
                <w:bCs/>
                <w:iCs/>
              </w:rPr>
              <w:t xml:space="preserve"> года</w:t>
            </w:r>
          </w:p>
          <w:p w14:paraId="59881873" w14:textId="77777777" w:rsidR="00166BD6" w:rsidRPr="004F6610" w:rsidRDefault="00166BD6" w:rsidP="00B47E46">
            <w:pPr>
              <w:suppressAutoHyphens/>
              <w:rPr>
                <w:rFonts w:eastAsia="Calibri"/>
                <w:bCs/>
                <w:lang w:eastAsia="ar-SA"/>
              </w:rPr>
            </w:pPr>
            <w:r w:rsidRPr="004F6610">
              <w:rPr>
                <w:rFonts w:eastAsia="Calibri"/>
                <w:bCs/>
                <w:lang w:eastAsia="ar-SA"/>
              </w:rPr>
              <w:t>Председатель цикловой комиссии</w:t>
            </w:r>
          </w:p>
          <w:p w14:paraId="551EE25F" w14:textId="77777777" w:rsidR="00166BD6" w:rsidRPr="004F6610" w:rsidRDefault="00166BD6" w:rsidP="00B47E46">
            <w:pPr>
              <w:suppressAutoHyphens/>
              <w:rPr>
                <w:rFonts w:eastAsia="Calibri"/>
                <w:bCs/>
                <w:lang w:eastAsia="ar-SA"/>
              </w:rPr>
            </w:pPr>
            <w:r w:rsidRPr="004F6610">
              <w:rPr>
                <w:rFonts w:eastAsia="Calibri"/>
                <w:bCs/>
                <w:lang w:eastAsia="ar-SA"/>
              </w:rPr>
              <w:t>________________</w:t>
            </w:r>
            <w:r w:rsidR="009D2ECE">
              <w:rPr>
                <w:rFonts w:eastAsia="Calibri"/>
                <w:bCs/>
                <w:lang w:eastAsia="ar-SA"/>
              </w:rPr>
              <w:t>Рыбальченко Т.Б.</w:t>
            </w:r>
          </w:p>
          <w:p w14:paraId="39E437A5" w14:textId="77777777" w:rsidR="00166BD6" w:rsidRPr="004F6610" w:rsidRDefault="00166BD6" w:rsidP="002130ED">
            <w:pPr>
              <w:suppressAutoHyphens/>
              <w:spacing w:before="120"/>
              <w:rPr>
                <w:rFonts w:eastAsia="Calibri"/>
                <w:bCs/>
                <w:lang w:eastAsia="ar-SA"/>
              </w:rPr>
            </w:pPr>
          </w:p>
        </w:tc>
        <w:tc>
          <w:tcPr>
            <w:tcW w:w="1768" w:type="dxa"/>
          </w:tcPr>
          <w:p w14:paraId="033777DB" w14:textId="77777777" w:rsidR="00166BD6" w:rsidRPr="004F6610" w:rsidRDefault="00166BD6" w:rsidP="00B47E46">
            <w:pPr>
              <w:suppressAutoHyphens/>
              <w:rPr>
                <w:rFonts w:ascii="Calibri" w:eastAsia="Calibri" w:hAnsi="Calibri"/>
                <w:b/>
                <w:lang w:eastAsia="ar-SA"/>
              </w:rPr>
            </w:pPr>
          </w:p>
        </w:tc>
        <w:tc>
          <w:tcPr>
            <w:tcW w:w="3996" w:type="dxa"/>
          </w:tcPr>
          <w:p w14:paraId="01FDC7E8" w14:textId="77777777" w:rsidR="00166BD6" w:rsidRPr="004F6610" w:rsidRDefault="00166BD6" w:rsidP="00B47E46">
            <w:pPr>
              <w:suppressAutoHyphens/>
              <w:rPr>
                <w:rFonts w:eastAsia="Calibri"/>
                <w:b/>
                <w:lang w:eastAsia="ar-SA"/>
              </w:rPr>
            </w:pPr>
            <w:r w:rsidRPr="004F6610">
              <w:rPr>
                <w:rFonts w:eastAsia="Calibri"/>
                <w:b/>
                <w:lang w:eastAsia="ar-SA"/>
              </w:rPr>
              <w:t>УТВЕРЖДАЮ</w:t>
            </w:r>
          </w:p>
          <w:p w14:paraId="7FEABD5C" w14:textId="77777777" w:rsidR="00166BD6" w:rsidRPr="004F6610" w:rsidRDefault="00166BD6" w:rsidP="00B47E46">
            <w:pPr>
              <w:suppressAutoHyphens/>
              <w:spacing w:before="120"/>
              <w:rPr>
                <w:rFonts w:eastAsia="Calibri"/>
                <w:lang w:eastAsia="ar-SA"/>
              </w:rPr>
            </w:pPr>
            <w:r w:rsidRPr="004F6610">
              <w:rPr>
                <w:rFonts w:eastAsia="Calibri"/>
                <w:lang w:eastAsia="ar-SA"/>
              </w:rPr>
              <w:t xml:space="preserve">Заместитель директора </w:t>
            </w:r>
          </w:p>
          <w:p w14:paraId="6B6F7E75" w14:textId="77777777" w:rsidR="00166BD6" w:rsidRPr="004F6610" w:rsidRDefault="00166BD6" w:rsidP="00B47E46">
            <w:pPr>
              <w:suppressAutoHyphens/>
              <w:rPr>
                <w:rFonts w:eastAsia="Calibri"/>
                <w:lang w:eastAsia="ar-SA"/>
              </w:rPr>
            </w:pPr>
            <w:r w:rsidRPr="004F6610">
              <w:rPr>
                <w:rFonts w:eastAsia="Calibri"/>
                <w:lang w:eastAsia="ar-SA"/>
              </w:rPr>
              <w:t xml:space="preserve">по учебно-методической </w:t>
            </w:r>
            <w:r w:rsidR="009D2ECE">
              <w:rPr>
                <w:rFonts w:eastAsia="Calibri"/>
                <w:lang w:eastAsia="ar-SA"/>
              </w:rPr>
              <w:t xml:space="preserve">и научной </w:t>
            </w:r>
            <w:r w:rsidRPr="004F6610">
              <w:rPr>
                <w:rFonts w:eastAsia="Calibri"/>
                <w:lang w:eastAsia="ar-SA"/>
              </w:rPr>
              <w:t>работе</w:t>
            </w:r>
          </w:p>
          <w:p w14:paraId="754849A7" w14:textId="2A9B26B1" w:rsidR="00166BD6" w:rsidRPr="004F6610" w:rsidRDefault="00166BD6" w:rsidP="00B47E46">
            <w:pPr>
              <w:suppressAutoHyphens/>
              <w:jc w:val="right"/>
              <w:rPr>
                <w:rFonts w:eastAsia="Calibri"/>
                <w:lang w:eastAsia="ar-SA"/>
              </w:rPr>
            </w:pPr>
            <w:r w:rsidRPr="004F6610">
              <w:rPr>
                <w:rFonts w:eastAsia="Calibri"/>
                <w:lang w:eastAsia="ar-SA"/>
              </w:rPr>
              <w:t>___________</w:t>
            </w:r>
            <w:r w:rsidR="009D2ECE">
              <w:rPr>
                <w:rFonts w:eastAsia="Calibri"/>
                <w:lang w:eastAsia="ar-SA"/>
              </w:rPr>
              <w:t xml:space="preserve">Подцатова </w:t>
            </w:r>
            <w:r w:rsidR="007C532C">
              <w:rPr>
                <w:rFonts w:eastAsia="Calibri"/>
                <w:lang w:eastAsia="ar-SA"/>
              </w:rPr>
              <w:t>И.В.</w:t>
            </w:r>
          </w:p>
          <w:p w14:paraId="713E8D37" w14:textId="23A6427D" w:rsidR="00166BD6" w:rsidRPr="004F6610" w:rsidRDefault="00166BD6" w:rsidP="002130ED">
            <w:pPr>
              <w:suppressAutoHyphens/>
              <w:rPr>
                <w:rFonts w:ascii="Calibri" w:eastAsia="Calibri" w:hAnsi="Calibri"/>
                <w:b/>
                <w:lang w:eastAsia="ar-SA"/>
              </w:rPr>
            </w:pPr>
            <w:r w:rsidRPr="004F6610">
              <w:rPr>
                <w:rFonts w:eastAsia="Calibri"/>
                <w:bCs/>
                <w:lang w:eastAsia="ar-SA"/>
              </w:rPr>
              <w:t>«</w:t>
            </w:r>
            <w:r w:rsidR="002130ED">
              <w:rPr>
                <w:rFonts w:eastAsia="Calibri"/>
                <w:bCs/>
                <w:lang w:eastAsia="ar-SA"/>
              </w:rPr>
              <w:t>30</w:t>
            </w:r>
            <w:r w:rsidRPr="004F6610">
              <w:rPr>
                <w:rFonts w:eastAsia="Calibri"/>
                <w:bCs/>
                <w:lang w:eastAsia="ar-SA"/>
              </w:rPr>
              <w:t>»</w:t>
            </w:r>
            <w:r w:rsidR="002130ED">
              <w:rPr>
                <w:rFonts w:eastAsia="Calibri"/>
                <w:bCs/>
                <w:lang w:eastAsia="ar-SA"/>
              </w:rPr>
              <w:t xml:space="preserve"> августа </w:t>
            </w:r>
            <w:bookmarkStart w:id="0" w:name="_GoBack"/>
            <w:bookmarkEnd w:id="0"/>
            <w:r w:rsidRPr="004F6610">
              <w:rPr>
                <w:bCs/>
                <w:iCs/>
              </w:rPr>
              <w:t>20</w:t>
            </w:r>
            <w:r w:rsidR="009D2ECE">
              <w:rPr>
                <w:bCs/>
                <w:iCs/>
              </w:rPr>
              <w:t>2</w:t>
            </w:r>
            <w:r w:rsidR="002C7F77">
              <w:rPr>
                <w:bCs/>
                <w:iCs/>
              </w:rPr>
              <w:t>4</w:t>
            </w:r>
            <w:r w:rsidRPr="004F6610">
              <w:rPr>
                <w:bCs/>
                <w:iCs/>
              </w:rPr>
              <w:t xml:space="preserve"> г.</w:t>
            </w:r>
          </w:p>
        </w:tc>
      </w:tr>
    </w:tbl>
    <w:p w14:paraId="648B53F0" w14:textId="77777777" w:rsidR="00166BD6" w:rsidRPr="004F6610" w:rsidRDefault="00166BD6" w:rsidP="00166BD6">
      <w:pPr>
        <w:suppressAutoHyphens/>
        <w:spacing w:after="200" w:line="276" w:lineRule="auto"/>
        <w:rPr>
          <w:rFonts w:ascii="Calibri" w:eastAsia="Calibri" w:hAnsi="Calibri"/>
          <w:b/>
          <w:lang w:eastAsia="ar-SA"/>
        </w:rPr>
      </w:pPr>
    </w:p>
    <w:p w14:paraId="744828D8" w14:textId="58CAD50C" w:rsidR="008624A0" w:rsidRPr="00372479" w:rsidRDefault="008624A0" w:rsidP="008624A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240"/>
        <w:ind w:firstLine="708"/>
        <w:jc w:val="both"/>
        <w:rPr>
          <w:color w:val="000000"/>
        </w:rPr>
      </w:pPr>
      <w:r w:rsidRPr="00865FC2">
        <w:t>Рабочая программа учебной дисциплины ОП.12 «</w:t>
      </w:r>
      <w:r w:rsidR="00865FC2" w:rsidRPr="00865FC2">
        <w:t>Основы оптоэлектроники</w:t>
      </w:r>
      <w:r w:rsidRPr="00865FC2">
        <w:t xml:space="preserve">» разработана на основе Федерального государственного образовательного стандарта среднего профессионального образования по специальности 10.02.04 Обеспечение информационной безопасности телекоммуникационных систем, утвержденного приказом Минобрнауки России от 09.12.2016 №1551 (в ред. от </w:t>
      </w:r>
      <w:r w:rsidR="00F23739">
        <w:t>03.07.2024 №464</w:t>
      </w:r>
      <w:r w:rsidRPr="00865FC2">
        <w:t>) «Об утверждении федерального государственного образовательного стандарта среднего профессионального образования» по специальности 10.02.04 «Обеспечение информационной безопасности телекоммуникационных систем.</w:t>
      </w:r>
    </w:p>
    <w:p w14:paraId="50201C5E" w14:textId="77777777" w:rsidR="00166BD6" w:rsidRPr="004F6610" w:rsidRDefault="00166BD6" w:rsidP="00166BD6">
      <w:pPr>
        <w:suppressAutoHyphens/>
        <w:spacing w:after="200" w:line="276" w:lineRule="auto"/>
        <w:rPr>
          <w:rFonts w:ascii="Calibri" w:eastAsia="Calibri" w:hAnsi="Calibri"/>
          <w:b/>
          <w:lang w:eastAsia="ar-SA"/>
        </w:rPr>
      </w:pPr>
    </w:p>
    <w:p w14:paraId="7AED177D" w14:textId="77777777" w:rsidR="00166BD6" w:rsidRPr="004F6610" w:rsidRDefault="00166BD6" w:rsidP="00166BD6">
      <w:pPr>
        <w:suppressAutoHyphens/>
        <w:spacing w:after="200" w:line="276" w:lineRule="auto"/>
        <w:rPr>
          <w:rFonts w:ascii="Calibri" w:eastAsia="Calibri" w:hAnsi="Calibri"/>
          <w:b/>
          <w:lang w:eastAsia="ar-SA"/>
        </w:rPr>
      </w:pPr>
    </w:p>
    <w:p w14:paraId="61EB7E3A" w14:textId="77777777" w:rsidR="00166BD6" w:rsidRDefault="00166BD6" w:rsidP="00166BD6">
      <w:pPr>
        <w:widowControl w:val="0"/>
        <w:autoSpaceDE w:val="0"/>
        <w:autoSpaceDN w:val="0"/>
        <w:adjustRightInd w:val="0"/>
        <w:spacing w:before="240"/>
        <w:ind w:firstLine="708"/>
        <w:jc w:val="both"/>
        <w:rPr>
          <w:color w:val="FF0000"/>
        </w:rPr>
      </w:pPr>
    </w:p>
    <w:p w14:paraId="22566332" w14:textId="77777777" w:rsidR="00166BD6" w:rsidRPr="004F6610" w:rsidRDefault="00166BD6" w:rsidP="00166BD6">
      <w:pPr>
        <w:suppressAutoHyphens/>
        <w:ind w:firstLine="709"/>
        <w:jc w:val="both"/>
        <w:rPr>
          <w:rFonts w:eastAsia="Calibri"/>
          <w:sz w:val="28"/>
          <w:szCs w:val="28"/>
          <w:lang w:eastAsia="ar-SA"/>
        </w:rPr>
      </w:pPr>
    </w:p>
    <w:p w14:paraId="67282CC2" w14:textId="77777777" w:rsidR="00166BD6" w:rsidRPr="004F6610" w:rsidRDefault="00166BD6" w:rsidP="00166BD6">
      <w:pPr>
        <w:shd w:val="clear" w:color="auto" w:fill="FFFFFF"/>
        <w:autoSpaceDE w:val="0"/>
        <w:autoSpaceDN w:val="0"/>
        <w:adjustRightInd w:val="0"/>
        <w:ind w:firstLine="720"/>
        <w:jc w:val="both"/>
      </w:pPr>
    </w:p>
    <w:p w14:paraId="0B4A0624" w14:textId="77777777" w:rsidR="00166BD6" w:rsidRPr="004F6610" w:rsidRDefault="00166BD6" w:rsidP="00166BD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eastAsia="Calibri"/>
          <w:b/>
          <w:lang w:eastAsia="ar-SA"/>
        </w:rPr>
      </w:pPr>
      <w:r w:rsidRPr="004F6610">
        <w:rPr>
          <w:rFonts w:eastAsia="Calibri"/>
          <w:b/>
          <w:lang w:eastAsia="ar-SA"/>
        </w:rPr>
        <w:t xml:space="preserve">Организация-разработчик: </w:t>
      </w:r>
    </w:p>
    <w:p w14:paraId="31DA49A1" w14:textId="77777777" w:rsidR="00166BD6" w:rsidRPr="004F6610" w:rsidRDefault="00166BD6" w:rsidP="00166BD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1418"/>
        <w:jc w:val="both"/>
      </w:pPr>
      <w:r w:rsidRPr="004F6610">
        <w:t>Государственное бюджетное профессиональное образовательное учреждение Ростовской области «Ростовский-на-Дону колледж информатики и связи».</w:t>
      </w:r>
    </w:p>
    <w:p w14:paraId="1E4761F5" w14:textId="77777777" w:rsidR="00166BD6" w:rsidRPr="004F6610" w:rsidRDefault="00166BD6" w:rsidP="00166BD6">
      <w:pPr>
        <w:ind w:left="1418"/>
        <w:jc w:val="both"/>
        <w:rPr>
          <w:b/>
        </w:rPr>
      </w:pPr>
    </w:p>
    <w:p w14:paraId="3385BDE2" w14:textId="77777777" w:rsidR="00166BD6" w:rsidRPr="004F6610" w:rsidRDefault="00166BD6" w:rsidP="00166BD6">
      <w:pPr>
        <w:ind w:left="709"/>
        <w:jc w:val="both"/>
        <w:rPr>
          <w:b/>
        </w:rPr>
      </w:pPr>
      <w:r w:rsidRPr="004F6610">
        <w:rPr>
          <w:b/>
        </w:rPr>
        <w:t xml:space="preserve">Разработчик:   </w:t>
      </w:r>
    </w:p>
    <w:p w14:paraId="2CD264B0" w14:textId="77777777" w:rsidR="00166BD6" w:rsidRPr="004F6610" w:rsidRDefault="00166BD6" w:rsidP="00166BD6">
      <w:pPr>
        <w:ind w:left="1418"/>
        <w:jc w:val="both"/>
      </w:pPr>
      <w:r w:rsidRPr="004F6610">
        <w:t>Иванов В.С.– преподаватель государственного бюджетного профессионального образовательного учреждения Ростовской области «Ростовский колледж связи и информатики»</w:t>
      </w:r>
    </w:p>
    <w:p w14:paraId="1E6D88C2" w14:textId="77777777" w:rsidR="00166BD6" w:rsidRPr="004F6610" w:rsidRDefault="00166BD6" w:rsidP="00166BD6">
      <w:pPr>
        <w:ind w:left="1418"/>
        <w:jc w:val="both"/>
      </w:pPr>
    </w:p>
    <w:p w14:paraId="6B2445A1" w14:textId="77777777" w:rsidR="00166BD6" w:rsidRPr="004F6610" w:rsidRDefault="00166BD6" w:rsidP="00166BD6">
      <w:pPr>
        <w:widowControl w:val="0"/>
        <w:tabs>
          <w:tab w:val="left" w:pos="0"/>
        </w:tabs>
        <w:suppressAutoHyphens/>
        <w:ind w:left="709"/>
        <w:rPr>
          <w:b/>
        </w:rPr>
      </w:pPr>
      <w:r w:rsidRPr="004F6610">
        <w:rPr>
          <w:b/>
        </w:rPr>
        <w:t xml:space="preserve">Рецензент:  </w:t>
      </w:r>
    </w:p>
    <w:p w14:paraId="69901271" w14:textId="77777777" w:rsidR="00166BD6" w:rsidRPr="004F6610" w:rsidRDefault="00166BD6" w:rsidP="00166BD6">
      <w:pPr>
        <w:shd w:val="clear" w:color="auto" w:fill="FFFFFF"/>
        <w:autoSpaceDE w:val="0"/>
        <w:ind w:left="1418" w:hanging="2"/>
        <w:jc w:val="both"/>
      </w:pPr>
      <w:r w:rsidRPr="004F6610">
        <w:t>Кудяков М. В., руководитель группы эксплуатации Филиал ПАО МТС по Ростовской области</w:t>
      </w:r>
    </w:p>
    <w:p w14:paraId="57207B0D" w14:textId="77777777" w:rsidR="00166BD6" w:rsidRPr="004F6610" w:rsidRDefault="00166BD6" w:rsidP="00166BD6">
      <w:pPr>
        <w:widowControl w:val="0"/>
        <w:tabs>
          <w:tab w:val="left" w:pos="851"/>
        </w:tabs>
        <w:suppressAutoHyphens/>
        <w:rPr>
          <w:b/>
        </w:rPr>
      </w:pPr>
    </w:p>
    <w:p w14:paraId="141D812F" w14:textId="77777777" w:rsidR="00166BD6" w:rsidRPr="004F6610" w:rsidRDefault="00166BD6" w:rsidP="00166BD6">
      <w:pPr>
        <w:widowControl w:val="0"/>
        <w:tabs>
          <w:tab w:val="left" w:pos="0"/>
        </w:tabs>
        <w:suppressAutoHyphens/>
        <w:jc w:val="center"/>
        <w:rPr>
          <w:b/>
        </w:rPr>
      </w:pPr>
    </w:p>
    <w:p w14:paraId="4AF1AB49" w14:textId="77777777" w:rsidR="00166BD6" w:rsidRPr="004F6610" w:rsidRDefault="00166BD6" w:rsidP="00166BD6">
      <w:pPr>
        <w:widowControl w:val="0"/>
        <w:tabs>
          <w:tab w:val="left" w:pos="0"/>
        </w:tabs>
        <w:suppressAutoHyphens/>
        <w:jc w:val="center"/>
        <w:rPr>
          <w:b/>
        </w:rPr>
      </w:pPr>
    </w:p>
    <w:p w14:paraId="3444E6BD" w14:textId="77777777" w:rsidR="00166BD6" w:rsidRPr="004F6610" w:rsidRDefault="00166BD6" w:rsidP="00166BD6">
      <w:pPr>
        <w:widowControl w:val="0"/>
        <w:tabs>
          <w:tab w:val="left" w:pos="0"/>
        </w:tabs>
        <w:suppressAutoHyphens/>
        <w:jc w:val="center"/>
        <w:rPr>
          <w:b/>
        </w:rPr>
      </w:pPr>
    </w:p>
    <w:p w14:paraId="5254A49F" w14:textId="77777777" w:rsidR="00166BD6" w:rsidRPr="004F6610" w:rsidRDefault="00166BD6" w:rsidP="00166BD6">
      <w:pPr>
        <w:widowControl w:val="0"/>
        <w:tabs>
          <w:tab w:val="left" w:pos="0"/>
        </w:tabs>
        <w:suppressAutoHyphens/>
        <w:jc w:val="center"/>
        <w:rPr>
          <w:b/>
        </w:rPr>
      </w:pPr>
    </w:p>
    <w:p w14:paraId="143C37F0" w14:textId="77777777" w:rsidR="00166BD6" w:rsidRPr="004F6610" w:rsidRDefault="00166BD6" w:rsidP="00166BD6">
      <w:pPr>
        <w:rPr>
          <w:b/>
        </w:rPr>
      </w:pPr>
      <w:r w:rsidRPr="004F6610">
        <w:rPr>
          <w:b/>
        </w:rPr>
        <w:br w:type="page"/>
      </w:r>
    </w:p>
    <w:p w14:paraId="1BC9A59D" w14:textId="77777777" w:rsidR="00166BD6" w:rsidRPr="004F6610" w:rsidRDefault="00166BD6" w:rsidP="00166BD6">
      <w:pPr>
        <w:widowControl w:val="0"/>
        <w:tabs>
          <w:tab w:val="left" w:pos="0"/>
        </w:tabs>
        <w:suppressAutoHyphens/>
        <w:jc w:val="center"/>
        <w:rPr>
          <w:b/>
        </w:rPr>
      </w:pPr>
    </w:p>
    <w:p w14:paraId="21E334A8" w14:textId="77777777" w:rsidR="00166BD6" w:rsidRPr="004F6610" w:rsidRDefault="00166BD6" w:rsidP="00166BD6">
      <w:pPr>
        <w:widowControl w:val="0"/>
        <w:tabs>
          <w:tab w:val="left" w:pos="0"/>
        </w:tabs>
        <w:suppressAutoHyphens/>
        <w:jc w:val="center"/>
        <w:rPr>
          <w:b/>
        </w:rPr>
      </w:pPr>
      <w:r w:rsidRPr="004F6610">
        <w:rPr>
          <w:b/>
        </w:rPr>
        <w:t>СОДЕРЖАНИЕ</w:t>
      </w:r>
    </w:p>
    <w:p w14:paraId="2467C27C" w14:textId="77777777" w:rsidR="00166BD6" w:rsidRPr="004F6610" w:rsidRDefault="00166BD6" w:rsidP="00166BD6">
      <w:pPr>
        <w:widowControl w:val="0"/>
        <w:tabs>
          <w:tab w:val="left" w:pos="0"/>
        </w:tabs>
        <w:suppressAutoHyphens/>
        <w:jc w:val="center"/>
        <w:rPr>
          <w:b/>
        </w:rPr>
      </w:pPr>
    </w:p>
    <w:p w14:paraId="3B9CE464" w14:textId="77777777" w:rsidR="00166BD6" w:rsidRPr="004F6610" w:rsidRDefault="00166BD6" w:rsidP="00166BD6">
      <w:pPr>
        <w:widowControl w:val="0"/>
        <w:tabs>
          <w:tab w:val="left" w:pos="0"/>
        </w:tabs>
        <w:suppressAutoHyphens/>
        <w:jc w:val="center"/>
        <w:rPr>
          <w:b/>
        </w:rPr>
      </w:pPr>
    </w:p>
    <w:p w14:paraId="0CF2A5E6" w14:textId="77777777" w:rsidR="00166BD6" w:rsidRPr="004F6610" w:rsidRDefault="00166BD6" w:rsidP="0016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tbl>
      <w:tblPr>
        <w:tblW w:w="10080" w:type="dxa"/>
        <w:tblInd w:w="108" w:type="dxa"/>
        <w:tblLook w:val="01E0" w:firstRow="1" w:lastRow="1" w:firstColumn="1" w:lastColumn="1" w:noHBand="0" w:noVBand="0"/>
      </w:tblPr>
      <w:tblGrid>
        <w:gridCol w:w="9360"/>
        <w:gridCol w:w="720"/>
      </w:tblGrid>
      <w:tr w:rsidR="00166BD6" w:rsidRPr="00E8008C" w14:paraId="354F4AE2" w14:textId="77777777" w:rsidTr="00B47E46">
        <w:tc>
          <w:tcPr>
            <w:tcW w:w="9360" w:type="dxa"/>
            <w:shd w:val="clear" w:color="auto" w:fill="auto"/>
          </w:tcPr>
          <w:p w14:paraId="53D32CAA" w14:textId="77777777" w:rsidR="00166BD6" w:rsidRPr="00E8008C" w:rsidRDefault="00166BD6" w:rsidP="00B76B03">
            <w:pPr>
              <w:pStyle w:val="1"/>
              <w:numPr>
                <w:ilvl w:val="0"/>
                <w:numId w:val="29"/>
              </w:numPr>
              <w:spacing w:before="20" w:after="20"/>
              <w:jc w:val="both"/>
              <w:rPr>
                <w:b/>
                <w:caps/>
              </w:rPr>
            </w:pPr>
            <w:r w:rsidRPr="00E8008C">
              <w:rPr>
                <w:b/>
              </w:rPr>
              <w:t>Паспорт программы учебной дисциплины ………</w:t>
            </w:r>
            <w:r w:rsidRPr="00E8008C">
              <w:rPr>
                <w:b/>
                <w:caps/>
              </w:rPr>
              <w:t>……………………</w:t>
            </w:r>
          </w:p>
        </w:tc>
        <w:tc>
          <w:tcPr>
            <w:tcW w:w="720" w:type="dxa"/>
            <w:shd w:val="clear" w:color="auto" w:fill="auto"/>
          </w:tcPr>
          <w:p w14:paraId="676553DE" w14:textId="77777777" w:rsidR="00166BD6" w:rsidRPr="00E8008C" w:rsidRDefault="00166BD6" w:rsidP="00B76B03">
            <w:pPr>
              <w:spacing w:before="20" w:after="20"/>
              <w:rPr>
                <w:b/>
              </w:rPr>
            </w:pPr>
            <w:r w:rsidRPr="00E8008C">
              <w:rPr>
                <w:b/>
              </w:rPr>
              <w:t>4</w:t>
            </w:r>
          </w:p>
        </w:tc>
      </w:tr>
      <w:tr w:rsidR="00166BD6" w:rsidRPr="00E8008C" w14:paraId="5E80CDA4" w14:textId="77777777" w:rsidTr="00B47E46">
        <w:tc>
          <w:tcPr>
            <w:tcW w:w="9360" w:type="dxa"/>
            <w:shd w:val="clear" w:color="auto" w:fill="auto"/>
          </w:tcPr>
          <w:p w14:paraId="3DF894C5" w14:textId="77777777" w:rsidR="00166BD6" w:rsidRPr="00E8008C" w:rsidRDefault="00166BD6" w:rsidP="00B76B03">
            <w:pPr>
              <w:pStyle w:val="1"/>
              <w:numPr>
                <w:ilvl w:val="0"/>
                <w:numId w:val="29"/>
              </w:numPr>
              <w:spacing w:before="20" w:after="20"/>
              <w:jc w:val="both"/>
              <w:rPr>
                <w:b/>
                <w:caps/>
              </w:rPr>
            </w:pPr>
            <w:r w:rsidRPr="00E8008C">
              <w:rPr>
                <w:b/>
              </w:rPr>
              <w:t>Структура и содержание учебной дисциплины …</w:t>
            </w:r>
            <w:r w:rsidRPr="00E8008C">
              <w:rPr>
                <w:b/>
                <w:caps/>
              </w:rPr>
              <w:t>…………………….</w:t>
            </w:r>
          </w:p>
        </w:tc>
        <w:tc>
          <w:tcPr>
            <w:tcW w:w="720" w:type="dxa"/>
            <w:shd w:val="clear" w:color="auto" w:fill="auto"/>
          </w:tcPr>
          <w:p w14:paraId="04702D26" w14:textId="77777777" w:rsidR="00166BD6" w:rsidRPr="00E8008C" w:rsidRDefault="00CB6939" w:rsidP="00B76B03">
            <w:pPr>
              <w:spacing w:before="20" w:after="20"/>
              <w:rPr>
                <w:b/>
              </w:rPr>
            </w:pPr>
            <w:r w:rsidRPr="00E8008C">
              <w:rPr>
                <w:b/>
              </w:rPr>
              <w:t>6</w:t>
            </w:r>
          </w:p>
        </w:tc>
      </w:tr>
      <w:tr w:rsidR="00166BD6" w:rsidRPr="00E8008C" w14:paraId="1CCD6C93" w14:textId="77777777" w:rsidTr="00B47E46">
        <w:tc>
          <w:tcPr>
            <w:tcW w:w="9360" w:type="dxa"/>
            <w:shd w:val="clear" w:color="auto" w:fill="auto"/>
          </w:tcPr>
          <w:p w14:paraId="0E5DE752" w14:textId="77777777" w:rsidR="00166BD6" w:rsidRPr="00E8008C" w:rsidRDefault="00166BD6" w:rsidP="00B76B03">
            <w:pPr>
              <w:pStyle w:val="1"/>
              <w:numPr>
                <w:ilvl w:val="0"/>
                <w:numId w:val="29"/>
              </w:numPr>
              <w:spacing w:before="20" w:after="20"/>
              <w:jc w:val="both"/>
              <w:rPr>
                <w:b/>
              </w:rPr>
            </w:pPr>
            <w:r w:rsidRPr="00E8008C">
              <w:rPr>
                <w:b/>
              </w:rPr>
              <w:t>Условия реализации программы учебной дисциплины  …………</w:t>
            </w:r>
          </w:p>
        </w:tc>
        <w:tc>
          <w:tcPr>
            <w:tcW w:w="720" w:type="dxa"/>
            <w:shd w:val="clear" w:color="auto" w:fill="auto"/>
          </w:tcPr>
          <w:p w14:paraId="437FE6FE" w14:textId="75547879" w:rsidR="00166BD6" w:rsidRPr="00E8008C" w:rsidRDefault="00E8008C" w:rsidP="00B76B03">
            <w:pPr>
              <w:spacing w:before="20" w:after="20"/>
              <w:rPr>
                <w:b/>
              </w:rPr>
            </w:pPr>
            <w:r>
              <w:rPr>
                <w:b/>
              </w:rPr>
              <w:t>9</w:t>
            </w:r>
          </w:p>
        </w:tc>
      </w:tr>
      <w:tr w:rsidR="00166BD6" w:rsidRPr="00E8008C" w14:paraId="429D8F13" w14:textId="77777777" w:rsidTr="00057644">
        <w:trPr>
          <w:trHeight w:val="359"/>
        </w:trPr>
        <w:tc>
          <w:tcPr>
            <w:tcW w:w="9360" w:type="dxa"/>
            <w:shd w:val="clear" w:color="auto" w:fill="auto"/>
          </w:tcPr>
          <w:p w14:paraId="7D1C917A" w14:textId="45A85038" w:rsidR="00166BD6" w:rsidRPr="00E8008C" w:rsidRDefault="00166BD6" w:rsidP="00B76B03">
            <w:pPr>
              <w:pStyle w:val="1"/>
              <w:numPr>
                <w:ilvl w:val="0"/>
                <w:numId w:val="29"/>
              </w:numPr>
              <w:spacing w:before="20" w:after="20"/>
              <w:jc w:val="both"/>
              <w:rPr>
                <w:b/>
                <w:caps/>
              </w:rPr>
            </w:pPr>
            <w:r w:rsidRPr="00E8008C">
              <w:rPr>
                <w:b/>
              </w:rPr>
              <w:t>Контроль и оценка результатов освоения учебной дисциплины</w:t>
            </w:r>
          </w:p>
        </w:tc>
        <w:tc>
          <w:tcPr>
            <w:tcW w:w="720" w:type="dxa"/>
            <w:shd w:val="clear" w:color="auto" w:fill="auto"/>
          </w:tcPr>
          <w:p w14:paraId="5F00F400" w14:textId="2CEEB302" w:rsidR="00166BD6" w:rsidRPr="00E8008C" w:rsidRDefault="00CB6939" w:rsidP="00B76B03">
            <w:pPr>
              <w:spacing w:before="20" w:after="20"/>
              <w:rPr>
                <w:b/>
              </w:rPr>
            </w:pPr>
            <w:r w:rsidRPr="00E8008C">
              <w:rPr>
                <w:b/>
              </w:rPr>
              <w:t>10</w:t>
            </w:r>
          </w:p>
        </w:tc>
      </w:tr>
    </w:tbl>
    <w:p w14:paraId="31869509" w14:textId="77777777" w:rsidR="00166BD6" w:rsidRPr="004F6610" w:rsidRDefault="00166BD6" w:rsidP="00166BD6"/>
    <w:p w14:paraId="1310388A" w14:textId="77777777" w:rsidR="00166BD6" w:rsidRPr="004F6610" w:rsidRDefault="00166BD6" w:rsidP="00166BD6"/>
    <w:p w14:paraId="7055B76F" w14:textId="77777777" w:rsidR="00166BD6" w:rsidRPr="004F6610" w:rsidRDefault="00166BD6" w:rsidP="00166BD6"/>
    <w:p w14:paraId="236B0B19" w14:textId="77777777" w:rsidR="00166BD6" w:rsidRPr="004F6610" w:rsidRDefault="00166BD6" w:rsidP="00166BD6"/>
    <w:p w14:paraId="5C95759A" w14:textId="77777777" w:rsidR="00166BD6" w:rsidRPr="004F6610" w:rsidRDefault="00166BD6" w:rsidP="00166BD6"/>
    <w:p w14:paraId="6CCD85A3" w14:textId="77777777" w:rsidR="00166BD6" w:rsidRPr="004F6610" w:rsidRDefault="00166BD6" w:rsidP="00166BD6"/>
    <w:p w14:paraId="238C9F40" w14:textId="77777777" w:rsidR="00166BD6" w:rsidRPr="004F6610" w:rsidRDefault="00166BD6" w:rsidP="00166BD6"/>
    <w:p w14:paraId="64C6166A" w14:textId="77777777" w:rsidR="00166BD6" w:rsidRPr="004F6610" w:rsidRDefault="00166BD6" w:rsidP="00166BD6"/>
    <w:p w14:paraId="1E56DB3E" w14:textId="77777777" w:rsidR="00166BD6" w:rsidRPr="004F6610" w:rsidRDefault="00166BD6" w:rsidP="00166BD6"/>
    <w:p w14:paraId="0525A13C" w14:textId="77777777" w:rsidR="00166BD6" w:rsidRPr="004F6610" w:rsidRDefault="00166BD6" w:rsidP="00166BD6"/>
    <w:p w14:paraId="0FA727C2" w14:textId="77777777" w:rsidR="00166BD6" w:rsidRPr="004F6610" w:rsidRDefault="00166BD6" w:rsidP="00166BD6"/>
    <w:p w14:paraId="1AACF05B" w14:textId="77777777" w:rsidR="00166BD6" w:rsidRPr="004F6610" w:rsidRDefault="00166BD6" w:rsidP="00166BD6"/>
    <w:p w14:paraId="778D9358" w14:textId="77777777" w:rsidR="00166BD6" w:rsidRPr="004F6610" w:rsidRDefault="00166BD6" w:rsidP="00166BD6"/>
    <w:p w14:paraId="0D5A9154" w14:textId="77777777" w:rsidR="00166BD6" w:rsidRPr="004F6610" w:rsidRDefault="00166BD6" w:rsidP="00166BD6"/>
    <w:p w14:paraId="66860ED1" w14:textId="77777777" w:rsidR="00166BD6" w:rsidRPr="004F6610" w:rsidRDefault="00166BD6" w:rsidP="00166BD6"/>
    <w:p w14:paraId="3FF356D2" w14:textId="77777777" w:rsidR="00166BD6" w:rsidRPr="004F6610" w:rsidRDefault="00166BD6" w:rsidP="00166BD6"/>
    <w:p w14:paraId="75568988" w14:textId="77777777" w:rsidR="00166BD6" w:rsidRPr="004F6610" w:rsidRDefault="00166BD6" w:rsidP="00166BD6"/>
    <w:p w14:paraId="13E71F0B" w14:textId="77777777" w:rsidR="00166BD6" w:rsidRPr="004F6610" w:rsidRDefault="00166BD6" w:rsidP="00166BD6"/>
    <w:p w14:paraId="249EAD8F" w14:textId="77777777" w:rsidR="00166BD6" w:rsidRPr="004F6610" w:rsidRDefault="00166BD6" w:rsidP="00166BD6"/>
    <w:p w14:paraId="76750224" w14:textId="77777777" w:rsidR="00166BD6" w:rsidRPr="004F6610" w:rsidRDefault="00166BD6" w:rsidP="00166BD6"/>
    <w:p w14:paraId="01E00BF4" w14:textId="77777777" w:rsidR="00166BD6" w:rsidRPr="004F6610" w:rsidRDefault="00166BD6" w:rsidP="00166BD6"/>
    <w:p w14:paraId="0B374046" w14:textId="77777777" w:rsidR="00166BD6" w:rsidRPr="004F6610" w:rsidRDefault="00166BD6" w:rsidP="00166BD6"/>
    <w:p w14:paraId="61A96C7C" w14:textId="77777777" w:rsidR="00166BD6" w:rsidRPr="004F6610" w:rsidRDefault="00166BD6" w:rsidP="00166BD6"/>
    <w:p w14:paraId="3BB3C494" w14:textId="77777777" w:rsidR="00166BD6" w:rsidRPr="004F6610" w:rsidRDefault="00166BD6" w:rsidP="00166BD6"/>
    <w:p w14:paraId="7A892FC3" w14:textId="77777777" w:rsidR="00166BD6" w:rsidRPr="004F6610" w:rsidRDefault="00166BD6" w:rsidP="00166BD6"/>
    <w:p w14:paraId="7BFA4F69" w14:textId="77777777" w:rsidR="00166BD6" w:rsidRPr="004F6610" w:rsidRDefault="00166BD6" w:rsidP="00166BD6"/>
    <w:p w14:paraId="4CC56DD9" w14:textId="77777777" w:rsidR="00166BD6" w:rsidRPr="004F6610" w:rsidRDefault="00166BD6" w:rsidP="00166BD6">
      <w:pPr>
        <w:jc w:val="center"/>
      </w:pPr>
    </w:p>
    <w:p w14:paraId="4D13FDAA" w14:textId="77777777" w:rsidR="00166BD6" w:rsidRPr="004F6610" w:rsidRDefault="00166BD6" w:rsidP="00166BD6">
      <w:pPr>
        <w:jc w:val="center"/>
      </w:pPr>
    </w:p>
    <w:p w14:paraId="12F748D0" w14:textId="77777777" w:rsidR="00166BD6" w:rsidRPr="004F6610" w:rsidRDefault="00166BD6" w:rsidP="00166BD6">
      <w:pPr>
        <w:jc w:val="center"/>
      </w:pPr>
    </w:p>
    <w:p w14:paraId="33B1162D" w14:textId="77777777" w:rsidR="00166BD6" w:rsidRPr="004F6610" w:rsidRDefault="00166BD6" w:rsidP="00166BD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14:paraId="2BAC822F" w14:textId="77777777" w:rsidR="00166BD6" w:rsidRPr="004F6610" w:rsidRDefault="00166BD6" w:rsidP="00166BD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14:paraId="140B03A4" w14:textId="77777777" w:rsidR="00166BD6" w:rsidRPr="004F6610" w:rsidRDefault="00166BD6" w:rsidP="00166BD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14:paraId="059777C2" w14:textId="77777777" w:rsidR="00166BD6" w:rsidRPr="004F6610" w:rsidRDefault="00166BD6" w:rsidP="00166BD6">
      <w:pPr>
        <w:rPr>
          <w:b/>
          <w:caps/>
        </w:rPr>
      </w:pPr>
      <w:r w:rsidRPr="004F6610">
        <w:rPr>
          <w:b/>
          <w:caps/>
        </w:rPr>
        <w:br w:type="page"/>
      </w:r>
    </w:p>
    <w:p w14:paraId="1EDA0467" w14:textId="432D6B96" w:rsidR="00166BD6" w:rsidRPr="004F6610" w:rsidRDefault="00166BD6" w:rsidP="00166BD6">
      <w:pPr>
        <w:pageBreakBefore/>
        <w:suppressAutoHyphens/>
        <w:spacing w:after="240" w:line="276" w:lineRule="auto"/>
        <w:jc w:val="center"/>
        <w:rPr>
          <w:rFonts w:eastAsia="Calibri"/>
          <w:b/>
          <w:caps/>
          <w:lang w:eastAsia="ar-SA"/>
        </w:rPr>
      </w:pPr>
      <w:r w:rsidRPr="004F6610">
        <w:rPr>
          <w:rFonts w:eastAsia="Calibri"/>
          <w:b/>
          <w:caps/>
          <w:lang w:eastAsia="ar-SA"/>
        </w:rPr>
        <w:lastRenderedPageBreak/>
        <w:t xml:space="preserve">1. паспорт </w:t>
      </w:r>
      <w:r w:rsidRPr="004F6610">
        <w:rPr>
          <w:b/>
        </w:rPr>
        <w:t>РАБОЧЕЙ ПРОГРАММЫ</w:t>
      </w:r>
      <w:r w:rsidR="002A67DA">
        <w:rPr>
          <w:b/>
        </w:rPr>
        <w:t xml:space="preserve"> </w:t>
      </w:r>
      <w:r w:rsidRPr="004F6610">
        <w:rPr>
          <w:rFonts w:eastAsia="Calibri"/>
          <w:b/>
          <w:caps/>
          <w:lang w:eastAsia="ar-SA"/>
        </w:rPr>
        <w:t>УЧЕБНОЙ ДИСЦИПЛИНЫ</w:t>
      </w:r>
    </w:p>
    <w:p w14:paraId="2CE79C5D" w14:textId="77777777" w:rsidR="00166BD6" w:rsidRPr="004F6610" w:rsidRDefault="00166BD6" w:rsidP="00166BD6">
      <w:pPr>
        <w:pStyle w:val="12-1"/>
        <w:spacing w:before="0" w:after="60" w:line="240" w:lineRule="auto"/>
        <w:ind w:left="567" w:firstLine="0"/>
        <w:rPr>
          <w:rFonts w:ascii="Times New Roman" w:hAnsi="Times New Roman"/>
          <w:color w:val="auto"/>
          <w:szCs w:val="24"/>
        </w:rPr>
      </w:pPr>
      <w:r w:rsidRPr="004F6610">
        <w:rPr>
          <w:rFonts w:ascii="Times New Roman" w:hAnsi="Times New Roman"/>
          <w:color w:val="auto"/>
          <w:szCs w:val="24"/>
        </w:rPr>
        <w:t>1.1. Область применения программы</w:t>
      </w:r>
    </w:p>
    <w:p w14:paraId="4C66776C" w14:textId="60E9149C" w:rsidR="00166BD6" w:rsidRPr="006A12A1" w:rsidRDefault="00166BD6" w:rsidP="00166BD6">
      <w:pPr>
        <w:widowControl w:val="0"/>
        <w:autoSpaceDE w:val="0"/>
        <w:autoSpaceDN w:val="0"/>
        <w:adjustRightInd w:val="0"/>
        <w:ind w:firstLine="680"/>
        <w:jc w:val="both"/>
      </w:pPr>
      <w:r w:rsidRPr="006A12A1">
        <w:t>Рабочая программа учебной дисц</w:t>
      </w:r>
      <w:r w:rsidR="001446AF">
        <w:t xml:space="preserve">иплины «Основы оптоэлектроники» </w:t>
      </w:r>
      <w:r w:rsidRPr="006A12A1">
        <w:t xml:space="preserve">является частью программы подготовки специалистов среднего звена по специальности 10.02.04 </w:t>
      </w:r>
      <w:r w:rsidR="002A67DA">
        <w:t xml:space="preserve">ОП. 12 </w:t>
      </w:r>
      <w:r w:rsidRPr="006A12A1">
        <w:t xml:space="preserve">«Обеспечение информационной безопасности телекоммуникационных систем» (базового уровня)  </w:t>
      </w:r>
    </w:p>
    <w:p w14:paraId="120049B2" w14:textId="77777777" w:rsidR="00166BD6" w:rsidRPr="004F6610" w:rsidRDefault="00166BD6" w:rsidP="00166BD6">
      <w:pPr>
        <w:widowControl w:val="0"/>
        <w:tabs>
          <w:tab w:val="num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567"/>
        <w:jc w:val="both"/>
      </w:pPr>
      <w:r w:rsidRPr="004F6610">
        <w:t>Рабочая программа предназначена для студентов очной формы обучения</w:t>
      </w:r>
    </w:p>
    <w:p w14:paraId="3017F4E0" w14:textId="77777777" w:rsidR="00166BD6" w:rsidRPr="004F6610" w:rsidRDefault="00166BD6" w:rsidP="0016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ind w:right="-187"/>
        <w:jc w:val="both"/>
        <w:rPr>
          <w:b/>
        </w:rPr>
      </w:pPr>
      <w:r w:rsidRPr="004F6610">
        <w:rPr>
          <w:b/>
        </w:rPr>
        <w:t>1.2. Место учебной дисциплины в структуре образовательной программы</w:t>
      </w:r>
    </w:p>
    <w:p w14:paraId="221A0C98" w14:textId="77777777" w:rsidR="00166BD6" w:rsidRPr="004F6610" w:rsidRDefault="00166BD6" w:rsidP="00166BD6">
      <w:pPr>
        <w:ind w:firstLine="567"/>
        <w:jc w:val="both"/>
        <w:rPr>
          <w:rFonts w:eastAsia="Calibri"/>
          <w:shd w:val="clear" w:color="auto" w:fill="FFFFFF"/>
          <w:lang w:eastAsia="ar-SA"/>
        </w:rPr>
      </w:pPr>
      <w:r w:rsidRPr="004F6610">
        <w:t>Учебная дисциплина ОП.1</w:t>
      </w:r>
      <w:r w:rsidR="009D2ECE">
        <w:t>2</w:t>
      </w:r>
      <w:r w:rsidRPr="004F6610">
        <w:t xml:space="preserve">. «Основы оптоэлектроники» </w:t>
      </w:r>
      <w:r w:rsidRPr="004F6610">
        <w:rPr>
          <w:rFonts w:eastAsia="Calibri"/>
          <w:shd w:val="clear" w:color="auto" w:fill="FFFFFF"/>
          <w:lang w:eastAsia="ar-SA"/>
        </w:rPr>
        <w:t xml:space="preserve">относится к профессиональному циклу, </w:t>
      </w:r>
      <w:r w:rsidRPr="004F6610">
        <w:t>является вариативной учебной дисциплиной, изучается в 4 семестре.</w:t>
      </w:r>
    </w:p>
    <w:p w14:paraId="5C61E72D" w14:textId="77777777" w:rsidR="00166BD6" w:rsidRPr="0014520F" w:rsidRDefault="00166BD6" w:rsidP="00166BD6">
      <w:p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before="120" w:after="120"/>
        <w:jc w:val="both"/>
        <w:rPr>
          <w:rFonts w:eastAsia="Calibri"/>
          <w:b/>
          <w:lang w:eastAsia="ar-SA"/>
        </w:rPr>
      </w:pPr>
      <w:r w:rsidRPr="004F6610">
        <w:rPr>
          <w:rFonts w:eastAsia="Calibri"/>
          <w:b/>
          <w:lang w:eastAsia="ar-SA"/>
        </w:rPr>
        <w:t xml:space="preserve">1.3 Цели и задачи учебной дисциплины – требования к результатам освоения </w:t>
      </w:r>
      <w:r w:rsidRPr="0014520F">
        <w:rPr>
          <w:rFonts w:eastAsia="Calibri"/>
          <w:b/>
          <w:lang w:eastAsia="ar-SA"/>
        </w:rPr>
        <w:t>учебной дисциплины.</w:t>
      </w:r>
    </w:p>
    <w:p w14:paraId="71C52B3C" w14:textId="77777777" w:rsidR="002A67DA" w:rsidRPr="000110C2" w:rsidRDefault="002A67DA" w:rsidP="002A67DA">
      <w:pPr>
        <w:ind w:right="-185" w:firstLine="720"/>
        <w:jc w:val="both"/>
        <w:rPr>
          <w:b/>
        </w:rPr>
      </w:pP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6"/>
        <w:gridCol w:w="3970"/>
        <w:gridCol w:w="3886"/>
      </w:tblGrid>
      <w:tr w:rsidR="002A67DA" w:rsidRPr="00FD3C8B" w14:paraId="0FA52E93" w14:textId="77777777" w:rsidTr="00D42968">
        <w:tc>
          <w:tcPr>
            <w:tcW w:w="1806" w:type="dxa"/>
            <w:shd w:val="clear" w:color="auto" w:fill="auto"/>
          </w:tcPr>
          <w:p w14:paraId="34188BFE" w14:textId="77777777" w:rsidR="002A67DA" w:rsidRPr="00FD3C8B" w:rsidRDefault="002A67DA" w:rsidP="00D42968">
            <w:r>
              <w:t>Код ПК,</w:t>
            </w:r>
            <w:r w:rsidRPr="00FD3C8B">
              <w:t>ОК</w:t>
            </w:r>
          </w:p>
        </w:tc>
        <w:tc>
          <w:tcPr>
            <w:tcW w:w="3970" w:type="dxa"/>
            <w:shd w:val="clear" w:color="auto" w:fill="auto"/>
          </w:tcPr>
          <w:p w14:paraId="2CBF5808" w14:textId="77777777" w:rsidR="002A67DA" w:rsidRPr="00FD3C8B" w:rsidRDefault="002A67DA" w:rsidP="00D42968">
            <w:pPr>
              <w:jc w:val="center"/>
            </w:pPr>
            <w:r w:rsidRPr="00FD3C8B">
              <w:t>Умения</w:t>
            </w:r>
          </w:p>
        </w:tc>
        <w:tc>
          <w:tcPr>
            <w:tcW w:w="3886" w:type="dxa"/>
            <w:shd w:val="clear" w:color="auto" w:fill="auto"/>
          </w:tcPr>
          <w:p w14:paraId="43A0ECB2" w14:textId="77777777" w:rsidR="002A67DA" w:rsidRPr="00FD3C8B" w:rsidRDefault="002A67DA" w:rsidP="00D42968">
            <w:pPr>
              <w:jc w:val="center"/>
            </w:pPr>
            <w:r w:rsidRPr="00FD3C8B">
              <w:t>Знания</w:t>
            </w:r>
          </w:p>
        </w:tc>
      </w:tr>
      <w:tr w:rsidR="00BC6C08" w:rsidRPr="00FD3C8B" w14:paraId="38A2FE10" w14:textId="77777777" w:rsidTr="00D42968">
        <w:tc>
          <w:tcPr>
            <w:tcW w:w="1806" w:type="dxa"/>
            <w:shd w:val="clear" w:color="auto" w:fill="auto"/>
          </w:tcPr>
          <w:p w14:paraId="47D92E85" w14:textId="77777777" w:rsidR="00BC6C08" w:rsidRDefault="00BC6C08" w:rsidP="00BC6C08">
            <w:pPr>
              <w:ind w:right="-170"/>
              <w:rPr>
                <w:sz w:val="22"/>
              </w:rPr>
            </w:pPr>
            <w:r w:rsidRPr="00FD3C8B">
              <w:rPr>
                <w:sz w:val="22"/>
              </w:rPr>
              <w:t>О</w:t>
            </w:r>
            <w:r>
              <w:rPr>
                <w:sz w:val="22"/>
              </w:rPr>
              <w:t xml:space="preserve">К 1- ОК 5, ОК 9, ОК 10, </w:t>
            </w:r>
            <w:r w:rsidRPr="00FD3C8B">
              <w:rPr>
                <w:sz w:val="22"/>
              </w:rPr>
              <w:t>ПК</w:t>
            </w:r>
            <w:r>
              <w:rPr>
                <w:sz w:val="22"/>
              </w:rPr>
              <w:t xml:space="preserve"> </w:t>
            </w:r>
            <w:r w:rsidRPr="00FD3C8B">
              <w:rPr>
                <w:sz w:val="22"/>
              </w:rPr>
              <w:t>1</w:t>
            </w:r>
            <w:r>
              <w:rPr>
                <w:sz w:val="22"/>
              </w:rPr>
              <w:t xml:space="preserve">.2, </w:t>
            </w:r>
          </w:p>
          <w:p w14:paraId="4EF882EF" w14:textId="256FA9FE" w:rsidR="00BC6C08" w:rsidRPr="00C7338A" w:rsidRDefault="00BC6C08" w:rsidP="00BC6C08">
            <w:pPr>
              <w:ind w:right="-170"/>
              <w:rPr>
                <w:b/>
                <w:sz w:val="22"/>
              </w:rPr>
            </w:pPr>
            <w:r>
              <w:rPr>
                <w:sz w:val="22"/>
              </w:rPr>
              <w:t>ПК 1.3, ПК 1.4.</w:t>
            </w:r>
          </w:p>
        </w:tc>
        <w:tc>
          <w:tcPr>
            <w:tcW w:w="3970" w:type="dxa"/>
            <w:shd w:val="clear" w:color="auto" w:fill="auto"/>
          </w:tcPr>
          <w:p w14:paraId="1A07E344" w14:textId="3CF06DD2" w:rsidR="00BC6C08" w:rsidRPr="006D45CD" w:rsidRDefault="00BC6C08" w:rsidP="00BC6C08">
            <w:pPr>
              <w:shd w:val="clear" w:color="auto" w:fill="FFFFFF"/>
              <w:rPr>
                <w:color w:val="1A1A1A"/>
                <w:sz w:val="22"/>
                <w:szCs w:val="22"/>
              </w:rPr>
            </w:pPr>
            <w:r>
              <w:rPr>
                <w:color w:val="1A1A1A"/>
                <w:sz w:val="22"/>
                <w:szCs w:val="22"/>
              </w:rPr>
              <w:t xml:space="preserve"> -</w:t>
            </w:r>
            <w:r w:rsidRPr="006D45CD">
              <w:rPr>
                <w:color w:val="1A1A1A"/>
                <w:sz w:val="22"/>
                <w:szCs w:val="22"/>
              </w:rPr>
              <w:t>объяснять физические эффекты, лежащие в основе работы оптоэлектронных компонентов и приборов;</w:t>
            </w:r>
          </w:p>
          <w:p w14:paraId="7BF897DB" w14:textId="584F0A87" w:rsidR="00BC6C08" w:rsidRPr="006D45CD" w:rsidRDefault="00BC6C08" w:rsidP="00BC6C08">
            <w:pPr>
              <w:shd w:val="clear" w:color="auto" w:fill="FFFFFF"/>
              <w:rPr>
                <w:color w:val="1A1A1A"/>
                <w:sz w:val="22"/>
                <w:szCs w:val="22"/>
              </w:rPr>
            </w:pPr>
            <w:r>
              <w:rPr>
                <w:color w:val="1A1A1A"/>
                <w:sz w:val="22"/>
                <w:szCs w:val="22"/>
              </w:rPr>
              <w:t>- в</w:t>
            </w:r>
            <w:r w:rsidRPr="006D45CD">
              <w:rPr>
                <w:color w:val="1A1A1A"/>
                <w:sz w:val="22"/>
                <w:szCs w:val="22"/>
              </w:rPr>
              <w:t>ыполнять</w:t>
            </w:r>
            <w:r>
              <w:rPr>
                <w:color w:val="1A1A1A"/>
                <w:sz w:val="22"/>
                <w:szCs w:val="22"/>
              </w:rPr>
              <w:t xml:space="preserve"> расчеты, связанные </w:t>
            </w:r>
            <w:r w:rsidRPr="006D45CD">
              <w:rPr>
                <w:color w:val="1A1A1A"/>
                <w:sz w:val="22"/>
                <w:szCs w:val="22"/>
              </w:rPr>
              <w:t>с</w:t>
            </w:r>
            <w:r>
              <w:rPr>
                <w:color w:val="1A1A1A"/>
                <w:sz w:val="22"/>
                <w:szCs w:val="22"/>
              </w:rPr>
              <w:t xml:space="preserve"> </w:t>
            </w:r>
            <w:r w:rsidRPr="006D45CD">
              <w:rPr>
                <w:color w:val="1A1A1A"/>
                <w:sz w:val="22"/>
                <w:szCs w:val="22"/>
              </w:rPr>
              <w:t>определением</w:t>
            </w:r>
            <w:r>
              <w:rPr>
                <w:color w:val="1A1A1A"/>
                <w:sz w:val="22"/>
                <w:szCs w:val="22"/>
              </w:rPr>
              <w:t xml:space="preserve"> </w:t>
            </w:r>
            <w:r w:rsidRPr="006D45CD">
              <w:rPr>
                <w:color w:val="1A1A1A"/>
                <w:sz w:val="22"/>
                <w:szCs w:val="22"/>
              </w:rPr>
              <w:t>параметров</w:t>
            </w:r>
            <w:r>
              <w:rPr>
                <w:color w:val="1A1A1A"/>
                <w:sz w:val="22"/>
                <w:szCs w:val="22"/>
              </w:rPr>
              <w:t xml:space="preserve"> </w:t>
            </w:r>
            <w:r w:rsidRPr="006D45CD">
              <w:rPr>
                <w:color w:val="1A1A1A"/>
                <w:sz w:val="22"/>
                <w:szCs w:val="22"/>
              </w:rPr>
              <w:t>и</w:t>
            </w:r>
          </w:p>
          <w:p w14:paraId="0AE6B382" w14:textId="6FC9576C" w:rsidR="00BC6C08" w:rsidRPr="006D45CD" w:rsidRDefault="00BC6C08" w:rsidP="00BC6C08">
            <w:pPr>
              <w:shd w:val="clear" w:color="auto" w:fill="FFFFFF"/>
              <w:rPr>
                <w:color w:val="1A1A1A"/>
                <w:sz w:val="22"/>
                <w:szCs w:val="22"/>
              </w:rPr>
            </w:pPr>
            <w:r>
              <w:rPr>
                <w:color w:val="1A1A1A"/>
                <w:sz w:val="22"/>
                <w:szCs w:val="22"/>
              </w:rPr>
              <w:t>х</w:t>
            </w:r>
            <w:r w:rsidRPr="006D45CD">
              <w:rPr>
                <w:color w:val="1A1A1A"/>
                <w:sz w:val="22"/>
                <w:szCs w:val="22"/>
              </w:rPr>
              <w:t>арактеристик</w:t>
            </w:r>
            <w:r>
              <w:rPr>
                <w:color w:val="1A1A1A"/>
                <w:sz w:val="22"/>
                <w:szCs w:val="22"/>
              </w:rPr>
              <w:t xml:space="preserve"> </w:t>
            </w:r>
            <w:r w:rsidRPr="006D45CD">
              <w:rPr>
                <w:color w:val="1A1A1A"/>
                <w:sz w:val="22"/>
                <w:szCs w:val="22"/>
              </w:rPr>
              <w:t>оптоэлектронных компонентов и устройств;</w:t>
            </w:r>
          </w:p>
          <w:p w14:paraId="4F813AF2" w14:textId="77777777" w:rsidR="00BC6C08" w:rsidRPr="006D45CD" w:rsidRDefault="00BC6C08" w:rsidP="00BC6C08">
            <w:pPr>
              <w:shd w:val="clear" w:color="auto" w:fill="FFFFFF"/>
              <w:rPr>
                <w:color w:val="1A1A1A"/>
                <w:sz w:val="22"/>
                <w:szCs w:val="22"/>
              </w:rPr>
            </w:pPr>
            <w:r w:rsidRPr="006D45CD">
              <w:rPr>
                <w:color w:val="1A1A1A"/>
                <w:sz w:val="22"/>
                <w:szCs w:val="22"/>
              </w:rPr>
              <w:t>- проводить компьютерное моделирование и проектирование</w:t>
            </w:r>
          </w:p>
          <w:p w14:paraId="2BBF4303" w14:textId="3E4CB72E" w:rsidR="00BC6C08" w:rsidRPr="006D45CD" w:rsidRDefault="00BC6C08" w:rsidP="00BC6C08">
            <w:pPr>
              <w:shd w:val="clear" w:color="auto" w:fill="FFFFFF"/>
              <w:rPr>
                <w:color w:val="1A1A1A"/>
                <w:sz w:val="22"/>
                <w:szCs w:val="22"/>
              </w:rPr>
            </w:pPr>
            <w:r w:rsidRPr="006D45CD">
              <w:rPr>
                <w:color w:val="1A1A1A"/>
                <w:sz w:val="22"/>
                <w:szCs w:val="22"/>
              </w:rPr>
              <w:t>оптоэлектронных и</w:t>
            </w:r>
            <w:r>
              <w:rPr>
                <w:color w:val="1A1A1A"/>
                <w:sz w:val="22"/>
                <w:szCs w:val="22"/>
              </w:rPr>
              <w:t xml:space="preserve"> </w:t>
            </w:r>
            <w:r w:rsidRPr="006D45CD">
              <w:rPr>
                <w:color w:val="1A1A1A"/>
                <w:sz w:val="22"/>
                <w:szCs w:val="22"/>
              </w:rPr>
              <w:t>оптических компонентов и устройств;</w:t>
            </w:r>
          </w:p>
          <w:p w14:paraId="6A5442EA" w14:textId="0F2ECB41" w:rsidR="00BC6C08" w:rsidRPr="00BC6C08" w:rsidRDefault="00BC6C08" w:rsidP="00D72690">
            <w:pPr>
              <w:shd w:val="clear" w:color="auto" w:fill="FFFFFF"/>
              <w:rPr>
                <w:color w:val="1A1A1A"/>
                <w:sz w:val="22"/>
                <w:szCs w:val="22"/>
              </w:rPr>
            </w:pPr>
            <w:r w:rsidRPr="006D45CD">
              <w:rPr>
                <w:color w:val="1A1A1A"/>
                <w:sz w:val="22"/>
                <w:szCs w:val="22"/>
              </w:rPr>
              <w:t>- пользоваться справочными данными по оптоэлектронным, оптическим</w:t>
            </w:r>
            <w:r>
              <w:rPr>
                <w:color w:val="1A1A1A"/>
                <w:sz w:val="22"/>
                <w:szCs w:val="22"/>
              </w:rPr>
              <w:t xml:space="preserve"> </w:t>
            </w:r>
            <w:r w:rsidRPr="006D45CD">
              <w:rPr>
                <w:color w:val="1A1A1A"/>
                <w:sz w:val="22"/>
                <w:szCs w:val="22"/>
              </w:rPr>
              <w:t>компонента</w:t>
            </w:r>
            <w:r>
              <w:rPr>
                <w:color w:val="1A1A1A"/>
                <w:sz w:val="22"/>
                <w:szCs w:val="22"/>
              </w:rPr>
              <w:t xml:space="preserve">м и приборам при </w:t>
            </w:r>
            <w:r w:rsidR="00DE44BA">
              <w:rPr>
                <w:color w:val="1A1A1A"/>
                <w:sz w:val="22"/>
                <w:szCs w:val="22"/>
              </w:rPr>
              <w:t>выполнении практических работ</w:t>
            </w:r>
          </w:p>
        </w:tc>
        <w:tc>
          <w:tcPr>
            <w:tcW w:w="3886" w:type="dxa"/>
            <w:shd w:val="clear" w:color="auto" w:fill="auto"/>
          </w:tcPr>
          <w:p w14:paraId="6FE1D64F" w14:textId="4E846121" w:rsidR="00BC6C08" w:rsidRPr="006D45CD" w:rsidRDefault="00BC6C08" w:rsidP="00BC6C08">
            <w:pPr>
              <w:shd w:val="clear" w:color="auto" w:fill="FFFFFF"/>
              <w:rPr>
                <w:color w:val="1A1A1A"/>
                <w:sz w:val="22"/>
                <w:szCs w:val="22"/>
              </w:rPr>
            </w:pPr>
            <w:r>
              <w:rPr>
                <w:color w:val="1A1A1A"/>
                <w:sz w:val="22"/>
                <w:szCs w:val="22"/>
              </w:rPr>
              <w:t xml:space="preserve"> -</w:t>
            </w:r>
            <w:r w:rsidRPr="006D45CD">
              <w:rPr>
                <w:color w:val="1A1A1A"/>
                <w:sz w:val="22"/>
                <w:szCs w:val="22"/>
              </w:rPr>
              <w:t>фундаментальные положения теории твердых тел, основные законы и соотношения</w:t>
            </w:r>
            <w:r>
              <w:rPr>
                <w:color w:val="1A1A1A"/>
                <w:sz w:val="22"/>
                <w:szCs w:val="22"/>
              </w:rPr>
              <w:t xml:space="preserve"> оптоэлектроники и волновой оптики;</w:t>
            </w:r>
          </w:p>
          <w:p w14:paraId="5BB9282B" w14:textId="05B5B89A" w:rsidR="00BC6C08" w:rsidRPr="006D45CD" w:rsidRDefault="00BC6C08" w:rsidP="00BC6C08">
            <w:pPr>
              <w:shd w:val="clear" w:color="auto" w:fill="FFFFFF"/>
              <w:rPr>
                <w:color w:val="1A1A1A"/>
                <w:sz w:val="22"/>
                <w:szCs w:val="22"/>
              </w:rPr>
            </w:pPr>
            <w:r w:rsidRPr="006D45CD">
              <w:rPr>
                <w:color w:val="1A1A1A"/>
                <w:sz w:val="22"/>
                <w:szCs w:val="22"/>
              </w:rPr>
              <w:t>- основы физики формирования электрических и оптических свойств твердых тел, физики</w:t>
            </w:r>
            <w:r>
              <w:rPr>
                <w:color w:val="1A1A1A"/>
                <w:sz w:val="22"/>
                <w:szCs w:val="22"/>
              </w:rPr>
              <w:t xml:space="preserve"> </w:t>
            </w:r>
            <w:r w:rsidRPr="006D45CD">
              <w:rPr>
                <w:color w:val="1A1A1A"/>
                <w:sz w:val="22"/>
                <w:szCs w:val="22"/>
              </w:rPr>
              <w:t>взаимодействия света со средой;</w:t>
            </w:r>
          </w:p>
          <w:p w14:paraId="17E490AE" w14:textId="1302C3DE" w:rsidR="00BC6C08" w:rsidRPr="006D45CD" w:rsidRDefault="00BC6C08" w:rsidP="00BC6C08">
            <w:pPr>
              <w:shd w:val="clear" w:color="auto" w:fill="FFFFFF"/>
              <w:rPr>
                <w:color w:val="1A1A1A"/>
                <w:sz w:val="22"/>
                <w:szCs w:val="22"/>
              </w:rPr>
            </w:pPr>
            <w:r w:rsidRPr="006D45CD">
              <w:rPr>
                <w:color w:val="1A1A1A"/>
                <w:sz w:val="22"/>
                <w:szCs w:val="22"/>
              </w:rPr>
              <w:t xml:space="preserve">- устройство, принципы работы и характеристики оптоэлектронных и </w:t>
            </w:r>
            <w:r>
              <w:rPr>
                <w:color w:val="1A1A1A"/>
                <w:sz w:val="22"/>
                <w:szCs w:val="22"/>
              </w:rPr>
              <w:t>оптических приборов</w:t>
            </w:r>
            <w:r w:rsidRPr="006D45CD">
              <w:rPr>
                <w:color w:val="1A1A1A"/>
                <w:sz w:val="22"/>
                <w:szCs w:val="22"/>
              </w:rPr>
              <w:t>.</w:t>
            </w:r>
          </w:p>
          <w:p w14:paraId="7337A432" w14:textId="61240392" w:rsidR="00BC6C08" w:rsidRPr="007D601B" w:rsidRDefault="00BC6C08" w:rsidP="00BC6C08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3668643" w14:textId="77777777" w:rsidR="00057644" w:rsidRPr="00057644" w:rsidRDefault="00057644" w:rsidP="00485F60">
      <w:pPr>
        <w:pStyle w:val="ConsPlusNormal"/>
        <w:spacing w:before="120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057644">
        <w:rPr>
          <w:rFonts w:ascii="Times New Roman" w:hAnsi="Times New Roman" w:cs="Times New Roman"/>
          <w:sz w:val="24"/>
          <w:szCs w:val="24"/>
        </w:rPr>
        <w:t>ОК 01. Выбирать способы решения задач профессиональной деятельности, применительно к различным контекстам.</w:t>
      </w:r>
    </w:p>
    <w:p w14:paraId="5F3975DB" w14:textId="5AE3A663" w:rsidR="00057644" w:rsidRPr="00057644" w:rsidRDefault="00057644" w:rsidP="00485F60">
      <w:pPr>
        <w:pStyle w:val="ConsPlusNormal"/>
        <w:spacing w:before="120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057644">
        <w:rPr>
          <w:rFonts w:ascii="Times New Roman" w:hAnsi="Times New Roman" w:cs="Times New Roman"/>
          <w:sz w:val="24"/>
          <w:szCs w:val="24"/>
        </w:rPr>
        <w:t xml:space="preserve">ОК 02. </w:t>
      </w:r>
      <w:r w:rsidR="00F23739" w:rsidRPr="00F23739">
        <w:rPr>
          <w:rFonts w:ascii="Times New Roman" w:hAnsi="Times New Roman" w:cs="Times New Roman"/>
          <w:sz w:val="24"/>
          <w:szCs w:val="24"/>
        </w:rPr>
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</w:r>
      <w:r w:rsidRPr="00057644">
        <w:rPr>
          <w:rFonts w:ascii="Times New Roman" w:hAnsi="Times New Roman" w:cs="Times New Roman"/>
          <w:sz w:val="24"/>
          <w:szCs w:val="24"/>
        </w:rPr>
        <w:t>.</w:t>
      </w:r>
    </w:p>
    <w:p w14:paraId="3A6B3145" w14:textId="2AAD9CC5" w:rsidR="00057644" w:rsidRPr="00057644" w:rsidRDefault="00057644" w:rsidP="00485F60">
      <w:pPr>
        <w:pStyle w:val="ConsPlusNormal"/>
        <w:spacing w:before="120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057644">
        <w:rPr>
          <w:rFonts w:ascii="Times New Roman" w:hAnsi="Times New Roman" w:cs="Times New Roman"/>
          <w:sz w:val="24"/>
          <w:szCs w:val="24"/>
        </w:rPr>
        <w:t xml:space="preserve">ОК 03. </w:t>
      </w:r>
      <w:r w:rsidR="00F23739" w:rsidRPr="00F23739">
        <w:rPr>
          <w:rFonts w:ascii="Times New Roman" w:hAnsi="Times New Roman" w:cs="Times New Roman"/>
          <w:sz w:val="24"/>
          <w:szCs w:val="24"/>
        </w:rPr>
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</w:r>
    </w:p>
    <w:p w14:paraId="3D4DEE52" w14:textId="737A8410" w:rsidR="00057644" w:rsidRPr="00057644" w:rsidRDefault="00057644" w:rsidP="00485F60">
      <w:pPr>
        <w:pStyle w:val="ConsPlusNormal"/>
        <w:spacing w:before="120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057644">
        <w:rPr>
          <w:rFonts w:ascii="Times New Roman" w:hAnsi="Times New Roman" w:cs="Times New Roman"/>
          <w:sz w:val="24"/>
          <w:szCs w:val="24"/>
        </w:rPr>
        <w:t xml:space="preserve">ОК 04. </w:t>
      </w:r>
      <w:r w:rsidR="00F23739" w:rsidRPr="00F23739">
        <w:rPr>
          <w:rFonts w:ascii="Times New Roman" w:hAnsi="Times New Roman" w:cs="Times New Roman"/>
          <w:sz w:val="24"/>
          <w:szCs w:val="24"/>
        </w:rPr>
        <w:t>Эффективно взаимодействовать и работать в коллективе и команде</w:t>
      </w:r>
      <w:r w:rsidRPr="00057644">
        <w:rPr>
          <w:rFonts w:ascii="Times New Roman" w:hAnsi="Times New Roman" w:cs="Times New Roman"/>
          <w:sz w:val="24"/>
          <w:szCs w:val="24"/>
        </w:rPr>
        <w:t>.</w:t>
      </w:r>
    </w:p>
    <w:p w14:paraId="2D3BC7E2" w14:textId="595DB431" w:rsidR="00057644" w:rsidRPr="00057644" w:rsidRDefault="00057644" w:rsidP="00F23739">
      <w:pPr>
        <w:pStyle w:val="ConsPlusNormal"/>
        <w:spacing w:before="120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057644">
        <w:rPr>
          <w:rFonts w:ascii="Times New Roman" w:hAnsi="Times New Roman" w:cs="Times New Roman"/>
          <w:sz w:val="24"/>
          <w:szCs w:val="24"/>
        </w:rPr>
        <w:t xml:space="preserve">ОК 05. </w:t>
      </w:r>
      <w:r w:rsidR="00F23739" w:rsidRPr="00F23739">
        <w:rPr>
          <w:rFonts w:ascii="Times New Roman" w:hAnsi="Times New Roman" w:cs="Times New Roman"/>
          <w:sz w:val="24"/>
          <w:szCs w:val="24"/>
        </w:rPr>
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</w:r>
      <w:r w:rsidRPr="00057644">
        <w:rPr>
          <w:rFonts w:ascii="Times New Roman" w:hAnsi="Times New Roman" w:cs="Times New Roman"/>
          <w:sz w:val="24"/>
          <w:szCs w:val="24"/>
        </w:rPr>
        <w:t>.</w:t>
      </w:r>
    </w:p>
    <w:p w14:paraId="7E04ED66" w14:textId="77777777" w:rsidR="00057644" w:rsidRPr="00057644" w:rsidRDefault="00057644" w:rsidP="00485F60">
      <w:pPr>
        <w:pStyle w:val="ConsPlusNormal"/>
        <w:spacing w:before="120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057644">
        <w:rPr>
          <w:rFonts w:ascii="Times New Roman" w:hAnsi="Times New Roman" w:cs="Times New Roman"/>
          <w:sz w:val="24"/>
          <w:szCs w:val="24"/>
        </w:rPr>
        <w:t>ПК 1.2. Осуществлять диагностику технического состояния, поиск неисправностей и ремонт оборудования информационно-телекоммуникационных систем и сетей.</w:t>
      </w:r>
    </w:p>
    <w:p w14:paraId="1E145A8B" w14:textId="77777777" w:rsidR="00057644" w:rsidRPr="00057644" w:rsidRDefault="00057644" w:rsidP="00485F60">
      <w:pPr>
        <w:pStyle w:val="ConsPlusNormal"/>
        <w:spacing w:before="120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057644">
        <w:rPr>
          <w:rFonts w:ascii="Times New Roman" w:hAnsi="Times New Roman" w:cs="Times New Roman"/>
          <w:sz w:val="24"/>
          <w:szCs w:val="24"/>
        </w:rPr>
        <w:t>ПК 1.3. Проводить техническое обслуживание оборудования информационно-телекоммуникационных систем и сетей.</w:t>
      </w:r>
    </w:p>
    <w:p w14:paraId="0DE23CF9" w14:textId="77777777" w:rsidR="00057644" w:rsidRPr="00057644" w:rsidRDefault="00057644" w:rsidP="00485F60">
      <w:pPr>
        <w:pStyle w:val="ConsPlusNormal"/>
        <w:spacing w:before="120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057644">
        <w:rPr>
          <w:rFonts w:ascii="Times New Roman" w:hAnsi="Times New Roman" w:cs="Times New Roman"/>
          <w:sz w:val="24"/>
          <w:szCs w:val="24"/>
        </w:rPr>
        <w:t>ПК 1.4. Осуществлять контроль функционирования информационно-телекоммуникационных систем и сетей.</w:t>
      </w:r>
    </w:p>
    <w:p w14:paraId="5D7938B0" w14:textId="77777777" w:rsidR="00166BD6" w:rsidRPr="004F6610" w:rsidRDefault="00166BD6" w:rsidP="0016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rPr>
          <w:caps/>
        </w:rPr>
      </w:pPr>
    </w:p>
    <w:p w14:paraId="61AC6EDE" w14:textId="77777777" w:rsidR="001C4951" w:rsidRPr="00E8008C" w:rsidRDefault="001C4951" w:rsidP="001C4951">
      <w:pPr>
        <w:rPr>
          <w:b/>
        </w:rPr>
      </w:pPr>
      <w:r w:rsidRPr="00FD3C8B">
        <w:t>1</w:t>
      </w:r>
      <w:r w:rsidRPr="00E8008C">
        <w:rPr>
          <w:b/>
        </w:rPr>
        <w:t>.4. Практическая подготовка при реализации учебных дисциплин путём проведения практических занятий:</w:t>
      </w:r>
    </w:p>
    <w:p w14:paraId="2F2628CB" w14:textId="77777777" w:rsidR="001C4951" w:rsidRPr="00FD3C8B" w:rsidRDefault="001C4951" w:rsidP="001C4951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28"/>
        <w:gridCol w:w="1693"/>
        <w:gridCol w:w="5950"/>
      </w:tblGrid>
      <w:tr w:rsidR="001C4951" w:rsidRPr="00FD3C8B" w14:paraId="7B0D50D1" w14:textId="77777777" w:rsidTr="00D42968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F7CE08" w14:textId="77777777" w:rsidR="001C4951" w:rsidRPr="00FD3C8B" w:rsidRDefault="001C4951" w:rsidP="00D429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FD3C8B">
              <w:t>Количество часов по учебному плану на практические занятия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A80463" w14:textId="77777777" w:rsidR="001C4951" w:rsidRPr="00FD3C8B" w:rsidRDefault="001C4951" w:rsidP="00D429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FD3C8B">
              <w:t>В том числе практическая подготовка</w:t>
            </w:r>
          </w:p>
        </w:tc>
        <w:tc>
          <w:tcPr>
            <w:tcW w:w="6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BD30FE" w14:textId="77777777" w:rsidR="001C4951" w:rsidRPr="00FD3C8B" w:rsidRDefault="001C4951" w:rsidP="00D429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FD3C8B">
              <w:t>Наименование тем практических и лабораторных работ в форме практической подготовки с учётом специфики осваиваемой специальности</w:t>
            </w:r>
          </w:p>
        </w:tc>
      </w:tr>
      <w:tr w:rsidR="001C4951" w:rsidRPr="00FD3C8B" w14:paraId="25F43195" w14:textId="77777777" w:rsidTr="00D42968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E26C3E" w14:textId="23266F30" w:rsidR="001C4951" w:rsidRPr="001016C9" w:rsidRDefault="001C4951" w:rsidP="00D429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F6C5A" w14:textId="36472712" w:rsidR="001C4951" w:rsidRPr="001016C9" w:rsidRDefault="001C4951" w:rsidP="00D429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18</w:t>
            </w:r>
          </w:p>
        </w:tc>
        <w:tc>
          <w:tcPr>
            <w:tcW w:w="6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CC8CC4" w14:textId="78EAFDFA" w:rsidR="001C4951" w:rsidRPr="00FD3C8B" w:rsidRDefault="001C4951" w:rsidP="000576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A32320">
              <w:rPr>
                <w:b/>
                <w:bCs/>
              </w:rPr>
              <w:t xml:space="preserve">Тема </w:t>
            </w:r>
            <w:r w:rsidR="00D4405B">
              <w:rPr>
                <w:b/>
                <w:bCs/>
              </w:rPr>
              <w:t>1.</w:t>
            </w:r>
            <w:r w:rsidRPr="00A10A4B">
              <w:rPr>
                <w:b/>
                <w:bCs/>
              </w:rPr>
              <w:t>2</w:t>
            </w:r>
            <w:r w:rsidRPr="00A32320">
              <w:rPr>
                <w:b/>
                <w:bCs/>
              </w:rPr>
              <w:t>.</w:t>
            </w:r>
            <w:r w:rsidRPr="00FD3C8B">
              <w:rPr>
                <w:bCs/>
              </w:rPr>
              <w:t xml:space="preserve"> </w:t>
            </w:r>
            <w:r w:rsidR="00D4405B" w:rsidRPr="004F6610">
              <w:t xml:space="preserve">Волновая теория </w:t>
            </w:r>
            <w:r w:rsidR="00D4405B">
              <w:t>света</w:t>
            </w:r>
          </w:p>
          <w:p w14:paraId="70FC0A12" w14:textId="7E9FCE9F" w:rsidR="00D4405B" w:rsidRDefault="001C4951" w:rsidP="00057644">
            <w:pPr>
              <w:shd w:val="clear" w:color="auto" w:fill="FFFFFF"/>
              <w:rPr>
                <w:bCs/>
              </w:rPr>
            </w:pPr>
            <w:r w:rsidRPr="00FD3C8B">
              <w:rPr>
                <w:b/>
                <w:bCs/>
              </w:rPr>
              <w:t>Практическ</w:t>
            </w:r>
            <w:r w:rsidR="00057644">
              <w:rPr>
                <w:b/>
                <w:bCs/>
              </w:rPr>
              <w:t xml:space="preserve">ое занятие </w:t>
            </w:r>
            <w:r w:rsidRPr="00FD3C8B">
              <w:rPr>
                <w:b/>
                <w:bCs/>
              </w:rPr>
              <w:t>1</w:t>
            </w:r>
            <w:r w:rsidRPr="00FD3C8B">
              <w:rPr>
                <w:bCs/>
              </w:rPr>
              <w:t xml:space="preserve">. </w:t>
            </w:r>
            <w:r w:rsidR="00D4405B" w:rsidRPr="004F6610">
              <w:rPr>
                <w:bCs/>
              </w:rPr>
              <w:t>Изучение явления интерференции.</w:t>
            </w:r>
          </w:p>
          <w:p w14:paraId="28ABE5DC" w14:textId="4C6E383E" w:rsidR="001C4951" w:rsidRPr="001F32A5" w:rsidRDefault="001C4951" w:rsidP="00057644">
            <w:pPr>
              <w:shd w:val="clear" w:color="auto" w:fill="FFFFFF"/>
              <w:spacing w:before="120"/>
              <w:rPr>
                <w:color w:val="1A1A1A"/>
              </w:rPr>
            </w:pPr>
            <w:r w:rsidRPr="00A32320">
              <w:rPr>
                <w:b/>
                <w:bCs/>
              </w:rPr>
              <w:t xml:space="preserve">Тема </w:t>
            </w:r>
            <w:r w:rsidR="00D4405B">
              <w:rPr>
                <w:b/>
                <w:bCs/>
              </w:rPr>
              <w:t>1</w:t>
            </w:r>
            <w:r w:rsidRPr="00A32320">
              <w:rPr>
                <w:b/>
                <w:bCs/>
              </w:rPr>
              <w:t>.3</w:t>
            </w:r>
            <w:r>
              <w:rPr>
                <w:bCs/>
              </w:rPr>
              <w:t xml:space="preserve">. </w:t>
            </w:r>
            <w:r w:rsidRPr="001F32A5">
              <w:rPr>
                <w:color w:val="1A1A1A"/>
              </w:rPr>
              <w:t xml:space="preserve">Организация </w:t>
            </w:r>
            <w:r>
              <w:rPr>
                <w:color w:val="1A1A1A"/>
              </w:rPr>
              <w:t xml:space="preserve">и </w:t>
            </w:r>
            <w:r w:rsidRPr="001F32A5">
              <w:rPr>
                <w:color w:val="1A1A1A"/>
              </w:rPr>
              <w:t>работ</w:t>
            </w:r>
            <w:r>
              <w:rPr>
                <w:color w:val="1A1A1A"/>
              </w:rPr>
              <w:t>а</w:t>
            </w:r>
            <w:r w:rsidRPr="001F32A5">
              <w:rPr>
                <w:color w:val="1A1A1A"/>
              </w:rPr>
              <w:t xml:space="preserve"> памяти</w:t>
            </w:r>
            <w:r>
              <w:rPr>
                <w:color w:val="1A1A1A"/>
              </w:rPr>
              <w:t xml:space="preserve"> </w:t>
            </w:r>
            <w:r w:rsidRPr="001F32A5">
              <w:rPr>
                <w:color w:val="1A1A1A"/>
              </w:rPr>
              <w:t>вычислительных</w:t>
            </w:r>
            <w:r>
              <w:rPr>
                <w:color w:val="1A1A1A"/>
              </w:rPr>
              <w:t xml:space="preserve"> </w:t>
            </w:r>
            <w:r w:rsidRPr="001F32A5">
              <w:rPr>
                <w:color w:val="1A1A1A"/>
              </w:rPr>
              <w:t>систем</w:t>
            </w:r>
          </w:p>
          <w:p w14:paraId="0EA0EFAC" w14:textId="576AE1E2" w:rsidR="00D4405B" w:rsidRDefault="00057644" w:rsidP="000576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FD3C8B">
              <w:rPr>
                <w:b/>
                <w:bCs/>
              </w:rPr>
              <w:t>Практическ</w:t>
            </w:r>
            <w:r>
              <w:rPr>
                <w:b/>
                <w:bCs/>
              </w:rPr>
              <w:t xml:space="preserve">ое занятие </w:t>
            </w:r>
            <w:r w:rsidR="001C4951" w:rsidRPr="00FD3C8B">
              <w:rPr>
                <w:b/>
                <w:bCs/>
              </w:rPr>
              <w:t xml:space="preserve">2. </w:t>
            </w:r>
            <w:r w:rsidR="00D4405B">
              <w:rPr>
                <w:bCs/>
              </w:rPr>
              <w:t>Дифракция Френеля</w:t>
            </w:r>
            <w:r w:rsidR="00D4405B" w:rsidRPr="00A32320">
              <w:rPr>
                <w:b/>
                <w:bCs/>
              </w:rPr>
              <w:t xml:space="preserve"> </w:t>
            </w:r>
          </w:p>
          <w:p w14:paraId="798C4821" w14:textId="78989D50" w:rsidR="001C4951" w:rsidRPr="00FD3C8B" w:rsidRDefault="001C4951" w:rsidP="000576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20"/>
              <w:rPr>
                <w:bCs/>
              </w:rPr>
            </w:pPr>
            <w:r w:rsidRPr="00A32320">
              <w:rPr>
                <w:b/>
                <w:bCs/>
              </w:rPr>
              <w:t xml:space="preserve">Тема </w:t>
            </w:r>
            <w:r w:rsidR="00D4405B">
              <w:rPr>
                <w:b/>
                <w:bCs/>
              </w:rPr>
              <w:t>1</w:t>
            </w:r>
            <w:r w:rsidRPr="00A32320">
              <w:rPr>
                <w:b/>
                <w:bCs/>
              </w:rPr>
              <w:t>.</w:t>
            </w:r>
            <w:r w:rsidR="00D4405B">
              <w:rPr>
                <w:b/>
                <w:bCs/>
              </w:rPr>
              <w:t>3</w:t>
            </w:r>
            <w:r>
              <w:rPr>
                <w:bCs/>
              </w:rPr>
              <w:t>.</w:t>
            </w:r>
            <w:r>
              <w:rPr>
                <w:bCs/>
                <w:sz w:val="23"/>
                <w:szCs w:val="23"/>
              </w:rPr>
              <w:t xml:space="preserve"> </w:t>
            </w:r>
            <w:r w:rsidR="00D4405B" w:rsidRPr="004F6610">
              <w:rPr>
                <w:bCs/>
              </w:rPr>
              <w:t>Дифракция Фраунгофера</w:t>
            </w:r>
          </w:p>
          <w:p w14:paraId="15B81A0B" w14:textId="6C7D4F0E" w:rsidR="001C4951" w:rsidRDefault="00057644" w:rsidP="000576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FD3C8B">
              <w:rPr>
                <w:b/>
                <w:bCs/>
              </w:rPr>
              <w:t>Практическ</w:t>
            </w:r>
            <w:r>
              <w:rPr>
                <w:b/>
                <w:bCs/>
              </w:rPr>
              <w:t xml:space="preserve">ое занятие </w:t>
            </w:r>
            <w:r w:rsidR="001C4951" w:rsidRPr="00FD3C8B">
              <w:rPr>
                <w:b/>
                <w:bCs/>
              </w:rPr>
              <w:t xml:space="preserve">3. </w:t>
            </w:r>
            <w:r w:rsidR="00D4405B" w:rsidRPr="004F6610">
              <w:rPr>
                <w:bCs/>
              </w:rPr>
              <w:t>Дифракция Фраунгофера на щели.</w:t>
            </w:r>
          </w:p>
          <w:p w14:paraId="52CBDBCE" w14:textId="6DA6FE19" w:rsidR="001C4951" w:rsidRPr="00A32320" w:rsidRDefault="001C4951" w:rsidP="000576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20"/>
              <w:rPr>
                <w:bCs/>
              </w:rPr>
            </w:pPr>
            <w:r w:rsidRPr="00A32320">
              <w:rPr>
                <w:b/>
                <w:bCs/>
              </w:rPr>
              <w:t xml:space="preserve">Тема </w:t>
            </w:r>
            <w:r w:rsidR="00D4405B">
              <w:rPr>
                <w:b/>
                <w:bCs/>
              </w:rPr>
              <w:t>2</w:t>
            </w:r>
            <w:r w:rsidRPr="00A32320">
              <w:rPr>
                <w:b/>
                <w:bCs/>
              </w:rPr>
              <w:t>.</w:t>
            </w:r>
            <w:r w:rsidR="00D4405B">
              <w:rPr>
                <w:b/>
                <w:bCs/>
              </w:rPr>
              <w:t>1</w:t>
            </w:r>
            <w:r w:rsidRPr="00A32320">
              <w:rPr>
                <w:b/>
                <w:bCs/>
              </w:rPr>
              <w:t>.</w:t>
            </w:r>
            <w:r>
              <w:rPr>
                <w:bCs/>
              </w:rPr>
              <w:t xml:space="preserve"> </w:t>
            </w:r>
            <w:r w:rsidR="00D4405B">
              <w:t>Основы зонной теории твердых тел</w:t>
            </w:r>
            <w:r w:rsidR="00D4405B">
              <w:rPr>
                <w:bCs/>
              </w:rPr>
              <w:t>.</w:t>
            </w:r>
          </w:p>
          <w:p w14:paraId="71BC566F" w14:textId="0737DC3E" w:rsidR="001C4951" w:rsidRPr="00FD3C8B" w:rsidRDefault="00057644" w:rsidP="000576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FD3C8B">
              <w:rPr>
                <w:b/>
                <w:bCs/>
              </w:rPr>
              <w:t>Практическ</w:t>
            </w:r>
            <w:r>
              <w:rPr>
                <w:b/>
                <w:bCs/>
              </w:rPr>
              <w:t xml:space="preserve">ое занятие </w:t>
            </w:r>
            <w:r w:rsidR="001C4951" w:rsidRPr="00FD3C8B">
              <w:rPr>
                <w:b/>
                <w:bCs/>
              </w:rPr>
              <w:t>4.</w:t>
            </w:r>
            <w:r w:rsidR="001C4951" w:rsidRPr="00FD3C8B">
              <w:rPr>
                <w:bCs/>
              </w:rPr>
              <w:t xml:space="preserve"> </w:t>
            </w:r>
            <w:r w:rsidR="00D4405B" w:rsidRPr="004F6610">
              <w:rPr>
                <w:bCs/>
              </w:rPr>
              <w:t xml:space="preserve">Исследование </w:t>
            </w:r>
            <w:r w:rsidR="00D4405B">
              <w:rPr>
                <w:bCs/>
              </w:rPr>
              <w:t xml:space="preserve">характеристик </w:t>
            </w:r>
            <w:r w:rsidR="00D4405B" w:rsidRPr="004F6610">
              <w:rPr>
                <w:bCs/>
              </w:rPr>
              <w:t>фоторезистора.</w:t>
            </w:r>
          </w:p>
          <w:p w14:paraId="614CD00A" w14:textId="5A10D51B" w:rsidR="001C4951" w:rsidRPr="00FD3C8B" w:rsidRDefault="001C4951" w:rsidP="000576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20"/>
              <w:rPr>
                <w:bCs/>
              </w:rPr>
            </w:pPr>
            <w:r w:rsidRPr="00A32320">
              <w:rPr>
                <w:b/>
                <w:bCs/>
              </w:rPr>
              <w:t xml:space="preserve">Тема </w:t>
            </w:r>
            <w:r w:rsidR="00D4405B">
              <w:rPr>
                <w:b/>
                <w:bCs/>
              </w:rPr>
              <w:t>2</w:t>
            </w:r>
            <w:r w:rsidRPr="00A32320">
              <w:rPr>
                <w:b/>
                <w:bCs/>
              </w:rPr>
              <w:t>.</w:t>
            </w:r>
            <w:r w:rsidR="00D4405B">
              <w:rPr>
                <w:b/>
                <w:bCs/>
              </w:rPr>
              <w:t>2</w:t>
            </w:r>
            <w:r w:rsidRPr="00A32320">
              <w:rPr>
                <w:b/>
                <w:bCs/>
              </w:rPr>
              <w:t>.</w:t>
            </w:r>
            <w:r w:rsidRPr="00FD3C8B">
              <w:rPr>
                <w:bCs/>
              </w:rPr>
              <w:t xml:space="preserve"> </w:t>
            </w:r>
            <w:r w:rsidR="00D4405B">
              <w:rPr>
                <w:bCs/>
              </w:rPr>
              <w:t>Фотодиоды</w:t>
            </w:r>
            <w:r>
              <w:rPr>
                <w:bCs/>
              </w:rPr>
              <w:t>.</w:t>
            </w:r>
          </w:p>
          <w:p w14:paraId="5AD6093D" w14:textId="479DBFC2" w:rsidR="001C4951" w:rsidRDefault="00057644" w:rsidP="000576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FD3C8B">
              <w:rPr>
                <w:b/>
                <w:bCs/>
              </w:rPr>
              <w:t>Практическ</w:t>
            </w:r>
            <w:r>
              <w:rPr>
                <w:b/>
                <w:bCs/>
              </w:rPr>
              <w:t xml:space="preserve">ое занятие </w:t>
            </w:r>
            <w:r w:rsidR="001C4951" w:rsidRPr="00FD3C8B">
              <w:rPr>
                <w:b/>
                <w:bCs/>
              </w:rPr>
              <w:t xml:space="preserve">5. </w:t>
            </w:r>
            <w:r w:rsidR="00D4405B" w:rsidRPr="004F6610">
              <w:rPr>
                <w:bCs/>
              </w:rPr>
              <w:t xml:space="preserve">Исследование </w:t>
            </w:r>
            <w:r w:rsidR="00D4405B">
              <w:rPr>
                <w:bCs/>
              </w:rPr>
              <w:t>характеристик фотодиода</w:t>
            </w:r>
            <w:r w:rsidR="001C4951" w:rsidRPr="00FD3C8B">
              <w:rPr>
                <w:bCs/>
              </w:rPr>
              <w:t>.</w:t>
            </w:r>
          </w:p>
          <w:p w14:paraId="480D9385" w14:textId="2FC5C6C0" w:rsidR="001C4951" w:rsidRPr="00FD3C8B" w:rsidRDefault="00057644" w:rsidP="000576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FD3C8B">
              <w:rPr>
                <w:b/>
                <w:bCs/>
              </w:rPr>
              <w:t>Практическ</w:t>
            </w:r>
            <w:r>
              <w:rPr>
                <w:b/>
                <w:bCs/>
              </w:rPr>
              <w:t xml:space="preserve">ое занятие </w:t>
            </w:r>
            <w:r w:rsidR="001C4951" w:rsidRPr="002602A4">
              <w:rPr>
                <w:b/>
                <w:bCs/>
              </w:rPr>
              <w:t>6</w:t>
            </w:r>
            <w:r w:rsidR="001C4951">
              <w:rPr>
                <w:b/>
                <w:bCs/>
              </w:rPr>
              <w:t>.</w:t>
            </w:r>
            <w:r w:rsidR="001C4951" w:rsidRPr="002602A4">
              <w:rPr>
                <w:b/>
                <w:bCs/>
              </w:rPr>
              <w:t xml:space="preserve"> </w:t>
            </w:r>
            <w:r w:rsidR="00D4405B" w:rsidRPr="004F6610">
              <w:rPr>
                <w:bCs/>
              </w:rPr>
              <w:t xml:space="preserve">Исследование </w:t>
            </w:r>
            <w:r>
              <w:rPr>
                <w:bCs/>
              </w:rPr>
              <w:t>фотогальвонического преобразователя</w:t>
            </w:r>
            <w:r w:rsidR="00D4405B">
              <w:rPr>
                <w:bCs/>
              </w:rPr>
              <w:t>.</w:t>
            </w:r>
          </w:p>
          <w:p w14:paraId="474FCF30" w14:textId="0F605713" w:rsidR="00D4405B" w:rsidRDefault="00D4405B" w:rsidP="000576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20"/>
              <w:rPr>
                <w:bCs/>
              </w:rPr>
            </w:pPr>
            <w:r w:rsidRPr="00D4405B">
              <w:rPr>
                <w:b/>
                <w:bCs/>
              </w:rPr>
              <w:t>Тема 3.1.</w:t>
            </w:r>
            <w:r>
              <w:rPr>
                <w:bCs/>
              </w:rPr>
              <w:t xml:space="preserve"> </w:t>
            </w:r>
            <w:r w:rsidRPr="004F6610">
              <w:rPr>
                <w:bCs/>
              </w:rPr>
              <w:t>Энергетика световых волн. Светодиоды</w:t>
            </w:r>
            <w:r>
              <w:rPr>
                <w:bCs/>
              </w:rPr>
              <w:t>.</w:t>
            </w:r>
          </w:p>
          <w:p w14:paraId="17EC4DF1" w14:textId="7A0A50FC" w:rsidR="001C4951" w:rsidRDefault="00057644" w:rsidP="000576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FD3C8B">
              <w:rPr>
                <w:b/>
                <w:bCs/>
              </w:rPr>
              <w:t>Практическ</w:t>
            </w:r>
            <w:r>
              <w:rPr>
                <w:b/>
                <w:bCs/>
              </w:rPr>
              <w:t xml:space="preserve">ое занятие </w:t>
            </w:r>
            <w:r w:rsidR="001C4951">
              <w:rPr>
                <w:b/>
                <w:bCs/>
              </w:rPr>
              <w:t>7</w:t>
            </w:r>
            <w:r w:rsidR="001C4951" w:rsidRPr="00FD3C8B">
              <w:rPr>
                <w:b/>
                <w:bCs/>
              </w:rPr>
              <w:t>.</w:t>
            </w:r>
            <w:r w:rsidR="001C4951" w:rsidRPr="00FD3C8B">
              <w:rPr>
                <w:bCs/>
              </w:rPr>
              <w:t xml:space="preserve"> </w:t>
            </w:r>
            <w:r w:rsidR="00D4405B">
              <w:rPr>
                <w:sz w:val="23"/>
                <w:szCs w:val="23"/>
              </w:rPr>
              <w:t>Исследование светодиода</w:t>
            </w:r>
          </w:p>
          <w:p w14:paraId="5F76C65A" w14:textId="1C226CC1" w:rsidR="001C4951" w:rsidRPr="00FD3C8B" w:rsidRDefault="001C4951" w:rsidP="000576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/>
              <w:rPr>
                <w:bCs/>
              </w:rPr>
            </w:pPr>
            <w:r w:rsidRPr="00A32320">
              <w:rPr>
                <w:b/>
                <w:bCs/>
              </w:rPr>
              <w:t xml:space="preserve">Тема </w:t>
            </w:r>
            <w:r w:rsidR="007F30A6">
              <w:rPr>
                <w:b/>
                <w:bCs/>
              </w:rPr>
              <w:t>3</w:t>
            </w:r>
            <w:r w:rsidRPr="00A32320">
              <w:rPr>
                <w:b/>
                <w:bCs/>
              </w:rPr>
              <w:t>.</w:t>
            </w:r>
            <w:r w:rsidR="007F30A6">
              <w:rPr>
                <w:b/>
                <w:bCs/>
              </w:rPr>
              <w:t>2.</w:t>
            </w:r>
            <w:r w:rsidRPr="00FD3C8B">
              <w:rPr>
                <w:bCs/>
              </w:rPr>
              <w:t xml:space="preserve"> </w:t>
            </w:r>
            <w:r w:rsidR="007F30A6">
              <w:rPr>
                <w:bCs/>
              </w:rPr>
              <w:t>Оптопары. Характеристики и применение</w:t>
            </w:r>
            <w:r>
              <w:rPr>
                <w:rFonts w:ascii="Helvetica" w:hAnsi="Helvetica"/>
                <w:color w:val="1A1A1A"/>
                <w:sz w:val="23"/>
                <w:szCs w:val="23"/>
                <w:shd w:val="clear" w:color="auto" w:fill="FFFFFF"/>
              </w:rPr>
              <w:t>.</w:t>
            </w:r>
          </w:p>
          <w:p w14:paraId="6AA4668D" w14:textId="701DA111" w:rsidR="001C4951" w:rsidRDefault="00057644" w:rsidP="000576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3"/>
                <w:szCs w:val="23"/>
              </w:rPr>
            </w:pPr>
            <w:r w:rsidRPr="00FD3C8B">
              <w:rPr>
                <w:b/>
                <w:bCs/>
              </w:rPr>
              <w:t>Практическ</w:t>
            </w:r>
            <w:r>
              <w:rPr>
                <w:b/>
                <w:bCs/>
              </w:rPr>
              <w:t xml:space="preserve">ое занятие </w:t>
            </w:r>
            <w:r w:rsidR="001C4951">
              <w:rPr>
                <w:b/>
                <w:bCs/>
              </w:rPr>
              <w:t>8</w:t>
            </w:r>
            <w:r w:rsidR="001C4951" w:rsidRPr="00FD3C8B">
              <w:rPr>
                <w:b/>
                <w:bCs/>
              </w:rPr>
              <w:t>.</w:t>
            </w:r>
            <w:r w:rsidR="001C4951" w:rsidRPr="00FD3C8B">
              <w:rPr>
                <w:bCs/>
              </w:rPr>
              <w:t xml:space="preserve"> </w:t>
            </w:r>
            <w:r w:rsidR="007F30A6" w:rsidRPr="007F30A6">
              <w:rPr>
                <w:bCs/>
              </w:rPr>
              <w:t>Исследование диодной оптопары.</w:t>
            </w:r>
          </w:p>
          <w:p w14:paraId="3FFF12BA" w14:textId="071B68B0" w:rsidR="001C4951" w:rsidRPr="00724AC0" w:rsidRDefault="001C4951" w:rsidP="000576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20"/>
              <w:rPr>
                <w:sz w:val="23"/>
                <w:szCs w:val="23"/>
              </w:rPr>
            </w:pPr>
            <w:r w:rsidRPr="00D60E9D">
              <w:rPr>
                <w:b/>
                <w:sz w:val="23"/>
                <w:szCs w:val="23"/>
              </w:rPr>
              <w:t xml:space="preserve">Тема </w:t>
            </w:r>
            <w:r w:rsidR="007F30A6">
              <w:rPr>
                <w:b/>
                <w:sz w:val="23"/>
                <w:szCs w:val="23"/>
              </w:rPr>
              <w:t>3</w:t>
            </w:r>
            <w:r w:rsidRPr="00D60E9D">
              <w:rPr>
                <w:b/>
                <w:sz w:val="23"/>
                <w:szCs w:val="23"/>
              </w:rPr>
              <w:t>.</w:t>
            </w:r>
            <w:r w:rsidR="007F30A6">
              <w:rPr>
                <w:b/>
                <w:sz w:val="23"/>
                <w:szCs w:val="23"/>
              </w:rPr>
              <w:t>3</w:t>
            </w:r>
            <w:r w:rsidRPr="00D60E9D">
              <w:rPr>
                <w:b/>
                <w:sz w:val="23"/>
                <w:szCs w:val="23"/>
              </w:rPr>
              <w:t>.</w:t>
            </w:r>
            <w:r>
              <w:rPr>
                <w:sz w:val="23"/>
                <w:szCs w:val="23"/>
              </w:rPr>
              <w:t xml:space="preserve"> </w:t>
            </w:r>
            <w:r w:rsidR="007F30A6">
              <w:rPr>
                <w:color w:val="1A1A1A"/>
                <w:sz w:val="23"/>
                <w:szCs w:val="23"/>
              </w:rPr>
              <w:t>Квантовые генераторы</w:t>
            </w:r>
          </w:p>
          <w:p w14:paraId="0B85C571" w14:textId="63BC9367" w:rsidR="001C4951" w:rsidRPr="007F30A6" w:rsidRDefault="00057644" w:rsidP="000576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FD3C8B">
              <w:rPr>
                <w:b/>
                <w:bCs/>
              </w:rPr>
              <w:t>Практическ</w:t>
            </w:r>
            <w:r>
              <w:rPr>
                <w:b/>
                <w:bCs/>
              </w:rPr>
              <w:t>ое занятие</w:t>
            </w:r>
            <w:r w:rsidR="001C4951" w:rsidRPr="00FD3C8B">
              <w:rPr>
                <w:b/>
                <w:bCs/>
              </w:rPr>
              <w:t xml:space="preserve"> </w:t>
            </w:r>
            <w:r w:rsidR="001C4951">
              <w:rPr>
                <w:b/>
                <w:bCs/>
              </w:rPr>
              <w:t xml:space="preserve">9. </w:t>
            </w:r>
            <w:r w:rsidR="007F30A6" w:rsidRPr="004F6610">
              <w:rPr>
                <w:bCs/>
              </w:rPr>
              <w:t>Изучение основ работы лазера</w:t>
            </w:r>
            <w:r w:rsidR="007F30A6" w:rsidRPr="00FD3C8B">
              <w:rPr>
                <w:b/>
                <w:bCs/>
              </w:rPr>
              <w:t xml:space="preserve"> </w:t>
            </w:r>
            <w:r w:rsidR="007F30A6">
              <w:rPr>
                <w:b/>
                <w:bCs/>
              </w:rPr>
              <w:t>.</w:t>
            </w:r>
          </w:p>
        </w:tc>
      </w:tr>
    </w:tbl>
    <w:p w14:paraId="35A17CB3" w14:textId="77777777" w:rsidR="007F30A6" w:rsidRDefault="007F30A6">
      <w:pPr>
        <w:rPr>
          <w:caps/>
        </w:rPr>
      </w:pPr>
      <w:r>
        <w:rPr>
          <w:caps/>
        </w:rPr>
        <w:br w:type="page"/>
      </w:r>
    </w:p>
    <w:p w14:paraId="74CCF7D1" w14:textId="0E3AD7F7" w:rsidR="00166BD6" w:rsidRDefault="00166BD6" w:rsidP="0016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center"/>
        <w:rPr>
          <w:b/>
          <w:caps/>
        </w:rPr>
      </w:pPr>
      <w:r w:rsidRPr="004F6610">
        <w:rPr>
          <w:b/>
          <w:caps/>
        </w:rPr>
        <w:lastRenderedPageBreak/>
        <w:t>2. Структура и содержание учебной дисциплины</w:t>
      </w:r>
    </w:p>
    <w:p w14:paraId="027BE1DF" w14:textId="0A573649" w:rsidR="00E8008C" w:rsidRPr="004F6610" w:rsidRDefault="00E8008C" w:rsidP="0016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center"/>
        <w:rPr>
          <w:b/>
          <w:caps/>
        </w:rPr>
      </w:pPr>
      <w:r w:rsidRPr="004F6610">
        <w:rPr>
          <w:b/>
        </w:rPr>
        <w:t>ОП.1</w:t>
      </w:r>
      <w:r>
        <w:rPr>
          <w:b/>
        </w:rPr>
        <w:t>2</w:t>
      </w:r>
      <w:r w:rsidRPr="004F6610">
        <w:rPr>
          <w:b/>
        </w:rPr>
        <w:t>. «Основы оптоэлектроники»</w:t>
      </w:r>
    </w:p>
    <w:p w14:paraId="764C00E9" w14:textId="77777777" w:rsidR="00166BD6" w:rsidRPr="004F6610" w:rsidRDefault="00166BD6" w:rsidP="0016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ind w:firstLine="567"/>
        <w:jc w:val="both"/>
        <w:rPr>
          <w:b/>
        </w:rPr>
      </w:pPr>
      <w:r w:rsidRPr="004F6610">
        <w:rPr>
          <w:b/>
        </w:rPr>
        <w:t>2.1 Объем учебной дисциплины и виды учебной работы</w:t>
      </w:r>
    </w:p>
    <w:tbl>
      <w:tblPr>
        <w:tblW w:w="1034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60"/>
        <w:gridCol w:w="2088"/>
      </w:tblGrid>
      <w:tr w:rsidR="00166BD6" w:rsidRPr="004F6610" w14:paraId="50309662" w14:textId="77777777" w:rsidTr="00057644">
        <w:tc>
          <w:tcPr>
            <w:tcW w:w="8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5CCAF" w14:textId="77777777" w:rsidR="00166BD6" w:rsidRPr="004F6610" w:rsidRDefault="00166BD6" w:rsidP="00B47E46">
            <w:pPr>
              <w:jc w:val="center"/>
              <w:rPr>
                <w:b/>
              </w:rPr>
            </w:pPr>
            <w:r w:rsidRPr="004F6610">
              <w:rPr>
                <w:b/>
              </w:rPr>
              <w:t>Вид учебной деятельности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A1410" w14:textId="77777777" w:rsidR="00166BD6" w:rsidRPr="004F6610" w:rsidRDefault="00166BD6" w:rsidP="00B47E46">
            <w:pPr>
              <w:jc w:val="center"/>
              <w:rPr>
                <w:b/>
              </w:rPr>
            </w:pPr>
            <w:r w:rsidRPr="004F6610">
              <w:rPr>
                <w:b/>
              </w:rPr>
              <w:t>Объем часов</w:t>
            </w:r>
          </w:p>
        </w:tc>
      </w:tr>
      <w:tr w:rsidR="00166BD6" w:rsidRPr="004F6610" w14:paraId="5D2598A0" w14:textId="77777777" w:rsidTr="00057644">
        <w:trPr>
          <w:trHeight w:val="120"/>
        </w:trPr>
        <w:tc>
          <w:tcPr>
            <w:tcW w:w="8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60F01" w14:textId="77777777" w:rsidR="00166BD6" w:rsidRPr="004F6610" w:rsidRDefault="00166BD6" w:rsidP="00B47E46">
            <w:pPr>
              <w:rPr>
                <w:b/>
              </w:rPr>
            </w:pPr>
            <w:r w:rsidRPr="004F6610">
              <w:rPr>
                <w:b/>
              </w:rPr>
              <w:t>Максимальная учебная нагрузка (всего)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A9EA9" w14:textId="77777777" w:rsidR="00166BD6" w:rsidRPr="004F6610" w:rsidRDefault="00CB16A5" w:rsidP="00B47E46">
            <w:pPr>
              <w:jc w:val="center"/>
            </w:pPr>
            <w:r>
              <w:t>38</w:t>
            </w:r>
          </w:p>
        </w:tc>
      </w:tr>
      <w:tr w:rsidR="00166BD6" w:rsidRPr="004F6610" w14:paraId="1ADA8A60" w14:textId="77777777" w:rsidTr="00057644">
        <w:tc>
          <w:tcPr>
            <w:tcW w:w="8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D2D29" w14:textId="77777777" w:rsidR="00166BD6" w:rsidRPr="004F6610" w:rsidRDefault="00166BD6" w:rsidP="00B47E46">
            <w:pPr>
              <w:rPr>
                <w:b/>
              </w:rPr>
            </w:pPr>
            <w:r w:rsidRPr="004F6610">
              <w:rPr>
                <w:b/>
              </w:rPr>
              <w:t>Обязательная аудиторная учебная нагрузка (всего)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A3B1C" w14:textId="77777777" w:rsidR="00166BD6" w:rsidRPr="004F6610" w:rsidRDefault="00166BD6" w:rsidP="00CB16A5">
            <w:pPr>
              <w:jc w:val="center"/>
            </w:pPr>
            <w:r>
              <w:t>3</w:t>
            </w:r>
            <w:r w:rsidR="00CB16A5">
              <w:t>8</w:t>
            </w:r>
          </w:p>
        </w:tc>
      </w:tr>
      <w:tr w:rsidR="00166BD6" w:rsidRPr="004F6610" w14:paraId="5CD024D0" w14:textId="77777777" w:rsidTr="00057644"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B3940" w14:textId="77777777" w:rsidR="00166BD6" w:rsidRPr="004F6610" w:rsidRDefault="00166BD6" w:rsidP="00B47E46">
            <w:pPr>
              <w:ind w:firstLine="252"/>
            </w:pPr>
            <w:r w:rsidRPr="004F6610">
              <w:t>в том числе:</w:t>
            </w:r>
          </w:p>
        </w:tc>
      </w:tr>
      <w:tr w:rsidR="00166BD6" w:rsidRPr="007F30A6" w14:paraId="04E39E9B" w14:textId="77777777" w:rsidTr="00057644">
        <w:tc>
          <w:tcPr>
            <w:tcW w:w="8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1343A" w14:textId="77777777" w:rsidR="00166BD6" w:rsidRPr="007F30A6" w:rsidRDefault="00166BD6" w:rsidP="00B47E46">
            <w:pPr>
              <w:ind w:firstLine="252"/>
            </w:pPr>
            <w:r w:rsidRPr="007F30A6">
              <w:t>теоретическое обучение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D67CA" w14:textId="1F6A1566" w:rsidR="00166BD6" w:rsidRPr="007F30A6" w:rsidRDefault="00CB16A5" w:rsidP="00F5381F">
            <w:pPr>
              <w:jc w:val="center"/>
            </w:pPr>
            <w:r w:rsidRPr="007F30A6">
              <w:t>2</w:t>
            </w:r>
            <w:r w:rsidR="00F5381F" w:rsidRPr="007F30A6">
              <w:t>0</w:t>
            </w:r>
          </w:p>
        </w:tc>
      </w:tr>
      <w:tr w:rsidR="00166BD6" w:rsidRPr="007F30A6" w14:paraId="3AF217C2" w14:textId="77777777" w:rsidTr="00057644">
        <w:tc>
          <w:tcPr>
            <w:tcW w:w="8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85B47" w14:textId="229AF8B9" w:rsidR="00166BD6" w:rsidRPr="007F30A6" w:rsidRDefault="00225813" w:rsidP="00B47E46">
            <w:pPr>
              <w:ind w:firstLine="252"/>
            </w:pPr>
            <w:r w:rsidRPr="007F30A6">
              <w:t>практические</w:t>
            </w:r>
            <w:r w:rsidR="00166BD6" w:rsidRPr="007F30A6">
              <w:t xml:space="preserve"> работы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28AC3" w14:textId="3AB5CFE2" w:rsidR="00166BD6" w:rsidRPr="007F30A6" w:rsidRDefault="00166BD6" w:rsidP="00F5381F">
            <w:pPr>
              <w:jc w:val="center"/>
            </w:pPr>
            <w:r w:rsidRPr="007F30A6">
              <w:t>1</w:t>
            </w:r>
            <w:r w:rsidR="00F5381F" w:rsidRPr="007F30A6">
              <w:t>8</w:t>
            </w:r>
          </w:p>
        </w:tc>
      </w:tr>
      <w:tr w:rsidR="00166BD6" w:rsidRPr="007F30A6" w14:paraId="5C8AB5B2" w14:textId="77777777" w:rsidTr="00057644">
        <w:trPr>
          <w:trHeight w:val="317"/>
        </w:trPr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63ACD" w14:textId="77777777" w:rsidR="00166BD6" w:rsidRPr="007F30A6" w:rsidRDefault="00166BD6" w:rsidP="00CB16A5">
            <w:pPr>
              <w:ind w:left="5954" w:hanging="5954"/>
              <w:rPr>
                <w:b/>
                <w:iCs/>
              </w:rPr>
            </w:pPr>
            <w:r w:rsidRPr="007F30A6">
              <w:rPr>
                <w:b/>
                <w:iCs/>
              </w:rPr>
              <w:t>Промежуточная аттестация по дисциплине</w:t>
            </w:r>
            <w:r w:rsidR="00CB16A5" w:rsidRPr="007F30A6">
              <w:rPr>
                <w:b/>
                <w:iCs/>
              </w:rPr>
              <w:t>:</w:t>
            </w:r>
            <w:r w:rsidRPr="007F30A6">
              <w:rPr>
                <w:b/>
                <w:iCs/>
              </w:rPr>
              <w:t xml:space="preserve"> </w:t>
            </w:r>
            <w:r w:rsidRPr="007F30A6">
              <w:t xml:space="preserve">дифференцированный зачет </w:t>
            </w:r>
          </w:p>
        </w:tc>
      </w:tr>
    </w:tbl>
    <w:p w14:paraId="04497661" w14:textId="77777777" w:rsidR="00166BD6" w:rsidRPr="004F6610" w:rsidRDefault="00166BD6" w:rsidP="00166BD6">
      <w:pPr>
        <w:pStyle w:val="a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40"/>
          <w:tab w:val="left" w:pos="10992"/>
          <w:tab w:val="left" w:pos="11908"/>
          <w:tab w:val="left" w:pos="12824"/>
          <w:tab w:val="left" w:pos="13740"/>
          <w:tab w:val="left" w:pos="14656"/>
          <w:tab w:val="right" w:pos="14714"/>
        </w:tabs>
        <w:overflowPunct w:val="0"/>
        <w:autoSpaceDE w:val="0"/>
        <w:autoSpaceDN w:val="0"/>
        <w:adjustRightInd w:val="0"/>
        <w:ind w:left="-142" w:right="-284"/>
        <w:contextualSpacing/>
        <w:jc w:val="center"/>
        <w:textAlignment w:val="baseline"/>
        <w:rPr>
          <w:bCs/>
          <w:i/>
        </w:rPr>
      </w:pPr>
      <w:r w:rsidRPr="004F6610">
        <w:rPr>
          <w:b/>
        </w:rPr>
        <w:t>2.2.</w:t>
      </w:r>
      <w:r>
        <w:rPr>
          <w:b/>
        </w:rPr>
        <w:t xml:space="preserve"> </w:t>
      </w:r>
      <w:r w:rsidRPr="004F6610">
        <w:rPr>
          <w:b/>
        </w:rPr>
        <w:t>Тематический план и содержание учебной дисциплины</w:t>
      </w:r>
    </w:p>
    <w:p w14:paraId="114F1805" w14:textId="77777777" w:rsidR="00166BD6" w:rsidRPr="004F6610" w:rsidRDefault="00166BD6" w:rsidP="0016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40"/>
          <w:tab w:val="left" w:pos="10992"/>
          <w:tab w:val="left" w:pos="11908"/>
          <w:tab w:val="left" w:pos="12824"/>
          <w:tab w:val="left" w:pos="13740"/>
          <w:tab w:val="left" w:pos="14656"/>
          <w:tab w:val="right" w:pos="14714"/>
        </w:tabs>
        <w:overflowPunct w:val="0"/>
        <w:autoSpaceDE w:val="0"/>
        <w:autoSpaceDN w:val="0"/>
        <w:adjustRightInd w:val="0"/>
        <w:spacing w:after="120"/>
        <w:ind w:left="720"/>
        <w:jc w:val="center"/>
        <w:textAlignment w:val="baseline"/>
        <w:rPr>
          <w:bCs/>
          <w:i/>
        </w:rPr>
      </w:pPr>
      <w:r w:rsidRPr="004F6610">
        <w:rPr>
          <w:b/>
        </w:rPr>
        <w:t>ОП.1</w:t>
      </w:r>
      <w:r>
        <w:rPr>
          <w:b/>
        </w:rPr>
        <w:t>2</w:t>
      </w:r>
      <w:r w:rsidRPr="004F6610">
        <w:rPr>
          <w:b/>
        </w:rPr>
        <w:t>. «Основы оптоэлектроники»</w:t>
      </w:r>
    </w:p>
    <w:tbl>
      <w:tblPr>
        <w:tblW w:w="1034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536"/>
        <w:gridCol w:w="992"/>
        <w:gridCol w:w="2693"/>
      </w:tblGrid>
      <w:tr w:rsidR="00F5381F" w:rsidRPr="004F6610" w14:paraId="6C36ABCA" w14:textId="77777777" w:rsidTr="000472BB">
        <w:trPr>
          <w:trHeight w:val="20"/>
          <w:tblHeader/>
        </w:trPr>
        <w:tc>
          <w:tcPr>
            <w:tcW w:w="2127" w:type="dxa"/>
          </w:tcPr>
          <w:p w14:paraId="225934CF" w14:textId="77777777" w:rsidR="00F5381F" w:rsidRPr="004F6610" w:rsidRDefault="00F5381F" w:rsidP="00F53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4F6610">
              <w:rPr>
                <w:bCs/>
                <w:i/>
              </w:rPr>
              <w:tab/>
            </w:r>
            <w:r w:rsidRPr="004F6610">
              <w:rPr>
                <w:bCs/>
                <w:i/>
              </w:rPr>
              <w:tab/>
            </w:r>
            <w:r w:rsidRPr="004F6610">
              <w:rPr>
                <w:bCs/>
                <w:i/>
              </w:rPr>
              <w:tab/>
            </w:r>
            <w:r w:rsidRPr="004F6610">
              <w:rPr>
                <w:b/>
                <w:bCs/>
              </w:rPr>
              <w:t>Наименование разделов и тем</w:t>
            </w:r>
          </w:p>
        </w:tc>
        <w:tc>
          <w:tcPr>
            <w:tcW w:w="4536" w:type="dxa"/>
          </w:tcPr>
          <w:p w14:paraId="534BBD7E" w14:textId="77777777" w:rsidR="00F5381F" w:rsidRPr="004F6610" w:rsidRDefault="00F5381F" w:rsidP="00F53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4F6610">
              <w:rPr>
                <w:b/>
                <w:bCs/>
              </w:rPr>
              <w:t xml:space="preserve">Содержание учебного материала, лабораторные и практические </w:t>
            </w:r>
            <w:r>
              <w:rPr>
                <w:b/>
                <w:bCs/>
              </w:rPr>
              <w:t>занятия</w:t>
            </w:r>
          </w:p>
        </w:tc>
        <w:tc>
          <w:tcPr>
            <w:tcW w:w="992" w:type="dxa"/>
            <w:shd w:val="clear" w:color="auto" w:fill="auto"/>
          </w:tcPr>
          <w:p w14:paraId="1BB171E1" w14:textId="77777777" w:rsidR="00F5381F" w:rsidRPr="004F6610" w:rsidRDefault="00F5381F" w:rsidP="00F53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4F6610">
              <w:rPr>
                <w:b/>
                <w:bCs/>
              </w:rPr>
              <w:t>Объем часов</w:t>
            </w:r>
          </w:p>
        </w:tc>
        <w:tc>
          <w:tcPr>
            <w:tcW w:w="2693" w:type="dxa"/>
          </w:tcPr>
          <w:p w14:paraId="016A75D2" w14:textId="627C7070" w:rsidR="00F5381F" w:rsidRPr="00842606" w:rsidRDefault="00F5381F" w:rsidP="006750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9" w:hanging="108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</w:rPr>
              <w:t xml:space="preserve">Формируемые ОК, ПК </w:t>
            </w:r>
          </w:p>
        </w:tc>
      </w:tr>
      <w:tr w:rsidR="00F5381F" w:rsidRPr="004F6610" w14:paraId="3615001B" w14:textId="77777777" w:rsidTr="000472BB">
        <w:trPr>
          <w:trHeight w:val="20"/>
        </w:trPr>
        <w:tc>
          <w:tcPr>
            <w:tcW w:w="2127" w:type="dxa"/>
          </w:tcPr>
          <w:p w14:paraId="08694E90" w14:textId="77777777" w:rsidR="00F5381F" w:rsidRPr="004F6610" w:rsidRDefault="00F5381F" w:rsidP="00F53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4536" w:type="dxa"/>
          </w:tcPr>
          <w:p w14:paraId="4AF791CD" w14:textId="77777777" w:rsidR="00F5381F" w:rsidRPr="004F6610" w:rsidRDefault="00F5381F" w:rsidP="00F53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4F6610">
              <w:rPr>
                <w:b/>
                <w:bCs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6A134C0" w14:textId="77777777" w:rsidR="00F5381F" w:rsidRPr="004F6610" w:rsidRDefault="00F5381F" w:rsidP="00F53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4F6610">
              <w:rPr>
                <w:b/>
                <w:bCs/>
              </w:rPr>
              <w:t>3</w:t>
            </w:r>
          </w:p>
        </w:tc>
        <w:tc>
          <w:tcPr>
            <w:tcW w:w="2693" w:type="dxa"/>
          </w:tcPr>
          <w:p w14:paraId="417163F8" w14:textId="77777777" w:rsidR="00F5381F" w:rsidRPr="004F6610" w:rsidRDefault="00F5381F" w:rsidP="00F53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 w:rsidR="00F5381F" w:rsidRPr="004F6610" w14:paraId="3F256148" w14:textId="77777777" w:rsidTr="000472BB">
        <w:trPr>
          <w:trHeight w:val="20"/>
        </w:trPr>
        <w:tc>
          <w:tcPr>
            <w:tcW w:w="6663" w:type="dxa"/>
            <w:gridSpan w:val="2"/>
          </w:tcPr>
          <w:p w14:paraId="5EB1CB92" w14:textId="6AC8BF66" w:rsidR="00F5381F" w:rsidRPr="004F6610" w:rsidRDefault="00F5381F" w:rsidP="007F30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80" w:after="120"/>
              <w:jc w:val="center"/>
              <w:rPr>
                <w:b/>
                <w:bCs/>
              </w:rPr>
            </w:pPr>
            <w:r w:rsidRPr="004F6610">
              <w:rPr>
                <w:b/>
                <w:bCs/>
              </w:rPr>
              <w:t xml:space="preserve">Раздел 1. </w:t>
            </w:r>
            <w:r w:rsidR="00CC0A3F">
              <w:rPr>
                <w:b/>
              </w:rPr>
              <w:t>Геометрическая и волновая о</w:t>
            </w:r>
            <w:r w:rsidR="00CC0A3F" w:rsidRPr="001B751A">
              <w:rPr>
                <w:b/>
              </w:rPr>
              <w:t>птика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5DB8FFB" w14:textId="155A7E7A" w:rsidR="00F5381F" w:rsidRPr="004F6610" w:rsidRDefault="00F5381F" w:rsidP="00F53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</w:t>
            </w:r>
          </w:p>
        </w:tc>
        <w:tc>
          <w:tcPr>
            <w:tcW w:w="2693" w:type="dxa"/>
            <w:shd w:val="clear" w:color="auto" w:fill="auto"/>
          </w:tcPr>
          <w:p w14:paraId="332F7843" w14:textId="77777777" w:rsidR="00F5381F" w:rsidRPr="004F6610" w:rsidRDefault="00F5381F" w:rsidP="00F53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 w:rsidR="00F5381F" w:rsidRPr="004F6610" w14:paraId="4B747B2E" w14:textId="77777777" w:rsidTr="000472BB">
        <w:trPr>
          <w:trHeight w:val="362"/>
        </w:trPr>
        <w:tc>
          <w:tcPr>
            <w:tcW w:w="2127" w:type="dxa"/>
            <w:vMerge w:val="restart"/>
          </w:tcPr>
          <w:p w14:paraId="1811D0D0" w14:textId="77777777" w:rsidR="00F5381F" w:rsidRPr="004F6610" w:rsidRDefault="00F5381F" w:rsidP="00F53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4F6610">
              <w:rPr>
                <w:b/>
                <w:bCs/>
              </w:rPr>
              <w:t xml:space="preserve">Тема 1.1. </w:t>
            </w:r>
            <w:r w:rsidRPr="004F6610">
              <w:t>Основные</w:t>
            </w:r>
          </w:p>
          <w:p w14:paraId="7E84843D" w14:textId="77777777" w:rsidR="00F5381F" w:rsidRPr="004F6610" w:rsidRDefault="00F5381F" w:rsidP="00F53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4F6610">
              <w:t>законы геометри-ческой оптики</w:t>
            </w:r>
          </w:p>
        </w:tc>
        <w:tc>
          <w:tcPr>
            <w:tcW w:w="4536" w:type="dxa"/>
          </w:tcPr>
          <w:p w14:paraId="3CD21FB5" w14:textId="77777777" w:rsidR="00F5381F" w:rsidRPr="004F6610" w:rsidRDefault="00F5381F" w:rsidP="00F53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4F6610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4172CDB" w14:textId="77777777" w:rsidR="00F5381F" w:rsidRPr="004F6610" w:rsidRDefault="00F5381F" w:rsidP="00F53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693" w:type="dxa"/>
            <w:shd w:val="clear" w:color="auto" w:fill="auto"/>
          </w:tcPr>
          <w:p w14:paraId="6820C00C" w14:textId="77777777" w:rsidR="00F5381F" w:rsidRPr="004F6610" w:rsidRDefault="00F5381F" w:rsidP="00F53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F5381F" w:rsidRPr="004F6610" w14:paraId="4CAF3419" w14:textId="77777777" w:rsidTr="000472BB">
        <w:trPr>
          <w:trHeight w:val="20"/>
        </w:trPr>
        <w:tc>
          <w:tcPr>
            <w:tcW w:w="2127" w:type="dxa"/>
            <w:vMerge/>
          </w:tcPr>
          <w:p w14:paraId="4EA65FFD" w14:textId="77777777" w:rsidR="00F5381F" w:rsidRPr="004F6610" w:rsidRDefault="00F5381F" w:rsidP="00F53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</w:p>
        </w:tc>
        <w:tc>
          <w:tcPr>
            <w:tcW w:w="4536" w:type="dxa"/>
          </w:tcPr>
          <w:p w14:paraId="5FBD434D" w14:textId="0C45BE70" w:rsidR="00F5381F" w:rsidRPr="004F6610" w:rsidRDefault="00F5381F" w:rsidP="000472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4F6610">
              <w:rPr>
                <w:bCs/>
              </w:rPr>
              <w:t>Основные законы геометрической оптики</w:t>
            </w:r>
            <w:r w:rsidRPr="004F6610">
              <w:t>.</w:t>
            </w:r>
            <w:r>
              <w:t xml:space="preserve"> </w:t>
            </w:r>
            <w:r w:rsidRPr="004F6610">
              <w:rPr>
                <w:bCs/>
              </w:rPr>
              <w:t>Полное внутреннее отражение (ПВО), характеристики и применение волоконно-оптических линий связи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ACBCB5E" w14:textId="77777777" w:rsidR="00F5381F" w:rsidRPr="004F6610" w:rsidRDefault="00F5381F" w:rsidP="00F53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4F6610">
              <w:rPr>
                <w:bCs/>
                <w:i/>
              </w:rPr>
              <w:t>2</w:t>
            </w:r>
          </w:p>
        </w:tc>
        <w:tc>
          <w:tcPr>
            <w:tcW w:w="2693" w:type="dxa"/>
            <w:shd w:val="clear" w:color="auto" w:fill="auto"/>
          </w:tcPr>
          <w:p w14:paraId="7745D2A6" w14:textId="14734B2C" w:rsidR="00F5381F" w:rsidRPr="004F6610" w:rsidRDefault="00F5381F" w:rsidP="00E243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12"/>
              <w:jc w:val="center"/>
              <w:rPr>
                <w:bCs/>
                <w:i/>
              </w:rPr>
            </w:pPr>
            <w:r w:rsidRPr="00FD3C8B">
              <w:rPr>
                <w:sz w:val="22"/>
              </w:rPr>
              <w:t>О</w:t>
            </w:r>
            <w:r>
              <w:rPr>
                <w:sz w:val="22"/>
              </w:rPr>
              <w:t xml:space="preserve">К 1- ОК 5, ОК 9, ОК 10, </w:t>
            </w:r>
            <w:r w:rsidRPr="00FD3C8B">
              <w:rPr>
                <w:sz w:val="22"/>
              </w:rPr>
              <w:t>ПК</w:t>
            </w:r>
            <w:r>
              <w:rPr>
                <w:sz w:val="22"/>
              </w:rPr>
              <w:t xml:space="preserve"> </w:t>
            </w:r>
            <w:r w:rsidRPr="00FD3C8B">
              <w:rPr>
                <w:sz w:val="22"/>
              </w:rPr>
              <w:t>1</w:t>
            </w:r>
            <w:r>
              <w:rPr>
                <w:sz w:val="22"/>
              </w:rPr>
              <w:t>.2</w:t>
            </w:r>
            <w:r w:rsidRPr="00FD3C8B">
              <w:rPr>
                <w:sz w:val="22"/>
              </w:rPr>
              <w:t>,</w:t>
            </w:r>
            <w:r>
              <w:rPr>
                <w:sz w:val="22"/>
              </w:rPr>
              <w:t xml:space="preserve"> ПК 1.3, ПК </w:t>
            </w:r>
            <w:r w:rsidR="00E24354">
              <w:rPr>
                <w:sz w:val="22"/>
              </w:rPr>
              <w:t>1</w:t>
            </w:r>
            <w:r>
              <w:rPr>
                <w:sz w:val="22"/>
              </w:rPr>
              <w:t>.</w:t>
            </w:r>
            <w:r w:rsidR="00E24354">
              <w:rPr>
                <w:sz w:val="22"/>
              </w:rPr>
              <w:t>4</w:t>
            </w:r>
          </w:p>
        </w:tc>
      </w:tr>
      <w:tr w:rsidR="00F5381F" w:rsidRPr="004F6610" w14:paraId="0260C607" w14:textId="77777777" w:rsidTr="000472BB">
        <w:trPr>
          <w:trHeight w:val="20"/>
        </w:trPr>
        <w:tc>
          <w:tcPr>
            <w:tcW w:w="2127" w:type="dxa"/>
            <w:vMerge w:val="restart"/>
          </w:tcPr>
          <w:p w14:paraId="786E7E6B" w14:textId="77777777" w:rsidR="00F5381F" w:rsidRPr="004F6610" w:rsidRDefault="00F5381F" w:rsidP="00F53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4F6610">
              <w:rPr>
                <w:b/>
                <w:bCs/>
              </w:rPr>
              <w:t>Тема 1.2</w:t>
            </w:r>
          </w:p>
          <w:p w14:paraId="41F4B8D2" w14:textId="4B949D81" w:rsidR="00F5381F" w:rsidRPr="004F6610" w:rsidRDefault="00F5381F" w:rsidP="00F5381F">
            <w:pPr>
              <w:tabs>
                <w:tab w:val="left" w:pos="916"/>
                <w:tab w:val="left" w:pos="1735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/>
              <w:jc w:val="center"/>
              <w:rPr>
                <w:bCs/>
              </w:rPr>
            </w:pPr>
            <w:r w:rsidRPr="004F6610">
              <w:t xml:space="preserve">Волновая теория </w:t>
            </w:r>
            <w:r>
              <w:t>света</w:t>
            </w:r>
          </w:p>
        </w:tc>
        <w:tc>
          <w:tcPr>
            <w:tcW w:w="4536" w:type="dxa"/>
          </w:tcPr>
          <w:p w14:paraId="64632422" w14:textId="77777777" w:rsidR="00F5381F" w:rsidRPr="00E6441E" w:rsidRDefault="00F5381F" w:rsidP="000472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E6441E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A6E1002" w14:textId="77777777" w:rsidR="00F5381F" w:rsidRPr="004F6610" w:rsidRDefault="00F5381F" w:rsidP="00F53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693" w:type="dxa"/>
            <w:shd w:val="clear" w:color="auto" w:fill="auto"/>
          </w:tcPr>
          <w:p w14:paraId="7B68E687" w14:textId="77777777" w:rsidR="00F5381F" w:rsidRPr="004F6610" w:rsidRDefault="00F5381F" w:rsidP="00F53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E24354" w:rsidRPr="004F6610" w14:paraId="01D647CA" w14:textId="77777777" w:rsidTr="000472BB">
        <w:trPr>
          <w:trHeight w:val="20"/>
        </w:trPr>
        <w:tc>
          <w:tcPr>
            <w:tcW w:w="2127" w:type="dxa"/>
            <w:vMerge/>
          </w:tcPr>
          <w:p w14:paraId="5599AD1E" w14:textId="77777777" w:rsidR="00E24354" w:rsidRPr="004F6610" w:rsidRDefault="00E24354" w:rsidP="00E243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4536" w:type="dxa"/>
          </w:tcPr>
          <w:p w14:paraId="0393490C" w14:textId="78F3E44A" w:rsidR="00E24354" w:rsidRPr="004F6610" w:rsidRDefault="00E24354" w:rsidP="00E243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4F6610">
              <w:t xml:space="preserve">Интерференция </w:t>
            </w:r>
            <w:r>
              <w:t xml:space="preserve">световых волн. Опыт </w:t>
            </w:r>
            <w:r w:rsidRPr="004F6610">
              <w:t xml:space="preserve">Юнга.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466001D" w14:textId="77777777" w:rsidR="00E24354" w:rsidRPr="004F6610" w:rsidRDefault="00E24354" w:rsidP="00E243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4F6610">
              <w:rPr>
                <w:bCs/>
                <w:i/>
              </w:rPr>
              <w:t>2</w:t>
            </w:r>
          </w:p>
        </w:tc>
        <w:tc>
          <w:tcPr>
            <w:tcW w:w="2693" w:type="dxa"/>
            <w:shd w:val="clear" w:color="auto" w:fill="auto"/>
          </w:tcPr>
          <w:p w14:paraId="181F3F90" w14:textId="459A8E77" w:rsidR="00E24354" w:rsidRPr="004F6610" w:rsidRDefault="00E24354" w:rsidP="00E243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  <w:r w:rsidRPr="00897107">
              <w:rPr>
                <w:sz w:val="22"/>
              </w:rPr>
              <w:t>ОК 1- ОК 5, ОК 9, ОК 10, ПК 1.2, ПК 1.3, ПК 1.4</w:t>
            </w:r>
          </w:p>
        </w:tc>
      </w:tr>
      <w:tr w:rsidR="00E24354" w:rsidRPr="004F6610" w14:paraId="6867CAFA" w14:textId="77777777" w:rsidTr="000472BB">
        <w:trPr>
          <w:trHeight w:val="20"/>
        </w:trPr>
        <w:tc>
          <w:tcPr>
            <w:tcW w:w="2127" w:type="dxa"/>
            <w:vMerge/>
          </w:tcPr>
          <w:p w14:paraId="148CC702" w14:textId="77777777" w:rsidR="00E24354" w:rsidRPr="004F6610" w:rsidRDefault="00E24354" w:rsidP="00E243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4536" w:type="dxa"/>
          </w:tcPr>
          <w:p w14:paraId="77BB5B29" w14:textId="30EF291D" w:rsidR="00E24354" w:rsidRPr="004F6610" w:rsidRDefault="00E24354" w:rsidP="00E243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225813">
              <w:rPr>
                <w:b/>
              </w:rPr>
              <w:t>Практическое</w:t>
            </w:r>
            <w:r>
              <w:rPr>
                <w:b/>
                <w:bCs/>
              </w:rPr>
              <w:t xml:space="preserve"> занятие</w:t>
            </w:r>
            <w:r w:rsidRPr="004F6610">
              <w:rPr>
                <w:b/>
                <w:bCs/>
              </w:rPr>
              <w:t xml:space="preserve"> 1. </w:t>
            </w:r>
            <w:r w:rsidRPr="004F6610">
              <w:rPr>
                <w:bCs/>
              </w:rPr>
              <w:t>Изучение явления интерференции.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9A53704" w14:textId="77777777" w:rsidR="00E24354" w:rsidRPr="004F6610" w:rsidRDefault="00E24354" w:rsidP="00E243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4F6610">
              <w:rPr>
                <w:bCs/>
                <w:i/>
              </w:rPr>
              <w:t>2</w:t>
            </w:r>
          </w:p>
        </w:tc>
        <w:tc>
          <w:tcPr>
            <w:tcW w:w="2693" w:type="dxa"/>
            <w:shd w:val="clear" w:color="auto" w:fill="auto"/>
          </w:tcPr>
          <w:p w14:paraId="023C8FDD" w14:textId="35FFB97B" w:rsidR="00E24354" w:rsidRPr="004F6610" w:rsidRDefault="00E24354" w:rsidP="00E243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  <w:r w:rsidRPr="00897107">
              <w:rPr>
                <w:sz w:val="22"/>
              </w:rPr>
              <w:t>ОК 1- ОК 5, ОК 9, ОК 10, ПК 1.2, ПК 1.3, ПК 1.4</w:t>
            </w:r>
          </w:p>
        </w:tc>
      </w:tr>
      <w:tr w:rsidR="00F5381F" w:rsidRPr="004F6610" w14:paraId="1E704D9C" w14:textId="77777777" w:rsidTr="000472BB">
        <w:trPr>
          <w:trHeight w:val="20"/>
        </w:trPr>
        <w:tc>
          <w:tcPr>
            <w:tcW w:w="2127" w:type="dxa"/>
            <w:vMerge w:val="restart"/>
          </w:tcPr>
          <w:p w14:paraId="601386C1" w14:textId="77777777" w:rsidR="00F5381F" w:rsidRPr="004F6610" w:rsidRDefault="00F5381F" w:rsidP="00F53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4F6610">
              <w:rPr>
                <w:b/>
                <w:bCs/>
              </w:rPr>
              <w:t>Тема 1.3</w:t>
            </w:r>
          </w:p>
          <w:p w14:paraId="2FB43ECF" w14:textId="3D4E56DF" w:rsidR="00F5381F" w:rsidRPr="004F6610" w:rsidRDefault="00F5381F" w:rsidP="00F53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4F6610">
              <w:rPr>
                <w:bCs/>
              </w:rPr>
              <w:t>Дифракция Фр</w:t>
            </w:r>
            <w:r>
              <w:rPr>
                <w:bCs/>
              </w:rPr>
              <w:t>енеля</w:t>
            </w:r>
          </w:p>
        </w:tc>
        <w:tc>
          <w:tcPr>
            <w:tcW w:w="4536" w:type="dxa"/>
          </w:tcPr>
          <w:p w14:paraId="30DA44D2" w14:textId="1A8C5A7C" w:rsidR="00F5381F" w:rsidRPr="00225813" w:rsidRDefault="00F5381F" w:rsidP="000472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E6441E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08EF9EA" w14:textId="77777777" w:rsidR="00F5381F" w:rsidRPr="004F6610" w:rsidRDefault="00F5381F" w:rsidP="00F53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693" w:type="dxa"/>
            <w:shd w:val="clear" w:color="auto" w:fill="auto"/>
          </w:tcPr>
          <w:p w14:paraId="481666BD" w14:textId="77777777" w:rsidR="00F5381F" w:rsidRPr="004F6610" w:rsidRDefault="00F5381F" w:rsidP="007F30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</w:p>
        </w:tc>
      </w:tr>
      <w:tr w:rsidR="00E24354" w:rsidRPr="004F6610" w14:paraId="5714C2A5" w14:textId="77777777" w:rsidTr="000472BB">
        <w:trPr>
          <w:trHeight w:val="20"/>
        </w:trPr>
        <w:tc>
          <w:tcPr>
            <w:tcW w:w="2127" w:type="dxa"/>
            <w:vMerge/>
          </w:tcPr>
          <w:p w14:paraId="555E1131" w14:textId="77777777" w:rsidR="00E24354" w:rsidRPr="004F6610" w:rsidRDefault="00E24354" w:rsidP="00E243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4536" w:type="dxa"/>
          </w:tcPr>
          <w:p w14:paraId="14C6757F" w14:textId="08765355" w:rsidR="00E24354" w:rsidRPr="00225813" w:rsidRDefault="00E24354" w:rsidP="00E243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4F6610">
              <w:t>Дифракция Френеля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C9643CF" w14:textId="7306E535" w:rsidR="00E24354" w:rsidRPr="004F6610" w:rsidRDefault="00E24354" w:rsidP="00E243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2</w:t>
            </w:r>
          </w:p>
        </w:tc>
        <w:tc>
          <w:tcPr>
            <w:tcW w:w="2693" w:type="dxa"/>
            <w:shd w:val="clear" w:color="auto" w:fill="auto"/>
          </w:tcPr>
          <w:p w14:paraId="4BB4184B" w14:textId="5889EE0E" w:rsidR="00E24354" w:rsidRPr="004F6610" w:rsidRDefault="00E24354" w:rsidP="00E243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  <w:r w:rsidRPr="00E80DF1">
              <w:rPr>
                <w:sz w:val="22"/>
              </w:rPr>
              <w:t>ОК 1- ОК 5, ОК 9, ОК 10, ПК 1.2, ПК 1.3, ПК 1.4</w:t>
            </w:r>
          </w:p>
        </w:tc>
      </w:tr>
      <w:tr w:rsidR="00E24354" w:rsidRPr="004F6610" w14:paraId="285E31A5" w14:textId="77777777" w:rsidTr="000472BB">
        <w:trPr>
          <w:trHeight w:val="20"/>
        </w:trPr>
        <w:tc>
          <w:tcPr>
            <w:tcW w:w="2127" w:type="dxa"/>
            <w:vMerge/>
          </w:tcPr>
          <w:p w14:paraId="527C2622" w14:textId="77777777" w:rsidR="00E24354" w:rsidRPr="004F6610" w:rsidRDefault="00E24354" w:rsidP="00E243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4536" w:type="dxa"/>
          </w:tcPr>
          <w:p w14:paraId="7FCFB94B" w14:textId="5EABB0CC" w:rsidR="00E24354" w:rsidRPr="00225813" w:rsidRDefault="00E24354" w:rsidP="00E243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225813">
              <w:rPr>
                <w:b/>
              </w:rPr>
              <w:t>Практическое</w:t>
            </w:r>
            <w:r>
              <w:rPr>
                <w:b/>
                <w:bCs/>
              </w:rPr>
              <w:t xml:space="preserve"> занятие</w:t>
            </w:r>
            <w:r w:rsidRPr="004F6610">
              <w:rPr>
                <w:b/>
                <w:bCs/>
              </w:rPr>
              <w:t xml:space="preserve"> 2. </w:t>
            </w:r>
            <w:r>
              <w:rPr>
                <w:bCs/>
              </w:rPr>
              <w:t>Дифракция Френеля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F04755E" w14:textId="789FC642" w:rsidR="00E24354" w:rsidRPr="004F6610" w:rsidRDefault="00E24354" w:rsidP="00E243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2</w:t>
            </w:r>
          </w:p>
        </w:tc>
        <w:tc>
          <w:tcPr>
            <w:tcW w:w="2693" w:type="dxa"/>
            <w:shd w:val="clear" w:color="auto" w:fill="auto"/>
          </w:tcPr>
          <w:p w14:paraId="4917928E" w14:textId="145AFFF4" w:rsidR="00E24354" w:rsidRPr="004F6610" w:rsidRDefault="00E24354" w:rsidP="00E243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  <w:r w:rsidRPr="00E80DF1">
              <w:rPr>
                <w:sz w:val="22"/>
              </w:rPr>
              <w:t>ОК 1- ОК 5, ОК 9, ОК 10, ПК 1.2, ПК 1.3, ПК 1.4</w:t>
            </w:r>
          </w:p>
        </w:tc>
      </w:tr>
      <w:tr w:rsidR="00F5381F" w:rsidRPr="004F6610" w14:paraId="042AA57E" w14:textId="77777777" w:rsidTr="000472BB">
        <w:trPr>
          <w:trHeight w:val="20"/>
        </w:trPr>
        <w:tc>
          <w:tcPr>
            <w:tcW w:w="2127" w:type="dxa"/>
            <w:vMerge w:val="restart"/>
          </w:tcPr>
          <w:p w14:paraId="5DD5AB18" w14:textId="7F150D13" w:rsidR="00F5381F" w:rsidRPr="004F6610" w:rsidRDefault="00F5381F" w:rsidP="00F53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4F6610">
              <w:rPr>
                <w:b/>
                <w:bCs/>
              </w:rPr>
              <w:t>Тема 1.</w:t>
            </w:r>
            <w:r>
              <w:rPr>
                <w:b/>
                <w:bCs/>
              </w:rPr>
              <w:t>4</w:t>
            </w:r>
          </w:p>
          <w:p w14:paraId="3C03A2AB" w14:textId="77777777" w:rsidR="00F5381F" w:rsidRPr="004F6610" w:rsidRDefault="00F5381F" w:rsidP="00F53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4F6610">
              <w:rPr>
                <w:bCs/>
              </w:rPr>
              <w:t>Дифракция Фраунгофера</w:t>
            </w:r>
          </w:p>
        </w:tc>
        <w:tc>
          <w:tcPr>
            <w:tcW w:w="4536" w:type="dxa"/>
          </w:tcPr>
          <w:p w14:paraId="72843E9A" w14:textId="77777777" w:rsidR="00F5381F" w:rsidRPr="004F6610" w:rsidRDefault="00F5381F" w:rsidP="000472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4F6610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6629AE5" w14:textId="77777777" w:rsidR="00F5381F" w:rsidRPr="004F6610" w:rsidRDefault="00F5381F" w:rsidP="00F53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693" w:type="dxa"/>
            <w:shd w:val="clear" w:color="auto" w:fill="auto"/>
          </w:tcPr>
          <w:p w14:paraId="1FDD3443" w14:textId="77777777" w:rsidR="00F5381F" w:rsidRPr="004F6610" w:rsidRDefault="00F5381F" w:rsidP="007F30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</w:p>
        </w:tc>
      </w:tr>
      <w:tr w:rsidR="00E24354" w:rsidRPr="004F6610" w14:paraId="4CD6F010" w14:textId="77777777" w:rsidTr="000472BB">
        <w:trPr>
          <w:trHeight w:val="20"/>
        </w:trPr>
        <w:tc>
          <w:tcPr>
            <w:tcW w:w="2127" w:type="dxa"/>
            <w:vMerge/>
          </w:tcPr>
          <w:p w14:paraId="731B7A42" w14:textId="77777777" w:rsidR="00E24354" w:rsidRPr="004F6610" w:rsidRDefault="00E24354" w:rsidP="00E243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4536" w:type="dxa"/>
          </w:tcPr>
          <w:p w14:paraId="002E2B9E" w14:textId="77777777" w:rsidR="00E24354" w:rsidRPr="004F6610" w:rsidRDefault="00E24354" w:rsidP="00E243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4F6610">
              <w:rPr>
                <w:bCs/>
              </w:rPr>
              <w:t>Дифракция Фраунгофера на одной щели. Влияние ширины щели на интенсивность дифракционной картины.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64C06C5" w14:textId="77777777" w:rsidR="00E24354" w:rsidRPr="004F6610" w:rsidRDefault="00E24354" w:rsidP="00E243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4F6610">
              <w:rPr>
                <w:bCs/>
                <w:i/>
              </w:rPr>
              <w:t>2</w:t>
            </w:r>
          </w:p>
        </w:tc>
        <w:tc>
          <w:tcPr>
            <w:tcW w:w="2693" w:type="dxa"/>
            <w:shd w:val="clear" w:color="auto" w:fill="auto"/>
          </w:tcPr>
          <w:p w14:paraId="2DAC7A27" w14:textId="6BA3642D" w:rsidR="00E24354" w:rsidRPr="004F6610" w:rsidRDefault="00E24354" w:rsidP="00E243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20"/>
              <w:rPr>
                <w:bCs/>
                <w:i/>
              </w:rPr>
            </w:pPr>
            <w:r w:rsidRPr="00BD7231">
              <w:rPr>
                <w:sz w:val="22"/>
              </w:rPr>
              <w:t>ОК 1- ОК 5, ОК 9, ОК 10, ПК 1.2, ПК 1.3, ПК 1.4</w:t>
            </w:r>
          </w:p>
        </w:tc>
      </w:tr>
      <w:tr w:rsidR="00E24354" w:rsidRPr="004F6610" w14:paraId="7C1F8BD6" w14:textId="77777777" w:rsidTr="000472BB">
        <w:trPr>
          <w:trHeight w:val="20"/>
        </w:trPr>
        <w:tc>
          <w:tcPr>
            <w:tcW w:w="2127" w:type="dxa"/>
            <w:vMerge/>
          </w:tcPr>
          <w:p w14:paraId="6CC46AD1" w14:textId="77777777" w:rsidR="00E24354" w:rsidRPr="004F6610" w:rsidRDefault="00E24354" w:rsidP="00E243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4536" w:type="dxa"/>
          </w:tcPr>
          <w:p w14:paraId="4642C3B8" w14:textId="6F859095" w:rsidR="00E24354" w:rsidRPr="004F6610" w:rsidRDefault="00E24354" w:rsidP="00E243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225813">
              <w:rPr>
                <w:b/>
              </w:rPr>
              <w:t>Практическое</w:t>
            </w:r>
            <w:r>
              <w:rPr>
                <w:b/>
                <w:bCs/>
              </w:rPr>
              <w:t xml:space="preserve"> занятие</w:t>
            </w:r>
            <w:r w:rsidRPr="004F6610">
              <w:rPr>
                <w:b/>
                <w:bCs/>
              </w:rPr>
              <w:t xml:space="preserve"> 3</w:t>
            </w:r>
            <w:r w:rsidRPr="004F6610">
              <w:rPr>
                <w:bCs/>
              </w:rPr>
              <w:t>. Дифракция Фраунгофера на щели.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A5B43FC" w14:textId="77777777" w:rsidR="00E24354" w:rsidRPr="004F6610" w:rsidRDefault="00E24354" w:rsidP="00E243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4F6610">
              <w:rPr>
                <w:bCs/>
                <w:i/>
              </w:rPr>
              <w:t>2</w:t>
            </w:r>
          </w:p>
        </w:tc>
        <w:tc>
          <w:tcPr>
            <w:tcW w:w="2693" w:type="dxa"/>
            <w:shd w:val="clear" w:color="auto" w:fill="auto"/>
          </w:tcPr>
          <w:p w14:paraId="6A4BE1BA" w14:textId="1FADDC40" w:rsidR="00E24354" w:rsidRPr="004F6610" w:rsidRDefault="00E24354" w:rsidP="00E243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  <w:r w:rsidRPr="00BD7231">
              <w:rPr>
                <w:sz w:val="22"/>
              </w:rPr>
              <w:t>ОК 1- ОК 5, ОК 9, ОК 10, ПК 1.2, ПК 1.3, ПК 1.4</w:t>
            </w:r>
          </w:p>
        </w:tc>
      </w:tr>
      <w:tr w:rsidR="00F5381F" w:rsidRPr="004F6610" w14:paraId="5FF8D4F4" w14:textId="77777777" w:rsidTr="000472BB">
        <w:trPr>
          <w:trHeight w:val="20"/>
        </w:trPr>
        <w:tc>
          <w:tcPr>
            <w:tcW w:w="6663" w:type="dxa"/>
            <w:gridSpan w:val="2"/>
          </w:tcPr>
          <w:p w14:paraId="614486D4" w14:textId="77777777" w:rsidR="00F5381F" w:rsidRPr="004F6610" w:rsidRDefault="00F5381F" w:rsidP="00F53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20" w:after="120"/>
              <w:jc w:val="center"/>
              <w:rPr>
                <w:bCs/>
                <w:i/>
              </w:rPr>
            </w:pPr>
            <w:r w:rsidRPr="004F6610">
              <w:rPr>
                <w:b/>
                <w:bCs/>
              </w:rPr>
              <w:t xml:space="preserve">Раздел 2. Приемники оптического излучения 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CF5570C" w14:textId="00CE6072" w:rsidR="00F5381F" w:rsidRPr="004F6610" w:rsidRDefault="00F5381F" w:rsidP="00F53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4F6610">
              <w:rPr>
                <w:b/>
                <w:bCs/>
              </w:rPr>
              <w:t>1</w:t>
            </w:r>
            <w:r>
              <w:rPr>
                <w:b/>
                <w:bCs/>
              </w:rPr>
              <w:t>0</w:t>
            </w:r>
          </w:p>
        </w:tc>
        <w:tc>
          <w:tcPr>
            <w:tcW w:w="2693" w:type="dxa"/>
            <w:shd w:val="clear" w:color="auto" w:fill="auto"/>
          </w:tcPr>
          <w:p w14:paraId="0B192DA5" w14:textId="77777777" w:rsidR="00F5381F" w:rsidRPr="004F6610" w:rsidRDefault="00F5381F" w:rsidP="007F30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</w:tr>
      <w:tr w:rsidR="000472BB" w:rsidRPr="004F6610" w14:paraId="3B1A72B0" w14:textId="77777777" w:rsidTr="000472BB">
        <w:trPr>
          <w:trHeight w:val="222"/>
        </w:trPr>
        <w:tc>
          <w:tcPr>
            <w:tcW w:w="2127" w:type="dxa"/>
            <w:vMerge w:val="restart"/>
          </w:tcPr>
          <w:p w14:paraId="644384CC" w14:textId="77777777" w:rsidR="000472BB" w:rsidRPr="004F6610" w:rsidRDefault="000472BB" w:rsidP="00F53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4F6610">
              <w:rPr>
                <w:b/>
                <w:bCs/>
              </w:rPr>
              <w:t>Тема 2.1</w:t>
            </w:r>
          </w:p>
          <w:p w14:paraId="7D741CC3" w14:textId="22BE1D67" w:rsidR="000472BB" w:rsidRPr="00B053AE" w:rsidRDefault="000472BB" w:rsidP="00F53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Основы з</w:t>
            </w:r>
            <w:r w:rsidRPr="00B053AE">
              <w:rPr>
                <w:bCs/>
              </w:rPr>
              <w:t>онн</w:t>
            </w:r>
            <w:r>
              <w:rPr>
                <w:bCs/>
              </w:rPr>
              <w:t>ой</w:t>
            </w:r>
            <w:r w:rsidRPr="00B053AE">
              <w:rPr>
                <w:bCs/>
              </w:rPr>
              <w:t xml:space="preserve"> теори</w:t>
            </w:r>
            <w:r>
              <w:rPr>
                <w:bCs/>
              </w:rPr>
              <w:t>и</w:t>
            </w:r>
            <w:r w:rsidRPr="00B053AE">
              <w:rPr>
                <w:bCs/>
              </w:rPr>
              <w:t xml:space="preserve"> </w:t>
            </w:r>
            <w:r>
              <w:rPr>
                <w:bCs/>
              </w:rPr>
              <w:t>твердых тел</w:t>
            </w:r>
          </w:p>
        </w:tc>
        <w:tc>
          <w:tcPr>
            <w:tcW w:w="4536" w:type="dxa"/>
          </w:tcPr>
          <w:p w14:paraId="6A806F61" w14:textId="4D089488" w:rsidR="000472BB" w:rsidRPr="004F6610" w:rsidRDefault="000472BB" w:rsidP="000472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4F6610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C3DD6E5" w14:textId="77777777" w:rsidR="000472BB" w:rsidRPr="004F6610" w:rsidRDefault="000472BB" w:rsidP="00F538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693" w:type="dxa"/>
            <w:shd w:val="clear" w:color="auto" w:fill="auto"/>
          </w:tcPr>
          <w:p w14:paraId="4B69F64B" w14:textId="77777777" w:rsidR="000472BB" w:rsidRPr="004F6610" w:rsidRDefault="000472BB" w:rsidP="007F30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</w:p>
        </w:tc>
      </w:tr>
      <w:tr w:rsidR="00E24354" w:rsidRPr="004F6610" w14:paraId="22B9F195" w14:textId="77777777" w:rsidTr="000472BB">
        <w:trPr>
          <w:trHeight w:val="222"/>
        </w:trPr>
        <w:tc>
          <w:tcPr>
            <w:tcW w:w="2127" w:type="dxa"/>
            <w:vMerge/>
          </w:tcPr>
          <w:p w14:paraId="00AEA2CF" w14:textId="77777777" w:rsidR="00E24354" w:rsidRPr="004F6610" w:rsidRDefault="00E24354" w:rsidP="00E243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4536" w:type="dxa"/>
          </w:tcPr>
          <w:p w14:paraId="46A87CA5" w14:textId="55F91E8E" w:rsidR="00E24354" w:rsidRPr="004F6610" w:rsidRDefault="00E24354" w:rsidP="00E243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4F6610">
              <w:rPr>
                <w:bCs/>
              </w:rPr>
              <w:t>Теория фотопроводимости полупроводников</w:t>
            </w:r>
            <w:r>
              <w:rPr>
                <w:bCs/>
              </w:rPr>
              <w:t>. Фоторезисторы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8C2AE8B" w14:textId="4399A558" w:rsidR="00E24354" w:rsidRPr="004F6610" w:rsidRDefault="00E24354" w:rsidP="00E243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2</w:t>
            </w:r>
          </w:p>
        </w:tc>
        <w:tc>
          <w:tcPr>
            <w:tcW w:w="2693" w:type="dxa"/>
            <w:shd w:val="clear" w:color="auto" w:fill="auto"/>
          </w:tcPr>
          <w:p w14:paraId="6FAEDF50" w14:textId="7F746468" w:rsidR="00E24354" w:rsidRPr="004F6610" w:rsidRDefault="00E24354" w:rsidP="00E243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  <w:r w:rsidRPr="00560228">
              <w:rPr>
                <w:sz w:val="22"/>
              </w:rPr>
              <w:t>ОК 1- ОК 5, ОК 9, ОК 10, ПК 1.2, ПК 1.3, ПК 1.4</w:t>
            </w:r>
          </w:p>
        </w:tc>
      </w:tr>
      <w:tr w:rsidR="00E24354" w:rsidRPr="004F6610" w14:paraId="4BCACA88" w14:textId="77777777" w:rsidTr="000472BB">
        <w:trPr>
          <w:trHeight w:val="222"/>
        </w:trPr>
        <w:tc>
          <w:tcPr>
            <w:tcW w:w="2127" w:type="dxa"/>
            <w:vMerge/>
          </w:tcPr>
          <w:p w14:paraId="1E597D91" w14:textId="77777777" w:rsidR="00E24354" w:rsidRPr="004F6610" w:rsidRDefault="00E24354" w:rsidP="00E243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4536" w:type="dxa"/>
          </w:tcPr>
          <w:p w14:paraId="6A32ECFE" w14:textId="760C1F10" w:rsidR="00E24354" w:rsidRPr="004F6610" w:rsidRDefault="00E24354" w:rsidP="00E243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225813">
              <w:rPr>
                <w:b/>
              </w:rPr>
              <w:t>Практическое</w:t>
            </w:r>
            <w:r>
              <w:rPr>
                <w:b/>
                <w:bCs/>
              </w:rPr>
              <w:t xml:space="preserve"> занятие</w:t>
            </w:r>
            <w:r w:rsidRPr="004F6610">
              <w:rPr>
                <w:b/>
                <w:bCs/>
              </w:rPr>
              <w:t xml:space="preserve"> 4. </w:t>
            </w:r>
            <w:r w:rsidRPr="004F6610">
              <w:rPr>
                <w:bCs/>
              </w:rPr>
              <w:t xml:space="preserve">Исследование </w:t>
            </w:r>
            <w:r>
              <w:rPr>
                <w:bCs/>
              </w:rPr>
              <w:t xml:space="preserve">характеристик </w:t>
            </w:r>
            <w:r w:rsidRPr="004F6610">
              <w:rPr>
                <w:bCs/>
              </w:rPr>
              <w:t>фоторезистора.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EBAAF24" w14:textId="4A109FA6" w:rsidR="00E24354" w:rsidRDefault="00E24354" w:rsidP="00E243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4F6610">
              <w:rPr>
                <w:bCs/>
                <w:i/>
              </w:rPr>
              <w:t>2</w:t>
            </w:r>
          </w:p>
        </w:tc>
        <w:tc>
          <w:tcPr>
            <w:tcW w:w="2693" w:type="dxa"/>
            <w:shd w:val="clear" w:color="auto" w:fill="auto"/>
          </w:tcPr>
          <w:p w14:paraId="1ADDD897" w14:textId="4CE99150" w:rsidR="00E24354" w:rsidRPr="00FD3C8B" w:rsidRDefault="00E24354" w:rsidP="00E243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</w:rPr>
            </w:pPr>
            <w:r w:rsidRPr="00560228">
              <w:rPr>
                <w:sz w:val="22"/>
              </w:rPr>
              <w:t>ОК 1- ОК 5, ОК 9, ОК 10, ПК 1.2, ПК 1.3, ПК 1.4</w:t>
            </w:r>
          </w:p>
        </w:tc>
      </w:tr>
      <w:tr w:rsidR="000472BB" w:rsidRPr="004F6610" w14:paraId="29A16525" w14:textId="77777777" w:rsidTr="000472BB">
        <w:trPr>
          <w:trHeight w:val="20"/>
        </w:trPr>
        <w:tc>
          <w:tcPr>
            <w:tcW w:w="2127" w:type="dxa"/>
            <w:vMerge w:val="restart"/>
          </w:tcPr>
          <w:p w14:paraId="2B18C49E" w14:textId="1E091554" w:rsidR="000472BB" w:rsidRPr="004F6610" w:rsidRDefault="000472BB" w:rsidP="000472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4F6610">
              <w:rPr>
                <w:b/>
                <w:bCs/>
              </w:rPr>
              <w:t>Тема 2.</w:t>
            </w:r>
            <w:r>
              <w:rPr>
                <w:b/>
                <w:bCs/>
              </w:rPr>
              <w:t>2</w:t>
            </w:r>
          </w:p>
          <w:p w14:paraId="703BB072" w14:textId="77777777" w:rsidR="000472BB" w:rsidRPr="004F6610" w:rsidRDefault="000472BB" w:rsidP="000472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/>
              <w:jc w:val="center"/>
              <w:rPr>
                <w:b/>
                <w:bCs/>
              </w:rPr>
            </w:pPr>
            <w:r w:rsidRPr="004F6610">
              <w:rPr>
                <w:bCs/>
              </w:rPr>
              <w:t>Фотодиоды</w:t>
            </w:r>
          </w:p>
        </w:tc>
        <w:tc>
          <w:tcPr>
            <w:tcW w:w="4536" w:type="dxa"/>
          </w:tcPr>
          <w:p w14:paraId="3CECF775" w14:textId="77777777" w:rsidR="000472BB" w:rsidRPr="004F6610" w:rsidRDefault="000472BB" w:rsidP="000472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4F6610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9DE08A9" w14:textId="77777777" w:rsidR="000472BB" w:rsidRPr="004F6610" w:rsidRDefault="000472BB" w:rsidP="000472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693" w:type="dxa"/>
            <w:shd w:val="clear" w:color="auto" w:fill="auto"/>
          </w:tcPr>
          <w:p w14:paraId="05FF2E57" w14:textId="77777777" w:rsidR="000472BB" w:rsidRPr="004F6610" w:rsidRDefault="000472BB" w:rsidP="007F30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</w:p>
        </w:tc>
      </w:tr>
      <w:tr w:rsidR="00E24354" w:rsidRPr="004F6610" w14:paraId="6B504ED9" w14:textId="77777777" w:rsidTr="000472BB">
        <w:trPr>
          <w:trHeight w:val="20"/>
        </w:trPr>
        <w:tc>
          <w:tcPr>
            <w:tcW w:w="2127" w:type="dxa"/>
            <w:vMerge/>
          </w:tcPr>
          <w:p w14:paraId="2FB2165B" w14:textId="77777777" w:rsidR="00E24354" w:rsidRPr="004F6610" w:rsidRDefault="00E24354" w:rsidP="00E243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4536" w:type="dxa"/>
          </w:tcPr>
          <w:p w14:paraId="5E1079B2" w14:textId="1FB97ABC" w:rsidR="00E24354" w:rsidRPr="004F6610" w:rsidRDefault="00E24354" w:rsidP="00E243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4F6610">
              <w:rPr>
                <w:bCs/>
              </w:rPr>
              <w:t>Фотодиоды. Принцип работы. Параметры и характеристики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9199D4C" w14:textId="77777777" w:rsidR="00E24354" w:rsidRPr="004F6610" w:rsidRDefault="00E24354" w:rsidP="00E243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4F6610">
              <w:rPr>
                <w:bCs/>
                <w:i/>
              </w:rPr>
              <w:t>2</w:t>
            </w:r>
          </w:p>
        </w:tc>
        <w:tc>
          <w:tcPr>
            <w:tcW w:w="2693" w:type="dxa"/>
            <w:shd w:val="clear" w:color="auto" w:fill="auto"/>
          </w:tcPr>
          <w:p w14:paraId="26B43B36" w14:textId="12C8176F" w:rsidR="00E24354" w:rsidRPr="004F6610" w:rsidRDefault="00E24354" w:rsidP="00E243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  <w:r w:rsidRPr="008D2A67">
              <w:rPr>
                <w:sz w:val="22"/>
              </w:rPr>
              <w:t>ОК 1- ОК 5, ОК 9, ОК 10, ПК 1.2, ПК 1.3, ПК 1.4</w:t>
            </w:r>
          </w:p>
        </w:tc>
      </w:tr>
      <w:tr w:rsidR="00E24354" w:rsidRPr="004F6610" w14:paraId="13036AAE" w14:textId="77777777" w:rsidTr="000472BB">
        <w:trPr>
          <w:trHeight w:val="20"/>
        </w:trPr>
        <w:tc>
          <w:tcPr>
            <w:tcW w:w="2127" w:type="dxa"/>
            <w:vMerge/>
          </w:tcPr>
          <w:p w14:paraId="02EDB892" w14:textId="77777777" w:rsidR="00E24354" w:rsidRPr="004F6610" w:rsidRDefault="00E24354" w:rsidP="00E243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4536" w:type="dxa"/>
            <w:shd w:val="clear" w:color="auto" w:fill="auto"/>
          </w:tcPr>
          <w:p w14:paraId="74CE7581" w14:textId="1002CFF5" w:rsidR="00E24354" w:rsidRPr="004F6610" w:rsidRDefault="00E24354" w:rsidP="00E243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225813">
              <w:rPr>
                <w:b/>
              </w:rPr>
              <w:t>Практическое</w:t>
            </w:r>
            <w:r>
              <w:rPr>
                <w:b/>
                <w:bCs/>
              </w:rPr>
              <w:t xml:space="preserve"> занятие</w:t>
            </w:r>
            <w:r w:rsidRPr="004F6610">
              <w:rPr>
                <w:b/>
                <w:bCs/>
              </w:rPr>
              <w:t xml:space="preserve"> 5. </w:t>
            </w:r>
            <w:r w:rsidRPr="004F6610">
              <w:rPr>
                <w:bCs/>
              </w:rPr>
              <w:t xml:space="preserve">Исследование </w:t>
            </w:r>
            <w:r>
              <w:rPr>
                <w:bCs/>
              </w:rPr>
              <w:t>характеристик фотодиода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F7EC61C" w14:textId="77777777" w:rsidR="00E24354" w:rsidRPr="004F6610" w:rsidRDefault="00E24354" w:rsidP="00E243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4F6610">
              <w:rPr>
                <w:bCs/>
                <w:i/>
              </w:rPr>
              <w:t>2</w:t>
            </w:r>
          </w:p>
        </w:tc>
        <w:tc>
          <w:tcPr>
            <w:tcW w:w="2693" w:type="dxa"/>
            <w:shd w:val="clear" w:color="auto" w:fill="auto"/>
          </w:tcPr>
          <w:p w14:paraId="2D82EE79" w14:textId="6F220A2E" w:rsidR="00E24354" w:rsidRPr="004F6610" w:rsidRDefault="00E24354" w:rsidP="00E243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  <w:r w:rsidRPr="008D2A67">
              <w:rPr>
                <w:sz w:val="22"/>
              </w:rPr>
              <w:t>ОК 1- ОК 5, ОК 9, ОК 10, ПК 1.2, ПК 1.3, ПК 1.4</w:t>
            </w:r>
          </w:p>
        </w:tc>
      </w:tr>
      <w:tr w:rsidR="00E24354" w:rsidRPr="004F6610" w14:paraId="458C1D67" w14:textId="77777777" w:rsidTr="000472BB">
        <w:trPr>
          <w:trHeight w:val="20"/>
        </w:trPr>
        <w:tc>
          <w:tcPr>
            <w:tcW w:w="2127" w:type="dxa"/>
            <w:vMerge/>
          </w:tcPr>
          <w:p w14:paraId="3A206FAE" w14:textId="77777777" w:rsidR="00E24354" w:rsidRPr="004F6610" w:rsidRDefault="00E24354" w:rsidP="00E243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4536" w:type="dxa"/>
            <w:shd w:val="clear" w:color="auto" w:fill="auto"/>
          </w:tcPr>
          <w:p w14:paraId="0969497F" w14:textId="6FA87E3A" w:rsidR="00E24354" w:rsidRPr="00225813" w:rsidRDefault="00E24354" w:rsidP="00E243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225813">
              <w:rPr>
                <w:b/>
              </w:rPr>
              <w:t>Практическое</w:t>
            </w:r>
            <w:r>
              <w:rPr>
                <w:b/>
                <w:bCs/>
              </w:rPr>
              <w:t xml:space="preserve"> занятие</w:t>
            </w:r>
            <w:r w:rsidRPr="004F6610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6</w:t>
            </w:r>
            <w:r w:rsidRPr="004F6610">
              <w:rPr>
                <w:b/>
                <w:bCs/>
              </w:rPr>
              <w:t xml:space="preserve">. </w:t>
            </w:r>
            <w:r w:rsidR="00057644" w:rsidRPr="004F6610">
              <w:rPr>
                <w:bCs/>
              </w:rPr>
              <w:t xml:space="preserve">Исследование </w:t>
            </w:r>
            <w:r w:rsidR="00057644">
              <w:rPr>
                <w:bCs/>
              </w:rPr>
              <w:t>фотогальвонического преобразователя</w:t>
            </w:r>
            <w:r>
              <w:rPr>
                <w:bCs/>
              </w:rPr>
              <w:t>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735341A" w14:textId="1149C169" w:rsidR="00E24354" w:rsidRPr="004F6610" w:rsidRDefault="00E24354" w:rsidP="00E243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2</w:t>
            </w:r>
          </w:p>
        </w:tc>
        <w:tc>
          <w:tcPr>
            <w:tcW w:w="2693" w:type="dxa"/>
            <w:shd w:val="clear" w:color="auto" w:fill="auto"/>
          </w:tcPr>
          <w:p w14:paraId="3F1C8E4E" w14:textId="3A63FE89" w:rsidR="00E24354" w:rsidRPr="004F6610" w:rsidRDefault="00E24354" w:rsidP="00E243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  <w:r w:rsidRPr="008D2A67">
              <w:rPr>
                <w:sz w:val="22"/>
              </w:rPr>
              <w:t>ОК 1- ОК 5, ОК 9, ОК 10, ПК 1.2, ПК 1.3, ПК 1.4</w:t>
            </w:r>
          </w:p>
        </w:tc>
      </w:tr>
      <w:tr w:rsidR="000472BB" w:rsidRPr="004F6610" w14:paraId="5C91241F" w14:textId="77777777" w:rsidTr="000472BB">
        <w:trPr>
          <w:trHeight w:val="20"/>
        </w:trPr>
        <w:tc>
          <w:tcPr>
            <w:tcW w:w="6663" w:type="dxa"/>
            <w:gridSpan w:val="2"/>
          </w:tcPr>
          <w:p w14:paraId="55E7967E" w14:textId="77777777" w:rsidR="000472BB" w:rsidRPr="004F6610" w:rsidRDefault="000472BB" w:rsidP="000472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20" w:after="120"/>
              <w:jc w:val="center"/>
              <w:rPr>
                <w:b/>
                <w:bCs/>
              </w:rPr>
            </w:pPr>
            <w:r w:rsidRPr="004F6610">
              <w:rPr>
                <w:b/>
                <w:bCs/>
              </w:rPr>
              <w:lastRenderedPageBreak/>
              <w:t>Раздел 3. Источники оптического излучения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0854B72" w14:textId="21FDC860" w:rsidR="000472BB" w:rsidRPr="004F6610" w:rsidRDefault="007F30A6" w:rsidP="000472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</w:t>
            </w:r>
          </w:p>
        </w:tc>
        <w:tc>
          <w:tcPr>
            <w:tcW w:w="2693" w:type="dxa"/>
            <w:shd w:val="clear" w:color="auto" w:fill="auto"/>
          </w:tcPr>
          <w:p w14:paraId="04AC2EEE" w14:textId="77777777" w:rsidR="000472BB" w:rsidRPr="004F6610" w:rsidRDefault="000472BB" w:rsidP="007F30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</w:p>
        </w:tc>
      </w:tr>
      <w:tr w:rsidR="000472BB" w:rsidRPr="004F6610" w14:paraId="0B65FBEC" w14:textId="77777777" w:rsidTr="000472BB">
        <w:trPr>
          <w:trHeight w:val="20"/>
        </w:trPr>
        <w:tc>
          <w:tcPr>
            <w:tcW w:w="2127" w:type="dxa"/>
            <w:vMerge w:val="restart"/>
          </w:tcPr>
          <w:p w14:paraId="472393ED" w14:textId="77777777" w:rsidR="000472BB" w:rsidRPr="004F6610" w:rsidRDefault="000472BB" w:rsidP="000472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4F6610">
              <w:rPr>
                <w:b/>
                <w:bCs/>
              </w:rPr>
              <w:t>Тема 3.1</w:t>
            </w:r>
          </w:p>
          <w:p w14:paraId="3AEEBCB2" w14:textId="7810C4F6" w:rsidR="000472BB" w:rsidRPr="00CB16A5" w:rsidRDefault="000472BB" w:rsidP="000472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/>
              <w:jc w:val="center"/>
              <w:rPr>
                <w:bCs/>
              </w:rPr>
            </w:pPr>
            <w:r w:rsidRPr="004F6610">
              <w:rPr>
                <w:bCs/>
              </w:rPr>
              <w:t>Энергетика световых волн. Светодиоды</w:t>
            </w:r>
            <w:r>
              <w:rPr>
                <w:bCs/>
              </w:rPr>
              <w:t>.</w:t>
            </w:r>
          </w:p>
        </w:tc>
        <w:tc>
          <w:tcPr>
            <w:tcW w:w="4536" w:type="dxa"/>
          </w:tcPr>
          <w:p w14:paraId="73C9CB15" w14:textId="77777777" w:rsidR="000472BB" w:rsidRPr="004F6610" w:rsidRDefault="000472BB" w:rsidP="007F30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60" w:after="60"/>
              <w:rPr>
                <w:b/>
                <w:bCs/>
              </w:rPr>
            </w:pPr>
            <w:r w:rsidRPr="004F6610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F80DD57" w14:textId="77777777" w:rsidR="000472BB" w:rsidRPr="004F6610" w:rsidRDefault="000472BB" w:rsidP="000472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693" w:type="dxa"/>
            <w:shd w:val="clear" w:color="auto" w:fill="auto"/>
          </w:tcPr>
          <w:p w14:paraId="2DB81E0F" w14:textId="77777777" w:rsidR="000472BB" w:rsidRPr="004F6610" w:rsidRDefault="000472BB" w:rsidP="007F30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</w:p>
        </w:tc>
      </w:tr>
      <w:tr w:rsidR="000472BB" w:rsidRPr="004F6610" w14:paraId="6695E1B8" w14:textId="77777777" w:rsidTr="000472BB">
        <w:trPr>
          <w:trHeight w:val="20"/>
        </w:trPr>
        <w:tc>
          <w:tcPr>
            <w:tcW w:w="2127" w:type="dxa"/>
            <w:vMerge/>
          </w:tcPr>
          <w:p w14:paraId="627E315F" w14:textId="77777777" w:rsidR="000472BB" w:rsidRPr="004F6610" w:rsidRDefault="000472BB" w:rsidP="000472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4536" w:type="dxa"/>
          </w:tcPr>
          <w:p w14:paraId="1E3902E6" w14:textId="161B982D" w:rsidR="000472BB" w:rsidRPr="004F6610" w:rsidRDefault="000472BB" w:rsidP="000472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4F6610">
              <w:rPr>
                <w:bCs/>
              </w:rPr>
              <w:t>Связь световых и энергетических величин.</w:t>
            </w:r>
            <w:r>
              <w:rPr>
                <w:bCs/>
              </w:rPr>
              <w:t xml:space="preserve"> Светодиоды. </w:t>
            </w:r>
            <w:r w:rsidRPr="004F6610">
              <w:rPr>
                <w:bCs/>
              </w:rPr>
              <w:t>Основные физические процессы</w:t>
            </w:r>
            <w:r>
              <w:rPr>
                <w:bCs/>
              </w:rPr>
              <w:t>. Гетероструктура. Светодиоды с гетеропереходом.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C30EEED" w14:textId="77777777" w:rsidR="000472BB" w:rsidRPr="004F6610" w:rsidRDefault="000472BB" w:rsidP="000472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4F6610">
              <w:rPr>
                <w:bCs/>
                <w:i/>
              </w:rPr>
              <w:t>2</w:t>
            </w:r>
          </w:p>
        </w:tc>
        <w:tc>
          <w:tcPr>
            <w:tcW w:w="2693" w:type="dxa"/>
            <w:shd w:val="clear" w:color="auto" w:fill="auto"/>
          </w:tcPr>
          <w:p w14:paraId="4C4AA482" w14:textId="74F69BB6" w:rsidR="000472BB" w:rsidRPr="004F6610" w:rsidRDefault="00E24354" w:rsidP="007F30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  <w:r w:rsidRPr="00FD3C8B">
              <w:rPr>
                <w:sz w:val="22"/>
              </w:rPr>
              <w:t>О</w:t>
            </w:r>
            <w:r>
              <w:rPr>
                <w:sz w:val="22"/>
              </w:rPr>
              <w:t xml:space="preserve">К 1- ОК 5, ОК 9, ОК 10, </w:t>
            </w:r>
            <w:r w:rsidRPr="00FD3C8B">
              <w:rPr>
                <w:sz w:val="22"/>
              </w:rPr>
              <w:t>ПК</w:t>
            </w:r>
            <w:r>
              <w:rPr>
                <w:sz w:val="22"/>
              </w:rPr>
              <w:t xml:space="preserve"> </w:t>
            </w:r>
            <w:r w:rsidRPr="00FD3C8B">
              <w:rPr>
                <w:sz w:val="22"/>
              </w:rPr>
              <w:t>1</w:t>
            </w:r>
            <w:r>
              <w:rPr>
                <w:sz w:val="22"/>
              </w:rPr>
              <w:t>.2</w:t>
            </w:r>
            <w:r w:rsidRPr="00FD3C8B">
              <w:rPr>
                <w:sz w:val="22"/>
              </w:rPr>
              <w:t>,</w:t>
            </w:r>
            <w:r>
              <w:rPr>
                <w:sz w:val="22"/>
              </w:rPr>
              <w:t xml:space="preserve"> ПК 1.3, ПК 1.4</w:t>
            </w:r>
          </w:p>
        </w:tc>
      </w:tr>
      <w:tr w:rsidR="000472BB" w:rsidRPr="004F6610" w14:paraId="1B9F48BD" w14:textId="77777777" w:rsidTr="000472BB">
        <w:trPr>
          <w:trHeight w:val="20"/>
        </w:trPr>
        <w:tc>
          <w:tcPr>
            <w:tcW w:w="2127" w:type="dxa"/>
            <w:vMerge/>
          </w:tcPr>
          <w:p w14:paraId="7EB25053" w14:textId="77777777" w:rsidR="000472BB" w:rsidRPr="004F6610" w:rsidRDefault="000472BB" w:rsidP="000472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4536" w:type="dxa"/>
          </w:tcPr>
          <w:p w14:paraId="19C07A4A" w14:textId="0AEE3622" w:rsidR="000472BB" w:rsidRPr="004F6610" w:rsidRDefault="000472BB" w:rsidP="000472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225813">
              <w:rPr>
                <w:b/>
              </w:rPr>
              <w:t>Практическое</w:t>
            </w:r>
            <w:r>
              <w:rPr>
                <w:b/>
                <w:bCs/>
              </w:rPr>
              <w:t xml:space="preserve"> занятие</w:t>
            </w:r>
            <w:r w:rsidRPr="004F6610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7</w:t>
            </w:r>
            <w:r w:rsidRPr="004F6610">
              <w:rPr>
                <w:b/>
                <w:bCs/>
              </w:rPr>
              <w:t xml:space="preserve">. </w:t>
            </w:r>
            <w:r w:rsidRPr="004F6610">
              <w:rPr>
                <w:bCs/>
              </w:rPr>
              <w:t xml:space="preserve">Исследование </w:t>
            </w:r>
            <w:r>
              <w:rPr>
                <w:bCs/>
              </w:rPr>
              <w:t xml:space="preserve">характеристик </w:t>
            </w:r>
            <w:r w:rsidRPr="004F6610">
              <w:rPr>
                <w:bCs/>
              </w:rPr>
              <w:t>светодиод</w:t>
            </w:r>
            <w:r>
              <w:rPr>
                <w:bCs/>
              </w:rPr>
              <w:t>а.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8201F5C" w14:textId="1C8FE1A4" w:rsidR="000472BB" w:rsidRPr="004F6610" w:rsidRDefault="000472BB" w:rsidP="000472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2</w:t>
            </w:r>
          </w:p>
        </w:tc>
        <w:tc>
          <w:tcPr>
            <w:tcW w:w="2693" w:type="dxa"/>
            <w:shd w:val="clear" w:color="auto" w:fill="auto"/>
          </w:tcPr>
          <w:p w14:paraId="535FC1EB" w14:textId="512338C1" w:rsidR="000472BB" w:rsidRPr="004F6610" w:rsidRDefault="00E24354" w:rsidP="007F30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  <w:r w:rsidRPr="00FD3C8B">
              <w:rPr>
                <w:sz w:val="22"/>
              </w:rPr>
              <w:t>О</w:t>
            </w:r>
            <w:r>
              <w:rPr>
                <w:sz w:val="22"/>
              </w:rPr>
              <w:t xml:space="preserve">К 1- ОК 5, ОК 9, ОК 10, </w:t>
            </w:r>
            <w:r w:rsidRPr="00FD3C8B">
              <w:rPr>
                <w:sz w:val="22"/>
              </w:rPr>
              <w:t>ПК</w:t>
            </w:r>
            <w:r>
              <w:rPr>
                <w:sz w:val="22"/>
              </w:rPr>
              <w:t xml:space="preserve"> </w:t>
            </w:r>
            <w:r w:rsidRPr="00FD3C8B">
              <w:rPr>
                <w:sz w:val="22"/>
              </w:rPr>
              <w:t>1</w:t>
            </w:r>
            <w:r>
              <w:rPr>
                <w:sz w:val="22"/>
              </w:rPr>
              <w:t>.2</w:t>
            </w:r>
            <w:r w:rsidRPr="00FD3C8B">
              <w:rPr>
                <w:sz w:val="22"/>
              </w:rPr>
              <w:t>,</w:t>
            </w:r>
            <w:r>
              <w:rPr>
                <w:sz w:val="22"/>
              </w:rPr>
              <w:t xml:space="preserve"> ПК 1.3, ПК 1.4</w:t>
            </w:r>
          </w:p>
        </w:tc>
      </w:tr>
      <w:tr w:rsidR="000472BB" w:rsidRPr="004F6610" w14:paraId="01B80BC6" w14:textId="77777777" w:rsidTr="000472BB">
        <w:trPr>
          <w:trHeight w:val="20"/>
        </w:trPr>
        <w:tc>
          <w:tcPr>
            <w:tcW w:w="2127" w:type="dxa"/>
            <w:vMerge w:val="restart"/>
          </w:tcPr>
          <w:p w14:paraId="1F014F86" w14:textId="77777777" w:rsidR="000472BB" w:rsidRPr="004F6610" w:rsidRDefault="000472BB" w:rsidP="000472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4F6610">
              <w:rPr>
                <w:b/>
                <w:bCs/>
              </w:rPr>
              <w:t>Тема 3.2</w:t>
            </w:r>
          </w:p>
          <w:p w14:paraId="144DC0F2" w14:textId="77777777" w:rsidR="000472BB" w:rsidRDefault="000472BB" w:rsidP="000472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/>
              <w:jc w:val="center"/>
              <w:rPr>
                <w:bCs/>
              </w:rPr>
            </w:pPr>
            <w:r>
              <w:rPr>
                <w:bCs/>
              </w:rPr>
              <w:t>Оптопары.</w:t>
            </w:r>
          </w:p>
          <w:p w14:paraId="10548EF1" w14:textId="344D7AF5" w:rsidR="000472BB" w:rsidRPr="004F6610" w:rsidRDefault="000472BB" w:rsidP="000472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/>
              <w:jc w:val="center"/>
              <w:rPr>
                <w:b/>
                <w:bCs/>
              </w:rPr>
            </w:pPr>
            <w:r>
              <w:rPr>
                <w:bCs/>
              </w:rPr>
              <w:t>Характеристики и применение</w:t>
            </w:r>
          </w:p>
        </w:tc>
        <w:tc>
          <w:tcPr>
            <w:tcW w:w="4536" w:type="dxa"/>
          </w:tcPr>
          <w:p w14:paraId="16FC5D10" w14:textId="77777777" w:rsidR="000472BB" w:rsidRPr="004F6610" w:rsidRDefault="000472BB" w:rsidP="000472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4F6610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A8AFA6A" w14:textId="77777777" w:rsidR="000472BB" w:rsidRPr="004F6610" w:rsidRDefault="000472BB" w:rsidP="000472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693" w:type="dxa"/>
            <w:shd w:val="clear" w:color="auto" w:fill="auto"/>
          </w:tcPr>
          <w:p w14:paraId="70B598E9" w14:textId="77777777" w:rsidR="000472BB" w:rsidRPr="004F6610" w:rsidRDefault="000472BB" w:rsidP="007F30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</w:p>
        </w:tc>
      </w:tr>
      <w:tr w:rsidR="000472BB" w:rsidRPr="004F6610" w14:paraId="132A7745" w14:textId="77777777" w:rsidTr="000472BB">
        <w:trPr>
          <w:trHeight w:val="532"/>
        </w:trPr>
        <w:tc>
          <w:tcPr>
            <w:tcW w:w="2127" w:type="dxa"/>
            <w:vMerge/>
          </w:tcPr>
          <w:p w14:paraId="0CA8586A" w14:textId="77777777" w:rsidR="000472BB" w:rsidRPr="004F6610" w:rsidRDefault="000472BB" w:rsidP="000472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4536" w:type="dxa"/>
          </w:tcPr>
          <w:p w14:paraId="315497CD" w14:textId="36AFD559" w:rsidR="000472BB" w:rsidRPr="004F6610" w:rsidRDefault="000472BB" w:rsidP="000472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4F6610">
              <w:rPr>
                <w:bCs/>
              </w:rPr>
              <w:t>Устройство и принцип действия светодиодов.</w:t>
            </w:r>
            <w:r>
              <w:rPr>
                <w:bCs/>
              </w:rPr>
              <w:t xml:space="preserve"> </w:t>
            </w:r>
            <w:r w:rsidRPr="004F6610">
              <w:rPr>
                <w:bCs/>
              </w:rPr>
              <w:t>Характеристики и параметры</w:t>
            </w:r>
            <w:r>
              <w:rPr>
                <w:bCs/>
              </w:rPr>
              <w:t>. Применение.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5507446" w14:textId="77777777" w:rsidR="000472BB" w:rsidRPr="004F6610" w:rsidRDefault="000472BB" w:rsidP="000472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4F6610">
              <w:rPr>
                <w:bCs/>
                <w:i/>
              </w:rPr>
              <w:t>2</w:t>
            </w:r>
          </w:p>
        </w:tc>
        <w:tc>
          <w:tcPr>
            <w:tcW w:w="2693" w:type="dxa"/>
            <w:shd w:val="clear" w:color="auto" w:fill="auto"/>
          </w:tcPr>
          <w:p w14:paraId="4A895FBB" w14:textId="210857CF" w:rsidR="000472BB" w:rsidRPr="004F6610" w:rsidRDefault="00E24354" w:rsidP="007F30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60"/>
              <w:rPr>
                <w:bCs/>
                <w:i/>
              </w:rPr>
            </w:pPr>
            <w:r w:rsidRPr="00FD3C8B">
              <w:rPr>
                <w:sz w:val="22"/>
              </w:rPr>
              <w:t>О</w:t>
            </w:r>
            <w:r>
              <w:rPr>
                <w:sz w:val="22"/>
              </w:rPr>
              <w:t xml:space="preserve">К 1- ОК 5, ОК 9, ОК 10, </w:t>
            </w:r>
            <w:r w:rsidRPr="00FD3C8B">
              <w:rPr>
                <w:sz w:val="22"/>
              </w:rPr>
              <w:t>ПК</w:t>
            </w:r>
            <w:r>
              <w:rPr>
                <w:sz w:val="22"/>
              </w:rPr>
              <w:t xml:space="preserve"> </w:t>
            </w:r>
            <w:r w:rsidRPr="00FD3C8B">
              <w:rPr>
                <w:sz w:val="22"/>
              </w:rPr>
              <w:t>1</w:t>
            </w:r>
            <w:r>
              <w:rPr>
                <w:sz w:val="22"/>
              </w:rPr>
              <w:t>.2</w:t>
            </w:r>
            <w:r w:rsidRPr="00FD3C8B">
              <w:rPr>
                <w:sz w:val="22"/>
              </w:rPr>
              <w:t>,</w:t>
            </w:r>
            <w:r>
              <w:rPr>
                <w:sz w:val="22"/>
              </w:rPr>
              <w:t xml:space="preserve"> ПК 1.3, ПК 1.4</w:t>
            </w:r>
          </w:p>
        </w:tc>
      </w:tr>
      <w:tr w:rsidR="000472BB" w:rsidRPr="004F6610" w14:paraId="0147B4E9" w14:textId="77777777" w:rsidTr="000472BB">
        <w:trPr>
          <w:trHeight w:val="216"/>
        </w:trPr>
        <w:tc>
          <w:tcPr>
            <w:tcW w:w="2127" w:type="dxa"/>
            <w:vMerge/>
          </w:tcPr>
          <w:p w14:paraId="5F2E4444" w14:textId="77777777" w:rsidR="000472BB" w:rsidRPr="004F6610" w:rsidRDefault="000472BB" w:rsidP="000472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4536" w:type="dxa"/>
          </w:tcPr>
          <w:p w14:paraId="0CFDD95F" w14:textId="7B415808" w:rsidR="000472BB" w:rsidRPr="004F6610" w:rsidRDefault="000472BB" w:rsidP="000472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225813">
              <w:rPr>
                <w:b/>
              </w:rPr>
              <w:t>Практическое</w:t>
            </w:r>
            <w:r>
              <w:rPr>
                <w:b/>
                <w:bCs/>
              </w:rPr>
              <w:t xml:space="preserve"> занятие</w:t>
            </w:r>
            <w:r w:rsidRPr="004F6610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 xml:space="preserve">8. </w:t>
            </w:r>
            <w:r w:rsidRPr="007F30A6">
              <w:rPr>
                <w:bCs/>
              </w:rPr>
              <w:t>Исследование диодной оптопары.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188BDE0" w14:textId="77777777" w:rsidR="000472BB" w:rsidRPr="004F6610" w:rsidRDefault="000472BB" w:rsidP="000472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4F6610">
              <w:rPr>
                <w:bCs/>
                <w:i/>
              </w:rPr>
              <w:t>2</w:t>
            </w:r>
          </w:p>
        </w:tc>
        <w:tc>
          <w:tcPr>
            <w:tcW w:w="2693" w:type="dxa"/>
            <w:shd w:val="clear" w:color="auto" w:fill="auto"/>
          </w:tcPr>
          <w:p w14:paraId="75E8DBDD" w14:textId="382673A4" w:rsidR="000472BB" w:rsidRPr="004F6610" w:rsidRDefault="00E24354" w:rsidP="007F30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60"/>
              <w:rPr>
                <w:bCs/>
                <w:i/>
              </w:rPr>
            </w:pPr>
            <w:r w:rsidRPr="00FD3C8B">
              <w:rPr>
                <w:sz w:val="22"/>
              </w:rPr>
              <w:t>О</w:t>
            </w:r>
            <w:r>
              <w:rPr>
                <w:sz w:val="22"/>
              </w:rPr>
              <w:t xml:space="preserve">К 1- ОК 5, ОК 9, ОК 10, </w:t>
            </w:r>
            <w:r w:rsidRPr="00FD3C8B">
              <w:rPr>
                <w:sz w:val="22"/>
              </w:rPr>
              <w:t>ПК</w:t>
            </w:r>
            <w:r>
              <w:rPr>
                <w:sz w:val="22"/>
              </w:rPr>
              <w:t xml:space="preserve"> </w:t>
            </w:r>
            <w:r w:rsidRPr="00FD3C8B">
              <w:rPr>
                <w:sz w:val="22"/>
              </w:rPr>
              <w:t>1</w:t>
            </w:r>
            <w:r>
              <w:rPr>
                <w:sz w:val="22"/>
              </w:rPr>
              <w:t>.2</w:t>
            </w:r>
            <w:r w:rsidRPr="00FD3C8B">
              <w:rPr>
                <w:sz w:val="22"/>
              </w:rPr>
              <w:t>,</w:t>
            </w:r>
            <w:r>
              <w:rPr>
                <w:sz w:val="22"/>
              </w:rPr>
              <w:t xml:space="preserve"> ПК 1.3, ПК 1.4</w:t>
            </w:r>
          </w:p>
        </w:tc>
      </w:tr>
      <w:tr w:rsidR="000472BB" w:rsidRPr="004F6610" w14:paraId="65E0075B" w14:textId="77777777" w:rsidTr="000472BB">
        <w:trPr>
          <w:trHeight w:val="216"/>
        </w:trPr>
        <w:tc>
          <w:tcPr>
            <w:tcW w:w="2127" w:type="dxa"/>
            <w:vMerge w:val="restart"/>
          </w:tcPr>
          <w:p w14:paraId="36F404D2" w14:textId="77777777" w:rsidR="000472BB" w:rsidRDefault="000472BB" w:rsidP="000472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Тема 3.3. </w:t>
            </w:r>
          </w:p>
          <w:p w14:paraId="4A69AC47" w14:textId="684558AD" w:rsidR="000472BB" w:rsidRPr="004F6610" w:rsidRDefault="000472BB" w:rsidP="000472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/>
              <w:jc w:val="center"/>
              <w:rPr>
                <w:b/>
                <w:bCs/>
              </w:rPr>
            </w:pPr>
            <w:r w:rsidRPr="0056663B">
              <w:rPr>
                <w:bCs/>
              </w:rPr>
              <w:t>Квантовые генераторы</w:t>
            </w:r>
            <w:r>
              <w:rPr>
                <w:bCs/>
              </w:rPr>
              <w:t>.</w:t>
            </w:r>
          </w:p>
        </w:tc>
        <w:tc>
          <w:tcPr>
            <w:tcW w:w="4536" w:type="dxa"/>
          </w:tcPr>
          <w:p w14:paraId="530309BE" w14:textId="77777777" w:rsidR="000472BB" w:rsidRPr="004F6610" w:rsidRDefault="000472BB" w:rsidP="000472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4F6610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69991B8" w14:textId="77777777" w:rsidR="000472BB" w:rsidRPr="004F6610" w:rsidRDefault="000472BB" w:rsidP="000472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693" w:type="dxa"/>
            <w:shd w:val="clear" w:color="auto" w:fill="auto"/>
          </w:tcPr>
          <w:p w14:paraId="3C781590" w14:textId="77777777" w:rsidR="000472BB" w:rsidRPr="004F6610" w:rsidRDefault="000472BB" w:rsidP="007F30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60"/>
              <w:rPr>
                <w:bCs/>
                <w:i/>
              </w:rPr>
            </w:pPr>
          </w:p>
        </w:tc>
      </w:tr>
      <w:tr w:rsidR="000472BB" w:rsidRPr="004F6610" w14:paraId="02E188D9" w14:textId="77777777" w:rsidTr="000472BB">
        <w:trPr>
          <w:trHeight w:val="216"/>
        </w:trPr>
        <w:tc>
          <w:tcPr>
            <w:tcW w:w="2127" w:type="dxa"/>
            <w:vMerge/>
          </w:tcPr>
          <w:p w14:paraId="5E872A4A" w14:textId="77777777" w:rsidR="000472BB" w:rsidRPr="004F6610" w:rsidRDefault="000472BB" w:rsidP="000472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4536" w:type="dxa"/>
          </w:tcPr>
          <w:p w14:paraId="026E38DF" w14:textId="070B3B49" w:rsidR="000472BB" w:rsidRPr="004F6610" w:rsidRDefault="000472BB" w:rsidP="000472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56663B">
              <w:rPr>
                <w:bCs/>
              </w:rPr>
              <w:t>Квантовая система</w:t>
            </w:r>
            <w:r w:rsidRPr="0056663B">
              <w:rPr>
                <w:bCs/>
                <w:shd w:val="clear" w:color="auto" w:fill="FFFFFF" w:themeFill="background1"/>
              </w:rPr>
              <w:t xml:space="preserve">. </w:t>
            </w:r>
            <w:r w:rsidRPr="0056663B">
              <w:rPr>
                <w:color w:val="000000"/>
                <w:shd w:val="clear" w:color="auto" w:fill="FFFFFF" w:themeFill="background1"/>
              </w:rPr>
              <w:t>Условие возникновения вынужденного излучения. Пороговый ток</w:t>
            </w:r>
            <w:r>
              <w:rPr>
                <w:color w:val="000000"/>
                <w:shd w:val="clear" w:color="auto" w:fill="FFFFFF" w:themeFill="background1"/>
              </w:rPr>
              <w:t>.</w:t>
            </w:r>
            <w:r w:rsidRPr="0056663B">
              <w:rPr>
                <w:bCs/>
              </w:rPr>
              <w:t xml:space="preserve"> Х</w:t>
            </w:r>
            <w:r w:rsidRPr="0056663B">
              <w:rPr>
                <w:color w:val="000000"/>
                <w:shd w:val="clear" w:color="auto" w:fill="FFFFFF" w:themeFill="background1"/>
              </w:rPr>
              <w:t>арактеристики полупроводниковых лазеров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9886A46" w14:textId="77777777" w:rsidR="000472BB" w:rsidRPr="004F6610" w:rsidRDefault="000472BB" w:rsidP="000472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2</w:t>
            </w:r>
          </w:p>
        </w:tc>
        <w:tc>
          <w:tcPr>
            <w:tcW w:w="2693" w:type="dxa"/>
            <w:shd w:val="clear" w:color="auto" w:fill="auto"/>
          </w:tcPr>
          <w:p w14:paraId="6161E02A" w14:textId="4D2CEB2B" w:rsidR="000472BB" w:rsidRPr="004F6610" w:rsidRDefault="00E24354" w:rsidP="007F30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60"/>
              <w:rPr>
                <w:bCs/>
                <w:i/>
              </w:rPr>
            </w:pPr>
            <w:r w:rsidRPr="00FD3C8B">
              <w:rPr>
                <w:sz w:val="22"/>
              </w:rPr>
              <w:t>О</w:t>
            </w:r>
            <w:r>
              <w:rPr>
                <w:sz w:val="22"/>
              </w:rPr>
              <w:t xml:space="preserve">К 1- ОК 5, ОК 9, ОК 10, </w:t>
            </w:r>
            <w:r w:rsidRPr="00FD3C8B">
              <w:rPr>
                <w:sz w:val="22"/>
              </w:rPr>
              <w:t>ПК</w:t>
            </w:r>
            <w:r>
              <w:rPr>
                <w:sz w:val="22"/>
              </w:rPr>
              <w:t xml:space="preserve"> </w:t>
            </w:r>
            <w:r w:rsidRPr="00FD3C8B">
              <w:rPr>
                <w:sz w:val="22"/>
              </w:rPr>
              <w:t>1</w:t>
            </w:r>
            <w:r>
              <w:rPr>
                <w:sz w:val="22"/>
              </w:rPr>
              <w:t>.2</w:t>
            </w:r>
            <w:r w:rsidRPr="00FD3C8B">
              <w:rPr>
                <w:sz w:val="22"/>
              </w:rPr>
              <w:t>,</w:t>
            </w:r>
            <w:r>
              <w:rPr>
                <w:sz w:val="22"/>
              </w:rPr>
              <w:t xml:space="preserve"> ПК 1.3, ПК 1.4</w:t>
            </w:r>
          </w:p>
        </w:tc>
      </w:tr>
      <w:tr w:rsidR="000472BB" w:rsidRPr="004F6610" w14:paraId="1A30E74E" w14:textId="77777777" w:rsidTr="000472BB">
        <w:trPr>
          <w:trHeight w:val="216"/>
        </w:trPr>
        <w:tc>
          <w:tcPr>
            <w:tcW w:w="2127" w:type="dxa"/>
            <w:vMerge/>
          </w:tcPr>
          <w:p w14:paraId="354DBE8D" w14:textId="77777777" w:rsidR="000472BB" w:rsidRPr="004F6610" w:rsidRDefault="000472BB" w:rsidP="000472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4536" w:type="dxa"/>
          </w:tcPr>
          <w:p w14:paraId="029400D7" w14:textId="26A29319" w:rsidR="000472BB" w:rsidRPr="0056663B" w:rsidRDefault="000472BB" w:rsidP="000472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225813">
              <w:rPr>
                <w:b/>
              </w:rPr>
              <w:t>Практическое</w:t>
            </w:r>
            <w:r>
              <w:rPr>
                <w:b/>
                <w:bCs/>
              </w:rPr>
              <w:t xml:space="preserve"> занятие</w:t>
            </w:r>
            <w:r w:rsidRPr="004F6610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9</w:t>
            </w:r>
            <w:r w:rsidRPr="004F6610">
              <w:rPr>
                <w:b/>
                <w:bCs/>
              </w:rPr>
              <w:t xml:space="preserve">. </w:t>
            </w:r>
            <w:r w:rsidRPr="004F6610">
              <w:rPr>
                <w:bCs/>
              </w:rPr>
              <w:t>Изучение основ работы лазера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2F0F4E0" w14:textId="0BD1AE40" w:rsidR="000472BB" w:rsidRDefault="000472BB" w:rsidP="000472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4F6610">
              <w:rPr>
                <w:bCs/>
                <w:i/>
              </w:rPr>
              <w:t>2</w:t>
            </w:r>
          </w:p>
        </w:tc>
        <w:tc>
          <w:tcPr>
            <w:tcW w:w="2693" w:type="dxa"/>
            <w:shd w:val="clear" w:color="auto" w:fill="auto"/>
          </w:tcPr>
          <w:p w14:paraId="70EEF4C4" w14:textId="2AA1E97C" w:rsidR="000472BB" w:rsidRPr="004F6610" w:rsidRDefault="00E24354" w:rsidP="007F30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60"/>
              <w:rPr>
                <w:bCs/>
                <w:i/>
              </w:rPr>
            </w:pPr>
            <w:r w:rsidRPr="00FD3C8B">
              <w:rPr>
                <w:sz w:val="22"/>
              </w:rPr>
              <w:t>О</w:t>
            </w:r>
            <w:r>
              <w:rPr>
                <w:sz w:val="22"/>
              </w:rPr>
              <w:t xml:space="preserve">К 1- ОК 5, ОК 9, ОК 10, </w:t>
            </w:r>
            <w:r w:rsidRPr="00FD3C8B">
              <w:rPr>
                <w:sz w:val="22"/>
              </w:rPr>
              <w:t>ПК</w:t>
            </w:r>
            <w:r>
              <w:rPr>
                <w:sz w:val="22"/>
              </w:rPr>
              <w:t xml:space="preserve"> </w:t>
            </w:r>
            <w:r w:rsidRPr="00FD3C8B">
              <w:rPr>
                <w:sz w:val="22"/>
              </w:rPr>
              <w:t>1</w:t>
            </w:r>
            <w:r>
              <w:rPr>
                <w:sz w:val="22"/>
              </w:rPr>
              <w:t>.2</w:t>
            </w:r>
            <w:r w:rsidRPr="00FD3C8B">
              <w:rPr>
                <w:sz w:val="22"/>
              </w:rPr>
              <w:t>,</w:t>
            </w:r>
            <w:r>
              <w:rPr>
                <w:sz w:val="22"/>
              </w:rPr>
              <w:t xml:space="preserve"> ПК 1.3, ПК 1.4</w:t>
            </w:r>
          </w:p>
        </w:tc>
      </w:tr>
      <w:tr w:rsidR="000472BB" w:rsidRPr="004F6610" w14:paraId="7009CA29" w14:textId="77777777" w:rsidTr="000472BB">
        <w:trPr>
          <w:trHeight w:val="20"/>
        </w:trPr>
        <w:tc>
          <w:tcPr>
            <w:tcW w:w="2127" w:type="dxa"/>
            <w:vMerge w:val="restart"/>
          </w:tcPr>
          <w:p w14:paraId="0AAC6791" w14:textId="657E14BA" w:rsidR="000472BB" w:rsidRPr="004F6610" w:rsidRDefault="000472BB" w:rsidP="000472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4F6610">
              <w:rPr>
                <w:b/>
                <w:bCs/>
              </w:rPr>
              <w:t>Тема 3.</w:t>
            </w:r>
            <w:r>
              <w:rPr>
                <w:b/>
                <w:bCs/>
              </w:rPr>
              <w:t>4</w:t>
            </w:r>
          </w:p>
          <w:p w14:paraId="130DD15D" w14:textId="77777777" w:rsidR="000472BB" w:rsidRPr="004F6610" w:rsidRDefault="000472BB" w:rsidP="000472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4F6610">
              <w:rPr>
                <w:bCs/>
              </w:rPr>
              <w:t>Зачетное занятие</w:t>
            </w:r>
          </w:p>
        </w:tc>
        <w:tc>
          <w:tcPr>
            <w:tcW w:w="4536" w:type="dxa"/>
          </w:tcPr>
          <w:p w14:paraId="14258C4B" w14:textId="77777777" w:rsidR="000472BB" w:rsidRPr="004F6610" w:rsidRDefault="000472BB" w:rsidP="000472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4F6610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F83D2DD" w14:textId="77777777" w:rsidR="000472BB" w:rsidRPr="004F6610" w:rsidRDefault="000472BB" w:rsidP="000472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693" w:type="dxa"/>
            <w:shd w:val="clear" w:color="auto" w:fill="auto"/>
          </w:tcPr>
          <w:p w14:paraId="7F3D5C45" w14:textId="77777777" w:rsidR="000472BB" w:rsidRPr="004F6610" w:rsidRDefault="000472BB" w:rsidP="000472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0472BB" w:rsidRPr="004F6610" w14:paraId="0E5F9AED" w14:textId="77777777" w:rsidTr="000472BB">
        <w:trPr>
          <w:trHeight w:val="273"/>
        </w:trPr>
        <w:tc>
          <w:tcPr>
            <w:tcW w:w="2127" w:type="dxa"/>
            <w:vMerge/>
          </w:tcPr>
          <w:p w14:paraId="429D73EA" w14:textId="77777777" w:rsidR="000472BB" w:rsidRPr="004F6610" w:rsidRDefault="000472BB" w:rsidP="000472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4536" w:type="dxa"/>
          </w:tcPr>
          <w:p w14:paraId="2D74BCF0" w14:textId="77777777" w:rsidR="000472BB" w:rsidRPr="004F6610" w:rsidRDefault="000472BB" w:rsidP="000472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4F6610">
              <w:rPr>
                <w:bCs/>
              </w:rPr>
              <w:t>Зачетное занятие.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281105C" w14:textId="77777777" w:rsidR="000472BB" w:rsidRPr="004F6610" w:rsidRDefault="000472BB" w:rsidP="000472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4F6610">
              <w:rPr>
                <w:bCs/>
                <w:i/>
              </w:rPr>
              <w:t>2</w:t>
            </w:r>
          </w:p>
        </w:tc>
        <w:tc>
          <w:tcPr>
            <w:tcW w:w="2693" w:type="dxa"/>
            <w:shd w:val="clear" w:color="auto" w:fill="auto"/>
          </w:tcPr>
          <w:p w14:paraId="5C5D9D12" w14:textId="77777777" w:rsidR="000472BB" w:rsidRPr="004F6610" w:rsidRDefault="000472BB" w:rsidP="000472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0472BB" w:rsidRPr="004F6610" w14:paraId="7409D2E1" w14:textId="77777777" w:rsidTr="000472BB">
        <w:trPr>
          <w:trHeight w:val="20"/>
        </w:trPr>
        <w:tc>
          <w:tcPr>
            <w:tcW w:w="2127" w:type="dxa"/>
          </w:tcPr>
          <w:p w14:paraId="04C73258" w14:textId="77777777" w:rsidR="000472BB" w:rsidRPr="004F6610" w:rsidRDefault="000472BB" w:rsidP="000472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4536" w:type="dxa"/>
          </w:tcPr>
          <w:p w14:paraId="68E30EF1" w14:textId="77777777" w:rsidR="000472BB" w:rsidRPr="004F6610" w:rsidRDefault="000472BB" w:rsidP="000472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4F6610">
              <w:rPr>
                <w:b/>
                <w:bCs/>
              </w:rPr>
              <w:t>Всего: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9C11D7F" w14:textId="77777777" w:rsidR="000472BB" w:rsidRPr="004F6610" w:rsidRDefault="000472BB" w:rsidP="000472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38</w:t>
            </w:r>
          </w:p>
        </w:tc>
        <w:tc>
          <w:tcPr>
            <w:tcW w:w="2693" w:type="dxa"/>
            <w:shd w:val="clear" w:color="auto" w:fill="auto"/>
          </w:tcPr>
          <w:p w14:paraId="30958B32" w14:textId="77777777" w:rsidR="000472BB" w:rsidRPr="004F6610" w:rsidRDefault="000472BB" w:rsidP="000472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</w:tbl>
    <w:p w14:paraId="37EBFA26" w14:textId="77777777" w:rsidR="00CB16A5" w:rsidRDefault="00CB16A5" w:rsidP="00166BD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2"/>
          <w:szCs w:val="22"/>
        </w:rPr>
      </w:pPr>
    </w:p>
    <w:p w14:paraId="72E859BF" w14:textId="77777777" w:rsidR="00CB16A5" w:rsidRDefault="00CB16A5" w:rsidP="00166BD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2"/>
          <w:szCs w:val="22"/>
        </w:rPr>
      </w:pPr>
    </w:p>
    <w:p w14:paraId="4038DC08" w14:textId="77777777" w:rsidR="00166BD6" w:rsidRDefault="00166BD6" w:rsidP="0016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2"/>
          <w:szCs w:val="22"/>
        </w:rPr>
      </w:pPr>
    </w:p>
    <w:p w14:paraId="605DE410" w14:textId="77777777" w:rsidR="00166BD6" w:rsidRPr="004F6610" w:rsidRDefault="00166BD6" w:rsidP="0016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2"/>
          <w:szCs w:val="22"/>
        </w:rPr>
        <w:sectPr w:rsidR="00166BD6" w:rsidRPr="004F6610" w:rsidSect="00057644">
          <w:footerReference w:type="default" r:id="rId8"/>
          <w:pgSz w:w="11907" w:h="16840" w:code="9"/>
          <w:pgMar w:top="709" w:right="1134" w:bottom="1134" w:left="1418" w:header="709" w:footer="709" w:gutter="0"/>
          <w:cols w:space="720"/>
          <w:docGrid w:linePitch="326"/>
        </w:sectPr>
      </w:pPr>
    </w:p>
    <w:p w14:paraId="0D032CC2" w14:textId="77777777" w:rsidR="00166BD6" w:rsidRPr="004F6610" w:rsidRDefault="00166BD6" w:rsidP="00166BD6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4F6610">
        <w:rPr>
          <w:b/>
          <w:caps/>
        </w:rPr>
        <w:lastRenderedPageBreak/>
        <w:t xml:space="preserve">3. </w:t>
      </w:r>
      <w:r w:rsidRPr="004F6610">
        <w:rPr>
          <w:b/>
          <w:bCs/>
        </w:rPr>
        <w:t>УСЛОВИЯ РЕАЛИЗАЦИИ РАБОЧЕЙ ПРОГРАММЫ</w:t>
      </w:r>
    </w:p>
    <w:p w14:paraId="4DD8B404" w14:textId="77777777" w:rsidR="00166BD6" w:rsidRPr="004F6610" w:rsidRDefault="00166BD6" w:rsidP="00166BD6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</w:rPr>
      </w:pPr>
      <w:r w:rsidRPr="004F6610">
        <w:rPr>
          <w:b/>
          <w:bCs/>
        </w:rPr>
        <w:t xml:space="preserve">УЧЕБНОЙ ДИСЦИПЛИНЫ </w:t>
      </w:r>
      <w:r w:rsidRPr="004F6610">
        <w:rPr>
          <w:b/>
        </w:rPr>
        <w:t>ОП.12. «ОСНОВЫ ОПТОЭЛЕКТРОНИКИ»</w:t>
      </w:r>
    </w:p>
    <w:p w14:paraId="0D7ED75F" w14:textId="77777777" w:rsidR="00166BD6" w:rsidRPr="004F6610" w:rsidRDefault="00166BD6" w:rsidP="00166BD6"/>
    <w:p w14:paraId="561909CA" w14:textId="77777777" w:rsidR="00166BD6" w:rsidRPr="004F6610" w:rsidRDefault="00166BD6" w:rsidP="00166BD6">
      <w:pPr>
        <w:widowControl w:val="0"/>
        <w:autoSpaceDE w:val="0"/>
        <w:autoSpaceDN w:val="0"/>
        <w:adjustRightInd w:val="0"/>
        <w:spacing w:after="120"/>
        <w:rPr>
          <w:b/>
          <w:bCs/>
        </w:rPr>
      </w:pPr>
      <w:r w:rsidRPr="004F6610">
        <w:rPr>
          <w:b/>
          <w:bCs/>
        </w:rPr>
        <w:t>3.1. Требования к минимальному материально-техническому обеспечению.</w:t>
      </w:r>
    </w:p>
    <w:p w14:paraId="19995FA7" w14:textId="77777777" w:rsidR="00166BD6" w:rsidRPr="004F6610" w:rsidRDefault="00166BD6" w:rsidP="00166BD6">
      <w:pPr>
        <w:widowControl w:val="0"/>
        <w:autoSpaceDE w:val="0"/>
        <w:autoSpaceDN w:val="0"/>
        <w:adjustRightInd w:val="0"/>
        <w:spacing w:after="120"/>
        <w:ind w:firstLine="709"/>
        <w:jc w:val="both"/>
        <w:rPr>
          <w:bCs/>
        </w:rPr>
      </w:pPr>
      <w:r w:rsidRPr="004F6610">
        <w:rPr>
          <w:bCs/>
        </w:rPr>
        <w:t xml:space="preserve">Для реализации программы учебной дисциплины </w:t>
      </w:r>
      <w:r w:rsidRPr="004F6610">
        <w:t>ОП.1</w:t>
      </w:r>
      <w:r>
        <w:t>2</w:t>
      </w:r>
      <w:r w:rsidRPr="004F6610">
        <w:t>. «Основы оптоэлектроники»</w:t>
      </w:r>
      <w:r w:rsidRPr="004F6610">
        <w:rPr>
          <w:bCs/>
        </w:rPr>
        <w:t xml:space="preserve"> имеется в наличии:</w:t>
      </w:r>
    </w:p>
    <w:p w14:paraId="2BF75845" w14:textId="77777777" w:rsidR="00166BD6" w:rsidRPr="004F6610" w:rsidRDefault="00166BD6" w:rsidP="00166BD6">
      <w:pPr>
        <w:pStyle w:val="a8"/>
        <w:widowControl w:val="0"/>
        <w:numPr>
          <w:ilvl w:val="0"/>
          <w:numId w:val="30"/>
        </w:numPr>
        <w:autoSpaceDE w:val="0"/>
        <w:autoSpaceDN w:val="0"/>
        <w:adjustRightInd w:val="0"/>
        <w:ind w:left="284" w:firstLine="0"/>
        <w:contextualSpacing/>
        <w:rPr>
          <w:bCs/>
        </w:rPr>
      </w:pPr>
      <w:r w:rsidRPr="004F6610">
        <w:rPr>
          <w:bCs/>
        </w:rPr>
        <w:t>технические средства обучения (телевизор, видеомагнитофон, аудио- и видеотехника, лабораторное оборудование и т.п.):</w:t>
      </w:r>
    </w:p>
    <w:p w14:paraId="4B02174C" w14:textId="77777777" w:rsidR="00166BD6" w:rsidRPr="004F6610" w:rsidRDefault="00166BD6" w:rsidP="00166BD6">
      <w:pPr>
        <w:pStyle w:val="a8"/>
        <w:widowControl w:val="0"/>
        <w:numPr>
          <w:ilvl w:val="0"/>
          <w:numId w:val="31"/>
        </w:numPr>
        <w:autoSpaceDE w:val="0"/>
        <w:autoSpaceDN w:val="0"/>
        <w:adjustRightInd w:val="0"/>
        <w:ind w:left="284" w:firstLine="0"/>
        <w:contextualSpacing/>
        <w:rPr>
          <w:bCs/>
          <w:lang w:val="en-US"/>
        </w:rPr>
      </w:pPr>
      <w:r w:rsidRPr="004F6610">
        <w:rPr>
          <w:bCs/>
        </w:rPr>
        <w:t>программное</w:t>
      </w:r>
      <w:r w:rsidRPr="004F6610">
        <w:rPr>
          <w:bCs/>
          <w:lang w:val="en-US"/>
        </w:rPr>
        <w:t xml:space="preserve"> </w:t>
      </w:r>
      <w:r w:rsidRPr="004F6610">
        <w:rPr>
          <w:bCs/>
        </w:rPr>
        <w:t>обеспечение</w:t>
      </w:r>
      <w:r w:rsidRPr="004F6610">
        <w:rPr>
          <w:bCs/>
          <w:lang w:val="en-US"/>
        </w:rPr>
        <w:t xml:space="preserve"> National Instruments LabVIEW 2012;</w:t>
      </w:r>
    </w:p>
    <w:p w14:paraId="2A449C59" w14:textId="77777777" w:rsidR="00166BD6" w:rsidRPr="004F6610" w:rsidRDefault="00166BD6" w:rsidP="00166BD6">
      <w:pPr>
        <w:pStyle w:val="a8"/>
        <w:widowControl w:val="0"/>
        <w:numPr>
          <w:ilvl w:val="0"/>
          <w:numId w:val="31"/>
        </w:numPr>
        <w:autoSpaceDE w:val="0"/>
        <w:autoSpaceDN w:val="0"/>
        <w:adjustRightInd w:val="0"/>
        <w:spacing w:after="120"/>
        <w:ind w:left="284" w:firstLine="0"/>
        <w:contextualSpacing/>
        <w:rPr>
          <w:bCs/>
        </w:rPr>
      </w:pPr>
      <w:r w:rsidRPr="004F6610">
        <w:rPr>
          <w:bCs/>
        </w:rPr>
        <w:t>звуковые колонки к ПК преподавателя;</w:t>
      </w:r>
    </w:p>
    <w:p w14:paraId="252EBEBA" w14:textId="77777777" w:rsidR="00166BD6" w:rsidRPr="004F6610" w:rsidRDefault="00166BD6" w:rsidP="00166BD6">
      <w:pPr>
        <w:pStyle w:val="a8"/>
        <w:widowControl w:val="0"/>
        <w:numPr>
          <w:ilvl w:val="0"/>
          <w:numId w:val="30"/>
        </w:numPr>
        <w:autoSpaceDE w:val="0"/>
        <w:autoSpaceDN w:val="0"/>
        <w:adjustRightInd w:val="0"/>
        <w:spacing w:after="120"/>
        <w:ind w:left="284" w:firstLine="0"/>
        <w:contextualSpacing/>
        <w:jc w:val="both"/>
        <w:rPr>
          <w:bCs/>
        </w:rPr>
      </w:pPr>
      <w:r w:rsidRPr="004F6610">
        <w:rPr>
          <w:bCs/>
        </w:rPr>
        <w:t xml:space="preserve">средства информационных технологий: </w:t>
      </w:r>
    </w:p>
    <w:p w14:paraId="0D57A87C" w14:textId="77777777" w:rsidR="00166BD6" w:rsidRPr="004F6610" w:rsidRDefault="00166BD6" w:rsidP="00166BD6">
      <w:pPr>
        <w:pStyle w:val="a8"/>
        <w:widowControl w:val="0"/>
        <w:numPr>
          <w:ilvl w:val="0"/>
          <w:numId w:val="31"/>
        </w:numPr>
        <w:autoSpaceDE w:val="0"/>
        <w:autoSpaceDN w:val="0"/>
        <w:adjustRightInd w:val="0"/>
        <w:ind w:left="284" w:firstLine="0"/>
        <w:contextualSpacing/>
        <w:rPr>
          <w:bCs/>
        </w:rPr>
      </w:pPr>
      <w:r w:rsidRPr="004F6610">
        <w:rPr>
          <w:bCs/>
        </w:rPr>
        <w:t xml:space="preserve">мультимедийный проектор </w:t>
      </w:r>
      <w:r w:rsidRPr="004F6610">
        <w:rPr>
          <w:bCs/>
          <w:lang w:val="en-US"/>
        </w:rPr>
        <w:t>Asus</w:t>
      </w:r>
      <w:r w:rsidRPr="004F6610">
        <w:rPr>
          <w:bCs/>
        </w:rPr>
        <w:t>;</w:t>
      </w:r>
    </w:p>
    <w:p w14:paraId="76E75863" w14:textId="77777777" w:rsidR="00166BD6" w:rsidRPr="004F6610" w:rsidRDefault="00166BD6" w:rsidP="00166BD6">
      <w:pPr>
        <w:pStyle w:val="a8"/>
        <w:widowControl w:val="0"/>
        <w:numPr>
          <w:ilvl w:val="0"/>
          <w:numId w:val="31"/>
        </w:numPr>
        <w:autoSpaceDE w:val="0"/>
        <w:autoSpaceDN w:val="0"/>
        <w:adjustRightInd w:val="0"/>
        <w:ind w:left="284" w:firstLine="0"/>
        <w:contextualSpacing/>
        <w:rPr>
          <w:bCs/>
        </w:rPr>
      </w:pPr>
      <w:r w:rsidRPr="004F6610">
        <w:rPr>
          <w:bCs/>
        </w:rPr>
        <w:t xml:space="preserve">принтер </w:t>
      </w:r>
      <w:r w:rsidRPr="004F6610">
        <w:rPr>
          <w:bCs/>
          <w:lang w:val="en-US"/>
        </w:rPr>
        <w:t>Brother 20</w:t>
      </w:r>
      <w:r w:rsidRPr="004F6610">
        <w:rPr>
          <w:bCs/>
        </w:rPr>
        <w:t>35</w:t>
      </w:r>
      <w:r w:rsidRPr="004F6610">
        <w:rPr>
          <w:bCs/>
          <w:lang w:val="en-US"/>
        </w:rPr>
        <w:t>:</w:t>
      </w:r>
    </w:p>
    <w:p w14:paraId="2436C8C6" w14:textId="77777777" w:rsidR="00166BD6" w:rsidRPr="004F6610" w:rsidRDefault="00166BD6" w:rsidP="00166BD6">
      <w:pPr>
        <w:pStyle w:val="a8"/>
        <w:widowControl w:val="0"/>
        <w:numPr>
          <w:ilvl w:val="0"/>
          <w:numId w:val="31"/>
        </w:numPr>
        <w:autoSpaceDE w:val="0"/>
        <w:autoSpaceDN w:val="0"/>
        <w:adjustRightInd w:val="0"/>
        <w:ind w:left="284" w:firstLine="0"/>
        <w:contextualSpacing/>
        <w:rPr>
          <w:bCs/>
        </w:rPr>
      </w:pPr>
      <w:r w:rsidRPr="004F6610">
        <w:rPr>
          <w:bCs/>
        </w:rPr>
        <w:t>персональные компьютеры, в количестве 22 шт;</w:t>
      </w:r>
    </w:p>
    <w:p w14:paraId="64C122AD" w14:textId="77777777" w:rsidR="00166BD6" w:rsidRPr="004F6610" w:rsidRDefault="00166BD6" w:rsidP="00166BD6">
      <w:pPr>
        <w:pStyle w:val="a8"/>
        <w:widowControl w:val="0"/>
        <w:numPr>
          <w:ilvl w:val="0"/>
          <w:numId w:val="31"/>
        </w:numPr>
        <w:autoSpaceDE w:val="0"/>
        <w:autoSpaceDN w:val="0"/>
        <w:adjustRightInd w:val="0"/>
        <w:ind w:left="284" w:firstLine="0"/>
        <w:contextualSpacing/>
        <w:rPr>
          <w:bCs/>
        </w:rPr>
      </w:pPr>
      <w:r w:rsidRPr="004F6610">
        <w:rPr>
          <w:bCs/>
          <w:lang w:val="en-US"/>
        </w:rPr>
        <w:t xml:space="preserve">Windows </w:t>
      </w:r>
      <w:r w:rsidRPr="004F6610">
        <w:rPr>
          <w:bCs/>
        </w:rPr>
        <w:t>7</w:t>
      </w:r>
    </w:p>
    <w:p w14:paraId="605C4360" w14:textId="77777777" w:rsidR="00166BD6" w:rsidRPr="004F6610" w:rsidRDefault="00166BD6" w:rsidP="00166BD6">
      <w:pPr>
        <w:pStyle w:val="a8"/>
        <w:widowControl w:val="0"/>
        <w:numPr>
          <w:ilvl w:val="0"/>
          <w:numId w:val="31"/>
        </w:numPr>
        <w:autoSpaceDE w:val="0"/>
        <w:autoSpaceDN w:val="0"/>
        <w:adjustRightInd w:val="0"/>
        <w:ind w:left="284" w:firstLine="0"/>
        <w:contextualSpacing/>
        <w:rPr>
          <w:bCs/>
        </w:rPr>
      </w:pPr>
      <w:r w:rsidRPr="004F6610">
        <w:rPr>
          <w:bCs/>
          <w:lang w:val="en-US"/>
        </w:rPr>
        <w:t>Microsoft Office 201</w:t>
      </w:r>
      <w:r>
        <w:rPr>
          <w:bCs/>
        </w:rPr>
        <w:t>6</w:t>
      </w:r>
    </w:p>
    <w:p w14:paraId="4E91B5BB" w14:textId="77777777" w:rsidR="00166BD6" w:rsidRPr="004F6610" w:rsidRDefault="00166BD6" w:rsidP="00166BD6"/>
    <w:p w14:paraId="46F5AA70" w14:textId="77777777" w:rsidR="00166BD6" w:rsidRPr="004F6610" w:rsidRDefault="00166BD6" w:rsidP="00166BD6">
      <w:pPr>
        <w:keepNext/>
        <w:tabs>
          <w:tab w:val="left" w:pos="567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120"/>
        <w:ind w:left="567" w:hanging="567"/>
        <w:outlineLvl w:val="0"/>
        <w:rPr>
          <w:b/>
        </w:rPr>
      </w:pPr>
      <w:r w:rsidRPr="004F6610">
        <w:rPr>
          <w:b/>
          <w:bCs/>
        </w:rPr>
        <w:t xml:space="preserve">3.2 </w:t>
      </w:r>
      <w:r w:rsidRPr="004F6610">
        <w:rPr>
          <w:b/>
        </w:rPr>
        <w:t>Информационное обеспечение обучения.</w:t>
      </w:r>
    </w:p>
    <w:p w14:paraId="59986CEB" w14:textId="77777777" w:rsidR="00166BD6" w:rsidRPr="004F6610" w:rsidRDefault="00166BD6" w:rsidP="00166BD6">
      <w:pPr>
        <w:keepNext/>
        <w:tabs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left="426"/>
        <w:outlineLvl w:val="0"/>
        <w:rPr>
          <w:b/>
        </w:rPr>
      </w:pPr>
      <w:r w:rsidRPr="004F6610">
        <w:rPr>
          <w:b/>
          <w:bCs/>
        </w:rPr>
        <w:t>Перечень рекомендуемых учебных изданий, Интернет-ресурсов, дополнительной литературы.</w:t>
      </w:r>
    </w:p>
    <w:p w14:paraId="4797523B" w14:textId="77777777" w:rsidR="00166BD6" w:rsidRPr="004F6610" w:rsidRDefault="00166BD6" w:rsidP="0016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bCs/>
        </w:rPr>
      </w:pPr>
    </w:p>
    <w:p w14:paraId="133A79A1" w14:textId="77777777" w:rsidR="00166BD6" w:rsidRPr="004F6610" w:rsidRDefault="00166BD6" w:rsidP="0016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bCs/>
        </w:rPr>
      </w:pPr>
      <w:r w:rsidRPr="004F6610">
        <w:rPr>
          <w:bCs/>
        </w:rPr>
        <w:t>Рекомендуемая литература:</w:t>
      </w:r>
    </w:p>
    <w:p w14:paraId="4558C0F2" w14:textId="77777777" w:rsidR="00166BD6" w:rsidRPr="004F6610" w:rsidRDefault="00166BD6" w:rsidP="00166BD6">
      <w:pPr>
        <w:tabs>
          <w:tab w:val="left" w:pos="1080"/>
        </w:tabs>
        <w:spacing w:before="120" w:after="120"/>
        <w:ind w:left="284"/>
        <w:rPr>
          <w:i/>
        </w:rPr>
      </w:pPr>
      <w:r w:rsidRPr="004F6610">
        <w:rPr>
          <w:i/>
        </w:rPr>
        <w:t>Основные источники</w:t>
      </w:r>
    </w:p>
    <w:p w14:paraId="78EEEB3D" w14:textId="0185C886" w:rsidR="00166BD6" w:rsidRPr="004F6610" w:rsidRDefault="002130ED" w:rsidP="00166BD6">
      <w:pPr>
        <w:pStyle w:val="a8"/>
        <w:numPr>
          <w:ilvl w:val="0"/>
          <w:numId w:val="32"/>
        </w:numPr>
        <w:tabs>
          <w:tab w:val="left" w:pos="1134"/>
        </w:tabs>
        <w:ind w:left="284" w:firstLine="0"/>
        <w:contextualSpacing/>
      </w:pPr>
      <w:hyperlink r:id="rId9" w:history="1">
        <w:r w:rsidR="00166BD6" w:rsidRPr="004F6610">
          <w:rPr>
            <w:rStyle w:val="a4"/>
            <w:bCs/>
            <w:color w:val="000000"/>
            <w:u w:val="none"/>
            <w:bdr w:val="none" w:sz="0" w:space="0" w:color="auto" w:frame="1"/>
          </w:rPr>
          <w:t>Александрович С.В. Основы оптоэлектроники</w:t>
        </w:r>
      </w:hyperlink>
      <w:r w:rsidR="00166BD6" w:rsidRPr="004F6610">
        <w:rPr>
          <w:bCs/>
          <w:color w:val="000000"/>
        </w:rPr>
        <w:t xml:space="preserve">. </w:t>
      </w:r>
      <w:r w:rsidR="00166BD6" w:rsidRPr="004F6610">
        <w:rPr>
          <w:color w:val="000000"/>
        </w:rPr>
        <w:t>ДонНУ, Донецк, Украина, 201</w:t>
      </w:r>
      <w:r w:rsidR="00E8008C">
        <w:rPr>
          <w:color w:val="000000"/>
        </w:rPr>
        <w:t>9</w:t>
      </w:r>
      <w:r w:rsidR="00166BD6" w:rsidRPr="004F6610">
        <w:rPr>
          <w:color w:val="000000"/>
        </w:rPr>
        <w:t>. - 88 с</w:t>
      </w:r>
      <w:r w:rsidR="00166BD6" w:rsidRPr="004F6610">
        <w:t>.</w:t>
      </w:r>
    </w:p>
    <w:p w14:paraId="00C36F83" w14:textId="4C55BB12" w:rsidR="00166BD6" w:rsidRPr="004F6610" w:rsidRDefault="00166BD6" w:rsidP="00166BD6">
      <w:pPr>
        <w:pStyle w:val="a8"/>
        <w:numPr>
          <w:ilvl w:val="0"/>
          <w:numId w:val="32"/>
        </w:numPr>
        <w:tabs>
          <w:tab w:val="left" w:pos="1134"/>
        </w:tabs>
        <w:ind w:left="284" w:firstLine="0"/>
        <w:contextualSpacing/>
      </w:pPr>
      <w:r w:rsidRPr="004F6610">
        <w:rPr>
          <w:color w:val="000000"/>
        </w:rPr>
        <w:t>Иванов В.С. Конспект лекций по курсу «О</w:t>
      </w:r>
      <w:r w:rsidR="00E8008C">
        <w:rPr>
          <w:color w:val="000000"/>
        </w:rPr>
        <w:t>сновы оптоэлектроники, РКСИ, 2024</w:t>
      </w:r>
      <w:r w:rsidRPr="004F6610">
        <w:rPr>
          <w:color w:val="000000"/>
        </w:rPr>
        <w:t xml:space="preserve"> г</w:t>
      </w:r>
      <w:r w:rsidRPr="004F6610">
        <w:t>.</w:t>
      </w:r>
    </w:p>
    <w:p w14:paraId="64999AE0" w14:textId="77777777" w:rsidR="00166BD6" w:rsidRPr="004F6610" w:rsidRDefault="00166BD6" w:rsidP="00166BD6">
      <w:pPr>
        <w:spacing w:before="120" w:after="120"/>
        <w:rPr>
          <w:i/>
        </w:rPr>
      </w:pPr>
      <w:r w:rsidRPr="004F6610">
        <w:rPr>
          <w:i/>
        </w:rPr>
        <w:t>Дополнительные источники:</w:t>
      </w:r>
    </w:p>
    <w:p w14:paraId="73D77C9B" w14:textId="0ED79CF8" w:rsidR="00166BD6" w:rsidRPr="004F6610" w:rsidRDefault="00166BD6" w:rsidP="00166BD6">
      <w:pPr>
        <w:numPr>
          <w:ilvl w:val="0"/>
          <w:numId w:val="16"/>
        </w:numPr>
        <w:ind w:left="284" w:firstLine="0"/>
      </w:pPr>
      <w:r w:rsidRPr="004F6610">
        <w:t xml:space="preserve">Розеншер Э., Винтер </w:t>
      </w:r>
      <w:r w:rsidR="007C532C" w:rsidRPr="004F6610">
        <w:t>Б.</w:t>
      </w:r>
      <w:r w:rsidRPr="004F6610">
        <w:t xml:space="preserve"> Оптоэлектроника. - М.: Техносфера, 201</w:t>
      </w:r>
      <w:r w:rsidR="003F4B7D">
        <w:t>5</w:t>
      </w:r>
      <w:r w:rsidRPr="004F6610">
        <w:t>. - 592 с.</w:t>
      </w:r>
    </w:p>
    <w:p w14:paraId="2CD44DEE" w14:textId="77777777" w:rsidR="00166BD6" w:rsidRPr="004F6610" w:rsidRDefault="00166BD6" w:rsidP="00166BD6">
      <w:pPr>
        <w:numPr>
          <w:ilvl w:val="0"/>
          <w:numId w:val="16"/>
        </w:numPr>
        <w:ind w:left="284" w:firstLine="0"/>
      </w:pPr>
      <w:r w:rsidRPr="004F6610">
        <w:t xml:space="preserve">Игнатов. Оптоэлектроника и нанофотоника: Учебное пособие для вузов. - М.: Издательство «Лань», 2011. - 544 с. </w:t>
      </w:r>
    </w:p>
    <w:p w14:paraId="67BE749B" w14:textId="59B15EF9" w:rsidR="00166BD6" w:rsidRPr="004F6610" w:rsidRDefault="00166BD6" w:rsidP="00166BD6">
      <w:pPr>
        <w:numPr>
          <w:ilvl w:val="0"/>
          <w:numId w:val="16"/>
        </w:numPr>
        <w:ind w:left="284" w:firstLine="0"/>
      </w:pPr>
      <w:r w:rsidRPr="004F6610">
        <w:t xml:space="preserve">Игнатов </w:t>
      </w:r>
      <w:r w:rsidR="007C532C" w:rsidRPr="004F6610">
        <w:t>А.Н.</w:t>
      </w:r>
      <w:r w:rsidRPr="004F6610">
        <w:t xml:space="preserve"> Оптоэлектронные приборы и устройства: Учебное пособие. - М.: Эко-Трендз, 2006. - 272 с.</w:t>
      </w:r>
    </w:p>
    <w:p w14:paraId="108C53A6" w14:textId="77777777" w:rsidR="00166BD6" w:rsidRPr="004F6610" w:rsidRDefault="00166BD6" w:rsidP="00166BD6">
      <w:pPr>
        <w:numPr>
          <w:ilvl w:val="0"/>
          <w:numId w:val="16"/>
        </w:numPr>
        <w:ind w:left="284" w:firstLine="0"/>
      </w:pPr>
      <w:r w:rsidRPr="004F6610">
        <w:t>Астайкин А.И. Основы оптоэлектроники: Учебное пособие/А.И. Астайкин, М.К.Смирнов. - М.: Высшая школа, 2007. - 277 с.</w:t>
      </w:r>
    </w:p>
    <w:p w14:paraId="7271CC03" w14:textId="77777777" w:rsidR="00166BD6" w:rsidRPr="004F6610" w:rsidRDefault="00166BD6" w:rsidP="00166BD6">
      <w:pPr>
        <w:numPr>
          <w:ilvl w:val="0"/>
          <w:numId w:val="16"/>
        </w:numPr>
        <w:ind w:left="284" w:firstLine="0"/>
      </w:pPr>
      <w:r w:rsidRPr="004F6610">
        <w:t>Гауэр Дж. Оптические системы связи: Пер. с англ. –М.: Радио и связь, 1989. -504 с.</w:t>
      </w:r>
    </w:p>
    <w:p w14:paraId="12AC7E96" w14:textId="1F7E5A7B" w:rsidR="00166BD6" w:rsidRPr="004F6610" w:rsidRDefault="00166BD6" w:rsidP="00166BD6">
      <w:pPr>
        <w:numPr>
          <w:ilvl w:val="0"/>
          <w:numId w:val="16"/>
        </w:numPr>
        <w:ind w:left="284" w:firstLine="0"/>
      </w:pPr>
      <w:r w:rsidRPr="004F6610">
        <w:t>Оптические кабели связи: Учеб.пособие для техникумов</w:t>
      </w:r>
      <w:r w:rsidR="007C532C" w:rsidRPr="004F6610">
        <w:t>/ С.М.</w:t>
      </w:r>
      <w:r w:rsidRPr="004F6610">
        <w:t xml:space="preserve"> Верник, В.Я. Гитин, В.С. Иванов. - М.: Радио и связь, 1988. - 144 с.</w:t>
      </w:r>
    </w:p>
    <w:p w14:paraId="7E80FEC1" w14:textId="77777777" w:rsidR="00166BD6" w:rsidRPr="004F6610" w:rsidRDefault="00166BD6" w:rsidP="00166BD6">
      <w:pPr>
        <w:numPr>
          <w:ilvl w:val="0"/>
          <w:numId w:val="16"/>
        </w:numPr>
        <w:ind w:left="284" w:firstLine="0"/>
      </w:pPr>
      <w:r w:rsidRPr="004F6610">
        <w:t>Воронов В.К., Подоплелов А.В. Современная физика: Учебное пособие. - М.: КомКнига, 2005. - 512 с.</w:t>
      </w:r>
    </w:p>
    <w:p w14:paraId="35BA3025" w14:textId="77777777" w:rsidR="00166BD6" w:rsidRPr="004F6610" w:rsidRDefault="00166BD6" w:rsidP="00166BD6">
      <w:pPr>
        <w:numPr>
          <w:ilvl w:val="0"/>
          <w:numId w:val="16"/>
        </w:numPr>
        <w:ind w:left="284" w:firstLine="0"/>
      </w:pPr>
      <w:r w:rsidRPr="004F6610">
        <w:t>Волоконно-оптические системы передачи и кабели: Справочник/И.И. Горднев и др. - М.: Радио и связь, 1993. - 264 с.</w:t>
      </w:r>
    </w:p>
    <w:p w14:paraId="42D5C300" w14:textId="77777777" w:rsidR="00166BD6" w:rsidRPr="004F6610" w:rsidRDefault="00166BD6" w:rsidP="00166BD6">
      <w:pPr>
        <w:numPr>
          <w:ilvl w:val="0"/>
          <w:numId w:val="16"/>
        </w:numPr>
        <w:ind w:left="284" w:firstLine="0"/>
      </w:pPr>
      <w:r w:rsidRPr="004F6610">
        <w:t>Справочник по волоконно-оптическим линиям связи / Л. М. Андрушко и др.; Под ред. С. В. Свечникова и Л. М. Андрушко. - К.: Тэхника,1988. - 239 с.</w:t>
      </w:r>
    </w:p>
    <w:p w14:paraId="1DA69C63" w14:textId="77777777" w:rsidR="00166BD6" w:rsidRPr="004F6610" w:rsidRDefault="00166BD6" w:rsidP="00166BD6">
      <w:pPr>
        <w:pStyle w:val="ad"/>
        <w:shd w:val="clear" w:color="auto" w:fill="FFFFFF"/>
        <w:spacing w:before="0" w:beforeAutospacing="0" w:after="0" w:afterAutospacing="0"/>
      </w:pPr>
      <w:r w:rsidRPr="004F6610">
        <w:t>Интернет-ресурсы:</w:t>
      </w:r>
    </w:p>
    <w:p w14:paraId="1BCA3D16" w14:textId="77777777" w:rsidR="00166BD6" w:rsidRPr="004F6610" w:rsidRDefault="00166BD6" w:rsidP="00166BD6">
      <w:pPr>
        <w:pStyle w:val="ad"/>
        <w:numPr>
          <w:ilvl w:val="0"/>
          <w:numId w:val="33"/>
        </w:numPr>
        <w:shd w:val="clear" w:color="auto" w:fill="FFFFFF"/>
        <w:spacing w:before="0" w:beforeAutospacing="0" w:after="0" w:afterAutospacing="0"/>
      </w:pPr>
      <w:r w:rsidRPr="004F6610">
        <w:t>http://www.yandex.ru – поисковая система</w:t>
      </w:r>
    </w:p>
    <w:p w14:paraId="38963488" w14:textId="77777777" w:rsidR="00166BD6" w:rsidRPr="004F6610" w:rsidRDefault="00166BD6" w:rsidP="00166BD6">
      <w:pPr>
        <w:pStyle w:val="ad"/>
        <w:numPr>
          <w:ilvl w:val="0"/>
          <w:numId w:val="33"/>
        </w:numPr>
        <w:shd w:val="clear" w:color="auto" w:fill="FFFFFF"/>
        <w:spacing w:before="0" w:beforeAutospacing="0" w:after="0" w:afterAutospacing="0"/>
      </w:pPr>
      <w:r w:rsidRPr="004F6610">
        <w:t>http://www.rambler.ru - поисковая система</w:t>
      </w:r>
    </w:p>
    <w:p w14:paraId="756A2071" w14:textId="77777777" w:rsidR="00166BD6" w:rsidRPr="004F6610" w:rsidRDefault="00166BD6" w:rsidP="00166BD6">
      <w:pPr>
        <w:pStyle w:val="ad"/>
        <w:numPr>
          <w:ilvl w:val="0"/>
          <w:numId w:val="33"/>
        </w:numPr>
        <w:shd w:val="clear" w:color="auto" w:fill="FFFFFF"/>
        <w:spacing w:before="0" w:beforeAutospacing="0" w:after="0" w:afterAutospacing="0"/>
      </w:pPr>
      <w:r w:rsidRPr="004F6610">
        <w:t>http://www.mail.ru - поисковая система</w:t>
      </w:r>
    </w:p>
    <w:p w14:paraId="036B837E" w14:textId="77777777" w:rsidR="00166BD6" w:rsidRPr="004F6610" w:rsidRDefault="00166BD6" w:rsidP="00166BD6">
      <w:pPr>
        <w:pStyle w:val="ad"/>
        <w:numPr>
          <w:ilvl w:val="0"/>
          <w:numId w:val="33"/>
        </w:numPr>
        <w:shd w:val="clear" w:color="auto" w:fill="FFFFFF"/>
        <w:spacing w:before="0" w:beforeAutospacing="0" w:after="0" w:afterAutospacing="0"/>
      </w:pPr>
      <w:r w:rsidRPr="004F6610">
        <w:t>http://www.google.ru - поисковая система</w:t>
      </w:r>
    </w:p>
    <w:p w14:paraId="4EA036BD" w14:textId="77777777" w:rsidR="00166BD6" w:rsidRPr="004F6610" w:rsidRDefault="00166BD6" w:rsidP="00166BD6">
      <w:pPr>
        <w:pStyle w:val="1"/>
        <w:pageBreakBefore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</w:rPr>
      </w:pPr>
      <w:r w:rsidRPr="004F6610">
        <w:rPr>
          <w:b/>
          <w:caps/>
        </w:rPr>
        <w:lastRenderedPageBreak/>
        <w:t xml:space="preserve">4. Контроль и оценка результатов освоения </w:t>
      </w:r>
    </w:p>
    <w:p w14:paraId="7360D2D0" w14:textId="77777777" w:rsidR="00166BD6" w:rsidRPr="004F6610" w:rsidRDefault="00166BD6" w:rsidP="00166BD6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</w:rPr>
      </w:pPr>
      <w:r w:rsidRPr="004F6610">
        <w:rPr>
          <w:b/>
          <w:caps/>
        </w:rPr>
        <w:t>учебной Дисциплины</w:t>
      </w:r>
    </w:p>
    <w:p w14:paraId="648473D1" w14:textId="05309DE7" w:rsidR="00166BD6" w:rsidRDefault="00166BD6" w:rsidP="00166BD6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240"/>
        <w:ind w:firstLine="709"/>
        <w:jc w:val="both"/>
      </w:pPr>
      <w:r w:rsidRPr="004F6610">
        <w:t>Контроль и оценка результатов освоения учебной дисциплины ОП.12. «Основы оптоэлектроники» осуществляется преподавателем в процессе проведения практических занятий и лабораторных работ, тестирования, а также выполнения обучающимися индивидуальных заданий, и регламентируется локальным Положением о текущем контроле и промежуточной аттестации студентов ГБПОУ РО «РКСИ».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06"/>
        <w:gridCol w:w="3447"/>
        <w:gridCol w:w="3621"/>
      </w:tblGrid>
      <w:tr w:rsidR="00A27A87" w:rsidRPr="007D353B" w14:paraId="53E66F3D" w14:textId="77777777" w:rsidTr="00675043">
        <w:trPr>
          <w:jc w:val="center"/>
        </w:trPr>
        <w:tc>
          <w:tcPr>
            <w:tcW w:w="2906" w:type="dxa"/>
            <w:shd w:val="clear" w:color="auto" w:fill="auto"/>
          </w:tcPr>
          <w:p w14:paraId="163789E3" w14:textId="77777777" w:rsidR="00A27A87" w:rsidRPr="007D353B" w:rsidRDefault="00A27A87" w:rsidP="00A27A87">
            <w:pPr>
              <w:pStyle w:val="a8"/>
              <w:ind w:left="0" w:firstLine="22"/>
              <w:jc w:val="center"/>
              <w:rPr>
                <w:b/>
              </w:rPr>
            </w:pPr>
            <w:r w:rsidRPr="007D353B">
              <w:rPr>
                <w:b/>
              </w:rPr>
              <w:t xml:space="preserve">Результаты обучения:  общие и профессиональные компетенции, умения, знания </w:t>
            </w:r>
          </w:p>
        </w:tc>
        <w:tc>
          <w:tcPr>
            <w:tcW w:w="3447" w:type="dxa"/>
            <w:shd w:val="clear" w:color="auto" w:fill="auto"/>
          </w:tcPr>
          <w:p w14:paraId="6BB176A5" w14:textId="77777777" w:rsidR="00A27A87" w:rsidRPr="007D353B" w:rsidRDefault="00A27A87" w:rsidP="00A27A87">
            <w:pPr>
              <w:pStyle w:val="a8"/>
              <w:ind w:left="0" w:firstLine="22"/>
              <w:jc w:val="center"/>
              <w:rPr>
                <w:b/>
              </w:rPr>
            </w:pPr>
            <w:r w:rsidRPr="007D353B">
              <w:rPr>
                <w:b/>
              </w:rPr>
              <w:t xml:space="preserve">Показатели оценки </w:t>
            </w:r>
          </w:p>
          <w:p w14:paraId="12218617" w14:textId="77777777" w:rsidR="00A27A87" w:rsidRPr="007D353B" w:rsidRDefault="00A27A87" w:rsidP="00A27A87">
            <w:pPr>
              <w:pStyle w:val="a8"/>
              <w:ind w:left="0" w:firstLine="22"/>
              <w:jc w:val="center"/>
              <w:rPr>
                <w:b/>
              </w:rPr>
            </w:pPr>
            <w:r w:rsidRPr="007D353B">
              <w:rPr>
                <w:b/>
              </w:rPr>
              <w:t>результата</w:t>
            </w:r>
          </w:p>
          <w:p w14:paraId="2B21D46F" w14:textId="77777777" w:rsidR="00A27A87" w:rsidRPr="007D353B" w:rsidRDefault="00A27A87" w:rsidP="00A27A87">
            <w:pPr>
              <w:pStyle w:val="a8"/>
              <w:ind w:left="0" w:firstLine="22"/>
              <w:jc w:val="center"/>
              <w:rPr>
                <w:i/>
              </w:rPr>
            </w:pPr>
          </w:p>
        </w:tc>
        <w:tc>
          <w:tcPr>
            <w:tcW w:w="3621" w:type="dxa"/>
          </w:tcPr>
          <w:p w14:paraId="4BDF6304" w14:textId="77777777" w:rsidR="00A27A87" w:rsidRPr="007D353B" w:rsidRDefault="00A27A87" w:rsidP="00A27A87">
            <w:pPr>
              <w:pStyle w:val="a8"/>
              <w:ind w:left="0" w:firstLine="22"/>
              <w:jc w:val="center"/>
              <w:rPr>
                <w:i/>
                <w:color w:val="FF0000"/>
              </w:rPr>
            </w:pPr>
            <w:r w:rsidRPr="007D353B">
              <w:rPr>
                <w:b/>
              </w:rPr>
              <w:t>Форма контроля и оценивания</w:t>
            </w:r>
          </w:p>
        </w:tc>
      </w:tr>
      <w:tr w:rsidR="00A27A87" w:rsidRPr="007D353B" w14:paraId="55BB4032" w14:textId="77777777" w:rsidTr="00675043">
        <w:trPr>
          <w:jc w:val="center"/>
        </w:trPr>
        <w:tc>
          <w:tcPr>
            <w:tcW w:w="2906" w:type="dxa"/>
            <w:shd w:val="clear" w:color="auto" w:fill="auto"/>
          </w:tcPr>
          <w:p w14:paraId="76359472" w14:textId="77777777" w:rsidR="00A27A87" w:rsidRPr="00DE44BA" w:rsidRDefault="00A27A87" w:rsidP="00A27A87">
            <w:pPr>
              <w:widowControl w:val="0"/>
              <w:autoSpaceDE w:val="0"/>
              <w:autoSpaceDN w:val="0"/>
              <w:adjustRightInd w:val="0"/>
              <w:ind w:firstLine="22"/>
              <w:rPr>
                <w:b/>
              </w:rPr>
            </w:pPr>
            <w:r w:rsidRPr="00DE44BA">
              <w:t>ОК 01 – Выбирать способы решения задач профессиональной деятельности, применительно к различным контекстам</w:t>
            </w:r>
          </w:p>
        </w:tc>
        <w:tc>
          <w:tcPr>
            <w:tcW w:w="3447" w:type="dxa"/>
            <w:shd w:val="clear" w:color="auto" w:fill="auto"/>
          </w:tcPr>
          <w:p w14:paraId="008CC949" w14:textId="77777777" w:rsidR="00A27A87" w:rsidRPr="00DE44BA" w:rsidRDefault="00A27A87" w:rsidP="00A27A87">
            <w:pPr>
              <w:pStyle w:val="a8"/>
              <w:ind w:left="0" w:firstLine="22"/>
            </w:pPr>
            <w:r w:rsidRPr="00DE44BA">
              <w:t xml:space="preserve">- Оформление отчётов по практическим занятиям; </w:t>
            </w:r>
          </w:p>
          <w:p w14:paraId="3412B057" w14:textId="77777777" w:rsidR="00A27A87" w:rsidRPr="00DE44BA" w:rsidRDefault="00A27A87" w:rsidP="00A27A87">
            <w:pPr>
              <w:pStyle w:val="a8"/>
              <w:ind w:left="0" w:firstLine="22"/>
            </w:pPr>
            <w:r w:rsidRPr="00DE44BA">
              <w:t>- Ответы на вопросы допуска к практическим занятиям;</w:t>
            </w:r>
          </w:p>
          <w:p w14:paraId="4C03C3A3" w14:textId="77777777" w:rsidR="00A27A87" w:rsidRPr="00DE44BA" w:rsidRDefault="00A27A87" w:rsidP="00A27A87">
            <w:pPr>
              <w:pStyle w:val="a8"/>
              <w:ind w:left="0" w:firstLine="22"/>
            </w:pPr>
            <w:r w:rsidRPr="00DE44BA">
              <w:t>- ответы на контрольные вопросы по темам;</w:t>
            </w:r>
          </w:p>
          <w:p w14:paraId="477514E0" w14:textId="77777777" w:rsidR="00A27A87" w:rsidRPr="00DE44BA" w:rsidRDefault="00A27A87" w:rsidP="00A27A87">
            <w:pPr>
              <w:pStyle w:val="a8"/>
              <w:ind w:left="0" w:firstLine="22"/>
            </w:pPr>
            <w:r w:rsidRPr="00DE44BA">
              <w:t>- Самостоятельность при выполнении работ;</w:t>
            </w:r>
          </w:p>
        </w:tc>
        <w:tc>
          <w:tcPr>
            <w:tcW w:w="3621" w:type="dxa"/>
          </w:tcPr>
          <w:p w14:paraId="71AEB0A3" w14:textId="458FDABD" w:rsidR="00A27A87" w:rsidRPr="00DE44BA" w:rsidRDefault="00A27A87" w:rsidP="002142A2">
            <w:pPr>
              <w:snapToGrid w:val="0"/>
              <w:ind w:firstLine="22"/>
              <w:rPr>
                <w:bCs/>
              </w:rPr>
            </w:pPr>
            <w:r w:rsidRPr="00DE44BA">
              <w:rPr>
                <w:bCs/>
              </w:rPr>
              <w:t>Устный опрос по темам 1.1, 2.1-2.3, 3.1, 4.1-4.3. Практическая проверка (подготовка ответов на контрольные вопросы практических занятий 1-</w:t>
            </w:r>
            <w:r w:rsidR="002142A2" w:rsidRPr="00DE44BA">
              <w:rPr>
                <w:bCs/>
              </w:rPr>
              <w:t>9</w:t>
            </w:r>
            <w:r w:rsidRPr="00DE44BA">
              <w:rPr>
                <w:bCs/>
              </w:rPr>
              <w:t>).</w:t>
            </w:r>
          </w:p>
        </w:tc>
      </w:tr>
      <w:tr w:rsidR="00A27A87" w:rsidRPr="007D353B" w14:paraId="5A669E5D" w14:textId="77777777" w:rsidTr="00675043">
        <w:trPr>
          <w:jc w:val="center"/>
        </w:trPr>
        <w:tc>
          <w:tcPr>
            <w:tcW w:w="2906" w:type="dxa"/>
            <w:shd w:val="clear" w:color="auto" w:fill="auto"/>
          </w:tcPr>
          <w:p w14:paraId="0B9A960F" w14:textId="45D9D49B" w:rsidR="00A27A87" w:rsidRPr="00DE44BA" w:rsidRDefault="00A27A87" w:rsidP="00A27A87">
            <w:pPr>
              <w:widowControl w:val="0"/>
              <w:autoSpaceDE w:val="0"/>
              <w:autoSpaceDN w:val="0"/>
              <w:adjustRightInd w:val="0"/>
              <w:ind w:firstLine="22"/>
            </w:pPr>
            <w:r w:rsidRPr="00DE44BA">
              <w:t xml:space="preserve">ОК 02 – </w:t>
            </w:r>
            <w:r w:rsidR="00F23739" w:rsidRPr="00F23739">
              <w:t>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</w:t>
            </w:r>
          </w:p>
        </w:tc>
        <w:tc>
          <w:tcPr>
            <w:tcW w:w="3447" w:type="dxa"/>
            <w:shd w:val="clear" w:color="auto" w:fill="auto"/>
          </w:tcPr>
          <w:p w14:paraId="447B7366" w14:textId="4DA483E6" w:rsidR="00A27A87" w:rsidRPr="00DE44BA" w:rsidRDefault="00A27A87" w:rsidP="00A27A87">
            <w:pPr>
              <w:pStyle w:val="a8"/>
              <w:ind w:left="0" w:firstLine="22"/>
            </w:pPr>
            <w:r w:rsidRPr="00DE44BA">
              <w:rPr>
                <w:bCs/>
              </w:rPr>
              <w:t>Освоение материала п</w:t>
            </w:r>
            <w:r w:rsidRPr="00DE44BA">
              <w:t>рактических занятий 1-</w:t>
            </w:r>
            <w:r w:rsidR="00675043">
              <w:t>9</w:t>
            </w:r>
            <w:r w:rsidRPr="00DE44BA">
              <w:t xml:space="preserve"> с применением профессиональных знаний и умений;</w:t>
            </w:r>
          </w:p>
          <w:p w14:paraId="4F06E180" w14:textId="77777777" w:rsidR="00A27A87" w:rsidRPr="00DE44BA" w:rsidRDefault="00A27A87" w:rsidP="00A27A87">
            <w:pPr>
              <w:ind w:firstLine="22"/>
              <w:rPr>
                <w:rFonts w:eastAsia="Calibri"/>
                <w:bCs/>
              </w:rPr>
            </w:pPr>
          </w:p>
        </w:tc>
        <w:tc>
          <w:tcPr>
            <w:tcW w:w="3621" w:type="dxa"/>
          </w:tcPr>
          <w:p w14:paraId="5605D659" w14:textId="01D0B666" w:rsidR="00A27A87" w:rsidRPr="00DE44BA" w:rsidRDefault="00A27A87" w:rsidP="00A27A87">
            <w:pPr>
              <w:snapToGrid w:val="0"/>
              <w:ind w:firstLine="22"/>
              <w:rPr>
                <w:bCs/>
              </w:rPr>
            </w:pPr>
            <w:r w:rsidRPr="00DE44BA">
              <w:rPr>
                <w:bCs/>
              </w:rPr>
              <w:t>Устный опрос по темам 1.1, 2.1-2.3, 3.1, 4.1-4.3. Практическая проверка (подготовка ответов на контрольные вопросы практических занятий 1-</w:t>
            </w:r>
            <w:r w:rsidR="002142A2" w:rsidRPr="00DE44BA">
              <w:rPr>
                <w:bCs/>
              </w:rPr>
              <w:t>9</w:t>
            </w:r>
            <w:r w:rsidRPr="00DE44BA">
              <w:rPr>
                <w:bCs/>
              </w:rPr>
              <w:t>)</w:t>
            </w:r>
          </w:p>
          <w:p w14:paraId="38FCEEEC" w14:textId="77777777" w:rsidR="00A27A87" w:rsidRPr="00DE44BA" w:rsidRDefault="00A27A87" w:rsidP="00A27A87">
            <w:pPr>
              <w:snapToGrid w:val="0"/>
              <w:ind w:firstLine="22"/>
              <w:rPr>
                <w:bCs/>
                <w:i/>
              </w:rPr>
            </w:pPr>
            <w:r w:rsidRPr="00DE44BA">
              <w:rPr>
                <w:bCs/>
              </w:rPr>
              <w:t>Тестирование по разделам 1-4</w:t>
            </w:r>
          </w:p>
        </w:tc>
      </w:tr>
      <w:tr w:rsidR="00A27A87" w:rsidRPr="007D353B" w14:paraId="42FEA813" w14:textId="77777777" w:rsidTr="00675043">
        <w:trPr>
          <w:jc w:val="center"/>
        </w:trPr>
        <w:tc>
          <w:tcPr>
            <w:tcW w:w="2906" w:type="dxa"/>
            <w:shd w:val="clear" w:color="auto" w:fill="auto"/>
          </w:tcPr>
          <w:p w14:paraId="2DD62C54" w14:textId="74BB81AC" w:rsidR="00A27A87" w:rsidRPr="00DE44BA" w:rsidRDefault="00A27A87" w:rsidP="00A27A87">
            <w:pPr>
              <w:pStyle w:val="ConsPlusNormal"/>
              <w:ind w:firstLine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44BA">
              <w:rPr>
                <w:rFonts w:ascii="Times New Roman" w:hAnsi="Times New Roman" w:cs="Times New Roman"/>
                <w:sz w:val="24"/>
                <w:szCs w:val="24"/>
              </w:rPr>
              <w:t xml:space="preserve">ОК 03 – </w:t>
            </w:r>
            <w:r w:rsidR="00F23739" w:rsidRPr="00F23739">
              <w:rPr>
                <w:rFonts w:ascii="Times New Roman" w:hAnsi="Times New Roman" w:cs="Times New Roman"/>
                <w:sz w:val="24"/>
                <w:szCs w:val="24"/>
              </w:rPr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      </w:r>
            <w:r w:rsidRPr="00DE44B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0C6F647E" w14:textId="77777777" w:rsidR="00A27A87" w:rsidRPr="00DE44BA" w:rsidRDefault="00A27A87" w:rsidP="00A27A87">
            <w:pPr>
              <w:widowControl w:val="0"/>
              <w:autoSpaceDE w:val="0"/>
              <w:autoSpaceDN w:val="0"/>
              <w:adjustRightInd w:val="0"/>
              <w:ind w:firstLine="22"/>
            </w:pPr>
          </w:p>
        </w:tc>
        <w:tc>
          <w:tcPr>
            <w:tcW w:w="3447" w:type="dxa"/>
            <w:shd w:val="clear" w:color="auto" w:fill="auto"/>
          </w:tcPr>
          <w:p w14:paraId="286EDE50" w14:textId="77777777" w:rsidR="00A27A87" w:rsidRPr="00DE44BA" w:rsidRDefault="00A27A87" w:rsidP="00A27A87">
            <w:pPr>
              <w:ind w:firstLine="22"/>
              <w:rPr>
                <w:bCs/>
              </w:rPr>
            </w:pPr>
            <w:r w:rsidRPr="00DE44BA">
              <w:rPr>
                <w:bCs/>
              </w:rPr>
              <w:t>- Использование информационных технологий;</w:t>
            </w:r>
          </w:p>
          <w:p w14:paraId="405360CE" w14:textId="77777777" w:rsidR="00A27A87" w:rsidRPr="00DE44BA" w:rsidRDefault="00A27A87" w:rsidP="00A27A87">
            <w:pPr>
              <w:ind w:firstLine="22"/>
            </w:pPr>
            <w:r w:rsidRPr="00DE44BA">
              <w:t>- Умение работать с аппаратурой.</w:t>
            </w:r>
          </w:p>
          <w:p w14:paraId="59B58C16" w14:textId="77777777" w:rsidR="00A27A87" w:rsidRPr="00DE44BA" w:rsidRDefault="00A27A87" w:rsidP="00A27A87">
            <w:pPr>
              <w:pStyle w:val="a8"/>
              <w:ind w:left="0" w:firstLine="22"/>
            </w:pPr>
            <w:r w:rsidRPr="00DE44BA">
              <w:t>- Грамотное и своевременное выполнение заданий с учётом требований нормативно-технической документации</w:t>
            </w:r>
          </w:p>
        </w:tc>
        <w:tc>
          <w:tcPr>
            <w:tcW w:w="3621" w:type="dxa"/>
          </w:tcPr>
          <w:p w14:paraId="24CC0C40" w14:textId="4BB6109B" w:rsidR="00A27A87" w:rsidRPr="00DE44BA" w:rsidRDefault="00A27A87" w:rsidP="002142A2">
            <w:pPr>
              <w:snapToGrid w:val="0"/>
              <w:ind w:firstLine="22"/>
              <w:rPr>
                <w:bCs/>
                <w:i/>
              </w:rPr>
            </w:pPr>
            <w:r w:rsidRPr="00DE44BA">
              <w:rPr>
                <w:bCs/>
              </w:rPr>
              <w:t>Практическая проверка (подготовка ответов на контрольные вопросы практических занятий 1-</w:t>
            </w:r>
            <w:r w:rsidR="002142A2" w:rsidRPr="00DE44BA">
              <w:rPr>
                <w:bCs/>
              </w:rPr>
              <w:t>9</w:t>
            </w:r>
            <w:r w:rsidRPr="00DE44BA">
              <w:rPr>
                <w:bCs/>
              </w:rPr>
              <w:t xml:space="preserve">). Тестирование по разделам 1-4. </w:t>
            </w:r>
          </w:p>
        </w:tc>
      </w:tr>
      <w:tr w:rsidR="00A27A87" w:rsidRPr="007D353B" w14:paraId="235D07F7" w14:textId="77777777" w:rsidTr="00675043">
        <w:trPr>
          <w:jc w:val="center"/>
        </w:trPr>
        <w:tc>
          <w:tcPr>
            <w:tcW w:w="2906" w:type="dxa"/>
            <w:shd w:val="clear" w:color="auto" w:fill="auto"/>
          </w:tcPr>
          <w:p w14:paraId="3E82BCEA" w14:textId="2D5456EE" w:rsidR="00A27A87" w:rsidRPr="00DE44BA" w:rsidRDefault="00A27A87" w:rsidP="00A27A87">
            <w:pPr>
              <w:widowControl w:val="0"/>
              <w:autoSpaceDE w:val="0"/>
              <w:autoSpaceDN w:val="0"/>
              <w:adjustRightInd w:val="0"/>
              <w:ind w:firstLine="22"/>
            </w:pPr>
            <w:r w:rsidRPr="00DE44BA">
              <w:t xml:space="preserve">ОК 04 – </w:t>
            </w:r>
            <w:r w:rsidR="00F23739" w:rsidRPr="00F23739">
              <w:t>Эффективно взаимодействовать и работать в коллективе и команде</w:t>
            </w:r>
          </w:p>
        </w:tc>
        <w:tc>
          <w:tcPr>
            <w:tcW w:w="3447" w:type="dxa"/>
            <w:shd w:val="clear" w:color="auto" w:fill="auto"/>
          </w:tcPr>
          <w:p w14:paraId="389638F2" w14:textId="77777777" w:rsidR="00A27A87" w:rsidRPr="00DE44BA" w:rsidRDefault="00A27A87" w:rsidP="00A27A87">
            <w:pPr>
              <w:pStyle w:val="a8"/>
              <w:ind w:left="0" w:firstLine="23"/>
            </w:pPr>
            <w:r w:rsidRPr="00DE44BA">
              <w:t xml:space="preserve">- Оформление отчётов по практическим занятиям; </w:t>
            </w:r>
          </w:p>
          <w:p w14:paraId="761370E1" w14:textId="77777777" w:rsidR="00A27A87" w:rsidRPr="00DE44BA" w:rsidRDefault="00A27A87" w:rsidP="00A27A87">
            <w:pPr>
              <w:pStyle w:val="a8"/>
              <w:ind w:left="0" w:firstLine="23"/>
            </w:pPr>
            <w:r w:rsidRPr="00DE44BA">
              <w:t xml:space="preserve"> - ответы на контрольные вопросы по темам;</w:t>
            </w:r>
          </w:p>
          <w:p w14:paraId="09299B98" w14:textId="61FA6261" w:rsidR="00A27A87" w:rsidRPr="00DE44BA" w:rsidRDefault="00A27A87" w:rsidP="00DE44BA">
            <w:pPr>
              <w:ind w:firstLine="23"/>
              <w:rPr>
                <w:bCs/>
              </w:rPr>
            </w:pPr>
            <w:r w:rsidRPr="00DE44BA">
              <w:rPr>
                <w:bCs/>
              </w:rPr>
              <w:t>- Обоснованный выбор метода расчёта и владение методикой расчета электрических цепей;</w:t>
            </w:r>
          </w:p>
        </w:tc>
        <w:tc>
          <w:tcPr>
            <w:tcW w:w="3621" w:type="dxa"/>
          </w:tcPr>
          <w:p w14:paraId="1C42D310" w14:textId="6DBEEC69" w:rsidR="00A27A87" w:rsidRPr="00DE44BA" w:rsidRDefault="00A27A87" w:rsidP="00A27A87">
            <w:pPr>
              <w:snapToGrid w:val="0"/>
              <w:ind w:firstLine="22"/>
              <w:rPr>
                <w:bCs/>
              </w:rPr>
            </w:pPr>
            <w:r w:rsidRPr="00DE44BA">
              <w:rPr>
                <w:bCs/>
              </w:rPr>
              <w:t>Устный опрос по темам 1.1, 2.1-2.3, 3.1, 4.1-4.3. Практическая проверка (подготовка ответов на контрольные вопросы практических занятий 1</w:t>
            </w:r>
            <w:r w:rsidR="002142A2" w:rsidRPr="00DE44BA">
              <w:rPr>
                <w:bCs/>
              </w:rPr>
              <w:t>9</w:t>
            </w:r>
            <w:r w:rsidRPr="00DE44BA">
              <w:rPr>
                <w:bCs/>
              </w:rPr>
              <w:t>).</w:t>
            </w:r>
          </w:p>
          <w:p w14:paraId="4AA7D32B" w14:textId="77777777" w:rsidR="00A27A87" w:rsidRPr="00DE44BA" w:rsidRDefault="00A27A87" w:rsidP="00A27A87">
            <w:pPr>
              <w:snapToGrid w:val="0"/>
              <w:ind w:firstLine="22"/>
              <w:rPr>
                <w:bCs/>
                <w:i/>
              </w:rPr>
            </w:pPr>
            <w:r w:rsidRPr="00DE44BA">
              <w:rPr>
                <w:bCs/>
              </w:rPr>
              <w:t>Тестирование по разделам 1-4. Экзамен</w:t>
            </w:r>
          </w:p>
        </w:tc>
      </w:tr>
      <w:tr w:rsidR="00A27A87" w:rsidRPr="007D353B" w14:paraId="36F837E3" w14:textId="77777777" w:rsidTr="00675043">
        <w:trPr>
          <w:jc w:val="center"/>
        </w:trPr>
        <w:tc>
          <w:tcPr>
            <w:tcW w:w="2906" w:type="dxa"/>
            <w:shd w:val="clear" w:color="auto" w:fill="auto"/>
          </w:tcPr>
          <w:p w14:paraId="4307656C" w14:textId="654D0327" w:rsidR="00A27A87" w:rsidRPr="00DE44BA" w:rsidRDefault="00A27A87" w:rsidP="00A27A87">
            <w:pPr>
              <w:widowControl w:val="0"/>
              <w:autoSpaceDE w:val="0"/>
              <w:autoSpaceDN w:val="0"/>
              <w:adjustRightInd w:val="0"/>
              <w:ind w:firstLine="22"/>
            </w:pPr>
            <w:r w:rsidRPr="00DE44BA">
              <w:t xml:space="preserve">ОК 05 – </w:t>
            </w:r>
            <w:r w:rsidR="00F23739" w:rsidRPr="00F23739">
              <w:t xml:space="preserve">Осуществлять устную и письменную </w:t>
            </w:r>
            <w:r w:rsidR="00F23739" w:rsidRPr="00F23739">
              <w:lastRenderedPageBreak/>
              <w:t>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  <w:tc>
          <w:tcPr>
            <w:tcW w:w="3447" w:type="dxa"/>
            <w:shd w:val="clear" w:color="auto" w:fill="auto"/>
          </w:tcPr>
          <w:p w14:paraId="0DCAC025" w14:textId="77777777" w:rsidR="00A27A87" w:rsidRPr="00DE44BA" w:rsidRDefault="00A27A87" w:rsidP="00A27A87">
            <w:pPr>
              <w:pStyle w:val="a8"/>
              <w:ind w:left="0" w:firstLine="22"/>
            </w:pPr>
            <w:r w:rsidRPr="00DE44BA">
              <w:lastRenderedPageBreak/>
              <w:t>- Оформление отчётов по лабораторным и занятиям;</w:t>
            </w:r>
          </w:p>
          <w:p w14:paraId="363A121A" w14:textId="77777777" w:rsidR="00A27A87" w:rsidRPr="00DE44BA" w:rsidRDefault="00A27A87" w:rsidP="00A27A87">
            <w:pPr>
              <w:pStyle w:val="a8"/>
              <w:ind w:left="0" w:firstLine="22"/>
            </w:pPr>
            <w:r w:rsidRPr="00DE44BA">
              <w:lastRenderedPageBreak/>
              <w:t>- Ответы на вопросы допуска к занятиям;</w:t>
            </w:r>
          </w:p>
          <w:p w14:paraId="74CEA7E5" w14:textId="77777777" w:rsidR="00A27A87" w:rsidRDefault="00A27A87" w:rsidP="00A27A87">
            <w:pPr>
              <w:pStyle w:val="a8"/>
              <w:ind w:left="0" w:firstLine="22"/>
            </w:pPr>
            <w:r w:rsidRPr="00DE44BA">
              <w:t>- Грамотное и своевременное выполнение заданий с учётом требований нормативно-технической документации</w:t>
            </w:r>
          </w:p>
          <w:p w14:paraId="6CD52DEF" w14:textId="1B325409" w:rsidR="00675043" w:rsidRPr="00DE44BA" w:rsidRDefault="00675043" w:rsidP="00A27A87">
            <w:pPr>
              <w:pStyle w:val="a8"/>
              <w:ind w:left="0" w:firstLine="22"/>
              <w:rPr>
                <w:bCs/>
              </w:rPr>
            </w:pPr>
          </w:p>
        </w:tc>
        <w:tc>
          <w:tcPr>
            <w:tcW w:w="3621" w:type="dxa"/>
          </w:tcPr>
          <w:p w14:paraId="49501665" w14:textId="00FC1CBE" w:rsidR="00A27A87" w:rsidRPr="00DE44BA" w:rsidRDefault="00A27A87" w:rsidP="00A27A87">
            <w:pPr>
              <w:snapToGrid w:val="0"/>
              <w:ind w:firstLine="22"/>
              <w:rPr>
                <w:bCs/>
              </w:rPr>
            </w:pPr>
            <w:r w:rsidRPr="00DE44BA">
              <w:rPr>
                <w:bCs/>
              </w:rPr>
              <w:lastRenderedPageBreak/>
              <w:t xml:space="preserve">Устный опрос по темам 1.1, 2.1-2.3, 3.1, 4.1-4.3. Практическая </w:t>
            </w:r>
            <w:r w:rsidRPr="00DE44BA">
              <w:rPr>
                <w:bCs/>
              </w:rPr>
              <w:lastRenderedPageBreak/>
              <w:t>проверка (подготовка ответов на контрольные вопросы практических занятий 1-</w:t>
            </w:r>
            <w:r w:rsidR="002142A2" w:rsidRPr="00DE44BA">
              <w:rPr>
                <w:bCs/>
              </w:rPr>
              <w:t>9</w:t>
            </w:r>
            <w:r w:rsidRPr="00DE44BA">
              <w:rPr>
                <w:bCs/>
              </w:rPr>
              <w:t>).</w:t>
            </w:r>
          </w:p>
          <w:p w14:paraId="2078022D" w14:textId="77777777" w:rsidR="00A27A87" w:rsidRPr="00DE44BA" w:rsidRDefault="00A27A87" w:rsidP="00A27A87">
            <w:pPr>
              <w:snapToGrid w:val="0"/>
              <w:ind w:firstLine="22"/>
              <w:rPr>
                <w:bCs/>
              </w:rPr>
            </w:pPr>
            <w:r w:rsidRPr="00DE44BA">
              <w:rPr>
                <w:bCs/>
              </w:rPr>
              <w:t>Тестирование по разделам 1-4. Экзамен</w:t>
            </w:r>
          </w:p>
        </w:tc>
      </w:tr>
      <w:tr w:rsidR="00A27A87" w:rsidRPr="007D353B" w14:paraId="11AC6764" w14:textId="77777777" w:rsidTr="00675043">
        <w:trPr>
          <w:jc w:val="center"/>
        </w:trPr>
        <w:tc>
          <w:tcPr>
            <w:tcW w:w="2906" w:type="dxa"/>
            <w:shd w:val="clear" w:color="auto" w:fill="auto"/>
          </w:tcPr>
          <w:p w14:paraId="6B84DA80" w14:textId="4A69BAB0" w:rsidR="00A27A87" w:rsidRPr="00DE44BA" w:rsidRDefault="00675043" w:rsidP="002142A2">
            <w:pPr>
              <w:widowControl w:val="0"/>
              <w:autoSpaceDE w:val="0"/>
              <w:autoSpaceDN w:val="0"/>
              <w:adjustRightInd w:val="0"/>
              <w:ind w:firstLine="22"/>
            </w:pPr>
            <w:r>
              <w:lastRenderedPageBreak/>
              <w:t>ОК 09. Пользоваться профессиональной документацией на государственном и иностранном языках.</w:t>
            </w:r>
          </w:p>
        </w:tc>
        <w:tc>
          <w:tcPr>
            <w:tcW w:w="3447" w:type="dxa"/>
            <w:shd w:val="clear" w:color="auto" w:fill="auto"/>
          </w:tcPr>
          <w:p w14:paraId="62BF54F0" w14:textId="77777777" w:rsidR="00A27A87" w:rsidRPr="00DE44BA" w:rsidRDefault="00A27A87" w:rsidP="00A27A87">
            <w:pPr>
              <w:pStyle w:val="a8"/>
              <w:ind w:left="0" w:firstLine="22"/>
            </w:pPr>
            <w:r w:rsidRPr="00DE44BA">
              <w:t>- Оформление отчётов по практическим занятиям;</w:t>
            </w:r>
          </w:p>
          <w:p w14:paraId="612A5F84" w14:textId="77777777" w:rsidR="00A27A87" w:rsidRPr="00DE44BA" w:rsidRDefault="00A27A87" w:rsidP="00A27A87">
            <w:pPr>
              <w:pStyle w:val="a8"/>
              <w:ind w:left="0" w:firstLine="22"/>
            </w:pPr>
            <w:r w:rsidRPr="00DE44BA">
              <w:t>- Ответы на вопросы допуска к занятиям;</w:t>
            </w:r>
          </w:p>
          <w:p w14:paraId="319F2D1C" w14:textId="2C65839C" w:rsidR="00A27A87" w:rsidRPr="00DE44BA" w:rsidRDefault="00675043" w:rsidP="00A27A87">
            <w:pPr>
              <w:ind w:firstLine="22"/>
              <w:rPr>
                <w:bCs/>
              </w:rPr>
            </w:pPr>
            <w:r>
              <w:rPr>
                <w:bCs/>
              </w:rPr>
              <w:t xml:space="preserve">- Использование информационных </w:t>
            </w:r>
            <w:r w:rsidR="00A27A87" w:rsidRPr="00DE44BA">
              <w:rPr>
                <w:bCs/>
              </w:rPr>
              <w:t>технологий;</w:t>
            </w:r>
          </w:p>
          <w:p w14:paraId="42926310" w14:textId="77777777" w:rsidR="00A27A87" w:rsidRPr="00DE44BA" w:rsidRDefault="00A27A87" w:rsidP="00A27A87">
            <w:pPr>
              <w:ind w:firstLine="22"/>
            </w:pPr>
            <w:r w:rsidRPr="00DE44BA">
              <w:t>- Грамотное и своевременное выполнение заданий с учётом требований нормативно-технической документации</w:t>
            </w:r>
          </w:p>
        </w:tc>
        <w:tc>
          <w:tcPr>
            <w:tcW w:w="3621" w:type="dxa"/>
          </w:tcPr>
          <w:p w14:paraId="04EF3921" w14:textId="40EA57DA" w:rsidR="00A27A87" w:rsidRPr="00DE44BA" w:rsidRDefault="00A27A87" w:rsidP="00A27A87">
            <w:pPr>
              <w:snapToGrid w:val="0"/>
              <w:ind w:firstLine="22"/>
              <w:rPr>
                <w:bCs/>
              </w:rPr>
            </w:pPr>
            <w:r w:rsidRPr="00DE44BA">
              <w:rPr>
                <w:bCs/>
              </w:rPr>
              <w:t>Устный опрос по темам 1.1, 2.1-2.3, 3.1, 4.1-4.3. Практическая проверка (подготовка ответов на контрольные вопросы практических занятий 1-</w:t>
            </w:r>
            <w:r w:rsidR="002142A2" w:rsidRPr="00DE44BA">
              <w:rPr>
                <w:bCs/>
              </w:rPr>
              <w:t>9</w:t>
            </w:r>
            <w:r w:rsidRPr="00DE44BA">
              <w:rPr>
                <w:bCs/>
              </w:rPr>
              <w:t>).</w:t>
            </w:r>
          </w:p>
          <w:p w14:paraId="686F5212" w14:textId="77777777" w:rsidR="00A27A87" w:rsidRPr="00DE44BA" w:rsidRDefault="00A27A87" w:rsidP="00A27A87">
            <w:pPr>
              <w:snapToGrid w:val="0"/>
              <w:ind w:firstLine="22"/>
              <w:rPr>
                <w:bCs/>
                <w:i/>
              </w:rPr>
            </w:pPr>
            <w:r w:rsidRPr="00DE44BA">
              <w:rPr>
                <w:bCs/>
              </w:rPr>
              <w:t>Тестирование по разделам 1-4. Экзамен</w:t>
            </w:r>
          </w:p>
        </w:tc>
      </w:tr>
      <w:tr w:rsidR="00A27A87" w:rsidRPr="007D353B" w14:paraId="59D52424" w14:textId="77777777" w:rsidTr="00675043">
        <w:trPr>
          <w:jc w:val="center"/>
        </w:trPr>
        <w:tc>
          <w:tcPr>
            <w:tcW w:w="2906" w:type="dxa"/>
            <w:shd w:val="clear" w:color="auto" w:fill="auto"/>
          </w:tcPr>
          <w:p w14:paraId="52F27CB7" w14:textId="16368293" w:rsidR="00A27A87" w:rsidRPr="00DE44BA" w:rsidRDefault="00A27A87" w:rsidP="00A27A87">
            <w:pPr>
              <w:widowControl w:val="0"/>
              <w:autoSpaceDE w:val="0"/>
              <w:autoSpaceDN w:val="0"/>
              <w:adjustRightInd w:val="0"/>
              <w:ind w:firstLine="22"/>
            </w:pPr>
            <w:r w:rsidRPr="00DE44BA">
              <w:t xml:space="preserve"> </w:t>
            </w:r>
            <w:r w:rsidRPr="00DE44BA">
              <w:rPr>
                <w:rFonts w:eastAsia="TimesNewRomanPSMT"/>
              </w:rPr>
              <w:t>ПК 1.</w:t>
            </w:r>
            <w:r w:rsidR="002142A2" w:rsidRPr="00DE44BA">
              <w:rPr>
                <w:rFonts w:eastAsia="TimesNewRomanPSMT"/>
              </w:rPr>
              <w:t>2</w:t>
            </w:r>
            <w:r w:rsidRPr="00DE44BA">
              <w:rPr>
                <w:rFonts w:eastAsia="TimesNewRomanPSMT"/>
              </w:rPr>
              <w:t xml:space="preserve">. </w:t>
            </w:r>
            <w:r w:rsidR="002142A2" w:rsidRPr="00DE44BA">
              <w:t>Осуществлять диагностику технического состояния, поиск неисправностей и ремонт оборудования информационно-телекоммуникационных систем и сетей.</w:t>
            </w:r>
          </w:p>
        </w:tc>
        <w:tc>
          <w:tcPr>
            <w:tcW w:w="3447" w:type="dxa"/>
            <w:shd w:val="clear" w:color="auto" w:fill="auto"/>
          </w:tcPr>
          <w:p w14:paraId="3BA76A86" w14:textId="064A718F" w:rsidR="00A27A87" w:rsidRPr="00DE44BA" w:rsidRDefault="00A27A87" w:rsidP="00A27A87">
            <w:pPr>
              <w:pStyle w:val="a8"/>
              <w:ind w:left="0" w:firstLine="22"/>
            </w:pPr>
            <w:r w:rsidRPr="00DE44BA">
              <w:rPr>
                <w:bCs/>
              </w:rPr>
              <w:t xml:space="preserve">Освоение материала практических занятий </w:t>
            </w:r>
            <w:r w:rsidRPr="00DE44BA">
              <w:t>1-</w:t>
            </w:r>
            <w:r w:rsidR="00675043">
              <w:t>9</w:t>
            </w:r>
            <w:r w:rsidRPr="00DE44BA">
              <w:t xml:space="preserve"> с применением профессиональных знаний и умений;</w:t>
            </w:r>
          </w:p>
          <w:p w14:paraId="20AE5BB1" w14:textId="77777777" w:rsidR="00A27A87" w:rsidRPr="00DE44BA" w:rsidRDefault="00A27A87" w:rsidP="00A27A87">
            <w:pPr>
              <w:pStyle w:val="a8"/>
              <w:spacing w:after="120"/>
              <w:ind w:left="0" w:firstLine="23"/>
            </w:pPr>
            <w:r w:rsidRPr="00DE44BA">
              <w:t>- Оформление отчётов по лабораторным и занятиям;</w:t>
            </w:r>
          </w:p>
          <w:p w14:paraId="13A118B3" w14:textId="77777777" w:rsidR="00A27A87" w:rsidRPr="00DE44BA" w:rsidRDefault="00A27A87" w:rsidP="00A27A87">
            <w:pPr>
              <w:ind w:firstLine="23"/>
            </w:pPr>
            <w:r w:rsidRPr="00DE44BA">
              <w:t>- Умение работать с аппаратурой.</w:t>
            </w:r>
          </w:p>
        </w:tc>
        <w:tc>
          <w:tcPr>
            <w:tcW w:w="3621" w:type="dxa"/>
          </w:tcPr>
          <w:p w14:paraId="263D3DD5" w14:textId="23F5BC07" w:rsidR="00A27A87" w:rsidRPr="00DE44BA" w:rsidRDefault="00A27A87" w:rsidP="00A27A87">
            <w:pPr>
              <w:snapToGrid w:val="0"/>
              <w:ind w:firstLine="22"/>
              <w:rPr>
                <w:bCs/>
              </w:rPr>
            </w:pPr>
            <w:r w:rsidRPr="00DE44BA">
              <w:rPr>
                <w:bCs/>
              </w:rPr>
              <w:t>Устный опрос по темам 1.1, 2.1-2.3, 3.1, 4.1-4.3. Практическая проверка (подготовка ответов на контрольные вопросы практических занятий 1-</w:t>
            </w:r>
            <w:r w:rsidR="00D42968" w:rsidRPr="00DE44BA">
              <w:rPr>
                <w:bCs/>
              </w:rPr>
              <w:t>9</w:t>
            </w:r>
            <w:r w:rsidRPr="00DE44BA">
              <w:rPr>
                <w:bCs/>
              </w:rPr>
              <w:t>).</w:t>
            </w:r>
          </w:p>
          <w:p w14:paraId="1679CDB4" w14:textId="77777777" w:rsidR="00A27A87" w:rsidRPr="00DE44BA" w:rsidRDefault="00A27A87" w:rsidP="00A27A87">
            <w:pPr>
              <w:snapToGrid w:val="0"/>
              <w:ind w:firstLine="22"/>
              <w:rPr>
                <w:bCs/>
                <w:i/>
              </w:rPr>
            </w:pPr>
            <w:r w:rsidRPr="00DE44BA">
              <w:rPr>
                <w:bCs/>
              </w:rPr>
              <w:t>Тестирование по разделам 1-4. Экзамен</w:t>
            </w:r>
          </w:p>
        </w:tc>
      </w:tr>
      <w:tr w:rsidR="00A27A87" w:rsidRPr="007D353B" w14:paraId="3DB34163" w14:textId="77777777" w:rsidTr="00675043">
        <w:trPr>
          <w:jc w:val="center"/>
        </w:trPr>
        <w:tc>
          <w:tcPr>
            <w:tcW w:w="2906" w:type="dxa"/>
            <w:shd w:val="clear" w:color="auto" w:fill="auto"/>
          </w:tcPr>
          <w:p w14:paraId="01DEEED5" w14:textId="77777777" w:rsidR="00A27A87" w:rsidRDefault="00A27A87" w:rsidP="00A27A87">
            <w:pPr>
              <w:autoSpaceDE w:val="0"/>
              <w:autoSpaceDN w:val="0"/>
              <w:adjustRightInd w:val="0"/>
            </w:pPr>
            <w:r w:rsidRPr="00DE44BA">
              <w:rPr>
                <w:rFonts w:eastAsia="TimesNewRomanPSMT"/>
              </w:rPr>
              <w:t>ПК 1.</w:t>
            </w:r>
            <w:r w:rsidR="002142A2" w:rsidRPr="00DE44BA">
              <w:rPr>
                <w:rFonts w:eastAsia="TimesNewRomanPSMT"/>
              </w:rPr>
              <w:t>3</w:t>
            </w:r>
            <w:r w:rsidRPr="00DE44BA">
              <w:rPr>
                <w:rFonts w:eastAsia="TimesNewRomanPSMT"/>
              </w:rPr>
              <w:t xml:space="preserve">. </w:t>
            </w:r>
            <w:r w:rsidR="002142A2" w:rsidRPr="00DE44BA">
              <w:t>Проводить техническое обслуживание оборудования информационно-телекоммуникационных систем и сетей.</w:t>
            </w:r>
          </w:p>
          <w:p w14:paraId="6F0B3445" w14:textId="1AA332C2" w:rsidR="00675043" w:rsidRPr="00DE44BA" w:rsidRDefault="00675043" w:rsidP="00A27A87">
            <w:pPr>
              <w:autoSpaceDE w:val="0"/>
              <w:autoSpaceDN w:val="0"/>
              <w:adjustRightInd w:val="0"/>
              <w:rPr>
                <w:rFonts w:eastAsia="TimesNewRomanPSMT"/>
              </w:rPr>
            </w:pPr>
          </w:p>
        </w:tc>
        <w:tc>
          <w:tcPr>
            <w:tcW w:w="3447" w:type="dxa"/>
            <w:shd w:val="clear" w:color="auto" w:fill="auto"/>
          </w:tcPr>
          <w:p w14:paraId="1BE13175" w14:textId="77777777" w:rsidR="00A27A87" w:rsidRPr="00DE44BA" w:rsidRDefault="00A27A87" w:rsidP="00A27A87">
            <w:pPr>
              <w:pStyle w:val="a8"/>
              <w:ind w:left="0" w:firstLine="22"/>
            </w:pPr>
            <w:r w:rsidRPr="00DE44BA">
              <w:rPr>
                <w:bCs/>
              </w:rPr>
              <w:t xml:space="preserve">Освоение материала практических занятий </w:t>
            </w:r>
            <w:r w:rsidRPr="00DE44BA">
              <w:t>1-13 с применением профессиональных знаний и умений;</w:t>
            </w:r>
          </w:p>
          <w:p w14:paraId="293308AF" w14:textId="77777777" w:rsidR="00A27A87" w:rsidRPr="00DE44BA" w:rsidRDefault="00A27A87" w:rsidP="00A27A87">
            <w:pPr>
              <w:pStyle w:val="a8"/>
              <w:ind w:left="0" w:firstLine="22"/>
              <w:rPr>
                <w:bCs/>
              </w:rPr>
            </w:pPr>
            <w:r w:rsidRPr="00DE44BA">
              <w:t>- Умение работать с аппаратурой</w:t>
            </w:r>
          </w:p>
        </w:tc>
        <w:tc>
          <w:tcPr>
            <w:tcW w:w="3621" w:type="dxa"/>
          </w:tcPr>
          <w:p w14:paraId="25E0D760" w14:textId="09BDE259" w:rsidR="00A27A87" w:rsidRPr="00DE44BA" w:rsidRDefault="00A27A87" w:rsidP="00D42968">
            <w:pPr>
              <w:snapToGrid w:val="0"/>
              <w:ind w:firstLine="22"/>
              <w:rPr>
                <w:bCs/>
              </w:rPr>
            </w:pPr>
            <w:r w:rsidRPr="00DE44BA">
              <w:rPr>
                <w:bCs/>
              </w:rPr>
              <w:t>Практическая проверка (подготовка ответов на контрольные вопросы практических занятий 1-</w:t>
            </w:r>
            <w:r w:rsidR="00D42968" w:rsidRPr="00DE44BA">
              <w:rPr>
                <w:bCs/>
              </w:rPr>
              <w:t>9</w:t>
            </w:r>
            <w:r w:rsidRPr="00DE44BA">
              <w:rPr>
                <w:bCs/>
              </w:rPr>
              <w:t>). Тестирование по разделам 1-4.</w:t>
            </w:r>
          </w:p>
        </w:tc>
      </w:tr>
      <w:tr w:rsidR="00A27A87" w:rsidRPr="007D353B" w14:paraId="5955B6A1" w14:textId="77777777" w:rsidTr="00675043">
        <w:trPr>
          <w:jc w:val="center"/>
        </w:trPr>
        <w:tc>
          <w:tcPr>
            <w:tcW w:w="2906" w:type="dxa"/>
            <w:shd w:val="clear" w:color="auto" w:fill="auto"/>
          </w:tcPr>
          <w:p w14:paraId="20E03FB2" w14:textId="77777777" w:rsidR="00A27A87" w:rsidRPr="00DE44BA" w:rsidRDefault="00A27A87" w:rsidP="00A27A87">
            <w:pPr>
              <w:autoSpaceDE w:val="0"/>
              <w:autoSpaceDN w:val="0"/>
              <w:adjustRightInd w:val="0"/>
              <w:rPr>
                <w:rFonts w:eastAsia="TimesNewRomanPSMT"/>
              </w:rPr>
            </w:pPr>
            <w:r w:rsidRPr="00DE44BA">
              <w:rPr>
                <w:rFonts w:eastAsia="TimesNewRomanPSMT"/>
              </w:rPr>
              <w:t>ПК 1.3. Устранять неисправности в работе</w:t>
            </w:r>
          </w:p>
          <w:p w14:paraId="55F84324" w14:textId="77777777" w:rsidR="00A27A87" w:rsidRPr="00DE44BA" w:rsidRDefault="00A27A87" w:rsidP="00A27A87">
            <w:pPr>
              <w:autoSpaceDE w:val="0"/>
              <w:autoSpaceDN w:val="0"/>
              <w:adjustRightInd w:val="0"/>
              <w:rPr>
                <w:rFonts w:eastAsia="TimesNewRomanPSMT"/>
              </w:rPr>
            </w:pPr>
            <w:r w:rsidRPr="00DE44BA">
              <w:rPr>
                <w:rFonts w:eastAsia="TimesNewRomanPSMT"/>
              </w:rPr>
              <w:t>инфокоммуникационных систем.</w:t>
            </w:r>
          </w:p>
          <w:p w14:paraId="30348DC0" w14:textId="77777777" w:rsidR="00A27A87" w:rsidRPr="00DE44BA" w:rsidRDefault="00A27A87" w:rsidP="00A27A87">
            <w:pPr>
              <w:autoSpaceDE w:val="0"/>
              <w:autoSpaceDN w:val="0"/>
              <w:adjustRightInd w:val="0"/>
              <w:rPr>
                <w:rFonts w:eastAsia="TimesNewRomanPSMT"/>
              </w:rPr>
            </w:pPr>
          </w:p>
        </w:tc>
        <w:tc>
          <w:tcPr>
            <w:tcW w:w="3447" w:type="dxa"/>
            <w:shd w:val="clear" w:color="auto" w:fill="auto"/>
          </w:tcPr>
          <w:p w14:paraId="6B2ED823" w14:textId="77777777" w:rsidR="00A27A87" w:rsidRPr="00DE44BA" w:rsidRDefault="00A27A87" w:rsidP="00A27A87">
            <w:pPr>
              <w:pStyle w:val="a8"/>
              <w:ind w:left="0" w:firstLine="22"/>
            </w:pPr>
            <w:r w:rsidRPr="00DE44BA">
              <w:t>- Оформление отчётов по лабораторным и занятиям;</w:t>
            </w:r>
          </w:p>
          <w:p w14:paraId="7F26AB4D" w14:textId="77777777" w:rsidR="00A27A87" w:rsidRPr="00DE44BA" w:rsidRDefault="00A27A87" w:rsidP="00A27A87">
            <w:pPr>
              <w:pStyle w:val="a8"/>
              <w:ind w:left="0" w:firstLine="22"/>
            </w:pPr>
            <w:r w:rsidRPr="00DE44BA">
              <w:t>- Ответы на вопросы допуска к занятиям;</w:t>
            </w:r>
          </w:p>
          <w:p w14:paraId="09869B18" w14:textId="77777777" w:rsidR="00A27A87" w:rsidRPr="00DE44BA" w:rsidRDefault="00A27A87" w:rsidP="00A27A87">
            <w:pPr>
              <w:pStyle w:val="a8"/>
              <w:ind w:left="0" w:firstLine="22"/>
            </w:pPr>
            <w:r w:rsidRPr="00DE44BA">
              <w:t>- Умение работать с аппаратурой</w:t>
            </w:r>
          </w:p>
        </w:tc>
        <w:tc>
          <w:tcPr>
            <w:tcW w:w="3621" w:type="dxa"/>
          </w:tcPr>
          <w:p w14:paraId="0BF88D69" w14:textId="00EE1837" w:rsidR="00A27A87" w:rsidRPr="00DE44BA" w:rsidRDefault="00A27A87" w:rsidP="00D42968">
            <w:pPr>
              <w:snapToGrid w:val="0"/>
              <w:ind w:firstLine="22"/>
              <w:rPr>
                <w:bCs/>
              </w:rPr>
            </w:pPr>
            <w:r w:rsidRPr="00DE44BA">
              <w:rPr>
                <w:bCs/>
              </w:rPr>
              <w:t>Практическая проверка (подготовка ответов на контрольные вопросы практических занятий 1-</w:t>
            </w:r>
            <w:r w:rsidR="00D42968" w:rsidRPr="00DE44BA">
              <w:rPr>
                <w:bCs/>
              </w:rPr>
              <w:t>9</w:t>
            </w:r>
            <w:r w:rsidRPr="00DE44BA">
              <w:rPr>
                <w:bCs/>
              </w:rPr>
              <w:t xml:space="preserve">). Тестирование по разделам 1-4. </w:t>
            </w:r>
          </w:p>
        </w:tc>
      </w:tr>
      <w:tr w:rsidR="00A27A87" w:rsidRPr="007D353B" w14:paraId="37F36412" w14:textId="77777777" w:rsidTr="00675043">
        <w:trPr>
          <w:jc w:val="center"/>
        </w:trPr>
        <w:tc>
          <w:tcPr>
            <w:tcW w:w="2906" w:type="dxa"/>
            <w:shd w:val="clear" w:color="auto" w:fill="auto"/>
          </w:tcPr>
          <w:p w14:paraId="5861549F" w14:textId="157092F4" w:rsidR="00A27A87" w:rsidRPr="00675043" w:rsidRDefault="002142A2" w:rsidP="00675043">
            <w:pPr>
              <w:pStyle w:val="ConsPlusNormal"/>
              <w:spacing w:before="200"/>
              <w:ind w:hanging="52"/>
              <w:rPr>
                <w:rFonts w:ascii="Times New Roman" w:hAnsi="Times New Roman" w:cs="Times New Roman"/>
                <w:sz w:val="24"/>
                <w:szCs w:val="24"/>
              </w:rPr>
            </w:pPr>
            <w:r w:rsidRPr="00DE44BA">
              <w:rPr>
                <w:rFonts w:ascii="Times New Roman" w:hAnsi="Times New Roman" w:cs="Times New Roman"/>
                <w:sz w:val="24"/>
                <w:szCs w:val="24"/>
              </w:rPr>
              <w:t>ПК 1.4. Осуществлять контроль функционирования информационно-телекоммуникационных систем и сетей.</w:t>
            </w:r>
          </w:p>
        </w:tc>
        <w:tc>
          <w:tcPr>
            <w:tcW w:w="3447" w:type="dxa"/>
            <w:shd w:val="clear" w:color="auto" w:fill="auto"/>
          </w:tcPr>
          <w:p w14:paraId="28F84383" w14:textId="77777777" w:rsidR="00A27A87" w:rsidRPr="00DE44BA" w:rsidRDefault="00A27A87" w:rsidP="00A27A87">
            <w:pPr>
              <w:pStyle w:val="a8"/>
              <w:ind w:left="0" w:firstLine="22"/>
            </w:pPr>
            <w:r w:rsidRPr="00DE44BA">
              <w:t>- Оформление отчётов по лабораторным и занятиям;</w:t>
            </w:r>
          </w:p>
          <w:p w14:paraId="5742B3B5" w14:textId="77777777" w:rsidR="00A27A87" w:rsidRPr="00DE44BA" w:rsidRDefault="00A27A87" w:rsidP="00A27A87">
            <w:pPr>
              <w:pStyle w:val="a8"/>
              <w:ind w:left="0" w:firstLine="22"/>
              <w:rPr>
                <w:b/>
              </w:rPr>
            </w:pPr>
            <w:r w:rsidRPr="00DE44BA">
              <w:t>- Грамотное и своевременное выполнение заданий с учётом требований нормативно-технической документации</w:t>
            </w:r>
          </w:p>
        </w:tc>
        <w:tc>
          <w:tcPr>
            <w:tcW w:w="3621" w:type="dxa"/>
          </w:tcPr>
          <w:p w14:paraId="34F50CA8" w14:textId="1C57927B" w:rsidR="00A27A87" w:rsidRPr="00DE44BA" w:rsidRDefault="00A27A87" w:rsidP="00D42968">
            <w:pPr>
              <w:snapToGrid w:val="0"/>
              <w:ind w:firstLine="22"/>
              <w:rPr>
                <w:bCs/>
                <w:i/>
              </w:rPr>
            </w:pPr>
            <w:r w:rsidRPr="00DE44BA">
              <w:rPr>
                <w:bCs/>
              </w:rPr>
              <w:t>Практическая проверка (подготовка ответов на контрольные вопросы практических занятий 1-</w:t>
            </w:r>
            <w:r w:rsidR="00D42968" w:rsidRPr="00DE44BA">
              <w:rPr>
                <w:bCs/>
              </w:rPr>
              <w:t>9</w:t>
            </w:r>
            <w:r w:rsidRPr="00DE44BA">
              <w:rPr>
                <w:bCs/>
              </w:rPr>
              <w:t>). Тестирование по разделам 1-4. Экзамен</w:t>
            </w:r>
          </w:p>
        </w:tc>
      </w:tr>
      <w:tr w:rsidR="00DE44BA" w:rsidRPr="007D353B" w14:paraId="6C0CF630" w14:textId="77777777" w:rsidTr="00675043">
        <w:trPr>
          <w:jc w:val="center"/>
        </w:trPr>
        <w:tc>
          <w:tcPr>
            <w:tcW w:w="2906" w:type="dxa"/>
            <w:shd w:val="clear" w:color="auto" w:fill="auto"/>
          </w:tcPr>
          <w:p w14:paraId="558FF4B7" w14:textId="2B27C0FA" w:rsidR="00DE44BA" w:rsidRPr="00DE44BA" w:rsidRDefault="00DE44BA" w:rsidP="00DE44BA">
            <w:pPr>
              <w:shd w:val="clear" w:color="auto" w:fill="FFFFFF"/>
              <w:rPr>
                <w:color w:val="1A1A1A"/>
              </w:rPr>
            </w:pPr>
            <w:r w:rsidRPr="00DE44BA">
              <w:t xml:space="preserve">У1 - </w:t>
            </w:r>
            <w:r w:rsidRPr="00DE44BA">
              <w:rPr>
                <w:color w:val="1A1A1A"/>
              </w:rPr>
              <w:t>-объяснять физические эффекты, лежащие в основе работы оптоэлектронных и волоконно-оптических компонентов и приборов;</w:t>
            </w:r>
          </w:p>
          <w:p w14:paraId="08A5EB81" w14:textId="5BF33B25" w:rsidR="00DE44BA" w:rsidRPr="00DE44BA" w:rsidRDefault="00DE44BA" w:rsidP="00DE44BA">
            <w:pPr>
              <w:pStyle w:val="ConsPlusNormal"/>
              <w:ind w:firstLine="5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47" w:type="dxa"/>
            <w:shd w:val="clear" w:color="auto" w:fill="auto"/>
          </w:tcPr>
          <w:p w14:paraId="60486204" w14:textId="77777777" w:rsidR="00DE44BA" w:rsidRPr="00DE44BA" w:rsidRDefault="00DE44BA" w:rsidP="00DE44BA">
            <w:pPr>
              <w:pStyle w:val="a8"/>
              <w:ind w:left="0" w:firstLine="22"/>
            </w:pPr>
            <w:r w:rsidRPr="00DE44BA">
              <w:lastRenderedPageBreak/>
              <w:t>- Оформление отчётов по лабораторным и занятиям;</w:t>
            </w:r>
          </w:p>
          <w:p w14:paraId="53E52F75" w14:textId="77777777" w:rsidR="00DE44BA" w:rsidRPr="00DE44BA" w:rsidRDefault="00DE44BA" w:rsidP="00DE44BA">
            <w:pPr>
              <w:ind w:firstLine="22"/>
              <w:rPr>
                <w:bCs/>
              </w:rPr>
            </w:pPr>
            <w:r w:rsidRPr="00DE44BA">
              <w:rPr>
                <w:bCs/>
              </w:rPr>
              <w:t>- Использование информационных технологий;</w:t>
            </w:r>
          </w:p>
          <w:p w14:paraId="1A5A8CF3" w14:textId="08305FC2" w:rsidR="00DE44BA" w:rsidRPr="00DE44BA" w:rsidRDefault="00DE44BA" w:rsidP="00DE44BA">
            <w:pPr>
              <w:ind w:firstLine="22"/>
              <w:rPr>
                <w:bCs/>
              </w:rPr>
            </w:pPr>
          </w:p>
        </w:tc>
        <w:tc>
          <w:tcPr>
            <w:tcW w:w="3621" w:type="dxa"/>
          </w:tcPr>
          <w:p w14:paraId="77D35F62" w14:textId="11B5F663" w:rsidR="00DE44BA" w:rsidRPr="00DE44BA" w:rsidRDefault="00DE44BA" w:rsidP="00DE44BA">
            <w:pPr>
              <w:snapToGrid w:val="0"/>
              <w:spacing w:after="60"/>
              <w:ind w:firstLine="23"/>
              <w:rPr>
                <w:bCs/>
              </w:rPr>
            </w:pPr>
            <w:r w:rsidRPr="00DE44BA">
              <w:rPr>
                <w:bCs/>
              </w:rPr>
              <w:t xml:space="preserve"> - Устный опрос по темам 1.1, 2.1-2.3, 3.1, 4.1-4.3. </w:t>
            </w:r>
          </w:p>
          <w:p w14:paraId="1EDDF9E8" w14:textId="4E317624" w:rsidR="00DE44BA" w:rsidRPr="00DE44BA" w:rsidRDefault="00DE44BA" w:rsidP="00DE44BA">
            <w:pPr>
              <w:snapToGrid w:val="0"/>
              <w:spacing w:after="60"/>
              <w:ind w:firstLine="23"/>
              <w:rPr>
                <w:bCs/>
              </w:rPr>
            </w:pPr>
            <w:r w:rsidRPr="00DE44BA">
              <w:rPr>
                <w:bCs/>
              </w:rPr>
              <w:t xml:space="preserve"> - Практическая проверка (подготовка ответов на контрольные вопросы практических занятий 1-9).</w:t>
            </w:r>
          </w:p>
          <w:p w14:paraId="44C8F287" w14:textId="49AD7E54" w:rsidR="00DE44BA" w:rsidRPr="00DE44BA" w:rsidRDefault="00DE44BA" w:rsidP="00DE44BA">
            <w:pPr>
              <w:snapToGrid w:val="0"/>
              <w:spacing w:after="60"/>
              <w:ind w:firstLine="23"/>
              <w:rPr>
                <w:bCs/>
              </w:rPr>
            </w:pPr>
            <w:r w:rsidRPr="00DE44BA">
              <w:rPr>
                <w:bCs/>
              </w:rPr>
              <w:lastRenderedPageBreak/>
              <w:t xml:space="preserve"> - Тестирование по разделам 1-4. </w:t>
            </w:r>
          </w:p>
        </w:tc>
      </w:tr>
      <w:tr w:rsidR="00DE44BA" w:rsidRPr="007D353B" w14:paraId="4870337D" w14:textId="77777777" w:rsidTr="00675043">
        <w:trPr>
          <w:jc w:val="center"/>
        </w:trPr>
        <w:tc>
          <w:tcPr>
            <w:tcW w:w="2906" w:type="dxa"/>
            <w:shd w:val="clear" w:color="auto" w:fill="auto"/>
          </w:tcPr>
          <w:p w14:paraId="18051973" w14:textId="6DC07AC8" w:rsidR="00DE44BA" w:rsidRPr="00DE44BA" w:rsidRDefault="00DE44BA" w:rsidP="00DE44BA">
            <w:pPr>
              <w:shd w:val="clear" w:color="auto" w:fill="FFFFFF"/>
              <w:rPr>
                <w:color w:val="1A1A1A"/>
              </w:rPr>
            </w:pPr>
            <w:r w:rsidRPr="00DE44BA">
              <w:lastRenderedPageBreak/>
              <w:t xml:space="preserve">У2 </w:t>
            </w:r>
            <w:r w:rsidRPr="00DE44BA">
              <w:rPr>
                <w:color w:val="1A1A1A"/>
              </w:rPr>
              <w:t>- выполнять расчеты, связанные с определе</w:t>
            </w:r>
            <w:r w:rsidR="00675043">
              <w:rPr>
                <w:color w:val="1A1A1A"/>
              </w:rPr>
              <w:t xml:space="preserve">нием параметров </w:t>
            </w:r>
          </w:p>
          <w:p w14:paraId="60EB8B26" w14:textId="0C802BD6" w:rsidR="00DE44BA" w:rsidRPr="00675043" w:rsidRDefault="00DE44BA" w:rsidP="00675043">
            <w:pPr>
              <w:shd w:val="clear" w:color="auto" w:fill="FFFFFF"/>
              <w:rPr>
                <w:color w:val="1A1A1A"/>
              </w:rPr>
            </w:pPr>
            <w:r w:rsidRPr="00DE44BA">
              <w:rPr>
                <w:color w:val="1A1A1A"/>
              </w:rPr>
              <w:t>характеристик оптоэлектронных компонентов и устройств;</w:t>
            </w:r>
          </w:p>
        </w:tc>
        <w:tc>
          <w:tcPr>
            <w:tcW w:w="3447" w:type="dxa"/>
            <w:shd w:val="clear" w:color="auto" w:fill="auto"/>
          </w:tcPr>
          <w:p w14:paraId="7F0B6D7D" w14:textId="77777777" w:rsidR="00DE44BA" w:rsidRPr="00DE44BA" w:rsidRDefault="00DE44BA" w:rsidP="00DE44BA">
            <w:pPr>
              <w:pStyle w:val="a8"/>
              <w:ind w:left="0" w:firstLine="22"/>
            </w:pPr>
            <w:r w:rsidRPr="00DE44BA">
              <w:t xml:space="preserve">- Оформление отчёта по практическому занятию; </w:t>
            </w:r>
          </w:p>
          <w:p w14:paraId="47462E3C" w14:textId="520FE0C2" w:rsidR="00DE44BA" w:rsidRPr="00DE44BA" w:rsidRDefault="00DE44BA" w:rsidP="00DE44BA">
            <w:pPr>
              <w:ind w:firstLine="22"/>
              <w:rPr>
                <w:bCs/>
              </w:rPr>
            </w:pPr>
            <w:r w:rsidRPr="00DE44BA">
              <w:t xml:space="preserve">-Знание учебного материала и самостоятельный поиск новой современной информации </w:t>
            </w:r>
          </w:p>
        </w:tc>
        <w:tc>
          <w:tcPr>
            <w:tcW w:w="3621" w:type="dxa"/>
          </w:tcPr>
          <w:p w14:paraId="23991660" w14:textId="77777777" w:rsidR="00DE44BA" w:rsidRPr="00DE44BA" w:rsidRDefault="00DE44BA" w:rsidP="00DE44BA">
            <w:pPr>
              <w:snapToGrid w:val="0"/>
              <w:ind w:firstLine="22"/>
              <w:rPr>
                <w:bCs/>
              </w:rPr>
            </w:pPr>
            <w:r w:rsidRPr="00DE44BA">
              <w:rPr>
                <w:bCs/>
              </w:rPr>
              <w:t xml:space="preserve"> - Устный опрос по темам 3.1, 4.1-4.3.  </w:t>
            </w:r>
          </w:p>
          <w:p w14:paraId="6A68902E" w14:textId="7447E87E" w:rsidR="00DE44BA" w:rsidRPr="00DE44BA" w:rsidRDefault="00DE44BA" w:rsidP="00DE44BA">
            <w:pPr>
              <w:snapToGrid w:val="0"/>
              <w:ind w:firstLine="22"/>
              <w:rPr>
                <w:bCs/>
                <w:color w:val="FF0000"/>
              </w:rPr>
            </w:pPr>
            <w:r w:rsidRPr="00DE44BA">
              <w:rPr>
                <w:bCs/>
              </w:rPr>
              <w:t xml:space="preserve"> - Тестирование по разделам 1-4. Экзамен</w:t>
            </w:r>
          </w:p>
        </w:tc>
      </w:tr>
      <w:tr w:rsidR="00DE44BA" w:rsidRPr="007D353B" w14:paraId="15DD3E1B" w14:textId="77777777" w:rsidTr="00675043">
        <w:trPr>
          <w:jc w:val="center"/>
        </w:trPr>
        <w:tc>
          <w:tcPr>
            <w:tcW w:w="2906" w:type="dxa"/>
            <w:tcBorders>
              <w:left w:val="single" w:sz="4" w:space="0" w:color="auto"/>
            </w:tcBorders>
            <w:shd w:val="clear" w:color="auto" w:fill="auto"/>
          </w:tcPr>
          <w:p w14:paraId="0DF0521B" w14:textId="2C7D1B02" w:rsidR="00DE44BA" w:rsidRPr="00DE44BA" w:rsidRDefault="00DE44BA" w:rsidP="00DE44BA">
            <w:pPr>
              <w:shd w:val="clear" w:color="auto" w:fill="FFFFFF"/>
              <w:rPr>
                <w:color w:val="1A1A1A"/>
              </w:rPr>
            </w:pPr>
            <w:r w:rsidRPr="00DE44BA">
              <w:t xml:space="preserve">У3 </w:t>
            </w:r>
            <w:r w:rsidRPr="00DE44BA">
              <w:rPr>
                <w:color w:val="1A1A1A"/>
              </w:rPr>
              <w:t>- проводить компьютерное моделирование и проектирование</w:t>
            </w:r>
          </w:p>
          <w:p w14:paraId="578A8C35" w14:textId="77777777" w:rsidR="00DE44BA" w:rsidRPr="00DE44BA" w:rsidRDefault="00DE44BA" w:rsidP="00DE44BA">
            <w:pPr>
              <w:shd w:val="clear" w:color="auto" w:fill="FFFFFF"/>
              <w:rPr>
                <w:color w:val="1A1A1A"/>
              </w:rPr>
            </w:pPr>
            <w:r w:rsidRPr="00DE44BA">
              <w:rPr>
                <w:color w:val="1A1A1A"/>
              </w:rPr>
              <w:t>оптоэлектронных и волоконно-оптических компонентов и устройств;</w:t>
            </w:r>
          </w:p>
          <w:p w14:paraId="6A5AFEAD" w14:textId="12A63949" w:rsidR="00DE44BA" w:rsidRPr="00DE44BA" w:rsidRDefault="00DE44BA" w:rsidP="00DE44BA">
            <w:pPr>
              <w:pStyle w:val="Style8"/>
              <w:widowControl/>
              <w:tabs>
                <w:tab w:val="left" w:pos="15593"/>
              </w:tabs>
              <w:spacing w:line="240" w:lineRule="auto"/>
              <w:ind w:firstLine="52"/>
              <w:jc w:val="lef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447" w:type="dxa"/>
            <w:shd w:val="clear" w:color="auto" w:fill="auto"/>
          </w:tcPr>
          <w:p w14:paraId="000B9CCE" w14:textId="77777777" w:rsidR="00DE44BA" w:rsidRPr="00DE44BA" w:rsidRDefault="00DE44BA" w:rsidP="00DE44BA">
            <w:pPr>
              <w:pStyle w:val="a8"/>
              <w:ind w:left="0" w:firstLine="22"/>
              <w:rPr>
                <w:bCs/>
              </w:rPr>
            </w:pPr>
            <w:r w:rsidRPr="00DE44BA">
              <w:t xml:space="preserve">- </w:t>
            </w:r>
            <w:r w:rsidRPr="00DE44BA">
              <w:rPr>
                <w:bCs/>
              </w:rPr>
              <w:t>Использование знаний специальной терминологии в ходе учебных занятий,</w:t>
            </w:r>
          </w:p>
          <w:p w14:paraId="6D89ABB9" w14:textId="28632EEA" w:rsidR="00DE44BA" w:rsidRPr="00DE44BA" w:rsidRDefault="00DE44BA" w:rsidP="00DE44BA">
            <w:pPr>
              <w:pStyle w:val="a8"/>
              <w:ind w:left="0" w:firstLine="22"/>
            </w:pPr>
            <w:r w:rsidRPr="00DE44BA">
              <w:rPr>
                <w:bCs/>
              </w:rPr>
              <w:t xml:space="preserve"> </w:t>
            </w:r>
            <w:r w:rsidRPr="00DE44BA">
              <w:t xml:space="preserve">- Ответы на контрольные вопросы к практического занятия; </w:t>
            </w:r>
          </w:p>
          <w:p w14:paraId="558DD26A" w14:textId="77777777" w:rsidR="00DE44BA" w:rsidRPr="00DE44BA" w:rsidRDefault="00DE44BA" w:rsidP="00DE44BA">
            <w:pPr>
              <w:pStyle w:val="a8"/>
              <w:ind w:left="0" w:firstLine="22"/>
            </w:pPr>
            <w:r w:rsidRPr="00DE44BA">
              <w:t>- Ответы на контрольные вопросы по теме;</w:t>
            </w:r>
          </w:p>
          <w:p w14:paraId="3CCE103D" w14:textId="0E63F362" w:rsidR="00DE44BA" w:rsidRPr="00DE44BA" w:rsidRDefault="00DE44BA" w:rsidP="00DE44BA">
            <w:pPr>
              <w:pStyle w:val="a8"/>
              <w:ind w:left="0" w:firstLine="22"/>
            </w:pPr>
          </w:p>
        </w:tc>
        <w:tc>
          <w:tcPr>
            <w:tcW w:w="3621" w:type="dxa"/>
          </w:tcPr>
          <w:p w14:paraId="174EF8BF" w14:textId="77777777" w:rsidR="00DE44BA" w:rsidRPr="00DE44BA" w:rsidRDefault="00DE44BA" w:rsidP="00DE44BA">
            <w:pPr>
              <w:snapToGrid w:val="0"/>
              <w:ind w:firstLine="22"/>
              <w:rPr>
                <w:bCs/>
              </w:rPr>
            </w:pPr>
            <w:r w:rsidRPr="00DE44BA">
              <w:rPr>
                <w:bCs/>
              </w:rPr>
              <w:t xml:space="preserve"> - Устный опрос по темам 1.1, 2.1-2.3, 3.1, 4.1-4.3;</w:t>
            </w:r>
          </w:p>
          <w:p w14:paraId="4851C4EF" w14:textId="22CAA883" w:rsidR="00DE44BA" w:rsidRPr="00DE44BA" w:rsidRDefault="00DE44BA" w:rsidP="00DE44BA">
            <w:pPr>
              <w:snapToGrid w:val="0"/>
              <w:ind w:firstLine="22"/>
              <w:rPr>
                <w:bCs/>
              </w:rPr>
            </w:pPr>
            <w:r w:rsidRPr="00DE44BA">
              <w:rPr>
                <w:bCs/>
              </w:rPr>
              <w:t xml:space="preserve"> - Практическая проверка (подготовка ответов на контрольные вопросы практических занятий 1-9).</w:t>
            </w:r>
          </w:p>
          <w:p w14:paraId="03FCD753" w14:textId="683B896C" w:rsidR="00DE44BA" w:rsidRPr="00DE44BA" w:rsidRDefault="00DE44BA" w:rsidP="00DE44BA">
            <w:pPr>
              <w:snapToGrid w:val="0"/>
              <w:ind w:left="-165"/>
              <w:rPr>
                <w:bCs/>
              </w:rPr>
            </w:pPr>
            <w:r w:rsidRPr="00DE44BA">
              <w:rPr>
                <w:bCs/>
              </w:rPr>
              <w:t>- Тестирование по разделам 1-4.  Экзамен</w:t>
            </w:r>
          </w:p>
        </w:tc>
      </w:tr>
      <w:tr w:rsidR="00DE44BA" w:rsidRPr="007D353B" w14:paraId="4E78BE16" w14:textId="77777777" w:rsidTr="00675043">
        <w:trPr>
          <w:jc w:val="center"/>
        </w:trPr>
        <w:tc>
          <w:tcPr>
            <w:tcW w:w="2906" w:type="dxa"/>
            <w:tcBorders>
              <w:left w:val="single" w:sz="4" w:space="0" w:color="auto"/>
            </w:tcBorders>
            <w:shd w:val="clear" w:color="auto" w:fill="auto"/>
          </w:tcPr>
          <w:p w14:paraId="39A1F41E" w14:textId="1C86D0CC" w:rsidR="00DE44BA" w:rsidRPr="00DE44BA" w:rsidRDefault="00DE44BA" w:rsidP="00DE44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E44BA">
              <w:rPr>
                <w:rFonts w:ascii="Times New Roman" w:hAnsi="Times New Roman" w:cs="Times New Roman"/>
                <w:sz w:val="24"/>
                <w:szCs w:val="24"/>
              </w:rPr>
              <w:t xml:space="preserve">У4 </w:t>
            </w:r>
            <w:r w:rsidRPr="00DE44BA">
              <w:rPr>
                <w:rFonts w:ascii="Times New Roman" w:hAnsi="Times New Roman" w:cs="Times New Roman"/>
                <w:color w:val="1A1A1A"/>
                <w:sz w:val="24"/>
                <w:szCs w:val="24"/>
              </w:rPr>
              <w:t>- пользоваться справочными данными по оптоэлектронным, волоконно-оптическим компонентам и приборам при выполнении практических работ</w:t>
            </w:r>
          </w:p>
        </w:tc>
        <w:tc>
          <w:tcPr>
            <w:tcW w:w="3447" w:type="dxa"/>
            <w:shd w:val="clear" w:color="auto" w:fill="auto"/>
          </w:tcPr>
          <w:p w14:paraId="289E9ECF" w14:textId="77777777" w:rsidR="00DE44BA" w:rsidRPr="00DE44BA" w:rsidRDefault="00DE44BA" w:rsidP="00DE44BA">
            <w:pPr>
              <w:pStyle w:val="a8"/>
              <w:ind w:left="0" w:firstLine="22"/>
              <w:rPr>
                <w:bCs/>
              </w:rPr>
            </w:pPr>
            <w:r w:rsidRPr="00DE44BA">
              <w:t xml:space="preserve">- </w:t>
            </w:r>
            <w:r w:rsidRPr="00DE44BA">
              <w:rPr>
                <w:bCs/>
              </w:rPr>
              <w:t>Использование знаний специальной терминологии в ходе учебных занятий,</w:t>
            </w:r>
          </w:p>
          <w:p w14:paraId="151F07D4" w14:textId="3B9587AA" w:rsidR="00DE44BA" w:rsidRPr="00DE44BA" w:rsidRDefault="00DE44BA" w:rsidP="00DE44BA">
            <w:pPr>
              <w:pStyle w:val="a8"/>
              <w:ind w:left="0" w:firstLine="22"/>
            </w:pPr>
            <w:r w:rsidRPr="00DE44BA">
              <w:t xml:space="preserve"> - Явление полного внутреннего отражения.</w:t>
            </w:r>
          </w:p>
        </w:tc>
        <w:tc>
          <w:tcPr>
            <w:tcW w:w="3621" w:type="dxa"/>
          </w:tcPr>
          <w:p w14:paraId="01B3B98C" w14:textId="24A50134" w:rsidR="00DE44BA" w:rsidRPr="00DE44BA" w:rsidRDefault="00DE44BA" w:rsidP="00DE44BA">
            <w:pPr>
              <w:snapToGrid w:val="0"/>
              <w:ind w:left="-23" w:hanging="23"/>
              <w:rPr>
                <w:bCs/>
              </w:rPr>
            </w:pPr>
            <w:r w:rsidRPr="00DE44BA">
              <w:rPr>
                <w:bCs/>
              </w:rPr>
              <w:t xml:space="preserve"> - Практическая проверка (подготовка ответов на контрольные вопросы практических занятий 6-9);</w:t>
            </w:r>
          </w:p>
          <w:p w14:paraId="627C1D31" w14:textId="26B09CF8" w:rsidR="00DE44BA" w:rsidRPr="00DE44BA" w:rsidRDefault="00DE44BA" w:rsidP="00DE44BA">
            <w:pPr>
              <w:snapToGrid w:val="0"/>
              <w:ind w:left="-23" w:hanging="23"/>
              <w:rPr>
                <w:bCs/>
              </w:rPr>
            </w:pPr>
            <w:r w:rsidRPr="00DE44BA">
              <w:rPr>
                <w:bCs/>
              </w:rPr>
              <w:t xml:space="preserve"> - Тестирование по разделам 1-4. Экзамен</w:t>
            </w:r>
          </w:p>
        </w:tc>
      </w:tr>
      <w:tr w:rsidR="00DE44BA" w:rsidRPr="007D353B" w14:paraId="28D082BE" w14:textId="77777777" w:rsidTr="00675043">
        <w:trPr>
          <w:jc w:val="center"/>
        </w:trPr>
        <w:tc>
          <w:tcPr>
            <w:tcW w:w="2906" w:type="dxa"/>
            <w:tcBorders>
              <w:left w:val="single" w:sz="4" w:space="0" w:color="auto"/>
            </w:tcBorders>
            <w:shd w:val="clear" w:color="auto" w:fill="auto"/>
          </w:tcPr>
          <w:p w14:paraId="18EAFABA" w14:textId="23F4D1B9" w:rsidR="00DE44BA" w:rsidRPr="00DE44BA" w:rsidRDefault="00DE44BA" w:rsidP="00DE44BA">
            <w:pPr>
              <w:shd w:val="clear" w:color="auto" w:fill="FFFFFF"/>
              <w:rPr>
                <w:color w:val="1A1A1A"/>
              </w:rPr>
            </w:pPr>
            <w:r w:rsidRPr="00DE44BA">
              <w:rPr>
                <w:color w:val="1A1A1A"/>
              </w:rPr>
              <w:t>З1 -фундаментальные положения теории твердых тел, основные законы и соотношения оптоэлектроники и волновой оптики;</w:t>
            </w:r>
          </w:p>
        </w:tc>
        <w:tc>
          <w:tcPr>
            <w:tcW w:w="3447" w:type="dxa"/>
            <w:shd w:val="clear" w:color="auto" w:fill="auto"/>
          </w:tcPr>
          <w:p w14:paraId="0E0598FC" w14:textId="77777777" w:rsidR="00DE44BA" w:rsidRPr="00DE44BA" w:rsidRDefault="00DE44BA" w:rsidP="00DE44BA">
            <w:pPr>
              <w:pStyle w:val="a8"/>
              <w:ind w:left="0" w:firstLine="22"/>
            </w:pPr>
            <w:r w:rsidRPr="00DE44BA">
              <w:t>- Оформление отчётов по практическим занятиям;</w:t>
            </w:r>
          </w:p>
          <w:p w14:paraId="07CAA7C2" w14:textId="77777777" w:rsidR="00DE44BA" w:rsidRPr="00DE44BA" w:rsidRDefault="00DE44BA" w:rsidP="00DE44BA">
            <w:pPr>
              <w:pStyle w:val="a8"/>
              <w:ind w:left="0" w:firstLine="22"/>
            </w:pPr>
            <w:r w:rsidRPr="00DE44BA">
              <w:t>- Ответы на вопросы допуска к практическим занятиям;</w:t>
            </w:r>
          </w:p>
          <w:p w14:paraId="09A17323" w14:textId="77777777" w:rsidR="00DE44BA" w:rsidRPr="00DE44BA" w:rsidRDefault="00DE44BA" w:rsidP="00DE44BA">
            <w:pPr>
              <w:pStyle w:val="a8"/>
              <w:ind w:left="0" w:firstLine="22"/>
            </w:pPr>
          </w:p>
        </w:tc>
        <w:tc>
          <w:tcPr>
            <w:tcW w:w="3621" w:type="dxa"/>
          </w:tcPr>
          <w:p w14:paraId="04927766" w14:textId="77777777" w:rsidR="00DE44BA" w:rsidRPr="00DE44BA" w:rsidRDefault="00DE44BA" w:rsidP="00DE44BA">
            <w:pPr>
              <w:snapToGrid w:val="0"/>
              <w:ind w:firstLine="22"/>
              <w:rPr>
                <w:bCs/>
              </w:rPr>
            </w:pPr>
            <w:r w:rsidRPr="00DE44BA">
              <w:rPr>
                <w:bCs/>
              </w:rPr>
              <w:t>Устный опрос по темам 1.1, 2.1-2.3, 3.1, 4.1-4.3. Практическая проверка (подготовка ответов на контрольные вопросы практических занятий 1-9).</w:t>
            </w:r>
          </w:p>
          <w:p w14:paraId="11CAB6B9" w14:textId="77777777" w:rsidR="00DE44BA" w:rsidRPr="00DE44BA" w:rsidRDefault="00DE44BA" w:rsidP="00DE44BA">
            <w:pPr>
              <w:snapToGrid w:val="0"/>
              <w:ind w:left="-23" w:hanging="23"/>
              <w:rPr>
                <w:bCs/>
              </w:rPr>
            </w:pPr>
          </w:p>
        </w:tc>
      </w:tr>
      <w:tr w:rsidR="00DE44BA" w:rsidRPr="007D353B" w14:paraId="3128C375" w14:textId="77777777" w:rsidTr="00675043">
        <w:trPr>
          <w:jc w:val="center"/>
        </w:trPr>
        <w:tc>
          <w:tcPr>
            <w:tcW w:w="2906" w:type="dxa"/>
            <w:tcBorders>
              <w:left w:val="single" w:sz="4" w:space="0" w:color="auto"/>
            </w:tcBorders>
            <w:shd w:val="clear" w:color="auto" w:fill="auto"/>
          </w:tcPr>
          <w:p w14:paraId="62347AF4" w14:textId="29225866" w:rsidR="00DE44BA" w:rsidRPr="00DE44BA" w:rsidRDefault="00DE44BA" w:rsidP="00DE44BA">
            <w:pPr>
              <w:shd w:val="clear" w:color="auto" w:fill="FFFFFF"/>
              <w:rPr>
                <w:color w:val="1A1A1A"/>
              </w:rPr>
            </w:pPr>
            <w:r w:rsidRPr="00DE44BA">
              <w:rPr>
                <w:bCs/>
              </w:rPr>
              <w:t>З2 -.</w:t>
            </w:r>
            <w:r w:rsidRPr="00DE44BA">
              <w:t xml:space="preserve"> </w:t>
            </w:r>
            <w:r w:rsidRPr="00DE44BA">
              <w:rPr>
                <w:color w:val="1A1A1A"/>
              </w:rPr>
              <w:t>- основы физики формирования электрических и оптических свойств твердых тел, физики взаимодействия света со средой;</w:t>
            </w:r>
          </w:p>
        </w:tc>
        <w:tc>
          <w:tcPr>
            <w:tcW w:w="3447" w:type="dxa"/>
            <w:shd w:val="clear" w:color="auto" w:fill="auto"/>
          </w:tcPr>
          <w:p w14:paraId="7A0701CE" w14:textId="77777777" w:rsidR="00DE44BA" w:rsidRPr="00DE44BA" w:rsidRDefault="00DE44BA" w:rsidP="00DE44BA">
            <w:pPr>
              <w:pStyle w:val="a8"/>
              <w:ind w:left="0" w:firstLine="22"/>
            </w:pPr>
            <w:r w:rsidRPr="00DE44BA">
              <w:t>Оформление отчётов по практическим занятиям;</w:t>
            </w:r>
          </w:p>
          <w:p w14:paraId="79DD22A2" w14:textId="77777777" w:rsidR="00DE44BA" w:rsidRPr="00DE44BA" w:rsidRDefault="00DE44BA" w:rsidP="00DE44BA">
            <w:pPr>
              <w:pStyle w:val="a8"/>
              <w:ind w:left="0" w:firstLine="22"/>
            </w:pPr>
            <w:r w:rsidRPr="00DE44BA">
              <w:t>- Ответы на вопросы допуска к занятиям;</w:t>
            </w:r>
          </w:p>
          <w:p w14:paraId="125DCADE" w14:textId="3386A926" w:rsidR="00DE44BA" w:rsidRPr="00DE44BA" w:rsidRDefault="00DE44BA" w:rsidP="00DE44BA">
            <w:pPr>
              <w:pStyle w:val="a8"/>
              <w:ind w:left="0" w:firstLine="22"/>
            </w:pPr>
            <w:r w:rsidRPr="00DE44BA">
              <w:t>- ответственность за результаты своей работы.</w:t>
            </w:r>
          </w:p>
        </w:tc>
        <w:tc>
          <w:tcPr>
            <w:tcW w:w="3621" w:type="dxa"/>
          </w:tcPr>
          <w:p w14:paraId="5013D9DD" w14:textId="77777777" w:rsidR="00DE44BA" w:rsidRPr="00DE44BA" w:rsidRDefault="00DE44BA" w:rsidP="00DE44BA">
            <w:pPr>
              <w:snapToGrid w:val="0"/>
              <w:ind w:firstLine="22"/>
              <w:rPr>
                <w:bCs/>
              </w:rPr>
            </w:pPr>
            <w:r w:rsidRPr="00DE44BA">
              <w:rPr>
                <w:bCs/>
              </w:rPr>
              <w:t>Практическая проверка (ответы на контрольные вопросы практических занятий 3-9).</w:t>
            </w:r>
          </w:p>
          <w:p w14:paraId="333C7387" w14:textId="2499E2EE" w:rsidR="00DE44BA" w:rsidRPr="00DE44BA" w:rsidRDefault="00DE44BA" w:rsidP="00DE44BA">
            <w:pPr>
              <w:snapToGrid w:val="0"/>
              <w:ind w:left="-23" w:hanging="23"/>
              <w:rPr>
                <w:bCs/>
              </w:rPr>
            </w:pPr>
            <w:r w:rsidRPr="00DE44BA">
              <w:rPr>
                <w:bCs/>
              </w:rPr>
              <w:t xml:space="preserve">Тестирование по разделам 1-4. </w:t>
            </w:r>
          </w:p>
        </w:tc>
      </w:tr>
      <w:tr w:rsidR="00DE44BA" w:rsidRPr="007D353B" w14:paraId="5F957DE9" w14:textId="77777777" w:rsidTr="00675043">
        <w:trPr>
          <w:jc w:val="center"/>
        </w:trPr>
        <w:tc>
          <w:tcPr>
            <w:tcW w:w="2906" w:type="dxa"/>
            <w:tcBorders>
              <w:left w:val="single" w:sz="4" w:space="0" w:color="auto"/>
            </w:tcBorders>
            <w:shd w:val="clear" w:color="auto" w:fill="auto"/>
          </w:tcPr>
          <w:p w14:paraId="03DF28F0" w14:textId="6DCC1039" w:rsidR="00DE44BA" w:rsidRPr="00DE44BA" w:rsidRDefault="00DE44BA" w:rsidP="00DE44BA">
            <w:pPr>
              <w:shd w:val="clear" w:color="auto" w:fill="FFFFFF"/>
              <w:rPr>
                <w:color w:val="1A1A1A"/>
              </w:rPr>
            </w:pPr>
            <w:r w:rsidRPr="00DE44BA">
              <w:rPr>
                <w:b/>
                <w:bCs/>
              </w:rPr>
              <w:t xml:space="preserve">З3 - </w:t>
            </w:r>
            <w:r w:rsidRPr="00DE44BA">
              <w:rPr>
                <w:color w:val="1A1A1A"/>
              </w:rPr>
              <w:t>основы технологии производства оптоэлектронных компонентов, оптических волокон и волноводных элементов;</w:t>
            </w:r>
          </w:p>
        </w:tc>
        <w:tc>
          <w:tcPr>
            <w:tcW w:w="3447" w:type="dxa"/>
            <w:shd w:val="clear" w:color="auto" w:fill="auto"/>
          </w:tcPr>
          <w:p w14:paraId="23F1992F" w14:textId="77777777" w:rsidR="00DE44BA" w:rsidRPr="00DE44BA" w:rsidRDefault="00DE44BA" w:rsidP="00DE44BA">
            <w:pPr>
              <w:pStyle w:val="a8"/>
              <w:ind w:left="0" w:firstLine="22"/>
            </w:pPr>
            <w:r w:rsidRPr="00DE44BA">
              <w:t>- Ответы на контрольные вопросы по темам;</w:t>
            </w:r>
          </w:p>
          <w:p w14:paraId="068E683C" w14:textId="77777777" w:rsidR="00DE44BA" w:rsidRPr="00DE44BA" w:rsidRDefault="00DE44BA" w:rsidP="00DE44BA">
            <w:pPr>
              <w:pStyle w:val="a8"/>
              <w:ind w:left="0" w:firstLine="22"/>
            </w:pPr>
            <w:r w:rsidRPr="00DE44BA">
              <w:t>- Самостоятельность при выполнении работ;</w:t>
            </w:r>
          </w:p>
          <w:p w14:paraId="233232F7" w14:textId="20417634" w:rsidR="00DE44BA" w:rsidRPr="00DE44BA" w:rsidRDefault="00DE44BA" w:rsidP="00DE44BA">
            <w:pPr>
              <w:pStyle w:val="a8"/>
              <w:ind w:left="0" w:firstLine="22"/>
            </w:pPr>
            <w:r w:rsidRPr="00DE44BA">
              <w:t xml:space="preserve">- Аккуратность в работе; </w:t>
            </w:r>
          </w:p>
        </w:tc>
        <w:tc>
          <w:tcPr>
            <w:tcW w:w="3621" w:type="dxa"/>
          </w:tcPr>
          <w:p w14:paraId="0A606968" w14:textId="77777777" w:rsidR="00DE44BA" w:rsidRPr="00DE44BA" w:rsidRDefault="00DE44BA" w:rsidP="00DE44BA">
            <w:pPr>
              <w:snapToGrid w:val="0"/>
              <w:ind w:firstLine="22"/>
              <w:rPr>
                <w:bCs/>
              </w:rPr>
            </w:pPr>
            <w:r w:rsidRPr="00DE44BA">
              <w:rPr>
                <w:bCs/>
              </w:rPr>
              <w:t>Практическая проверка (ответы на контрольные вопросы практических занятий 1-9).</w:t>
            </w:r>
          </w:p>
          <w:p w14:paraId="57D9F4E9" w14:textId="2FB87D52" w:rsidR="00DE44BA" w:rsidRPr="00DE44BA" w:rsidRDefault="00DE44BA" w:rsidP="00DE44BA">
            <w:pPr>
              <w:snapToGrid w:val="0"/>
              <w:ind w:left="-23" w:hanging="23"/>
              <w:rPr>
                <w:bCs/>
              </w:rPr>
            </w:pPr>
            <w:r w:rsidRPr="00DE44BA">
              <w:rPr>
                <w:bCs/>
              </w:rPr>
              <w:t>Тестирование по разделам 1-4. Экзамен</w:t>
            </w:r>
          </w:p>
        </w:tc>
      </w:tr>
      <w:tr w:rsidR="00DE44BA" w:rsidRPr="007D353B" w14:paraId="1B891B78" w14:textId="77777777" w:rsidTr="00675043">
        <w:trPr>
          <w:jc w:val="center"/>
        </w:trPr>
        <w:tc>
          <w:tcPr>
            <w:tcW w:w="2906" w:type="dxa"/>
            <w:tcBorders>
              <w:left w:val="single" w:sz="4" w:space="0" w:color="auto"/>
            </w:tcBorders>
            <w:shd w:val="clear" w:color="auto" w:fill="auto"/>
          </w:tcPr>
          <w:p w14:paraId="53AC71A7" w14:textId="77777777" w:rsidR="00DE44BA" w:rsidRPr="00DE44BA" w:rsidRDefault="00DE44BA" w:rsidP="00DE44BA">
            <w:pPr>
              <w:shd w:val="clear" w:color="auto" w:fill="FFFFFF"/>
              <w:rPr>
                <w:color w:val="1A1A1A"/>
              </w:rPr>
            </w:pPr>
            <w:r w:rsidRPr="00DE44BA">
              <w:t xml:space="preserve">З4 - </w:t>
            </w:r>
            <w:r w:rsidRPr="00DE44BA">
              <w:rPr>
                <w:color w:val="1A1A1A"/>
              </w:rPr>
              <w:t>- устройство, принципы работы и характеристики оптоэлектронных и волоконно-оптических приборов.</w:t>
            </w:r>
          </w:p>
          <w:p w14:paraId="050C49BC" w14:textId="77777777" w:rsidR="00DE44BA" w:rsidRPr="00DE44BA" w:rsidRDefault="00DE44BA" w:rsidP="00DE44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47" w:type="dxa"/>
            <w:shd w:val="clear" w:color="auto" w:fill="auto"/>
          </w:tcPr>
          <w:p w14:paraId="1990FCB8" w14:textId="77777777" w:rsidR="00DE44BA" w:rsidRPr="00DE44BA" w:rsidRDefault="00DE44BA" w:rsidP="00DE44BA">
            <w:pPr>
              <w:pStyle w:val="a8"/>
              <w:ind w:left="0" w:firstLine="22"/>
            </w:pPr>
            <w:r w:rsidRPr="00DE44BA">
              <w:t>-Выполнение практических работ;</w:t>
            </w:r>
          </w:p>
          <w:p w14:paraId="6A3BEBA5" w14:textId="77777777" w:rsidR="00DE44BA" w:rsidRPr="00DE44BA" w:rsidRDefault="00DE44BA" w:rsidP="00DE44BA">
            <w:pPr>
              <w:pStyle w:val="a8"/>
              <w:ind w:left="0" w:firstLine="22"/>
            </w:pPr>
            <w:r w:rsidRPr="00DE44BA">
              <w:t>- Самостоятельность при выполнении работ;</w:t>
            </w:r>
          </w:p>
          <w:p w14:paraId="43756EF7" w14:textId="17CBF9C0" w:rsidR="00DE44BA" w:rsidRPr="00DE44BA" w:rsidRDefault="00DE44BA" w:rsidP="00DE44BA">
            <w:pPr>
              <w:pStyle w:val="a8"/>
              <w:ind w:left="0" w:firstLine="22"/>
            </w:pPr>
            <w:r w:rsidRPr="00DE44BA">
              <w:t>- Аккуратность в работе;</w:t>
            </w:r>
          </w:p>
        </w:tc>
        <w:tc>
          <w:tcPr>
            <w:tcW w:w="3621" w:type="dxa"/>
          </w:tcPr>
          <w:p w14:paraId="0739084E" w14:textId="77777777" w:rsidR="00DE44BA" w:rsidRPr="00DE44BA" w:rsidRDefault="00DE44BA" w:rsidP="00DE44BA">
            <w:pPr>
              <w:snapToGrid w:val="0"/>
              <w:ind w:firstLine="22"/>
              <w:rPr>
                <w:bCs/>
              </w:rPr>
            </w:pPr>
            <w:r w:rsidRPr="00DE44BA">
              <w:rPr>
                <w:bCs/>
              </w:rPr>
              <w:t>Практическая проверка (ответы на контрольные вопросы практических занятий 1-9).</w:t>
            </w:r>
          </w:p>
          <w:p w14:paraId="0B2EC004" w14:textId="32004BBD" w:rsidR="00DE44BA" w:rsidRPr="00DE44BA" w:rsidRDefault="00DE44BA" w:rsidP="00DE44BA">
            <w:pPr>
              <w:snapToGrid w:val="0"/>
              <w:ind w:left="-23" w:hanging="23"/>
              <w:rPr>
                <w:bCs/>
              </w:rPr>
            </w:pPr>
            <w:r w:rsidRPr="00DE44BA">
              <w:rPr>
                <w:bCs/>
              </w:rPr>
              <w:t>Тестирование по разделам 1-4.</w:t>
            </w:r>
          </w:p>
        </w:tc>
      </w:tr>
    </w:tbl>
    <w:p w14:paraId="26ABA54E" w14:textId="77777777" w:rsidR="00166BD6" w:rsidRDefault="00166BD6" w:rsidP="00166BD6">
      <w:pPr>
        <w:rPr>
          <w:color w:val="000000"/>
        </w:rPr>
      </w:pPr>
      <w:r>
        <w:rPr>
          <w:color w:val="000000"/>
        </w:rPr>
        <w:br w:type="page"/>
      </w:r>
    </w:p>
    <w:p w14:paraId="21F15EDB" w14:textId="77777777" w:rsidR="00166BD6" w:rsidRPr="004F6610" w:rsidRDefault="00166BD6" w:rsidP="00166BD6">
      <w:pPr>
        <w:jc w:val="right"/>
        <w:rPr>
          <w:color w:val="000000"/>
        </w:rPr>
      </w:pPr>
    </w:p>
    <w:p w14:paraId="43D0AFE8" w14:textId="77777777" w:rsidR="00166BD6" w:rsidRPr="004F6610" w:rsidRDefault="00166BD6" w:rsidP="00166BD6">
      <w:pPr>
        <w:jc w:val="right"/>
        <w:rPr>
          <w:color w:val="000000"/>
        </w:rPr>
      </w:pPr>
      <w:r w:rsidRPr="004F6610">
        <w:rPr>
          <w:color w:val="000000"/>
        </w:rPr>
        <w:t>Лист согласования</w:t>
      </w:r>
    </w:p>
    <w:p w14:paraId="37F92189" w14:textId="77777777" w:rsidR="00166BD6" w:rsidRPr="004F6610" w:rsidRDefault="00166BD6" w:rsidP="00166BD6">
      <w:pPr>
        <w:rPr>
          <w:color w:val="000000"/>
        </w:rPr>
      </w:pPr>
    </w:p>
    <w:p w14:paraId="6B885ED5" w14:textId="77777777" w:rsidR="00166BD6" w:rsidRPr="004F6610" w:rsidRDefault="00166BD6" w:rsidP="00166BD6">
      <w:pPr>
        <w:rPr>
          <w:b/>
          <w:color w:val="000000"/>
        </w:rPr>
      </w:pPr>
      <w:r w:rsidRPr="004F6610">
        <w:rPr>
          <w:b/>
          <w:color w:val="000000"/>
        </w:rPr>
        <w:t>Дополнения и изменения к рабочей программе на учебный год</w:t>
      </w:r>
    </w:p>
    <w:p w14:paraId="69AAF7F4" w14:textId="77777777" w:rsidR="00166BD6" w:rsidRPr="004F6610" w:rsidRDefault="00166BD6" w:rsidP="00166BD6">
      <w:pPr>
        <w:rPr>
          <w:b/>
          <w:color w:val="000000"/>
        </w:rPr>
      </w:pPr>
    </w:p>
    <w:p w14:paraId="5EF73F1B" w14:textId="77777777" w:rsidR="00166BD6" w:rsidRPr="004F6610" w:rsidRDefault="00166BD6" w:rsidP="00166BD6">
      <w:pPr>
        <w:rPr>
          <w:color w:val="000000"/>
        </w:rPr>
      </w:pPr>
    </w:p>
    <w:p w14:paraId="4E3CC520" w14:textId="77777777" w:rsidR="00166BD6" w:rsidRPr="004F6610" w:rsidRDefault="00166BD6" w:rsidP="00166BD6">
      <w:pPr>
        <w:rPr>
          <w:color w:val="000000"/>
        </w:rPr>
      </w:pPr>
      <w:r w:rsidRPr="004F6610">
        <w:rPr>
          <w:color w:val="000000"/>
        </w:rPr>
        <w:t xml:space="preserve">Дополнения и изменения к рабочей программе на __________ учебный год по дисциплине Наименование_________________________________________________________________ </w:t>
      </w:r>
    </w:p>
    <w:p w14:paraId="0C63400F" w14:textId="77777777" w:rsidR="00166BD6" w:rsidRPr="004F6610" w:rsidRDefault="00166BD6" w:rsidP="00166BD6">
      <w:pPr>
        <w:rPr>
          <w:color w:val="000000"/>
        </w:rPr>
      </w:pPr>
      <w:r w:rsidRPr="004F6610">
        <w:rPr>
          <w:color w:val="000000"/>
        </w:rPr>
        <w:t>В рабочую программу дисциплины «…»  внесены следующие изменения:</w:t>
      </w:r>
    </w:p>
    <w:p w14:paraId="569D3459" w14:textId="77777777" w:rsidR="00166BD6" w:rsidRPr="004F6610" w:rsidRDefault="00166BD6" w:rsidP="00166BD6">
      <w:pPr>
        <w:rPr>
          <w:color w:val="000000"/>
        </w:rPr>
      </w:pPr>
      <w:r w:rsidRPr="004F6610">
        <w:rPr>
          <w:color w:val="000000"/>
        </w:rPr>
        <w:t>____________________________________________________________________________</w:t>
      </w:r>
    </w:p>
    <w:p w14:paraId="67EE1D4F" w14:textId="77777777" w:rsidR="00166BD6" w:rsidRPr="004F6610" w:rsidRDefault="00166BD6" w:rsidP="00166BD6">
      <w:pPr>
        <w:rPr>
          <w:color w:val="000000"/>
        </w:rPr>
      </w:pPr>
      <w:r w:rsidRPr="004F6610">
        <w:rPr>
          <w:color w:val="000000"/>
        </w:rPr>
        <w:t>____________________________________________________________________________</w:t>
      </w:r>
    </w:p>
    <w:p w14:paraId="34E75DE1" w14:textId="77777777" w:rsidR="00166BD6" w:rsidRPr="004F6610" w:rsidRDefault="00166BD6" w:rsidP="00166BD6">
      <w:pPr>
        <w:rPr>
          <w:color w:val="000000"/>
        </w:rPr>
      </w:pPr>
      <w:r w:rsidRPr="004F6610">
        <w:rPr>
          <w:color w:val="000000"/>
        </w:rPr>
        <w:t>____________________________________________________________________________</w:t>
      </w:r>
    </w:p>
    <w:p w14:paraId="2B095615" w14:textId="77777777" w:rsidR="00166BD6" w:rsidRPr="004F6610" w:rsidRDefault="00166BD6" w:rsidP="00166BD6">
      <w:pPr>
        <w:rPr>
          <w:color w:val="000000"/>
        </w:rPr>
      </w:pPr>
      <w:r w:rsidRPr="004F6610">
        <w:rPr>
          <w:color w:val="000000"/>
        </w:rPr>
        <w:t>____________________________________________________________________________</w:t>
      </w:r>
    </w:p>
    <w:p w14:paraId="20383933" w14:textId="77777777" w:rsidR="00166BD6" w:rsidRPr="004F6610" w:rsidRDefault="00166BD6" w:rsidP="00166BD6">
      <w:pPr>
        <w:rPr>
          <w:color w:val="000000"/>
        </w:rPr>
      </w:pPr>
      <w:r w:rsidRPr="004F6610">
        <w:rPr>
          <w:color w:val="000000"/>
        </w:rPr>
        <w:t>____________________________________________________________________________</w:t>
      </w:r>
    </w:p>
    <w:p w14:paraId="27F71DA4" w14:textId="17734381" w:rsidR="00166BD6" w:rsidRPr="004F6610" w:rsidRDefault="00166BD6" w:rsidP="00166BD6">
      <w:pPr>
        <w:rPr>
          <w:color w:val="000000"/>
        </w:rPr>
      </w:pPr>
      <w:r w:rsidRPr="004F6610">
        <w:rPr>
          <w:color w:val="000000"/>
        </w:rPr>
        <w:t xml:space="preserve">Дополнения и изменения в рабочей программе дисциплины </w:t>
      </w:r>
      <w:r w:rsidR="007C532C" w:rsidRPr="004F6610">
        <w:rPr>
          <w:color w:val="000000"/>
        </w:rPr>
        <w:t>«…</w:t>
      </w:r>
      <w:r w:rsidRPr="004F6610">
        <w:rPr>
          <w:color w:val="000000"/>
        </w:rPr>
        <w:t xml:space="preserve">»  обсуждены на заседании ЦК __________________Протокол № ______ от      «_____» ____________ 20_____г. </w:t>
      </w:r>
    </w:p>
    <w:p w14:paraId="4E38D453" w14:textId="54E9A7FD" w:rsidR="00166BD6" w:rsidRPr="00316318" w:rsidRDefault="007C532C" w:rsidP="00166BD6">
      <w:pPr>
        <w:rPr>
          <w:color w:val="000000"/>
        </w:rPr>
      </w:pPr>
      <w:r w:rsidRPr="004F6610">
        <w:rPr>
          <w:color w:val="000000"/>
        </w:rPr>
        <w:t>Председатель ЦК</w:t>
      </w:r>
      <w:r w:rsidR="00166BD6" w:rsidRPr="004F6610">
        <w:rPr>
          <w:color w:val="000000"/>
        </w:rPr>
        <w:t>____________________________</w:t>
      </w:r>
    </w:p>
    <w:p w14:paraId="75365362" w14:textId="77777777" w:rsidR="00166BD6" w:rsidRPr="00316318" w:rsidRDefault="00166BD6" w:rsidP="00166BD6"/>
    <w:p w14:paraId="4029D1A2" w14:textId="77777777" w:rsidR="00166BD6" w:rsidRPr="00316318" w:rsidRDefault="00166BD6" w:rsidP="00166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jc w:val="both"/>
        <w:rPr>
          <w:b/>
        </w:rPr>
      </w:pPr>
    </w:p>
    <w:p w14:paraId="1F5C1795" w14:textId="77777777" w:rsidR="00795528" w:rsidRPr="00166BD6" w:rsidRDefault="00795528" w:rsidP="00166BD6"/>
    <w:sectPr w:rsidR="00795528" w:rsidRPr="00166BD6" w:rsidSect="004D1DAE">
      <w:footerReference w:type="default" r:id="rId10"/>
      <w:pgSz w:w="11907" w:h="16839" w:code="9"/>
      <w:pgMar w:top="851" w:right="747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EAC1BA" w14:textId="77777777" w:rsidR="003F592C" w:rsidRDefault="003F592C">
      <w:r>
        <w:separator/>
      </w:r>
    </w:p>
  </w:endnote>
  <w:endnote w:type="continuationSeparator" w:id="0">
    <w:p w14:paraId="16BD35EC" w14:textId="77777777" w:rsidR="003F592C" w:rsidRDefault="003F59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choolBook">
    <w:altName w:val="Courier New"/>
    <w:charset w:val="00"/>
    <w:family w:val="swiss"/>
    <w:pitch w:val="variable"/>
    <w:sig w:usb0="00000001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pmaker Thin">
    <w:altName w:val="Times New Roman"/>
    <w:charset w:val="00"/>
    <w:family w:val="auto"/>
    <w:pitch w:val="variable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PSMT">
    <w:altName w:val="Microsoft JhengHei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04C073" w14:textId="72EA36F7" w:rsidR="00485F60" w:rsidRDefault="00485F60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2130ED">
      <w:rPr>
        <w:noProof/>
      </w:rPr>
      <w:t>1</w:t>
    </w:r>
    <w:r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F57133" w14:textId="0C9CEC1A" w:rsidR="00485F60" w:rsidRDefault="00485F60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2130ED">
      <w:rPr>
        <w:noProof/>
      </w:rPr>
      <w:t>12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81B7D0" w14:textId="77777777" w:rsidR="003F592C" w:rsidRDefault="003F592C">
      <w:r>
        <w:separator/>
      </w:r>
    </w:p>
  </w:footnote>
  <w:footnote w:type="continuationSeparator" w:id="0">
    <w:p w14:paraId="18CEF7FC" w14:textId="77777777" w:rsidR="003F592C" w:rsidRDefault="003F59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" w15:restartNumberingAfterBreak="0">
    <w:nsid w:val="00000006"/>
    <w:multiLevelType w:val="singleLevel"/>
    <w:tmpl w:val="00000006"/>
    <w:name w:val="WW8Num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</w:abstractNum>
  <w:abstractNum w:abstractNumId="2" w15:restartNumberingAfterBreak="0">
    <w:nsid w:val="065A6533"/>
    <w:multiLevelType w:val="hybridMultilevel"/>
    <w:tmpl w:val="3864AB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370C74"/>
    <w:multiLevelType w:val="hybridMultilevel"/>
    <w:tmpl w:val="03CAD0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1E47B7B"/>
    <w:multiLevelType w:val="hybridMultilevel"/>
    <w:tmpl w:val="E2927802"/>
    <w:lvl w:ilvl="0" w:tplc="7BAC0F74">
      <w:start w:val="1"/>
      <w:numFmt w:val="decimal"/>
      <w:lvlText w:val="%1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5" w15:restartNumberingAfterBreak="0">
    <w:nsid w:val="142B68EE"/>
    <w:multiLevelType w:val="multilevel"/>
    <w:tmpl w:val="838028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5271AA1"/>
    <w:multiLevelType w:val="hybridMultilevel"/>
    <w:tmpl w:val="9C804C3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5DE0DED"/>
    <w:multiLevelType w:val="multilevel"/>
    <w:tmpl w:val="30A23DC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242F5F1A"/>
    <w:multiLevelType w:val="hybridMultilevel"/>
    <w:tmpl w:val="F8FECA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74C3B1C"/>
    <w:multiLevelType w:val="hybridMultilevel"/>
    <w:tmpl w:val="A058BB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C738D3"/>
    <w:multiLevelType w:val="hybridMultilevel"/>
    <w:tmpl w:val="68B2F9A0"/>
    <w:lvl w:ilvl="0" w:tplc="6598FDEE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" w15:restartNumberingAfterBreak="0">
    <w:nsid w:val="284A614E"/>
    <w:multiLevelType w:val="hybridMultilevel"/>
    <w:tmpl w:val="C2BE9A12"/>
    <w:lvl w:ilvl="0" w:tplc="04190001">
      <w:start w:val="1"/>
      <w:numFmt w:val="bullet"/>
      <w:lvlText w:val=""/>
      <w:lvlJc w:val="left"/>
      <w:pPr>
        <w:ind w:left="98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0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2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4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6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2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42" w:hanging="360"/>
      </w:pPr>
      <w:rPr>
        <w:rFonts w:ascii="Wingdings" w:hAnsi="Wingdings" w:hint="default"/>
      </w:rPr>
    </w:lvl>
  </w:abstractNum>
  <w:abstractNum w:abstractNumId="12" w15:restartNumberingAfterBreak="0">
    <w:nsid w:val="28A02C03"/>
    <w:multiLevelType w:val="hybridMultilevel"/>
    <w:tmpl w:val="74E85AF4"/>
    <w:lvl w:ilvl="0" w:tplc="BE7E5FFA">
      <w:start w:val="2"/>
      <w:numFmt w:val="decimal"/>
      <w:lvlText w:val="%1."/>
      <w:lvlJc w:val="left"/>
      <w:pPr>
        <w:ind w:left="108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BF468D9"/>
    <w:multiLevelType w:val="singleLevel"/>
    <w:tmpl w:val="E40C44B8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4" w15:restartNumberingAfterBreak="0">
    <w:nsid w:val="2CE763BB"/>
    <w:multiLevelType w:val="multilevel"/>
    <w:tmpl w:val="9F866A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EA47A7D"/>
    <w:multiLevelType w:val="hybridMultilevel"/>
    <w:tmpl w:val="D3587740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6" w15:restartNumberingAfterBreak="0">
    <w:nsid w:val="306C5DCF"/>
    <w:multiLevelType w:val="hybridMultilevel"/>
    <w:tmpl w:val="450C66AA"/>
    <w:lvl w:ilvl="0" w:tplc="8A8C80BA">
      <w:start w:val="1"/>
      <w:numFmt w:val="bullet"/>
      <w:lvlText w:val=""/>
      <w:lvlJc w:val="left"/>
      <w:pPr>
        <w:tabs>
          <w:tab w:val="num" w:pos="1021"/>
        </w:tabs>
        <w:ind w:left="0" w:firstLine="73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1012771"/>
    <w:multiLevelType w:val="hybridMultilevel"/>
    <w:tmpl w:val="C96A9222"/>
    <w:lvl w:ilvl="0" w:tplc="8A8C80BA">
      <w:start w:val="1"/>
      <w:numFmt w:val="bullet"/>
      <w:lvlText w:val=""/>
      <w:lvlJc w:val="left"/>
      <w:pPr>
        <w:tabs>
          <w:tab w:val="num" w:pos="1021"/>
        </w:tabs>
        <w:ind w:left="0" w:firstLine="73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4EE5A47"/>
    <w:multiLevelType w:val="hybridMultilevel"/>
    <w:tmpl w:val="315CF27E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E3F4A2C"/>
    <w:multiLevelType w:val="multilevel"/>
    <w:tmpl w:val="30A23DC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0" w15:restartNumberingAfterBreak="0">
    <w:nsid w:val="43573257"/>
    <w:multiLevelType w:val="hybridMultilevel"/>
    <w:tmpl w:val="DAB6FCB4"/>
    <w:lvl w:ilvl="0" w:tplc="687AA5A6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748566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4C7913ED"/>
    <w:multiLevelType w:val="multilevel"/>
    <w:tmpl w:val="C3FC2120"/>
    <w:lvl w:ilvl="0">
      <w:start w:val="1"/>
      <w:numFmt w:val="decimal"/>
      <w:lvlText w:val="%1."/>
      <w:lvlJc w:val="left"/>
      <w:pPr>
        <w:tabs>
          <w:tab w:val="num" w:pos="284"/>
        </w:tabs>
        <w:ind w:left="0" w:firstLine="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524"/>
        </w:tabs>
        <w:ind w:left="152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286"/>
        </w:tabs>
        <w:ind w:left="228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688"/>
        </w:tabs>
        <w:ind w:left="26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450"/>
        </w:tabs>
        <w:ind w:left="345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852"/>
        </w:tabs>
        <w:ind w:left="385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614"/>
        </w:tabs>
        <w:ind w:left="461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376"/>
        </w:tabs>
        <w:ind w:left="5376" w:hanging="2160"/>
      </w:pPr>
      <w:rPr>
        <w:rFonts w:hint="default"/>
      </w:rPr>
    </w:lvl>
  </w:abstractNum>
  <w:abstractNum w:abstractNumId="23" w15:restartNumberingAfterBreak="0">
    <w:nsid w:val="4F6D43B3"/>
    <w:multiLevelType w:val="hybridMultilevel"/>
    <w:tmpl w:val="F4E6DB5A"/>
    <w:lvl w:ilvl="0" w:tplc="1DE43DEC">
      <w:start w:val="1"/>
      <w:numFmt w:val="bullet"/>
      <w:lvlText w:val="•"/>
      <w:lvlJc w:val="left"/>
      <w:pPr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 w15:restartNumberingAfterBreak="0">
    <w:nsid w:val="513B13B5"/>
    <w:multiLevelType w:val="hybridMultilevel"/>
    <w:tmpl w:val="818E8BA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1421832"/>
    <w:multiLevelType w:val="multilevel"/>
    <w:tmpl w:val="B232CBE4"/>
    <w:lvl w:ilvl="0">
      <w:start w:val="1"/>
      <w:numFmt w:val="bullet"/>
      <w:lvlText w:val=""/>
      <w:lvlJc w:val="left"/>
      <w:pPr>
        <w:tabs>
          <w:tab w:val="num" w:pos="568"/>
        </w:tabs>
        <w:ind w:left="284" w:firstLine="0"/>
      </w:pPr>
      <w:rPr>
        <w:rFonts w:ascii="Symbol" w:hAnsi="Symbol"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064"/>
        </w:tabs>
        <w:ind w:left="106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808"/>
        </w:tabs>
        <w:ind w:left="180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570"/>
        </w:tabs>
        <w:ind w:left="257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972"/>
        </w:tabs>
        <w:ind w:left="297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734"/>
        </w:tabs>
        <w:ind w:left="373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4136"/>
        </w:tabs>
        <w:ind w:left="413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898"/>
        </w:tabs>
        <w:ind w:left="489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660"/>
        </w:tabs>
        <w:ind w:left="5660" w:hanging="2160"/>
      </w:pPr>
      <w:rPr>
        <w:rFonts w:hint="default"/>
      </w:rPr>
    </w:lvl>
  </w:abstractNum>
  <w:abstractNum w:abstractNumId="26" w15:restartNumberingAfterBreak="0">
    <w:nsid w:val="559443D8"/>
    <w:multiLevelType w:val="hybridMultilevel"/>
    <w:tmpl w:val="DB9807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84E7782"/>
    <w:multiLevelType w:val="hybridMultilevel"/>
    <w:tmpl w:val="325C59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8B13712"/>
    <w:multiLevelType w:val="hybridMultilevel"/>
    <w:tmpl w:val="E6BC5EE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 w15:restartNumberingAfterBreak="0">
    <w:nsid w:val="599504C5"/>
    <w:multiLevelType w:val="hybridMultilevel"/>
    <w:tmpl w:val="608AF6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5A7B63AC"/>
    <w:multiLevelType w:val="hybridMultilevel"/>
    <w:tmpl w:val="0E1A406C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1" w15:restartNumberingAfterBreak="0">
    <w:nsid w:val="62291851"/>
    <w:multiLevelType w:val="hybridMultilevel"/>
    <w:tmpl w:val="16563A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26D10C0"/>
    <w:multiLevelType w:val="hybridMultilevel"/>
    <w:tmpl w:val="9B3612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4360559"/>
    <w:multiLevelType w:val="hybridMultilevel"/>
    <w:tmpl w:val="B368421E"/>
    <w:lvl w:ilvl="0" w:tplc="10AAA092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F344031"/>
    <w:multiLevelType w:val="hybridMultilevel"/>
    <w:tmpl w:val="9C804C3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6"/>
  </w:num>
  <w:num w:numId="5">
    <w:abstractNumId w:val="17"/>
  </w:num>
  <w:num w:numId="6">
    <w:abstractNumId w:val="20"/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  <w:num w:numId="10">
    <w:abstractNumId w:val="6"/>
  </w:num>
  <w:num w:numId="11">
    <w:abstractNumId w:val="24"/>
  </w:num>
  <w:num w:numId="12">
    <w:abstractNumId w:val="26"/>
  </w:num>
  <w:num w:numId="13">
    <w:abstractNumId w:val="30"/>
  </w:num>
  <w:num w:numId="14">
    <w:abstractNumId w:val="15"/>
  </w:num>
  <w:num w:numId="15">
    <w:abstractNumId w:val="32"/>
  </w:num>
  <w:num w:numId="16">
    <w:abstractNumId w:val="3"/>
  </w:num>
  <w:num w:numId="17">
    <w:abstractNumId w:val="21"/>
  </w:num>
  <w:num w:numId="18">
    <w:abstractNumId w:val="0"/>
  </w:num>
  <w:num w:numId="19">
    <w:abstractNumId w:val="1"/>
  </w:num>
  <w:num w:numId="20">
    <w:abstractNumId w:val="31"/>
  </w:num>
  <w:num w:numId="21">
    <w:abstractNumId w:val="11"/>
  </w:num>
  <w:num w:numId="22">
    <w:abstractNumId w:val="7"/>
  </w:num>
  <w:num w:numId="23">
    <w:abstractNumId w:val="19"/>
  </w:num>
  <w:num w:numId="24">
    <w:abstractNumId w:val="12"/>
  </w:num>
  <w:num w:numId="25">
    <w:abstractNumId w:val="22"/>
  </w:num>
  <w:num w:numId="26">
    <w:abstractNumId w:val="25"/>
  </w:num>
  <w:num w:numId="27">
    <w:abstractNumId w:val="14"/>
  </w:num>
  <w:num w:numId="28">
    <w:abstractNumId w:val="2"/>
  </w:num>
  <w:num w:numId="29">
    <w:abstractNumId w:val="9"/>
  </w:num>
  <w:num w:numId="30">
    <w:abstractNumId w:val="23"/>
  </w:num>
  <w:num w:numId="31">
    <w:abstractNumId w:val="10"/>
  </w:num>
  <w:num w:numId="32">
    <w:abstractNumId w:val="28"/>
  </w:num>
  <w:num w:numId="33">
    <w:abstractNumId w:val="5"/>
  </w:num>
  <w:num w:numId="34">
    <w:abstractNumId w:val="33"/>
  </w:num>
  <w:num w:numId="35">
    <w:abstractNumId w:val="27"/>
  </w:num>
  <w:num w:numId="3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E2E3E"/>
    <w:rsid w:val="00010325"/>
    <w:rsid w:val="000155AC"/>
    <w:rsid w:val="000350C7"/>
    <w:rsid w:val="00041C05"/>
    <w:rsid w:val="000472BB"/>
    <w:rsid w:val="00052C8E"/>
    <w:rsid w:val="000543E8"/>
    <w:rsid w:val="00054F9B"/>
    <w:rsid w:val="000552F0"/>
    <w:rsid w:val="00057644"/>
    <w:rsid w:val="000727A9"/>
    <w:rsid w:val="00072E33"/>
    <w:rsid w:val="00073875"/>
    <w:rsid w:val="0007450D"/>
    <w:rsid w:val="00074A31"/>
    <w:rsid w:val="000800E2"/>
    <w:rsid w:val="000844B5"/>
    <w:rsid w:val="00096BF2"/>
    <w:rsid w:val="00096D66"/>
    <w:rsid w:val="000A26CC"/>
    <w:rsid w:val="000A3C8B"/>
    <w:rsid w:val="000B3510"/>
    <w:rsid w:val="000C0535"/>
    <w:rsid w:val="000E6E22"/>
    <w:rsid w:val="000F0C82"/>
    <w:rsid w:val="001000A8"/>
    <w:rsid w:val="001025CC"/>
    <w:rsid w:val="00104D09"/>
    <w:rsid w:val="00113F3F"/>
    <w:rsid w:val="00122A1F"/>
    <w:rsid w:val="001252C8"/>
    <w:rsid w:val="00127A8C"/>
    <w:rsid w:val="001316E3"/>
    <w:rsid w:val="00134BAB"/>
    <w:rsid w:val="00137623"/>
    <w:rsid w:val="00142E48"/>
    <w:rsid w:val="001446AF"/>
    <w:rsid w:val="0014520F"/>
    <w:rsid w:val="0015249A"/>
    <w:rsid w:val="00156D8D"/>
    <w:rsid w:val="001646A4"/>
    <w:rsid w:val="00166BD6"/>
    <w:rsid w:val="00170165"/>
    <w:rsid w:val="00171B06"/>
    <w:rsid w:val="00183226"/>
    <w:rsid w:val="0018381B"/>
    <w:rsid w:val="00185019"/>
    <w:rsid w:val="00185B02"/>
    <w:rsid w:val="001868A6"/>
    <w:rsid w:val="0019091F"/>
    <w:rsid w:val="00190B01"/>
    <w:rsid w:val="00191D68"/>
    <w:rsid w:val="001A0F95"/>
    <w:rsid w:val="001B075E"/>
    <w:rsid w:val="001B3DCC"/>
    <w:rsid w:val="001B611C"/>
    <w:rsid w:val="001B61F2"/>
    <w:rsid w:val="001C4951"/>
    <w:rsid w:val="001C5698"/>
    <w:rsid w:val="001C6986"/>
    <w:rsid w:val="001D2C27"/>
    <w:rsid w:val="001D694C"/>
    <w:rsid w:val="001E5699"/>
    <w:rsid w:val="001F50E2"/>
    <w:rsid w:val="001F5E75"/>
    <w:rsid w:val="00202317"/>
    <w:rsid w:val="00203A91"/>
    <w:rsid w:val="0020475E"/>
    <w:rsid w:val="002074CC"/>
    <w:rsid w:val="00210943"/>
    <w:rsid w:val="00212E17"/>
    <w:rsid w:val="002130ED"/>
    <w:rsid w:val="0021325A"/>
    <w:rsid w:val="002142A2"/>
    <w:rsid w:val="00215F99"/>
    <w:rsid w:val="0022088F"/>
    <w:rsid w:val="00225813"/>
    <w:rsid w:val="00226742"/>
    <w:rsid w:val="002336B6"/>
    <w:rsid w:val="00236619"/>
    <w:rsid w:val="00247B00"/>
    <w:rsid w:val="00254E1D"/>
    <w:rsid w:val="002618A5"/>
    <w:rsid w:val="002641A7"/>
    <w:rsid w:val="0027273E"/>
    <w:rsid w:val="00273BE6"/>
    <w:rsid w:val="00282D43"/>
    <w:rsid w:val="002850D5"/>
    <w:rsid w:val="002859EF"/>
    <w:rsid w:val="00287B92"/>
    <w:rsid w:val="00290BD8"/>
    <w:rsid w:val="002930ED"/>
    <w:rsid w:val="002A592D"/>
    <w:rsid w:val="002A67DA"/>
    <w:rsid w:val="002B7261"/>
    <w:rsid w:val="002B74E3"/>
    <w:rsid w:val="002C1BEB"/>
    <w:rsid w:val="002C756C"/>
    <w:rsid w:val="002C7F77"/>
    <w:rsid w:val="002D66ED"/>
    <w:rsid w:val="002D75FB"/>
    <w:rsid w:val="002F3540"/>
    <w:rsid w:val="002F648E"/>
    <w:rsid w:val="00300BD8"/>
    <w:rsid w:val="00305A39"/>
    <w:rsid w:val="00306C7B"/>
    <w:rsid w:val="00307174"/>
    <w:rsid w:val="003129DE"/>
    <w:rsid w:val="00316318"/>
    <w:rsid w:val="00327433"/>
    <w:rsid w:val="003309C3"/>
    <w:rsid w:val="00332DC0"/>
    <w:rsid w:val="00337FA4"/>
    <w:rsid w:val="003431DD"/>
    <w:rsid w:val="003444B8"/>
    <w:rsid w:val="0034665E"/>
    <w:rsid w:val="00353325"/>
    <w:rsid w:val="003575E2"/>
    <w:rsid w:val="00361E0E"/>
    <w:rsid w:val="003621F0"/>
    <w:rsid w:val="00370399"/>
    <w:rsid w:val="003774E7"/>
    <w:rsid w:val="00382476"/>
    <w:rsid w:val="00385E2E"/>
    <w:rsid w:val="003A53CC"/>
    <w:rsid w:val="003A6163"/>
    <w:rsid w:val="003B1EB4"/>
    <w:rsid w:val="003B4372"/>
    <w:rsid w:val="003B66B8"/>
    <w:rsid w:val="003C3B4A"/>
    <w:rsid w:val="003C5048"/>
    <w:rsid w:val="003D1A24"/>
    <w:rsid w:val="003D4DA4"/>
    <w:rsid w:val="003D51ED"/>
    <w:rsid w:val="003D5850"/>
    <w:rsid w:val="003E00E1"/>
    <w:rsid w:val="003F4B7D"/>
    <w:rsid w:val="003F592C"/>
    <w:rsid w:val="003F5B24"/>
    <w:rsid w:val="003F5F49"/>
    <w:rsid w:val="004006B0"/>
    <w:rsid w:val="00402AD5"/>
    <w:rsid w:val="00404D09"/>
    <w:rsid w:val="004147D2"/>
    <w:rsid w:val="00414C35"/>
    <w:rsid w:val="00416702"/>
    <w:rsid w:val="00425392"/>
    <w:rsid w:val="00426930"/>
    <w:rsid w:val="00427A4D"/>
    <w:rsid w:val="00430B3A"/>
    <w:rsid w:val="0043155E"/>
    <w:rsid w:val="0043554A"/>
    <w:rsid w:val="004369A8"/>
    <w:rsid w:val="00436B2B"/>
    <w:rsid w:val="004416F5"/>
    <w:rsid w:val="00441B85"/>
    <w:rsid w:val="00460A90"/>
    <w:rsid w:val="00467CAD"/>
    <w:rsid w:val="00473495"/>
    <w:rsid w:val="004767E9"/>
    <w:rsid w:val="00482D40"/>
    <w:rsid w:val="00485388"/>
    <w:rsid w:val="004859B6"/>
    <w:rsid w:val="00485F60"/>
    <w:rsid w:val="004A4C21"/>
    <w:rsid w:val="004B132F"/>
    <w:rsid w:val="004B68C4"/>
    <w:rsid w:val="004B72DB"/>
    <w:rsid w:val="004D1DAE"/>
    <w:rsid w:val="004D379D"/>
    <w:rsid w:val="004D7E6B"/>
    <w:rsid w:val="004E32E6"/>
    <w:rsid w:val="004E37AE"/>
    <w:rsid w:val="004E716D"/>
    <w:rsid w:val="004E77F3"/>
    <w:rsid w:val="004F6610"/>
    <w:rsid w:val="005031E8"/>
    <w:rsid w:val="0050717C"/>
    <w:rsid w:val="005143AD"/>
    <w:rsid w:val="00514C5B"/>
    <w:rsid w:val="00516317"/>
    <w:rsid w:val="00520B87"/>
    <w:rsid w:val="00522BC3"/>
    <w:rsid w:val="00525DB6"/>
    <w:rsid w:val="00527BB2"/>
    <w:rsid w:val="00534DE4"/>
    <w:rsid w:val="00544079"/>
    <w:rsid w:val="00547F2C"/>
    <w:rsid w:val="00560547"/>
    <w:rsid w:val="0056112F"/>
    <w:rsid w:val="0056249F"/>
    <w:rsid w:val="00563E1F"/>
    <w:rsid w:val="00566327"/>
    <w:rsid w:val="00570063"/>
    <w:rsid w:val="00570E36"/>
    <w:rsid w:val="005710A9"/>
    <w:rsid w:val="00575B2D"/>
    <w:rsid w:val="005763B6"/>
    <w:rsid w:val="00577CDA"/>
    <w:rsid w:val="00582059"/>
    <w:rsid w:val="005841D0"/>
    <w:rsid w:val="00584E5B"/>
    <w:rsid w:val="00585E37"/>
    <w:rsid w:val="0059172B"/>
    <w:rsid w:val="0059349B"/>
    <w:rsid w:val="00593C7E"/>
    <w:rsid w:val="00595A10"/>
    <w:rsid w:val="00596A9B"/>
    <w:rsid w:val="005A138C"/>
    <w:rsid w:val="005A2486"/>
    <w:rsid w:val="005A61B6"/>
    <w:rsid w:val="005B24B6"/>
    <w:rsid w:val="005B376B"/>
    <w:rsid w:val="005C1753"/>
    <w:rsid w:val="005C215F"/>
    <w:rsid w:val="005C4A21"/>
    <w:rsid w:val="005D0A4C"/>
    <w:rsid w:val="005D4669"/>
    <w:rsid w:val="005D51F8"/>
    <w:rsid w:val="005E0E86"/>
    <w:rsid w:val="005E3D46"/>
    <w:rsid w:val="005E68FD"/>
    <w:rsid w:val="005F7378"/>
    <w:rsid w:val="005F762F"/>
    <w:rsid w:val="00600789"/>
    <w:rsid w:val="0060356D"/>
    <w:rsid w:val="00621BB0"/>
    <w:rsid w:val="006314A2"/>
    <w:rsid w:val="006354A2"/>
    <w:rsid w:val="006402E8"/>
    <w:rsid w:val="00670221"/>
    <w:rsid w:val="00670364"/>
    <w:rsid w:val="00675043"/>
    <w:rsid w:val="00686C55"/>
    <w:rsid w:val="006A12A1"/>
    <w:rsid w:val="006A214A"/>
    <w:rsid w:val="006A4A32"/>
    <w:rsid w:val="006A7048"/>
    <w:rsid w:val="006B7EA1"/>
    <w:rsid w:val="006C3C57"/>
    <w:rsid w:val="006C5642"/>
    <w:rsid w:val="006D0C77"/>
    <w:rsid w:val="006D1253"/>
    <w:rsid w:val="006E4E81"/>
    <w:rsid w:val="006E55F2"/>
    <w:rsid w:val="006E5D13"/>
    <w:rsid w:val="006F4252"/>
    <w:rsid w:val="006F6253"/>
    <w:rsid w:val="00701763"/>
    <w:rsid w:val="007134E8"/>
    <w:rsid w:val="007144D2"/>
    <w:rsid w:val="00715376"/>
    <w:rsid w:val="007167A1"/>
    <w:rsid w:val="007230ED"/>
    <w:rsid w:val="007245C4"/>
    <w:rsid w:val="007252C9"/>
    <w:rsid w:val="00733431"/>
    <w:rsid w:val="00741DAA"/>
    <w:rsid w:val="00747EDA"/>
    <w:rsid w:val="00753EE9"/>
    <w:rsid w:val="007727B3"/>
    <w:rsid w:val="00772873"/>
    <w:rsid w:val="0077545A"/>
    <w:rsid w:val="007763AB"/>
    <w:rsid w:val="007765ED"/>
    <w:rsid w:val="00780A76"/>
    <w:rsid w:val="0078102B"/>
    <w:rsid w:val="0078247C"/>
    <w:rsid w:val="00782EF3"/>
    <w:rsid w:val="00795528"/>
    <w:rsid w:val="00795D5A"/>
    <w:rsid w:val="007A5014"/>
    <w:rsid w:val="007A59C3"/>
    <w:rsid w:val="007B2683"/>
    <w:rsid w:val="007B27F7"/>
    <w:rsid w:val="007B54A5"/>
    <w:rsid w:val="007C2541"/>
    <w:rsid w:val="007C532C"/>
    <w:rsid w:val="007D5C34"/>
    <w:rsid w:val="007D601B"/>
    <w:rsid w:val="007D74E7"/>
    <w:rsid w:val="007D764C"/>
    <w:rsid w:val="007E5EF7"/>
    <w:rsid w:val="007E786A"/>
    <w:rsid w:val="007F30A6"/>
    <w:rsid w:val="007F490B"/>
    <w:rsid w:val="00800B1B"/>
    <w:rsid w:val="00801C24"/>
    <w:rsid w:val="00803835"/>
    <w:rsid w:val="00804A1F"/>
    <w:rsid w:val="008154D0"/>
    <w:rsid w:val="00816469"/>
    <w:rsid w:val="008224AB"/>
    <w:rsid w:val="00824389"/>
    <w:rsid w:val="00827601"/>
    <w:rsid w:val="00830241"/>
    <w:rsid w:val="00830726"/>
    <w:rsid w:val="00830ED5"/>
    <w:rsid w:val="00841F93"/>
    <w:rsid w:val="00842606"/>
    <w:rsid w:val="00847488"/>
    <w:rsid w:val="008624A0"/>
    <w:rsid w:val="0086367E"/>
    <w:rsid w:val="0086526C"/>
    <w:rsid w:val="00865FC2"/>
    <w:rsid w:val="008667E7"/>
    <w:rsid w:val="00866AB8"/>
    <w:rsid w:val="00873C18"/>
    <w:rsid w:val="00874F31"/>
    <w:rsid w:val="00881E59"/>
    <w:rsid w:val="0088503C"/>
    <w:rsid w:val="00886F84"/>
    <w:rsid w:val="00890A91"/>
    <w:rsid w:val="00895AFF"/>
    <w:rsid w:val="008A3C58"/>
    <w:rsid w:val="008A57F8"/>
    <w:rsid w:val="008A6017"/>
    <w:rsid w:val="008B290A"/>
    <w:rsid w:val="008B2CDC"/>
    <w:rsid w:val="008B573C"/>
    <w:rsid w:val="008B5F03"/>
    <w:rsid w:val="008C1844"/>
    <w:rsid w:val="008C7EB5"/>
    <w:rsid w:val="008D26F0"/>
    <w:rsid w:val="008D3703"/>
    <w:rsid w:val="008D72EC"/>
    <w:rsid w:val="008E2534"/>
    <w:rsid w:val="008E3497"/>
    <w:rsid w:val="008F0074"/>
    <w:rsid w:val="008F2F6E"/>
    <w:rsid w:val="008F3838"/>
    <w:rsid w:val="008F44A1"/>
    <w:rsid w:val="008F78C3"/>
    <w:rsid w:val="0090641B"/>
    <w:rsid w:val="00907839"/>
    <w:rsid w:val="00911D02"/>
    <w:rsid w:val="009133C5"/>
    <w:rsid w:val="0091417A"/>
    <w:rsid w:val="0091548D"/>
    <w:rsid w:val="00915B96"/>
    <w:rsid w:val="00920101"/>
    <w:rsid w:val="00920227"/>
    <w:rsid w:val="00921C40"/>
    <w:rsid w:val="00923154"/>
    <w:rsid w:val="0092467E"/>
    <w:rsid w:val="00926341"/>
    <w:rsid w:val="0092664F"/>
    <w:rsid w:val="00926D32"/>
    <w:rsid w:val="00926FD7"/>
    <w:rsid w:val="00930B26"/>
    <w:rsid w:val="00941EFA"/>
    <w:rsid w:val="00942BEE"/>
    <w:rsid w:val="00943250"/>
    <w:rsid w:val="009461C4"/>
    <w:rsid w:val="0095076F"/>
    <w:rsid w:val="00957311"/>
    <w:rsid w:val="00963FFA"/>
    <w:rsid w:val="00966224"/>
    <w:rsid w:val="00966776"/>
    <w:rsid w:val="0096736A"/>
    <w:rsid w:val="00971660"/>
    <w:rsid w:val="009730FF"/>
    <w:rsid w:val="00974547"/>
    <w:rsid w:val="00974CA1"/>
    <w:rsid w:val="00976712"/>
    <w:rsid w:val="0098279A"/>
    <w:rsid w:val="009836D6"/>
    <w:rsid w:val="00986FFF"/>
    <w:rsid w:val="0098754A"/>
    <w:rsid w:val="009938E3"/>
    <w:rsid w:val="009A1B3E"/>
    <w:rsid w:val="009A2D00"/>
    <w:rsid w:val="009A466B"/>
    <w:rsid w:val="009A74A0"/>
    <w:rsid w:val="009A7C73"/>
    <w:rsid w:val="009B1DCE"/>
    <w:rsid w:val="009C018E"/>
    <w:rsid w:val="009C227C"/>
    <w:rsid w:val="009C6936"/>
    <w:rsid w:val="009D2A3A"/>
    <w:rsid w:val="009D2ECE"/>
    <w:rsid w:val="009D403D"/>
    <w:rsid w:val="009D5C9A"/>
    <w:rsid w:val="009E29A8"/>
    <w:rsid w:val="009F2AE4"/>
    <w:rsid w:val="00A02FEB"/>
    <w:rsid w:val="00A06112"/>
    <w:rsid w:val="00A06B5B"/>
    <w:rsid w:val="00A161D8"/>
    <w:rsid w:val="00A22F42"/>
    <w:rsid w:val="00A270B7"/>
    <w:rsid w:val="00A27A87"/>
    <w:rsid w:val="00A320E8"/>
    <w:rsid w:val="00A37D62"/>
    <w:rsid w:val="00A42BAA"/>
    <w:rsid w:val="00A435FE"/>
    <w:rsid w:val="00A46872"/>
    <w:rsid w:val="00A47876"/>
    <w:rsid w:val="00A51E5B"/>
    <w:rsid w:val="00A55D82"/>
    <w:rsid w:val="00A5717A"/>
    <w:rsid w:val="00A61B61"/>
    <w:rsid w:val="00A6277D"/>
    <w:rsid w:val="00A67E2A"/>
    <w:rsid w:val="00A74AB5"/>
    <w:rsid w:val="00A758CA"/>
    <w:rsid w:val="00A83226"/>
    <w:rsid w:val="00A85990"/>
    <w:rsid w:val="00A861A3"/>
    <w:rsid w:val="00A93C45"/>
    <w:rsid w:val="00A9463A"/>
    <w:rsid w:val="00A952CC"/>
    <w:rsid w:val="00A95D3B"/>
    <w:rsid w:val="00AB0799"/>
    <w:rsid w:val="00AB1936"/>
    <w:rsid w:val="00AB310F"/>
    <w:rsid w:val="00AB50E0"/>
    <w:rsid w:val="00AD2E8A"/>
    <w:rsid w:val="00AD69EF"/>
    <w:rsid w:val="00AE0ED9"/>
    <w:rsid w:val="00AE4877"/>
    <w:rsid w:val="00AE6A81"/>
    <w:rsid w:val="00AE6D15"/>
    <w:rsid w:val="00AE72E5"/>
    <w:rsid w:val="00B00556"/>
    <w:rsid w:val="00B0350F"/>
    <w:rsid w:val="00B04D91"/>
    <w:rsid w:val="00B050E4"/>
    <w:rsid w:val="00B053AE"/>
    <w:rsid w:val="00B064C8"/>
    <w:rsid w:val="00B13D5F"/>
    <w:rsid w:val="00B1486D"/>
    <w:rsid w:val="00B1591B"/>
    <w:rsid w:val="00B15E6A"/>
    <w:rsid w:val="00B220C2"/>
    <w:rsid w:val="00B26D42"/>
    <w:rsid w:val="00B27DA9"/>
    <w:rsid w:val="00B477D6"/>
    <w:rsid w:val="00B47E46"/>
    <w:rsid w:val="00B52FA3"/>
    <w:rsid w:val="00B56ECA"/>
    <w:rsid w:val="00B575EC"/>
    <w:rsid w:val="00B7633F"/>
    <w:rsid w:val="00B76B03"/>
    <w:rsid w:val="00B8156F"/>
    <w:rsid w:val="00B82274"/>
    <w:rsid w:val="00B83A46"/>
    <w:rsid w:val="00B83E1A"/>
    <w:rsid w:val="00B92F2B"/>
    <w:rsid w:val="00B944DE"/>
    <w:rsid w:val="00B9453E"/>
    <w:rsid w:val="00B96BDA"/>
    <w:rsid w:val="00BA6832"/>
    <w:rsid w:val="00BA7940"/>
    <w:rsid w:val="00BB49D6"/>
    <w:rsid w:val="00BB4F40"/>
    <w:rsid w:val="00BC3052"/>
    <w:rsid w:val="00BC5F3A"/>
    <w:rsid w:val="00BC6C08"/>
    <w:rsid w:val="00BD3CB3"/>
    <w:rsid w:val="00BD7990"/>
    <w:rsid w:val="00BE0466"/>
    <w:rsid w:val="00BE1CB1"/>
    <w:rsid w:val="00BE45F1"/>
    <w:rsid w:val="00BE51BD"/>
    <w:rsid w:val="00BF217A"/>
    <w:rsid w:val="00BF449D"/>
    <w:rsid w:val="00BF5C6B"/>
    <w:rsid w:val="00C00547"/>
    <w:rsid w:val="00C03B59"/>
    <w:rsid w:val="00C04A8C"/>
    <w:rsid w:val="00C1659E"/>
    <w:rsid w:val="00C17214"/>
    <w:rsid w:val="00C20014"/>
    <w:rsid w:val="00C266AB"/>
    <w:rsid w:val="00C27441"/>
    <w:rsid w:val="00C3314E"/>
    <w:rsid w:val="00C33368"/>
    <w:rsid w:val="00C37583"/>
    <w:rsid w:val="00C41D3F"/>
    <w:rsid w:val="00C42A2E"/>
    <w:rsid w:val="00C46757"/>
    <w:rsid w:val="00C52ABB"/>
    <w:rsid w:val="00C57FA4"/>
    <w:rsid w:val="00C66D28"/>
    <w:rsid w:val="00C66FA7"/>
    <w:rsid w:val="00C67B01"/>
    <w:rsid w:val="00C67D5E"/>
    <w:rsid w:val="00C70EC7"/>
    <w:rsid w:val="00C71F8F"/>
    <w:rsid w:val="00C75804"/>
    <w:rsid w:val="00C85500"/>
    <w:rsid w:val="00C960BA"/>
    <w:rsid w:val="00C962C2"/>
    <w:rsid w:val="00CA10D3"/>
    <w:rsid w:val="00CA65BB"/>
    <w:rsid w:val="00CB16A5"/>
    <w:rsid w:val="00CB5F66"/>
    <w:rsid w:val="00CB6939"/>
    <w:rsid w:val="00CB77D9"/>
    <w:rsid w:val="00CC0A3F"/>
    <w:rsid w:val="00CD0497"/>
    <w:rsid w:val="00CD7608"/>
    <w:rsid w:val="00CE3C07"/>
    <w:rsid w:val="00CF36F5"/>
    <w:rsid w:val="00CF7DEE"/>
    <w:rsid w:val="00D015B9"/>
    <w:rsid w:val="00D05449"/>
    <w:rsid w:val="00D065D7"/>
    <w:rsid w:val="00D07367"/>
    <w:rsid w:val="00D126F7"/>
    <w:rsid w:val="00D13D45"/>
    <w:rsid w:val="00D21B5D"/>
    <w:rsid w:val="00D23BCD"/>
    <w:rsid w:val="00D3049A"/>
    <w:rsid w:val="00D3318A"/>
    <w:rsid w:val="00D3486C"/>
    <w:rsid w:val="00D42968"/>
    <w:rsid w:val="00D43849"/>
    <w:rsid w:val="00D4405B"/>
    <w:rsid w:val="00D50264"/>
    <w:rsid w:val="00D55211"/>
    <w:rsid w:val="00D57A66"/>
    <w:rsid w:val="00D62DF3"/>
    <w:rsid w:val="00D63BCC"/>
    <w:rsid w:val="00D72690"/>
    <w:rsid w:val="00D72ECC"/>
    <w:rsid w:val="00D73601"/>
    <w:rsid w:val="00D74363"/>
    <w:rsid w:val="00D81498"/>
    <w:rsid w:val="00D8632C"/>
    <w:rsid w:val="00D903AD"/>
    <w:rsid w:val="00D90AAD"/>
    <w:rsid w:val="00D9302A"/>
    <w:rsid w:val="00D96623"/>
    <w:rsid w:val="00DA1AAB"/>
    <w:rsid w:val="00DA418C"/>
    <w:rsid w:val="00DA4407"/>
    <w:rsid w:val="00DA544B"/>
    <w:rsid w:val="00DB02D8"/>
    <w:rsid w:val="00DB0AC4"/>
    <w:rsid w:val="00DB1C66"/>
    <w:rsid w:val="00DC0B77"/>
    <w:rsid w:val="00DC61A1"/>
    <w:rsid w:val="00DC786F"/>
    <w:rsid w:val="00DD2E7B"/>
    <w:rsid w:val="00DD3D1A"/>
    <w:rsid w:val="00DD3E33"/>
    <w:rsid w:val="00DD6AC9"/>
    <w:rsid w:val="00DE2E3E"/>
    <w:rsid w:val="00DE2EDC"/>
    <w:rsid w:val="00DE44BA"/>
    <w:rsid w:val="00DE5E82"/>
    <w:rsid w:val="00DF6069"/>
    <w:rsid w:val="00DF62B4"/>
    <w:rsid w:val="00E01D5A"/>
    <w:rsid w:val="00E049FE"/>
    <w:rsid w:val="00E11228"/>
    <w:rsid w:val="00E15391"/>
    <w:rsid w:val="00E21285"/>
    <w:rsid w:val="00E21F21"/>
    <w:rsid w:val="00E22194"/>
    <w:rsid w:val="00E24354"/>
    <w:rsid w:val="00E26742"/>
    <w:rsid w:val="00E3382F"/>
    <w:rsid w:val="00E3528A"/>
    <w:rsid w:val="00E35E99"/>
    <w:rsid w:val="00E367DD"/>
    <w:rsid w:val="00E418DE"/>
    <w:rsid w:val="00E4196D"/>
    <w:rsid w:val="00E53B7D"/>
    <w:rsid w:val="00E6441E"/>
    <w:rsid w:val="00E72E91"/>
    <w:rsid w:val="00E8008C"/>
    <w:rsid w:val="00E81D67"/>
    <w:rsid w:val="00E86B1D"/>
    <w:rsid w:val="00E87B1D"/>
    <w:rsid w:val="00E91819"/>
    <w:rsid w:val="00EA3A1E"/>
    <w:rsid w:val="00EA5316"/>
    <w:rsid w:val="00EA6421"/>
    <w:rsid w:val="00EC090E"/>
    <w:rsid w:val="00EC3D96"/>
    <w:rsid w:val="00EC5E65"/>
    <w:rsid w:val="00EC74A3"/>
    <w:rsid w:val="00ED3812"/>
    <w:rsid w:val="00ED4A08"/>
    <w:rsid w:val="00ED6636"/>
    <w:rsid w:val="00EE0A8B"/>
    <w:rsid w:val="00EE15F8"/>
    <w:rsid w:val="00EE4478"/>
    <w:rsid w:val="00EE46CE"/>
    <w:rsid w:val="00EE7DD9"/>
    <w:rsid w:val="00EF28F6"/>
    <w:rsid w:val="00F005D9"/>
    <w:rsid w:val="00F043B2"/>
    <w:rsid w:val="00F10431"/>
    <w:rsid w:val="00F17498"/>
    <w:rsid w:val="00F23739"/>
    <w:rsid w:val="00F25627"/>
    <w:rsid w:val="00F270CE"/>
    <w:rsid w:val="00F343EC"/>
    <w:rsid w:val="00F415B2"/>
    <w:rsid w:val="00F42A4E"/>
    <w:rsid w:val="00F51278"/>
    <w:rsid w:val="00F52132"/>
    <w:rsid w:val="00F532BA"/>
    <w:rsid w:val="00F532CC"/>
    <w:rsid w:val="00F5381F"/>
    <w:rsid w:val="00F555C1"/>
    <w:rsid w:val="00F57D0A"/>
    <w:rsid w:val="00F67077"/>
    <w:rsid w:val="00F6746E"/>
    <w:rsid w:val="00F7216C"/>
    <w:rsid w:val="00F72D90"/>
    <w:rsid w:val="00F730F0"/>
    <w:rsid w:val="00F7522A"/>
    <w:rsid w:val="00F8152F"/>
    <w:rsid w:val="00F8186E"/>
    <w:rsid w:val="00F849CC"/>
    <w:rsid w:val="00F90EC1"/>
    <w:rsid w:val="00F934C2"/>
    <w:rsid w:val="00F95BB5"/>
    <w:rsid w:val="00F9695E"/>
    <w:rsid w:val="00F9791B"/>
    <w:rsid w:val="00FA00CD"/>
    <w:rsid w:val="00FA36E7"/>
    <w:rsid w:val="00FA437B"/>
    <w:rsid w:val="00FA43FD"/>
    <w:rsid w:val="00FA63BE"/>
    <w:rsid w:val="00FA7BB5"/>
    <w:rsid w:val="00FB178A"/>
    <w:rsid w:val="00FB5402"/>
    <w:rsid w:val="00FC0979"/>
    <w:rsid w:val="00FC42B9"/>
    <w:rsid w:val="00FC4437"/>
    <w:rsid w:val="00FC6557"/>
    <w:rsid w:val="00FC6915"/>
    <w:rsid w:val="00FD5681"/>
    <w:rsid w:val="00FE0011"/>
    <w:rsid w:val="00FE0895"/>
    <w:rsid w:val="00FE3553"/>
    <w:rsid w:val="00FE5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11D27DD"/>
  <w15:docId w15:val="{9B889BFF-871E-4797-AA92-963CC85E7D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44BA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287B92"/>
    <w:pPr>
      <w:keepNext/>
      <w:autoSpaceDE w:val="0"/>
      <w:autoSpaceDN w:val="0"/>
      <w:ind w:firstLine="284"/>
      <w:outlineLvl w:val="0"/>
    </w:pPr>
  </w:style>
  <w:style w:type="paragraph" w:styleId="2">
    <w:name w:val="heading 2"/>
    <w:basedOn w:val="a"/>
    <w:next w:val="a"/>
    <w:link w:val="20"/>
    <w:uiPriority w:val="9"/>
    <w:unhideWhenUsed/>
    <w:qFormat/>
    <w:rsid w:val="00B26D4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E5AB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290BD8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87B92"/>
    <w:rPr>
      <w:sz w:val="24"/>
      <w:szCs w:val="24"/>
      <w:lang w:val="ru-RU" w:eastAsia="ru-RU" w:bidi="ar-SA"/>
    </w:rPr>
  </w:style>
  <w:style w:type="paragraph" w:styleId="a3">
    <w:name w:val="footer"/>
    <w:basedOn w:val="a"/>
    <w:rsid w:val="00287B92"/>
    <w:pPr>
      <w:tabs>
        <w:tab w:val="center" w:pos="4677"/>
        <w:tab w:val="right" w:pos="9355"/>
      </w:tabs>
    </w:pPr>
  </w:style>
  <w:style w:type="character" w:styleId="a4">
    <w:name w:val="Hyperlink"/>
    <w:basedOn w:val="a0"/>
    <w:rsid w:val="00287B92"/>
    <w:rPr>
      <w:color w:val="0000FF"/>
      <w:u w:val="single"/>
    </w:rPr>
  </w:style>
  <w:style w:type="paragraph" w:customStyle="1" w:styleId="12-">
    <w:name w:val="12-ПЖ Знак Знак"/>
    <w:basedOn w:val="a"/>
    <w:link w:val="12-0"/>
    <w:qFormat/>
    <w:rsid w:val="00287B92"/>
    <w:pPr>
      <w:keepNext/>
      <w:shd w:val="clear" w:color="auto" w:fill="FFFFFF"/>
      <w:spacing w:before="240" w:line="276" w:lineRule="auto"/>
      <w:ind w:firstLine="567"/>
      <w:jc w:val="both"/>
    </w:pPr>
    <w:rPr>
      <w:rFonts w:ascii="SchoolBook" w:eastAsia="Calibri" w:hAnsi="SchoolBook"/>
      <w:b/>
      <w:color w:val="000000"/>
      <w:szCs w:val="22"/>
      <w:shd w:val="clear" w:color="auto" w:fill="FFFFFF"/>
      <w:lang w:eastAsia="en-US"/>
    </w:rPr>
  </w:style>
  <w:style w:type="character" w:customStyle="1" w:styleId="12-0">
    <w:name w:val="12-ПЖ Знак Знак Знак"/>
    <w:basedOn w:val="a0"/>
    <w:link w:val="12-"/>
    <w:rsid w:val="00287B92"/>
    <w:rPr>
      <w:rFonts w:ascii="SchoolBook" w:eastAsia="Calibri" w:hAnsi="SchoolBook"/>
      <w:b/>
      <w:color w:val="000000"/>
      <w:sz w:val="24"/>
      <w:szCs w:val="22"/>
      <w:shd w:val="clear" w:color="auto" w:fill="FFFFFF"/>
      <w:lang w:val="ru-RU" w:eastAsia="en-US" w:bidi="ar-SA"/>
    </w:rPr>
  </w:style>
  <w:style w:type="paragraph" w:styleId="21">
    <w:name w:val="Body Text Indent 2"/>
    <w:basedOn w:val="a"/>
    <w:rsid w:val="00287B92"/>
    <w:pPr>
      <w:spacing w:after="120" w:line="480" w:lineRule="auto"/>
      <w:ind w:left="283"/>
    </w:pPr>
  </w:style>
  <w:style w:type="paragraph" w:styleId="a5">
    <w:name w:val="header"/>
    <w:basedOn w:val="a"/>
    <w:rsid w:val="00287B92"/>
    <w:pPr>
      <w:tabs>
        <w:tab w:val="center" w:pos="4677"/>
        <w:tab w:val="right" w:pos="9355"/>
      </w:tabs>
    </w:pPr>
  </w:style>
  <w:style w:type="table" w:styleId="a6">
    <w:name w:val="Table Grid"/>
    <w:basedOn w:val="a1"/>
    <w:rsid w:val="00287B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Plain Text"/>
    <w:basedOn w:val="a"/>
    <w:rsid w:val="00BB49D6"/>
    <w:pPr>
      <w:widowControl w:val="0"/>
    </w:pPr>
    <w:rPr>
      <w:rFonts w:ascii="Courier New" w:hAnsi="Courier New" w:cs="Courier New"/>
      <w:sz w:val="20"/>
      <w:szCs w:val="20"/>
    </w:rPr>
  </w:style>
  <w:style w:type="paragraph" w:customStyle="1" w:styleId="12-1">
    <w:name w:val="12-ПЖ"/>
    <w:basedOn w:val="a"/>
    <w:link w:val="12-2"/>
    <w:qFormat/>
    <w:rsid w:val="004E32E6"/>
    <w:pPr>
      <w:keepNext/>
      <w:shd w:val="clear" w:color="auto" w:fill="FFFFFF"/>
      <w:spacing w:before="240" w:line="276" w:lineRule="auto"/>
      <w:ind w:firstLine="567"/>
      <w:jc w:val="both"/>
    </w:pPr>
    <w:rPr>
      <w:rFonts w:ascii="SchoolBook" w:eastAsia="Calibri" w:hAnsi="SchoolBook"/>
      <w:b/>
      <w:color w:val="000000"/>
      <w:szCs w:val="22"/>
      <w:lang w:eastAsia="en-US"/>
    </w:rPr>
  </w:style>
  <w:style w:type="paragraph" w:styleId="a8">
    <w:name w:val="List Paragraph"/>
    <w:basedOn w:val="a"/>
    <w:uiPriority w:val="1"/>
    <w:qFormat/>
    <w:rsid w:val="00290BD8"/>
    <w:pPr>
      <w:ind w:left="708"/>
    </w:pPr>
  </w:style>
  <w:style w:type="character" w:customStyle="1" w:styleId="40">
    <w:name w:val="Заголовок 4 Знак"/>
    <w:basedOn w:val="a0"/>
    <w:link w:val="4"/>
    <w:uiPriority w:val="9"/>
    <w:rsid w:val="00290BD8"/>
    <w:rPr>
      <w:rFonts w:ascii="Calibri" w:eastAsia="Times New Roman" w:hAnsi="Calibri" w:cs="Times New Roman"/>
      <w:b/>
      <w:bCs/>
      <w:sz w:val="28"/>
      <w:szCs w:val="28"/>
    </w:rPr>
  </w:style>
  <w:style w:type="paragraph" w:styleId="a9">
    <w:name w:val="Body Text"/>
    <w:basedOn w:val="a"/>
    <w:link w:val="aa"/>
    <w:rsid w:val="00B83A46"/>
    <w:pPr>
      <w:spacing w:after="120"/>
    </w:pPr>
  </w:style>
  <w:style w:type="character" w:customStyle="1" w:styleId="aa">
    <w:name w:val="Основной текст Знак"/>
    <w:basedOn w:val="a0"/>
    <w:link w:val="a9"/>
    <w:rsid w:val="00B83A46"/>
    <w:rPr>
      <w:sz w:val="24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9C227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C227C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uiPriority w:val="99"/>
    <w:semiHidden/>
    <w:unhideWhenUsed/>
    <w:rsid w:val="0092315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923154"/>
    <w:rPr>
      <w:rFonts w:ascii="Courier New" w:hAnsi="Courier New" w:cs="Courier New"/>
    </w:rPr>
  </w:style>
  <w:style w:type="paragraph" w:customStyle="1" w:styleId="12-3">
    <w:name w:val="12-текст"/>
    <w:basedOn w:val="a"/>
    <w:rsid w:val="00D903AD"/>
    <w:pPr>
      <w:shd w:val="clear" w:color="auto" w:fill="FFFFFF"/>
      <w:suppressAutoHyphens/>
      <w:spacing w:line="276" w:lineRule="auto"/>
      <w:ind w:firstLine="567"/>
      <w:jc w:val="both"/>
    </w:pPr>
    <w:rPr>
      <w:rFonts w:ascii="SchoolBook" w:eastAsia="Calibri" w:hAnsi="SchoolBook"/>
      <w:color w:val="000000"/>
      <w:szCs w:val="22"/>
      <w:shd w:val="clear" w:color="auto" w:fill="FFFFFF"/>
      <w:lang w:eastAsia="ar-SA"/>
    </w:rPr>
  </w:style>
  <w:style w:type="character" w:customStyle="1" w:styleId="20">
    <w:name w:val="Заголовок 2 Знак"/>
    <w:basedOn w:val="a0"/>
    <w:link w:val="2"/>
    <w:uiPriority w:val="9"/>
    <w:rsid w:val="00B26D4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apple-converted-space">
    <w:name w:val="apple-converted-space"/>
    <w:basedOn w:val="a0"/>
    <w:rsid w:val="00B26D42"/>
  </w:style>
  <w:style w:type="character" w:customStyle="1" w:styleId="FontStyle44">
    <w:name w:val="Font Style44"/>
    <w:rsid w:val="001B075E"/>
    <w:rPr>
      <w:rFonts w:ascii="Times New Roman" w:hAnsi="Times New Roman" w:cs="Times New Roman"/>
      <w:sz w:val="26"/>
      <w:szCs w:val="26"/>
    </w:rPr>
  </w:style>
  <w:style w:type="character" w:customStyle="1" w:styleId="12-2">
    <w:name w:val="12-ПЖ Знак"/>
    <w:link w:val="12-1"/>
    <w:rsid w:val="001B075E"/>
    <w:rPr>
      <w:rFonts w:ascii="SchoolBook" w:eastAsia="Calibri" w:hAnsi="SchoolBook"/>
      <w:b/>
      <w:color w:val="000000"/>
      <w:sz w:val="24"/>
      <w:szCs w:val="22"/>
      <w:shd w:val="clear" w:color="auto" w:fill="FFFFFF"/>
      <w:lang w:eastAsia="en-US"/>
    </w:rPr>
  </w:style>
  <w:style w:type="character" w:customStyle="1" w:styleId="FontStyle62">
    <w:name w:val="Font Style62"/>
    <w:uiPriority w:val="99"/>
    <w:rsid w:val="00C1659E"/>
    <w:rPr>
      <w:rFonts w:ascii="Times New Roman" w:hAnsi="Times New Roman" w:cs="Times New Roman"/>
      <w:sz w:val="16"/>
      <w:szCs w:val="16"/>
    </w:rPr>
  </w:style>
  <w:style w:type="paragraph" w:styleId="ad">
    <w:name w:val="Normal (Web)"/>
    <w:basedOn w:val="a"/>
    <w:uiPriority w:val="99"/>
    <w:rsid w:val="00795528"/>
    <w:pPr>
      <w:spacing w:before="100" w:beforeAutospacing="1" w:after="100" w:afterAutospacing="1"/>
    </w:pPr>
  </w:style>
  <w:style w:type="character" w:customStyle="1" w:styleId="30">
    <w:name w:val="Заголовок 3 Знак"/>
    <w:basedOn w:val="a0"/>
    <w:link w:val="3"/>
    <w:uiPriority w:val="9"/>
    <w:semiHidden/>
    <w:rsid w:val="00FE5AB3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FontStyle66">
    <w:name w:val="Font Style66"/>
    <w:basedOn w:val="a0"/>
    <w:uiPriority w:val="99"/>
    <w:rsid w:val="00137623"/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166BD6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character" w:styleId="ae">
    <w:name w:val="annotation reference"/>
    <w:uiPriority w:val="99"/>
    <w:unhideWhenUsed/>
    <w:rsid w:val="001446AF"/>
    <w:rPr>
      <w:sz w:val="16"/>
      <w:szCs w:val="16"/>
    </w:rPr>
  </w:style>
  <w:style w:type="paragraph" w:styleId="af">
    <w:name w:val="annotation text"/>
    <w:basedOn w:val="a"/>
    <w:link w:val="af0"/>
    <w:uiPriority w:val="99"/>
    <w:unhideWhenUsed/>
    <w:rsid w:val="001446AF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rsid w:val="001446AF"/>
  </w:style>
  <w:style w:type="character" w:customStyle="1" w:styleId="31">
    <w:name w:val="Основной текст (3)_"/>
    <w:link w:val="32"/>
    <w:rsid w:val="001446AF"/>
    <w:rPr>
      <w:spacing w:val="1"/>
      <w:sz w:val="25"/>
      <w:szCs w:val="25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1446AF"/>
    <w:pPr>
      <w:widowControl w:val="0"/>
      <w:shd w:val="clear" w:color="auto" w:fill="FFFFFF"/>
      <w:spacing w:before="3960" w:after="60" w:line="0" w:lineRule="atLeast"/>
      <w:jc w:val="center"/>
    </w:pPr>
    <w:rPr>
      <w:spacing w:val="1"/>
      <w:sz w:val="25"/>
      <w:szCs w:val="25"/>
    </w:rPr>
  </w:style>
  <w:style w:type="paragraph" w:customStyle="1" w:styleId="Style8">
    <w:name w:val="Style8"/>
    <w:basedOn w:val="a"/>
    <w:uiPriority w:val="99"/>
    <w:rsid w:val="00A27A87"/>
    <w:pPr>
      <w:widowControl w:val="0"/>
      <w:autoSpaceDE w:val="0"/>
      <w:autoSpaceDN w:val="0"/>
      <w:adjustRightInd w:val="0"/>
      <w:spacing w:line="319" w:lineRule="exact"/>
      <w:ind w:firstLine="734"/>
      <w:jc w:val="both"/>
    </w:pPr>
    <w:rPr>
      <w:rFonts w:ascii="Mapmaker Thin" w:eastAsia="Mapmaker Thin" w:hAnsi="Mapmaker Thin" w:cs="Mapmaker Thin"/>
    </w:rPr>
  </w:style>
  <w:style w:type="paragraph" w:styleId="af1">
    <w:name w:val="No Spacing"/>
    <w:uiPriority w:val="1"/>
    <w:qFormat/>
    <w:rsid w:val="00A27A87"/>
    <w:rPr>
      <w:rFonts w:ascii="Calibri" w:eastAsia="Calibri" w:hAnsi="Calibri"/>
      <w:sz w:val="22"/>
      <w:szCs w:val="22"/>
      <w:lang w:eastAsia="en-US"/>
    </w:rPr>
  </w:style>
  <w:style w:type="character" w:styleId="af2">
    <w:name w:val="Strong"/>
    <w:basedOn w:val="a0"/>
    <w:uiPriority w:val="22"/>
    <w:qFormat/>
    <w:rsid w:val="001C495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379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98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94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80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325580">
          <w:marLeft w:val="675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18786">
          <w:marLeft w:val="675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574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0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33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3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52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83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yperlink" Target="http://www.twirpx.com/file/743611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q3M9JZ8nGG0dg1evwUbLJmiLlQlH9R7XtR/GbQ2rzsM=</DigestValue>
    </Reference>
    <Reference Type="http://www.w3.org/2000/09/xmldsig#Object" URI="#idOfficeObject">
      <DigestMethod Algorithm="urn:ietf:params:xml:ns:cpxmlsec:algorithms:gostr34112012-256"/>
      <DigestValue>Rd7D+cjh1OgPfxdOHrguA1UBhSSNcv6Li8grYqZNS5E=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jKqu9rWkSW2QIaKciZxk5LaJcPhOPVxJ3CNo/DbtK4U=</DigestValue>
    </Reference>
  </SignedInfo>
  <SignatureValue>pRfeLS+HKyXzHb1PEIeXS0Y4UPEUUMYU2Vp6WyWdfOd1d2Hvzh4qRD3g8RlDSbHf
KuFH4ehdhzjBq5h0pJ/NgA==</SignatureValue>
  <KeyInfo>
    <X509Data>
      <X509Certificate>MIIJnjCCCUugAwIBAgIRALxidqK9OqSe5hw5hThk3wowCgYIKoUDBwEBAwIwggFh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gdGB0LjQuDE4MDYGA1UEAwwv0KTQtdC00LXRgNCw0LvRjNC90L7QtSDQutCw0LfQ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</Transform>
          <Transform Algorithm="http://www.w3.org/TR/2001/REC-xml-c14n-20010315"/>
        </Transforms>
        <DigestMethod Algorithm="http://www.w3.org/2000/09/xmldsig#sha1"/>
        <DigestValue>AKQmjLyNomnXavgbvPDWf3Ze7ao=</DigestValue>
      </Reference>
      <Reference URI="/word/document.xml?ContentType=application/vnd.openxmlformats-officedocument.wordprocessingml.document.main+xml">
        <DigestMethod Algorithm="http://www.w3.org/2000/09/xmldsig#sha1"/>
        <DigestValue>N+a6E9fyNs8Iy0jwEeLUAjupl0c=</DigestValue>
      </Reference>
      <Reference URI="/word/endnotes.xml?ContentType=application/vnd.openxmlformats-officedocument.wordprocessingml.endnotes+xml">
        <DigestMethod Algorithm="http://www.w3.org/2000/09/xmldsig#sha1"/>
        <DigestValue>juMqETzwtYNvMxR/kKdS3DotPFo=</DigestValue>
      </Reference>
      <Reference URI="/word/fontTable.xml?ContentType=application/vnd.openxmlformats-officedocument.wordprocessingml.fontTable+xml">
        <DigestMethod Algorithm="http://www.w3.org/2000/09/xmldsig#sha1"/>
        <DigestValue>IRbWuC3Mv3Q6ygcc812kJ4j8zek=</DigestValue>
      </Reference>
      <Reference URI="/word/footer1.xml?ContentType=application/vnd.openxmlformats-officedocument.wordprocessingml.footer+xml">
        <DigestMethod Algorithm="http://www.w3.org/2000/09/xmldsig#sha1"/>
        <DigestValue>k9QVV4iQFhu+Zr6xyaOGRvBoA3Y=</DigestValue>
      </Reference>
      <Reference URI="/word/footer2.xml?ContentType=application/vnd.openxmlformats-officedocument.wordprocessingml.footer+xml">
        <DigestMethod Algorithm="http://www.w3.org/2000/09/xmldsig#sha1"/>
        <DigestValue>qirYUyiKqvJvjvTX5FK1iqeArlk=</DigestValue>
      </Reference>
      <Reference URI="/word/footnotes.xml?ContentType=application/vnd.openxmlformats-officedocument.wordprocessingml.footnotes+xml">
        <DigestMethod Algorithm="http://www.w3.org/2000/09/xmldsig#sha1"/>
        <DigestValue>ODb+R9JPYK6FtUmPg3PAXhDEvFA=</DigestValue>
      </Reference>
      <Reference URI="/word/numbering.xml?ContentType=application/vnd.openxmlformats-officedocument.wordprocessingml.numbering+xml">
        <DigestMethod Algorithm="http://www.w3.org/2000/09/xmldsig#sha1"/>
        <DigestValue>pvjibPkzuSuRRLZhAUeLsnb0Q7Y=</DigestValue>
      </Reference>
      <Reference URI="/word/settings.xml?ContentType=application/vnd.openxmlformats-officedocument.wordprocessingml.settings+xml">
        <DigestMethod Algorithm="http://www.w3.org/2000/09/xmldsig#sha1"/>
        <DigestValue>JQ3TeazTlEJk8Bml13xe8CzRXk8=</DigestValue>
      </Reference>
      <Reference URI="/word/styles.xml?ContentType=application/vnd.openxmlformats-officedocument.wordprocessingml.styles+xml">
        <DigestMethod Algorithm="http://www.w3.org/2000/09/xmldsig#sha1"/>
        <DigestValue>TxQ/PtBUCN8QzGKICovfIi6xyew=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Wu/fHJ73h2EqE1S7qQyHI1W2JKM=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2024-09-03T13:08:25Z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2024-09-03T13:08:25Z</xd:SigningTime>
          <xd:SigningCertificate>
            <xd:Cert>
              <xd:CertDigest>
                <DigestMethod Algorithm="http://www.w3.org/2000/09/xmldsig#sha1"/>
                <DigestValue>pKUJe6MsjyMin77CvA/e+BkCeYI=</DigestValue>
              </xd:CertDigest>
              <xd:IssuerSerial>
                <X509IssuerName>CN=Федеральное казначейство,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250406114517559717374486243824191725322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0921B9-5D1D-43D3-B1D1-40C2F08F0D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3340</TotalTime>
  <Pages>12</Pages>
  <Words>3082</Words>
  <Characters>17571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МВД</Company>
  <LinksUpToDate>false</LinksUpToDate>
  <CharactersWithSpaces>20612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Grek</dc:creator>
  <cp:keywords/>
  <cp:lastModifiedBy>User</cp:lastModifiedBy>
  <cp:revision>167</cp:revision>
  <cp:lastPrinted>2019-04-25T11:11:00Z</cp:lastPrinted>
  <dcterms:created xsi:type="dcterms:W3CDTF">2016-04-29T15:12:00Z</dcterms:created>
  <dcterms:modified xsi:type="dcterms:W3CDTF">2024-09-03T13:08:00Z</dcterms:modified>
</cp:coreProperties>
</file>