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422F" w:rsidRDefault="0051422F">
      <w:pPr>
        <w:widowControl w:val="0"/>
        <w:pBdr>
          <w:top w:val="nil"/>
          <w:left w:val="nil"/>
          <w:bottom w:val="nil"/>
          <w:right w:val="nil"/>
          <w:between w:val="nil"/>
        </w:pBdr>
        <w:spacing w:line="276" w:lineRule="auto"/>
      </w:pPr>
    </w:p>
    <w:p w:rsidR="0051422F" w:rsidRDefault="00626162">
      <w:pPr>
        <w:widowControl w:val="0"/>
        <w:spacing w:line="360" w:lineRule="auto"/>
        <w:jc w:val="center"/>
        <w:rPr>
          <w:smallCaps/>
          <w:sz w:val="28"/>
          <w:szCs w:val="28"/>
        </w:rPr>
      </w:pPr>
      <w:r>
        <w:rPr>
          <w:smallCaps/>
          <w:sz w:val="28"/>
          <w:szCs w:val="28"/>
        </w:rPr>
        <w:t>МИНИСТЕРСТВО ОБЩЕГО И ПРОФЕССИОНАЛЬНОГО ОБРАЗОВАНИЯ РОСТОВСКОЙ ОБЛАСТИ</w:t>
      </w:r>
    </w:p>
    <w:p w:rsidR="0051422F" w:rsidRDefault="00626162">
      <w:pPr>
        <w:widowControl w:val="0"/>
        <w:spacing w:line="360" w:lineRule="auto"/>
        <w:jc w:val="center"/>
        <w:rPr>
          <w:smallCaps/>
          <w:sz w:val="28"/>
          <w:szCs w:val="28"/>
        </w:rPr>
      </w:pPr>
      <w:r>
        <w:rPr>
          <w:smallCaps/>
          <w:sz w:val="28"/>
          <w:szCs w:val="28"/>
        </w:rPr>
        <w:t>ГОСУДАРСТВЕННОЕ БЮДЖЕТНОЕ ПРОФЕССИОНАЛЬНОЕ ОБРАЗОВАТЕЛЬНОЕ УЧРЕЖДЕНИЕ РОСТОВСКОЙ ОБЛАСТИ</w:t>
      </w:r>
    </w:p>
    <w:p w:rsidR="0051422F" w:rsidRDefault="00626162">
      <w:pPr>
        <w:widowControl w:val="0"/>
        <w:spacing w:line="360" w:lineRule="auto"/>
        <w:rPr>
          <w:b/>
          <w:smallCaps/>
          <w:sz w:val="28"/>
          <w:szCs w:val="28"/>
        </w:rPr>
      </w:pPr>
      <w:r>
        <w:rPr>
          <w:smallCaps/>
          <w:sz w:val="28"/>
          <w:szCs w:val="28"/>
        </w:rPr>
        <w:t xml:space="preserve">   </w:t>
      </w:r>
      <w:r>
        <w:rPr>
          <w:b/>
          <w:smallCaps/>
          <w:sz w:val="28"/>
          <w:szCs w:val="28"/>
        </w:rPr>
        <w:t>«РОСТОВСКИЙ-НА-ДОНУ КОЛЛЕДЖ СВЯЗИ И ИНФОРМАТИКИ»</w:t>
      </w:r>
    </w:p>
    <w:p w:rsidR="0051422F" w:rsidRDefault="0051422F">
      <w:pPr>
        <w:widowControl w:val="0"/>
        <w:jc w:val="right"/>
        <w:rPr>
          <w:smallCaps/>
          <w:sz w:val="28"/>
          <w:szCs w:val="28"/>
        </w:rPr>
      </w:pPr>
    </w:p>
    <w:p w:rsidR="0051422F" w:rsidRDefault="005142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mallCaps/>
          <w:sz w:val="28"/>
          <w:szCs w:val="28"/>
        </w:rPr>
      </w:pPr>
    </w:p>
    <w:p w:rsidR="0051422F" w:rsidRDefault="005142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mallCaps/>
          <w:sz w:val="28"/>
          <w:szCs w:val="28"/>
        </w:rPr>
      </w:pPr>
    </w:p>
    <w:p w:rsidR="0051422F" w:rsidRDefault="005142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mallCaps/>
          <w:sz w:val="28"/>
          <w:szCs w:val="28"/>
        </w:rPr>
      </w:pPr>
    </w:p>
    <w:p w:rsidR="0051422F" w:rsidRDefault="005142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mallCaps/>
          <w:sz w:val="28"/>
          <w:szCs w:val="28"/>
        </w:rPr>
      </w:pPr>
    </w:p>
    <w:p w:rsidR="0051422F" w:rsidRDefault="005142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mallCaps/>
          <w:sz w:val="28"/>
          <w:szCs w:val="28"/>
        </w:rPr>
      </w:pPr>
    </w:p>
    <w:p w:rsidR="0051422F" w:rsidRDefault="005142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mallCaps/>
          <w:sz w:val="28"/>
          <w:szCs w:val="28"/>
        </w:rPr>
      </w:pPr>
    </w:p>
    <w:p w:rsidR="0051422F" w:rsidRDefault="00626162">
      <w:pPr>
        <w:spacing w:line="360" w:lineRule="auto"/>
        <w:jc w:val="center"/>
        <w:rPr>
          <w:b/>
          <w:sz w:val="28"/>
          <w:szCs w:val="28"/>
        </w:rPr>
      </w:pPr>
      <w:r>
        <w:rPr>
          <w:b/>
          <w:sz w:val="28"/>
          <w:szCs w:val="28"/>
        </w:rPr>
        <w:t>РАБОЧАЯ ПРОГРАММА</w:t>
      </w:r>
    </w:p>
    <w:p w:rsidR="0051422F" w:rsidRDefault="00626162">
      <w:pPr>
        <w:tabs>
          <w:tab w:val="left" w:pos="2430"/>
        </w:tabs>
        <w:spacing w:line="360" w:lineRule="auto"/>
        <w:jc w:val="center"/>
        <w:rPr>
          <w:sz w:val="28"/>
          <w:szCs w:val="28"/>
        </w:rPr>
      </w:pPr>
      <w:r>
        <w:rPr>
          <w:sz w:val="28"/>
          <w:szCs w:val="28"/>
        </w:rPr>
        <w:t>учебной дисциплины</w:t>
      </w:r>
    </w:p>
    <w:p w:rsidR="0051422F" w:rsidRDefault="00626162">
      <w:pPr>
        <w:tabs>
          <w:tab w:val="left" w:pos="2430"/>
        </w:tabs>
        <w:spacing w:line="360" w:lineRule="auto"/>
        <w:jc w:val="center"/>
        <w:rPr>
          <w:b/>
          <w:sz w:val="28"/>
          <w:szCs w:val="28"/>
        </w:rPr>
      </w:pPr>
      <w:r>
        <w:rPr>
          <w:b/>
          <w:sz w:val="28"/>
          <w:szCs w:val="28"/>
        </w:rPr>
        <w:t xml:space="preserve"> ОП.1</w:t>
      </w:r>
      <w:r w:rsidR="000701F6">
        <w:rPr>
          <w:b/>
          <w:sz w:val="28"/>
          <w:szCs w:val="28"/>
        </w:rPr>
        <w:t>6</w:t>
      </w:r>
      <w:r>
        <w:rPr>
          <w:b/>
          <w:sz w:val="28"/>
          <w:szCs w:val="28"/>
        </w:rPr>
        <w:t xml:space="preserve"> «Электронная техника»</w:t>
      </w:r>
    </w:p>
    <w:p w:rsidR="0051422F" w:rsidRDefault="00626162">
      <w:pPr>
        <w:spacing w:line="360" w:lineRule="auto"/>
        <w:jc w:val="center"/>
        <w:rPr>
          <w:sz w:val="28"/>
          <w:szCs w:val="28"/>
        </w:rPr>
      </w:pPr>
      <w:r>
        <w:rPr>
          <w:sz w:val="28"/>
          <w:szCs w:val="28"/>
        </w:rPr>
        <w:t xml:space="preserve">программы подготовки специалистов среднего звена </w:t>
      </w:r>
    </w:p>
    <w:p w:rsidR="0051422F" w:rsidRDefault="00626162">
      <w:pPr>
        <w:spacing w:line="360" w:lineRule="auto"/>
        <w:jc w:val="center"/>
        <w:rPr>
          <w:sz w:val="28"/>
          <w:szCs w:val="28"/>
        </w:rPr>
      </w:pPr>
      <w:bookmarkStart w:id="0" w:name="bookmark=id.30j0zll" w:colFirst="0" w:colLast="0"/>
      <w:bookmarkStart w:id="1" w:name="bookmark=id.gjdgxs" w:colFirst="0" w:colLast="0"/>
      <w:bookmarkEnd w:id="0"/>
      <w:bookmarkEnd w:id="1"/>
      <w:r>
        <w:rPr>
          <w:sz w:val="28"/>
          <w:szCs w:val="28"/>
        </w:rPr>
        <w:t xml:space="preserve">для специальности </w:t>
      </w:r>
    </w:p>
    <w:p w:rsidR="0051422F" w:rsidRDefault="00626162">
      <w:pPr>
        <w:spacing w:line="360" w:lineRule="auto"/>
        <w:jc w:val="center"/>
        <w:rPr>
          <w:b/>
          <w:sz w:val="28"/>
          <w:szCs w:val="28"/>
        </w:rPr>
      </w:pPr>
      <w:r>
        <w:rPr>
          <w:b/>
          <w:sz w:val="28"/>
          <w:szCs w:val="28"/>
        </w:rPr>
        <w:t xml:space="preserve">09.02.06 «Сетевое и системное администрирование» </w:t>
      </w:r>
    </w:p>
    <w:p w:rsidR="0051422F" w:rsidRDefault="00626162">
      <w:pPr>
        <w:spacing w:line="360" w:lineRule="auto"/>
        <w:jc w:val="center"/>
        <w:rPr>
          <w:sz w:val="28"/>
          <w:szCs w:val="28"/>
        </w:rPr>
      </w:pPr>
      <w:r>
        <w:rPr>
          <w:sz w:val="28"/>
          <w:szCs w:val="28"/>
        </w:rPr>
        <w:t>(базовой подготовки)</w:t>
      </w:r>
    </w:p>
    <w:p w:rsidR="0051422F" w:rsidRDefault="0051422F"/>
    <w:p w:rsidR="0051422F" w:rsidRDefault="005142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mallCaps/>
          <w:sz w:val="28"/>
          <w:szCs w:val="28"/>
        </w:rPr>
      </w:pPr>
    </w:p>
    <w:p w:rsidR="0051422F" w:rsidRDefault="005142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51422F" w:rsidRDefault="005142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51422F" w:rsidRDefault="005142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51422F" w:rsidRDefault="005142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51422F" w:rsidRDefault="005142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51422F" w:rsidRDefault="005142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51422F" w:rsidRDefault="005142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51422F" w:rsidRDefault="005142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51422F" w:rsidRDefault="005142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51422F" w:rsidRDefault="005142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51422F" w:rsidRDefault="005142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51422F" w:rsidRDefault="005142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51422F" w:rsidRDefault="005142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51422F" w:rsidRDefault="005142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51422F" w:rsidRDefault="005142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51422F" w:rsidRDefault="00626162">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28"/>
          <w:szCs w:val="28"/>
        </w:rPr>
      </w:pPr>
      <w:r>
        <w:rPr>
          <w:color w:val="000000"/>
          <w:sz w:val="28"/>
          <w:szCs w:val="28"/>
        </w:rPr>
        <w:t>Ростов-на-Дону</w:t>
      </w:r>
    </w:p>
    <w:p w:rsidR="0051422F" w:rsidRDefault="00626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sz w:val="28"/>
          <w:szCs w:val="28"/>
        </w:rPr>
      </w:pPr>
      <w:r>
        <w:rPr>
          <w:sz w:val="28"/>
          <w:szCs w:val="28"/>
        </w:rPr>
        <w:t>202</w:t>
      </w:r>
      <w:r w:rsidR="000A5E51">
        <w:rPr>
          <w:sz w:val="28"/>
          <w:szCs w:val="28"/>
        </w:rPr>
        <w:t>4</w:t>
      </w:r>
      <w:r>
        <w:rPr>
          <w:sz w:val="28"/>
          <w:szCs w:val="28"/>
        </w:rPr>
        <w:t xml:space="preserve"> г.</w:t>
      </w:r>
    </w:p>
    <w:p w:rsidR="00437C3D" w:rsidRDefault="00437C3D">
      <w:r>
        <w:br w:type="page"/>
      </w:r>
    </w:p>
    <w:p w:rsidR="0051422F" w:rsidRDefault="0051422F"/>
    <w:tbl>
      <w:tblPr>
        <w:tblStyle w:val="afe"/>
        <w:tblW w:w="9563" w:type="dxa"/>
        <w:tblInd w:w="0" w:type="dxa"/>
        <w:tblLayout w:type="fixed"/>
        <w:tblLook w:val="0000" w:firstRow="0" w:lastRow="0" w:firstColumn="0" w:lastColumn="0" w:noHBand="0" w:noVBand="0"/>
      </w:tblPr>
      <w:tblGrid>
        <w:gridCol w:w="5070"/>
        <w:gridCol w:w="4493"/>
      </w:tblGrid>
      <w:tr w:rsidR="0051422F">
        <w:trPr>
          <w:trHeight w:val="2398"/>
        </w:trPr>
        <w:tc>
          <w:tcPr>
            <w:tcW w:w="5070" w:type="dxa"/>
          </w:tcPr>
          <w:p w:rsidR="0051422F" w:rsidRDefault="00626162">
            <w:pPr>
              <w:tabs>
                <w:tab w:val="left" w:pos="3168"/>
              </w:tabs>
              <w:spacing w:line="480" w:lineRule="auto"/>
              <w:rPr>
                <w:b/>
              </w:rPr>
            </w:pPr>
            <w:r>
              <w:rPr>
                <w:b/>
              </w:rPr>
              <w:t>ОДОБРЕНО</w:t>
            </w:r>
          </w:p>
          <w:p w:rsidR="0051422F" w:rsidRDefault="00626162">
            <w:pPr>
              <w:spacing w:line="480" w:lineRule="auto"/>
            </w:pPr>
            <w:r>
              <w:t xml:space="preserve">На заседании цикловой комиссии </w:t>
            </w:r>
          </w:p>
          <w:p w:rsidR="0051422F" w:rsidRDefault="00626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rPr>
                <w:i/>
                <w:u w:val="single"/>
              </w:rPr>
            </w:pPr>
            <w:r>
              <w:rPr>
                <w:u w:val="single"/>
              </w:rPr>
              <w:t xml:space="preserve">«Телекоммуникаций»                                                                          </w:t>
            </w:r>
          </w:p>
          <w:p w:rsidR="0051422F" w:rsidRDefault="00626162">
            <w:pPr>
              <w:spacing w:line="480" w:lineRule="auto"/>
            </w:pPr>
            <w:r>
              <w:t xml:space="preserve">Протокол № </w:t>
            </w:r>
            <w:r>
              <w:rPr>
                <w:u w:val="single"/>
              </w:rPr>
              <w:t>1</w:t>
            </w:r>
            <w:r>
              <w:t xml:space="preserve"> от </w:t>
            </w:r>
            <w:r w:rsidR="00940D78">
              <w:rPr>
                <w:u w:val="single"/>
              </w:rPr>
              <w:t>30</w:t>
            </w:r>
            <w:bookmarkStart w:id="2" w:name="_GoBack"/>
            <w:bookmarkEnd w:id="2"/>
            <w:r>
              <w:rPr>
                <w:u w:val="single"/>
              </w:rPr>
              <w:t xml:space="preserve"> августа 202</w:t>
            </w:r>
            <w:r w:rsidR="000A5E51">
              <w:rPr>
                <w:u w:val="single"/>
              </w:rPr>
              <w:t>4</w:t>
            </w:r>
            <w:r>
              <w:rPr>
                <w:u w:val="single"/>
              </w:rPr>
              <w:t xml:space="preserve"> года</w:t>
            </w:r>
          </w:p>
          <w:p w:rsidR="0051422F" w:rsidRDefault="00626162">
            <w:pPr>
              <w:spacing w:line="480" w:lineRule="auto"/>
            </w:pPr>
            <w:r>
              <w:t xml:space="preserve">Председатель ЦК </w:t>
            </w:r>
          </w:p>
          <w:p w:rsidR="0051422F" w:rsidRDefault="00626162">
            <w:pPr>
              <w:spacing w:line="480" w:lineRule="auto"/>
            </w:pPr>
            <w:r>
              <w:t>___________________  Л.В. Ермолина</w:t>
            </w:r>
          </w:p>
        </w:tc>
        <w:tc>
          <w:tcPr>
            <w:tcW w:w="4493" w:type="dxa"/>
          </w:tcPr>
          <w:p w:rsidR="0051422F" w:rsidRDefault="00626162">
            <w:pPr>
              <w:spacing w:line="480" w:lineRule="auto"/>
              <w:jc w:val="center"/>
              <w:rPr>
                <w:b/>
                <w:color w:val="000000"/>
              </w:rPr>
            </w:pPr>
            <w:r>
              <w:rPr>
                <w:b/>
                <w:color w:val="000000"/>
              </w:rPr>
              <w:t>УТВЕРЖДАЮ:</w:t>
            </w:r>
          </w:p>
          <w:p w:rsidR="0051422F" w:rsidRDefault="00626162">
            <w:pPr>
              <w:spacing w:line="480" w:lineRule="auto"/>
              <w:jc w:val="center"/>
              <w:rPr>
                <w:color w:val="000000"/>
              </w:rPr>
            </w:pPr>
            <w:r>
              <w:rPr>
                <w:color w:val="000000"/>
              </w:rPr>
              <w:t>Зам. директора по НМР</w:t>
            </w:r>
          </w:p>
          <w:p w:rsidR="0051422F" w:rsidRDefault="00626162">
            <w:pPr>
              <w:spacing w:line="480" w:lineRule="auto"/>
              <w:jc w:val="center"/>
              <w:rPr>
                <w:color w:val="000000"/>
              </w:rPr>
            </w:pPr>
            <w:r>
              <w:rPr>
                <w:color w:val="000000"/>
              </w:rPr>
              <w:t>_______И.В.Подцатова</w:t>
            </w:r>
          </w:p>
          <w:p w:rsidR="0051422F" w:rsidRDefault="0051422F">
            <w:pPr>
              <w:spacing w:line="480" w:lineRule="auto"/>
              <w:jc w:val="right"/>
              <w:rPr>
                <w:color w:val="000000"/>
              </w:rPr>
            </w:pPr>
          </w:p>
          <w:p w:rsidR="0051422F" w:rsidRDefault="00940D78" w:rsidP="000A5E51">
            <w:pPr>
              <w:spacing w:line="480" w:lineRule="auto"/>
              <w:jc w:val="center"/>
              <w:rPr>
                <w:color w:val="000000"/>
              </w:rPr>
            </w:pPr>
            <w:r>
              <w:rPr>
                <w:color w:val="000000"/>
                <w:u w:val="single"/>
              </w:rPr>
              <w:t xml:space="preserve">«30» августа </w:t>
            </w:r>
            <w:r w:rsidR="00626162">
              <w:rPr>
                <w:color w:val="000000"/>
                <w:u w:val="single"/>
              </w:rPr>
              <w:t>202</w:t>
            </w:r>
            <w:r w:rsidR="000A5E51">
              <w:rPr>
                <w:color w:val="000000"/>
                <w:u w:val="single"/>
              </w:rPr>
              <w:t>4</w:t>
            </w:r>
            <w:r w:rsidR="00626162">
              <w:rPr>
                <w:color w:val="000000"/>
              </w:rPr>
              <w:t xml:space="preserve">  г.</w:t>
            </w:r>
          </w:p>
        </w:tc>
      </w:tr>
    </w:tbl>
    <w:p w:rsidR="0051422F" w:rsidRDefault="0051422F"/>
    <w:p w:rsidR="0051422F" w:rsidRPr="006B611D" w:rsidRDefault="0000542E">
      <w:pPr>
        <w:pBdr>
          <w:top w:val="nil"/>
          <w:left w:val="nil"/>
          <w:bottom w:val="nil"/>
          <w:right w:val="nil"/>
          <w:between w:val="nil"/>
        </w:pBdr>
        <w:shd w:val="clear" w:color="auto" w:fill="FFFFFF"/>
        <w:spacing w:before="280" w:after="280" w:line="276" w:lineRule="auto"/>
        <w:ind w:firstLine="708"/>
        <w:jc w:val="both"/>
        <w:rPr>
          <w:color w:val="000000"/>
          <w:sz w:val="28"/>
          <w:szCs w:val="28"/>
        </w:rPr>
      </w:pPr>
      <w:bookmarkStart w:id="3" w:name="_heading=h.1fob9te" w:colFirst="0" w:colLast="0"/>
      <w:bookmarkEnd w:id="3"/>
      <w:r>
        <w:rPr>
          <w:color w:val="000000"/>
          <w:sz w:val="28"/>
          <w:szCs w:val="28"/>
        </w:rPr>
        <w:t>Рабочая программа учебной</w:t>
      </w:r>
      <w:r w:rsidR="00626162" w:rsidRPr="006B611D">
        <w:rPr>
          <w:color w:val="000000"/>
          <w:sz w:val="28"/>
          <w:szCs w:val="28"/>
        </w:rPr>
        <w:t xml:space="preserve"> дисциплины ОП.1</w:t>
      </w:r>
      <w:r w:rsidR="0017386E" w:rsidRPr="006B611D">
        <w:rPr>
          <w:color w:val="000000"/>
          <w:sz w:val="28"/>
          <w:szCs w:val="28"/>
        </w:rPr>
        <w:t>6</w:t>
      </w:r>
      <w:r w:rsidR="00626162" w:rsidRPr="006B611D">
        <w:rPr>
          <w:color w:val="000000"/>
          <w:sz w:val="28"/>
          <w:szCs w:val="28"/>
        </w:rPr>
        <w:t xml:space="preserve"> «Электронная техника» разработана </w:t>
      </w:r>
      <w:r w:rsidR="00944B74" w:rsidRPr="006B611D">
        <w:rPr>
          <w:color w:val="000000"/>
          <w:sz w:val="28"/>
          <w:szCs w:val="28"/>
        </w:rPr>
        <w:t>на основе Федерального государственного образовательного стандарта по специальности среднего профессионального образования 09.02.06 Сетевое и системное администрирование, утвержденного приказом Министерства просвещения Российской Федерации</w:t>
      </w:r>
      <w:r w:rsidR="0079278F" w:rsidRPr="006B611D">
        <w:rPr>
          <w:color w:val="000000"/>
          <w:sz w:val="28"/>
          <w:szCs w:val="28"/>
        </w:rPr>
        <w:t xml:space="preserve"> от 10 июля 2023г. №519</w:t>
      </w:r>
      <w:r>
        <w:rPr>
          <w:color w:val="000000"/>
          <w:sz w:val="28"/>
          <w:szCs w:val="28"/>
        </w:rPr>
        <w:t>.</w:t>
      </w:r>
    </w:p>
    <w:p w:rsidR="0051422F" w:rsidRPr="006B611D" w:rsidRDefault="005142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i/>
          <w:sz w:val="28"/>
          <w:szCs w:val="28"/>
        </w:rPr>
      </w:pPr>
    </w:p>
    <w:p w:rsidR="0051422F" w:rsidRPr="006B611D" w:rsidRDefault="006261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6B611D">
        <w:rPr>
          <w:sz w:val="28"/>
          <w:szCs w:val="28"/>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p>
    <w:p w:rsidR="0051422F" w:rsidRPr="006B611D" w:rsidRDefault="0051422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p>
    <w:p w:rsidR="0051422F" w:rsidRPr="006B611D" w:rsidRDefault="006261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6B611D">
        <w:rPr>
          <w:sz w:val="28"/>
          <w:szCs w:val="28"/>
        </w:rPr>
        <w:t>Разработчик:</w:t>
      </w:r>
    </w:p>
    <w:p w:rsidR="0051422F" w:rsidRPr="006B611D" w:rsidRDefault="006261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6B611D">
        <w:rPr>
          <w:sz w:val="28"/>
          <w:szCs w:val="28"/>
        </w:rPr>
        <w:t>Пузыревский И.А. – 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51422F" w:rsidRPr="006B611D" w:rsidRDefault="0051422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51422F" w:rsidRPr="006B611D" w:rsidRDefault="006261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6B611D">
        <w:rPr>
          <w:sz w:val="28"/>
          <w:szCs w:val="28"/>
        </w:rPr>
        <w:t>Рецензент:</w:t>
      </w:r>
      <w:r w:rsidRPr="006B611D">
        <w:rPr>
          <w:b/>
          <w:color w:val="000000"/>
          <w:sz w:val="28"/>
          <w:szCs w:val="28"/>
        </w:rPr>
        <w:t xml:space="preserve"> </w:t>
      </w:r>
      <w:r w:rsidRPr="006B611D">
        <w:rPr>
          <w:color w:val="000000"/>
          <w:sz w:val="28"/>
          <w:szCs w:val="28"/>
        </w:rPr>
        <w:t>Батий В.Ю</w:t>
      </w:r>
      <w:r w:rsidRPr="006B611D">
        <w:rPr>
          <w:b/>
          <w:color w:val="000000"/>
          <w:sz w:val="28"/>
          <w:szCs w:val="28"/>
        </w:rPr>
        <w:t>.,</w:t>
      </w:r>
      <w:r w:rsidRPr="006B611D">
        <w:rPr>
          <w:color w:val="000000"/>
          <w:sz w:val="28"/>
          <w:szCs w:val="28"/>
        </w:rPr>
        <w:t xml:space="preserve"> зам. начальника отдела эксплуатации информационных систем, технических средств и каналов связи УФРС кадастра и картографии по РО</w:t>
      </w:r>
    </w:p>
    <w:p w:rsidR="0051422F" w:rsidRDefault="005142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51422F" w:rsidRDefault="005142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pPr>
    </w:p>
    <w:p w:rsidR="0051422F" w:rsidRDefault="00626162">
      <w:pPr>
        <w:widowControl w:val="0"/>
        <w:tabs>
          <w:tab w:val="left" w:pos="0"/>
        </w:tabs>
        <w:rPr>
          <w:i/>
          <w:smallCaps/>
        </w:rPr>
      </w:pPr>
      <w:r>
        <w:br w:type="page"/>
      </w:r>
    </w:p>
    <w:p w:rsidR="0051422F" w:rsidRDefault="00626162">
      <w:pPr>
        <w:widowControl w:val="0"/>
        <w:pBdr>
          <w:top w:val="nil"/>
          <w:left w:val="nil"/>
          <w:bottom w:val="nil"/>
          <w:right w:val="nil"/>
          <w:between w:val="nil"/>
        </w:pBdr>
        <w:spacing w:after="640" w:line="210" w:lineRule="auto"/>
        <w:ind w:left="3620"/>
        <w:rPr>
          <w:i/>
          <w:color w:val="000000"/>
        </w:rPr>
      </w:pPr>
      <w:r>
        <w:rPr>
          <w:i/>
          <w:color w:val="000000"/>
        </w:rPr>
        <w:lastRenderedPageBreak/>
        <w:t>СОДЕРЖАНИЕ</w:t>
      </w:r>
    </w:p>
    <w:p w:rsidR="0051422F" w:rsidRDefault="00626162">
      <w:pPr>
        <w:widowControl w:val="0"/>
        <w:numPr>
          <w:ilvl w:val="0"/>
          <w:numId w:val="1"/>
        </w:numPr>
        <w:pBdr>
          <w:top w:val="nil"/>
          <w:left w:val="nil"/>
          <w:bottom w:val="nil"/>
          <w:right w:val="nil"/>
          <w:between w:val="nil"/>
        </w:pBdr>
        <w:tabs>
          <w:tab w:val="left" w:pos="355"/>
        </w:tabs>
        <w:spacing w:after="242" w:line="288" w:lineRule="auto"/>
        <w:ind w:left="360" w:right="220"/>
        <w:rPr>
          <w:color w:val="000000"/>
        </w:rPr>
      </w:pPr>
      <w:r>
        <w:rPr>
          <w:color w:val="000000"/>
        </w:rPr>
        <w:t>ОБЩАЯ ХАРАКТЕРИСТИКА ПРИМЕРНОЙ РАБОЧЕЙ ПРОГРАММЫ УЧЕБНОЙ ДИСЦИПЛИНЫ</w:t>
      </w:r>
      <w:r>
        <w:t>………………</w:t>
      </w:r>
      <w:r w:rsidR="006B611D">
        <w:t>…………………..</w:t>
      </w:r>
      <w:r>
        <w:t>………………………………………….3</w:t>
      </w:r>
    </w:p>
    <w:p w:rsidR="0051422F" w:rsidRDefault="00626162">
      <w:pPr>
        <w:widowControl w:val="0"/>
        <w:numPr>
          <w:ilvl w:val="0"/>
          <w:numId w:val="1"/>
        </w:numPr>
        <w:pBdr>
          <w:top w:val="nil"/>
          <w:left w:val="nil"/>
          <w:bottom w:val="nil"/>
          <w:right w:val="nil"/>
          <w:between w:val="nil"/>
        </w:pBdr>
        <w:tabs>
          <w:tab w:val="left" w:pos="365"/>
        </w:tabs>
        <w:spacing w:after="222" w:line="210" w:lineRule="auto"/>
        <w:ind w:left="360"/>
        <w:rPr>
          <w:color w:val="000000"/>
        </w:rPr>
      </w:pPr>
      <w:r>
        <w:rPr>
          <w:color w:val="000000"/>
        </w:rPr>
        <w:t>СТРУКТУРА И СОДЕРЖАНИЕ УЧЕБНОЙ ДИСЦИПЛИНЫ</w:t>
      </w:r>
      <w:r>
        <w:t>…</w:t>
      </w:r>
      <w:r w:rsidR="006B611D">
        <w:t>…………</w:t>
      </w:r>
      <w:r>
        <w:t>………….5</w:t>
      </w:r>
    </w:p>
    <w:p w:rsidR="0051422F" w:rsidRDefault="00626162">
      <w:pPr>
        <w:widowControl w:val="0"/>
        <w:numPr>
          <w:ilvl w:val="0"/>
          <w:numId w:val="1"/>
        </w:numPr>
        <w:pBdr>
          <w:top w:val="nil"/>
          <w:left w:val="nil"/>
          <w:bottom w:val="nil"/>
          <w:right w:val="nil"/>
          <w:between w:val="nil"/>
        </w:pBdr>
        <w:tabs>
          <w:tab w:val="left" w:pos="355"/>
        </w:tabs>
        <w:spacing w:after="118" w:line="210" w:lineRule="auto"/>
        <w:ind w:left="360"/>
        <w:rPr>
          <w:color w:val="000000"/>
        </w:rPr>
      </w:pPr>
      <w:r>
        <w:rPr>
          <w:color w:val="000000"/>
        </w:rPr>
        <w:t>УСЛОВИЯ РЕАЛИЗАЦИИ УЧЕБНОЙ ДИСЦИПЛИНЫ</w:t>
      </w:r>
      <w:r>
        <w:t>…………………</w:t>
      </w:r>
      <w:r w:rsidR="00CF3104">
        <w:t>…………</w:t>
      </w:r>
      <w:r>
        <w:t>10</w:t>
      </w:r>
    </w:p>
    <w:p w:rsidR="0051422F" w:rsidRDefault="00626162">
      <w:pPr>
        <w:widowControl w:val="0"/>
        <w:numPr>
          <w:ilvl w:val="0"/>
          <w:numId w:val="1"/>
        </w:numPr>
        <w:pBdr>
          <w:top w:val="nil"/>
          <w:left w:val="nil"/>
          <w:bottom w:val="nil"/>
          <w:right w:val="nil"/>
          <w:between w:val="nil"/>
        </w:pBdr>
        <w:tabs>
          <w:tab w:val="left" w:pos="360"/>
        </w:tabs>
        <w:spacing w:line="293" w:lineRule="auto"/>
        <w:ind w:left="360" w:right="220"/>
        <w:rPr>
          <w:color w:val="000000"/>
        </w:rPr>
      </w:pPr>
      <w:r>
        <w:rPr>
          <w:color w:val="000000"/>
        </w:rPr>
        <w:t>КОНТРОЛЬ И ОЦЕНКА РЕЗУЛЬТАТОВ ОСВОЕНИЯ УЧЕБНО</w:t>
      </w:r>
      <w:r w:rsidR="00CF3104">
        <w:rPr>
          <w:color w:val="000000"/>
        </w:rPr>
        <w:t>Й</w:t>
      </w:r>
      <w:r>
        <w:t xml:space="preserve"> </w:t>
      </w:r>
      <w:r>
        <w:rPr>
          <w:color w:val="000000"/>
        </w:rPr>
        <w:t>ДИСЦИПЛИНЫ</w:t>
      </w:r>
      <w:r>
        <w:t>…………………………………………………</w:t>
      </w:r>
      <w:r w:rsidR="00CF3104">
        <w:t>…….</w:t>
      </w:r>
      <w:r>
        <w:t>…………………….11</w:t>
      </w:r>
    </w:p>
    <w:p w:rsidR="00D24644" w:rsidRDefault="00D24644">
      <w:pPr>
        <w:rPr>
          <w:b/>
          <w:smallCaps/>
        </w:rPr>
      </w:pPr>
      <w:r>
        <w:rPr>
          <w:b/>
          <w:smallCaps/>
        </w:rPr>
        <w:br w:type="page"/>
      </w:r>
    </w:p>
    <w:p w:rsidR="0051422F" w:rsidRPr="00CF3104" w:rsidRDefault="00626162">
      <w:pPr>
        <w:widowControl w:val="0"/>
        <w:numPr>
          <w:ilvl w:val="0"/>
          <w:numId w:val="2"/>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ight="-185" w:firstLine="709"/>
        <w:jc w:val="both"/>
        <w:rPr>
          <w:b/>
          <w:sz w:val="28"/>
          <w:szCs w:val="28"/>
        </w:rPr>
      </w:pPr>
      <w:r w:rsidRPr="00CF3104">
        <w:rPr>
          <w:b/>
          <w:smallCaps/>
          <w:sz w:val="28"/>
          <w:szCs w:val="28"/>
        </w:rPr>
        <w:lastRenderedPageBreak/>
        <w:t>ПАСПОРТ ПРИМЕРНОЙ ПРОГРАММЫ УЧЕБНОЙ ДИСЦИПЛИНЫ ОПЦ.14 «</w:t>
      </w:r>
      <w:r w:rsidRPr="00CF3104">
        <w:rPr>
          <w:b/>
          <w:sz w:val="28"/>
          <w:szCs w:val="28"/>
        </w:rPr>
        <w:t>Электронная техника»</w:t>
      </w:r>
    </w:p>
    <w:p w:rsidR="0051422F" w:rsidRPr="00CF3104" w:rsidRDefault="0051422F">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firstLine="709"/>
        <w:jc w:val="both"/>
        <w:rPr>
          <w:b/>
          <w:sz w:val="28"/>
          <w:szCs w:val="28"/>
        </w:rPr>
      </w:pPr>
    </w:p>
    <w:p w:rsidR="0051422F" w:rsidRPr="00CF3104" w:rsidRDefault="00626162">
      <w:pPr>
        <w:numPr>
          <w:ilvl w:val="1"/>
          <w:numId w:val="6"/>
        </w:numPr>
        <w:pBdr>
          <w:top w:val="nil"/>
          <w:left w:val="nil"/>
          <w:bottom w:val="nil"/>
          <w:right w:val="nil"/>
          <w:between w:val="nil"/>
        </w:pBdr>
        <w:tabs>
          <w:tab w:val="left" w:pos="1134"/>
          <w:tab w:val="left" w:pos="10992"/>
          <w:tab w:val="left" w:pos="11908"/>
          <w:tab w:val="left" w:pos="12824"/>
          <w:tab w:val="left" w:pos="13740"/>
          <w:tab w:val="left" w:pos="14656"/>
        </w:tabs>
        <w:ind w:left="0" w:firstLine="709"/>
        <w:jc w:val="both"/>
        <w:rPr>
          <w:b/>
          <w:color w:val="000000"/>
          <w:sz w:val="28"/>
          <w:szCs w:val="28"/>
        </w:rPr>
      </w:pPr>
      <w:r w:rsidRPr="00CF3104">
        <w:rPr>
          <w:b/>
          <w:color w:val="000000"/>
          <w:sz w:val="28"/>
          <w:szCs w:val="28"/>
        </w:rPr>
        <w:t>Область применения рабочей программы.</w:t>
      </w:r>
    </w:p>
    <w:p w:rsidR="0051422F" w:rsidRPr="00CF3104" w:rsidRDefault="00626162">
      <w:pPr>
        <w:widowControl w:val="0"/>
        <w:tabs>
          <w:tab w:val="left" w:pos="1134"/>
          <w:tab w:val="left" w:pos="10992"/>
          <w:tab w:val="left" w:pos="11908"/>
          <w:tab w:val="left" w:pos="12824"/>
          <w:tab w:val="left" w:pos="13740"/>
          <w:tab w:val="left" w:pos="14656"/>
        </w:tabs>
        <w:ind w:firstLine="709"/>
        <w:jc w:val="both"/>
        <w:rPr>
          <w:spacing w:val="-4"/>
          <w:sz w:val="28"/>
          <w:szCs w:val="28"/>
        </w:rPr>
      </w:pPr>
      <w:r w:rsidRPr="00CF3104">
        <w:rPr>
          <w:spacing w:val="-4"/>
          <w:sz w:val="28"/>
          <w:szCs w:val="28"/>
        </w:rPr>
        <w:t>Рабочая программа вариативной учебной дисциплины ОП.1</w:t>
      </w:r>
      <w:r w:rsidR="0079278F" w:rsidRPr="00CF3104">
        <w:rPr>
          <w:spacing w:val="-4"/>
          <w:sz w:val="28"/>
          <w:szCs w:val="28"/>
        </w:rPr>
        <w:t>6</w:t>
      </w:r>
      <w:r w:rsidRPr="00CF3104">
        <w:rPr>
          <w:spacing w:val="-4"/>
          <w:sz w:val="28"/>
          <w:szCs w:val="28"/>
        </w:rPr>
        <w:t xml:space="preserve"> «Электронная техника» является частью программы подготовки специалистов среднего звена по специальности 09.02.06. «Системное и сетевое администрирование» разработ</w:t>
      </w:r>
      <w:r w:rsidR="0000542E">
        <w:rPr>
          <w:spacing w:val="-4"/>
          <w:sz w:val="28"/>
          <w:szCs w:val="28"/>
        </w:rPr>
        <w:t>ана на основе ФГОС СПО.</w:t>
      </w:r>
    </w:p>
    <w:p w:rsidR="0051422F" w:rsidRPr="00CF3104" w:rsidRDefault="00626162">
      <w:pPr>
        <w:widowControl w:val="0"/>
        <w:tabs>
          <w:tab w:val="left" w:pos="1134"/>
          <w:tab w:val="left" w:pos="10992"/>
          <w:tab w:val="left" w:pos="11908"/>
          <w:tab w:val="left" w:pos="12824"/>
          <w:tab w:val="left" w:pos="13740"/>
          <w:tab w:val="left" w:pos="14656"/>
        </w:tabs>
        <w:ind w:firstLine="709"/>
        <w:jc w:val="both"/>
        <w:rPr>
          <w:sz w:val="28"/>
          <w:szCs w:val="28"/>
        </w:rPr>
      </w:pPr>
      <w:r w:rsidRPr="00CF3104">
        <w:rPr>
          <w:sz w:val="28"/>
          <w:szCs w:val="28"/>
        </w:rPr>
        <w:t>Рабочая программа предназначена для студентов очной формы обучения.</w:t>
      </w:r>
    </w:p>
    <w:p w:rsidR="0051422F" w:rsidRPr="00CF3104" w:rsidRDefault="0051422F">
      <w:pPr>
        <w:tabs>
          <w:tab w:val="left" w:pos="1134"/>
        </w:tabs>
        <w:spacing w:after="120"/>
        <w:ind w:firstLine="709"/>
        <w:jc w:val="both"/>
        <w:rPr>
          <w:i/>
          <w:sz w:val="28"/>
          <w:szCs w:val="28"/>
          <w:highlight w:val="cyan"/>
        </w:rPr>
      </w:pPr>
    </w:p>
    <w:p w:rsidR="0051422F" w:rsidRPr="00CF3104" w:rsidRDefault="00626162">
      <w:pPr>
        <w:numPr>
          <w:ilvl w:val="1"/>
          <w:numId w:val="6"/>
        </w:numPr>
        <w:pBdr>
          <w:top w:val="nil"/>
          <w:left w:val="nil"/>
          <w:bottom w:val="nil"/>
          <w:right w:val="nil"/>
          <w:between w:val="nil"/>
        </w:pBdr>
        <w:tabs>
          <w:tab w:val="left" w:pos="1134"/>
          <w:tab w:val="left" w:pos="10992"/>
          <w:tab w:val="left" w:pos="11908"/>
          <w:tab w:val="left" w:pos="12824"/>
          <w:tab w:val="left" w:pos="13740"/>
          <w:tab w:val="left" w:pos="14656"/>
        </w:tabs>
        <w:ind w:left="0" w:firstLine="709"/>
        <w:jc w:val="both"/>
        <w:rPr>
          <w:b/>
          <w:color w:val="000000"/>
          <w:sz w:val="28"/>
          <w:szCs w:val="28"/>
        </w:rPr>
      </w:pPr>
      <w:r w:rsidRPr="00CF3104">
        <w:rPr>
          <w:b/>
          <w:color w:val="000000"/>
          <w:sz w:val="28"/>
          <w:szCs w:val="28"/>
        </w:rPr>
        <w:t>Место учебной дисциплины в структуре образовательной программы.</w:t>
      </w:r>
    </w:p>
    <w:p w:rsidR="0051422F" w:rsidRPr="00CF3104" w:rsidRDefault="00626162">
      <w:pPr>
        <w:tabs>
          <w:tab w:val="left" w:pos="1134"/>
          <w:tab w:val="left" w:pos="10076"/>
          <w:tab w:val="left" w:pos="10992"/>
          <w:tab w:val="left" w:pos="11908"/>
          <w:tab w:val="left" w:pos="12824"/>
          <w:tab w:val="left" w:pos="13740"/>
          <w:tab w:val="left" w:pos="14656"/>
        </w:tabs>
        <w:ind w:firstLine="709"/>
        <w:jc w:val="both"/>
        <w:rPr>
          <w:sz w:val="28"/>
          <w:szCs w:val="28"/>
        </w:rPr>
      </w:pPr>
      <w:r w:rsidRPr="00CF3104">
        <w:rPr>
          <w:sz w:val="28"/>
          <w:szCs w:val="28"/>
        </w:rPr>
        <w:t>Учебная дисциплина ОП.1</w:t>
      </w:r>
      <w:r w:rsidR="0079278F" w:rsidRPr="00CF3104">
        <w:rPr>
          <w:sz w:val="28"/>
          <w:szCs w:val="28"/>
        </w:rPr>
        <w:t>6</w:t>
      </w:r>
      <w:r w:rsidRPr="00CF3104">
        <w:rPr>
          <w:sz w:val="28"/>
          <w:szCs w:val="28"/>
        </w:rPr>
        <w:t xml:space="preserve"> «Электронная техника» относится к общепрофессиональному циклу, является вариативной учебной дисциплиной, изучается в 4 семестре.</w:t>
      </w:r>
    </w:p>
    <w:p w:rsidR="0051422F" w:rsidRPr="00CF3104" w:rsidRDefault="0051422F">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sz w:val="28"/>
          <w:szCs w:val="28"/>
        </w:rPr>
      </w:pPr>
    </w:p>
    <w:p w:rsidR="0051422F" w:rsidRPr="00CF3104" w:rsidRDefault="00626162">
      <w:pPr>
        <w:numPr>
          <w:ilvl w:val="1"/>
          <w:numId w:val="6"/>
        </w:numPr>
        <w:pBdr>
          <w:top w:val="nil"/>
          <w:left w:val="nil"/>
          <w:bottom w:val="nil"/>
          <w:right w:val="nil"/>
          <w:between w:val="nil"/>
        </w:pBdr>
        <w:tabs>
          <w:tab w:val="left" w:pos="1134"/>
          <w:tab w:val="left" w:pos="10992"/>
          <w:tab w:val="left" w:pos="11908"/>
          <w:tab w:val="left" w:pos="12824"/>
          <w:tab w:val="left" w:pos="13740"/>
          <w:tab w:val="left" w:pos="14656"/>
        </w:tabs>
        <w:ind w:left="0" w:firstLine="709"/>
        <w:jc w:val="both"/>
        <w:rPr>
          <w:b/>
          <w:color w:val="000000"/>
          <w:sz w:val="28"/>
          <w:szCs w:val="28"/>
        </w:rPr>
      </w:pPr>
      <w:r w:rsidRPr="00CF3104">
        <w:rPr>
          <w:b/>
          <w:color w:val="000000"/>
          <w:sz w:val="28"/>
          <w:szCs w:val="28"/>
        </w:rPr>
        <w:t>Цели и задачи учебной дисциплины – требования к результатам освоения учебной дисциплины.</w:t>
      </w:r>
    </w:p>
    <w:p w:rsidR="0051422F" w:rsidRPr="00CF3104" w:rsidRDefault="00626162">
      <w:pPr>
        <w:tabs>
          <w:tab w:val="left" w:pos="1134"/>
        </w:tabs>
        <w:ind w:firstLine="709"/>
        <w:jc w:val="both"/>
        <w:rPr>
          <w:sz w:val="28"/>
          <w:szCs w:val="28"/>
        </w:rPr>
      </w:pPr>
      <w:r w:rsidRPr="00CF3104">
        <w:rPr>
          <w:sz w:val="28"/>
          <w:szCs w:val="28"/>
        </w:rPr>
        <w:t>Содержание программы ОП.1</w:t>
      </w:r>
      <w:r w:rsidR="0079278F" w:rsidRPr="00CF3104">
        <w:rPr>
          <w:sz w:val="28"/>
          <w:szCs w:val="28"/>
        </w:rPr>
        <w:t>6</w:t>
      </w:r>
      <w:r w:rsidRPr="00CF3104">
        <w:rPr>
          <w:sz w:val="28"/>
          <w:szCs w:val="28"/>
        </w:rPr>
        <w:t xml:space="preserve">; «Электронная техника» направлено на достижение следующих </w:t>
      </w:r>
      <w:r w:rsidRPr="00CF3104">
        <w:rPr>
          <w:b/>
          <w:sz w:val="28"/>
          <w:szCs w:val="28"/>
        </w:rPr>
        <w:t>целей:</w:t>
      </w:r>
      <w:r w:rsidRPr="00CF3104">
        <w:rPr>
          <w:sz w:val="28"/>
          <w:szCs w:val="28"/>
        </w:rPr>
        <w:t xml:space="preserve"> изучение студентами принципов работы электронных устройств, технических параметров усилителей, </w:t>
      </w:r>
      <w:r w:rsidRPr="00CF3104">
        <w:rPr>
          <w:color w:val="000000"/>
          <w:sz w:val="28"/>
          <w:szCs w:val="28"/>
          <w:highlight w:val="white"/>
        </w:rPr>
        <w:t>логических основ ЭВМ, типовых узлов и устройств ЭВМ.</w:t>
      </w:r>
    </w:p>
    <w:p w:rsidR="0051422F" w:rsidRPr="00CF3104" w:rsidRDefault="00626162">
      <w:pPr>
        <w:tabs>
          <w:tab w:val="left" w:pos="1134"/>
        </w:tabs>
        <w:ind w:firstLine="709"/>
        <w:jc w:val="both"/>
        <w:rPr>
          <w:sz w:val="28"/>
          <w:szCs w:val="28"/>
        </w:rPr>
      </w:pPr>
      <w:r w:rsidRPr="00CF3104">
        <w:rPr>
          <w:sz w:val="28"/>
          <w:szCs w:val="28"/>
        </w:rPr>
        <w:t>Дисциплина ОП.1</w:t>
      </w:r>
      <w:r w:rsidR="0079278F" w:rsidRPr="00CF3104">
        <w:rPr>
          <w:sz w:val="28"/>
          <w:szCs w:val="28"/>
        </w:rPr>
        <w:t>6</w:t>
      </w:r>
      <w:r w:rsidRPr="00CF3104">
        <w:rPr>
          <w:sz w:val="28"/>
          <w:szCs w:val="28"/>
        </w:rPr>
        <w:t xml:space="preserve"> «Электронная техника» способствует формированию общих компетенций ОК </w:t>
      </w:r>
      <w:r w:rsidR="00D10BF0" w:rsidRPr="00CF3104">
        <w:rPr>
          <w:sz w:val="28"/>
          <w:szCs w:val="28"/>
        </w:rPr>
        <w:t>0</w:t>
      </w:r>
      <w:r w:rsidRPr="00CF3104">
        <w:rPr>
          <w:sz w:val="28"/>
          <w:szCs w:val="28"/>
        </w:rPr>
        <w:t>1-</w:t>
      </w:r>
      <w:r w:rsidR="00B73F83">
        <w:rPr>
          <w:sz w:val="28"/>
          <w:szCs w:val="28"/>
        </w:rPr>
        <w:t xml:space="preserve">ОК </w:t>
      </w:r>
      <w:r w:rsidR="00D10BF0" w:rsidRPr="00CF3104">
        <w:rPr>
          <w:sz w:val="28"/>
          <w:szCs w:val="28"/>
        </w:rPr>
        <w:t>0</w:t>
      </w:r>
      <w:r w:rsidRPr="00CF3104">
        <w:rPr>
          <w:sz w:val="28"/>
          <w:szCs w:val="28"/>
        </w:rPr>
        <w:t xml:space="preserve">9 и профессиональных компетенций </w:t>
      </w:r>
      <w:r w:rsidRPr="00CF3104">
        <w:rPr>
          <w:color w:val="000000"/>
          <w:sz w:val="28"/>
          <w:szCs w:val="28"/>
          <w:highlight w:val="white"/>
        </w:rPr>
        <w:t xml:space="preserve">ПК 1.1, </w:t>
      </w:r>
      <w:r w:rsidR="00D10BF0" w:rsidRPr="00CF3104">
        <w:rPr>
          <w:color w:val="000000"/>
          <w:sz w:val="28"/>
          <w:szCs w:val="28"/>
          <w:highlight w:val="white"/>
        </w:rPr>
        <w:t>1</w:t>
      </w:r>
      <w:r w:rsidRPr="00CF3104">
        <w:rPr>
          <w:color w:val="000000"/>
          <w:sz w:val="28"/>
          <w:szCs w:val="28"/>
          <w:highlight w:val="white"/>
        </w:rPr>
        <w:t>.2</w:t>
      </w:r>
      <w:r w:rsidR="00D10BF0" w:rsidRPr="00CF3104">
        <w:rPr>
          <w:color w:val="000000"/>
          <w:sz w:val="28"/>
          <w:szCs w:val="28"/>
        </w:rPr>
        <w:t>, 1.3</w:t>
      </w:r>
    </w:p>
    <w:p w:rsidR="0051422F" w:rsidRPr="00CF3104" w:rsidRDefault="00626162">
      <w:pPr>
        <w:pBdr>
          <w:top w:val="nil"/>
          <w:left w:val="nil"/>
          <w:bottom w:val="nil"/>
          <w:right w:val="nil"/>
          <w:between w:val="nil"/>
        </w:pBdr>
        <w:tabs>
          <w:tab w:val="left" w:pos="1134"/>
        </w:tabs>
        <w:ind w:firstLine="709"/>
        <w:jc w:val="both"/>
        <w:rPr>
          <w:color w:val="000000"/>
          <w:sz w:val="28"/>
          <w:szCs w:val="28"/>
        </w:rPr>
      </w:pPr>
      <w:r w:rsidRPr="00CF3104">
        <w:rPr>
          <w:color w:val="000000"/>
          <w:sz w:val="28"/>
          <w:szCs w:val="28"/>
        </w:rPr>
        <w:t>В результате изучения учебной дисциплины «Электронная техника» обучающийся должен:</w:t>
      </w:r>
    </w:p>
    <w:p w:rsidR="0051422F" w:rsidRPr="00CF3104" w:rsidRDefault="00626162">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sz w:val="28"/>
          <w:szCs w:val="28"/>
        </w:rPr>
      </w:pPr>
      <w:r w:rsidRPr="00CF3104">
        <w:rPr>
          <w:b/>
          <w:sz w:val="28"/>
          <w:szCs w:val="28"/>
        </w:rPr>
        <w:t xml:space="preserve">уметь: </w:t>
      </w:r>
    </w:p>
    <w:p w:rsidR="0051422F" w:rsidRPr="00CF3104" w:rsidRDefault="00626162">
      <w:pPr>
        <w:tabs>
          <w:tab w:val="left" w:pos="1134"/>
          <w:tab w:val="left" w:pos="10076"/>
          <w:tab w:val="left" w:pos="10992"/>
          <w:tab w:val="left" w:pos="11908"/>
          <w:tab w:val="left" w:pos="12824"/>
          <w:tab w:val="left" w:pos="13740"/>
          <w:tab w:val="left" w:pos="14656"/>
        </w:tabs>
        <w:ind w:firstLine="709"/>
        <w:jc w:val="both"/>
        <w:rPr>
          <w:sz w:val="28"/>
          <w:szCs w:val="28"/>
        </w:rPr>
      </w:pPr>
      <w:r w:rsidRPr="00CF3104">
        <w:rPr>
          <w:sz w:val="28"/>
          <w:szCs w:val="28"/>
        </w:rPr>
        <w:t xml:space="preserve">У1–  рассчитывать параметры электронных приборов и электронных схем по заданным условиям; </w:t>
      </w:r>
    </w:p>
    <w:p w:rsidR="0051422F" w:rsidRPr="00CF3104" w:rsidRDefault="00626162">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CF3104">
        <w:rPr>
          <w:sz w:val="28"/>
          <w:szCs w:val="28"/>
        </w:rPr>
        <w:t xml:space="preserve">У2–  составлять и диагностировать схемы электронных устройств; </w:t>
      </w:r>
    </w:p>
    <w:p w:rsidR="0051422F" w:rsidRDefault="00626162">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CF3104">
        <w:rPr>
          <w:sz w:val="28"/>
          <w:szCs w:val="28"/>
        </w:rPr>
        <w:t xml:space="preserve">У3–  </w:t>
      </w:r>
      <w:r w:rsidR="002D556C" w:rsidRPr="00737421">
        <w:rPr>
          <w:bCs/>
          <w:sz w:val="28"/>
          <w:szCs w:val="28"/>
        </w:rPr>
        <w:t>искать информацию об электронных устройствах и приборах</w:t>
      </w:r>
      <w:r w:rsidRPr="00CF3104">
        <w:rPr>
          <w:sz w:val="28"/>
          <w:szCs w:val="28"/>
        </w:rPr>
        <w:t xml:space="preserve">; </w:t>
      </w:r>
    </w:p>
    <w:p w:rsidR="004E566E" w:rsidRPr="00CF3104" w:rsidRDefault="004E566E">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color w:val="000000"/>
        </w:rPr>
        <w:t>У 4.</w:t>
      </w:r>
      <w:r>
        <w:t xml:space="preserve"> строить и использовать таблицы истинности логических функций, элементов и устройств, моделировать цифровые устройства</w:t>
      </w:r>
    </w:p>
    <w:p w:rsidR="0051422F" w:rsidRPr="00CF3104" w:rsidRDefault="00626162">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sz w:val="28"/>
          <w:szCs w:val="28"/>
        </w:rPr>
      </w:pPr>
      <w:r w:rsidRPr="00CF3104">
        <w:rPr>
          <w:b/>
          <w:sz w:val="28"/>
          <w:szCs w:val="28"/>
        </w:rPr>
        <w:t xml:space="preserve">знать: </w:t>
      </w:r>
    </w:p>
    <w:p w:rsidR="0051422F" w:rsidRDefault="00626162">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CF3104">
        <w:rPr>
          <w:sz w:val="28"/>
          <w:szCs w:val="28"/>
        </w:rPr>
        <w:t xml:space="preserve">З1– технические характеристики полупроводниковых приборов и электронных устройств; </w:t>
      </w:r>
    </w:p>
    <w:p w:rsidR="000A4136" w:rsidRPr="000A4136" w:rsidRDefault="000A4136">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0A4136">
        <w:rPr>
          <w:color w:val="000000"/>
          <w:sz w:val="28"/>
          <w:szCs w:val="28"/>
        </w:rPr>
        <w:t>З</w:t>
      </w:r>
      <w:r>
        <w:rPr>
          <w:color w:val="000000"/>
          <w:sz w:val="28"/>
          <w:szCs w:val="28"/>
        </w:rPr>
        <w:t>2</w:t>
      </w:r>
      <w:r w:rsidRPr="000A4136">
        <w:rPr>
          <w:color w:val="000000"/>
          <w:sz w:val="28"/>
          <w:szCs w:val="28"/>
        </w:rPr>
        <w:t>.</w:t>
      </w:r>
      <w:r w:rsidRPr="000A4136">
        <w:rPr>
          <w:sz w:val="28"/>
          <w:szCs w:val="28"/>
        </w:rPr>
        <w:t xml:space="preserve"> логические основы ЭВМ, основы микропроцессорных систем</w:t>
      </w:r>
    </w:p>
    <w:p w:rsidR="0051422F" w:rsidRPr="000A4136" w:rsidRDefault="00626162">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0A4136">
        <w:rPr>
          <w:sz w:val="28"/>
          <w:szCs w:val="28"/>
        </w:rPr>
        <w:t>З</w:t>
      </w:r>
      <w:r w:rsidR="000A4136" w:rsidRPr="000A4136">
        <w:rPr>
          <w:sz w:val="28"/>
          <w:szCs w:val="28"/>
        </w:rPr>
        <w:t>3</w:t>
      </w:r>
      <w:r w:rsidRPr="000A4136">
        <w:rPr>
          <w:sz w:val="28"/>
          <w:szCs w:val="28"/>
        </w:rPr>
        <w:t xml:space="preserve">– </w:t>
      </w:r>
      <w:r w:rsidR="000A4136" w:rsidRPr="000A4136">
        <w:rPr>
          <w:sz w:val="28"/>
          <w:szCs w:val="28"/>
        </w:rPr>
        <w:t>типовые узлы и устройства ЭВМ, взаимодействие аппаратного и программного обеспечения ЭВМ</w:t>
      </w:r>
      <w:r w:rsidR="000A4136" w:rsidRPr="000A4136">
        <w:rPr>
          <w:color w:val="000000"/>
          <w:sz w:val="28"/>
          <w:szCs w:val="28"/>
        </w:rPr>
        <w:t>.</w:t>
      </w:r>
    </w:p>
    <w:p w:rsidR="0051422F" w:rsidRPr="00CF3104" w:rsidRDefault="00626162">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CF3104">
        <w:rPr>
          <w:sz w:val="28"/>
          <w:szCs w:val="28"/>
        </w:rPr>
        <w:t>Иметь практический опыт работы на вычислительной технике.</w:t>
      </w:r>
    </w:p>
    <w:p w:rsidR="00C21891" w:rsidRDefault="00C21891" w:rsidP="0079278F">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sz w:val="28"/>
          <w:szCs w:val="28"/>
        </w:rPr>
      </w:pPr>
    </w:p>
    <w:p w:rsidR="00C21891" w:rsidRDefault="00C21891" w:rsidP="0079278F">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sz w:val="28"/>
          <w:szCs w:val="28"/>
        </w:rPr>
      </w:pPr>
    </w:p>
    <w:p w:rsidR="00C21891" w:rsidRDefault="00C21891" w:rsidP="0079278F">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sz w:val="28"/>
          <w:szCs w:val="28"/>
        </w:rPr>
      </w:pPr>
    </w:p>
    <w:p w:rsidR="0051422F" w:rsidRPr="00CF3104" w:rsidRDefault="00626162" w:rsidP="0079278F">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sz w:val="28"/>
          <w:szCs w:val="28"/>
        </w:rPr>
      </w:pPr>
      <w:r w:rsidRPr="00CF3104">
        <w:rPr>
          <w:b/>
          <w:sz w:val="28"/>
          <w:szCs w:val="28"/>
        </w:rPr>
        <w:lastRenderedPageBreak/>
        <w:t>Владеть общими компетенциями:</w:t>
      </w:r>
    </w:p>
    <w:p w:rsidR="0079278F" w:rsidRPr="00CF3104" w:rsidRDefault="0079278F" w:rsidP="00340A80">
      <w:pPr>
        <w:ind w:right="14" w:firstLine="709"/>
        <w:jc w:val="both"/>
        <w:rPr>
          <w:sz w:val="28"/>
          <w:szCs w:val="28"/>
        </w:rPr>
      </w:pPr>
      <w:r w:rsidRPr="00C21891">
        <w:rPr>
          <w:sz w:val="28"/>
          <w:szCs w:val="28"/>
        </w:rPr>
        <w:t>ОК 01.</w:t>
      </w:r>
      <w:r w:rsidRPr="00CF3104">
        <w:rPr>
          <w:sz w:val="28"/>
          <w:szCs w:val="28"/>
        </w:rPr>
        <w:t xml:space="preserve"> Выбирать способы решения задач профессиональной деятельности применительно к различным контекстам;</w:t>
      </w:r>
    </w:p>
    <w:p w:rsidR="0079278F" w:rsidRPr="00C21891" w:rsidRDefault="0079278F" w:rsidP="00340A80">
      <w:pPr>
        <w:ind w:firstLine="709"/>
        <w:jc w:val="both"/>
        <w:rPr>
          <w:sz w:val="28"/>
          <w:szCs w:val="28"/>
        </w:rPr>
      </w:pPr>
      <w:r w:rsidRPr="00C21891">
        <w:rPr>
          <w:sz w:val="28"/>
          <w:szCs w:val="28"/>
        </w:rPr>
        <w:t xml:space="preserve">ОК 02. Использовать современные средства поиска, анализа и </w:t>
      </w:r>
      <w:r w:rsidR="00C21891" w:rsidRPr="00C21891">
        <w:rPr>
          <w:sz w:val="28"/>
          <w:szCs w:val="28"/>
        </w:rPr>
        <w:t>интерпретации информации,</w:t>
      </w:r>
      <w:r w:rsidRPr="00C21891">
        <w:rPr>
          <w:sz w:val="28"/>
          <w:szCs w:val="28"/>
        </w:rPr>
        <w:t xml:space="preserve"> и информационные</w:t>
      </w:r>
      <w:r w:rsidR="00B73F83" w:rsidRPr="00C21891">
        <w:rPr>
          <w:sz w:val="28"/>
          <w:szCs w:val="28"/>
        </w:rPr>
        <w:t xml:space="preserve"> </w:t>
      </w:r>
      <w:r w:rsidRPr="00C21891">
        <w:rPr>
          <w:sz w:val="28"/>
          <w:szCs w:val="28"/>
        </w:rPr>
        <w:t>технологии для выполнения задач профессиональной деятельности;</w:t>
      </w:r>
    </w:p>
    <w:p w:rsidR="0079278F" w:rsidRPr="00C21891" w:rsidRDefault="0079278F" w:rsidP="00340A80">
      <w:pPr>
        <w:ind w:right="14" w:firstLine="709"/>
        <w:jc w:val="both"/>
        <w:rPr>
          <w:sz w:val="28"/>
          <w:szCs w:val="28"/>
        </w:rPr>
      </w:pPr>
      <w:r w:rsidRPr="00C21891">
        <w:rPr>
          <w:sz w:val="28"/>
          <w:szCs w:val="28"/>
        </w:rPr>
        <w:t>ОК ОЗ.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p w:rsidR="0079278F" w:rsidRPr="00C21891" w:rsidRDefault="0079278F" w:rsidP="00340A80">
      <w:pPr>
        <w:ind w:firstLine="709"/>
        <w:jc w:val="both"/>
        <w:rPr>
          <w:sz w:val="28"/>
          <w:szCs w:val="28"/>
        </w:rPr>
      </w:pPr>
      <w:r w:rsidRPr="00C21891">
        <w:rPr>
          <w:sz w:val="28"/>
          <w:szCs w:val="28"/>
        </w:rPr>
        <w:t>ОК 04. Эффективно взаимодействовать и работать в коллективе и команде;</w:t>
      </w:r>
    </w:p>
    <w:p w:rsidR="0079278F" w:rsidRPr="00C21891" w:rsidRDefault="0079278F" w:rsidP="00340A80">
      <w:pPr>
        <w:ind w:right="14" w:firstLine="709"/>
        <w:jc w:val="both"/>
        <w:rPr>
          <w:sz w:val="28"/>
          <w:szCs w:val="28"/>
        </w:rPr>
      </w:pPr>
      <w:r w:rsidRPr="00C21891">
        <w:rPr>
          <w:sz w:val="28"/>
          <w:szCs w:val="28"/>
        </w:rPr>
        <w:t xml:space="preserve">ОК 05, </w:t>
      </w:r>
      <w:r w:rsidR="00C21891" w:rsidRPr="00C21891">
        <w:rPr>
          <w:sz w:val="28"/>
          <w:szCs w:val="28"/>
        </w:rPr>
        <w:t>осуществлять</w:t>
      </w:r>
      <w:r w:rsidRPr="00C21891">
        <w:rPr>
          <w:sz w:val="28"/>
          <w:szCs w:val="28"/>
        </w:rPr>
        <w:t xml:space="preserve"> устную и письменную коммуникацию на государственном языке Российской Федерации с учетом особенностей социального и культурного контекста;</w:t>
      </w:r>
    </w:p>
    <w:p w:rsidR="0079278F" w:rsidRPr="00C21891" w:rsidRDefault="0079278F" w:rsidP="00340A80">
      <w:pPr>
        <w:ind w:right="14" w:firstLine="709"/>
        <w:jc w:val="both"/>
        <w:rPr>
          <w:sz w:val="28"/>
          <w:szCs w:val="28"/>
        </w:rPr>
      </w:pPr>
      <w:r w:rsidRPr="00C21891">
        <w:rPr>
          <w:sz w:val="28"/>
          <w:szCs w:val="28"/>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p w:rsidR="0079278F" w:rsidRPr="00C21891" w:rsidRDefault="0079278F" w:rsidP="00340A80">
      <w:pPr>
        <w:ind w:right="14" w:firstLine="709"/>
        <w:jc w:val="both"/>
        <w:rPr>
          <w:sz w:val="28"/>
          <w:szCs w:val="28"/>
        </w:rPr>
      </w:pPr>
      <w:r w:rsidRPr="00C21891">
        <w:rPr>
          <w:sz w:val="28"/>
          <w:szCs w:val="28"/>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rsidR="0079278F" w:rsidRPr="00C21891" w:rsidRDefault="0079278F" w:rsidP="00340A80">
      <w:pPr>
        <w:spacing w:after="39"/>
        <w:ind w:right="14" w:firstLine="709"/>
        <w:jc w:val="both"/>
        <w:rPr>
          <w:sz w:val="28"/>
          <w:szCs w:val="28"/>
        </w:rPr>
      </w:pPr>
      <w:r w:rsidRPr="00C21891">
        <w:rPr>
          <w:sz w:val="28"/>
          <w:szCs w:val="28"/>
        </w:rPr>
        <w:t xml:space="preserve">ОК 08, </w:t>
      </w:r>
      <w:r w:rsidR="00C21891" w:rsidRPr="00C21891">
        <w:rPr>
          <w:sz w:val="28"/>
          <w:szCs w:val="28"/>
        </w:rPr>
        <w:t>использовать</w:t>
      </w:r>
      <w:r w:rsidRPr="00C21891">
        <w:rPr>
          <w:sz w:val="28"/>
          <w:szCs w:val="28"/>
        </w:rPr>
        <w:t xml:space="preserve">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79278F" w:rsidRPr="00C21891" w:rsidRDefault="0079278F" w:rsidP="00340A80">
      <w:pPr>
        <w:spacing w:after="29"/>
        <w:ind w:right="14" w:firstLine="709"/>
        <w:jc w:val="both"/>
        <w:rPr>
          <w:sz w:val="28"/>
          <w:szCs w:val="28"/>
        </w:rPr>
      </w:pPr>
      <w:r w:rsidRPr="00C21891">
        <w:rPr>
          <w:sz w:val="28"/>
          <w:szCs w:val="28"/>
        </w:rPr>
        <w:t>ОК 09. Пользоваться профессиональной документацией на государственном и иностранном языках.</w:t>
      </w:r>
    </w:p>
    <w:p w:rsidR="0051422F" w:rsidRPr="00CF3104" w:rsidRDefault="00626162" w:rsidP="00340A80">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sz w:val="28"/>
          <w:szCs w:val="28"/>
        </w:rPr>
      </w:pPr>
      <w:r w:rsidRPr="00CF3104">
        <w:rPr>
          <w:b/>
          <w:sz w:val="28"/>
          <w:szCs w:val="28"/>
        </w:rPr>
        <w:t>Владеть профессиональными компетенциями</w:t>
      </w:r>
    </w:p>
    <w:p w:rsidR="003A57B1" w:rsidRPr="00CF3104" w:rsidRDefault="003A57B1" w:rsidP="00340A80">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CF3104">
        <w:rPr>
          <w:sz w:val="28"/>
          <w:szCs w:val="28"/>
        </w:rPr>
        <w:t xml:space="preserve">ПК 1.1. Документировать состояния инфокоммуникационных систем и их составляющих в процессе наладки и эксплуатации </w:t>
      </w:r>
    </w:p>
    <w:p w:rsidR="003A57B1" w:rsidRPr="00CF3104" w:rsidRDefault="003A57B1" w:rsidP="00340A80">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CF3104">
        <w:rPr>
          <w:sz w:val="28"/>
          <w:szCs w:val="28"/>
        </w:rPr>
        <w:t xml:space="preserve">ПК 1.2. Поддерживать работоспособность аппаратно-программных средств устройств инфокоммуникационных систем. </w:t>
      </w:r>
    </w:p>
    <w:p w:rsidR="003A57B1" w:rsidRPr="00CF3104" w:rsidRDefault="003A57B1" w:rsidP="00340A80">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CF3104">
        <w:rPr>
          <w:sz w:val="28"/>
          <w:szCs w:val="28"/>
        </w:rPr>
        <w:t>ПК 1,3. Устранять неисправности в работе инфокоммуникационных систем</w:t>
      </w:r>
    </w:p>
    <w:p w:rsidR="003A57B1" w:rsidRDefault="003A57B1" w:rsidP="00340A80">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p>
    <w:p w:rsidR="00ED4ED3" w:rsidRDefault="00ED4ED3" w:rsidP="00340A80">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p>
    <w:p w:rsidR="00ED4ED3" w:rsidRDefault="00ED4ED3" w:rsidP="00340A80">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p>
    <w:p w:rsidR="00ED4ED3" w:rsidRDefault="00ED4ED3" w:rsidP="00340A80">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p>
    <w:p w:rsidR="00ED4ED3" w:rsidRDefault="00ED4ED3" w:rsidP="00340A80">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p>
    <w:p w:rsidR="00ED4ED3" w:rsidRDefault="00ED4ED3" w:rsidP="00340A80">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p>
    <w:p w:rsidR="00ED4ED3" w:rsidRDefault="00ED4ED3" w:rsidP="00340A80">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p>
    <w:p w:rsidR="00ED4ED3" w:rsidRDefault="00ED4ED3" w:rsidP="00340A80">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p>
    <w:p w:rsidR="00ED4ED3" w:rsidRPr="00CF3104" w:rsidRDefault="00ED4ED3" w:rsidP="00340A80">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p>
    <w:p w:rsidR="0051422F" w:rsidRPr="00CF3104" w:rsidRDefault="0051422F">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p>
    <w:p w:rsidR="0051422F" w:rsidRPr="00CF3104" w:rsidRDefault="00626162">
      <w:pPr>
        <w:rPr>
          <w:b/>
          <w:sz w:val="28"/>
          <w:szCs w:val="28"/>
        </w:rPr>
      </w:pPr>
      <w:r w:rsidRPr="00CF3104">
        <w:rPr>
          <w:b/>
          <w:sz w:val="28"/>
          <w:szCs w:val="28"/>
        </w:rPr>
        <w:lastRenderedPageBreak/>
        <w:t>1.4 Практическая подготовка при реализации учебных дисциплин путем проведения практических и лабораторных занятий:</w:t>
      </w:r>
    </w:p>
    <w:tbl>
      <w:tblPr>
        <w:tblStyle w:val="aff0"/>
        <w:tblW w:w="964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01"/>
        <w:gridCol w:w="1560"/>
        <w:gridCol w:w="6379"/>
      </w:tblGrid>
      <w:tr w:rsidR="0051422F">
        <w:tc>
          <w:tcPr>
            <w:tcW w:w="1701" w:type="dxa"/>
          </w:tcPr>
          <w:p w:rsidR="0051422F" w:rsidRDefault="00626162">
            <w:pPr>
              <w:jc w:val="center"/>
            </w:pPr>
            <w:r>
              <w:t>Количество часов по учебному плану на практические занятия</w:t>
            </w:r>
          </w:p>
        </w:tc>
        <w:tc>
          <w:tcPr>
            <w:tcW w:w="1560" w:type="dxa"/>
          </w:tcPr>
          <w:p w:rsidR="0051422F" w:rsidRDefault="00626162">
            <w:pPr>
              <w:jc w:val="center"/>
            </w:pPr>
            <w:r>
              <w:t>в том числе, практическая подготовка</w:t>
            </w:r>
          </w:p>
        </w:tc>
        <w:tc>
          <w:tcPr>
            <w:tcW w:w="6379" w:type="dxa"/>
          </w:tcPr>
          <w:p w:rsidR="0051422F" w:rsidRDefault="00626162">
            <w:pPr>
              <w:jc w:val="center"/>
            </w:pPr>
            <w:r>
              <w:t>Наименование тем практических работ в форме практической подготовки с учетом специфики осваиваемой специальности</w:t>
            </w:r>
          </w:p>
        </w:tc>
      </w:tr>
      <w:tr w:rsidR="0051422F">
        <w:tc>
          <w:tcPr>
            <w:tcW w:w="1701" w:type="dxa"/>
          </w:tcPr>
          <w:p w:rsidR="0051422F" w:rsidRDefault="00626162">
            <w:pPr>
              <w:widowControl w:val="0"/>
              <w:jc w:val="center"/>
              <w:rPr>
                <w:color w:val="000000"/>
              </w:rPr>
            </w:pPr>
            <w:r>
              <w:rPr>
                <w:color w:val="000000"/>
              </w:rPr>
              <w:t>30</w:t>
            </w:r>
          </w:p>
        </w:tc>
        <w:tc>
          <w:tcPr>
            <w:tcW w:w="1560" w:type="dxa"/>
          </w:tcPr>
          <w:p w:rsidR="0051422F" w:rsidRDefault="00626162">
            <w:pPr>
              <w:widowControl w:val="0"/>
              <w:jc w:val="center"/>
              <w:rPr>
                <w:color w:val="000000"/>
              </w:rPr>
            </w:pPr>
            <w:r>
              <w:rPr>
                <w:color w:val="000000"/>
              </w:rPr>
              <w:t>6</w:t>
            </w:r>
          </w:p>
        </w:tc>
        <w:tc>
          <w:tcPr>
            <w:tcW w:w="6379" w:type="dxa"/>
          </w:tcPr>
          <w:p w:rsidR="0051422F" w:rsidRDefault="006261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Pr>
                <w:b/>
              </w:rPr>
              <w:t>Практическая работа 1.</w:t>
            </w:r>
            <w:r>
              <w:t xml:space="preserve">.Перевод чисел в разные системы счисления </w:t>
            </w:r>
          </w:p>
          <w:p w:rsidR="0051422F" w:rsidRDefault="006261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Pr>
                <w:b/>
              </w:rPr>
              <w:t xml:space="preserve">Практическое занятие 10 </w:t>
            </w:r>
            <w:r>
              <w:t>Исследование электронного коммутатора</w:t>
            </w:r>
            <w:r>
              <w:rPr>
                <w:b/>
              </w:rPr>
              <w:t xml:space="preserve"> </w:t>
            </w:r>
          </w:p>
          <w:p w:rsidR="0051422F" w:rsidRDefault="006261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highlight w:val="yellow"/>
              </w:rPr>
            </w:pPr>
            <w:r>
              <w:rPr>
                <w:b/>
              </w:rPr>
              <w:t>Практическое занятие 15. Моделирование кодопреобразователя на ПЗУ</w:t>
            </w:r>
            <w:r>
              <w:rPr>
                <w:color w:val="000000"/>
                <w:highlight w:val="red"/>
              </w:rPr>
              <w:t xml:space="preserve"> </w:t>
            </w:r>
          </w:p>
        </w:tc>
      </w:tr>
    </w:tbl>
    <w:p w:rsidR="0051422F" w:rsidRDefault="005142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51422F" w:rsidRDefault="005142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51422F" w:rsidRPr="00CF3104" w:rsidRDefault="00626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br w:type="page"/>
      </w:r>
      <w:r w:rsidRPr="00CF3104">
        <w:rPr>
          <w:b/>
          <w:sz w:val="28"/>
          <w:szCs w:val="28"/>
        </w:rPr>
        <w:lastRenderedPageBreak/>
        <w:t>2 СТРУКТУРА И ПРИМЕРНОЕ СОДЕРЖАНИЕ УЧЕБНОЙ ДИСЦИПЛИНЫ</w:t>
      </w:r>
    </w:p>
    <w:p w:rsidR="0051422F" w:rsidRPr="00CF3104" w:rsidRDefault="00626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sz w:val="28"/>
          <w:szCs w:val="28"/>
          <w:u w:val="single"/>
        </w:rPr>
      </w:pPr>
      <w:r w:rsidRPr="00CF3104">
        <w:rPr>
          <w:b/>
          <w:sz w:val="28"/>
          <w:szCs w:val="28"/>
        </w:rPr>
        <w:t>2.1 Объем учебной дисциплины и виды учебной работы</w:t>
      </w:r>
    </w:p>
    <w:p w:rsidR="0051422F" w:rsidRDefault="005142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ight="-185"/>
        <w:jc w:val="both"/>
        <w:rPr>
          <w:b/>
        </w:rPr>
      </w:pPr>
    </w:p>
    <w:tbl>
      <w:tblPr>
        <w:tblStyle w:val="aff1"/>
        <w:tblW w:w="9704" w:type="dxa"/>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904"/>
        <w:gridCol w:w="1800"/>
      </w:tblGrid>
      <w:tr w:rsidR="0051422F">
        <w:trPr>
          <w:trHeight w:val="460"/>
        </w:trPr>
        <w:tc>
          <w:tcPr>
            <w:tcW w:w="7904" w:type="dxa"/>
            <w:shd w:val="clear" w:color="auto" w:fill="auto"/>
          </w:tcPr>
          <w:p w:rsidR="0051422F" w:rsidRDefault="00626162">
            <w:pPr>
              <w:jc w:val="center"/>
            </w:pPr>
            <w:r>
              <w:rPr>
                <w:b/>
              </w:rPr>
              <w:t>Вид учебной работы</w:t>
            </w:r>
          </w:p>
        </w:tc>
        <w:tc>
          <w:tcPr>
            <w:tcW w:w="1800" w:type="dxa"/>
            <w:shd w:val="clear" w:color="auto" w:fill="auto"/>
          </w:tcPr>
          <w:p w:rsidR="0051422F" w:rsidRDefault="00626162">
            <w:pPr>
              <w:jc w:val="center"/>
              <w:rPr>
                <w:i/>
              </w:rPr>
            </w:pPr>
            <w:r>
              <w:rPr>
                <w:b/>
                <w:i/>
              </w:rPr>
              <w:t>Объем часов</w:t>
            </w:r>
          </w:p>
        </w:tc>
      </w:tr>
      <w:tr w:rsidR="0051422F">
        <w:trPr>
          <w:trHeight w:val="285"/>
        </w:trPr>
        <w:tc>
          <w:tcPr>
            <w:tcW w:w="7904" w:type="dxa"/>
            <w:shd w:val="clear" w:color="auto" w:fill="auto"/>
          </w:tcPr>
          <w:p w:rsidR="0051422F" w:rsidRDefault="00626162">
            <w:pPr>
              <w:rPr>
                <w:b/>
              </w:rPr>
            </w:pPr>
            <w:r>
              <w:rPr>
                <w:b/>
              </w:rPr>
              <w:t>Объём ОП (всего)</w:t>
            </w:r>
          </w:p>
        </w:tc>
        <w:tc>
          <w:tcPr>
            <w:tcW w:w="1800" w:type="dxa"/>
            <w:shd w:val="clear" w:color="auto" w:fill="auto"/>
          </w:tcPr>
          <w:p w:rsidR="0051422F" w:rsidRDefault="00626162">
            <w:pPr>
              <w:jc w:val="center"/>
              <w:rPr>
                <w:b/>
                <w:i/>
              </w:rPr>
            </w:pPr>
            <w:r>
              <w:rPr>
                <w:b/>
                <w:i/>
              </w:rPr>
              <w:t>80</w:t>
            </w:r>
          </w:p>
        </w:tc>
      </w:tr>
      <w:tr w:rsidR="0051422F">
        <w:tc>
          <w:tcPr>
            <w:tcW w:w="7904" w:type="dxa"/>
            <w:shd w:val="clear" w:color="auto" w:fill="auto"/>
          </w:tcPr>
          <w:p w:rsidR="0051422F" w:rsidRDefault="00626162">
            <w:pPr>
              <w:jc w:val="both"/>
            </w:pPr>
            <w:r>
              <w:rPr>
                <w:b/>
              </w:rPr>
              <w:t xml:space="preserve">Обязательная аудиторная учебная нагрузка (всего) </w:t>
            </w:r>
          </w:p>
        </w:tc>
        <w:tc>
          <w:tcPr>
            <w:tcW w:w="1800" w:type="dxa"/>
            <w:shd w:val="clear" w:color="auto" w:fill="auto"/>
          </w:tcPr>
          <w:p w:rsidR="0051422F" w:rsidRDefault="00626162">
            <w:pPr>
              <w:jc w:val="center"/>
              <w:rPr>
                <w:b/>
                <w:i/>
              </w:rPr>
            </w:pPr>
            <w:r>
              <w:rPr>
                <w:b/>
                <w:i/>
              </w:rPr>
              <w:t>68</w:t>
            </w:r>
          </w:p>
        </w:tc>
      </w:tr>
      <w:tr w:rsidR="0051422F">
        <w:tc>
          <w:tcPr>
            <w:tcW w:w="7904" w:type="dxa"/>
            <w:shd w:val="clear" w:color="auto" w:fill="auto"/>
          </w:tcPr>
          <w:p w:rsidR="0051422F" w:rsidRDefault="00626162">
            <w:pPr>
              <w:jc w:val="both"/>
            </w:pPr>
            <w:r>
              <w:t>в том числе:</w:t>
            </w:r>
          </w:p>
        </w:tc>
        <w:tc>
          <w:tcPr>
            <w:tcW w:w="1800" w:type="dxa"/>
            <w:shd w:val="clear" w:color="auto" w:fill="auto"/>
          </w:tcPr>
          <w:p w:rsidR="0051422F" w:rsidRDefault="0051422F">
            <w:pPr>
              <w:jc w:val="center"/>
              <w:rPr>
                <w:i/>
              </w:rPr>
            </w:pPr>
          </w:p>
        </w:tc>
      </w:tr>
      <w:tr w:rsidR="0051422F">
        <w:tc>
          <w:tcPr>
            <w:tcW w:w="7904" w:type="dxa"/>
            <w:shd w:val="clear" w:color="auto" w:fill="auto"/>
          </w:tcPr>
          <w:p w:rsidR="0051422F" w:rsidRDefault="00626162">
            <w:pPr>
              <w:jc w:val="both"/>
            </w:pPr>
            <w:r>
              <w:t xml:space="preserve">     теоретическое обучение</w:t>
            </w:r>
          </w:p>
        </w:tc>
        <w:tc>
          <w:tcPr>
            <w:tcW w:w="1800" w:type="dxa"/>
            <w:shd w:val="clear" w:color="auto" w:fill="auto"/>
          </w:tcPr>
          <w:p w:rsidR="0051422F" w:rsidRDefault="00626162">
            <w:pPr>
              <w:jc w:val="center"/>
              <w:rPr>
                <w:i/>
              </w:rPr>
            </w:pPr>
            <w:r>
              <w:rPr>
                <w:i/>
              </w:rPr>
              <w:t>38</w:t>
            </w:r>
          </w:p>
        </w:tc>
      </w:tr>
      <w:tr w:rsidR="0051422F">
        <w:tc>
          <w:tcPr>
            <w:tcW w:w="7904" w:type="dxa"/>
            <w:shd w:val="clear" w:color="auto" w:fill="auto"/>
          </w:tcPr>
          <w:p w:rsidR="0051422F" w:rsidRDefault="00626162">
            <w:pPr>
              <w:jc w:val="both"/>
            </w:pPr>
            <w:r>
              <w:t xml:space="preserve">     лабораторные занятия</w:t>
            </w:r>
          </w:p>
        </w:tc>
        <w:tc>
          <w:tcPr>
            <w:tcW w:w="1800" w:type="dxa"/>
            <w:shd w:val="clear" w:color="auto" w:fill="auto"/>
          </w:tcPr>
          <w:p w:rsidR="0051422F" w:rsidRDefault="0051422F">
            <w:pPr>
              <w:jc w:val="center"/>
              <w:rPr>
                <w:i/>
              </w:rPr>
            </w:pPr>
          </w:p>
        </w:tc>
      </w:tr>
      <w:tr w:rsidR="0051422F">
        <w:tc>
          <w:tcPr>
            <w:tcW w:w="7904" w:type="dxa"/>
            <w:shd w:val="clear" w:color="auto" w:fill="auto"/>
          </w:tcPr>
          <w:p w:rsidR="0051422F" w:rsidRDefault="00626162">
            <w:pPr>
              <w:jc w:val="both"/>
            </w:pPr>
            <w:r>
              <w:t xml:space="preserve">     практические занятия</w:t>
            </w:r>
          </w:p>
        </w:tc>
        <w:tc>
          <w:tcPr>
            <w:tcW w:w="1800" w:type="dxa"/>
            <w:shd w:val="clear" w:color="auto" w:fill="auto"/>
          </w:tcPr>
          <w:p w:rsidR="0051422F" w:rsidRDefault="00626162">
            <w:pPr>
              <w:jc w:val="center"/>
              <w:rPr>
                <w:i/>
              </w:rPr>
            </w:pPr>
            <w:r>
              <w:rPr>
                <w:i/>
              </w:rPr>
              <w:t>30</w:t>
            </w:r>
          </w:p>
        </w:tc>
      </w:tr>
      <w:tr w:rsidR="0051422F">
        <w:tc>
          <w:tcPr>
            <w:tcW w:w="7904" w:type="dxa"/>
            <w:shd w:val="clear" w:color="auto" w:fill="auto"/>
          </w:tcPr>
          <w:p w:rsidR="0051422F" w:rsidRDefault="00626162">
            <w:pPr>
              <w:jc w:val="both"/>
              <w:rPr>
                <w:b/>
              </w:rPr>
            </w:pPr>
            <w:r>
              <w:rPr>
                <w:b/>
              </w:rPr>
              <w:t>Консультации</w:t>
            </w:r>
          </w:p>
        </w:tc>
        <w:tc>
          <w:tcPr>
            <w:tcW w:w="1800" w:type="dxa"/>
            <w:shd w:val="clear" w:color="auto" w:fill="auto"/>
          </w:tcPr>
          <w:p w:rsidR="0051422F" w:rsidRDefault="00626162">
            <w:pPr>
              <w:jc w:val="center"/>
              <w:rPr>
                <w:b/>
                <w:i/>
              </w:rPr>
            </w:pPr>
            <w:r>
              <w:rPr>
                <w:b/>
                <w:i/>
              </w:rPr>
              <w:t>4</w:t>
            </w:r>
          </w:p>
        </w:tc>
      </w:tr>
      <w:tr w:rsidR="0051422F">
        <w:tc>
          <w:tcPr>
            <w:tcW w:w="7904" w:type="dxa"/>
            <w:shd w:val="clear" w:color="auto" w:fill="auto"/>
          </w:tcPr>
          <w:p w:rsidR="0051422F" w:rsidRDefault="00626162">
            <w:pPr>
              <w:jc w:val="both"/>
              <w:rPr>
                <w:b/>
              </w:rPr>
            </w:pPr>
            <w:r>
              <w:rPr>
                <w:b/>
              </w:rPr>
              <w:t>Промежуточная аттестация</w:t>
            </w:r>
            <w:r w:rsidR="00A37239">
              <w:rPr>
                <w:b/>
              </w:rPr>
              <w:t>: экзамен 4 семестр</w:t>
            </w:r>
          </w:p>
        </w:tc>
        <w:tc>
          <w:tcPr>
            <w:tcW w:w="1800" w:type="dxa"/>
            <w:shd w:val="clear" w:color="auto" w:fill="auto"/>
          </w:tcPr>
          <w:p w:rsidR="0051422F" w:rsidRDefault="00626162">
            <w:pPr>
              <w:jc w:val="center"/>
              <w:rPr>
                <w:b/>
                <w:i/>
              </w:rPr>
            </w:pPr>
            <w:r>
              <w:rPr>
                <w:b/>
                <w:i/>
              </w:rPr>
              <w:t>8</w:t>
            </w:r>
          </w:p>
        </w:tc>
      </w:tr>
    </w:tbl>
    <w:p w:rsidR="0051422F" w:rsidRDefault="005142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ectPr w:rsidR="0051422F" w:rsidSect="00D24644">
          <w:footerReference w:type="even" r:id="rId9"/>
          <w:footerReference w:type="default" r:id="rId10"/>
          <w:pgSz w:w="11906" w:h="16838"/>
          <w:pgMar w:top="1134" w:right="850" w:bottom="1134" w:left="1276" w:header="708" w:footer="708" w:gutter="0"/>
          <w:cols w:space="720"/>
          <w:titlePg/>
          <w:docGrid w:linePitch="326"/>
        </w:sectPr>
      </w:pPr>
    </w:p>
    <w:p w:rsidR="0051422F" w:rsidRPr="00CF3104" w:rsidRDefault="00626162">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0"/>
        <w:rPr>
          <w:sz w:val="28"/>
          <w:szCs w:val="28"/>
        </w:rPr>
      </w:pPr>
      <w:r w:rsidRPr="00CF3104">
        <w:rPr>
          <w:b/>
          <w:sz w:val="28"/>
          <w:szCs w:val="28"/>
        </w:rPr>
        <w:lastRenderedPageBreak/>
        <w:t>2.2. Примерный тематический план и содержание учебной дисциплины</w:t>
      </w:r>
      <w:r w:rsidRPr="00CF3104">
        <w:rPr>
          <w:b/>
          <w:smallCaps/>
          <w:sz w:val="28"/>
          <w:szCs w:val="28"/>
        </w:rPr>
        <w:t xml:space="preserve"> ОПЦ.14 «ЭЛЕКТРОННАЯ ТЕХНИКА»</w:t>
      </w:r>
    </w:p>
    <w:p w:rsidR="0051422F" w:rsidRDefault="00626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40"/>
          <w:tab w:val="left" w:pos="10992"/>
          <w:tab w:val="left" w:pos="11908"/>
          <w:tab w:val="left" w:pos="12824"/>
          <w:tab w:val="left" w:pos="13740"/>
          <w:tab w:val="left" w:pos="14656"/>
          <w:tab w:val="right" w:pos="14714"/>
        </w:tabs>
        <w:rPr>
          <w:i/>
        </w:rPr>
      </w:pPr>
      <w:r>
        <w:rPr>
          <w:i/>
        </w:rPr>
        <w:tab/>
      </w:r>
      <w:r>
        <w:rPr>
          <w:i/>
        </w:rPr>
        <w:tab/>
      </w:r>
      <w:r>
        <w:rPr>
          <w:i/>
        </w:rPr>
        <w:tab/>
      </w:r>
      <w:r>
        <w:rPr>
          <w:i/>
        </w:rPr>
        <w:tab/>
      </w:r>
      <w:r>
        <w:rPr>
          <w:i/>
        </w:rPr>
        <w:tab/>
      </w:r>
    </w:p>
    <w:tbl>
      <w:tblPr>
        <w:tblStyle w:val="aff2"/>
        <w:tblW w:w="1544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37"/>
        <w:gridCol w:w="9604"/>
        <w:gridCol w:w="741"/>
        <w:gridCol w:w="658"/>
        <w:gridCol w:w="659"/>
        <w:gridCol w:w="1542"/>
      </w:tblGrid>
      <w:tr w:rsidR="0051422F">
        <w:trPr>
          <w:trHeight w:val="20"/>
          <w:tblHeader/>
        </w:trPr>
        <w:tc>
          <w:tcPr>
            <w:tcW w:w="2237" w:type="dxa"/>
          </w:tcPr>
          <w:p w:rsidR="0051422F" w:rsidRDefault="00626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rPr>
            </w:pPr>
            <w:r>
              <w:rPr>
                <w:b/>
              </w:rPr>
              <w:t>Наименование разделов и тем</w:t>
            </w:r>
          </w:p>
        </w:tc>
        <w:tc>
          <w:tcPr>
            <w:tcW w:w="9604" w:type="dxa"/>
          </w:tcPr>
          <w:p w:rsidR="0051422F" w:rsidRDefault="00626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rPr>
            </w:pPr>
            <w:r>
              <w:rPr>
                <w:b/>
              </w:rPr>
              <w:t>Содержание учебного материала, лабораторные и практические работы, самостоятельная работа обучающихся, курсовая работ (проект)</w:t>
            </w:r>
            <w:r>
              <w:rPr>
                <w:i/>
              </w:rPr>
              <w:t xml:space="preserve"> (если предусмотрены)</w:t>
            </w:r>
          </w:p>
        </w:tc>
        <w:tc>
          <w:tcPr>
            <w:tcW w:w="2058" w:type="dxa"/>
            <w:gridSpan w:val="3"/>
            <w:shd w:val="clear" w:color="auto" w:fill="auto"/>
          </w:tcPr>
          <w:p w:rsidR="0051422F" w:rsidRDefault="00626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rPr>
            </w:pPr>
            <w:r>
              <w:rPr>
                <w:b/>
              </w:rPr>
              <w:t>Объем часов</w:t>
            </w:r>
          </w:p>
        </w:tc>
        <w:tc>
          <w:tcPr>
            <w:tcW w:w="1542" w:type="dxa"/>
          </w:tcPr>
          <w:p w:rsidR="0051422F" w:rsidRDefault="00626162" w:rsidP="00A560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rPr>
            </w:pPr>
            <w:r>
              <w:rPr>
                <w:b/>
              </w:rPr>
              <w:t xml:space="preserve">Формируемые ОК, ПК. </w:t>
            </w:r>
          </w:p>
        </w:tc>
      </w:tr>
      <w:tr w:rsidR="0051422F">
        <w:trPr>
          <w:trHeight w:val="20"/>
        </w:trPr>
        <w:tc>
          <w:tcPr>
            <w:tcW w:w="2237" w:type="dxa"/>
          </w:tcPr>
          <w:p w:rsidR="0051422F" w:rsidRDefault="00626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rPr>
            </w:pPr>
            <w:r>
              <w:rPr>
                <w:b/>
              </w:rPr>
              <w:t>1</w:t>
            </w:r>
          </w:p>
        </w:tc>
        <w:tc>
          <w:tcPr>
            <w:tcW w:w="9604" w:type="dxa"/>
          </w:tcPr>
          <w:p w:rsidR="0051422F" w:rsidRDefault="00626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rPr>
            </w:pPr>
            <w:r>
              <w:rPr>
                <w:b/>
              </w:rPr>
              <w:t>2</w:t>
            </w:r>
          </w:p>
        </w:tc>
        <w:tc>
          <w:tcPr>
            <w:tcW w:w="2058" w:type="dxa"/>
            <w:gridSpan w:val="3"/>
            <w:shd w:val="clear" w:color="auto" w:fill="auto"/>
            <w:vAlign w:val="center"/>
          </w:tcPr>
          <w:p w:rsidR="0051422F" w:rsidRDefault="00626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rPr>
            </w:pPr>
            <w:r>
              <w:rPr>
                <w:b/>
              </w:rPr>
              <w:t>3</w:t>
            </w:r>
          </w:p>
        </w:tc>
        <w:tc>
          <w:tcPr>
            <w:tcW w:w="1542" w:type="dxa"/>
            <w:tcBorders>
              <w:bottom w:val="single" w:sz="4" w:space="0" w:color="000000"/>
            </w:tcBorders>
            <w:vAlign w:val="center"/>
          </w:tcPr>
          <w:p w:rsidR="0051422F" w:rsidRDefault="00626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rPr>
            </w:pPr>
            <w:r>
              <w:rPr>
                <w:b/>
              </w:rPr>
              <w:t>4</w:t>
            </w:r>
          </w:p>
        </w:tc>
      </w:tr>
      <w:tr w:rsidR="0051422F" w:rsidTr="00A56094">
        <w:trPr>
          <w:trHeight w:val="20"/>
        </w:trPr>
        <w:tc>
          <w:tcPr>
            <w:tcW w:w="11841" w:type="dxa"/>
            <w:gridSpan w:val="2"/>
            <w:vAlign w:val="center"/>
          </w:tcPr>
          <w:p w:rsidR="0051422F" w:rsidRDefault="00626162" w:rsidP="00A560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rPr>
            </w:pPr>
            <w:r>
              <w:rPr>
                <w:b/>
              </w:rPr>
              <w:t>Раздел 1 Аналоговая схемотехника</w:t>
            </w:r>
          </w:p>
        </w:tc>
        <w:tc>
          <w:tcPr>
            <w:tcW w:w="741" w:type="dxa"/>
            <w:shd w:val="clear" w:color="auto" w:fill="auto"/>
            <w:vAlign w:val="center"/>
          </w:tcPr>
          <w:p w:rsidR="0051422F" w:rsidRDefault="00626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pPr>
            <w:r>
              <w:t>Теор..</w:t>
            </w:r>
          </w:p>
        </w:tc>
        <w:tc>
          <w:tcPr>
            <w:tcW w:w="658" w:type="dxa"/>
            <w:shd w:val="clear" w:color="auto" w:fill="auto"/>
            <w:vAlign w:val="center"/>
          </w:tcPr>
          <w:p w:rsidR="0051422F" w:rsidRDefault="00626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pPr>
            <w:r>
              <w:t>Практич/.</w:t>
            </w:r>
          </w:p>
        </w:tc>
        <w:tc>
          <w:tcPr>
            <w:tcW w:w="659" w:type="dxa"/>
            <w:shd w:val="clear" w:color="auto" w:fill="auto"/>
            <w:vAlign w:val="center"/>
          </w:tcPr>
          <w:p w:rsidR="0051422F" w:rsidRDefault="0043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pPr>
            <w:r>
              <w:t>Консул</w:t>
            </w:r>
          </w:p>
        </w:tc>
        <w:tc>
          <w:tcPr>
            <w:tcW w:w="1542" w:type="dxa"/>
            <w:shd w:val="clear" w:color="auto" w:fill="auto"/>
            <w:vAlign w:val="center"/>
          </w:tcPr>
          <w:p w:rsidR="0051422F" w:rsidRDefault="005142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i/>
              </w:rPr>
            </w:pPr>
          </w:p>
        </w:tc>
      </w:tr>
      <w:tr w:rsidR="0051422F">
        <w:trPr>
          <w:trHeight w:val="20"/>
        </w:trPr>
        <w:tc>
          <w:tcPr>
            <w:tcW w:w="2237" w:type="dxa"/>
            <w:vMerge w:val="restart"/>
          </w:tcPr>
          <w:p w:rsidR="0051422F" w:rsidRDefault="00626162" w:rsidP="00E03B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rPr>
            </w:pPr>
            <w:r>
              <w:rPr>
                <w:b/>
              </w:rPr>
              <w:t xml:space="preserve">Тема 1.1. </w:t>
            </w:r>
            <w:r w:rsidR="00E03BF2">
              <w:rPr>
                <w:b/>
              </w:rPr>
              <w:t>Полупроводниковые диоды</w:t>
            </w:r>
          </w:p>
        </w:tc>
        <w:tc>
          <w:tcPr>
            <w:tcW w:w="9604" w:type="dxa"/>
          </w:tcPr>
          <w:p w:rsidR="0051422F" w:rsidRDefault="00626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rPr>
                <w:b/>
              </w:rPr>
            </w:pPr>
            <w:r>
              <w:rPr>
                <w:b/>
              </w:rPr>
              <w:t>Содержание учебного материала</w:t>
            </w:r>
          </w:p>
        </w:tc>
        <w:tc>
          <w:tcPr>
            <w:tcW w:w="741" w:type="dxa"/>
            <w:shd w:val="clear" w:color="auto" w:fill="auto"/>
            <w:vAlign w:val="center"/>
          </w:tcPr>
          <w:p w:rsidR="0051422F" w:rsidRDefault="005142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i/>
              </w:rPr>
            </w:pPr>
          </w:p>
        </w:tc>
        <w:tc>
          <w:tcPr>
            <w:tcW w:w="658" w:type="dxa"/>
            <w:shd w:val="clear" w:color="auto" w:fill="auto"/>
            <w:vAlign w:val="center"/>
          </w:tcPr>
          <w:p w:rsidR="0051422F" w:rsidRDefault="005142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i/>
              </w:rPr>
            </w:pPr>
          </w:p>
        </w:tc>
        <w:tc>
          <w:tcPr>
            <w:tcW w:w="659" w:type="dxa"/>
            <w:shd w:val="clear" w:color="auto" w:fill="auto"/>
            <w:vAlign w:val="center"/>
          </w:tcPr>
          <w:p w:rsidR="0051422F" w:rsidRDefault="005142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i/>
              </w:rPr>
            </w:pPr>
          </w:p>
        </w:tc>
        <w:tc>
          <w:tcPr>
            <w:tcW w:w="1542" w:type="dxa"/>
            <w:vMerge w:val="restart"/>
            <w:shd w:val="clear" w:color="auto" w:fill="auto"/>
            <w:vAlign w:val="center"/>
          </w:tcPr>
          <w:p w:rsidR="00866768" w:rsidRDefault="00626162" w:rsidP="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i/>
              </w:rPr>
            </w:pPr>
            <w:r>
              <w:rPr>
                <w:i/>
              </w:rPr>
              <w:t>ОК01-ОК0</w:t>
            </w:r>
            <w:r w:rsidR="00866768">
              <w:rPr>
                <w:i/>
              </w:rPr>
              <w:t>9</w:t>
            </w:r>
            <w:r>
              <w:rPr>
                <w:i/>
              </w:rPr>
              <w:t xml:space="preserve"> ПК1.1</w:t>
            </w:r>
            <w:r w:rsidR="00866768">
              <w:rPr>
                <w:i/>
              </w:rPr>
              <w:t>-1.3</w:t>
            </w:r>
          </w:p>
          <w:p w:rsidR="0051422F" w:rsidRDefault="0051422F" w:rsidP="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i/>
              </w:rPr>
            </w:pPr>
          </w:p>
        </w:tc>
      </w:tr>
      <w:tr w:rsidR="0051422F">
        <w:trPr>
          <w:trHeight w:val="20"/>
        </w:trPr>
        <w:tc>
          <w:tcPr>
            <w:tcW w:w="2237" w:type="dxa"/>
            <w:vMerge/>
          </w:tcPr>
          <w:p w:rsidR="0051422F" w:rsidRDefault="0051422F">
            <w:pPr>
              <w:widowControl w:val="0"/>
              <w:pBdr>
                <w:top w:val="nil"/>
                <w:left w:val="nil"/>
                <w:bottom w:val="nil"/>
                <w:right w:val="nil"/>
                <w:between w:val="nil"/>
              </w:pBdr>
              <w:spacing w:line="276" w:lineRule="auto"/>
              <w:rPr>
                <w:i/>
              </w:rPr>
            </w:pPr>
          </w:p>
        </w:tc>
        <w:tc>
          <w:tcPr>
            <w:tcW w:w="9604" w:type="dxa"/>
          </w:tcPr>
          <w:p w:rsidR="0051422F" w:rsidRDefault="00626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pPr>
            <w:r>
              <w:t>Классификация, условное графическое обозначение (УГО) полупроводниковых диодов, вольтамперная характеристика (ВАХ), основные параметры. Выпрямительные диоды, схемы выпрямителей. Стабилитрон, варикап: характеристики, применение</w:t>
            </w:r>
          </w:p>
        </w:tc>
        <w:tc>
          <w:tcPr>
            <w:tcW w:w="741" w:type="dxa"/>
            <w:shd w:val="clear" w:color="auto" w:fill="auto"/>
            <w:vAlign w:val="center"/>
          </w:tcPr>
          <w:p w:rsidR="0051422F" w:rsidRDefault="00626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r>
              <w:rPr>
                <w:b/>
                <w:i/>
              </w:rPr>
              <w:t>2</w:t>
            </w:r>
          </w:p>
        </w:tc>
        <w:tc>
          <w:tcPr>
            <w:tcW w:w="658" w:type="dxa"/>
            <w:shd w:val="clear" w:color="auto" w:fill="auto"/>
            <w:vAlign w:val="center"/>
          </w:tcPr>
          <w:p w:rsidR="0051422F" w:rsidRDefault="005142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p>
        </w:tc>
        <w:tc>
          <w:tcPr>
            <w:tcW w:w="659" w:type="dxa"/>
            <w:shd w:val="clear" w:color="auto" w:fill="auto"/>
            <w:vAlign w:val="center"/>
          </w:tcPr>
          <w:p w:rsidR="0051422F" w:rsidRDefault="005142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p>
        </w:tc>
        <w:tc>
          <w:tcPr>
            <w:tcW w:w="1542" w:type="dxa"/>
            <w:vMerge/>
            <w:shd w:val="clear" w:color="auto" w:fill="auto"/>
            <w:vAlign w:val="center"/>
          </w:tcPr>
          <w:p w:rsidR="0051422F" w:rsidRDefault="0051422F">
            <w:pPr>
              <w:widowControl w:val="0"/>
              <w:pBdr>
                <w:top w:val="nil"/>
                <w:left w:val="nil"/>
                <w:bottom w:val="nil"/>
                <w:right w:val="nil"/>
                <w:between w:val="nil"/>
              </w:pBdr>
              <w:spacing w:line="276" w:lineRule="auto"/>
              <w:rPr>
                <w:b/>
                <w:i/>
              </w:rPr>
            </w:pPr>
          </w:p>
        </w:tc>
      </w:tr>
      <w:tr w:rsidR="0051422F">
        <w:trPr>
          <w:trHeight w:val="20"/>
        </w:trPr>
        <w:tc>
          <w:tcPr>
            <w:tcW w:w="2237" w:type="dxa"/>
            <w:vMerge/>
          </w:tcPr>
          <w:p w:rsidR="0051422F" w:rsidRDefault="0051422F">
            <w:pPr>
              <w:widowControl w:val="0"/>
              <w:pBdr>
                <w:top w:val="nil"/>
                <w:left w:val="nil"/>
                <w:bottom w:val="nil"/>
                <w:right w:val="nil"/>
                <w:between w:val="nil"/>
              </w:pBdr>
              <w:spacing w:line="276" w:lineRule="auto"/>
              <w:rPr>
                <w:b/>
                <w:i/>
              </w:rPr>
            </w:pPr>
          </w:p>
        </w:tc>
        <w:tc>
          <w:tcPr>
            <w:tcW w:w="9604" w:type="dxa"/>
          </w:tcPr>
          <w:p w:rsidR="0051422F" w:rsidRDefault="00626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rPr>
                <w:b/>
              </w:rPr>
            </w:pPr>
            <w:r>
              <w:rPr>
                <w:b/>
              </w:rPr>
              <w:t xml:space="preserve">Практическое занятие 1. </w:t>
            </w:r>
            <w:r>
              <w:t>Исследование диодов</w:t>
            </w:r>
          </w:p>
        </w:tc>
        <w:tc>
          <w:tcPr>
            <w:tcW w:w="741" w:type="dxa"/>
            <w:shd w:val="clear" w:color="auto" w:fill="auto"/>
            <w:vAlign w:val="center"/>
          </w:tcPr>
          <w:p w:rsidR="0051422F" w:rsidRDefault="005142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p>
        </w:tc>
        <w:tc>
          <w:tcPr>
            <w:tcW w:w="658" w:type="dxa"/>
            <w:shd w:val="clear" w:color="auto" w:fill="auto"/>
            <w:vAlign w:val="center"/>
          </w:tcPr>
          <w:p w:rsidR="0051422F" w:rsidRDefault="00626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r>
              <w:rPr>
                <w:b/>
                <w:i/>
              </w:rPr>
              <w:t>2</w:t>
            </w:r>
          </w:p>
        </w:tc>
        <w:tc>
          <w:tcPr>
            <w:tcW w:w="659" w:type="dxa"/>
            <w:shd w:val="clear" w:color="auto" w:fill="auto"/>
            <w:vAlign w:val="center"/>
          </w:tcPr>
          <w:p w:rsidR="0051422F" w:rsidRDefault="005142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p>
        </w:tc>
        <w:tc>
          <w:tcPr>
            <w:tcW w:w="1542" w:type="dxa"/>
            <w:shd w:val="clear" w:color="auto" w:fill="auto"/>
            <w:vAlign w:val="center"/>
          </w:tcPr>
          <w:p w:rsidR="0051422F" w:rsidRDefault="005142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i/>
              </w:rPr>
            </w:pPr>
          </w:p>
        </w:tc>
      </w:tr>
      <w:tr w:rsidR="0051422F">
        <w:trPr>
          <w:trHeight w:val="20"/>
        </w:trPr>
        <w:tc>
          <w:tcPr>
            <w:tcW w:w="2237" w:type="dxa"/>
            <w:vMerge/>
          </w:tcPr>
          <w:p w:rsidR="0051422F" w:rsidRDefault="0051422F">
            <w:pPr>
              <w:widowControl w:val="0"/>
              <w:pBdr>
                <w:top w:val="nil"/>
                <w:left w:val="nil"/>
                <w:bottom w:val="nil"/>
                <w:right w:val="nil"/>
                <w:between w:val="nil"/>
              </w:pBdr>
              <w:spacing w:line="276" w:lineRule="auto"/>
              <w:rPr>
                <w:i/>
              </w:rPr>
            </w:pPr>
          </w:p>
        </w:tc>
        <w:tc>
          <w:tcPr>
            <w:tcW w:w="9604" w:type="dxa"/>
          </w:tcPr>
          <w:p w:rsidR="0051422F" w:rsidRDefault="00626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rPr>
                <w:b/>
              </w:rPr>
            </w:pPr>
            <w:r>
              <w:rPr>
                <w:b/>
              </w:rPr>
              <w:t xml:space="preserve">Самостоятельная работа обучающихся. </w:t>
            </w:r>
            <w:r>
              <w:t>Проработка учебной литературы, выполнение домашнего задания, реферат</w:t>
            </w:r>
          </w:p>
        </w:tc>
        <w:tc>
          <w:tcPr>
            <w:tcW w:w="741" w:type="dxa"/>
            <w:shd w:val="clear" w:color="auto" w:fill="auto"/>
            <w:vAlign w:val="center"/>
          </w:tcPr>
          <w:p w:rsidR="0051422F" w:rsidRDefault="005142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p>
        </w:tc>
        <w:tc>
          <w:tcPr>
            <w:tcW w:w="658" w:type="dxa"/>
            <w:shd w:val="clear" w:color="auto" w:fill="auto"/>
            <w:vAlign w:val="center"/>
          </w:tcPr>
          <w:p w:rsidR="0051422F" w:rsidRDefault="005142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right"/>
              <w:rPr>
                <w:b/>
                <w:i/>
              </w:rPr>
            </w:pPr>
          </w:p>
        </w:tc>
        <w:tc>
          <w:tcPr>
            <w:tcW w:w="659" w:type="dxa"/>
            <w:shd w:val="clear" w:color="auto" w:fill="auto"/>
            <w:vAlign w:val="center"/>
          </w:tcPr>
          <w:p w:rsidR="0051422F" w:rsidRDefault="005142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right"/>
              <w:rPr>
                <w:b/>
                <w:i/>
              </w:rPr>
            </w:pPr>
          </w:p>
        </w:tc>
        <w:tc>
          <w:tcPr>
            <w:tcW w:w="1542" w:type="dxa"/>
            <w:shd w:val="clear" w:color="auto" w:fill="auto"/>
            <w:vAlign w:val="center"/>
          </w:tcPr>
          <w:p w:rsidR="0051422F" w:rsidRDefault="005142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i/>
              </w:rPr>
            </w:pPr>
          </w:p>
        </w:tc>
      </w:tr>
      <w:tr w:rsidR="0051422F">
        <w:trPr>
          <w:trHeight w:val="20"/>
        </w:trPr>
        <w:tc>
          <w:tcPr>
            <w:tcW w:w="2237" w:type="dxa"/>
            <w:vMerge w:val="restart"/>
          </w:tcPr>
          <w:p w:rsidR="0051422F" w:rsidRDefault="00626162" w:rsidP="00A372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rPr>
            </w:pPr>
            <w:r>
              <w:rPr>
                <w:b/>
              </w:rPr>
              <w:t>Тема 1.2. Транзисторы. Схемы включения, статические характеристики</w:t>
            </w:r>
          </w:p>
        </w:tc>
        <w:tc>
          <w:tcPr>
            <w:tcW w:w="9604" w:type="dxa"/>
          </w:tcPr>
          <w:p w:rsidR="0051422F" w:rsidRDefault="00626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rPr>
                <w:b/>
              </w:rPr>
            </w:pPr>
            <w:r>
              <w:rPr>
                <w:b/>
              </w:rPr>
              <w:t>Содержание учебного материала</w:t>
            </w:r>
          </w:p>
        </w:tc>
        <w:tc>
          <w:tcPr>
            <w:tcW w:w="741" w:type="dxa"/>
            <w:shd w:val="clear" w:color="auto" w:fill="auto"/>
            <w:vAlign w:val="center"/>
          </w:tcPr>
          <w:p w:rsidR="0051422F" w:rsidRDefault="005142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p>
        </w:tc>
        <w:tc>
          <w:tcPr>
            <w:tcW w:w="658" w:type="dxa"/>
            <w:shd w:val="clear" w:color="auto" w:fill="auto"/>
            <w:vAlign w:val="center"/>
          </w:tcPr>
          <w:p w:rsidR="0051422F" w:rsidRDefault="005142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p>
        </w:tc>
        <w:tc>
          <w:tcPr>
            <w:tcW w:w="659" w:type="dxa"/>
            <w:shd w:val="clear" w:color="auto" w:fill="auto"/>
            <w:vAlign w:val="center"/>
          </w:tcPr>
          <w:p w:rsidR="0051422F" w:rsidRDefault="005142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p>
        </w:tc>
        <w:tc>
          <w:tcPr>
            <w:tcW w:w="1542" w:type="dxa"/>
            <w:vMerge w:val="restart"/>
            <w:shd w:val="clear" w:color="auto" w:fill="auto"/>
            <w:vAlign w:val="center"/>
          </w:tcPr>
          <w:p w:rsidR="00866768" w:rsidRDefault="00866768" w:rsidP="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i/>
              </w:rPr>
            </w:pPr>
            <w:r>
              <w:rPr>
                <w:i/>
              </w:rPr>
              <w:t>ОК01-ОК09 ПК1.1-1.3</w:t>
            </w:r>
          </w:p>
          <w:p w:rsidR="0051422F" w:rsidRDefault="0051422F" w:rsidP="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i/>
              </w:rPr>
            </w:pPr>
          </w:p>
        </w:tc>
      </w:tr>
      <w:tr w:rsidR="0051422F">
        <w:trPr>
          <w:trHeight w:val="20"/>
        </w:trPr>
        <w:tc>
          <w:tcPr>
            <w:tcW w:w="2237" w:type="dxa"/>
            <w:vMerge/>
          </w:tcPr>
          <w:p w:rsidR="0051422F" w:rsidRDefault="0051422F">
            <w:pPr>
              <w:widowControl w:val="0"/>
              <w:pBdr>
                <w:top w:val="nil"/>
                <w:left w:val="nil"/>
                <w:bottom w:val="nil"/>
                <w:right w:val="nil"/>
                <w:between w:val="nil"/>
              </w:pBdr>
              <w:spacing w:line="276" w:lineRule="auto"/>
              <w:rPr>
                <w:i/>
              </w:rPr>
            </w:pPr>
          </w:p>
        </w:tc>
        <w:tc>
          <w:tcPr>
            <w:tcW w:w="9604" w:type="dxa"/>
          </w:tcPr>
          <w:p w:rsidR="0051422F" w:rsidRDefault="00626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pPr>
            <w:r>
              <w:t>Принцип действия, устройство, классификация и маркировка транзисторов. УГО. Схемы включения с общей базой, с общим эмиттером, с общим коллектором Статические характеристики. Понятие о динамическом режиме работы, понятие рабочей точки. Ключевой режим работы. Схемы питания цепи базы и температурная стабилизация рабочей точки.</w:t>
            </w:r>
          </w:p>
        </w:tc>
        <w:tc>
          <w:tcPr>
            <w:tcW w:w="741" w:type="dxa"/>
            <w:shd w:val="clear" w:color="auto" w:fill="auto"/>
            <w:vAlign w:val="center"/>
          </w:tcPr>
          <w:p w:rsidR="0051422F" w:rsidRDefault="00626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r>
              <w:rPr>
                <w:b/>
                <w:i/>
              </w:rPr>
              <w:t>2</w:t>
            </w:r>
          </w:p>
        </w:tc>
        <w:tc>
          <w:tcPr>
            <w:tcW w:w="658" w:type="dxa"/>
            <w:shd w:val="clear" w:color="auto" w:fill="auto"/>
            <w:vAlign w:val="center"/>
          </w:tcPr>
          <w:p w:rsidR="0051422F" w:rsidRDefault="005142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p>
        </w:tc>
        <w:tc>
          <w:tcPr>
            <w:tcW w:w="659" w:type="dxa"/>
            <w:shd w:val="clear" w:color="auto" w:fill="auto"/>
            <w:vAlign w:val="center"/>
          </w:tcPr>
          <w:p w:rsidR="0051422F" w:rsidRDefault="005142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p>
        </w:tc>
        <w:tc>
          <w:tcPr>
            <w:tcW w:w="1542" w:type="dxa"/>
            <w:vMerge/>
            <w:shd w:val="clear" w:color="auto" w:fill="auto"/>
            <w:vAlign w:val="center"/>
          </w:tcPr>
          <w:p w:rsidR="0051422F" w:rsidRDefault="0051422F">
            <w:pPr>
              <w:widowControl w:val="0"/>
              <w:pBdr>
                <w:top w:val="nil"/>
                <w:left w:val="nil"/>
                <w:bottom w:val="nil"/>
                <w:right w:val="nil"/>
                <w:between w:val="nil"/>
              </w:pBdr>
              <w:spacing w:line="276" w:lineRule="auto"/>
              <w:rPr>
                <w:b/>
                <w:i/>
              </w:rPr>
            </w:pPr>
          </w:p>
        </w:tc>
      </w:tr>
      <w:tr w:rsidR="0051422F">
        <w:trPr>
          <w:trHeight w:val="20"/>
        </w:trPr>
        <w:tc>
          <w:tcPr>
            <w:tcW w:w="2237" w:type="dxa"/>
            <w:vMerge/>
          </w:tcPr>
          <w:p w:rsidR="0051422F" w:rsidRDefault="0051422F">
            <w:pPr>
              <w:widowControl w:val="0"/>
              <w:pBdr>
                <w:top w:val="nil"/>
                <w:left w:val="nil"/>
                <w:bottom w:val="nil"/>
                <w:right w:val="nil"/>
                <w:between w:val="nil"/>
              </w:pBdr>
              <w:spacing w:line="276" w:lineRule="auto"/>
              <w:rPr>
                <w:b/>
                <w:i/>
              </w:rPr>
            </w:pPr>
          </w:p>
        </w:tc>
        <w:tc>
          <w:tcPr>
            <w:tcW w:w="9604" w:type="dxa"/>
          </w:tcPr>
          <w:p w:rsidR="0051422F" w:rsidRDefault="00626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pPr>
            <w:r>
              <w:rPr>
                <w:b/>
              </w:rPr>
              <w:t>Практическое занятие 2.</w:t>
            </w:r>
            <w:r>
              <w:t xml:space="preserve"> Исследование биполярного транзистора</w:t>
            </w:r>
          </w:p>
        </w:tc>
        <w:tc>
          <w:tcPr>
            <w:tcW w:w="741" w:type="dxa"/>
            <w:shd w:val="clear" w:color="auto" w:fill="auto"/>
            <w:vAlign w:val="center"/>
          </w:tcPr>
          <w:p w:rsidR="0051422F" w:rsidRDefault="005142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p>
        </w:tc>
        <w:tc>
          <w:tcPr>
            <w:tcW w:w="658" w:type="dxa"/>
            <w:shd w:val="clear" w:color="auto" w:fill="auto"/>
            <w:vAlign w:val="center"/>
          </w:tcPr>
          <w:p w:rsidR="0051422F" w:rsidRDefault="00626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r>
              <w:rPr>
                <w:b/>
                <w:i/>
              </w:rPr>
              <w:t>2</w:t>
            </w:r>
          </w:p>
        </w:tc>
        <w:tc>
          <w:tcPr>
            <w:tcW w:w="659" w:type="dxa"/>
            <w:shd w:val="clear" w:color="auto" w:fill="auto"/>
            <w:vAlign w:val="center"/>
          </w:tcPr>
          <w:p w:rsidR="0051422F" w:rsidRDefault="005142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p>
        </w:tc>
        <w:tc>
          <w:tcPr>
            <w:tcW w:w="1542" w:type="dxa"/>
            <w:shd w:val="clear" w:color="auto" w:fill="auto"/>
            <w:vAlign w:val="center"/>
          </w:tcPr>
          <w:p w:rsidR="0051422F" w:rsidRDefault="005142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i/>
              </w:rPr>
            </w:pPr>
          </w:p>
        </w:tc>
      </w:tr>
      <w:tr w:rsidR="0051422F">
        <w:trPr>
          <w:trHeight w:val="20"/>
        </w:trPr>
        <w:tc>
          <w:tcPr>
            <w:tcW w:w="2237" w:type="dxa"/>
            <w:vMerge/>
          </w:tcPr>
          <w:p w:rsidR="0051422F" w:rsidRDefault="0051422F">
            <w:pPr>
              <w:widowControl w:val="0"/>
              <w:pBdr>
                <w:top w:val="nil"/>
                <w:left w:val="nil"/>
                <w:bottom w:val="nil"/>
                <w:right w:val="nil"/>
                <w:between w:val="nil"/>
              </w:pBdr>
              <w:spacing w:line="276" w:lineRule="auto"/>
              <w:rPr>
                <w:i/>
              </w:rPr>
            </w:pPr>
          </w:p>
        </w:tc>
        <w:tc>
          <w:tcPr>
            <w:tcW w:w="9604" w:type="dxa"/>
          </w:tcPr>
          <w:p w:rsidR="0051422F" w:rsidRDefault="00626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pPr>
            <w:r>
              <w:t>Устройство и принцип действия полевых транзисторов с управляющим p-n переходом. Характеристики, параметры полевых транзисторов. Полевые транзисторы с изолированным затвором, транзисторы для репрограммируемых запоминающих устройств.</w:t>
            </w:r>
          </w:p>
        </w:tc>
        <w:tc>
          <w:tcPr>
            <w:tcW w:w="741" w:type="dxa"/>
            <w:shd w:val="clear" w:color="auto" w:fill="auto"/>
            <w:vAlign w:val="center"/>
          </w:tcPr>
          <w:p w:rsidR="0051422F" w:rsidRDefault="00E02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r>
              <w:rPr>
                <w:b/>
                <w:i/>
              </w:rPr>
              <w:t>2</w:t>
            </w:r>
          </w:p>
        </w:tc>
        <w:tc>
          <w:tcPr>
            <w:tcW w:w="658" w:type="dxa"/>
            <w:shd w:val="clear" w:color="auto" w:fill="auto"/>
            <w:vAlign w:val="center"/>
          </w:tcPr>
          <w:p w:rsidR="0051422F" w:rsidRDefault="005142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right"/>
              <w:rPr>
                <w:b/>
                <w:i/>
              </w:rPr>
            </w:pPr>
          </w:p>
        </w:tc>
        <w:tc>
          <w:tcPr>
            <w:tcW w:w="659" w:type="dxa"/>
            <w:shd w:val="clear" w:color="auto" w:fill="auto"/>
            <w:vAlign w:val="center"/>
          </w:tcPr>
          <w:p w:rsidR="0051422F" w:rsidRDefault="005142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right"/>
              <w:rPr>
                <w:b/>
                <w:i/>
              </w:rPr>
            </w:pPr>
          </w:p>
        </w:tc>
        <w:tc>
          <w:tcPr>
            <w:tcW w:w="1542" w:type="dxa"/>
            <w:shd w:val="clear" w:color="auto" w:fill="auto"/>
            <w:vAlign w:val="center"/>
          </w:tcPr>
          <w:p w:rsidR="0051422F" w:rsidRDefault="005142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i/>
              </w:rPr>
            </w:pPr>
          </w:p>
        </w:tc>
      </w:tr>
      <w:tr w:rsidR="0051422F">
        <w:trPr>
          <w:trHeight w:val="20"/>
        </w:trPr>
        <w:tc>
          <w:tcPr>
            <w:tcW w:w="2237" w:type="dxa"/>
            <w:vMerge/>
          </w:tcPr>
          <w:p w:rsidR="0051422F" w:rsidRDefault="0051422F">
            <w:pPr>
              <w:widowControl w:val="0"/>
              <w:pBdr>
                <w:top w:val="nil"/>
                <w:left w:val="nil"/>
                <w:bottom w:val="nil"/>
                <w:right w:val="nil"/>
                <w:between w:val="nil"/>
              </w:pBdr>
              <w:spacing w:line="276" w:lineRule="auto"/>
              <w:rPr>
                <w:i/>
              </w:rPr>
            </w:pPr>
          </w:p>
        </w:tc>
        <w:tc>
          <w:tcPr>
            <w:tcW w:w="9604" w:type="dxa"/>
          </w:tcPr>
          <w:p w:rsidR="0051422F" w:rsidRDefault="00626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pPr>
            <w:r>
              <w:rPr>
                <w:b/>
              </w:rPr>
              <w:t>Самостоятельная работа обучающихся</w:t>
            </w:r>
            <w:r>
              <w:t xml:space="preserve">  Проработка учебной литературы, конспекта, оформление отчета</w:t>
            </w:r>
          </w:p>
        </w:tc>
        <w:tc>
          <w:tcPr>
            <w:tcW w:w="741" w:type="dxa"/>
            <w:shd w:val="clear" w:color="auto" w:fill="auto"/>
            <w:vAlign w:val="center"/>
          </w:tcPr>
          <w:p w:rsidR="0051422F" w:rsidRDefault="005142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p>
        </w:tc>
        <w:tc>
          <w:tcPr>
            <w:tcW w:w="658" w:type="dxa"/>
            <w:shd w:val="clear" w:color="auto" w:fill="auto"/>
            <w:vAlign w:val="center"/>
          </w:tcPr>
          <w:p w:rsidR="0051422F" w:rsidRDefault="005142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right"/>
              <w:rPr>
                <w:b/>
                <w:i/>
              </w:rPr>
            </w:pPr>
          </w:p>
        </w:tc>
        <w:tc>
          <w:tcPr>
            <w:tcW w:w="659" w:type="dxa"/>
            <w:shd w:val="clear" w:color="auto" w:fill="auto"/>
            <w:vAlign w:val="center"/>
          </w:tcPr>
          <w:p w:rsidR="0051422F" w:rsidRDefault="005142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right"/>
              <w:rPr>
                <w:b/>
                <w:i/>
              </w:rPr>
            </w:pPr>
          </w:p>
        </w:tc>
        <w:tc>
          <w:tcPr>
            <w:tcW w:w="1542" w:type="dxa"/>
            <w:shd w:val="clear" w:color="auto" w:fill="auto"/>
            <w:vAlign w:val="center"/>
          </w:tcPr>
          <w:p w:rsidR="0051422F" w:rsidRDefault="005142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i/>
              </w:rPr>
            </w:pPr>
          </w:p>
        </w:tc>
      </w:tr>
      <w:tr w:rsidR="0051422F">
        <w:trPr>
          <w:trHeight w:val="20"/>
        </w:trPr>
        <w:tc>
          <w:tcPr>
            <w:tcW w:w="2237" w:type="dxa"/>
            <w:vMerge w:val="restart"/>
          </w:tcPr>
          <w:p w:rsidR="0051422F" w:rsidRDefault="00626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rPr>
            </w:pPr>
            <w:r>
              <w:rPr>
                <w:b/>
              </w:rPr>
              <w:t>Тема 1.3. Усилительные каскады</w:t>
            </w:r>
          </w:p>
        </w:tc>
        <w:tc>
          <w:tcPr>
            <w:tcW w:w="9604" w:type="dxa"/>
          </w:tcPr>
          <w:p w:rsidR="0051422F" w:rsidRDefault="00626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rPr>
                <w:b/>
              </w:rPr>
            </w:pPr>
            <w:r>
              <w:rPr>
                <w:b/>
              </w:rPr>
              <w:t>Содержание учебного материала</w:t>
            </w:r>
          </w:p>
        </w:tc>
        <w:tc>
          <w:tcPr>
            <w:tcW w:w="741" w:type="dxa"/>
            <w:shd w:val="clear" w:color="auto" w:fill="auto"/>
            <w:vAlign w:val="center"/>
          </w:tcPr>
          <w:p w:rsidR="0051422F" w:rsidRDefault="005142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p>
        </w:tc>
        <w:tc>
          <w:tcPr>
            <w:tcW w:w="658" w:type="dxa"/>
            <w:shd w:val="clear" w:color="auto" w:fill="auto"/>
            <w:vAlign w:val="center"/>
          </w:tcPr>
          <w:p w:rsidR="0051422F" w:rsidRDefault="005142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p>
        </w:tc>
        <w:tc>
          <w:tcPr>
            <w:tcW w:w="659" w:type="dxa"/>
            <w:shd w:val="clear" w:color="auto" w:fill="auto"/>
            <w:vAlign w:val="center"/>
          </w:tcPr>
          <w:p w:rsidR="0051422F" w:rsidRDefault="005142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p>
        </w:tc>
        <w:tc>
          <w:tcPr>
            <w:tcW w:w="1542" w:type="dxa"/>
            <w:vMerge w:val="restart"/>
            <w:shd w:val="clear" w:color="auto" w:fill="auto"/>
            <w:vAlign w:val="center"/>
          </w:tcPr>
          <w:p w:rsidR="00866768" w:rsidRDefault="00866768" w:rsidP="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i/>
              </w:rPr>
            </w:pPr>
            <w:r>
              <w:rPr>
                <w:i/>
              </w:rPr>
              <w:t>ОК01-ОК09 ПК1.1-1.3</w:t>
            </w:r>
          </w:p>
          <w:p w:rsidR="0051422F" w:rsidRDefault="00866768" w:rsidP="00A372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i/>
              </w:rPr>
            </w:pPr>
            <w:r>
              <w:rPr>
                <w:i/>
              </w:rPr>
              <w:t xml:space="preserve"> </w:t>
            </w:r>
          </w:p>
        </w:tc>
      </w:tr>
      <w:tr w:rsidR="0051422F">
        <w:trPr>
          <w:trHeight w:val="20"/>
        </w:trPr>
        <w:tc>
          <w:tcPr>
            <w:tcW w:w="2237" w:type="dxa"/>
            <w:vMerge/>
          </w:tcPr>
          <w:p w:rsidR="0051422F" w:rsidRDefault="0051422F">
            <w:pPr>
              <w:widowControl w:val="0"/>
              <w:pBdr>
                <w:top w:val="nil"/>
                <w:left w:val="nil"/>
                <w:bottom w:val="nil"/>
                <w:right w:val="nil"/>
                <w:between w:val="nil"/>
              </w:pBdr>
              <w:spacing w:line="276" w:lineRule="auto"/>
              <w:rPr>
                <w:i/>
              </w:rPr>
            </w:pPr>
          </w:p>
        </w:tc>
        <w:tc>
          <w:tcPr>
            <w:tcW w:w="9604" w:type="dxa"/>
          </w:tcPr>
          <w:p w:rsidR="0051422F" w:rsidRDefault="00626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pPr>
            <w:r>
              <w:t>Классификация и основные технические показатели усилителей. Усилители постоянного и переменного тока. Режимы работы усилительных элементов: классы А, В, АВ, С, D</w:t>
            </w:r>
          </w:p>
        </w:tc>
        <w:tc>
          <w:tcPr>
            <w:tcW w:w="741" w:type="dxa"/>
            <w:shd w:val="clear" w:color="auto" w:fill="auto"/>
            <w:vAlign w:val="center"/>
          </w:tcPr>
          <w:p w:rsidR="0051422F" w:rsidRDefault="00626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r>
              <w:rPr>
                <w:b/>
                <w:i/>
              </w:rPr>
              <w:t>2</w:t>
            </w:r>
          </w:p>
        </w:tc>
        <w:tc>
          <w:tcPr>
            <w:tcW w:w="658" w:type="dxa"/>
            <w:shd w:val="clear" w:color="auto" w:fill="auto"/>
            <w:vAlign w:val="center"/>
          </w:tcPr>
          <w:p w:rsidR="0051422F" w:rsidRDefault="005142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p>
        </w:tc>
        <w:tc>
          <w:tcPr>
            <w:tcW w:w="659" w:type="dxa"/>
            <w:shd w:val="clear" w:color="auto" w:fill="auto"/>
            <w:vAlign w:val="center"/>
          </w:tcPr>
          <w:p w:rsidR="0051422F" w:rsidRDefault="005142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p>
        </w:tc>
        <w:tc>
          <w:tcPr>
            <w:tcW w:w="1542" w:type="dxa"/>
            <w:vMerge/>
            <w:shd w:val="clear" w:color="auto" w:fill="auto"/>
            <w:vAlign w:val="center"/>
          </w:tcPr>
          <w:p w:rsidR="0051422F" w:rsidRDefault="0051422F">
            <w:pPr>
              <w:widowControl w:val="0"/>
              <w:pBdr>
                <w:top w:val="nil"/>
                <w:left w:val="nil"/>
                <w:bottom w:val="nil"/>
                <w:right w:val="nil"/>
                <w:between w:val="nil"/>
              </w:pBdr>
              <w:spacing w:line="276" w:lineRule="auto"/>
              <w:rPr>
                <w:b/>
                <w:i/>
              </w:rPr>
            </w:pPr>
          </w:p>
        </w:tc>
      </w:tr>
      <w:tr w:rsidR="0051422F">
        <w:trPr>
          <w:trHeight w:val="20"/>
        </w:trPr>
        <w:tc>
          <w:tcPr>
            <w:tcW w:w="2237" w:type="dxa"/>
            <w:vMerge/>
          </w:tcPr>
          <w:p w:rsidR="0051422F" w:rsidRDefault="0051422F">
            <w:pPr>
              <w:widowControl w:val="0"/>
              <w:pBdr>
                <w:top w:val="nil"/>
                <w:left w:val="nil"/>
                <w:bottom w:val="nil"/>
                <w:right w:val="nil"/>
                <w:between w:val="nil"/>
              </w:pBdr>
              <w:spacing w:line="276" w:lineRule="auto"/>
              <w:rPr>
                <w:i/>
              </w:rPr>
            </w:pPr>
          </w:p>
        </w:tc>
        <w:tc>
          <w:tcPr>
            <w:tcW w:w="9604" w:type="dxa"/>
          </w:tcPr>
          <w:p w:rsidR="0051422F" w:rsidRDefault="00626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pPr>
            <w:r>
              <w:rPr>
                <w:b/>
              </w:rPr>
              <w:t>Самостоятельная работа обучающихся</w:t>
            </w:r>
            <w:r>
              <w:t xml:space="preserve">  Проработка учебной литературы, конспекта, оформление отчета, реферат</w:t>
            </w:r>
          </w:p>
        </w:tc>
        <w:tc>
          <w:tcPr>
            <w:tcW w:w="741" w:type="dxa"/>
            <w:shd w:val="clear" w:color="auto" w:fill="auto"/>
            <w:vAlign w:val="center"/>
          </w:tcPr>
          <w:p w:rsidR="0051422F" w:rsidRDefault="005142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p>
        </w:tc>
        <w:tc>
          <w:tcPr>
            <w:tcW w:w="658" w:type="dxa"/>
            <w:shd w:val="clear" w:color="auto" w:fill="auto"/>
            <w:vAlign w:val="center"/>
          </w:tcPr>
          <w:p w:rsidR="0051422F" w:rsidRDefault="005142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right"/>
              <w:rPr>
                <w:i/>
              </w:rPr>
            </w:pPr>
          </w:p>
        </w:tc>
        <w:tc>
          <w:tcPr>
            <w:tcW w:w="659" w:type="dxa"/>
            <w:shd w:val="clear" w:color="auto" w:fill="auto"/>
            <w:vAlign w:val="center"/>
          </w:tcPr>
          <w:p w:rsidR="0051422F" w:rsidRDefault="005142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right"/>
              <w:rPr>
                <w:i/>
              </w:rPr>
            </w:pPr>
          </w:p>
        </w:tc>
        <w:tc>
          <w:tcPr>
            <w:tcW w:w="1542" w:type="dxa"/>
            <w:shd w:val="clear" w:color="auto" w:fill="auto"/>
            <w:vAlign w:val="center"/>
          </w:tcPr>
          <w:p w:rsidR="0051422F" w:rsidRDefault="005142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i/>
              </w:rPr>
            </w:pPr>
          </w:p>
        </w:tc>
      </w:tr>
      <w:tr w:rsidR="0051422F">
        <w:trPr>
          <w:trHeight w:val="20"/>
        </w:trPr>
        <w:tc>
          <w:tcPr>
            <w:tcW w:w="2237" w:type="dxa"/>
            <w:vMerge w:val="restart"/>
          </w:tcPr>
          <w:p w:rsidR="0051422F" w:rsidRDefault="00626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rPr>
            </w:pPr>
            <w:r>
              <w:rPr>
                <w:b/>
              </w:rPr>
              <w:t>Тема 1.4. Обратная связь в усилителях</w:t>
            </w:r>
          </w:p>
        </w:tc>
        <w:tc>
          <w:tcPr>
            <w:tcW w:w="9604" w:type="dxa"/>
          </w:tcPr>
          <w:p w:rsidR="0051422F" w:rsidRDefault="00626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rPr>
                <w:b/>
              </w:rPr>
            </w:pPr>
            <w:r>
              <w:rPr>
                <w:b/>
              </w:rPr>
              <w:t>Содержание учебного материала</w:t>
            </w:r>
          </w:p>
        </w:tc>
        <w:tc>
          <w:tcPr>
            <w:tcW w:w="741" w:type="dxa"/>
            <w:shd w:val="clear" w:color="auto" w:fill="auto"/>
            <w:vAlign w:val="center"/>
          </w:tcPr>
          <w:p w:rsidR="0051422F" w:rsidRDefault="005142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p>
        </w:tc>
        <w:tc>
          <w:tcPr>
            <w:tcW w:w="658" w:type="dxa"/>
            <w:shd w:val="clear" w:color="auto" w:fill="auto"/>
            <w:vAlign w:val="center"/>
          </w:tcPr>
          <w:p w:rsidR="0051422F" w:rsidRDefault="005142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i/>
              </w:rPr>
            </w:pPr>
          </w:p>
        </w:tc>
        <w:tc>
          <w:tcPr>
            <w:tcW w:w="659" w:type="dxa"/>
            <w:shd w:val="clear" w:color="auto" w:fill="auto"/>
            <w:vAlign w:val="center"/>
          </w:tcPr>
          <w:p w:rsidR="0051422F" w:rsidRDefault="005142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i/>
              </w:rPr>
            </w:pPr>
          </w:p>
        </w:tc>
        <w:tc>
          <w:tcPr>
            <w:tcW w:w="1542" w:type="dxa"/>
            <w:vMerge w:val="restart"/>
            <w:shd w:val="clear" w:color="auto" w:fill="auto"/>
            <w:vAlign w:val="center"/>
          </w:tcPr>
          <w:p w:rsidR="00866768" w:rsidRDefault="00866768" w:rsidP="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i/>
              </w:rPr>
            </w:pPr>
            <w:r>
              <w:rPr>
                <w:i/>
              </w:rPr>
              <w:t>ОК01-ОК09 ПК1.1-1.3</w:t>
            </w:r>
          </w:p>
          <w:p w:rsidR="0051422F" w:rsidRDefault="0051422F" w:rsidP="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i/>
              </w:rPr>
            </w:pPr>
          </w:p>
        </w:tc>
      </w:tr>
      <w:tr w:rsidR="0051422F">
        <w:trPr>
          <w:trHeight w:val="20"/>
        </w:trPr>
        <w:tc>
          <w:tcPr>
            <w:tcW w:w="2237" w:type="dxa"/>
            <w:vMerge/>
          </w:tcPr>
          <w:p w:rsidR="0051422F" w:rsidRDefault="0051422F">
            <w:pPr>
              <w:widowControl w:val="0"/>
              <w:pBdr>
                <w:top w:val="nil"/>
                <w:left w:val="nil"/>
                <w:bottom w:val="nil"/>
                <w:right w:val="nil"/>
                <w:between w:val="nil"/>
              </w:pBdr>
              <w:spacing w:line="276" w:lineRule="auto"/>
              <w:rPr>
                <w:i/>
              </w:rPr>
            </w:pPr>
          </w:p>
        </w:tc>
        <w:tc>
          <w:tcPr>
            <w:tcW w:w="9604" w:type="dxa"/>
          </w:tcPr>
          <w:p w:rsidR="0051422F" w:rsidRDefault="00626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pPr>
            <w:r>
              <w:t>Понятие обратной связи. Виды обратной связи: положительная, отрицательная, по напряжению, по току. Виды обратной связи: параллельная, последовательная. Влияние ОС на параметры усилителя</w:t>
            </w:r>
          </w:p>
        </w:tc>
        <w:tc>
          <w:tcPr>
            <w:tcW w:w="741" w:type="dxa"/>
            <w:shd w:val="clear" w:color="auto" w:fill="auto"/>
            <w:vAlign w:val="center"/>
          </w:tcPr>
          <w:p w:rsidR="0051422F" w:rsidRDefault="00626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r>
              <w:rPr>
                <w:b/>
                <w:i/>
              </w:rPr>
              <w:t>2</w:t>
            </w:r>
          </w:p>
        </w:tc>
        <w:tc>
          <w:tcPr>
            <w:tcW w:w="658" w:type="dxa"/>
            <w:shd w:val="clear" w:color="auto" w:fill="auto"/>
            <w:vAlign w:val="center"/>
          </w:tcPr>
          <w:p w:rsidR="0051422F" w:rsidRDefault="005142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i/>
              </w:rPr>
            </w:pPr>
          </w:p>
        </w:tc>
        <w:tc>
          <w:tcPr>
            <w:tcW w:w="659" w:type="dxa"/>
            <w:shd w:val="clear" w:color="auto" w:fill="auto"/>
            <w:vAlign w:val="center"/>
          </w:tcPr>
          <w:p w:rsidR="0051422F" w:rsidRDefault="005142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i/>
              </w:rPr>
            </w:pPr>
          </w:p>
        </w:tc>
        <w:tc>
          <w:tcPr>
            <w:tcW w:w="1542" w:type="dxa"/>
            <w:vMerge/>
            <w:shd w:val="clear" w:color="auto" w:fill="auto"/>
            <w:vAlign w:val="center"/>
          </w:tcPr>
          <w:p w:rsidR="0051422F" w:rsidRDefault="0051422F">
            <w:pPr>
              <w:widowControl w:val="0"/>
              <w:pBdr>
                <w:top w:val="nil"/>
                <w:left w:val="nil"/>
                <w:bottom w:val="nil"/>
                <w:right w:val="nil"/>
                <w:between w:val="nil"/>
              </w:pBdr>
              <w:spacing w:line="276" w:lineRule="auto"/>
              <w:rPr>
                <w:i/>
              </w:rPr>
            </w:pPr>
          </w:p>
        </w:tc>
      </w:tr>
      <w:tr w:rsidR="00866768">
        <w:trPr>
          <w:trHeight w:val="20"/>
        </w:trPr>
        <w:tc>
          <w:tcPr>
            <w:tcW w:w="2237" w:type="dxa"/>
            <w:vMerge/>
          </w:tcPr>
          <w:p w:rsidR="00866768" w:rsidRDefault="00866768">
            <w:pPr>
              <w:widowControl w:val="0"/>
              <w:pBdr>
                <w:top w:val="nil"/>
                <w:left w:val="nil"/>
                <w:bottom w:val="nil"/>
                <w:right w:val="nil"/>
                <w:between w:val="nil"/>
              </w:pBdr>
              <w:spacing w:line="276" w:lineRule="auto"/>
              <w:rPr>
                <w:i/>
              </w:rPr>
            </w:pPr>
          </w:p>
        </w:tc>
        <w:tc>
          <w:tcPr>
            <w:tcW w:w="9604" w:type="dxa"/>
          </w:tcPr>
          <w:p w:rsidR="00866768" w:rsidRDefault="00866768" w:rsidP="004E2D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pPr>
            <w:r>
              <w:rPr>
                <w:b/>
              </w:rPr>
              <w:t xml:space="preserve">Практическое занятие 3  </w:t>
            </w:r>
            <w:r>
              <w:t>Исследование усилителя</w:t>
            </w:r>
          </w:p>
        </w:tc>
        <w:tc>
          <w:tcPr>
            <w:tcW w:w="741"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p>
        </w:tc>
        <w:tc>
          <w:tcPr>
            <w:tcW w:w="658"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r>
              <w:rPr>
                <w:b/>
                <w:i/>
              </w:rPr>
              <w:t>2</w:t>
            </w:r>
          </w:p>
        </w:tc>
        <w:tc>
          <w:tcPr>
            <w:tcW w:w="659"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p>
        </w:tc>
        <w:tc>
          <w:tcPr>
            <w:tcW w:w="1542"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i/>
              </w:rPr>
            </w:pPr>
          </w:p>
        </w:tc>
      </w:tr>
      <w:tr w:rsidR="00866768">
        <w:trPr>
          <w:trHeight w:val="20"/>
        </w:trPr>
        <w:tc>
          <w:tcPr>
            <w:tcW w:w="2237" w:type="dxa"/>
            <w:vMerge/>
          </w:tcPr>
          <w:p w:rsidR="00866768" w:rsidRDefault="00866768">
            <w:pPr>
              <w:widowControl w:val="0"/>
              <w:pBdr>
                <w:top w:val="nil"/>
                <w:left w:val="nil"/>
                <w:bottom w:val="nil"/>
                <w:right w:val="nil"/>
                <w:between w:val="nil"/>
              </w:pBdr>
              <w:spacing w:line="276" w:lineRule="auto"/>
              <w:rPr>
                <w:i/>
              </w:rPr>
            </w:pPr>
          </w:p>
        </w:tc>
        <w:tc>
          <w:tcPr>
            <w:tcW w:w="9604" w:type="dxa"/>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pPr>
            <w:r>
              <w:rPr>
                <w:b/>
              </w:rPr>
              <w:t>Самостоятельная работа обучающихся.</w:t>
            </w:r>
            <w:r>
              <w:t xml:space="preserve"> Проработка учебной литературы, конспекта, оформление отчета, написание реферата </w:t>
            </w:r>
          </w:p>
        </w:tc>
        <w:tc>
          <w:tcPr>
            <w:tcW w:w="741"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p>
        </w:tc>
        <w:tc>
          <w:tcPr>
            <w:tcW w:w="658"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right"/>
              <w:rPr>
                <w:i/>
              </w:rPr>
            </w:pPr>
          </w:p>
        </w:tc>
        <w:tc>
          <w:tcPr>
            <w:tcW w:w="659"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right"/>
              <w:rPr>
                <w:i/>
              </w:rPr>
            </w:pPr>
          </w:p>
        </w:tc>
        <w:tc>
          <w:tcPr>
            <w:tcW w:w="1542"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i/>
              </w:rPr>
            </w:pPr>
          </w:p>
        </w:tc>
      </w:tr>
      <w:tr w:rsidR="00866768">
        <w:trPr>
          <w:trHeight w:val="20"/>
        </w:trPr>
        <w:tc>
          <w:tcPr>
            <w:tcW w:w="2237" w:type="dxa"/>
            <w:vMerge w:val="restart"/>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rPr>
            </w:pPr>
            <w:r>
              <w:rPr>
                <w:b/>
              </w:rPr>
              <w:t>Тема 1.5. Операционные усилители</w:t>
            </w:r>
          </w:p>
        </w:tc>
        <w:tc>
          <w:tcPr>
            <w:tcW w:w="9604" w:type="dxa"/>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rPr>
                <w:b/>
              </w:rPr>
            </w:pPr>
            <w:r>
              <w:rPr>
                <w:b/>
              </w:rPr>
              <w:t>Содержание учебного материала</w:t>
            </w:r>
          </w:p>
        </w:tc>
        <w:tc>
          <w:tcPr>
            <w:tcW w:w="741"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p>
        </w:tc>
        <w:tc>
          <w:tcPr>
            <w:tcW w:w="658"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i/>
              </w:rPr>
            </w:pPr>
          </w:p>
        </w:tc>
        <w:tc>
          <w:tcPr>
            <w:tcW w:w="659"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i/>
              </w:rPr>
            </w:pPr>
          </w:p>
        </w:tc>
        <w:tc>
          <w:tcPr>
            <w:tcW w:w="1542" w:type="dxa"/>
            <w:vMerge w:val="restart"/>
            <w:shd w:val="clear" w:color="auto" w:fill="auto"/>
            <w:vAlign w:val="center"/>
          </w:tcPr>
          <w:p w:rsidR="00866768" w:rsidRDefault="00866768" w:rsidP="00A372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i/>
              </w:rPr>
            </w:pPr>
            <w:r>
              <w:rPr>
                <w:i/>
              </w:rPr>
              <w:t>ОК01-ОК09 ПК1.1-1.3</w:t>
            </w:r>
          </w:p>
        </w:tc>
      </w:tr>
      <w:tr w:rsidR="00866768">
        <w:trPr>
          <w:trHeight w:val="20"/>
        </w:trPr>
        <w:tc>
          <w:tcPr>
            <w:tcW w:w="2237" w:type="dxa"/>
            <w:vMerge/>
          </w:tcPr>
          <w:p w:rsidR="00866768" w:rsidRDefault="00866768">
            <w:pPr>
              <w:widowControl w:val="0"/>
              <w:pBdr>
                <w:top w:val="nil"/>
                <w:left w:val="nil"/>
                <w:bottom w:val="nil"/>
                <w:right w:val="nil"/>
                <w:between w:val="nil"/>
              </w:pBdr>
              <w:spacing w:line="276" w:lineRule="auto"/>
              <w:rPr>
                <w:i/>
              </w:rPr>
            </w:pPr>
          </w:p>
        </w:tc>
        <w:tc>
          <w:tcPr>
            <w:tcW w:w="9604" w:type="dxa"/>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pPr>
            <w:r>
              <w:t>Усилители постоянного тока с непосредственными связями. Дифференциальный каскад УПТ.  Классификация и основные параметры операционных усилителей (ОУ). Схемы включения ОУ</w:t>
            </w:r>
          </w:p>
        </w:tc>
        <w:tc>
          <w:tcPr>
            <w:tcW w:w="741"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r>
              <w:rPr>
                <w:b/>
                <w:i/>
              </w:rPr>
              <w:t>2</w:t>
            </w:r>
          </w:p>
        </w:tc>
        <w:tc>
          <w:tcPr>
            <w:tcW w:w="658"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i/>
              </w:rPr>
            </w:pPr>
          </w:p>
        </w:tc>
        <w:tc>
          <w:tcPr>
            <w:tcW w:w="659" w:type="dxa"/>
            <w:shd w:val="clear" w:color="auto" w:fill="auto"/>
            <w:vAlign w:val="center"/>
          </w:tcPr>
          <w:p w:rsidR="00866768" w:rsidRPr="00437C3D" w:rsidRDefault="00866768" w:rsidP="0043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p>
        </w:tc>
        <w:tc>
          <w:tcPr>
            <w:tcW w:w="1542" w:type="dxa"/>
            <w:vMerge/>
            <w:shd w:val="clear" w:color="auto" w:fill="auto"/>
            <w:vAlign w:val="center"/>
          </w:tcPr>
          <w:p w:rsidR="00866768" w:rsidRDefault="00866768">
            <w:pPr>
              <w:widowControl w:val="0"/>
              <w:pBdr>
                <w:top w:val="nil"/>
                <w:left w:val="nil"/>
                <w:bottom w:val="nil"/>
                <w:right w:val="nil"/>
                <w:between w:val="nil"/>
              </w:pBdr>
              <w:spacing w:line="276" w:lineRule="auto"/>
              <w:rPr>
                <w:i/>
              </w:rPr>
            </w:pPr>
          </w:p>
        </w:tc>
      </w:tr>
      <w:tr w:rsidR="00866768">
        <w:trPr>
          <w:trHeight w:val="20"/>
        </w:trPr>
        <w:tc>
          <w:tcPr>
            <w:tcW w:w="2237" w:type="dxa"/>
            <w:vMerge/>
          </w:tcPr>
          <w:p w:rsidR="00866768" w:rsidRDefault="00866768">
            <w:pPr>
              <w:widowControl w:val="0"/>
              <w:pBdr>
                <w:top w:val="nil"/>
                <w:left w:val="nil"/>
                <w:bottom w:val="nil"/>
                <w:right w:val="nil"/>
                <w:between w:val="nil"/>
              </w:pBdr>
              <w:spacing w:line="276" w:lineRule="auto"/>
              <w:rPr>
                <w:i/>
              </w:rPr>
            </w:pPr>
          </w:p>
        </w:tc>
        <w:tc>
          <w:tcPr>
            <w:tcW w:w="9604" w:type="dxa"/>
          </w:tcPr>
          <w:p w:rsidR="00866768" w:rsidRDefault="00866768" w:rsidP="00133E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pPr>
            <w:r>
              <w:rPr>
                <w:b/>
              </w:rPr>
              <w:t>Практическое занятие 4.</w:t>
            </w:r>
            <w:r>
              <w:t xml:space="preserve"> Исследование схем на операционных усилителях</w:t>
            </w:r>
          </w:p>
        </w:tc>
        <w:tc>
          <w:tcPr>
            <w:tcW w:w="741"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p>
        </w:tc>
        <w:tc>
          <w:tcPr>
            <w:tcW w:w="658"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r>
              <w:rPr>
                <w:b/>
                <w:i/>
              </w:rPr>
              <w:t>2</w:t>
            </w:r>
          </w:p>
        </w:tc>
        <w:tc>
          <w:tcPr>
            <w:tcW w:w="659" w:type="dxa"/>
            <w:shd w:val="clear" w:color="auto" w:fill="auto"/>
            <w:vAlign w:val="center"/>
          </w:tcPr>
          <w:p w:rsidR="00866768" w:rsidRPr="00437C3D" w:rsidRDefault="00866768" w:rsidP="0043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p>
        </w:tc>
        <w:tc>
          <w:tcPr>
            <w:tcW w:w="1542"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i/>
              </w:rPr>
            </w:pPr>
          </w:p>
        </w:tc>
      </w:tr>
      <w:tr w:rsidR="00866768">
        <w:trPr>
          <w:trHeight w:val="20"/>
        </w:trPr>
        <w:tc>
          <w:tcPr>
            <w:tcW w:w="2237" w:type="dxa"/>
            <w:vMerge/>
          </w:tcPr>
          <w:p w:rsidR="00866768" w:rsidRDefault="00866768">
            <w:pPr>
              <w:widowControl w:val="0"/>
              <w:pBdr>
                <w:top w:val="nil"/>
                <w:left w:val="nil"/>
                <w:bottom w:val="nil"/>
                <w:right w:val="nil"/>
                <w:between w:val="nil"/>
              </w:pBdr>
              <w:spacing w:line="276" w:lineRule="auto"/>
              <w:rPr>
                <w:i/>
              </w:rPr>
            </w:pPr>
          </w:p>
        </w:tc>
        <w:tc>
          <w:tcPr>
            <w:tcW w:w="9604" w:type="dxa"/>
          </w:tcPr>
          <w:p w:rsidR="00866768" w:rsidRDefault="00866768" w:rsidP="000A5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pPr>
            <w:r>
              <w:rPr>
                <w:b/>
              </w:rPr>
              <w:t>Практическое занятие 5.</w:t>
            </w:r>
            <w:r>
              <w:t xml:space="preserve"> Исследование схем на операционных усилителях</w:t>
            </w:r>
          </w:p>
        </w:tc>
        <w:tc>
          <w:tcPr>
            <w:tcW w:w="741"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p>
        </w:tc>
        <w:tc>
          <w:tcPr>
            <w:tcW w:w="658"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r>
              <w:rPr>
                <w:b/>
                <w:i/>
              </w:rPr>
              <w:t>2</w:t>
            </w:r>
          </w:p>
        </w:tc>
        <w:tc>
          <w:tcPr>
            <w:tcW w:w="659" w:type="dxa"/>
            <w:shd w:val="clear" w:color="auto" w:fill="auto"/>
            <w:vAlign w:val="center"/>
          </w:tcPr>
          <w:p w:rsidR="00866768" w:rsidRPr="00437C3D" w:rsidRDefault="00866768" w:rsidP="0043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p>
        </w:tc>
        <w:tc>
          <w:tcPr>
            <w:tcW w:w="1542"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i/>
              </w:rPr>
            </w:pPr>
          </w:p>
        </w:tc>
      </w:tr>
      <w:tr w:rsidR="00866768">
        <w:trPr>
          <w:trHeight w:val="20"/>
        </w:trPr>
        <w:tc>
          <w:tcPr>
            <w:tcW w:w="2237" w:type="dxa"/>
            <w:vMerge/>
          </w:tcPr>
          <w:p w:rsidR="00866768" w:rsidRDefault="00866768">
            <w:pPr>
              <w:widowControl w:val="0"/>
              <w:pBdr>
                <w:top w:val="nil"/>
                <w:left w:val="nil"/>
                <w:bottom w:val="nil"/>
                <w:right w:val="nil"/>
                <w:between w:val="nil"/>
              </w:pBdr>
              <w:spacing w:line="276" w:lineRule="auto"/>
              <w:rPr>
                <w:i/>
              </w:rPr>
            </w:pPr>
          </w:p>
        </w:tc>
        <w:tc>
          <w:tcPr>
            <w:tcW w:w="9604" w:type="dxa"/>
          </w:tcPr>
          <w:p w:rsidR="00866768" w:rsidRPr="00437C3D"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rPr>
                <w:b/>
              </w:rPr>
            </w:pPr>
            <w:r w:rsidRPr="00437C3D">
              <w:rPr>
                <w:b/>
              </w:rPr>
              <w:t xml:space="preserve">Консультация по разделу «Аналоговая схемотехника», </w:t>
            </w:r>
          </w:p>
        </w:tc>
        <w:tc>
          <w:tcPr>
            <w:tcW w:w="741"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p>
        </w:tc>
        <w:tc>
          <w:tcPr>
            <w:tcW w:w="658"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right"/>
              <w:rPr>
                <w:i/>
              </w:rPr>
            </w:pPr>
          </w:p>
        </w:tc>
        <w:tc>
          <w:tcPr>
            <w:tcW w:w="659" w:type="dxa"/>
            <w:shd w:val="clear" w:color="auto" w:fill="auto"/>
            <w:vAlign w:val="center"/>
          </w:tcPr>
          <w:p w:rsidR="00866768" w:rsidRPr="00437C3D" w:rsidRDefault="00866768" w:rsidP="0043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r w:rsidRPr="00437C3D">
              <w:rPr>
                <w:b/>
                <w:i/>
              </w:rPr>
              <w:t>2</w:t>
            </w:r>
          </w:p>
        </w:tc>
        <w:tc>
          <w:tcPr>
            <w:tcW w:w="1542"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i/>
              </w:rPr>
            </w:pPr>
          </w:p>
        </w:tc>
      </w:tr>
      <w:tr w:rsidR="00866768">
        <w:trPr>
          <w:trHeight w:val="20"/>
        </w:trPr>
        <w:tc>
          <w:tcPr>
            <w:tcW w:w="11841" w:type="dxa"/>
            <w:gridSpan w:val="2"/>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rPr>
            </w:pPr>
            <w:r>
              <w:rPr>
                <w:b/>
              </w:rPr>
              <w:t>Раздел 2. Цифровая схемотехника</w:t>
            </w:r>
          </w:p>
        </w:tc>
        <w:tc>
          <w:tcPr>
            <w:tcW w:w="741"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p>
        </w:tc>
        <w:tc>
          <w:tcPr>
            <w:tcW w:w="658"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i/>
              </w:rPr>
            </w:pPr>
          </w:p>
        </w:tc>
        <w:tc>
          <w:tcPr>
            <w:tcW w:w="659"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i/>
              </w:rPr>
            </w:pPr>
          </w:p>
        </w:tc>
        <w:tc>
          <w:tcPr>
            <w:tcW w:w="1542"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i/>
              </w:rPr>
            </w:pPr>
          </w:p>
        </w:tc>
      </w:tr>
      <w:tr w:rsidR="00866768">
        <w:trPr>
          <w:trHeight w:val="20"/>
        </w:trPr>
        <w:tc>
          <w:tcPr>
            <w:tcW w:w="2237" w:type="dxa"/>
            <w:vMerge w:val="restart"/>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rPr>
            </w:pPr>
            <w:r>
              <w:rPr>
                <w:b/>
              </w:rPr>
              <w:t>Тема 2.1. Кодирование информации</w:t>
            </w:r>
          </w:p>
        </w:tc>
        <w:tc>
          <w:tcPr>
            <w:tcW w:w="9604" w:type="dxa"/>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rPr>
                <w:b/>
              </w:rPr>
            </w:pPr>
            <w:r>
              <w:rPr>
                <w:b/>
              </w:rPr>
              <w:t>Содержание учебного материала</w:t>
            </w:r>
          </w:p>
        </w:tc>
        <w:tc>
          <w:tcPr>
            <w:tcW w:w="741"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p>
        </w:tc>
        <w:tc>
          <w:tcPr>
            <w:tcW w:w="658"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i/>
              </w:rPr>
            </w:pPr>
          </w:p>
        </w:tc>
        <w:tc>
          <w:tcPr>
            <w:tcW w:w="659"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i/>
              </w:rPr>
            </w:pPr>
          </w:p>
        </w:tc>
        <w:tc>
          <w:tcPr>
            <w:tcW w:w="1542" w:type="dxa"/>
            <w:vMerge w:val="restart"/>
            <w:shd w:val="clear" w:color="auto" w:fill="auto"/>
            <w:vAlign w:val="center"/>
          </w:tcPr>
          <w:p w:rsidR="00866768" w:rsidRDefault="00866768" w:rsidP="0055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i/>
              </w:rPr>
            </w:pPr>
            <w:r>
              <w:rPr>
                <w:i/>
              </w:rPr>
              <w:t>ОК01-ОК09 ПК1.1-1.3</w:t>
            </w:r>
          </w:p>
        </w:tc>
      </w:tr>
      <w:tr w:rsidR="00866768">
        <w:trPr>
          <w:trHeight w:val="20"/>
        </w:trPr>
        <w:tc>
          <w:tcPr>
            <w:tcW w:w="2237" w:type="dxa"/>
            <w:vMerge/>
          </w:tcPr>
          <w:p w:rsidR="00866768" w:rsidRDefault="00866768">
            <w:pPr>
              <w:widowControl w:val="0"/>
              <w:pBdr>
                <w:top w:val="nil"/>
                <w:left w:val="nil"/>
                <w:bottom w:val="nil"/>
                <w:right w:val="nil"/>
                <w:between w:val="nil"/>
              </w:pBdr>
              <w:spacing w:line="276" w:lineRule="auto"/>
              <w:rPr>
                <w:i/>
              </w:rPr>
            </w:pPr>
          </w:p>
        </w:tc>
        <w:tc>
          <w:tcPr>
            <w:tcW w:w="9604" w:type="dxa"/>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pPr>
            <w:r>
              <w:t>Кодирование информации. Коды, применяемые в ЭВМ. двоичные, позиционные. комбинационные, самокорректирующиеся, параллельные, последовательные. Признаки сигнала: амплитудный, фазовый, полярный, частотный, временной, импульсный. Модуляция</w:t>
            </w:r>
          </w:p>
        </w:tc>
        <w:tc>
          <w:tcPr>
            <w:tcW w:w="741"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r>
              <w:rPr>
                <w:b/>
                <w:i/>
              </w:rPr>
              <w:t>2</w:t>
            </w:r>
          </w:p>
        </w:tc>
        <w:tc>
          <w:tcPr>
            <w:tcW w:w="658"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i/>
              </w:rPr>
            </w:pPr>
          </w:p>
        </w:tc>
        <w:tc>
          <w:tcPr>
            <w:tcW w:w="659"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i/>
              </w:rPr>
            </w:pPr>
          </w:p>
        </w:tc>
        <w:tc>
          <w:tcPr>
            <w:tcW w:w="1542" w:type="dxa"/>
            <w:vMerge/>
            <w:shd w:val="clear" w:color="auto" w:fill="auto"/>
            <w:vAlign w:val="center"/>
          </w:tcPr>
          <w:p w:rsidR="00866768" w:rsidRDefault="00866768">
            <w:pPr>
              <w:widowControl w:val="0"/>
              <w:pBdr>
                <w:top w:val="nil"/>
                <w:left w:val="nil"/>
                <w:bottom w:val="nil"/>
                <w:right w:val="nil"/>
                <w:between w:val="nil"/>
              </w:pBdr>
              <w:spacing w:line="276" w:lineRule="auto"/>
              <w:rPr>
                <w:i/>
              </w:rPr>
            </w:pPr>
          </w:p>
        </w:tc>
      </w:tr>
      <w:tr w:rsidR="00866768">
        <w:trPr>
          <w:trHeight w:val="20"/>
        </w:trPr>
        <w:tc>
          <w:tcPr>
            <w:tcW w:w="2237" w:type="dxa"/>
            <w:vMerge/>
          </w:tcPr>
          <w:p w:rsidR="00866768" w:rsidRDefault="00866768">
            <w:pPr>
              <w:widowControl w:val="0"/>
              <w:pBdr>
                <w:top w:val="nil"/>
                <w:left w:val="nil"/>
                <w:bottom w:val="nil"/>
                <w:right w:val="nil"/>
                <w:between w:val="nil"/>
              </w:pBdr>
              <w:spacing w:line="276" w:lineRule="auto"/>
              <w:rPr>
                <w:i/>
              </w:rPr>
            </w:pPr>
          </w:p>
        </w:tc>
        <w:tc>
          <w:tcPr>
            <w:tcW w:w="9604" w:type="dxa"/>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pPr>
            <w:r>
              <w:rPr>
                <w:b/>
              </w:rPr>
              <w:t>Самостоятельная работа обучающихся.</w:t>
            </w:r>
            <w:r>
              <w:t xml:space="preserve"> Проработка учебной литературы, конспекта, оформление отчета, выполнение домашнего задания. Подготовка реферата</w:t>
            </w:r>
          </w:p>
        </w:tc>
        <w:tc>
          <w:tcPr>
            <w:tcW w:w="741"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p>
        </w:tc>
        <w:tc>
          <w:tcPr>
            <w:tcW w:w="658"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right"/>
              <w:rPr>
                <w:i/>
              </w:rPr>
            </w:pPr>
          </w:p>
        </w:tc>
        <w:tc>
          <w:tcPr>
            <w:tcW w:w="659"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right"/>
              <w:rPr>
                <w:i/>
              </w:rPr>
            </w:pPr>
          </w:p>
        </w:tc>
        <w:tc>
          <w:tcPr>
            <w:tcW w:w="1542"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i/>
              </w:rPr>
            </w:pPr>
          </w:p>
        </w:tc>
      </w:tr>
      <w:tr w:rsidR="00866768">
        <w:trPr>
          <w:trHeight w:val="20"/>
        </w:trPr>
        <w:tc>
          <w:tcPr>
            <w:tcW w:w="2237" w:type="dxa"/>
            <w:vMerge w:val="restart"/>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rPr>
            </w:pPr>
            <w:r>
              <w:rPr>
                <w:b/>
              </w:rPr>
              <w:t>Тема 2.2. Системы счисления</w:t>
            </w:r>
          </w:p>
        </w:tc>
        <w:tc>
          <w:tcPr>
            <w:tcW w:w="9604" w:type="dxa"/>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rPr>
                <w:b/>
              </w:rPr>
            </w:pPr>
            <w:r>
              <w:rPr>
                <w:b/>
              </w:rPr>
              <w:t>Содержание учебного материала</w:t>
            </w:r>
          </w:p>
        </w:tc>
        <w:tc>
          <w:tcPr>
            <w:tcW w:w="741"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p>
        </w:tc>
        <w:tc>
          <w:tcPr>
            <w:tcW w:w="658"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i/>
              </w:rPr>
            </w:pPr>
          </w:p>
        </w:tc>
        <w:tc>
          <w:tcPr>
            <w:tcW w:w="659"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i/>
              </w:rPr>
            </w:pPr>
          </w:p>
        </w:tc>
        <w:tc>
          <w:tcPr>
            <w:tcW w:w="1542" w:type="dxa"/>
            <w:vMerge w:val="restart"/>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i/>
              </w:rPr>
            </w:pPr>
          </w:p>
        </w:tc>
      </w:tr>
      <w:tr w:rsidR="00866768">
        <w:trPr>
          <w:trHeight w:val="20"/>
        </w:trPr>
        <w:tc>
          <w:tcPr>
            <w:tcW w:w="2237" w:type="dxa"/>
            <w:vMerge/>
          </w:tcPr>
          <w:p w:rsidR="00866768" w:rsidRDefault="00866768">
            <w:pPr>
              <w:widowControl w:val="0"/>
              <w:pBdr>
                <w:top w:val="nil"/>
                <w:left w:val="nil"/>
                <w:bottom w:val="nil"/>
                <w:right w:val="nil"/>
                <w:between w:val="nil"/>
              </w:pBdr>
              <w:spacing w:line="276" w:lineRule="auto"/>
              <w:rPr>
                <w:i/>
              </w:rPr>
            </w:pPr>
          </w:p>
        </w:tc>
        <w:tc>
          <w:tcPr>
            <w:tcW w:w="9604" w:type="dxa"/>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pPr>
            <w:r>
              <w:t>Системы счисления. Позиционные системы счисления:10, 2, 8, 16, 2-10. Перевод из одной системы счисления в другую. Формы представления чисел: с фиксированной и плавающей точкой.</w:t>
            </w:r>
          </w:p>
        </w:tc>
        <w:tc>
          <w:tcPr>
            <w:tcW w:w="741"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r>
              <w:rPr>
                <w:b/>
                <w:i/>
              </w:rPr>
              <w:t>2</w:t>
            </w:r>
          </w:p>
        </w:tc>
        <w:tc>
          <w:tcPr>
            <w:tcW w:w="658"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i/>
              </w:rPr>
            </w:pPr>
          </w:p>
        </w:tc>
        <w:tc>
          <w:tcPr>
            <w:tcW w:w="659"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i/>
              </w:rPr>
            </w:pPr>
          </w:p>
        </w:tc>
        <w:tc>
          <w:tcPr>
            <w:tcW w:w="1542" w:type="dxa"/>
            <w:vMerge/>
            <w:shd w:val="clear" w:color="auto" w:fill="auto"/>
            <w:vAlign w:val="center"/>
          </w:tcPr>
          <w:p w:rsidR="00866768" w:rsidRDefault="00866768">
            <w:pPr>
              <w:widowControl w:val="0"/>
              <w:pBdr>
                <w:top w:val="nil"/>
                <w:left w:val="nil"/>
                <w:bottom w:val="nil"/>
                <w:right w:val="nil"/>
                <w:between w:val="nil"/>
              </w:pBdr>
              <w:spacing w:line="276" w:lineRule="auto"/>
              <w:rPr>
                <w:i/>
              </w:rPr>
            </w:pPr>
          </w:p>
        </w:tc>
      </w:tr>
      <w:tr w:rsidR="00866768">
        <w:trPr>
          <w:trHeight w:val="20"/>
        </w:trPr>
        <w:tc>
          <w:tcPr>
            <w:tcW w:w="2237" w:type="dxa"/>
            <w:vMerge/>
          </w:tcPr>
          <w:p w:rsidR="00866768" w:rsidRDefault="00866768">
            <w:pPr>
              <w:widowControl w:val="0"/>
              <w:pBdr>
                <w:top w:val="nil"/>
                <w:left w:val="nil"/>
                <w:bottom w:val="nil"/>
                <w:right w:val="nil"/>
                <w:between w:val="nil"/>
              </w:pBdr>
              <w:spacing w:line="276" w:lineRule="auto"/>
              <w:rPr>
                <w:i/>
              </w:rPr>
            </w:pPr>
          </w:p>
        </w:tc>
        <w:tc>
          <w:tcPr>
            <w:tcW w:w="9604" w:type="dxa"/>
          </w:tcPr>
          <w:p w:rsidR="00866768" w:rsidRDefault="00866768" w:rsidP="00E02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pPr>
            <w:r>
              <w:rPr>
                <w:b/>
              </w:rPr>
              <w:t>Практическая работа 6.</w:t>
            </w:r>
            <w:r>
              <w:t xml:space="preserve">.Перевод чисел в разные системы счисления </w:t>
            </w:r>
          </w:p>
        </w:tc>
        <w:tc>
          <w:tcPr>
            <w:tcW w:w="741"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p>
        </w:tc>
        <w:tc>
          <w:tcPr>
            <w:tcW w:w="658"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r>
              <w:rPr>
                <w:b/>
                <w:i/>
              </w:rPr>
              <w:t>2</w:t>
            </w:r>
          </w:p>
        </w:tc>
        <w:tc>
          <w:tcPr>
            <w:tcW w:w="659"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p>
        </w:tc>
        <w:tc>
          <w:tcPr>
            <w:tcW w:w="1542"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i/>
              </w:rPr>
            </w:pPr>
          </w:p>
        </w:tc>
      </w:tr>
      <w:tr w:rsidR="00866768">
        <w:trPr>
          <w:trHeight w:val="20"/>
        </w:trPr>
        <w:tc>
          <w:tcPr>
            <w:tcW w:w="2237" w:type="dxa"/>
            <w:vMerge/>
          </w:tcPr>
          <w:p w:rsidR="00866768" w:rsidRDefault="00866768">
            <w:pPr>
              <w:widowControl w:val="0"/>
              <w:pBdr>
                <w:top w:val="nil"/>
                <w:left w:val="nil"/>
                <w:bottom w:val="nil"/>
                <w:right w:val="nil"/>
                <w:between w:val="nil"/>
              </w:pBdr>
              <w:spacing w:line="276" w:lineRule="auto"/>
              <w:rPr>
                <w:i/>
              </w:rPr>
            </w:pPr>
          </w:p>
        </w:tc>
        <w:tc>
          <w:tcPr>
            <w:tcW w:w="9604" w:type="dxa"/>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pPr>
            <w:r>
              <w:rPr>
                <w:b/>
              </w:rPr>
              <w:t>Самостоятельная работа обучающихся</w:t>
            </w:r>
            <w:r>
              <w:t>. Проработка учебной литературы, конспекта, оформление отчета</w:t>
            </w:r>
          </w:p>
        </w:tc>
        <w:tc>
          <w:tcPr>
            <w:tcW w:w="741"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p>
        </w:tc>
        <w:tc>
          <w:tcPr>
            <w:tcW w:w="658"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right"/>
              <w:rPr>
                <w:i/>
              </w:rPr>
            </w:pPr>
          </w:p>
        </w:tc>
        <w:tc>
          <w:tcPr>
            <w:tcW w:w="659"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right"/>
              <w:rPr>
                <w:i/>
              </w:rPr>
            </w:pPr>
          </w:p>
        </w:tc>
        <w:tc>
          <w:tcPr>
            <w:tcW w:w="1542"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i/>
              </w:rPr>
            </w:pPr>
          </w:p>
        </w:tc>
      </w:tr>
      <w:tr w:rsidR="00866768">
        <w:trPr>
          <w:trHeight w:val="20"/>
        </w:trPr>
        <w:tc>
          <w:tcPr>
            <w:tcW w:w="2237" w:type="dxa"/>
            <w:vMerge w:val="restart"/>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rPr>
            </w:pPr>
            <w:r>
              <w:rPr>
                <w:b/>
              </w:rPr>
              <w:t>Тема 2.3. Логические функции и схемы.</w:t>
            </w:r>
          </w:p>
        </w:tc>
        <w:tc>
          <w:tcPr>
            <w:tcW w:w="9604" w:type="dxa"/>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rPr>
                <w:b/>
              </w:rPr>
            </w:pPr>
            <w:r>
              <w:rPr>
                <w:b/>
              </w:rPr>
              <w:t>Содержание учебного материала</w:t>
            </w:r>
          </w:p>
        </w:tc>
        <w:tc>
          <w:tcPr>
            <w:tcW w:w="741"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p>
        </w:tc>
        <w:tc>
          <w:tcPr>
            <w:tcW w:w="658"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i/>
              </w:rPr>
            </w:pPr>
          </w:p>
        </w:tc>
        <w:tc>
          <w:tcPr>
            <w:tcW w:w="659"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i/>
              </w:rPr>
            </w:pPr>
          </w:p>
        </w:tc>
        <w:tc>
          <w:tcPr>
            <w:tcW w:w="1542" w:type="dxa"/>
            <w:vMerge w:val="restart"/>
            <w:shd w:val="clear" w:color="auto" w:fill="auto"/>
            <w:vAlign w:val="center"/>
          </w:tcPr>
          <w:p w:rsidR="00866768" w:rsidRDefault="00866768" w:rsidP="0055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i/>
              </w:rPr>
            </w:pPr>
            <w:r>
              <w:rPr>
                <w:i/>
              </w:rPr>
              <w:t>ОК01-ОК09 ПК1.1-1.3</w:t>
            </w:r>
          </w:p>
        </w:tc>
      </w:tr>
      <w:tr w:rsidR="00866768">
        <w:trPr>
          <w:trHeight w:val="20"/>
        </w:trPr>
        <w:tc>
          <w:tcPr>
            <w:tcW w:w="2237" w:type="dxa"/>
            <w:vMerge/>
          </w:tcPr>
          <w:p w:rsidR="00866768" w:rsidRDefault="00866768">
            <w:pPr>
              <w:widowControl w:val="0"/>
              <w:pBdr>
                <w:top w:val="nil"/>
                <w:left w:val="nil"/>
                <w:bottom w:val="nil"/>
                <w:right w:val="nil"/>
                <w:between w:val="nil"/>
              </w:pBdr>
              <w:spacing w:line="276" w:lineRule="auto"/>
              <w:rPr>
                <w:i/>
              </w:rPr>
            </w:pPr>
          </w:p>
        </w:tc>
        <w:tc>
          <w:tcPr>
            <w:tcW w:w="9604" w:type="dxa"/>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pPr>
            <w:r>
              <w:t xml:space="preserve">Логические функции и схемы. Способы представления логических функций: словарное, табличное, формульное, графическое. Условные графические обозначения (УГО) логических элементов. Основные законы и тождества алгебры логики. Понятие логического базиса. Базисы И, НЕ; ИЛИ, НЕ; И, ИЛИ, НЕ. Логические элементы ТТЛ, ТЛШ, ЭСЛ, МОП, КМОП, ИСЛ: схемы, параметры. </w:t>
            </w:r>
          </w:p>
        </w:tc>
        <w:tc>
          <w:tcPr>
            <w:tcW w:w="741"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r>
              <w:rPr>
                <w:b/>
                <w:i/>
              </w:rPr>
              <w:t>2</w:t>
            </w:r>
          </w:p>
        </w:tc>
        <w:tc>
          <w:tcPr>
            <w:tcW w:w="658"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i/>
              </w:rPr>
            </w:pPr>
          </w:p>
        </w:tc>
        <w:tc>
          <w:tcPr>
            <w:tcW w:w="659"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i/>
              </w:rPr>
            </w:pPr>
          </w:p>
        </w:tc>
        <w:tc>
          <w:tcPr>
            <w:tcW w:w="1542" w:type="dxa"/>
            <w:vMerge/>
            <w:shd w:val="clear" w:color="auto" w:fill="auto"/>
            <w:vAlign w:val="center"/>
          </w:tcPr>
          <w:p w:rsidR="00866768" w:rsidRDefault="00866768">
            <w:pPr>
              <w:widowControl w:val="0"/>
              <w:pBdr>
                <w:top w:val="nil"/>
                <w:left w:val="nil"/>
                <w:bottom w:val="nil"/>
                <w:right w:val="nil"/>
                <w:between w:val="nil"/>
              </w:pBdr>
              <w:spacing w:line="276" w:lineRule="auto"/>
              <w:rPr>
                <w:i/>
              </w:rPr>
            </w:pPr>
          </w:p>
        </w:tc>
      </w:tr>
      <w:tr w:rsidR="00866768">
        <w:trPr>
          <w:trHeight w:val="20"/>
        </w:trPr>
        <w:tc>
          <w:tcPr>
            <w:tcW w:w="2237" w:type="dxa"/>
            <w:vMerge/>
          </w:tcPr>
          <w:p w:rsidR="00866768" w:rsidRDefault="00866768">
            <w:pPr>
              <w:widowControl w:val="0"/>
              <w:pBdr>
                <w:top w:val="nil"/>
                <w:left w:val="nil"/>
                <w:bottom w:val="nil"/>
                <w:right w:val="nil"/>
                <w:between w:val="nil"/>
              </w:pBdr>
              <w:spacing w:line="276" w:lineRule="auto"/>
              <w:rPr>
                <w:i/>
              </w:rPr>
            </w:pPr>
          </w:p>
        </w:tc>
        <w:tc>
          <w:tcPr>
            <w:tcW w:w="9604" w:type="dxa"/>
          </w:tcPr>
          <w:p w:rsidR="00866768" w:rsidRDefault="00866768" w:rsidP="00E02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pPr>
            <w:r>
              <w:rPr>
                <w:b/>
              </w:rPr>
              <w:t>Практическое занятие 7.</w:t>
            </w:r>
            <w:r>
              <w:t xml:space="preserve"> Исследование логических элементов</w:t>
            </w:r>
          </w:p>
        </w:tc>
        <w:tc>
          <w:tcPr>
            <w:tcW w:w="741"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p>
        </w:tc>
        <w:tc>
          <w:tcPr>
            <w:tcW w:w="658"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r>
              <w:rPr>
                <w:b/>
                <w:i/>
              </w:rPr>
              <w:t>2</w:t>
            </w:r>
          </w:p>
        </w:tc>
        <w:tc>
          <w:tcPr>
            <w:tcW w:w="659"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p>
        </w:tc>
        <w:tc>
          <w:tcPr>
            <w:tcW w:w="1542"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i/>
              </w:rPr>
            </w:pPr>
          </w:p>
        </w:tc>
      </w:tr>
      <w:tr w:rsidR="00866768">
        <w:trPr>
          <w:trHeight w:val="20"/>
        </w:trPr>
        <w:tc>
          <w:tcPr>
            <w:tcW w:w="2237" w:type="dxa"/>
            <w:vMerge/>
          </w:tcPr>
          <w:p w:rsidR="00866768" w:rsidRDefault="00866768">
            <w:pPr>
              <w:widowControl w:val="0"/>
              <w:pBdr>
                <w:top w:val="nil"/>
                <w:left w:val="nil"/>
                <w:bottom w:val="nil"/>
                <w:right w:val="nil"/>
                <w:between w:val="nil"/>
              </w:pBdr>
              <w:spacing w:line="276" w:lineRule="auto"/>
              <w:rPr>
                <w:i/>
              </w:rPr>
            </w:pPr>
          </w:p>
        </w:tc>
        <w:tc>
          <w:tcPr>
            <w:tcW w:w="9604" w:type="dxa"/>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pPr>
            <w:r>
              <w:rPr>
                <w:b/>
              </w:rPr>
              <w:t>Самостоятельная работа обучающихся.</w:t>
            </w:r>
            <w:r>
              <w:t xml:space="preserve"> Проработка учебной литературы, конспекта, оформление отчета, выполнение домашнего задания Изучение номенклатуры ИМС по справочнику</w:t>
            </w:r>
          </w:p>
        </w:tc>
        <w:tc>
          <w:tcPr>
            <w:tcW w:w="741"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p>
        </w:tc>
        <w:tc>
          <w:tcPr>
            <w:tcW w:w="658"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right"/>
              <w:rPr>
                <w:i/>
              </w:rPr>
            </w:pPr>
          </w:p>
        </w:tc>
        <w:tc>
          <w:tcPr>
            <w:tcW w:w="659"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right"/>
              <w:rPr>
                <w:i/>
              </w:rPr>
            </w:pPr>
          </w:p>
        </w:tc>
        <w:tc>
          <w:tcPr>
            <w:tcW w:w="1542"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i/>
              </w:rPr>
            </w:pPr>
          </w:p>
        </w:tc>
      </w:tr>
      <w:tr w:rsidR="00866768">
        <w:trPr>
          <w:trHeight w:val="20"/>
        </w:trPr>
        <w:tc>
          <w:tcPr>
            <w:tcW w:w="2237" w:type="dxa"/>
            <w:vMerge w:val="restart"/>
            <w:shd w:val="clear" w:color="auto" w:fill="auto"/>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rPr>
            </w:pPr>
            <w:r>
              <w:rPr>
                <w:b/>
              </w:rPr>
              <w:t xml:space="preserve">Тема 2.4. Шифраторы и </w:t>
            </w:r>
            <w:r>
              <w:rPr>
                <w:b/>
              </w:rPr>
              <w:lastRenderedPageBreak/>
              <w:t>дешифраторы</w:t>
            </w:r>
          </w:p>
        </w:tc>
        <w:tc>
          <w:tcPr>
            <w:tcW w:w="9604" w:type="dxa"/>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rPr>
                <w:b/>
              </w:rPr>
            </w:pPr>
            <w:r>
              <w:rPr>
                <w:b/>
              </w:rPr>
              <w:lastRenderedPageBreak/>
              <w:t>Содержание учебного материала</w:t>
            </w:r>
          </w:p>
        </w:tc>
        <w:tc>
          <w:tcPr>
            <w:tcW w:w="741"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p>
        </w:tc>
        <w:tc>
          <w:tcPr>
            <w:tcW w:w="658"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i/>
              </w:rPr>
            </w:pPr>
          </w:p>
        </w:tc>
        <w:tc>
          <w:tcPr>
            <w:tcW w:w="659"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i/>
              </w:rPr>
            </w:pPr>
          </w:p>
        </w:tc>
        <w:tc>
          <w:tcPr>
            <w:tcW w:w="1542" w:type="dxa"/>
            <w:vMerge w:val="restart"/>
            <w:shd w:val="clear" w:color="auto" w:fill="auto"/>
            <w:vAlign w:val="center"/>
          </w:tcPr>
          <w:p w:rsidR="00866768" w:rsidRDefault="00866768" w:rsidP="0055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i/>
              </w:rPr>
            </w:pPr>
            <w:r>
              <w:rPr>
                <w:i/>
              </w:rPr>
              <w:t>ОК01-ОК09 ПК1.1-1.3</w:t>
            </w:r>
          </w:p>
        </w:tc>
      </w:tr>
      <w:tr w:rsidR="00866768">
        <w:trPr>
          <w:trHeight w:val="20"/>
        </w:trPr>
        <w:tc>
          <w:tcPr>
            <w:tcW w:w="2237" w:type="dxa"/>
            <w:vMerge/>
            <w:shd w:val="clear" w:color="auto" w:fill="auto"/>
          </w:tcPr>
          <w:p w:rsidR="00866768" w:rsidRDefault="00866768">
            <w:pPr>
              <w:widowControl w:val="0"/>
              <w:pBdr>
                <w:top w:val="nil"/>
                <w:left w:val="nil"/>
                <w:bottom w:val="nil"/>
                <w:right w:val="nil"/>
                <w:between w:val="nil"/>
              </w:pBdr>
              <w:spacing w:line="276" w:lineRule="auto"/>
              <w:rPr>
                <w:i/>
              </w:rPr>
            </w:pPr>
          </w:p>
        </w:tc>
        <w:tc>
          <w:tcPr>
            <w:tcW w:w="9604" w:type="dxa"/>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pPr>
            <w:r>
              <w:t xml:space="preserve">Назначение шифраторов.  Синтез шифраторов на интегральных схемах. Назначение и </w:t>
            </w:r>
            <w:r>
              <w:lastRenderedPageBreak/>
              <w:t>классификация дешифраторов. Синтез линейного дешифратора. Каскадные, матричные дешифраторы.  Дешифраторы в интегральном исполнении. УГО.  Сравнительный анализ различных дешифраторов, области использования.</w:t>
            </w:r>
          </w:p>
        </w:tc>
        <w:tc>
          <w:tcPr>
            <w:tcW w:w="741"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r>
              <w:rPr>
                <w:b/>
                <w:i/>
              </w:rPr>
              <w:lastRenderedPageBreak/>
              <w:t>2</w:t>
            </w:r>
          </w:p>
        </w:tc>
        <w:tc>
          <w:tcPr>
            <w:tcW w:w="658"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i/>
              </w:rPr>
            </w:pPr>
          </w:p>
        </w:tc>
        <w:tc>
          <w:tcPr>
            <w:tcW w:w="659"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i/>
              </w:rPr>
            </w:pPr>
          </w:p>
        </w:tc>
        <w:tc>
          <w:tcPr>
            <w:tcW w:w="1542" w:type="dxa"/>
            <w:vMerge/>
            <w:shd w:val="clear" w:color="auto" w:fill="auto"/>
            <w:vAlign w:val="center"/>
          </w:tcPr>
          <w:p w:rsidR="00866768" w:rsidRDefault="00866768">
            <w:pPr>
              <w:widowControl w:val="0"/>
              <w:pBdr>
                <w:top w:val="nil"/>
                <w:left w:val="nil"/>
                <w:bottom w:val="nil"/>
                <w:right w:val="nil"/>
                <w:between w:val="nil"/>
              </w:pBdr>
              <w:spacing w:line="276" w:lineRule="auto"/>
              <w:rPr>
                <w:i/>
              </w:rPr>
            </w:pPr>
          </w:p>
        </w:tc>
      </w:tr>
      <w:tr w:rsidR="00866768">
        <w:trPr>
          <w:trHeight w:val="20"/>
        </w:trPr>
        <w:tc>
          <w:tcPr>
            <w:tcW w:w="2237" w:type="dxa"/>
            <w:vMerge/>
            <w:shd w:val="clear" w:color="auto" w:fill="auto"/>
          </w:tcPr>
          <w:p w:rsidR="00866768" w:rsidRDefault="00866768">
            <w:pPr>
              <w:widowControl w:val="0"/>
              <w:pBdr>
                <w:top w:val="nil"/>
                <w:left w:val="nil"/>
                <w:bottom w:val="nil"/>
                <w:right w:val="nil"/>
                <w:between w:val="nil"/>
              </w:pBdr>
              <w:spacing w:line="276" w:lineRule="auto"/>
              <w:rPr>
                <w:i/>
              </w:rPr>
            </w:pPr>
          </w:p>
        </w:tc>
        <w:tc>
          <w:tcPr>
            <w:tcW w:w="9604" w:type="dxa"/>
          </w:tcPr>
          <w:p w:rsidR="00866768" w:rsidRDefault="00866768" w:rsidP="00E02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pPr>
            <w:r>
              <w:rPr>
                <w:b/>
              </w:rPr>
              <w:t>Практическое занятие 8.</w:t>
            </w:r>
            <w:r>
              <w:t xml:space="preserve"> Исследование шифраторов</w:t>
            </w:r>
          </w:p>
        </w:tc>
        <w:tc>
          <w:tcPr>
            <w:tcW w:w="741"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p>
        </w:tc>
        <w:tc>
          <w:tcPr>
            <w:tcW w:w="658"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r>
              <w:rPr>
                <w:b/>
                <w:i/>
              </w:rPr>
              <w:t>2</w:t>
            </w:r>
          </w:p>
        </w:tc>
        <w:tc>
          <w:tcPr>
            <w:tcW w:w="659"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p>
        </w:tc>
        <w:tc>
          <w:tcPr>
            <w:tcW w:w="1542"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i/>
              </w:rPr>
            </w:pPr>
          </w:p>
        </w:tc>
      </w:tr>
      <w:tr w:rsidR="00866768">
        <w:trPr>
          <w:trHeight w:val="20"/>
        </w:trPr>
        <w:tc>
          <w:tcPr>
            <w:tcW w:w="2237" w:type="dxa"/>
            <w:vMerge/>
            <w:shd w:val="clear" w:color="auto" w:fill="auto"/>
          </w:tcPr>
          <w:p w:rsidR="00866768" w:rsidRDefault="00866768">
            <w:pPr>
              <w:widowControl w:val="0"/>
              <w:pBdr>
                <w:top w:val="nil"/>
                <w:left w:val="nil"/>
                <w:bottom w:val="nil"/>
                <w:right w:val="nil"/>
                <w:between w:val="nil"/>
              </w:pBdr>
              <w:spacing w:line="276" w:lineRule="auto"/>
              <w:rPr>
                <w:i/>
              </w:rPr>
            </w:pPr>
          </w:p>
        </w:tc>
        <w:tc>
          <w:tcPr>
            <w:tcW w:w="9604" w:type="dxa"/>
          </w:tcPr>
          <w:p w:rsidR="00866768" w:rsidRDefault="00866768" w:rsidP="00E02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rPr>
                <w:b/>
              </w:rPr>
            </w:pPr>
            <w:r>
              <w:rPr>
                <w:b/>
              </w:rPr>
              <w:t>Практическое занятие 9.</w:t>
            </w:r>
            <w:r>
              <w:t xml:space="preserve"> Исследование дешифраторов</w:t>
            </w:r>
          </w:p>
        </w:tc>
        <w:tc>
          <w:tcPr>
            <w:tcW w:w="741"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p>
        </w:tc>
        <w:tc>
          <w:tcPr>
            <w:tcW w:w="658"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r>
              <w:rPr>
                <w:b/>
                <w:i/>
              </w:rPr>
              <w:t>2</w:t>
            </w:r>
          </w:p>
        </w:tc>
        <w:tc>
          <w:tcPr>
            <w:tcW w:w="659"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p>
        </w:tc>
        <w:tc>
          <w:tcPr>
            <w:tcW w:w="1542"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i/>
              </w:rPr>
            </w:pPr>
          </w:p>
        </w:tc>
      </w:tr>
      <w:tr w:rsidR="00866768">
        <w:trPr>
          <w:trHeight w:val="20"/>
        </w:trPr>
        <w:tc>
          <w:tcPr>
            <w:tcW w:w="2237" w:type="dxa"/>
            <w:vMerge/>
            <w:shd w:val="clear" w:color="auto" w:fill="auto"/>
          </w:tcPr>
          <w:p w:rsidR="00866768" w:rsidRDefault="00866768">
            <w:pPr>
              <w:widowControl w:val="0"/>
              <w:pBdr>
                <w:top w:val="nil"/>
                <w:left w:val="nil"/>
                <w:bottom w:val="nil"/>
                <w:right w:val="nil"/>
                <w:between w:val="nil"/>
              </w:pBdr>
              <w:spacing w:line="276" w:lineRule="auto"/>
              <w:rPr>
                <w:i/>
              </w:rPr>
            </w:pPr>
          </w:p>
        </w:tc>
        <w:tc>
          <w:tcPr>
            <w:tcW w:w="9604" w:type="dxa"/>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pPr>
            <w:r>
              <w:rPr>
                <w:b/>
              </w:rPr>
              <w:t>Самостоятельная работа обучающихся.</w:t>
            </w:r>
            <w:r>
              <w:t xml:space="preserve"> Проработка учебной литературы, конспекта, оформление отчета, выполнение домашнего задания Изучение номенклатуры дешифраторов по справочнику</w:t>
            </w:r>
          </w:p>
        </w:tc>
        <w:tc>
          <w:tcPr>
            <w:tcW w:w="741"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p>
        </w:tc>
        <w:tc>
          <w:tcPr>
            <w:tcW w:w="658"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i/>
              </w:rPr>
            </w:pPr>
          </w:p>
        </w:tc>
        <w:tc>
          <w:tcPr>
            <w:tcW w:w="659"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i/>
              </w:rPr>
            </w:pPr>
          </w:p>
        </w:tc>
        <w:tc>
          <w:tcPr>
            <w:tcW w:w="1542"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i/>
              </w:rPr>
            </w:pPr>
          </w:p>
        </w:tc>
      </w:tr>
      <w:tr w:rsidR="00866768">
        <w:trPr>
          <w:trHeight w:val="20"/>
        </w:trPr>
        <w:tc>
          <w:tcPr>
            <w:tcW w:w="2237" w:type="dxa"/>
            <w:vMerge w:val="restart"/>
            <w:shd w:val="clear" w:color="auto" w:fill="auto"/>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rPr>
            </w:pPr>
            <w:r>
              <w:rPr>
                <w:b/>
              </w:rPr>
              <w:t>Тема 2.5. Мультиплексоры и демультиплексоры</w:t>
            </w:r>
          </w:p>
        </w:tc>
        <w:tc>
          <w:tcPr>
            <w:tcW w:w="9604" w:type="dxa"/>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rPr>
                <w:b/>
              </w:rPr>
            </w:pPr>
            <w:r>
              <w:rPr>
                <w:b/>
              </w:rPr>
              <w:t>Содержание учебного материала</w:t>
            </w:r>
          </w:p>
        </w:tc>
        <w:tc>
          <w:tcPr>
            <w:tcW w:w="741"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p>
        </w:tc>
        <w:tc>
          <w:tcPr>
            <w:tcW w:w="658"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i/>
              </w:rPr>
            </w:pPr>
          </w:p>
        </w:tc>
        <w:tc>
          <w:tcPr>
            <w:tcW w:w="659"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i/>
              </w:rPr>
            </w:pPr>
          </w:p>
        </w:tc>
        <w:tc>
          <w:tcPr>
            <w:tcW w:w="1542" w:type="dxa"/>
            <w:vMerge w:val="restart"/>
            <w:shd w:val="clear" w:color="auto" w:fill="auto"/>
            <w:vAlign w:val="center"/>
          </w:tcPr>
          <w:p w:rsidR="00866768" w:rsidRDefault="00866768" w:rsidP="0055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i/>
              </w:rPr>
            </w:pPr>
            <w:r>
              <w:rPr>
                <w:i/>
              </w:rPr>
              <w:t>ОК01-ОК09 ПК1.1-1.3</w:t>
            </w:r>
          </w:p>
        </w:tc>
      </w:tr>
      <w:tr w:rsidR="00866768">
        <w:trPr>
          <w:trHeight w:val="20"/>
        </w:trPr>
        <w:tc>
          <w:tcPr>
            <w:tcW w:w="2237" w:type="dxa"/>
            <w:vMerge/>
            <w:shd w:val="clear" w:color="auto" w:fill="auto"/>
          </w:tcPr>
          <w:p w:rsidR="00866768" w:rsidRDefault="00866768">
            <w:pPr>
              <w:widowControl w:val="0"/>
              <w:pBdr>
                <w:top w:val="nil"/>
                <w:left w:val="nil"/>
                <w:bottom w:val="nil"/>
                <w:right w:val="nil"/>
                <w:between w:val="nil"/>
              </w:pBdr>
              <w:spacing w:line="276" w:lineRule="auto"/>
              <w:rPr>
                <w:i/>
              </w:rPr>
            </w:pPr>
          </w:p>
        </w:tc>
        <w:tc>
          <w:tcPr>
            <w:tcW w:w="9604" w:type="dxa"/>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pPr>
            <w:r>
              <w:t xml:space="preserve">Назначение мультиплексоров. Схема мультиплексора, УГО. Мультиплексоры в интегральном исполнении, способы наращивания. Универсальность мультиплексоров. Назначение демультиплексоров, схема демультиплексора, УГО. Демультиплексоры в интегральном исполнении. Электронный коммутатор. </w:t>
            </w:r>
          </w:p>
        </w:tc>
        <w:tc>
          <w:tcPr>
            <w:tcW w:w="741"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r>
              <w:rPr>
                <w:b/>
                <w:i/>
              </w:rPr>
              <w:t>2</w:t>
            </w:r>
          </w:p>
        </w:tc>
        <w:tc>
          <w:tcPr>
            <w:tcW w:w="658"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i/>
              </w:rPr>
            </w:pPr>
          </w:p>
        </w:tc>
        <w:tc>
          <w:tcPr>
            <w:tcW w:w="659"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i/>
              </w:rPr>
            </w:pPr>
          </w:p>
        </w:tc>
        <w:tc>
          <w:tcPr>
            <w:tcW w:w="1542" w:type="dxa"/>
            <w:vMerge/>
            <w:shd w:val="clear" w:color="auto" w:fill="auto"/>
            <w:vAlign w:val="center"/>
          </w:tcPr>
          <w:p w:rsidR="00866768" w:rsidRDefault="00866768">
            <w:pPr>
              <w:widowControl w:val="0"/>
              <w:pBdr>
                <w:top w:val="nil"/>
                <w:left w:val="nil"/>
                <w:bottom w:val="nil"/>
                <w:right w:val="nil"/>
                <w:between w:val="nil"/>
              </w:pBdr>
              <w:spacing w:line="276" w:lineRule="auto"/>
              <w:rPr>
                <w:i/>
              </w:rPr>
            </w:pPr>
          </w:p>
        </w:tc>
      </w:tr>
      <w:tr w:rsidR="00866768">
        <w:trPr>
          <w:trHeight w:val="20"/>
        </w:trPr>
        <w:tc>
          <w:tcPr>
            <w:tcW w:w="2237" w:type="dxa"/>
            <w:vMerge/>
            <w:shd w:val="clear" w:color="auto" w:fill="auto"/>
          </w:tcPr>
          <w:p w:rsidR="00866768" w:rsidRDefault="00866768">
            <w:pPr>
              <w:widowControl w:val="0"/>
              <w:pBdr>
                <w:top w:val="nil"/>
                <w:left w:val="nil"/>
                <w:bottom w:val="nil"/>
                <w:right w:val="nil"/>
                <w:between w:val="nil"/>
              </w:pBdr>
              <w:spacing w:line="276" w:lineRule="auto"/>
              <w:rPr>
                <w:i/>
              </w:rPr>
            </w:pPr>
          </w:p>
        </w:tc>
        <w:tc>
          <w:tcPr>
            <w:tcW w:w="9604" w:type="dxa"/>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rPr>
                <w:b/>
              </w:rPr>
            </w:pPr>
            <w:r>
              <w:rPr>
                <w:b/>
              </w:rPr>
              <w:t xml:space="preserve">Практическое занятие 10 </w:t>
            </w:r>
            <w:r>
              <w:t>Исследование электронного коммутатора</w:t>
            </w:r>
          </w:p>
        </w:tc>
        <w:tc>
          <w:tcPr>
            <w:tcW w:w="741"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p>
        </w:tc>
        <w:tc>
          <w:tcPr>
            <w:tcW w:w="658" w:type="dxa"/>
            <w:shd w:val="clear" w:color="auto" w:fill="auto"/>
            <w:vAlign w:val="center"/>
          </w:tcPr>
          <w:p w:rsidR="00866768" w:rsidRPr="00E02555"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r w:rsidRPr="00E02555">
              <w:rPr>
                <w:b/>
                <w:i/>
              </w:rPr>
              <w:t>2</w:t>
            </w:r>
          </w:p>
        </w:tc>
        <w:tc>
          <w:tcPr>
            <w:tcW w:w="659"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right"/>
              <w:rPr>
                <w:i/>
              </w:rPr>
            </w:pPr>
          </w:p>
        </w:tc>
        <w:tc>
          <w:tcPr>
            <w:tcW w:w="1542"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i/>
              </w:rPr>
            </w:pPr>
          </w:p>
        </w:tc>
      </w:tr>
      <w:tr w:rsidR="00866768">
        <w:trPr>
          <w:trHeight w:val="20"/>
        </w:trPr>
        <w:tc>
          <w:tcPr>
            <w:tcW w:w="2237" w:type="dxa"/>
            <w:vMerge/>
            <w:shd w:val="clear" w:color="auto" w:fill="auto"/>
          </w:tcPr>
          <w:p w:rsidR="00866768" w:rsidRDefault="00866768">
            <w:pPr>
              <w:widowControl w:val="0"/>
              <w:pBdr>
                <w:top w:val="nil"/>
                <w:left w:val="nil"/>
                <w:bottom w:val="nil"/>
                <w:right w:val="nil"/>
                <w:between w:val="nil"/>
              </w:pBdr>
              <w:spacing w:line="276" w:lineRule="auto"/>
              <w:rPr>
                <w:i/>
              </w:rPr>
            </w:pPr>
          </w:p>
        </w:tc>
        <w:tc>
          <w:tcPr>
            <w:tcW w:w="9604" w:type="dxa"/>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pPr>
            <w:r>
              <w:rPr>
                <w:b/>
              </w:rPr>
              <w:t>Самостоятельная работа обучающихся</w:t>
            </w:r>
            <w:r>
              <w:t xml:space="preserve"> Проработка учебной литературы, конспекта, оформление отчета, выполнение домашнего задания</w:t>
            </w:r>
          </w:p>
        </w:tc>
        <w:tc>
          <w:tcPr>
            <w:tcW w:w="741"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p>
        </w:tc>
        <w:tc>
          <w:tcPr>
            <w:tcW w:w="658"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right"/>
              <w:rPr>
                <w:i/>
              </w:rPr>
            </w:pPr>
          </w:p>
        </w:tc>
        <w:tc>
          <w:tcPr>
            <w:tcW w:w="659"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right"/>
              <w:rPr>
                <w:i/>
              </w:rPr>
            </w:pPr>
          </w:p>
        </w:tc>
        <w:tc>
          <w:tcPr>
            <w:tcW w:w="1542"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i/>
              </w:rPr>
            </w:pPr>
          </w:p>
        </w:tc>
      </w:tr>
      <w:tr w:rsidR="00866768">
        <w:trPr>
          <w:trHeight w:val="20"/>
        </w:trPr>
        <w:tc>
          <w:tcPr>
            <w:tcW w:w="2237" w:type="dxa"/>
            <w:vMerge w:val="restart"/>
            <w:shd w:val="clear" w:color="auto" w:fill="auto"/>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rPr>
            </w:pPr>
            <w:r>
              <w:rPr>
                <w:b/>
              </w:rPr>
              <w:t>Тема 2.6. Триггеры в интегральном исполнении</w:t>
            </w:r>
          </w:p>
        </w:tc>
        <w:tc>
          <w:tcPr>
            <w:tcW w:w="9604" w:type="dxa"/>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rPr>
                <w:b/>
              </w:rPr>
            </w:pPr>
            <w:r>
              <w:rPr>
                <w:b/>
              </w:rPr>
              <w:t>Содержание учебного материала</w:t>
            </w:r>
          </w:p>
        </w:tc>
        <w:tc>
          <w:tcPr>
            <w:tcW w:w="741"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p>
        </w:tc>
        <w:tc>
          <w:tcPr>
            <w:tcW w:w="658"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i/>
              </w:rPr>
            </w:pPr>
          </w:p>
        </w:tc>
        <w:tc>
          <w:tcPr>
            <w:tcW w:w="659"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i/>
              </w:rPr>
            </w:pPr>
          </w:p>
        </w:tc>
        <w:tc>
          <w:tcPr>
            <w:tcW w:w="1542" w:type="dxa"/>
            <w:vMerge w:val="restart"/>
            <w:shd w:val="clear" w:color="auto" w:fill="auto"/>
            <w:vAlign w:val="center"/>
          </w:tcPr>
          <w:p w:rsidR="00866768" w:rsidRDefault="00866768" w:rsidP="0055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i/>
              </w:rPr>
            </w:pPr>
            <w:r>
              <w:rPr>
                <w:i/>
              </w:rPr>
              <w:t>ОК01-ОК09 ПК1.1-1.3</w:t>
            </w:r>
          </w:p>
        </w:tc>
      </w:tr>
      <w:tr w:rsidR="00866768">
        <w:trPr>
          <w:trHeight w:val="20"/>
        </w:trPr>
        <w:tc>
          <w:tcPr>
            <w:tcW w:w="2237" w:type="dxa"/>
            <w:vMerge/>
            <w:shd w:val="clear" w:color="auto" w:fill="auto"/>
          </w:tcPr>
          <w:p w:rsidR="00866768" w:rsidRDefault="00866768">
            <w:pPr>
              <w:widowControl w:val="0"/>
              <w:pBdr>
                <w:top w:val="nil"/>
                <w:left w:val="nil"/>
                <w:bottom w:val="nil"/>
                <w:right w:val="nil"/>
                <w:between w:val="nil"/>
              </w:pBdr>
              <w:spacing w:line="276" w:lineRule="auto"/>
              <w:rPr>
                <w:i/>
              </w:rPr>
            </w:pPr>
          </w:p>
        </w:tc>
        <w:tc>
          <w:tcPr>
            <w:tcW w:w="9604" w:type="dxa"/>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pPr>
            <w:r>
              <w:t>Типы триггеров. Таблицы переключения R-S триггера, D-триггера, Т-триггера, J-K-триггера. УГО. Временные диаграммы.</w:t>
            </w:r>
          </w:p>
        </w:tc>
        <w:tc>
          <w:tcPr>
            <w:tcW w:w="741"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r>
              <w:rPr>
                <w:b/>
                <w:i/>
              </w:rPr>
              <w:t>2</w:t>
            </w:r>
          </w:p>
        </w:tc>
        <w:tc>
          <w:tcPr>
            <w:tcW w:w="658"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i/>
              </w:rPr>
            </w:pPr>
          </w:p>
        </w:tc>
        <w:tc>
          <w:tcPr>
            <w:tcW w:w="659"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i/>
              </w:rPr>
            </w:pPr>
          </w:p>
        </w:tc>
        <w:tc>
          <w:tcPr>
            <w:tcW w:w="1542" w:type="dxa"/>
            <w:vMerge/>
            <w:shd w:val="clear" w:color="auto" w:fill="auto"/>
            <w:vAlign w:val="center"/>
          </w:tcPr>
          <w:p w:rsidR="00866768" w:rsidRDefault="00866768">
            <w:pPr>
              <w:widowControl w:val="0"/>
              <w:pBdr>
                <w:top w:val="nil"/>
                <w:left w:val="nil"/>
                <w:bottom w:val="nil"/>
                <w:right w:val="nil"/>
                <w:between w:val="nil"/>
              </w:pBdr>
              <w:spacing w:line="276" w:lineRule="auto"/>
              <w:rPr>
                <w:i/>
              </w:rPr>
            </w:pPr>
          </w:p>
        </w:tc>
      </w:tr>
      <w:tr w:rsidR="00866768">
        <w:trPr>
          <w:trHeight w:val="20"/>
        </w:trPr>
        <w:tc>
          <w:tcPr>
            <w:tcW w:w="2237" w:type="dxa"/>
            <w:vMerge/>
            <w:shd w:val="clear" w:color="auto" w:fill="auto"/>
          </w:tcPr>
          <w:p w:rsidR="00866768" w:rsidRDefault="00866768">
            <w:pPr>
              <w:widowControl w:val="0"/>
              <w:pBdr>
                <w:top w:val="nil"/>
                <w:left w:val="nil"/>
                <w:bottom w:val="nil"/>
                <w:right w:val="nil"/>
                <w:between w:val="nil"/>
              </w:pBdr>
              <w:spacing w:line="276" w:lineRule="auto"/>
              <w:rPr>
                <w:i/>
              </w:rPr>
            </w:pPr>
          </w:p>
        </w:tc>
        <w:tc>
          <w:tcPr>
            <w:tcW w:w="9604" w:type="dxa"/>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pPr>
            <w:r>
              <w:rPr>
                <w:b/>
              </w:rPr>
              <w:t>Практическое занятие 11.</w:t>
            </w:r>
            <w:r>
              <w:t>.Исследование триггеров</w:t>
            </w:r>
          </w:p>
        </w:tc>
        <w:tc>
          <w:tcPr>
            <w:tcW w:w="741"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p>
        </w:tc>
        <w:tc>
          <w:tcPr>
            <w:tcW w:w="658"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r>
              <w:rPr>
                <w:b/>
                <w:i/>
              </w:rPr>
              <w:t>2</w:t>
            </w:r>
          </w:p>
        </w:tc>
        <w:tc>
          <w:tcPr>
            <w:tcW w:w="659"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p>
        </w:tc>
        <w:tc>
          <w:tcPr>
            <w:tcW w:w="1542"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i/>
              </w:rPr>
            </w:pPr>
          </w:p>
        </w:tc>
      </w:tr>
      <w:tr w:rsidR="00866768">
        <w:trPr>
          <w:trHeight w:val="20"/>
        </w:trPr>
        <w:tc>
          <w:tcPr>
            <w:tcW w:w="2237" w:type="dxa"/>
            <w:vMerge/>
            <w:shd w:val="clear" w:color="auto" w:fill="auto"/>
          </w:tcPr>
          <w:p w:rsidR="00866768" w:rsidRDefault="00866768">
            <w:pPr>
              <w:widowControl w:val="0"/>
              <w:pBdr>
                <w:top w:val="nil"/>
                <w:left w:val="nil"/>
                <w:bottom w:val="nil"/>
                <w:right w:val="nil"/>
                <w:between w:val="nil"/>
              </w:pBdr>
              <w:spacing w:line="276" w:lineRule="auto"/>
              <w:rPr>
                <w:i/>
              </w:rPr>
            </w:pPr>
          </w:p>
        </w:tc>
        <w:tc>
          <w:tcPr>
            <w:tcW w:w="9604" w:type="dxa"/>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rPr>
                <w:b/>
              </w:rPr>
            </w:pPr>
            <w:r>
              <w:rPr>
                <w:b/>
              </w:rPr>
              <w:t>Самостоятельная работа обучающихся</w:t>
            </w:r>
            <w:r>
              <w:t xml:space="preserve"> Проработка учебной литературы, конспекта, оформление отчета, выполнение домашнего задания</w:t>
            </w:r>
          </w:p>
        </w:tc>
        <w:tc>
          <w:tcPr>
            <w:tcW w:w="741"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p>
        </w:tc>
        <w:tc>
          <w:tcPr>
            <w:tcW w:w="658"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right"/>
              <w:rPr>
                <w:i/>
              </w:rPr>
            </w:pPr>
          </w:p>
        </w:tc>
        <w:tc>
          <w:tcPr>
            <w:tcW w:w="659"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right"/>
              <w:rPr>
                <w:i/>
              </w:rPr>
            </w:pPr>
          </w:p>
        </w:tc>
        <w:tc>
          <w:tcPr>
            <w:tcW w:w="1542"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i/>
              </w:rPr>
            </w:pPr>
          </w:p>
        </w:tc>
      </w:tr>
      <w:tr w:rsidR="00866768">
        <w:trPr>
          <w:trHeight w:val="20"/>
        </w:trPr>
        <w:tc>
          <w:tcPr>
            <w:tcW w:w="2237" w:type="dxa"/>
            <w:vMerge w:val="restart"/>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rPr>
            </w:pPr>
            <w:r>
              <w:rPr>
                <w:b/>
              </w:rPr>
              <w:t>Тема 2.7. Регистры</w:t>
            </w:r>
          </w:p>
        </w:tc>
        <w:tc>
          <w:tcPr>
            <w:tcW w:w="9604" w:type="dxa"/>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rPr>
                <w:b/>
              </w:rPr>
            </w:pPr>
            <w:r>
              <w:rPr>
                <w:b/>
              </w:rPr>
              <w:t>Содержание учебного материала</w:t>
            </w:r>
          </w:p>
        </w:tc>
        <w:tc>
          <w:tcPr>
            <w:tcW w:w="741"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p>
        </w:tc>
        <w:tc>
          <w:tcPr>
            <w:tcW w:w="658"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i/>
              </w:rPr>
            </w:pPr>
          </w:p>
        </w:tc>
        <w:tc>
          <w:tcPr>
            <w:tcW w:w="659"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i/>
              </w:rPr>
            </w:pPr>
          </w:p>
        </w:tc>
        <w:tc>
          <w:tcPr>
            <w:tcW w:w="1542" w:type="dxa"/>
            <w:vMerge w:val="restart"/>
            <w:shd w:val="clear" w:color="auto" w:fill="auto"/>
            <w:vAlign w:val="center"/>
          </w:tcPr>
          <w:p w:rsidR="00866768" w:rsidRDefault="00866768" w:rsidP="0055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i/>
              </w:rPr>
            </w:pPr>
            <w:r>
              <w:rPr>
                <w:i/>
              </w:rPr>
              <w:t>ОК01-ОК09 ПК1.1-1.3</w:t>
            </w:r>
          </w:p>
        </w:tc>
      </w:tr>
      <w:tr w:rsidR="00866768">
        <w:trPr>
          <w:trHeight w:val="20"/>
        </w:trPr>
        <w:tc>
          <w:tcPr>
            <w:tcW w:w="2237" w:type="dxa"/>
            <w:vMerge/>
          </w:tcPr>
          <w:p w:rsidR="00866768" w:rsidRDefault="00866768">
            <w:pPr>
              <w:widowControl w:val="0"/>
              <w:pBdr>
                <w:top w:val="nil"/>
                <w:left w:val="nil"/>
                <w:bottom w:val="nil"/>
                <w:right w:val="nil"/>
                <w:between w:val="nil"/>
              </w:pBdr>
              <w:spacing w:line="276" w:lineRule="auto"/>
              <w:rPr>
                <w:i/>
              </w:rPr>
            </w:pPr>
          </w:p>
        </w:tc>
        <w:tc>
          <w:tcPr>
            <w:tcW w:w="9604" w:type="dxa"/>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pPr>
            <w:r>
              <w:t>Назначение, классификация, характеристики регистров. Схемы параллельного, сдвига, реверсивного регистров. УГО. Схема выдачи информации. Регистры в интегральном исполнении..</w:t>
            </w:r>
          </w:p>
        </w:tc>
        <w:tc>
          <w:tcPr>
            <w:tcW w:w="741"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r>
              <w:rPr>
                <w:b/>
                <w:i/>
              </w:rPr>
              <w:t>2</w:t>
            </w:r>
          </w:p>
        </w:tc>
        <w:tc>
          <w:tcPr>
            <w:tcW w:w="658"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i/>
              </w:rPr>
            </w:pPr>
          </w:p>
        </w:tc>
        <w:tc>
          <w:tcPr>
            <w:tcW w:w="659"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i/>
              </w:rPr>
            </w:pPr>
          </w:p>
        </w:tc>
        <w:tc>
          <w:tcPr>
            <w:tcW w:w="1542" w:type="dxa"/>
            <w:vMerge/>
            <w:shd w:val="clear" w:color="auto" w:fill="auto"/>
            <w:vAlign w:val="center"/>
          </w:tcPr>
          <w:p w:rsidR="00866768" w:rsidRDefault="00866768">
            <w:pPr>
              <w:widowControl w:val="0"/>
              <w:pBdr>
                <w:top w:val="nil"/>
                <w:left w:val="nil"/>
                <w:bottom w:val="nil"/>
                <w:right w:val="nil"/>
                <w:between w:val="nil"/>
              </w:pBdr>
              <w:spacing w:line="276" w:lineRule="auto"/>
              <w:rPr>
                <w:i/>
              </w:rPr>
            </w:pPr>
          </w:p>
        </w:tc>
      </w:tr>
      <w:tr w:rsidR="00866768">
        <w:trPr>
          <w:trHeight w:val="20"/>
        </w:trPr>
        <w:tc>
          <w:tcPr>
            <w:tcW w:w="2237" w:type="dxa"/>
            <w:vMerge/>
          </w:tcPr>
          <w:p w:rsidR="00866768" w:rsidRDefault="00866768">
            <w:pPr>
              <w:widowControl w:val="0"/>
              <w:pBdr>
                <w:top w:val="nil"/>
                <w:left w:val="nil"/>
                <w:bottom w:val="nil"/>
                <w:right w:val="nil"/>
                <w:between w:val="nil"/>
              </w:pBdr>
              <w:spacing w:line="276" w:lineRule="auto"/>
              <w:rPr>
                <w:i/>
              </w:rPr>
            </w:pPr>
          </w:p>
        </w:tc>
        <w:tc>
          <w:tcPr>
            <w:tcW w:w="9604" w:type="dxa"/>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pPr>
            <w:r>
              <w:rPr>
                <w:b/>
              </w:rPr>
              <w:t xml:space="preserve">Практическое занятие 12. </w:t>
            </w:r>
            <w:r>
              <w:t>Исследование регистров</w:t>
            </w:r>
          </w:p>
        </w:tc>
        <w:tc>
          <w:tcPr>
            <w:tcW w:w="741"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p>
        </w:tc>
        <w:tc>
          <w:tcPr>
            <w:tcW w:w="658"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r>
              <w:rPr>
                <w:b/>
                <w:i/>
              </w:rPr>
              <w:t>2</w:t>
            </w:r>
          </w:p>
        </w:tc>
        <w:tc>
          <w:tcPr>
            <w:tcW w:w="659"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p>
        </w:tc>
        <w:tc>
          <w:tcPr>
            <w:tcW w:w="1542"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i/>
              </w:rPr>
            </w:pPr>
          </w:p>
        </w:tc>
      </w:tr>
      <w:tr w:rsidR="00866768">
        <w:trPr>
          <w:trHeight w:val="20"/>
        </w:trPr>
        <w:tc>
          <w:tcPr>
            <w:tcW w:w="2237" w:type="dxa"/>
            <w:vMerge/>
          </w:tcPr>
          <w:p w:rsidR="00866768" w:rsidRDefault="00866768">
            <w:pPr>
              <w:widowControl w:val="0"/>
              <w:pBdr>
                <w:top w:val="nil"/>
                <w:left w:val="nil"/>
                <w:bottom w:val="nil"/>
                <w:right w:val="nil"/>
                <w:between w:val="nil"/>
              </w:pBdr>
              <w:spacing w:line="276" w:lineRule="auto"/>
              <w:rPr>
                <w:i/>
              </w:rPr>
            </w:pPr>
          </w:p>
        </w:tc>
        <w:tc>
          <w:tcPr>
            <w:tcW w:w="9604" w:type="dxa"/>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pPr>
            <w:r>
              <w:rPr>
                <w:b/>
              </w:rPr>
              <w:t>Самостоятельная работа обучающихся.</w:t>
            </w:r>
            <w:r>
              <w:t xml:space="preserve">  Проработка учебной литературы, конспекта, подготовка реферата, оформление отчета</w:t>
            </w:r>
          </w:p>
        </w:tc>
        <w:tc>
          <w:tcPr>
            <w:tcW w:w="741"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p>
        </w:tc>
        <w:tc>
          <w:tcPr>
            <w:tcW w:w="658"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right"/>
              <w:rPr>
                <w:i/>
              </w:rPr>
            </w:pPr>
          </w:p>
        </w:tc>
        <w:tc>
          <w:tcPr>
            <w:tcW w:w="659"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right"/>
              <w:rPr>
                <w:i/>
              </w:rPr>
            </w:pPr>
          </w:p>
        </w:tc>
        <w:tc>
          <w:tcPr>
            <w:tcW w:w="1542"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i/>
              </w:rPr>
            </w:pPr>
          </w:p>
        </w:tc>
      </w:tr>
      <w:tr w:rsidR="00866768">
        <w:trPr>
          <w:trHeight w:val="20"/>
        </w:trPr>
        <w:tc>
          <w:tcPr>
            <w:tcW w:w="2237" w:type="dxa"/>
            <w:vMerge w:val="restart"/>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rPr>
            </w:pPr>
            <w:r>
              <w:rPr>
                <w:b/>
              </w:rPr>
              <w:t>Тема 2.8. Счетчики</w:t>
            </w:r>
          </w:p>
        </w:tc>
        <w:tc>
          <w:tcPr>
            <w:tcW w:w="9604" w:type="dxa"/>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rPr>
                <w:b/>
              </w:rPr>
            </w:pPr>
            <w:r>
              <w:rPr>
                <w:b/>
              </w:rPr>
              <w:t>Содержание учебного материала.</w:t>
            </w:r>
          </w:p>
        </w:tc>
        <w:tc>
          <w:tcPr>
            <w:tcW w:w="741"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p>
        </w:tc>
        <w:tc>
          <w:tcPr>
            <w:tcW w:w="658"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i/>
              </w:rPr>
            </w:pPr>
          </w:p>
        </w:tc>
        <w:tc>
          <w:tcPr>
            <w:tcW w:w="659"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i/>
              </w:rPr>
            </w:pPr>
          </w:p>
        </w:tc>
        <w:tc>
          <w:tcPr>
            <w:tcW w:w="1542" w:type="dxa"/>
            <w:vMerge w:val="restart"/>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i/>
              </w:rPr>
            </w:pPr>
          </w:p>
        </w:tc>
      </w:tr>
      <w:tr w:rsidR="00866768">
        <w:trPr>
          <w:trHeight w:val="20"/>
        </w:trPr>
        <w:tc>
          <w:tcPr>
            <w:tcW w:w="2237" w:type="dxa"/>
            <w:vMerge/>
          </w:tcPr>
          <w:p w:rsidR="00866768" w:rsidRDefault="00866768">
            <w:pPr>
              <w:widowControl w:val="0"/>
              <w:pBdr>
                <w:top w:val="nil"/>
                <w:left w:val="nil"/>
                <w:bottom w:val="nil"/>
                <w:right w:val="nil"/>
                <w:between w:val="nil"/>
              </w:pBdr>
              <w:spacing w:line="276" w:lineRule="auto"/>
              <w:rPr>
                <w:i/>
              </w:rPr>
            </w:pPr>
          </w:p>
        </w:tc>
        <w:tc>
          <w:tcPr>
            <w:tcW w:w="9604" w:type="dxa"/>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pPr>
            <w:r>
              <w:t>Назначение, классификация, характеристики счетчиков. УГО. Схемы асинхронных и синхронных счетчиков; с последовательным, сквозным, параллельным переносом. Счетчики с произвольным коэффициентом пересчета. Счетчики в интегральном исполнении и их использование в качестве делителей частоты. Кольцевые счетчики.</w:t>
            </w:r>
          </w:p>
        </w:tc>
        <w:tc>
          <w:tcPr>
            <w:tcW w:w="741"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r>
              <w:rPr>
                <w:b/>
                <w:i/>
              </w:rPr>
              <w:t>2</w:t>
            </w:r>
          </w:p>
        </w:tc>
        <w:tc>
          <w:tcPr>
            <w:tcW w:w="658"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i/>
              </w:rPr>
            </w:pPr>
          </w:p>
        </w:tc>
        <w:tc>
          <w:tcPr>
            <w:tcW w:w="659"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i/>
              </w:rPr>
            </w:pPr>
          </w:p>
        </w:tc>
        <w:tc>
          <w:tcPr>
            <w:tcW w:w="1542" w:type="dxa"/>
            <w:vMerge/>
            <w:shd w:val="clear" w:color="auto" w:fill="auto"/>
            <w:vAlign w:val="center"/>
          </w:tcPr>
          <w:p w:rsidR="00866768" w:rsidRDefault="00866768">
            <w:pPr>
              <w:widowControl w:val="0"/>
              <w:pBdr>
                <w:top w:val="nil"/>
                <w:left w:val="nil"/>
                <w:bottom w:val="nil"/>
                <w:right w:val="nil"/>
                <w:between w:val="nil"/>
              </w:pBdr>
              <w:spacing w:line="276" w:lineRule="auto"/>
              <w:rPr>
                <w:i/>
              </w:rPr>
            </w:pPr>
          </w:p>
        </w:tc>
      </w:tr>
      <w:tr w:rsidR="00866768">
        <w:trPr>
          <w:trHeight w:val="20"/>
        </w:trPr>
        <w:tc>
          <w:tcPr>
            <w:tcW w:w="2237" w:type="dxa"/>
            <w:vMerge/>
          </w:tcPr>
          <w:p w:rsidR="00866768" w:rsidRDefault="00866768">
            <w:pPr>
              <w:widowControl w:val="0"/>
              <w:pBdr>
                <w:top w:val="nil"/>
                <w:left w:val="nil"/>
                <w:bottom w:val="nil"/>
                <w:right w:val="nil"/>
                <w:between w:val="nil"/>
              </w:pBdr>
              <w:spacing w:line="276" w:lineRule="auto"/>
              <w:rPr>
                <w:i/>
              </w:rPr>
            </w:pPr>
          </w:p>
        </w:tc>
        <w:tc>
          <w:tcPr>
            <w:tcW w:w="9604" w:type="dxa"/>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rPr>
                <w:b/>
              </w:rPr>
            </w:pPr>
            <w:r>
              <w:rPr>
                <w:b/>
              </w:rPr>
              <w:t>Практическое занятие 13.</w:t>
            </w:r>
            <w:r>
              <w:t xml:space="preserve"> Исследование счетчиков</w:t>
            </w:r>
          </w:p>
        </w:tc>
        <w:tc>
          <w:tcPr>
            <w:tcW w:w="741"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p>
        </w:tc>
        <w:tc>
          <w:tcPr>
            <w:tcW w:w="658"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r>
              <w:rPr>
                <w:b/>
                <w:i/>
              </w:rPr>
              <w:t>2</w:t>
            </w:r>
          </w:p>
        </w:tc>
        <w:tc>
          <w:tcPr>
            <w:tcW w:w="659"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right"/>
              <w:rPr>
                <w:b/>
                <w:i/>
              </w:rPr>
            </w:pPr>
          </w:p>
        </w:tc>
        <w:tc>
          <w:tcPr>
            <w:tcW w:w="1542"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i/>
              </w:rPr>
            </w:pPr>
          </w:p>
        </w:tc>
      </w:tr>
      <w:tr w:rsidR="00866768">
        <w:trPr>
          <w:trHeight w:val="20"/>
        </w:trPr>
        <w:tc>
          <w:tcPr>
            <w:tcW w:w="2237" w:type="dxa"/>
            <w:vMerge/>
          </w:tcPr>
          <w:p w:rsidR="00866768" w:rsidRDefault="00866768">
            <w:pPr>
              <w:widowControl w:val="0"/>
              <w:pBdr>
                <w:top w:val="nil"/>
                <w:left w:val="nil"/>
                <w:bottom w:val="nil"/>
                <w:right w:val="nil"/>
                <w:between w:val="nil"/>
              </w:pBdr>
              <w:spacing w:line="276" w:lineRule="auto"/>
              <w:rPr>
                <w:i/>
              </w:rPr>
            </w:pPr>
          </w:p>
        </w:tc>
        <w:tc>
          <w:tcPr>
            <w:tcW w:w="9604" w:type="dxa"/>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pPr>
            <w:r>
              <w:rPr>
                <w:b/>
              </w:rPr>
              <w:t xml:space="preserve">Самостоятельная работа. </w:t>
            </w:r>
            <w:r>
              <w:t xml:space="preserve">Проработка учебной литературы, конспекта, оформление </w:t>
            </w:r>
            <w:r>
              <w:lastRenderedPageBreak/>
              <w:t>отчета</w:t>
            </w:r>
          </w:p>
        </w:tc>
        <w:tc>
          <w:tcPr>
            <w:tcW w:w="741"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p>
        </w:tc>
        <w:tc>
          <w:tcPr>
            <w:tcW w:w="658"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right"/>
              <w:rPr>
                <w:i/>
              </w:rPr>
            </w:pPr>
          </w:p>
        </w:tc>
        <w:tc>
          <w:tcPr>
            <w:tcW w:w="659"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right"/>
              <w:rPr>
                <w:i/>
              </w:rPr>
            </w:pPr>
          </w:p>
        </w:tc>
        <w:tc>
          <w:tcPr>
            <w:tcW w:w="1542"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i/>
              </w:rPr>
            </w:pPr>
          </w:p>
        </w:tc>
      </w:tr>
      <w:tr w:rsidR="00866768">
        <w:trPr>
          <w:trHeight w:val="20"/>
        </w:trPr>
        <w:tc>
          <w:tcPr>
            <w:tcW w:w="2237" w:type="dxa"/>
            <w:vMerge w:val="restart"/>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rPr>
            </w:pPr>
            <w:r>
              <w:rPr>
                <w:b/>
              </w:rPr>
              <w:t>Тема 2.9. Сумматоры</w:t>
            </w:r>
          </w:p>
        </w:tc>
        <w:tc>
          <w:tcPr>
            <w:tcW w:w="9604" w:type="dxa"/>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rPr>
                <w:b/>
              </w:rPr>
            </w:pPr>
            <w:r>
              <w:rPr>
                <w:b/>
              </w:rPr>
              <w:t>Содержание учебного материала.</w:t>
            </w:r>
          </w:p>
        </w:tc>
        <w:tc>
          <w:tcPr>
            <w:tcW w:w="741"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p>
        </w:tc>
        <w:tc>
          <w:tcPr>
            <w:tcW w:w="658"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right"/>
              <w:rPr>
                <w:i/>
              </w:rPr>
            </w:pPr>
          </w:p>
        </w:tc>
        <w:tc>
          <w:tcPr>
            <w:tcW w:w="659"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right"/>
              <w:rPr>
                <w:i/>
              </w:rPr>
            </w:pPr>
          </w:p>
        </w:tc>
        <w:tc>
          <w:tcPr>
            <w:tcW w:w="1542" w:type="dxa"/>
            <w:vMerge w:val="restart"/>
            <w:shd w:val="clear" w:color="auto" w:fill="auto"/>
            <w:vAlign w:val="center"/>
          </w:tcPr>
          <w:p w:rsidR="00866768" w:rsidRDefault="00866768" w:rsidP="0055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i/>
              </w:rPr>
            </w:pPr>
            <w:r>
              <w:rPr>
                <w:i/>
              </w:rPr>
              <w:t>ОК01-ОК09 ПК1.1-1.3</w:t>
            </w:r>
          </w:p>
        </w:tc>
      </w:tr>
      <w:tr w:rsidR="00866768">
        <w:trPr>
          <w:trHeight w:val="20"/>
        </w:trPr>
        <w:tc>
          <w:tcPr>
            <w:tcW w:w="2237" w:type="dxa"/>
            <w:vMerge/>
          </w:tcPr>
          <w:p w:rsidR="00866768" w:rsidRDefault="00866768">
            <w:pPr>
              <w:widowControl w:val="0"/>
              <w:pBdr>
                <w:top w:val="nil"/>
                <w:left w:val="nil"/>
                <w:bottom w:val="nil"/>
                <w:right w:val="nil"/>
                <w:between w:val="nil"/>
              </w:pBdr>
              <w:spacing w:line="276" w:lineRule="auto"/>
              <w:rPr>
                <w:i/>
              </w:rPr>
            </w:pPr>
          </w:p>
        </w:tc>
        <w:tc>
          <w:tcPr>
            <w:tcW w:w="9604" w:type="dxa"/>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pPr>
            <w:r>
              <w:t>Назначение, классификация и характеристики. УГО. Математическое описание и схема одноразрядного полного комбинационного сумматора. Многоразрядные сумматоры: параллельные и последовательные. Организация ускоренного переноса. Сумматоры в интегральном исполнении. Компараторы</w:t>
            </w:r>
          </w:p>
        </w:tc>
        <w:tc>
          <w:tcPr>
            <w:tcW w:w="741"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r>
              <w:rPr>
                <w:b/>
                <w:i/>
              </w:rPr>
              <w:t>2</w:t>
            </w:r>
          </w:p>
        </w:tc>
        <w:tc>
          <w:tcPr>
            <w:tcW w:w="658"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right"/>
              <w:rPr>
                <w:i/>
              </w:rPr>
            </w:pPr>
          </w:p>
        </w:tc>
        <w:tc>
          <w:tcPr>
            <w:tcW w:w="659"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right"/>
              <w:rPr>
                <w:i/>
              </w:rPr>
            </w:pPr>
          </w:p>
        </w:tc>
        <w:tc>
          <w:tcPr>
            <w:tcW w:w="1542" w:type="dxa"/>
            <w:vMerge/>
            <w:shd w:val="clear" w:color="auto" w:fill="auto"/>
            <w:vAlign w:val="center"/>
          </w:tcPr>
          <w:p w:rsidR="00866768" w:rsidRDefault="00866768">
            <w:pPr>
              <w:widowControl w:val="0"/>
              <w:pBdr>
                <w:top w:val="nil"/>
                <w:left w:val="nil"/>
                <w:bottom w:val="nil"/>
                <w:right w:val="nil"/>
                <w:between w:val="nil"/>
              </w:pBdr>
              <w:spacing w:line="276" w:lineRule="auto"/>
              <w:rPr>
                <w:i/>
              </w:rPr>
            </w:pPr>
          </w:p>
        </w:tc>
      </w:tr>
      <w:tr w:rsidR="00866768">
        <w:trPr>
          <w:trHeight w:val="20"/>
        </w:trPr>
        <w:tc>
          <w:tcPr>
            <w:tcW w:w="2237" w:type="dxa"/>
            <w:vMerge/>
          </w:tcPr>
          <w:p w:rsidR="00866768" w:rsidRDefault="00866768">
            <w:pPr>
              <w:widowControl w:val="0"/>
              <w:pBdr>
                <w:top w:val="nil"/>
                <w:left w:val="nil"/>
                <w:bottom w:val="nil"/>
                <w:right w:val="nil"/>
                <w:between w:val="nil"/>
              </w:pBdr>
              <w:spacing w:line="276" w:lineRule="auto"/>
              <w:rPr>
                <w:i/>
              </w:rPr>
            </w:pPr>
          </w:p>
        </w:tc>
        <w:tc>
          <w:tcPr>
            <w:tcW w:w="9604" w:type="dxa"/>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rPr>
                <w:b/>
              </w:rPr>
            </w:pPr>
            <w:r>
              <w:rPr>
                <w:b/>
              </w:rPr>
              <w:t>Практическое занятие 14. Исследование сумматора</w:t>
            </w:r>
          </w:p>
        </w:tc>
        <w:tc>
          <w:tcPr>
            <w:tcW w:w="741"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p>
        </w:tc>
        <w:tc>
          <w:tcPr>
            <w:tcW w:w="658"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r>
              <w:rPr>
                <w:b/>
                <w:i/>
              </w:rPr>
              <w:t>2</w:t>
            </w:r>
          </w:p>
        </w:tc>
        <w:tc>
          <w:tcPr>
            <w:tcW w:w="659"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right"/>
              <w:rPr>
                <w:b/>
                <w:i/>
              </w:rPr>
            </w:pPr>
          </w:p>
        </w:tc>
        <w:tc>
          <w:tcPr>
            <w:tcW w:w="1542"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i/>
              </w:rPr>
            </w:pPr>
          </w:p>
        </w:tc>
      </w:tr>
      <w:tr w:rsidR="00866768">
        <w:trPr>
          <w:trHeight w:val="20"/>
        </w:trPr>
        <w:tc>
          <w:tcPr>
            <w:tcW w:w="2237" w:type="dxa"/>
            <w:vMerge/>
          </w:tcPr>
          <w:p w:rsidR="00866768" w:rsidRDefault="00866768">
            <w:pPr>
              <w:widowControl w:val="0"/>
              <w:pBdr>
                <w:top w:val="nil"/>
                <w:left w:val="nil"/>
                <w:bottom w:val="nil"/>
                <w:right w:val="nil"/>
                <w:between w:val="nil"/>
              </w:pBdr>
              <w:spacing w:line="276" w:lineRule="auto"/>
              <w:rPr>
                <w:i/>
              </w:rPr>
            </w:pPr>
          </w:p>
        </w:tc>
        <w:tc>
          <w:tcPr>
            <w:tcW w:w="9604" w:type="dxa"/>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pPr>
            <w:r>
              <w:rPr>
                <w:b/>
              </w:rPr>
              <w:t>Самостоятельная работа.</w:t>
            </w:r>
            <w:r>
              <w:t xml:space="preserve"> Проработка учебной литературы, конспекта, подготовка реферата, оформление отчета</w:t>
            </w:r>
          </w:p>
        </w:tc>
        <w:tc>
          <w:tcPr>
            <w:tcW w:w="741"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p>
        </w:tc>
        <w:tc>
          <w:tcPr>
            <w:tcW w:w="658"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right"/>
              <w:rPr>
                <w:i/>
              </w:rPr>
            </w:pPr>
          </w:p>
        </w:tc>
        <w:tc>
          <w:tcPr>
            <w:tcW w:w="659"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right"/>
              <w:rPr>
                <w:i/>
              </w:rPr>
            </w:pPr>
          </w:p>
        </w:tc>
        <w:tc>
          <w:tcPr>
            <w:tcW w:w="1542"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i/>
              </w:rPr>
            </w:pPr>
          </w:p>
        </w:tc>
      </w:tr>
      <w:tr w:rsidR="00866768">
        <w:trPr>
          <w:trHeight w:val="20"/>
        </w:trPr>
        <w:tc>
          <w:tcPr>
            <w:tcW w:w="2237" w:type="dxa"/>
            <w:vMerge w:val="restart"/>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rPr>
            </w:pPr>
            <w:r>
              <w:rPr>
                <w:b/>
              </w:rPr>
              <w:t>Тема 2.10. Аналого-цифровые и цифро-аналоговые преобразователи</w:t>
            </w:r>
          </w:p>
        </w:tc>
        <w:tc>
          <w:tcPr>
            <w:tcW w:w="9604" w:type="dxa"/>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rPr>
                <w:b/>
              </w:rPr>
            </w:pPr>
            <w:r>
              <w:rPr>
                <w:b/>
              </w:rPr>
              <w:t>Содержание учебного материала.</w:t>
            </w:r>
          </w:p>
        </w:tc>
        <w:tc>
          <w:tcPr>
            <w:tcW w:w="741"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p>
        </w:tc>
        <w:tc>
          <w:tcPr>
            <w:tcW w:w="658"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right"/>
              <w:rPr>
                <w:i/>
              </w:rPr>
            </w:pPr>
          </w:p>
        </w:tc>
        <w:tc>
          <w:tcPr>
            <w:tcW w:w="659"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right"/>
              <w:rPr>
                <w:i/>
              </w:rPr>
            </w:pPr>
          </w:p>
        </w:tc>
        <w:tc>
          <w:tcPr>
            <w:tcW w:w="1542" w:type="dxa"/>
            <w:vMerge w:val="restart"/>
            <w:shd w:val="clear" w:color="auto" w:fill="auto"/>
            <w:vAlign w:val="center"/>
          </w:tcPr>
          <w:p w:rsidR="00866768" w:rsidRDefault="00866768" w:rsidP="0055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i/>
              </w:rPr>
            </w:pPr>
            <w:r>
              <w:rPr>
                <w:i/>
              </w:rPr>
              <w:t>ОК01-ОК09 ПК1.1-1.3</w:t>
            </w:r>
          </w:p>
        </w:tc>
      </w:tr>
      <w:tr w:rsidR="00866768">
        <w:trPr>
          <w:trHeight w:val="20"/>
        </w:trPr>
        <w:tc>
          <w:tcPr>
            <w:tcW w:w="2237" w:type="dxa"/>
            <w:vMerge/>
          </w:tcPr>
          <w:p w:rsidR="00866768" w:rsidRDefault="00866768">
            <w:pPr>
              <w:widowControl w:val="0"/>
              <w:pBdr>
                <w:top w:val="nil"/>
                <w:left w:val="nil"/>
                <w:bottom w:val="nil"/>
                <w:right w:val="nil"/>
                <w:between w:val="nil"/>
              </w:pBdr>
              <w:spacing w:line="276" w:lineRule="auto"/>
              <w:rPr>
                <w:i/>
              </w:rPr>
            </w:pPr>
          </w:p>
        </w:tc>
        <w:tc>
          <w:tcPr>
            <w:tcW w:w="9604" w:type="dxa"/>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pPr>
            <w:r>
              <w:t>Аналого-цифровые и цифро-аналоговые преобразователи. Принцип преобразования аналогового сигнала в цифровой, характеристики.. Типы, схемы различных АЦП и ЦАП</w:t>
            </w:r>
          </w:p>
        </w:tc>
        <w:tc>
          <w:tcPr>
            <w:tcW w:w="741"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r>
              <w:rPr>
                <w:b/>
                <w:i/>
              </w:rPr>
              <w:t>4</w:t>
            </w:r>
          </w:p>
        </w:tc>
        <w:tc>
          <w:tcPr>
            <w:tcW w:w="658"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right"/>
              <w:rPr>
                <w:i/>
              </w:rPr>
            </w:pPr>
          </w:p>
        </w:tc>
        <w:tc>
          <w:tcPr>
            <w:tcW w:w="659"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right"/>
              <w:rPr>
                <w:i/>
              </w:rPr>
            </w:pPr>
          </w:p>
        </w:tc>
        <w:tc>
          <w:tcPr>
            <w:tcW w:w="1542" w:type="dxa"/>
            <w:vMerge/>
            <w:shd w:val="clear" w:color="auto" w:fill="auto"/>
            <w:vAlign w:val="center"/>
          </w:tcPr>
          <w:p w:rsidR="00866768" w:rsidRDefault="00866768">
            <w:pPr>
              <w:widowControl w:val="0"/>
              <w:pBdr>
                <w:top w:val="nil"/>
                <w:left w:val="nil"/>
                <w:bottom w:val="nil"/>
                <w:right w:val="nil"/>
                <w:between w:val="nil"/>
              </w:pBdr>
              <w:spacing w:line="276" w:lineRule="auto"/>
              <w:rPr>
                <w:i/>
              </w:rPr>
            </w:pPr>
          </w:p>
        </w:tc>
      </w:tr>
      <w:tr w:rsidR="00866768">
        <w:trPr>
          <w:trHeight w:val="20"/>
        </w:trPr>
        <w:tc>
          <w:tcPr>
            <w:tcW w:w="2237" w:type="dxa"/>
            <w:vMerge/>
          </w:tcPr>
          <w:p w:rsidR="00866768" w:rsidRDefault="00866768">
            <w:pPr>
              <w:widowControl w:val="0"/>
              <w:pBdr>
                <w:top w:val="nil"/>
                <w:left w:val="nil"/>
                <w:bottom w:val="nil"/>
                <w:right w:val="nil"/>
                <w:between w:val="nil"/>
              </w:pBdr>
              <w:spacing w:line="276" w:lineRule="auto"/>
              <w:rPr>
                <w:i/>
              </w:rPr>
            </w:pPr>
          </w:p>
        </w:tc>
        <w:tc>
          <w:tcPr>
            <w:tcW w:w="9604" w:type="dxa"/>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pPr>
            <w:r>
              <w:rPr>
                <w:b/>
              </w:rPr>
              <w:t>Самостоятельная работа.</w:t>
            </w:r>
            <w:r>
              <w:t xml:space="preserve"> Проработка учебной литературы, конспекта, подготовка реферата, оформление отчета</w:t>
            </w:r>
          </w:p>
        </w:tc>
        <w:tc>
          <w:tcPr>
            <w:tcW w:w="741"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p>
        </w:tc>
        <w:tc>
          <w:tcPr>
            <w:tcW w:w="658"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right"/>
              <w:rPr>
                <w:i/>
              </w:rPr>
            </w:pPr>
          </w:p>
        </w:tc>
        <w:tc>
          <w:tcPr>
            <w:tcW w:w="659"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right"/>
              <w:rPr>
                <w:i/>
              </w:rPr>
            </w:pPr>
          </w:p>
        </w:tc>
        <w:tc>
          <w:tcPr>
            <w:tcW w:w="1542" w:type="dxa"/>
            <w:vMerge/>
            <w:shd w:val="clear" w:color="auto" w:fill="auto"/>
            <w:vAlign w:val="center"/>
          </w:tcPr>
          <w:p w:rsidR="00866768" w:rsidRDefault="00866768">
            <w:pPr>
              <w:widowControl w:val="0"/>
              <w:pBdr>
                <w:top w:val="nil"/>
                <w:left w:val="nil"/>
                <w:bottom w:val="nil"/>
                <w:right w:val="nil"/>
                <w:between w:val="nil"/>
              </w:pBdr>
              <w:spacing w:line="276" w:lineRule="auto"/>
              <w:rPr>
                <w:i/>
              </w:rPr>
            </w:pPr>
          </w:p>
        </w:tc>
      </w:tr>
      <w:tr w:rsidR="00866768">
        <w:trPr>
          <w:trHeight w:val="20"/>
        </w:trPr>
        <w:tc>
          <w:tcPr>
            <w:tcW w:w="2237" w:type="dxa"/>
            <w:vMerge w:val="restart"/>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rPr>
            </w:pPr>
            <w:r>
              <w:rPr>
                <w:b/>
              </w:rPr>
              <w:t>Тема 2.11. Кодопреобразователи</w:t>
            </w:r>
          </w:p>
        </w:tc>
        <w:tc>
          <w:tcPr>
            <w:tcW w:w="9604" w:type="dxa"/>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rPr>
                <w:b/>
              </w:rPr>
            </w:pPr>
            <w:r>
              <w:rPr>
                <w:b/>
              </w:rPr>
              <w:t>Содержание учебного материала</w:t>
            </w:r>
          </w:p>
        </w:tc>
        <w:tc>
          <w:tcPr>
            <w:tcW w:w="741"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p>
        </w:tc>
        <w:tc>
          <w:tcPr>
            <w:tcW w:w="658"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i/>
              </w:rPr>
            </w:pPr>
          </w:p>
        </w:tc>
        <w:tc>
          <w:tcPr>
            <w:tcW w:w="659"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i/>
              </w:rPr>
            </w:pPr>
          </w:p>
        </w:tc>
        <w:tc>
          <w:tcPr>
            <w:tcW w:w="1542" w:type="dxa"/>
            <w:vMerge w:val="restart"/>
            <w:shd w:val="clear" w:color="auto" w:fill="auto"/>
            <w:vAlign w:val="center"/>
          </w:tcPr>
          <w:p w:rsidR="00866768" w:rsidRDefault="00866768" w:rsidP="005509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i/>
              </w:rPr>
            </w:pPr>
            <w:r>
              <w:rPr>
                <w:i/>
              </w:rPr>
              <w:t>ОК01-ОК09 ПК1.1-1.3</w:t>
            </w:r>
          </w:p>
        </w:tc>
      </w:tr>
      <w:tr w:rsidR="00866768">
        <w:trPr>
          <w:trHeight w:val="20"/>
        </w:trPr>
        <w:tc>
          <w:tcPr>
            <w:tcW w:w="2237" w:type="dxa"/>
            <w:vMerge/>
          </w:tcPr>
          <w:p w:rsidR="00866768" w:rsidRDefault="00866768">
            <w:pPr>
              <w:widowControl w:val="0"/>
              <w:pBdr>
                <w:top w:val="nil"/>
                <w:left w:val="nil"/>
                <w:bottom w:val="nil"/>
                <w:right w:val="nil"/>
                <w:between w:val="nil"/>
              </w:pBdr>
              <w:spacing w:line="276" w:lineRule="auto"/>
              <w:rPr>
                <w:i/>
              </w:rPr>
            </w:pPr>
          </w:p>
        </w:tc>
        <w:tc>
          <w:tcPr>
            <w:tcW w:w="9604" w:type="dxa"/>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pPr>
            <w:r>
              <w:t xml:space="preserve">Кодопреобразователи принцип построения, типы </w:t>
            </w:r>
          </w:p>
        </w:tc>
        <w:tc>
          <w:tcPr>
            <w:tcW w:w="741"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r>
              <w:rPr>
                <w:b/>
                <w:i/>
              </w:rPr>
              <w:t>2</w:t>
            </w:r>
          </w:p>
        </w:tc>
        <w:tc>
          <w:tcPr>
            <w:tcW w:w="658"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i/>
              </w:rPr>
            </w:pPr>
          </w:p>
        </w:tc>
        <w:tc>
          <w:tcPr>
            <w:tcW w:w="659"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i/>
              </w:rPr>
            </w:pPr>
          </w:p>
        </w:tc>
        <w:tc>
          <w:tcPr>
            <w:tcW w:w="1542" w:type="dxa"/>
            <w:vMerge/>
            <w:shd w:val="clear" w:color="auto" w:fill="auto"/>
            <w:vAlign w:val="center"/>
          </w:tcPr>
          <w:p w:rsidR="00866768" w:rsidRDefault="00866768">
            <w:pPr>
              <w:widowControl w:val="0"/>
              <w:pBdr>
                <w:top w:val="nil"/>
                <w:left w:val="nil"/>
                <w:bottom w:val="nil"/>
                <w:right w:val="nil"/>
                <w:between w:val="nil"/>
              </w:pBdr>
              <w:spacing w:line="276" w:lineRule="auto"/>
              <w:rPr>
                <w:i/>
              </w:rPr>
            </w:pPr>
          </w:p>
        </w:tc>
      </w:tr>
      <w:tr w:rsidR="00866768">
        <w:trPr>
          <w:trHeight w:val="20"/>
        </w:trPr>
        <w:tc>
          <w:tcPr>
            <w:tcW w:w="2237" w:type="dxa"/>
            <w:vMerge/>
          </w:tcPr>
          <w:p w:rsidR="00866768" w:rsidRDefault="00866768">
            <w:pPr>
              <w:widowControl w:val="0"/>
              <w:pBdr>
                <w:top w:val="nil"/>
                <w:left w:val="nil"/>
                <w:bottom w:val="nil"/>
                <w:right w:val="nil"/>
                <w:between w:val="nil"/>
              </w:pBdr>
              <w:spacing w:line="276" w:lineRule="auto"/>
              <w:rPr>
                <w:i/>
              </w:rPr>
            </w:pPr>
          </w:p>
        </w:tc>
        <w:tc>
          <w:tcPr>
            <w:tcW w:w="9604" w:type="dxa"/>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pPr>
            <w:r>
              <w:rPr>
                <w:b/>
              </w:rPr>
              <w:t>Самостоятельная работа.</w:t>
            </w:r>
            <w:r>
              <w:t xml:space="preserve"> Проработка учебной литературы, конспекта, подготовка реферата, оформление отчета</w:t>
            </w:r>
          </w:p>
        </w:tc>
        <w:tc>
          <w:tcPr>
            <w:tcW w:w="741"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p>
        </w:tc>
        <w:tc>
          <w:tcPr>
            <w:tcW w:w="658"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i/>
              </w:rPr>
            </w:pPr>
          </w:p>
        </w:tc>
        <w:tc>
          <w:tcPr>
            <w:tcW w:w="659"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i/>
              </w:rPr>
            </w:pPr>
          </w:p>
        </w:tc>
        <w:tc>
          <w:tcPr>
            <w:tcW w:w="1542" w:type="dxa"/>
            <w:vMerge/>
            <w:shd w:val="clear" w:color="auto" w:fill="auto"/>
            <w:vAlign w:val="center"/>
          </w:tcPr>
          <w:p w:rsidR="00866768" w:rsidRDefault="00866768">
            <w:pPr>
              <w:widowControl w:val="0"/>
              <w:pBdr>
                <w:top w:val="nil"/>
                <w:left w:val="nil"/>
                <w:bottom w:val="nil"/>
                <w:right w:val="nil"/>
                <w:between w:val="nil"/>
              </w:pBdr>
              <w:spacing w:line="276" w:lineRule="auto"/>
              <w:rPr>
                <w:i/>
              </w:rPr>
            </w:pPr>
          </w:p>
        </w:tc>
      </w:tr>
      <w:tr w:rsidR="00866768">
        <w:trPr>
          <w:trHeight w:val="20"/>
        </w:trPr>
        <w:tc>
          <w:tcPr>
            <w:tcW w:w="2237" w:type="dxa"/>
            <w:vMerge w:val="restart"/>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rPr>
            </w:pPr>
            <w:bookmarkStart w:id="4" w:name="_heading=h.3znysh7" w:colFirst="0" w:colLast="0"/>
            <w:bookmarkEnd w:id="4"/>
            <w:r>
              <w:rPr>
                <w:b/>
              </w:rPr>
              <w:t>Тема 2.12. Запоминающие устройства</w:t>
            </w:r>
          </w:p>
        </w:tc>
        <w:tc>
          <w:tcPr>
            <w:tcW w:w="9604" w:type="dxa"/>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rPr>
                <w:b/>
              </w:rPr>
            </w:pPr>
            <w:r>
              <w:rPr>
                <w:b/>
              </w:rPr>
              <w:t>Содержание учебного материала</w:t>
            </w:r>
          </w:p>
        </w:tc>
        <w:tc>
          <w:tcPr>
            <w:tcW w:w="741"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p>
        </w:tc>
        <w:tc>
          <w:tcPr>
            <w:tcW w:w="658"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i/>
              </w:rPr>
            </w:pPr>
          </w:p>
        </w:tc>
        <w:tc>
          <w:tcPr>
            <w:tcW w:w="659"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i/>
              </w:rPr>
            </w:pPr>
          </w:p>
        </w:tc>
        <w:tc>
          <w:tcPr>
            <w:tcW w:w="1542" w:type="dxa"/>
            <w:vMerge w:val="restart"/>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i/>
              </w:rPr>
            </w:pPr>
          </w:p>
        </w:tc>
      </w:tr>
      <w:tr w:rsidR="00866768">
        <w:trPr>
          <w:trHeight w:val="20"/>
        </w:trPr>
        <w:tc>
          <w:tcPr>
            <w:tcW w:w="2237" w:type="dxa"/>
            <w:vMerge/>
          </w:tcPr>
          <w:p w:rsidR="00866768" w:rsidRDefault="00866768">
            <w:pPr>
              <w:widowControl w:val="0"/>
              <w:pBdr>
                <w:top w:val="nil"/>
                <w:left w:val="nil"/>
                <w:bottom w:val="nil"/>
                <w:right w:val="nil"/>
                <w:between w:val="nil"/>
              </w:pBdr>
              <w:spacing w:line="276" w:lineRule="auto"/>
              <w:rPr>
                <w:i/>
              </w:rPr>
            </w:pPr>
          </w:p>
        </w:tc>
        <w:tc>
          <w:tcPr>
            <w:tcW w:w="9604" w:type="dxa"/>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pPr>
            <w:r>
              <w:t>Запоминающие устройства; классификация, виды, статические, динамические,</w:t>
            </w:r>
          </w:p>
        </w:tc>
        <w:tc>
          <w:tcPr>
            <w:tcW w:w="741"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r>
              <w:rPr>
                <w:b/>
                <w:i/>
              </w:rPr>
              <w:t>2</w:t>
            </w:r>
          </w:p>
        </w:tc>
        <w:tc>
          <w:tcPr>
            <w:tcW w:w="658"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i/>
              </w:rPr>
            </w:pPr>
          </w:p>
        </w:tc>
        <w:tc>
          <w:tcPr>
            <w:tcW w:w="659"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i/>
              </w:rPr>
            </w:pPr>
          </w:p>
        </w:tc>
        <w:tc>
          <w:tcPr>
            <w:tcW w:w="1542" w:type="dxa"/>
            <w:vMerge/>
            <w:shd w:val="clear" w:color="auto" w:fill="auto"/>
            <w:vAlign w:val="center"/>
          </w:tcPr>
          <w:p w:rsidR="00866768" w:rsidRDefault="00866768">
            <w:pPr>
              <w:widowControl w:val="0"/>
              <w:pBdr>
                <w:top w:val="nil"/>
                <w:left w:val="nil"/>
                <w:bottom w:val="nil"/>
                <w:right w:val="nil"/>
                <w:between w:val="nil"/>
              </w:pBdr>
              <w:spacing w:line="276" w:lineRule="auto"/>
              <w:rPr>
                <w:i/>
              </w:rPr>
            </w:pPr>
          </w:p>
        </w:tc>
      </w:tr>
      <w:tr w:rsidR="00866768">
        <w:trPr>
          <w:trHeight w:val="20"/>
        </w:trPr>
        <w:tc>
          <w:tcPr>
            <w:tcW w:w="2237" w:type="dxa"/>
            <w:vMerge/>
          </w:tcPr>
          <w:p w:rsidR="00866768" w:rsidRDefault="00866768">
            <w:pPr>
              <w:widowControl w:val="0"/>
              <w:pBdr>
                <w:top w:val="nil"/>
                <w:left w:val="nil"/>
                <w:bottom w:val="nil"/>
                <w:right w:val="nil"/>
                <w:between w:val="nil"/>
              </w:pBdr>
              <w:spacing w:line="276" w:lineRule="auto"/>
              <w:rPr>
                <w:i/>
              </w:rPr>
            </w:pPr>
          </w:p>
        </w:tc>
        <w:tc>
          <w:tcPr>
            <w:tcW w:w="9604" w:type="dxa"/>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pPr>
            <w:r>
              <w:rPr>
                <w:b/>
              </w:rPr>
              <w:t xml:space="preserve">Практическое занятие 15. </w:t>
            </w:r>
            <w:bookmarkStart w:id="5" w:name="bookmark=id.2et92p0" w:colFirst="0" w:colLast="0"/>
            <w:bookmarkStart w:id="6" w:name="bookmark=id.tyjcwt" w:colFirst="0" w:colLast="0"/>
            <w:bookmarkEnd w:id="5"/>
            <w:bookmarkEnd w:id="6"/>
            <w:r>
              <w:rPr>
                <w:b/>
              </w:rPr>
              <w:t>Моделирование кодопреобразователя на ПЗУ</w:t>
            </w:r>
          </w:p>
        </w:tc>
        <w:tc>
          <w:tcPr>
            <w:tcW w:w="741"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p>
        </w:tc>
        <w:tc>
          <w:tcPr>
            <w:tcW w:w="658" w:type="dxa"/>
            <w:shd w:val="clear" w:color="auto" w:fill="auto"/>
            <w:vAlign w:val="center"/>
          </w:tcPr>
          <w:p w:rsidR="00866768" w:rsidRPr="00133EF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r w:rsidRPr="00133EF8">
              <w:rPr>
                <w:b/>
                <w:i/>
              </w:rPr>
              <w:t>2</w:t>
            </w:r>
          </w:p>
        </w:tc>
        <w:tc>
          <w:tcPr>
            <w:tcW w:w="659"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i/>
              </w:rPr>
            </w:pPr>
          </w:p>
        </w:tc>
        <w:tc>
          <w:tcPr>
            <w:tcW w:w="1542" w:type="dxa"/>
            <w:vMerge/>
            <w:shd w:val="clear" w:color="auto" w:fill="auto"/>
            <w:vAlign w:val="center"/>
          </w:tcPr>
          <w:p w:rsidR="00866768" w:rsidRDefault="00866768">
            <w:pPr>
              <w:widowControl w:val="0"/>
              <w:pBdr>
                <w:top w:val="nil"/>
                <w:left w:val="nil"/>
                <w:bottom w:val="nil"/>
                <w:right w:val="nil"/>
                <w:between w:val="nil"/>
              </w:pBdr>
              <w:spacing w:line="276" w:lineRule="auto"/>
              <w:rPr>
                <w:i/>
              </w:rPr>
            </w:pPr>
          </w:p>
        </w:tc>
      </w:tr>
      <w:tr w:rsidR="00866768">
        <w:trPr>
          <w:trHeight w:val="20"/>
        </w:trPr>
        <w:tc>
          <w:tcPr>
            <w:tcW w:w="2237" w:type="dxa"/>
            <w:vMerge/>
          </w:tcPr>
          <w:p w:rsidR="00866768" w:rsidRDefault="00866768">
            <w:pPr>
              <w:widowControl w:val="0"/>
              <w:pBdr>
                <w:top w:val="nil"/>
                <w:left w:val="nil"/>
                <w:bottom w:val="nil"/>
                <w:right w:val="nil"/>
                <w:between w:val="nil"/>
              </w:pBdr>
              <w:spacing w:line="276" w:lineRule="auto"/>
              <w:rPr>
                <w:i/>
              </w:rPr>
            </w:pPr>
          </w:p>
        </w:tc>
        <w:tc>
          <w:tcPr>
            <w:tcW w:w="9604" w:type="dxa"/>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rPr>
                <w:b/>
              </w:rPr>
            </w:pPr>
            <w:r>
              <w:rPr>
                <w:b/>
              </w:rPr>
              <w:t>Консультация перед промежуточной аттестацией</w:t>
            </w:r>
          </w:p>
        </w:tc>
        <w:tc>
          <w:tcPr>
            <w:tcW w:w="741"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p>
        </w:tc>
        <w:tc>
          <w:tcPr>
            <w:tcW w:w="658"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i/>
              </w:rPr>
            </w:pPr>
          </w:p>
        </w:tc>
        <w:tc>
          <w:tcPr>
            <w:tcW w:w="659" w:type="dxa"/>
            <w:shd w:val="clear" w:color="auto" w:fill="auto"/>
            <w:vAlign w:val="center"/>
          </w:tcPr>
          <w:p w:rsidR="00866768" w:rsidRPr="00437C3D"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r w:rsidRPr="00437C3D">
              <w:rPr>
                <w:b/>
                <w:i/>
              </w:rPr>
              <w:t>2</w:t>
            </w:r>
          </w:p>
        </w:tc>
        <w:tc>
          <w:tcPr>
            <w:tcW w:w="1542"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i/>
              </w:rPr>
            </w:pPr>
          </w:p>
        </w:tc>
      </w:tr>
      <w:tr w:rsidR="00866768">
        <w:trPr>
          <w:trHeight w:val="20"/>
        </w:trPr>
        <w:tc>
          <w:tcPr>
            <w:tcW w:w="11841" w:type="dxa"/>
            <w:gridSpan w:val="2"/>
          </w:tcPr>
          <w:p w:rsidR="00866768" w:rsidRDefault="00866768" w:rsidP="0043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right"/>
              <w:rPr>
                <w:b/>
              </w:rPr>
            </w:pPr>
            <w:r>
              <w:rPr>
                <w:b/>
              </w:rPr>
              <w:t>Всего:72</w:t>
            </w:r>
          </w:p>
        </w:tc>
        <w:tc>
          <w:tcPr>
            <w:tcW w:w="741" w:type="dxa"/>
            <w:shd w:val="clear" w:color="auto" w:fill="auto"/>
            <w:vAlign w:val="center"/>
          </w:tcPr>
          <w:p w:rsidR="00866768" w:rsidRDefault="00866768" w:rsidP="0043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rPr>
            </w:pPr>
            <w:r>
              <w:rPr>
                <w:b/>
              </w:rPr>
              <w:t>38</w:t>
            </w:r>
          </w:p>
        </w:tc>
        <w:tc>
          <w:tcPr>
            <w:tcW w:w="658"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rPr>
            </w:pPr>
            <w:r>
              <w:rPr>
                <w:b/>
              </w:rPr>
              <w:t>30</w:t>
            </w:r>
          </w:p>
        </w:tc>
        <w:tc>
          <w:tcPr>
            <w:tcW w:w="659"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rPr>
            </w:pPr>
            <w:r>
              <w:rPr>
                <w:b/>
              </w:rPr>
              <w:t>4</w:t>
            </w:r>
          </w:p>
        </w:tc>
        <w:tc>
          <w:tcPr>
            <w:tcW w:w="1542" w:type="dxa"/>
            <w:shd w:val="clear" w:color="auto" w:fill="auto"/>
            <w:vAlign w:val="center"/>
          </w:tcPr>
          <w:p w:rsidR="00866768" w:rsidRDefault="00866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i/>
              </w:rPr>
            </w:pPr>
          </w:p>
        </w:tc>
      </w:tr>
    </w:tbl>
    <w:p w:rsidR="006B611D" w:rsidRDefault="006B611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sectPr w:rsidR="006B611D" w:rsidSect="006B611D">
          <w:pgSz w:w="16838" w:h="11906" w:orient="landscape"/>
          <w:pgMar w:top="1560" w:right="1134" w:bottom="850" w:left="1134" w:header="708" w:footer="708" w:gutter="0"/>
          <w:cols w:space="720"/>
          <w:docGrid w:linePitch="326"/>
        </w:sectPr>
      </w:pPr>
    </w:p>
    <w:p w:rsidR="00866768" w:rsidRDefault="00866768">
      <w:pPr>
        <w:rPr>
          <w:b/>
          <w:smallCaps/>
        </w:rPr>
      </w:pPr>
    </w:p>
    <w:p w:rsidR="0051422F" w:rsidRPr="00CF3104" w:rsidRDefault="00626162">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smallCaps/>
          <w:sz w:val="28"/>
          <w:szCs w:val="28"/>
        </w:rPr>
      </w:pPr>
      <w:r w:rsidRPr="00CF3104">
        <w:rPr>
          <w:b/>
          <w:smallCaps/>
          <w:sz w:val="28"/>
          <w:szCs w:val="28"/>
        </w:rPr>
        <w:t>3 УСЛОВИЯ РЕАЛИЗАЦИИ ПРОГРАММЫ ДИСЦИПЛИНЫ</w:t>
      </w:r>
    </w:p>
    <w:p w:rsidR="0051422F" w:rsidRPr="00CF3104" w:rsidRDefault="00626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sz w:val="28"/>
          <w:szCs w:val="28"/>
        </w:rPr>
      </w:pPr>
      <w:r w:rsidRPr="00CF3104">
        <w:rPr>
          <w:b/>
          <w:sz w:val="28"/>
          <w:szCs w:val="28"/>
        </w:rPr>
        <w:t>3.1 Требования к минимальному материально-техническому обеспечению</w:t>
      </w:r>
    </w:p>
    <w:p w:rsidR="0051422F" w:rsidRPr="00CF3104" w:rsidRDefault="00626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CF3104">
        <w:rPr>
          <w:sz w:val="28"/>
          <w:szCs w:val="28"/>
        </w:rPr>
        <w:t>Реализация программы дисциплины требует наличия лаборатории ОП.1</w:t>
      </w:r>
      <w:r w:rsidR="00866768" w:rsidRPr="00CF3104">
        <w:rPr>
          <w:sz w:val="28"/>
          <w:szCs w:val="28"/>
        </w:rPr>
        <w:t>6</w:t>
      </w:r>
      <w:r w:rsidRPr="00CF3104">
        <w:rPr>
          <w:sz w:val="28"/>
          <w:szCs w:val="28"/>
        </w:rPr>
        <w:t xml:space="preserve"> «Электронная техника»</w:t>
      </w:r>
    </w:p>
    <w:p w:rsidR="0051422F" w:rsidRPr="00CF3104" w:rsidRDefault="005142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p>
    <w:p w:rsidR="0051422F" w:rsidRPr="00CF3104" w:rsidRDefault="00626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sz w:val="28"/>
          <w:szCs w:val="28"/>
        </w:rPr>
      </w:pPr>
      <w:r w:rsidRPr="00CF3104">
        <w:rPr>
          <w:b/>
          <w:sz w:val="28"/>
          <w:szCs w:val="28"/>
        </w:rPr>
        <w:t>Оборудование учебной лаборатории:</w:t>
      </w:r>
    </w:p>
    <w:p w:rsidR="0051422F" w:rsidRPr="00CF3104" w:rsidRDefault="00626162">
      <w:pPr>
        <w:numPr>
          <w:ilvl w:val="0"/>
          <w:numId w:val="3"/>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CF3104">
        <w:rPr>
          <w:sz w:val="28"/>
          <w:szCs w:val="28"/>
        </w:rPr>
        <w:t>посадочные места по количеству обучаемых;</w:t>
      </w:r>
    </w:p>
    <w:p w:rsidR="0051422F" w:rsidRPr="00CF3104" w:rsidRDefault="00626162">
      <w:pPr>
        <w:numPr>
          <w:ilvl w:val="0"/>
          <w:numId w:val="3"/>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CF3104">
        <w:rPr>
          <w:sz w:val="28"/>
          <w:szCs w:val="28"/>
        </w:rPr>
        <w:t>рабочее место преподавателя;</w:t>
      </w:r>
    </w:p>
    <w:p w:rsidR="0051422F" w:rsidRPr="00CF3104" w:rsidRDefault="00626162">
      <w:pPr>
        <w:numPr>
          <w:ilvl w:val="0"/>
          <w:numId w:val="3"/>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CF3104">
        <w:rPr>
          <w:sz w:val="28"/>
          <w:szCs w:val="28"/>
        </w:rPr>
        <w:t>необходимая методическая и справочная литература (в т.ч. в электронном в виде).</w:t>
      </w:r>
    </w:p>
    <w:p w:rsidR="0051422F" w:rsidRPr="00CF3104" w:rsidRDefault="0051422F">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firstLine="709"/>
        <w:jc w:val="both"/>
        <w:rPr>
          <w:sz w:val="28"/>
          <w:szCs w:val="28"/>
        </w:rPr>
      </w:pPr>
    </w:p>
    <w:p w:rsidR="0051422F" w:rsidRPr="00CF3104" w:rsidRDefault="00626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sz w:val="28"/>
          <w:szCs w:val="28"/>
        </w:rPr>
      </w:pPr>
      <w:r w:rsidRPr="00CF3104">
        <w:rPr>
          <w:b/>
          <w:sz w:val="28"/>
          <w:szCs w:val="28"/>
        </w:rPr>
        <w:t>Технические средства обучения:</w:t>
      </w:r>
    </w:p>
    <w:p w:rsidR="0051422F" w:rsidRPr="00CF3104" w:rsidRDefault="00626162">
      <w:pPr>
        <w:numPr>
          <w:ilvl w:val="0"/>
          <w:numId w:val="4"/>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CF3104">
        <w:rPr>
          <w:sz w:val="28"/>
          <w:szCs w:val="28"/>
        </w:rPr>
        <w:t xml:space="preserve">персональные компьютеры, в количестве равном количеству обучаемых, с лицензионным программным обеспечением (Micro Cap 7 и выше, MultiSim 10, Electronic Work Bench 5.12, Вариант </w:t>
      </w:r>
    </w:p>
    <w:p w:rsidR="0051422F" w:rsidRPr="00CF3104" w:rsidRDefault="00626162">
      <w:pPr>
        <w:numPr>
          <w:ilvl w:val="0"/>
          <w:numId w:val="4"/>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CF3104">
        <w:rPr>
          <w:sz w:val="28"/>
          <w:szCs w:val="28"/>
        </w:rPr>
        <w:t>мультимедийный проектор.</w:t>
      </w:r>
    </w:p>
    <w:p w:rsidR="0051422F" w:rsidRPr="00CF3104" w:rsidRDefault="005142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p>
    <w:p w:rsidR="0051422F" w:rsidRPr="00CF3104" w:rsidRDefault="00626162">
      <w:pPr>
        <w:pStyle w:val="1"/>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rPr>
          <w:b/>
          <w:sz w:val="28"/>
          <w:szCs w:val="28"/>
        </w:rPr>
      </w:pPr>
      <w:r w:rsidRPr="00CF3104">
        <w:rPr>
          <w:b/>
          <w:sz w:val="28"/>
          <w:szCs w:val="28"/>
        </w:rPr>
        <w:t>3.2 Информационное обеспечение обучения</w:t>
      </w:r>
    </w:p>
    <w:p w:rsidR="0051422F" w:rsidRPr="00CF3104" w:rsidRDefault="00626162">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b/>
          <w:sz w:val="28"/>
          <w:szCs w:val="28"/>
        </w:rPr>
      </w:pPr>
      <w:r w:rsidRPr="00CF3104">
        <w:rPr>
          <w:b/>
          <w:sz w:val="28"/>
          <w:szCs w:val="28"/>
        </w:rPr>
        <w:t>Перечень рекомендуемых учебных изданий, Интернет-ресурсов, дополнительной литературы</w:t>
      </w:r>
    </w:p>
    <w:p w:rsidR="0051422F" w:rsidRPr="00CF3104" w:rsidRDefault="00626162">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 w:val="28"/>
          <w:szCs w:val="28"/>
        </w:rPr>
      </w:pPr>
      <w:r w:rsidRPr="00CF3104">
        <w:rPr>
          <w:sz w:val="28"/>
          <w:szCs w:val="28"/>
        </w:rPr>
        <w:t>Основные источники:</w:t>
      </w:r>
    </w:p>
    <w:p w:rsidR="0051422F" w:rsidRPr="00CF3104" w:rsidRDefault="00A86ABE">
      <w:pPr>
        <w:numPr>
          <w:ilvl w:val="0"/>
          <w:numId w:val="5"/>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851"/>
        <w:jc w:val="both"/>
        <w:rPr>
          <w:sz w:val="28"/>
          <w:szCs w:val="28"/>
        </w:rPr>
      </w:pPr>
      <w:r w:rsidRPr="00CF3104">
        <w:rPr>
          <w:iCs/>
          <w:color w:val="000000"/>
          <w:sz w:val="28"/>
          <w:szCs w:val="28"/>
          <w:bdr w:val="single" w:sz="2" w:space="0" w:color="E5E7EB" w:frame="1"/>
          <w:shd w:val="clear" w:color="auto" w:fill="FFFFFF"/>
        </w:rPr>
        <w:t>Миловзоров, О. В. </w:t>
      </w:r>
      <w:r w:rsidRPr="00CF3104">
        <w:rPr>
          <w:color w:val="000000"/>
          <w:sz w:val="28"/>
          <w:szCs w:val="28"/>
          <w:shd w:val="clear" w:color="auto" w:fill="FFFFFF"/>
        </w:rPr>
        <w:t> Основы электроники : учебник для среднего профессионального образования / О. В. Миловзоров, И. Г. Панков. — 7-е изд., перераб. и доп. — Москва : Издательство Юрайт, 2024. — 407 с.</w:t>
      </w:r>
      <w:r w:rsidR="00626162" w:rsidRPr="00CF3104">
        <w:rPr>
          <w:sz w:val="28"/>
          <w:szCs w:val="28"/>
        </w:rPr>
        <w:t>.</w:t>
      </w:r>
    </w:p>
    <w:p w:rsidR="00A86ABE" w:rsidRPr="00CF3104" w:rsidRDefault="00A86ABE" w:rsidP="00A86ABE">
      <w:pPr>
        <w:numPr>
          <w:ilvl w:val="0"/>
          <w:numId w:val="5"/>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851"/>
        <w:jc w:val="both"/>
        <w:rPr>
          <w:color w:val="000000"/>
          <w:sz w:val="28"/>
          <w:szCs w:val="28"/>
        </w:rPr>
      </w:pPr>
      <w:r w:rsidRPr="00CF3104">
        <w:rPr>
          <w:sz w:val="28"/>
          <w:szCs w:val="28"/>
        </w:rPr>
        <w:t xml:space="preserve"> </w:t>
      </w:r>
      <w:r w:rsidRPr="00CF3104">
        <w:rPr>
          <w:color w:val="000000"/>
          <w:sz w:val="28"/>
          <w:szCs w:val="28"/>
        </w:rPr>
        <w:t>Гальперин М.В. Электронная техника : учебник. — 2-е изд., испр. и доп. — (Среднее профессиональное образование). / М.В. Гальперин. - Москва : Инфра-М, 2022. - 352 с.</w:t>
      </w:r>
    </w:p>
    <w:p w:rsidR="0051422F" w:rsidRPr="00CF3104" w:rsidRDefault="00626162">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 w:val="28"/>
          <w:szCs w:val="28"/>
        </w:rPr>
      </w:pPr>
      <w:r w:rsidRPr="00CF3104">
        <w:rPr>
          <w:sz w:val="28"/>
          <w:szCs w:val="28"/>
        </w:rPr>
        <w:t>3</w:t>
      </w:r>
      <w:r w:rsidRPr="00CF3104">
        <w:rPr>
          <w:sz w:val="28"/>
          <w:szCs w:val="28"/>
        </w:rPr>
        <w:tab/>
        <w:t>Марченко А.Л. Основы электроники, Учебное пособие для вузов – М.: ДМК Пресс, 2018,.- 296 с.</w:t>
      </w:r>
    </w:p>
    <w:p w:rsidR="0051422F" w:rsidRPr="00CF3104" w:rsidRDefault="00626162">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 w:val="28"/>
          <w:szCs w:val="28"/>
        </w:rPr>
      </w:pPr>
      <w:r w:rsidRPr="00CF3104">
        <w:rPr>
          <w:sz w:val="28"/>
          <w:szCs w:val="28"/>
        </w:rPr>
        <w:t>Дополнительные источники:</w:t>
      </w:r>
    </w:p>
    <w:p w:rsidR="0051422F" w:rsidRPr="00CF3104" w:rsidRDefault="00626162">
      <w:pPr>
        <w:numPr>
          <w:ilvl w:val="0"/>
          <w:numId w:val="7"/>
        </w:numPr>
        <w:tabs>
          <w:tab w:val="left" w:pos="1134"/>
        </w:tabs>
        <w:ind w:left="0" w:firstLine="851"/>
        <w:jc w:val="both"/>
        <w:rPr>
          <w:sz w:val="28"/>
          <w:szCs w:val="28"/>
        </w:rPr>
      </w:pPr>
      <w:r w:rsidRPr="00CF3104">
        <w:rPr>
          <w:sz w:val="28"/>
          <w:szCs w:val="28"/>
        </w:rPr>
        <w:t>Москатов Е. А. Электронная техника. Специальная редакция для журнала “Радио”. – Таганрог, 2004. – 121 стр</w:t>
      </w:r>
    </w:p>
    <w:p w:rsidR="0051422F" w:rsidRPr="00CF3104" w:rsidRDefault="00626162">
      <w:pPr>
        <w:numPr>
          <w:ilvl w:val="0"/>
          <w:numId w:val="7"/>
        </w:numPr>
        <w:tabs>
          <w:tab w:val="left" w:pos="1134"/>
        </w:tabs>
        <w:ind w:left="0" w:firstLine="851"/>
        <w:jc w:val="both"/>
        <w:rPr>
          <w:sz w:val="28"/>
          <w:szCs w:val="28"/>
        </w:rPr>
      </w:pPr>
      <w:r w:rsidRPr="00CF3104">
        <w:rPr>
          <w:sz w:val="28"/>
          <w:szCs w:val="28"/>
        </w:rPr>
        <w:t xml:space="preserve">Славинский, А.К.  Электротехника с основами электроники: учебное пособие для студ. учрежд. СПО/ А.К. Славинский, И.С. Туревский. - М.:  ФОРУМ: Инфра-М, 2015.  </w:t>
      </w:r>
    </w:p>
    <w:p w:rsidR="0051422F" w:rsidRPr="00CF3104" w:rsidRDefault="00626162">
      <w:pPr>
        <w:numPr>
          <w:ilvl w:val="0"/>
          <w:numId w:val="7"/>
        </w:numPr>
        <w:tabs>
          <w:tab w:val="left" w:pos="1134"/>
        </w:tabs>
        <w:ind w:left="0" w:firstLine="709"/>
        <w:jc w:val="both"/>
        <w:rPr>
          <w:sz w:val="28"/>
          <w:szCs w:val="28"/>
        </w:rPr>
      </w:pPr>
      <w:r w:rsidRPr="00CF3104">
        <w:rPr>
          <w:sz w:val="28"/>
          <w:szCs w:val="28"/>
        </w:rPr>
        <w:t xml:space="preserve">Титце, У. Полупроводниковая схемотехника. В 2 т./ Ульрих Титце, Кристоф Шенк. - М.: ДМК Пресс, 2010. </w:t>
      </w:r>
    </w:p>
    <w:p w:rsidR="0051422F" w:rsidRPr="00CF3104" w:rsidRDefault="00626162">
      <w:pPr>
        <w:tabs>
          <w:tab w:val="left" w:pos="1134"/>
        </w:tabs>
        <w:ind w:left="709"/>
        <w:jc w:val="both"/>
        <w:rPr>
          <w:sz w:val="28"/>
          <w:szCs w:val="28"/>
        </w:rPr>
      </w:pPr>
      <w:r w:rsidRPr="00CF3104">
        <w:rPr>
          <w:sz w:val="28"/>
          <w:szCs w:val="28"/>
        </w:rPr>
        <w:t xml:space="preserve">Интернет ресурсы: </w:t>
      </w:r>
    </w:p>
    <w:p w:rsidR="0051422F" w:rsidRPr="00CF3104" w:rsidRDefault="00626162">
      <w:pPr>
        <w:numPr>
          <w:ilvl w:val="0"/>
          <w:numId w:val="8"/>
        </w:numPr>
        <w:tabs>
          <w:tab w:val="left" w:pos="1134"/>
        </w:tabs>
        <w:ind w:left="0" w:firstLine="851"/>
        <w:jc w:val="both"/>
        <w:rPr>
          <w:sz w:val="28"/>
          <w:szCs w:val="28"/>
        </w:rPr>
      </w:pPr>
      <w:r w:rsidRPr="00CF3104">
        <w:rPr>
          <w:sz w:val="28"/>
          <w:szCs w:val="28"/>
        </w:rPr>
        <w:t xml:space="preserve">Узлы электронных схем [Электронный ресурс]: информационно-справочный сайт.- Режим доступа: http://zpostbox.ru/ , свободный. </w:t>
      </w:r>
    </w:p>
    <w:p w:rsidR="0051422F" w:rsidRPr="00CF3104" w:rsidRDefault="00626162">
      <w:pPr>
        <w:numPr>
          <w:ilvl w:val="0"/>
          <w:numId w:val="8"/>
        </w:numPr>
        <w:tabs>
          <w:tab w:val="left" w:pos="1134"/>
        </w:tabs>
        <w:ind w:left="0" w:firstLine="851"/>
        <w:jc w:val="both"/>
        <w:rPr>
          <w:sz w:val="28"/>
          <w:szCs w:val="28"/>
        </w:rPr>
      </w:pPr>
      <w:r w:rsidRPr="00CF3104">
        <w:rPr>
          <w:sz w:val="28"/>
          <w:szCs w:val="28"/>
        </w:rPr>
        <w:t xml:space="preserve">Рынок микроэлектроники. Компоненты и технологии: журнал [Электронный ресурс].- Режим доступа: http://compitech.ru/, свободный.  </w:t>
      </w:r>
    </w:p>
    <w:p w:rsidR="0051422F" w:rsidRPr="006B611D" w:rsidRDefault="00626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6B611D">
        <w:br w:type="page"/>
      </w:r>
    </w:p>
    <w:p w:rsidR="00CA7882" w:rsidRPr="006B611D" w:rsidRDefault="00CA7882" w:rsidP="006B611D">
      <w:pPr>
        <w:ind w:firstLine="851"/>
        <w:jc w:val="both"/>
        <w:rPr>
          <w:b/>
          <w:smallCaps/>
          <w:sz w:val="28"/>
          <w:szCs w:val="28"/>
        </w:rPr>
      </w:pPr>
      <w:r w:rsidRPr="006B611D">
        <w:rPr>
          <w:b/>
          <w:smallCaps/>
          <w:sz w:val="28"/>
          <w:szCs w:val="28"/>
        </w:rPr>
        <w:lastRenderedPageBreak/>
        <w:t>4. КОНТРОЛЬ И ОЦЕНКА РЕЗУЛЬТАТОВ ОСВОЕНИЯ УЧЕБНОЙ ДИСЦИПЛИНЫ</w:t>
      </w:r>
    </w:p>
    <w:p w:rsidR="00CA7882" w:rsidRPr="006B611D" w:rsidRDefault="00CA7882" w:rsidP="006B611D">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sz w:val="28"/>
          <w:szCs w:val="28"/>
        </w:rPr>
      </w:pPr>
    </w:p>
    <w:p w:rsidR="00CA7882" w:rsidRPr="006B611D" w:rsidRDefault="00CA7882" w:rsidP="006B611D">
      <w:pPr>
        <w:ind w:firstLine="851"/>
        <w:jc w:val="both"/>
        <w:rPr>
          <w:sz w:val="28"/>
          <w:szCs w:val="28"/>
        </w:rPr>
      </w:pPr>
      <w:r w:rsidRPr="006B611D">
        <w:rPr>
          <w:b/>
          <w:sz w:val="28"/>
          <w:szCs w:val="28"/>
        </w:rPr>
        <w:t>Контроль и оценка</w:t>
      </w:r>
      <w:r w:rsidRPr="006B611D">
        <w:rPr>
          <w:sz w:val="28"/>
          <w:szCs w:val="28"/>
        </w:rPr>
        <w:t xml:space="preserve"> результатов освоения учебной дисциплины «Электронная техника» осуществляется преподавателем в процессе проведения практических занятий, тестирования, а также выполнения обучающимися индивидуальных заданий, проектов, исследований, и регламентируется локальным Положением о текущем контроле и промежуточной аттестации студентов ГБПОУ РО «РКСИ».</w:t>
      </w:r>
    </w:p>
    <w:p w:rsidR="00CA7882" w:rsidRDefault="00CA7882" w:rsidP="00CA78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6"/>
        <w:gridCol w:w="4543"/>
        <w:gridCol w:w="2183"/>
      </w:tblGrid>
      <w:tr w:rsidR="00CA7882" w:rsidRPr="00422C18" w:rsidTr="00B73F83">
        <w:tc>
          <w:tcPr>
            <w:tcW w:w="1537" w:type="pct"/>
          </w:tcPr>
          <w:p w:rsidR="00CA7882" w:rsidRPr="00422C18" w:rsidRDefault="00CA7882" w:rsidP="00B73F83">
            <w:pPr>
              <w:jc w:val="center"/>
            </w:pPr>
            <w:r w:rsidRPr="00422C18">
              <w:rPr>
                <w:b/>
                <w:bCs/>
              </w:rPr>
              <w:t>Результаты обучения</w:t>
            </w:r>
          </w:p>
        </w:tc>
        <w:tc>
          <w:tcPr>
            <w:tcW w:w="2339" w:type="pct"/>
          </w:tcPr>
          <w:p w:rsidR="00CA7882" w:rsidRPr="00422C18" w:rsidRDefault="00CA7882" w:rsidP="00B73F83">
            <w:pPr>
              <w:jc w:val="center"/>
              <w:rPr>
                <w:b/>
                <w:bCs/>
              </w:rPr>
            </w:pPr>
            <w:r w:rsidRPr="00422C18">
              <w:rPr>
                <w:b/>
                <w:bCs/>
              </w:rPr>
              <w:t>Критерии оценки</w:t>
            </w:r>
          </w:p>
        </w:tc>
        <w:tc>
          <w:tcPr>
            <w:tcW w:w="1124" w:type="pct"/>
          </w:tcPr>
          <w:p w:rsidR="00CA7882" w:rsidRPr="00422C18" w:rsidRDefault="00CA7882" w:rsidP="00B73F83">
            <w:pPr>
              <w:jc w:val="center"/>
              <w:rPr>
                <w:b/>
                <w:bCs/>
              </w:rPr>
            </w:pPr>
            <w:r w:rsidRPr="00422C18">
              <w:rPr>
                <w:b/>
                <w:bCs/>
              </w:rPr>
              <w:t>Методы оценки</w:t>
            </w:r>
          </w:p>
        </w:tc>
      </w:tr>
      <w:tr w:rsidR="00CA7882" w:rsidRPr="00422C18" w:rsidTr="00B73F83">
        <w:tc>
          <w:tcPr>
            <w:tcW w:w="5000" w:type="pct"/>
            <w:gridSpan w:val="3"/>
          </w:tcPr>
          <w:p w:rsidR="00CA7882" w:rsidRPr="00422C18" w:rsidRDefault="00CA7882" w:rsidP="00B73F83">
            <w:pPr>
              <w:pStyle w:val="a4"/>
              <w:jc w:val="center"/>
            </w:pPr>
            <w:r w:rsidRPr="00422C18">
              <w:rPr>
                <w:b/>
                <w:iCs/>
              </w:rPr>
              <w:t>Перечень знаний, осваиваемых в рамках дисциплины</w:t>
            </w:r>
          </w:p>
        </w:tc>
      </w:tr>
      <w:tr w:rsidR="00CA7882" w:rsidRPr="00422C18" w:rsidTr="00B73F83">
        <w:trPr>
          <w:trHeight w:val="3035"/>
        </w:trPr>
        <w:tc>
          <w:tcPr>
            <w:tcW w:w="1537" w:type="pct"/>
          </w:tcPr>
          <w:p w:rsidR="00CA7882" w:rsidRPr="00422C18" w:rsidRDefault="00CA7882" w:rsidP="00B73F83">
            <w:pPr>
              <w:pStyle w:val="a4"/>
            </w:pPr>
            <w:r w:rsidRPr="00422C18">
              <w:t>-  технические характеристики полупроводниковых приборов и электронных устройств;</w:t>
            </w:r>
          </w:p>
          <w:p w:rsidR="00CA7882" w:rsidRPr="00632109" w:rsidRDefault="00CA7882" w:rsidP="00B73F83">
            <w:pPr>
              <w:pStyle w:val="a4"/>
              <w:textAlignment w:val="baseline"/>
            </w:pPr>
            <w:r w:rsidRPr="00422C18">
              <w:t>- основы микроэлектроники и интегральные схемы</w:t>
            </w:r>
          </w:p>
        </w:tc>
        <w:tc>
          <w:tcPr>
            <w:tcW w:w="2339" w:type="pct"/>
          </w:tcPr>
          <w:p w:rsidR="00CA7882" w:rsidRPr="00422C18" w:rsidRDefault="00CA7882" w:rsidP="00B73F83">
            <w:pPr>
              <w:pStyle w:val="a4"/>
            </w:pPr>
            <w:r w:rsidRPr="00422C18">
              <w:t>Правильные и четкие ответы на контрольные вопросы;</w:t>
            </w:r>
          </w:p>
          <w:p w:rsidR="00CA7882" w:rsidRPr="00422C18" w:rsidRDefault="00CA7882" w:rsidP="00B73F83">
            <w:pPr>
              <w:pStyle w:val="a4"/>
            </w:pPr>
            <w:r w:rsidRPr="00422C18">
              <w:t>Техническая грамотность и четкость понимания особенностей физических процессов, принципов построения и работы электронных приборов и устройств</w:t>
            </w:r>
          </w:p>
          <w:p w:rsidR="00CA7882" w:rsidRPr="00422C18" w:rsidRDefault="00CA7882" w:rsidP="00B73F83">
            <w:pPr>
              <w:pStyle w:val="a4"/>
            </w:pPr>
            <w:r w:rsidRPr="00422C18">
              <w:t>Грамотное понимание технологии изготовлении цифровых интегральных схем</w:t>
            </w:r>
          </w:p>
          <w:p w:rsidR="00CA7882" w:rsidRPr="009D2965" w:rsidRDefault="00CA7882" w:rsidP="00B73F83">
            <w:pPr>
              <w:pStyle w:val="a4"/>
              <w:spacing w:line="1" w:lineRule="atLeast"/>
            </w:pPr>
            <w:r w:rsidRPr="00422C18">
              <w:t>Быстрота ориентации в системе обозначения аналоговых и цифровых интегральных схем.</w:t>
            </w:r>
            <w:r w:rsidRPr="009D2965">
              <w:t xml:space="preserve"> </w:t>
            </w:r>
          </w:p>
        </w:tc>
        <w:tc>
          <w:tcPr>
            <w:tcW w:w="1124" w:type="pct"/>
          </w:tcPr>
          <w:p w:rsidR="00CA7882" w:rsidRPr="00422C18" w:rsidRDefault="00CA7882" w:rsidP="00B73F83">
            <w:pPr>
              <w:pStyle w:val="a4"/>
            </w:pPr>
            <w:r w:rsidRPr="00422C18">
              <w:t>Тестирование</w:t>
            </w:r>
          </w:p>
          <w:p w:rsidR="00CA7882" w:rsidRPr="009D2965" w:rsidRDefault="00CA7882" w:rsidP="00B73F83">
            <w:pPr>
              <w:pStyle w:val="a4"/>
            </w:pPr>
            <w:r w:rsidRPr="00422C18">
              <w:t>Рефераты, доклады, презентации по различным темам.</w:t>
            </w:r>
            <w:r w:rsidRPr="009D2965">
              <w:t xml:space="preserve"> </w:t>
            </w:r>
          </w:p>
        </w:tc>
      </w:tr>
      <w:tr w:rsidR="00CA7882" w:rsidRPr="00422C18" w:rsidTr="00B73F83">
        <w:tc>
          <w:tcPr>
            <w:tcW w:w="1537" w:type="pct"/>
          </w:tcPr>
          <w:p w:rsidR="00CA7882" w:rsidRPr="00422C18" w:rsidRDefault="00CA7882" w:rsidP="00B73F83">
            <w:pPr>
              <w:textAlignment w:val="baseline"/>
            </w:pPr>
            <w:r w:rsidRPr="00422C18">
              <w:t>- виды информации и способы их предоставления в ЭВМ;</w:t>
            </w:r>
          </w:p>
          <w:p w:rsidR="00CA7882" w:rsidRPr="00422C18" w:rsidRDefault="00CA7882" w:rsidP="00B73F83">
            <w:pPr>
              <w:textAlignment w:val="baseline"/>
            </w:pPr>
            <w:r w:rsidRPr="00422C18">
              <w:t>- логические основы ЭВМ, основы микропроцессорных систем;</w:t>
            </w:r>
          </w:p>
          <w:p w:rsidR="00CA7882" w:rsidRPr="00422C18" w:rsidRDefault="00CA7882" w:rsidP="00B73F83">
            <w:r w:rsidRPr="00422C18">
              <w:t>типовые узлы и устройства ЭВМ, взаимодействие аппаратного и программного обеспечения ЭВМ.</w:t>
            </w:r>
          </w:p>
          <w:p w:rsidR="00CA7882" w:rsidRPr="00422C18" w:rsidRDefault="00CA7882" w:rsidP="00B73F83">
            <w:pPr>
              <w:spacing w:line="1" w:lineRule="atLeast"/>
              <w:rPr>
                <w:u w:val="single"/>
              </w:rPr>
            </w:pPr>
          </w:p>
        </w:tc>
        <w:tc>
          <w:tcPr>
            <w:tcW w:w="2339" w:type="pct"/>
          </w:tcPr>
          <w:p w:rsidR="00CA7882" w:rsidRPr="00422C18" w:rsidRDefault="00CA7882" w:rsidP="00B73F83">
            <w:r w:rsidRPr="00422C18">
              <w:t>Качество и техническая грамотность составленных рефератов, четкость изложения материала.</w:t>
            </w:r>
          </w:p>
          <w:p w:rsidR="00CA7882" w:rsidRPr="00422C18" w:rsidRDefault="00CA7882" w:rsidP="00B73F83">
            <w:r w:rsidRPr="00422C18">
              <w:t>Точность, четкость и доходчивость формулировок при изложении материала доклада по заданной теме. </w:t>
            </w:r>
          </w:p>
          <w:p w:rsidR="00CA7882" w:rsidRPr="00422C18" w:rsidRDefault="00CA7882" w:rsidP="00B73F83">
            <w:r w:rsidRPr="00422C18">
              <w:t>Быстрота ориентации в представляемом материале, быстрота реакции на встречные вопросы</w:t>
            </w:r>
          </w:p>
          <w:p w:rsidR="00CA7882" w:rsidRPr="00422C18" w:rsidRDefault="00CA7882" w:rsidP="00B73F83">
            <w:r w:rsidRPr="00422C18">
              <w:t>Быстрота выполнения тестовых заданий, уровень верных ответов.</w:t>
            </w:r>
          </w:p>
          <w:p w:rsidR="00CA7882" w:rsidRPr="00422C18" w:rsidRDefault="00CA7882" w:rsidP="00B73F83">
            <w:r w:rsidRPr="00422C18">
              <w:t>Уровень ориентации в видах информации и способах их представления в ЭВМ.</w:t>
            </w:r>
          </w:p>
        </w:tc>
        <w:tc>
          <w:tcPr>
            <w:tcW w:w="1124" w:type="pct"/>
          </w:tcPr>
          <w:p w:rsidR="00CA7882" w:rsidRPr="00422C18" w:rsidRDefault="00CA7882" w:rsidP="00B73F83">
            <w:r w:rsidRPr="00422C18">
              <w:t>Составление докладов, рефератов, презентаций по заданной тематике.</w:t>
            </w:r>
          </w:p>
          <w:p w:rsidR="00CA7882" w:rsidRPr="00422C18" w:rsidRDefault="00CA7882" w:rsidP="00B73F83"/>
          <w:p w:rsidR="00CA7882" w:rsidRPr="00422C18" w:rsidRDefault="00CA7882" w:rsidP="00B73F83">
            <w:r w:rsidRPr="00422C18">
              <w:t>Тестовый контроль по различным темам.</w:t>
            </w:r>
          </w:p>
          <w:p w:rsidR="00CA7882" w:rsidRPr="00422C18" w:rsidRDefault="00CA7882" w:rsidP="00B73F83">
            <w:pPr>
              <w:pStyle w:val="a4"/>
            </w:pPr>
          </w:p>
          <w:p w:rsidR="00CA7882" w:rsidRPr="00422C18" w:rsidRDefault="00CA7882" w:rsidP="00B73F83">
            <w:pPr>
              <w:spacing w:line="1" w:lineRule="atLeast"/>
            </w:pPr>
          </w:p>
        </w:tc>
      </w:tr>
      <w:tr w:rsidR="00CA7882" w:rsidRPr="00422C18" w:rsidTr="00B73F83">
        <w:trPr>
          <w:trHeight w:val="273"/>
        </w:trPr>
        <w:tc>
          <w:tcPr>
            <w:tcW w:w="5000" w:type="pct"/>
            <w:gridSpan w:val="3"/>
          </w:tcPr>
          <w:p w:rsidR="00CA7882" w:rsidRPr="00422C18" w:rsidRDefault="00CA7882" w:rsidP="00B73F83">
            <w:pPr>
              <w:pStyle w:val="a4"/>
              <w:jc w:val="center"/>
            </w:pPr>
            <w:r w:rsidRPr="00422C18">
              <w:rPr>
                <w:b/>
                <w:bCs/>
                <w:iCs/>
              </w:rPr>
              <w:t>Перечень умений, осваиваемых в рамках дисциплины</w:t>
            </w:r>
          </w:p>
        </w:tc>
      </w:tr>
      <w:tr w:rsidR="00CA7882" w:rsidRPr="00422C18" w:rsidTr="00B73F83">
        <w:tc>
          <w:tcPr>
            <w:tcW w:w="1537" w:type="pct"/>
          </w:tcPr>
          <w:p w:rsidR="00CA7882" w:rsidRPr="00422C18" w:rsidRDefault="00CA7882" w:rsidP="00B73F83">
            <w:pPr>
              <w:pStyle w:val="a4"/>
              <w:textAlignment w:val="baseline"/>
            </w:pPr>
            <w:r w:rsidRPr="00422C18">
              <w:t>- рассчитывать параметры электронных приборов и электронных схем по заданным условиям;</w:t>
            </w:r>
          </w:p>
          <w:p w:rsidR="00CA7882" w:rsidRPr="00422C18" w:rsidRDefault="00CA7882" w:rsidP="00B73F83">
            <w:pPr>
              <w:pStyle w:val="a4"/>
              <w:textAlignment w:val="baseline"/>
            </w:pPr>
            <w:r w:rsidRPr="00422C18">
              <w:t xml:space="preserve">- составлять и диагностировать схемы </w:t>
            </w:r>
            <w:r w:rsidRPr="00422C18">
              <w:lastRenderedPageBreak/>
              <w:t>электронных устройств;</w:t>
            </w:r>
          </w:p>
          <w:p w:rsidR="00CA7882" w:rsidRPr="00422C18" w:rsidRDefault="00CA7882" w:rsidP="00B73F83">
            <w:pPr>
              <w:pStyle w:val="a4"/>
            </w:pPr>
            <w:r w:rsidRPr="00422C18">
              <w:t>работать со справочной лите</w:t>
            </w:r>
            <w:r>
              <w:t>ратурой</w:t>
            </w:r>
          </w:p>
        </w:tc>
        <w:tc>
          <w:tcPr>
            <w:tcW w:w="2339" w:type="pct"/>
          </w:tcPr>
          <w:p w:rsidR="00CA7882" w:rsidRPr="00422C18" w:rsidRDefault="00CA7882" w:rsidP="00B73F83">
            <w:pPr>
              <w:pStyle w:val="a4"/>
            </w:pPr>
            <w:r w:rsidRPr="00422C18">
              <w:lastRenderedPageBreak/>
              <w:t>Точность и грамотность определения и анализа основных параметров электронных схем и оценки работоспособности устройств электронной техники;</w:t>
            </w:r>
          </w:p>
          <w:p w:rsidR="00CA7882" w:rsidRPr="00422C18" w:rsidRDefault="00CA7882" w:rsidP="00B73F83">
            <w:pPr>
              <w:pStyle w:val="a4"/>
            </w:pPr>
            <w:r w:rsidRPr="00422C18">
              <w:t xml:space="preserve">Быстрота и техническая грамотность </w:t>
            </w:r>
            <w:r w:rsidRPr="00422C18">
              <w:lastRenderedPageBreak/>
              <w:t xml:space="preserve">подбора элементов электронной аппаратуры по заданным параметрам </w:t>
            </w:r>
          </w:p>
          <w:p w:rsidR="00CA7882" w:rsidRPr="00422C18" w:rsidRDefault="00CA7882" w:rsidP="00B73F83">
            <w:pPr>
              <w:pStyle w:val="a4"/>
            </w:pPr>
            <w:r w:rsidRPr="00422C18">
              <w:t>Скорость ориентации в разделах справочной литературе.</w:t>
            </w:r>
          </w:p>
        </w:tc>
        <w:tc>
          <w:tcPr>
            <w:tcW w:w="1124" w:type="pct"/>
          </w:tcPr>
          <w:p w:rsidR="00CA7882" w:rsidRPr="00D1660F" w:rsidRDefault="00CA7882" w:rsidP="00811E2B">
            <w:pPr>
              <w:pStyle w:val="a4"/>
            </w:pPr>
            <w:r w:rsidRPr="00422C18">
              <w:lastRenderedPageBreak/>
              <w:t xml:space="preserve">Экспертная оценка результатов деятельности студентов при защите </w:t>
            </w:r>
            <w:r w:rsidR="00B73F83">
              <w:t>практических работ</w:t>
            </w:r>
            <w:r w:rsidRPr="00422C18">
              <w:t xml:space="preserve">, </w:t>
            </w:r>
            <w:r w:rsidRPr="00422C18">
              <w:lastRenderedPageBreak/>
              <w:t>проверочных работ и др. видов теку</w:t>
            </w:r>
            <w:r>
              <w:t>щего контроля</w:t>
            </w:r>
          </w:p>
        </w:tc>
      </w:tr>
      <w:tr w:rsidR="00CA7882" w:rsidRPr="00422C18" w:rsidTr="00B73F83">
        <w:trPr>
          <w:trHeight w:val="3806"/>
        </w:trPr>
        <w:tc>
          <w:tcPr>
            <w:tcW w:w="1537" w:type="pct"/>
          </w:tcPr>
          <w:p w:rsidR="00CA7882" w:rsidRPr="00422C18" w:rsidRDefault="00CA7882" w:rsidP="00B73F83">
            <w:pPr>
              <w:textAlignment w:val="baseline"/>
            </w:pPr>
            <w:r w:rsidRPr="00422C18">
              <w:lastRenderedPageBreak/>
              <w:t>- использовать типовые средства вычислительной техники и программного обеспечения в профессиональной деятельности;</w:t>
            </w:r>
          </w:p>
          <w:p w:rsidR="00CA7882" w:rsidRPr="00422C18" w:rsidRDefault="00CA7882" w:rsidP="00B73F83">
            <w:pPr>
              <w:textAlignment w:val="baseline"/>
            </w:pPr>
            <w:r w:rsidRPr="00422C18">
              <w:t>- осуществлять перевод чисел из одной системы счисления в другую, применять законы алгебры логики;</w:t>
            </w:r>
          </w:p>
          <w:p w:rsidR="00CA7882" w:rsidRPr="00422C18" w:rsidRDefault="00CA7882" w:rsidP="00B73F83">
            <w:pPr>
              <w:rPr>
                <w:u w:val="single"/>
              </w:rPr>
            </w:pPr>
            <w:r w:rsidRPr="00422C18">
              <w:t>строить и использовать таблицы истинности логических функций, элементов и уст</w:t>
            </w:r>
            <w:r>
              <w:t>ройств</w:t>
            </w:r>
          </w:p>
        </w:tc>
        <w:tc>
          <w:tcPr>
            <w:tcW w:w="2339" w:type="pct"/>
          </w:tcPr>
          <w:p w:rsidR="00CA7882" w:rsidRPr="00422C18" w:rsidRDefault="00CA7882" w:rsidP="00B73F83">
            <w:r w:rsidRPr="00422C18">
              <w:t>Точность, быстрота и техническая грамотность выполнения практических заданий </w:t>
            </w:r>
          </w:p>
          <w:p w:rsidR="00CA7882" w:rsidRPr="00422C18" w:rsidRDefault="00CA7882" w:rsidP="00B73F83">
            <w:r w:rsidRPr="00422C18">
              <w:t>Точность и быстрота перевода чисел из одной системы счисления в другую</w:t>
            </w:r>
          </w:p>
          <w:p w:rsidR="00CA7882" w:rsidRPr="00422C18" w:rsidRDefault="00CA7882" w:rsidP="00B73F83">
            <w:r w:rsidRPr="00422C18">
              <w:t>Грамотный выбор средств вычислительной техники для профессиональной деятельности</w:t>
            </w:r>
          </w:p>
          <w:p w:rsidR="00CA7882" w:rsidRPr="00422C18" w:rsidRDefault="00CA7882" w:rsidP="00B73F83">
            <w:r w:rsidRPr="00422C18">
              <w:t>Техническая грамотность при выборе рационального программного обеспечения для профессиональной деятельности.</w:t>
            </w:r>
          </w:p>
        </w:tc>
        <w:tc>
          <w:tcPr>
            <w:tcW w:w="1124" w:type="pct"/>
          </w:tcPr>
          <w:p w:rsidR="00CA7882" w:rsidRPr="00422C18" w:rsidRDefault="00CA7882" w:rsidP="00811E2B">
            <w:r w:rsidRPr="00422C18">
              <w:t xml:space="preserve">Оценка результатов выполнения </w:t>
            </w:r>
            <w:r w:rsidR="00811E2B">
              <w:t>практических</w:t>
            </w:r>
            <w:r w:rsidRPr="00422C18">
              <w:t xml:space="preserve"> работ</w:t>
            </w:r>
            <w:r w:rsidR="00811E2B">
              <w:t>,</w:t>
            </w:r>
            <w:r w:rsidRPr="00422C18">
              <w:t>по использованию типовых средств вычислительной техники в профессиональной деятельности, проектного задания.</w:t>
            </w:r>
          </w:p>
        </w:tc>
      </w:tr>
    </w:tbl>
    <w:p w:rsidR="0051422F" w:rsidRDefault="0051422F">
      <w:pPr>
        <w:jc w:val="right"/>
        <w:rPr>
          <w:i/>
        </w:rPr>
      </w:pPr>
    </w:p>
    <w:p w:rsidR="0051422F" w:rsidRDefault="00626162">
      <w:pPr>
        <w:rPr>
          <w:i/>
        </w:rPr>
      </w:pPr>
      <w:r>
        <w:br w:type="page"/>
      </w:r>
    </w:p>
    <w:p w:rsidR="0051422F" w:rsidRDefault="00626162">
      <w:pPr>
        <w:jc w:val="right"/>
        <w:rPr>
          <w:i/>
        </w:rPr>
      </w:pPr>
      <w:r>
        <w:rPr>
          <w:color w:val="000000"/>
        </w:rPr>
        <w:lastRenderedPageBreak/>
        <w:t>Лист согласования</w:t>
      </w:r>
    </w:p>
    <w:p w:rsidR="0051422F" w:rsidRDefault="0051422F">
      <w:pPr>
        <w:rPr>
          <w:color w:val="000000"/>
        </w:rPr>
      </w:pPr>
    </w:p>
    <w:p w:rsidR="0051422F" w:rsidRDefault="00626162">
      <w:pPr>
        <w:rPr>
          <w:b/>
          <w:color w:val="000000"/>
        </w:rPr>
      </w:pPr>
      <w:r>
        <w:rPr>
          <w:b/>
          <w:color w:val="000000"/>
        </w:rPr>
        <w:t>Дополнения и изменения к рабочей программе на учебный год</w:t>
      </w:r>
    </w:p>
    <w:p w:rsidR="0051422F" w:rsidRDefault="0051422F">
      <w:pPr>
        <w:rPr>
          <w:b/>
          <w:color w:val="000000"/>
        </w:rPr>
      </w:pPr>
    </w:p>
    <w:p w:rsidR="0051422F" w:rsidRDefault="0051422F">
      <w:pPr>
        <w:rPr>
          <w:color w:val="000000"/>
        </w:rPr>
      </w:pPr>
    </w:p>
    <w:p w:rsidR="0051422F" w:rsidRDefault="00626162">
      <w:pPr>
        <w:rPr>
          <w:color w:val="000000"/>
        </w:rPr>
      </w:pPr>
      <w:r>
        <w:rPr>
          <w:color w:val="000000"/>
        </w:rPr>
        <w:t xml:space="preserve">Дополнения и изменения к рабочей программе на __________ учебный год по дисциплине Наименование Электронная техника_________________________________________ </w:t>
      </w:r>
    </w:p>
    <w:p w:rsidR="0051422F" w:rsidRDefault="00626162">
      <w:pPr>
        <w:rPr>
          <w:color w:val="000000"/>
        </w:rPr>
      </w:pPr>
      <w:r>
        <w:rPr>
          <w:color w:val="000000"/>
        </w:rPr>
        <w:t>В рабочую программу дисциплины «…»  внесены следующие изменения:</w:t>
      </w:r>
    </w:p>
    <w:p w:rsidR="0051422F" w:rsidRDefault="00626162">
      <w:pPr>
        <w:rPr>
          <w:color w:val="000000"/>
        </w:rPr>
      </w:pPr>
      <w:r>
        <w:rPr>
          <w:color w:val="000000"/>
        </w:rPr>
        <w:t>____________________без изменений___________________________________________</w:t>
      </w:r>
    </w:p>
    <w:p w:rsidR="0051422F" w:rsidRDefault="00626162">
      <w:pPr>
        <w:rPr>
          <w:color w:val="000000"/>
        </w:rPr>
      </w:pPr>
      <w:r>
        <w:rPr>
          <w:color w:val="000000"/>
        </w:rPr>
        <w:t>____________________________________________________________________________</w:t>
      </w:r>
    </w:p>
    <w:p w:rsidR="0051422F" w:rsidRDefault="00626162">
      <w:pPr>
        <w:rPr>
          <w:color w:val="000000"/>
        </w:rPr>
      </w:pPr>
      <w:r>
        <w:rPr>
          <w:color w:val="000000"/>
        </w:rPr>
        <w:t>____________________________________________________________________________</w:t>
      </w:r>
    </w:p>
    <w:p w:rsidR="0051422F" w:rsidRDefault="00626162">
      <w:pPr>
        <w:rPr>
          <w:color w:val="000000"/>
        </w:rPr>
      </w:pPr>
      <w:r>
        <w:rPr>
          <w:color w:val="000000"/>
        </w:rPr>
        <w:t>____________________________________________________________________________</w:t>
      </w:r>
    </w:p>
    <w:p w:rsidR="0051422F" w:rsidRDefault="00626162">
      <w:pPr>
        <w:rPr>
          <w:color w:val="000000"/>
        </w:rPr>
      </w:pPr>
      <w:r>
        <w:rPr>
          <w:color w:val="000000"/>
        </w:rPr>
        <w:t>____________________________________________________________________________</w:t>
      </w:r>
    </w:p>
    <w:p w:rsidR="0051422F" w:rsidRDefault="00626162">
      <w:pPr>
        <w:rPr>
          <w:color w:val="000000"/>
        </w:rPr>
      </w:pPr>
      <w:r>
        <w:rPr>
          <w:color w:val="000000"/>
        </w:rPr>
        <w:t>Дополнения и изменения в рабочей программе дисциплины «Электронная техника» обсуждены на заседании ЦК Телекоммуникаций Протокол № 1 от «» августа 202</w:t>
      </w:r>
      <w:r w:rsidR="00CF3104">
        <w:rPr>
          <w:color w:val="000000"/>
        </w:rPr>
        <w:t xml:space="preserve">   </w:t>
      </w:r>
      <w:r>
        <w:rPr>
          <w:color w:val="000000"/>
        </w:rPr>
        <w:t xml:space="preserve">г. </w:t>
      </w:r>
    </w:p>
    <w:p w:rsidR="0051422F" w:rsidRDefault="00626162">
      <w:pPr>
        <w:rPr>
          <w:color w:val="000000"/>
        </w:rPr>
      </w:pPr>
      <w:r>
        <w:rPr>
          <w:color w:val="000000"/>
        </w:rPr>
        <w:t>Председатель ЦК __________________Ермолина Л.В.</w:t>
      </w:r>
    </w:p>
    <w:p w:rsidR="0051422F" w:rsidRDefault="005142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rPr>
      </w:pPr>
    </w:p>
    <w:sectPr w:rsidR="0051422F" w:rsidSect="006B611D">
      <w:pgSz w:w="11906" w:h="16838"/>
      <w:pgMar w:top="1134" w:right="850" w:bottom="1134" w:left="1560" w:header="708" w:footer="708"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27BA" w:rsidRDefault="009C27BA" w:rsidP="0051422F">
      <w:r>
        <w:separator/>
      </w:r>
    </w:p>
  </w:endnote>
  <w:endnote w:type="continuationSeparator" w:id="0">
    <w:p w:rsidR="009C27BA" w:rsidRDefault="009C27BA" w:rsidP="005142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3BF2" w:rsidRDefault="00FE5407">
    <w:pPr>
      <w:pBdr>
        <w:top w:val="nil"/>
        <w:left w:val="nil"/>
        <w:bottom w:val="nil"/>
        <w:right w:val="nil"/>
        <w:between w:val="nil"/>
      </w:pBdr>
      <w:tabs>
        <w:tab w:val="center" w:pos="4677"/>
        <w:tab w:val="right" w:pos="9355"/>
      </w:tabs>
      <w:jc w:val="right"/>
      <w:rPr>
        <w:color w:val="000000"/>
      </w:rPr>
    </w:pPr>
    <w:r>
      <w:rPr>
        <w:color w:val="000000"/>
      </w:rPr>
      <w:fldChar w:fldCharType="begin"/>
    </w:r>
    <w:r w:rsidR="00E03BF2">
      <w:rPr>
        <w:color w:val="000000"/>
      </w:rPr>
      <w:instrText>PAGE</w:instrText>
    </w:r>
    <w:r>
      <w:rPr>
        <w:color w:val="000000"/>
      </w:rPr>
      <w:fldChar w:fldCharType="end"/>
    </w:r>
  </w:p>
  <w:p w:rsidR="00E03BF2" w:rsidRDefault="00E03BF2">
    <w:pPr>
      <w:pBdr>
        <w:top w:val="nil"/>
        <w:left w:val="nil"/>
        <w:bottom w:val="nil"/>
        <w:right w:val="nil"/>
        <w:between w:val="nil"/>
      </w:pBdr>
      <w:tabs>
        <w:tab w:val="center" w:pos="4677"/>
        <w:tab w:val="right" w:pos="9355"/>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31768"/>
      <w:docPartObj>
        <w:docPartGallery w:val="Page Numbers (Bottom of Page)"/>
        <w:docPartUnique/>
      </w:docPartObj>
    </w:sdtPr>
    <w:sdtEndPr/>
    <w:sdtContent>
      <w:p w:rsidR="00E03BF2" w:rsidRDefault="0000542E">
        <w:pPr>
          <w:pStyle w:val="af1"/>
          <w:jc w:val="center"/>
        </w:pPr>
        <w:r>
          <w:fldChar w:fldCharType="begin"/>
        </w:r>
        <w:r>
          <w:instrText xml:space="preserve"> PAGE   \* MERGEFORMAT </w:instrText>
        </w:r>
        <w:r>
          <w:fldChar w:fldCharType="separate"/>
        </w:r>
        <w:r w:rsidR="00940D78">
          <w:rPr>
            <w:noProof/>
          </w:rPr>
          <w:t>2</w:t>
        </w:r>
        <w:r>
          <w:rPr>
            <w:noProof/>
          </w:rPr>
          <w:fldChar w:fldCharType="end"/>
        </w:r>
      </w:p>
    </w:sdtContent>
  </w:sdt>
  <w:p w:rsidR="00E03BF2" w:rsidRDefault="00E03BF2">
    <w:pPr>
      <w:pBdr>
        <w:top w:val="nil"/>
        <w:left w:val="nil"/>
        <w:bottom w:val="nil"/>
        <w:right w:val="nil"/>
        <w:between w:val="nil"/>
      </w:pBdr>
      <w:tabs>
        <w:tab w:val="center" w:pos="4677"/>
        <w:tab w:val="right" w:pos="9355"/>
      </w:tabs>
      <w:ind w:right="360"/>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27BA" w:rsidRDefault="009C27BA" w:rsidP="0051422F">
      <w:r>
        <w:separator/>
      </w:r>
    </w:p>
  </w:footnote>
  <w:footnote w:type="continuationSeparator" w:id="0">
    <w:p w:rsidR="009C27BA" w:rsidRDefault="009C27BA" w:rsidP="005142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E0162A"/>
    <w:multiLevelType w:val="multilevel"/>
    <w:tmpl w:val="EBBC3FC8"/>
    <w:lvl w:ilvl="0">
      <w:start w:val="1"/>
      <w:numFmt w:val="decimal"/>
      <w:lvlText w:val="%1."/>
      <w:lvlJc w:val="left"/>
      <w:pPr>
        <w:ind w:left="450" w:hanging="450"/>
      </w:pPr>
      <w:rPr>
        <w:color w:val="000000"/>
      </w:rPr>
    </w:lvl>
    <w:lvl w:ilvl="1">
      <w:start w:val="1"/>
      <w:numFmt w:val="decimal"/>
      <w:lvlText w:val="%1.%2."/>
      <w:lvlJc w:val="left"/>
      <w:pPr>
        <w:ind w:left="720" w:hanging="720"/>
      </w:pPr>
      <w:rPr>
        <w:b/>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 w15:restartNumberingAfterBreak="0">
    <w:nsid w:val="2C335750"/>
    <w:multiLevelType w:val="multilevel"/>
    <w:tmpl w:val="AC721B4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44F529A6"/>
    <w:multiLevelType w:val="multilevel"/>
    <w:tmpl w:val="256E6C2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47E13D46"/>
    <w:multiLevelType w:val="multilevel"/>
    <w:tmpl w:val="C80C16BE"/>
    <w:lvl w:ilvl="0">
      <w:start w:val="1"/>
      <w:numFmt w:val="bullet"/>
      <w:lvlText w:val="−"/>
      <w:lvlJc w:val="left"/>
      <w:pPr>
        <w:ind w:left="0" w:firstLine="737"/>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4913220F"/>
    <w:multiLevelType w:val="multilevel"/>
    <w:tmpl w:val="B5368B5A"/>
    <w:lvl w:ilvl="0">
      <w:start w:val="1"/>
      <w:numFmt w:val="bullet"/>
      <w:lvlText w:val="−"/>
      <w:lvlJc w:val="left"/>
      <w:pPr>
        <w:ind w:left="0" w:firstLine="737"/>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571F0FC5"/>
    <w:multiLevelType w:val="multilevel"/>
    <w:tmpl w:val="38603AB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5E3F6F31"/>
    <w:multiLevelType w:val="multilevel"/>
    <w:tmpl w:val="0476A0F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7D5E629B"/>
    <w:multiLevelType w:val="multilevel"/>
    <w:tmpl w:val="58784C40"/>
    <w:lvl w:ilvl="0">
      <w:start w:val="1"/>
      <w:numFmt w:val="decimal"/>
      <w:lvlText w:val="%1."/>
      <w:lvlJc w:val="left"/>
      <w:pPr>
        <w:ind w:left="0" w:firstLine="0"/>
      </w:pPr>
      <w:rPr>
        <w:rFonts w:ascii="Times New Roman" w:eastAsia="Times New Roman" w:hAnsi="Times New Roman" w:cs="Times New Roman"/>
        <w:b/>
        <w:i w:val="0"/>
        <w:smallCaps w:val="0"/>
        <w:strike w:val="0"/>
        <w:color w:val="000000"/>
        <w:sz w:val="21"/>
        <w:szCs w:val="21"/>
        <w:u w:val="none"/>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7"/>
  </w:num>
  <w:num w:numId="2">
    <w:abstractNumId w:val="2"/>
  </w:num>
  <w:num w:numId="3">
    <w:abstractNumId w:val="4"/>
  </w:num>
  <w:num w:numId="4">
    <w:abstractNumId w:val="3"/>
  </w:num>
  <w:num w:numId="5">
    <w:abstractNumId w:val="6"/>
  </w:num>
  <w:num w:numId="6">
    <w:abstractNumId w:val="0"/>
  </w:num>
  <w:num w:numId="7">
    <w:abstractNumId w:val="1"/>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51422F"/>
    <w:rsid w:val="0000542E"/>
    <w:rsid w:val="000701F6"/>
    <w:rsid w:val="000A4136"/>
    <w:rsid w:val="000A5E51"/>
    <w:rsid w:val="00133EF8"/>
    <w:rsid w:val="00144947"/>
    <w:rsid w:val="0017386E"/>
    <w:rsid w:val="00202920"/>
    <w:rsid w:val="00221225"/>
    <w:rsid w:val="00231699"/>
    <w:rsid w:val="002D556C"/>
    <w:rsid w:val="00340A80"/>
    <w:rsid w:val="003A57B1"/>
    <w:rsid w:val="003B6BC2"/>
    <w:rsid w:val="00433F1C"/>
    <w:rsid w:val="00437C3D"/>
    <w:rsid w:val="004E2D19"/>
    <w:rsid w:val="004E566E"/>
    <w:rsid w:val="0051422F"/>
    <w:rsid w:val="00520218"/>
    <w:rsid w:val="005509F2"/>
    <w:rsid w:val="00626162"/>
    <w:rsid w:val="006B611D"/>
    <w:rsid w:val="0072282B"/>
    <w:rsid w:val="0079278F"/>
    <w:rsid w:val="00807AB8"/>
    <w:rsid w:val="00811E2B"/>
    <w:rsid w:val="008269AC"/>
    <w:rsid w:val="00866768"/>
    <w:rsid w:val="00940D78"/>
    <w:rsid w:val="00944B74"/>
    <w:rsid w:val="0099036B"/>
    <w:rsid w:val="009C27BA"/>
    <w:rsid w:val="00A37239"/>
    <w:rsid w:val="00A56094"/>
    <w:rsid w:val="00A86ABE"/>
    <w:rsid w:val="00B73F83"/>
    <w:rsid w:val="00C21891"/>
    <w:rsid w:val="00CA7882"/>
    <w:rsid w:val="00CF3104"/>
    <w:rsid w:val="00D10BF0"/>
    <w:rsid w:val="00D24644"/>
    <w:rsid w:val="00DC795D"/>
    <w:rsid w:val="00E02555"/>
    <w:rsid w:val="00E03BF2"/>
    <w:rsid w:val="00E34F02"/>
    <w:rsid w:val="00EB563A"/>
    <w:rsid w:val="00ED4ED3"/>
    <w:rsid w:val="00FE54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89F989"/>
  <w15:docId w15:val="{E30D6D1E-36CA-488A-ADF8-D71162398D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01E4"/>
  </w:style>
  <w:style w:type="paragraph" w:styleId="1">
    <w:name w:val="heading 1"/>
    <w:basedOn w:val="a"/>
    <w:next w:val="a"/>
    <w:link w:val="10"/>
    <w:qFormat/>
    <w:rsid w:val="00FF6AC7"/>
    <w:pPr>
      <w:keepNext/>
      <w:autoSpaceDE w:val="0"/>
      <w:autoSpaceDN w:val="0"/>
      <w:ind w:firstLine="284"/>
      <w:outlineLvl w:val="0"/>
    </w:pPr>
  </w:style>
  <w:style w:type="paragraph" w:styleId="2">
    <w:name w:val="heading 2"/>
    <w:basedOn w:val="11"/>
    <w:next w:val="11"/>
    <w:rsid w:val="0051422F"/>
    <w:pPr>
      <w:keepNext/>
      <w:keepLines/>
      <w:spacing w:before="360" w:after="80"/>
      <w:outlineLvl w:val="1"/>
    </w:pPr>
    <w:rPr>
      <w:b/>
      <w:sz w:val="36"/>
      <w:szCs w:val="36"/>
    </w:rPr>
  </w:style>
  <w:style w:type="paragraph" w:styleId="3">
    <w:name w:val="heading 3"/>
    <w:basedOn w:val="11"/>
    <w:next w:val="11"/>
    <w:rsid w:val="0051422F"/>
    <w:pPr>
      <w:keepNext/>
      <w:keepLines/>
      <w:spacing w:before="280" w:after="80"/>
      <w:outlineLvl w:val="2"/>
    </w:pPr>
    <w:rPr>
      <w:b/>
      <w:sz w:val="28"/>
      <w:szCs w:val="28"/>
    </w:rPr>
  </w:style>
  <w:style w:type="paragraph" w:styleId="4">
    <w:name w:val="heading 4"/>
    <w:basedOn w:val="11"/>
    <w:next w:val="11"/>
    <w:rsid w:val="0051422F"/>
    <w:pPr>
      <w:keepNext/>
      <w:keepLines/>
      <w:spacing w:before="240" w:after="40"/>
      <w:outlineLvl w:val="3"/>
    </w:pPr>
    <w:rPr>
      <w:b/>
    </w:rPr>
  </w:style>
  <w:style w:type="paragraph" w:styleId="5">
    <w:name w:val="heading 5"/>
    <w:basedOn w:val="11"/>
    <w:next w:val="11"/>
    <w:rsid w:val="0051422F"/>
    <w:pPr>
      <w:keepNext/>
      <w:keepLines/>
      <w:spacing w:before="220" w:after="40"/>
      <w:outlineLvl w:val="4"/>
    </w:pPr>
    <w:rPr>
      <w:b/>
      <w:sz w:val="22"/>
      <w:szCs w:val="22"/>
    </w:rPr>
  </w:style>
  <w:style w:type="paragraph" w:styleId="6">
    <w:name w:val="heading 6"/>
    <w:basedOn w:val="11"/>
    <w:next w:val="11"/>
    <w:rsid w:val="0051422F"/>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Обычный1"/>
    <w:rsid w:val="0051422F"/>
  </w:style>
  <w:style w:type="table" w:customStyle="1" w:styleId="TableNormal">
    <w:name w:val="Table Normal"/>
    <w:rsid w:val="0051422F"/>
    <w:tblPr>
      <w:tblCellMar>
        <w:top w:w="0" w:type="dxa"/>
        <w:left w:w="0" w:type="dxa"/>
        <w:bottom w:w="0" w:type="dxa"/>
        <w:right w:w="0" w:type="dxa"/>
      </w:tblCellMar>
    </w:tblPr>
  </w:style>
  <w:style w:type="paragraph" w:styleId="a3">
    <w:name w:val="Title"/>
    <w:basedOn w:val="11"/>
    <w:next w:val="11"/>
    <w:rsid w:val="0051422F"/>
    <w:pPr>
      <w:keepNext/>
      <w:keepLines/>
      <w:spacing w:before="480" w:after="120"/>
    </w:pPr>
    <w:rPr>
      <w:b/>
      <w:sz w:val="72"/>
      <w:szCs w:val="72"/>
    </w:rPr>
  </w:style>
  <w:style w:type="paragraph" w:styleId="a4">
    <w:name w:val="Normal (Web)"/>
    <w:aliases w:val="Обычный (Интернет),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5"/>
    <w:uiPriority w:val="99"/>
    <w:qFormat/>
    <w:rsid w:val="001B26F1"/>
    <w:pPr>
      <w:spacing w:before="100" w:beforeAutospacing="1" w:after="100" w:afterAutospacing="1"/>
    </w:pPr>
  </w:style>
  <w:style w:type="paragraph" w:styleId="20">
    <w:name w:val="List 2"/>
    <w:basedOn w:val="a"/>
    <w:rsid w:val="00FF6AC7"/>
    <w:pPr>
      <w:ind w:left="566" w:hanging="283"/>
    </w:pPr>
  </w:style>
  <w:style w:type="paragraph" w:styleId="21">
    <w:name w:val="Body Text Indent 2"/>
    <w:basedOn w:val="a"/>
    <w:link w:val="22"/>
    <w:rsid w:val="00FF6AC7"/>
    <w:pPr>
      <w:spacing w:after="120" w:line="480" w:lineRule="auto"/>
      <w:ind w:left="283"/>
    </w:pPr>
  </w:style>
  <w:style w:type="character" w:styleId="a6">
    <w:name w:val="Strong"/>
    <w:basedOn w:val="a0"/>
    <w:qFormat/>
    <w:rsid w:val="00FF6AC7"/>
    <w:rPr>
      <w:b/>
      <w:bCs/>
    </w:rPr>
  </w:style>
  <w:style w:type="paragraph" w:styleId="a7">
    <w:name w:val="footnote text"/>
    <w:basedOn w:val="a"/>
    <w:semiHidden/>
    <w:rsid w:val="00FF6AC7"/>
    <w:rPr>
      <w:sz w:val="20"/>
      <w:szCs w:val="20"/>
    </w:rPr>
  </w:style>
  <w:style w:type="character" w:styleId="a8">
    <w:name w:val="footnote reference"/>
    <w:basedOn w:val="a0"/>
    <w:semiHidden/>
    <w:rsid w:val="00FF6AC7"/>
    <w:rPr>
      <w:vertAlign w:val="superscript"/>
    </w:rPr>
  </w:style>
  <w:style w:type="paragraph" w:styleId="a9">
    <w:name w:val="Balloon Text"/>
    <w:basedOn w:val="a"/>
    <w:semiHidden/>
    <w:rsid w:val="00BF6BDD"/>
    <w:rPr>
      <w:rFonts w:ascii="Tahoma" w:hAnsi="Tahoma" w:cs="Tahoma"/>
      <w:sz w:val="16"/>
      <w:szCs w:val="16"/>
    </w:rPr>
  </w:style>
  <w:style w:type="paragraph" w:styleId="23">
    <w:name w:val="Body Text 2"/>
    <w:basedOn w:val="a"/>
    <w:rsid w:val="00BD4709"/>
    <w:pPr>
      <w:spacing w:after="120" w:line="480" w:lineRule="auto"/>
    </w:pPr>
  </w:style>
  <w:style w:type="paragraph" w:styleId="aa">
    <w:name w:val="Body Text"/>
    <w:basedOn w:val="a"/>
    <w:link w:val="ab"/>
    <w:rsid w:val="00BD4709"/>
    <w:pPr>
      <w:spacing w:after="120"/>
    </w:pPr>
  </w:style>
  <w:style w:type="character" w:customStyle="1" w:styleId="ab">
    <w:name w:val="Основной текст Знак"/>
    <w:basedOn w:val="a0"/>
    <w:link w:val="aa"/>
    <w:rsid w:val="00BD4709"/>
    <w:rPr>
      <w:sz w:val="24"/>
      <w:szCs w:val="24"/>
      <w:lang w:val="ru-RU" w:eastAsia="ru-RU" w:bidi="ar-SA"/>
    </w:rPr>
  </w:style>
  <w:style w:type="character" w:styleId="ac">
    <w:name w:val="annotation reference"/>
    <w:basedOn w:val="a0"/>
    <w:uiPriority w:val="99"/>
    <w:semiHidden/>
    <w:rsid w:val="003E0FBC"/>
    <w:rPr>
      <w:sz w:val="16"/>
      <w:szCs w:val="16"/>
    </w:rPr>
  </w:style>
  <w:style w:type="paragraph" w:styleId="ad">
    <w:name w:val="annotation text"/>
    <w:basedOn w:val="a"/>
    <w:link w:val="ae"/>
    <w:uiPriority w:val="99"/>
    <w:semiHidden/>
    <w:rsid w:val="003E0FBC"/>
    <w:rPr>
      <w:sz w:val="20"/>
      <w:szCs w:val="20"/>
    </w:rPr>
  </w:style>
  <w:style w:type="paragraph" w:styleId="af">
    <w:name w:val="annotation subject"/>
    <w:basedOn w:val="ad"/>
    <w:next w:val="ad"/>
    <w:semiHidden/>
    <w:rsid w:val="003E0FBC"/>
    <w:rPr>
      <w:b/>
      <w:bCs/>
    </w:rPr>
  </w:style>
  <w:style w:type="table" w:styleId="af0">
    <w:name w:val="Table Grid"/>
    <w:basedOn w:val="a1"/>
    <w:rsid w:val="007B57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Знак1"/>
    <w:basedOn w:val="a"/>
    <w:rsid w:val="002D0793"/>
    <w:pPr>
      <w:spacing w:after="160" w:line="240" w:lineRule="exact"/>
    </w:pPr>
    <w:rPr>
      <w:rFonts w:ascii="Verdana" w:hAnsi="Verdana"/>
      <w:sz w:val="20"/>
      <w:szCs w:val="20"/>
    </w:rPr>
  </w:style>
  <w:style w:type="table" w:styleId="13">
    <w:name w:val="Table Grid 1"/>
    <w:basedOn w:val="a1"/>
    <w:rsid w:val="00413F1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af1">
    <w:name w:val="footer"/>
    <w:basedOn w:val="a"/>
    <w:link w:val="af2"/>
    <w:uiPriority w:val="99"/>
    <w:rsid w:val="00186EA0"/>
    <w:pPr>
      <w:tabs>
        <w:tab w:val="center" w:pos="4677"/>
        <w:tab w:val="right" w:pos="9355"/>
      </w:tabs>
    </w:pPr>
  </w:style>
  <w:style w:type="character" w:styleId="af3">
    <w:name w:val="page number"/>
    <w:basedOn w:val="a0"/>
    <w:rsid w:val="00186EA0"/>
  </w:style>
  <w:style w:type="paragraph" w:customStyle="1" w:styleId="24">
    <w:name w:val="Знак2"/>
    <w:basedOn w:val="a"/>
    <w:rsid w:val="005E6053"/>
    <w:pPr>
      <w:tabs>
        <w:tab w:val="left" w:pos="708"/>
      </w:tabs>
      <w:spacing w:after="160" w:line="240" w:lineRule="exact"/>
    </w:pPr>
    <w:rPr>
      <w:rFonts w:ascii="Verdana" w:hAnsi="Verdana" w:cs="Verdana"/>
      <w:sz w:val="20"/>
      <w:szCs w:val="20"/>
      <w:lang w:val="en-US" w:eastAsia="en-US"/>
    </w:rPr>
  </w:style>
  <w:style w:type="paragraph" w:styleId="af4">
    <w:name w:val="header"/>
    <w:basedOn w:val="a"/>
    <w:rsid w:val="0006135B"/>
    <w:pPr>
      <w:tabs>
        <w:tab w:val="center" w:pos="4677"/>
        <w:tab w:val="right" w:pos="9355"/>
      </w:tabs>
    </w:pPr>
  </w:style>
  <w:style w:type="paragraph" w:styleId="af5">
    <w:name w:val="Body Text Indent"/>
    <w:basedOn w:val="a"/>
    <w:rsid w:val="00EE0642"/>
    <w:pPr>
      <w:spacing w:after="120"/>
      <w:ind w:left="283"/>
    </w:pPr>
  </w:style>
  <w:style w:type="character" w:customStyle="1" w:styleId="22">
    <w:name w:val="Основной текст с отступом 2 Знак"/>
    <w:basedOn w:val="a0"/>
    <w:link w:val="21"/>
    <w:rsid w:val="007F0C13"/>
    <w:rPr>
      <w:sz w:val="24"/>
      <w:szCs w:val="24"/>
    </w:rPr>
  </w:style>
  <w:style w:type="paragraph" w:styleId="af6">
    <w:name w:val="List Paragraph"/>
    <w:basedOn w:val="a"/>
    <w:uiPriority w:val="34"/>
    <w:qFormat/>
    <w:rsid w:val="001E57AA"/>
    <w:pPr>
      <w:spacing w:after="200" w:line="276" w:lineRule="auto"/>
      <w:ind w:left="720"/>
      <w:contextualSpacing/>
    </w:pPr>
    <w:rPr>
      <w:rFonts w:ascii="Calibri" w:eastAsia="Calibri" w:hAnsi="Calibri"/>
      <w:sz w:val="22"/>
      <w:szCs w:val="22"/>
      <w:lang w:eastAsia="en-US"/>
    </w:rPr>
  </w:style>
  <w:style w:type="paragraph" w:customStyle="1" w:styleId="31">
    <w:name w:val="Основной текст 31"/>
    <w:basedOn w:val="a"/>
    <w:rsid w:val="00214FF6"/>
    <w:pPr>
      <w:jc w:val="both"/>
    </w:pPr>
    <w:rPr>
      <w:b/>
      <w:sz w:val="28"/>
      <w:lang w:eastAsia="ar-SA"/>
    </w:rPr>
  </w:style>
  <w:style w:type="character" w:customStyle="1" w:styleId="FontStyle57">
    <w:name w:val="Font Style57"/>
    <w:basedOn w:val="a0"/>
    <w:uiPriority w:val="99"/>
    <w:rsid w:val="00214FF6"/>
    <w:rPr>
      <w:rFonts w:ascii="Bookman Old Style" w:hAnsi="Bookman Old Style" w:cs="Bookman Old Style"/>
      <w:sz w:val="18"/>
      <w:szCs w:val="18"/>
    </w:rPr>
  </w:style>
  <w:style w:type="character" w:customStyle="1" w:styleId="FontStyle63">
    <w:name w:val="Font Style63"/>
    <w:basedOn w:val="a0"/>
    <w:uiPriority w:val="99"/>
    <w:rsid w:val="00214FF6"/>
    <w:rPr>
      <w:rFonts w:ascii="Bookman Old Style" w:hAnsi="Bookman Old Style" w:cs="Bookman Old Style"/>
      <w:b/>
      <w:bCs/>
      <w:sz w:val="18"/>
      <w:szCs w:val="18"/>
    </w:rPr>
  </w:style>
  <w:style w:type="character" w:customStyle="1" w:styleId="af2">
    <w:name w:val="Нижний колонтитул Знак"/>
    <w:basedOn w:val="a0"/>
    <w:link w:val="af1"/>
    <w:uiPriority w:val="99"/>
    <w:rsid w:val="00C37B15"/>
    <w:rPr>
      <w:sz w:val="24"/>
      <w:szCs w:val="24"/>
    </w:rPr>
  </w:style>
  <w:style w:type="character" w:customStyle="1" w:styleId="25">
    <w:name w:val="Основной текст (2)_"/>
    <w:basedOn w:val="a0"/>
    <w:link w:val="26"/>
    <w:rsid w:val="000B0012"/>
    <w:rPr>
      <w:b/>
      <w:bCs/>
      <w:i/>
      <w:iCs/>
      <w:sz w:val="21"/>
      <w:szCs w:val="21"/>
      <w:shd w:val="clear" w:color="auto" w:fill="FFFFFF"/>
    </w:rPr>
  </w:style>
  <w:style w:type="character" w:customStyle="1" w:styleId="af7">
    <w:name w:val="Колонтитул_"/>
    <w:basedOn w:val="a0"/>
    <w:rsid w:val="000B0012"/>
    <w:rPr>
      <w:rFonts w:ascii="Times New Roman" w:eastAsia="Times New Roman" w:hAnsi="Times New Roman" w:cs="Times New Roman"/>
      <w:b w:val="0"/>
      <w:bCs w:val="0"/>
      <w:i w:val="0"/>
      <w:iCs w:val="0"/>
      <w:smallCaps w:val="0"/>
      <w:strike w:val="0"/>
      <w:sz w:val="22"/>
      <w:szCs w:val="22"/>
      <w:u w:val="none"/>
    </w:rPr>
  </w:style>
  <w:style w:type="character" w:customStyle="1" w:styleId="af8">
    <w:name w:val="Колонтитул"/>
    <w:basedOn w:val="af7"/>
    <w:rsid w:val="000B0012"/>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30">
    <w:name w:val="Основной текст (3)_"/>
    <w:basedOn w:val="a0"/>
    <w:link w:val="32"/>
    <w:rsid w:val="000B0012"/>
    <w:rPr>
      <w:b/>
      <w:bCs/>
      <w:sz w:val="21"/>
      <w:szCs w:val="21"/>
      <w:shd w:val="clear" w:color="auto" w:fill="FFFFFF"/>
    </w:rPr>
  </w:style>
  <w:style w:type="character" w:customStyle="1" w:styleId="14">
    <w:name w:val="Заголовок №1_"/>
    <w:basedOn w:val="a0"/>
    <w:rsid w:val="000B0012"/>
    <w:rPr>
      <w:rFonts w:ascii="Times New Roman" w:eastAsia="Times New Roman" w:hAnsi="Times New Roman" w:cs="Times New Roman"/>
      <w:b/>
      <w:bCs/>
      <w:i w:val="0"/>
      <w:iCs w:val="0"/>
      <w:smallCaps w:val="0"/>
      <w:strike w:val="0"/>
      <w:sz w:val="21"/>
      <w:szCs w:val="21"/>
      <w:u w:val="none"/>
    </w:rPr>
  </w:style>
  <w:style w:type="character" w:customStyle="1" w:styleId="15">
    <w:name w:val="Заголовок №1"/>
    <w:basedOn w:val="14"/>
    <w:rsid w:val="000B0012"/>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af9">
    <w:name w:val="Основной текст_"/>
    <w:basedOn w:val="a0"/>
    <w:link w:val="60"/>
    <w:rsid w:val="000B0012"/>
    <w:rPr>
      <w:sz w:val="21"/>
      <w:szCs w:val="21"/>
      <w:shd w:val="clear" w:color="auto" w:fill="FFFFFF"/>
    </w:rPr>
  </w:style>
  <w:style w:type="character" w:customStyle="1" w:styleId="afa">
    <w:name w:val="Основной текст + Полужирный"/>
    <w:basedOn w:val="af9"/>
    <w:rsid w:val="000B0012"/>
    <w:rPr>
      <w:b/>
      <w:bCs/>
      <w:color w:val="000000"/>
      <w:spacing w:val="0"/>
      <w:w w:val="100"/>
      <w:position w:val="0"/>
      <w:sz w:val="21"/>
      <w:szCs w:val="21"/>
      <w:shd w:val="clear" w:color="auto" w:fill="FFFFFF"/>
      <w:lang w:val="ru-RU"/>
    </w:rPr>
  </w:style>
  <w:style w:type="character" w:customStyle="1" w:styleId="afb">
    <w:name w:val="Подпись к таблице_"/>
    <w:basedOn w:val="a0"/>
    <w:link w:val="afc"/>
    <w:rsid w:val="000B0012"/>
    <w:rPr>
      <w:b/>
      <w:bCs/>
      <w:sz w:val="21"/>
      <w:szCs w:val="21"/>
      <w:shd w:val="clear" w:color="auto" w:fill="FFFFFF"/>
    </w:rPr>
  </w:style>
  <w:style w:type="character" w:customStyle="1" w:styleId="16">
    <w:name w:val="Основной текст1"/>
    <w:basedOn w:val="af9"/>
    <w:rsid w:val="000B0012"/>
    <w:rPr>
      <w:color w:val="000000"/>
      <w:spacing w:val="0"/>
      <w:w w:val="100"/>
      <w:position w:val="0"/>
      <w:sz w:val="21"/>
      <w:szCs w:val="21"/>
      <w:shd w:val="clear" w:color="auto" w:fill="FFFFFF"/>
      <w:lang w:val="ru-RU"/>
    </w:rPr>
  </w:style>
  <w:style w:type="character" w:customStyle="1" w:styleId="11pt">
    <w:name w:val="Основной текст + 11 pt"/>
    <w:basedOn w:val="af9"/>
    <w:rsid w:val="000B0012"/>
    <w:rPr>
      <w:color w:val="000000"/>
      <w:spacing w:val="0"/>
      <w:w w:val="100"/>
      <w:position w:val="0"/>
      <w:sz w:val="22"/>
      <w:szCs w:val="22"/>
      <w:shd w:val="clear" w:color="auto" w:fill="FFFFFF"/>
      <w:lang w:val="ru-RU"/>
    </w:rPr>
  </w:style>
  <w:style w:type="character" w:customStyle="1" w:styleId="11pt1pt">
    <w:name w:val="Основной текст + 11 pt;Интервал 1 pt"/>
    <w:basedOn w:val="af9"/>
    <w:rsid w:val="000B0012"/>
    <w:rPr>
      <w:color w:val="000000"/>
      <w:spacing w:val="30"/>
      <w:w w:val="100"/>
      <w:position w:val="0"/>
      <w:sz w:val="22"/>
      <w:szCs w:val="22"/>
      <w:shd w:val="clear" w:color="auto" w:fill="FFFFFF"/>
      <w:lang w:val="ru-RU"/>
    </w:rPr>
  </w:style>
  <w:style w:type="paragraph" w:customStyle="1" w:styleId="26">
    <w:name w:val="Основной текст (2)"/>
    <w:basedOn w:val="a"/>
    <w:link w:val="25"/>
    <w:rsid w:val="000B0012"/>
    <w:pPr>
      <w:widowControl w:val="0"/>
      <w:shd w:val="clear" w:color="auto" w:fill="FFFFFF"/>
      <w:spacing w:after="300" w:line="0" w:lineRule="atLeast"/>
      <w:jc w:val="right"/>
    </w:pPr>
    <w:rPr>
      <w:b/>
      <w:bCs/>
      <w:i/>
      <w:iCs/>
      <w:sz w:val="21"/>
      <w:szCs w:val="21"/>
    </w:rPr>
  </w:style>
  <w:style w:type="paragraph" w:customStyle="1" w:styleId="32">
    <w:name w:val="Основной текст (3)"/>
    <w:basedOn w:val="a"/>
    <w:link w:val="30"/>
    <w:rsid w:val="000B0012"/>
    <w:pPr>
      <w:widowControl w:val="0"/>
      <w:shd w:val="clear" w:color="auto" w:fill="FFFFFF"/>
      <w:spacing w:before="300" w:after="900" w:line="317" w:lineRule="exact"/>
      <w:ind w:hanging="360"/>
      <w:jc w:val="right"/>
    </w:pPr>
    <w:rPr>
      <w:b/>
      <w:bCs/>
      <w:sz w:val="21"/>
      <w:szCs w:val="21"/>
    </w:rPr>
  </w:style>
  <w:style w:type="paragraph" w:customStyle="1" w:styleId="60">
    <w:name w:val="Основной текст6"/>
    <w:basedOn w:val="a"/>
    <w:link w:val="af9"/>
    <w:rsid w:val="000B0012"/>
    <w:pPr>
      <w:widowControl w:val="0"/>
      <w:shd w:val="clear" w:color="auto" w:fill="FFFFFF"/>
      <w:spacing w:before="240" w:after="240" w:line="288" w:lineRule="exact"/>
      <w:jc w:val="both"/>
    </w:pPr>
    <w:rPr>
      <w:sz w:val="21"/>
      <w:szCs w:val="21"/>
    </w:rPr>
  </w:style>
  <w:style w:type="paragraph" w:customStyle="1" w:styleId="afc">
    <w:name w:val="Подпись к таблице"/>
    <w:basedOn w:val="a"/>
    <w:link w:val="afb"/>
    <w:rsid w:val="000B0012"/>
    <w:pPr>
      <w:widowControl w:val="0"/>
      <w:shd w:val="clear" w:color="auto" w:fill="FFFFFF"/>
      <w:spacing w:line="0" w:lineRule="atLeast"/>
    </w:pPr>
    <w:rPr>
      <w:b/>
      <w:bCs/>
      <w:sz w:val="21"/>
      <w:szCs w:val="21"/>
    </w:rPr>
  </w:style>
  <w:style w:type="paragraph" w:customStyle="1" w:styleId="27">
    <w:name w:val="Основной текст2"/>
    <w:basedOn w:val="a"/>
    <w:rsid w:val="00655781"/>
    <w:pPr>
      <w:widowControl w:val="0"/>
      <w:shd w:val="clear" w:color="auto" w:fill="FFFFFF"/>
      <w:spacing w:before="240" w:after="240" w:line="288" w:lineRule="exact"/>
      <w:jc w:val="both"/>
    </w:pPr>
    <w:rPr>
      <w:color w:val="000000"/>
      <w:sz w:val="21"/>
      <w:szCs w:val="21"/>
    </w:rPr>
  </w:style>
  <w:style w:type="character" w:customStyle="1" w:styleId="ae">
    <w:name w:val="Текст примечания Знак"/>
    <w:basedOn w:val="a0"/>
    <w:link w:val="ad"/>
    <w:uiPriority w:val="99"/>
    <w:semiHidden/>
    <w:rsid w:val="004E28A7"/>
  </w:style>
  <w:style w:type="paragraph" w:styleId="afd">
    <w:name w:val="Subtitle"/>
    <w:basedOn w:val="11"/>
    <w:next w:val="11"/>
    <w:rsid w:val="0051422F"/>
    <w:pPr>
      <w:keepNext/>
      <w:keepLines/>
      <w:spacing w:before="360" w:after="80"/>
    </w:pPr>
    <w:rPr>
      <w:rFonts w:ascii="Georgia" w:eastAsia="Georgia" w:hAnsi="Georgia" w:cs="Georgia"/>
      <w:i/>
      <w:color w:val="666666"/>
      <w:sz w:val="48"/>
      <w:szCs w:val="48"/>
    </w:rPr>
  </w:style>
  <w:style w:type="table" w:customStyle="1" w:styleId="afe">
    <w:basedOn w:val="TableNormal"/>
    <w:rsid w:val="0051422F"/>
    <w:tblPr>
      <w:tblStyleRowBandSize w:val="1"/>
      <w:tblStyleColBandSize w:val="1"/>
      <w:tblCellMar>
        <w:left w:w="115" w:type="dxa"/>
        <w:right w:w="115" w:type="dxa"/>
      </w:tblCellMar>
    </w:tblPr>
  </w:style>
  <w:style w:type="table" w:customStyle="1" w:styleId="aff">
    <w:basedOn w:val="TableNormal"/>
    <w:rsid w:val="0051422F"/>
    <w:tblPr>
      <w:tblStyleRowBandSize w:val="1"/>
      <w:tblStyleColBandSize w:val="1"/>
      <w:tblCellMar>
        <w:left w:w="115" w:type="dxa"/>
        <w:right w:w="115" w:type="dxa"/>
      </w:tblCellMar>
    </w:tblPr>
  </w:style>
  <w:style w:type="table" w:customStyle="1" w:styleId="aff0">
    <w:basedOn w:val="TableNormal"/>
    <w:rsid w:val="0051422F"/>
    <w:tblPr>
      <w:tblStyleRowBandSize w:val="1"/>
      <w:tblStyleColBandSize w:val="1"/>
      <w:tblCellMar>
        <w:left w:w="115" w:type="dxa"/>
        <w:right w:w="115" w:type="dxa"/>
      </w:tblCellMar>
    </w:tblPr>
  </w:style>
  <w:style w:type="table" w:customStyle="1" w:styleId="aff1">
    <w:basedOn w:val="TableNormal"/>
    <w:rsid w:val="0051422F"/>
    <w:tblPr>
      <w:tblStyleRowBandSize w:val="1"/>
      <w:tblStyleColBandSize w:val="1"/>
      <w:tblCellMar>
        <w:left w:w="115" w:type="dxa"/>
        <w:right w:w="115" w:type="dxa"/>
      </w:tblCellMar>
    </w:tblPr>
  </w:style>
  <w:style w:type="table" w:customStyle="1" w:styleId="aff2">
    <w:basedOn w:val="TableNormal"/>
    <w:rsid w:val="0051422F"/>
    <w:tblPr>
      <w:tblStyleRowBandSize w:val="1"/>
      <w:tblStyleColBandSize w:val="1"/>
      <w:tblCellMar>
        <w:left w:w="115" w:type="dxa"/>
        <w:right w:w="115" w:type="dxa"/>
      </w:tblCellMar>
    </w:tblPr>
  </w:style>
  <w:style w:type="table" w:customStyle="1" w:styleId="aff3">
    <w:basedOn w:val="TableNormal"/>
    <w:rsid w:val="0051422F"/>
    <w:tblPr>
      <w:tblStyleRowBandSize w:val="1"/>
      <w:tblStyleColBandSize w:val="1"/>
      <w:tblCellMar>
        <w:left w:w="115" w:type="dxa"/>
        <w:right w:w="115" w:type="dxa"/>
      </w:tblCellMar>
    </w:tblPr>
  </w:style>
  <w:style w:type="character" w:customStyle="1" w:styleId="10">
    <w:name w:val="Заголовок 1 Знак"/>
    <w:link w:val="1"/>
    <w:rsid w:val="00CA7882"/>
  </w:style>
  <w:style w:type="character" w:customStyle="1" w:styleId="a5">
    <w:name w:val="Обычный (веб) Знак"/>
    <w:aliases w:val="Обычный (Интернет) Знак,Обычный (веб) Знак1 Знак,Обычный (веб) Знак Знак Знак1,Обычный (веб) Знак Знак Знак Знак,Обычный (веб) Знак Знак Знак Знак Знак Знак,Обычный (веб)24 Знак Знак Знак"/>
    <w:link w:val="a4"/>
    <w:uiPriority w:val="99"/>
    <w:locked/>
    <w:rsid w:val="00CA78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mYWYZfgsKeICiFwnlF9gUrfVcvfY/fk3qoR2CYKuOMI=</DigestValue>
    </Reference>
    <Reference Type="http://www.w3.org/2000/09/xmldsig#Object" URI="#idOfficeObject">
      <DigestMethod Algorithm="urn:ietf:params:xml:ns:cpxmlsec:algorithms:gostr34112012-256"/>
      <DigestValue>Rd7D+cjh1OgPfxdOHrguA1UBhSSNcv6Li8grYqZNS5E=</DigestValue>
    </Reference>
    <Reference Type="http://uri.etsi.org/01903#SignedProperties" URI="#idSignedProperties">
      <Transforms>
        <Transform Algorithm="http://www.w3.org/TR/2001/REC-xml-c14n-20010315"/>
      </Transforms>
      <DigestMethod Algorithm="urn:ietf:params:xml:ns:cpxmlsec:algorithms:gostr34112012-256"/>
      <DigestValue>OkoHjPrGUklWGc8tbO6W2NNP3ZNpPJ7IqWroqxkC3IY=</DigestValue>
    </Reference>
  </SignedInfo>
  <SignatureValue>x42sd8N7K85gqrxINupRlVurMMrEkyTN9JV0vd3EzUuPkwKVd/9zutTjNh/1ZLeD
H7/fQfgSeDVZomcKosDFCw==</SignatureValue>
  <KeyInfo>
    <X509Data>
      <X509Certificate>MIIJnjCCCUugAwIBAgIRALxidqK9OqSe5hw5hThk3wowCgYIKoUDBwEBAwIwggFh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gdGB0LjQuDE4MDYGA1UEAwwv0KTQtdC00LXRgNCw0LvRjNC90L7QtSDQutCw0LfQ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0YbQuNGE0YDRiyDQoNC+0YHRgdC40LiCCmwJwHYAAAAACYwwCgYIKoUDBwEBAwID
QQDJDdzpXKegvlEqW1zl7/gvKx3/SiI1MQ1WqR4wsjMh5bdk9NdlZkNcT++LTvRA
kpAdFhjuPEegrcLuXcQkQUzX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Transform>
          <Transform Algorithm="http://www.w3.org/TR/2001/REC-xml-c14n-20010315"/>
        </Transforms>
        <DigestMethod Algorithm="http://www.w3.org/2000/09/xmldsig#sha1"/>
        <DigestValue>elNn6iMNt5NsEZcWBxqFH58rQNM=</DigestValue>
      </Reference>
      <Reference URI="/word/document.xml?ContentType=application/vnd.openxmlformats-officedocument.wordprocessingml.document.main+xml">
        <DigestMethod Algorithm="http://www.w3.org/2000/09/xmldsig#sha1"/>
        <DigestValue>a/Z3QAjOxBjauvwdo48DLa5x8iI=</DigestValue>
      </Reference>
      <Reference URI="/word/endnotes.xml?ContentType=application/vnd.openxmlformats-officedocument.wordprocessingml.endnotes+xml">
        <DigestMethod Algorithm="http://www.w3.org/2000/09/xmldsig#sha1"/>
        <DigestValue>wdHaR+x2J6Aed4rQktA/ntpWdoA=</DigestValue>
      </Reference>
      <Reference URI="/word/fontTable.xml?ContentType=application/vnd.openxmlformats-officedocument.wordprocessingml.fontTable+xml">
        <DigestMethod Algorithm="http://www.w3.org/2000/09/xmldsig#sha1"/>
        <DigestValue>9u6VKqWjq6CvwyhYT87qbNdUG2k=</DigestValue>
      </Reference>
      <Reference URI="/word/footer1.xml?ContentType=application/vnd.openxmlformats-officedocument.wordprocessingml.footer+xml">
        <DigestMethod Algorithm="http://www.w3.org/2000/09/xmldsig#sha1"/>
        <DigestValue>OGT2zUQ8fwgyFGBQssAB4FftL48=</DigestValue>
      </Reference>
      <Reference URI="/word/footer2.xml?ContentType=application/vnd.openxmlformats-officedocument.wordprocessingml.footer+xml">
        <DigestMethod Algorithm="http://www.w3.org/2000/09/xmldsig#sha1"/>
        <DigestValue>MLqK8Eblxz9Jh9NB8hTb2ROOUXE=</DigestValue>
      </Reference>
      <Reference URI="/word/footnotes.xml?ContentType=application/vnd.openxmlformats-officedocument.wordprocessingml.footnotes+xml">
        <DigestMethod Algorithm="http://www.w3.org/2000/09/xmldsig#sha1"/>
        <DigestValue>VXDHx9kbfKB2QcF1sUbcucwo82c=</DigestValue>
      </Reference>
      <Reference URI="/word/numbering.xml?ContentType=application/vnd.openxmlformats-officedocument.wordprocessingml.numbering+xml">
        <DigestMethod Algorithm="http://www.w3.org/2000/09/xmldsig#sha1"/>
        <DigestValue>h/xNXPcvYRwFc+wk1V5EHV2IaSg=</DigestValue>
      </Reference>
      <Reference URI="/word/settings.xml?ContentType=application/vnd.openxmlformats-officedocument.wordprocessingml.settings+xml">
        <DigestMethod Algorithm="http://www.w3.org/2000/09/xmldsig#sha1"/>
        <DigestValue>27n7g7SObwMPATVKyJ0wmG/qO0w=</DigestValue>
      </Reference>
      <Reference URI="/word/styles.xml?ContentType=application/vnd.openxmlformats-officedocument.wordprocessingml.styles+xml">
        <DigestMethod Algorithm="http://www.w3.org/2000/09/xmldsig#sha1"/>
        <DigestValue>vVGOAtUWM1t4keRoH8w8GJ0oHLw=</DigestValue>
      </Reference>
      <Reference URI="/word/theme/theme1.xml?ContentType=application/vnd.openxmlformats-officedocument.theme+xml">
        <DigestMethod Algorithm="http://www.w3.org/2000/09/xmldsig#sha1"/>
        <DigestValue>6LZDxI6kMVv+DMhc+ueaIKefYM8=</DigestValue>
      </Reference>
      <Reference URI="/word/webSettings.xml?ContentType=application/vnd.openxmlformats-officedocument.wordprocessingml.webSettings+xml">
        <DigestMethod Algorithm="http://www.w3.org/2000/09/xmldsig#sha1"/>
        <DigestValue>S3lEPIhJ72UNcnJm0GWhMNR2jPU=</DigestValue>
      </Reference>
    </Manifest>
    <SignatureProperties>
      <SignatureProperty Id="idSignatureTime" Target="#idPackageSignature">
        <mdssi:SignatureTime xmlns:mdssi="http://schemas.openxmlformats.org/package/2006/digital-signature">
          <mdssi:Format>YYYY-MM-DDThh:mm:ssTZD</mdssi:Format>
          <mdssi:Value>2024-08-30T13:18:36Z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2024-08-30T13:18:36Z</xd:SigningTime>
          <xd:SigningCertificate>
            <xd:Cert>
              <xd:CertDigest>
                <DigestMethod Algorithm="http://www.w3.org/2000/09/xmldsig#sha1"/>
                <DigestValue>pKUJe6MsjyMin77CvA/e+BkCeYI=</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250406114517559717374486243824191725322</X509SerialNumber>
              </xd:IssuerSerial>
            </xd:Cert>
          </xd:SigningCertificate>
          <xd:SignaturePolicyIdentifier>
            <xd:SignaturePolicyImplied/>
          </xd:SignaturePolicyIdentifier>
        </xd:SignedSignature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sSK5kHxgfaGVy7agiphtxtxhMng==">AMUW2mWp5GNhLCOA8avTdOuHl/qnr4uV7NgFNMt9nVbX7Adoj0tFubEqDruqm4e7JuVRBdyYT6uYG57iPNoyU2eb0YnztV4pSluvXlZsGmDIU+H9qNsTEq6AjMjaQceP2yqm/zSpSQqR1hRGC6rugYtWa13cqSg5j+fUFo89h3ALBCfdnu2VeYwEM1kUhptNutK9QKcrCFlJ</go:docsCustomData>
</go:gDocsCustomXmlDataStorage>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251B3846-F034-4B68-A048-FF0346B17E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15</Pages>
  <Words>3183</Words>
  <Characters>18146</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BLINOV</dc:creator>
  <cp:lastModifiedBy>User</cp:lastModifiedBy>
  <cp:revision>10</cp:revision>
  <dcterms:created xsi:type="dcterms:W3CDTF">2024-05-21T08:51:00Z</dcterms:created>
  <dcterms:modified xsi:type="dcterms:W3CDTF">2024-08-30T13:18:00Z</dcterms:modified>
</cp:coreProperties>
</file>