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 w:rsidRPr="00B562F8">
        <w:rPr>
          <w:i w:val="0"/>
          <w:iCs/>
          <w:szCs w:val="28"/>
        </w:rPr>
        <w:t>МИНИСТЕРСТВО ОБЩЕГО И ПРОФЕССИОНАЛЬНОГО ОБРАЗОВАНИЯ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 w:rsidRPr="00B562F8">
        <w:rPr>
          <w:i w:val="0"/>
          <w:iCs/>
          <w:szCs w:val="28"/>
        </w:rPr>
        <w:t>РОСТОВСКОЙ ОБЛАСТИ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 w:rsidRPr="00B562F8">
        <w:rPr>
          <w:i w:val="0"/>
          <w:iCs/>
          <w:szCs w:val="28"/>
        </w:rPr>
        <w:t>ГОСУДАРСТВЕННОЕ БЮДЖЕТНОЕ ПРОФЕССИОНАЛЬНОЕ</w:t>
      </w:r>
    </w:p>
    <w:p w:rsidR="00A01037" w:rsidRDefault="00A01037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>
        <w:rPr>
          <w:i w:val="0"/>
          <w:iCs/>
          <w:szCs w:val="28"/>
        </w:rPr>
        <w:t xml:space="preserve"> ОБРАЗОВАТЕЛЬНОЕ УЧРЕЖДЕНИЕ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 w:rsidRPr="00B562F8">
        <w:rPr>
          <w:i w:val="0"/>
          <w:iCs/>
          <w:szCs w:val="28"/>
        </w:rPr>
        <w:t>РОСТОВСКОЙ ОБЛАСТИ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b/>
          <w:i w:val="0"/>
          <w:iCs/>
          <w:szCs w:val="28"/>
        </w:rPr>
      </w:pPr>
      <w:r w:rsidRPr="00B562F8">
        <w:rPr>
          <w:b/>
          <w:i w:val="0"/>
          <w:iCs/>
          <w:szCs w:val="28"/>
        </w:rPr>
        <w:t>«РОСТОВСКИЙ-НА-</w:t>
      </w:r>
      <w:r w:rsidR="00B562F8" w:rsidRPr="00B562F8">
        <w:rPr>
          <w:b/>
          <w:i w:val="0"/>
          <w:iCs/>
          <w:szCs w:val="28"/>
        </w:rPr>
        <w:t>ДОНУ КОЛЛЕДЖ</w:t>
      </w:r>
      <w:r w:rsidRPr="00B562F8">
        <w:rPr>
          <w:b/>
          <w:i w:val="0"/>
          <w:iCs/>
          <w:szCs w:val="28"/>
        </w:rPr>
        <w:t xml:space="preserve"> СВЯЗИ И ИНФОРМАТИКИ»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</w:p>
    <w:p w:rsidR="00B53E84" w:rsidRPr="00BD2563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Pr="00BD2563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62F8">
      <w:pPr>
        <w:pStyle w:val="a6"/>
        <w:rPr>
          <w:i w:val="0"/>
          <w:iCs/>
          <w:sz w:val="24"/>
        </w:rPr>
      </w:pPr>
    </w:p>
    <w:p w:rsidR="00B53E84" w:rsidRPr="00BD2563" w:rsidRDefault="00B53E84" w:rsidP="00A73303">
      <w:pPr>
        <w:pStyle w:val="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 w:val="0"/>
          <w:i w:val="0"/>
          <w:sz w:val="24"/>
        </w:rPr>
      </w:pPr>
    </w:p>
    <w:p w:rsidR="00B53E84" w:rsidRPr="00A73303" w:rsidRDefault="00B53E84" w:rsidP="00A73303">
      <w:pPr>
        <w:pStyle w:val="3"/>
        <w:numPr>
          <w:ilvl w:val="2"/>
          <w:numId w:val="7"/>
        </w:numPr>
        <w:spacing w:line="360" w:lineRule="auto"/>
        <w:ind w:left="0" w:firstLine="0"/>
        <w:jc w:val="center"/>
        <w:rPr>
          <w:rFonts w:ascii="Times New Roman" w:hAnsi="Times New Roman" w:cs="Times New Roman"/>
          <w:i w:val="0"/>
          <w:szCs w:val="28"/>
        </w:rPr>
      </w:pPr>
      <w:r w:rsidRPr="00B562F8">
        <w:rPr>
          <w:rFonts w:ascii="Times New Roman" w:hAnsi="Times New Roman" w:cs="Times New Roman"/>
          <w:i w:val="0"/>
          <w:szCs w:val="28"/>
        </w:rPr>
        <w:t>РАБОЧАЯ ПРОГРАММА</w:t>
      </w:r>
    </w:p>
    <w:p w:rsidR="00B53E84" w:rsidRPr="00A73303" w:rsidRDefault="00B53E84" w:rsidP="00A73303">
      <w:pPr>
        <w:pStyle w:val="6"/>
        <w:numPr>
          <w:ilvl w:val="5"/>
          <w:numId w:val="7"/>
        </w:numPr>
        <w:spacing w:before="0" w:after="0" w:line="360" w:lineRule="auto"/>
        <w:ind w:left="0" w:firstLine="0"/>
        <w:jc w:val="center"/>
        <w:rPr>
          <w:b w:val="0"/>
          <w:sz w:val="28"/>
          <w:szCs w:val="28"/>
        </w:rPr>
      </w:pPr>
      <w:r w:rsidRPr="00B562F8">
        <w:rPr>
          <w:b w:val="0"/>
          <w:sz w:val="28"/>
          <w:szCs w:val="28"/>
        </w:rPr>
        <w:t>учебной дисциплины</w:t>
      </w:r>
    </w:p>
    <w:p w:rsidR="00B53E84" w:rsidRPr="00A73303" w:rsidRDefault="00B53E84" w:rsidP="00A73303">
      <w:pPr>
        <w:pStyle w:val="6"/>
        <w:numPr>
          <w:ilvl w:val="5"/>
          <w:numId w:val="7"/>
        </w:numPr>
        <w:spacing w:before="0" w:after="0" w:line="360" w:lineRule="auto"/>
        <w:ind w:left="0" w:firstLine="0"/>
        <w:jc w:val="center"/>
        <w:rPr>
          <w:sz w:val="28"/>
          <w:szCs w:val="28"/>
        </w:rPr>
      </w:pPr>
      <w:r w:rsidRPr="00B562F8">
        <w:rPr>
          <w:sz w:val="28"/>
          <w:szCs w:val="28"/>
        </w:rPr>
        <w:t>ОП.0</w:t>
      </w:r>
      <w:r w:rsidR="001411E5" w:rsidRPr="00B562F8">
        <w:rPr>
          <w:sz w:val="28"/>
          <w:szCs w:val="28"/>
        </w:rPr>
        <w:t>8Основы предпринимательской деятельности</w:t>
      </w:r>
    </w:p>
    <w:p w:rsidR="00B53E84" w:rsidRPr="00B562F8" w:rsidRDefault="00B53E84" w:rsidP="00A7330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62F8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56168B" w:rsidRPr="00B562F8" w:rsidRDefault="00B53E84" w:rsidP="00A7330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62F8">
        <w:rPr>
          <w:rFonts w:ascii="Times New Roman" w:hAnsi="Times New Roman"/>
          <w:sz w:val="28"/>
          <w:szCs w:val="28"/>
        </w:rPr>
        <w:t>для специальности</w:t>
      </w:r>
    </w:p>
    <w:p w:rsidR="00B53E84" w:rsidRPr="00B562F8" w:rsidRDefault="00B53E84" w:rsidP="00A7330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2F8">
        <w:rPr>
          <w:rFonts w:ascii="Times New Roman" w:hAnsi="Times New Roman"/>
          <w:b/>
          <w:sz w:val="28"/>
          <w:szCs w:val="28"/>
        </w:rPr>
        <w:t xml:space="preserve"> 38.02.07 «Банковское дело»</w:t>
      </w:r>
    </w:p>
    <w:p w:rsidR="00B53E84" w:rsidRPr="00B562F8" w:rsidRDefault="00B53E84" w:rsidP="00A7330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62F8">
        <w:rPr>
          <w:rFonts w:ascii="Times New Roman" w:hAnsi="Times New Roman"/>
          <w:color w:val="000000"/>
          <w:sz w:val="28"/>
          <w:szCs w:val="28"/>
        </w:rPr>
        <w:t>(базовой подготовки)</w:t>
      </w:r>
    </w:p>
    <w:p w:rsidR="00B53E84" w:rsidRDefault="00B53E84" w:rsidP="00B53E84">
      <w:pPr>
        <w:jc w:val="both"/>
      </w:pPr>
    </w:p>
    <w:p w:rsidR="00B53E84" w:rsidRDefault="00B53E84" w:rsidP="00B53E84">
      <w:pPr>
        <w:jc w:val="both"/>
        <w:rPr>
          <w:b/>
        </w:rPr>
      </w:pPr>
    </w:p>
    <w:p w:rsidR="00B562F8" w:rsidRDefault="00B562F8" w:rsidP="00B53E84">
      <w:pPr>
        <w:jc w:val="both"/>
        <w:rPr>
          <w:b/>
        </w:rPr>
      </w:pPr>
    </w:p>
    <w:p w:rsidR="00B562F8" w:rsidRDefault="00B562F8" w:rsidP="00B53E84">
      <w:pPr>
        <w:jc w:val="both"/>
        <w:rPr>
          <w:b/>
        </w:rPr>
      </w:pPr>
    </w:p>
    <w:p w:rsidR="00B53E84" w:rsidRDefault="00B53E84" w:rsidP="00B53E84">
      <w:pPr>
        <w:rPr>
          <w:sz w:val="28"/>
          <w:szCs w:val="28"/>
        </w:rPr>
      </w:pPr>
    </w:p>
    <w:p w:rsidR="00C94B6A" w:rsidRDefault="00C94B6A" w:rsidP="00B53E84">
      <w:pPr>
        <w:rPr>
          <w:sz w:val="28"/>
          <w:szCs w:val="28"/>
        </w:rPr>
      </w:pPr>
    </w:p>
    <w:p w:rsidR="00C94B6A" w:rsidRDefault="00C94B6A" w:rsidP="00B53E84">
      <w:pPr>
        <w:rPr>
          <w:sz w:val="28"/>
          <w:szCs w:val="28"/>
        </w:rPr>
      </w:pPr>
    </w:p>
    <w:p w:rsidR="00B53E84" w:rsidRPr="00BD2563" w:rsidRDefault="00773802" w:rsidP="00B53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BD2563">
        <w:rPr>
          <w:rFonts w:ascii="Times New Roman" w:hAnsi="Times New Roman"/>
          <w:sz w:val="28"/>
          <w:szCs w:val="28"/>
        </w:rPr>
        <w:t>г. Ростов</w:t>
      </w:r>
      <w:r w:rsidR="00B53E84" w:rsidRPr="00BD2563">
        <w:rPr>
          <w:rFonts w:ascii="Times New Roman" w:hAnsi="Times New Roman"/>
          <w:sz w:val="28"/>
          <w:szCs w:val="28"/>
        </w:rPr>
        <w:t>-на-Дону</w:t>
      </w:r>
    </w:p>
    <w:p w:rsidR="00B562F8" w:rsidRDefault="00CD4D08" w:rsidP="00B5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B53E84" w:rsidRPr="00BD2563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20430" w:type="dxa"/>
        <w:tblInd w:w="-601" w:type="dxa"/>
        <w:tblLayout w:type="fixed"/>
        <w:tblLook w:val="01E0"/>
      </w:tblPr>
      <w:tblGrid>
        <w:gridCol w:w="5733"/>
        <w:gridCol w:w="4472"/>
        <w:gridCol w:w="5733"/>
        <w:gridCol w:w="4492"/>
      </w:tblGrid>
      <w:tr w:rsidR="006F06F9" w:rsidRPr="00773802" w:rsidTr="006F06F9">
        <w:trPr>
          <w:trHeight w:val="2398"/>
        </w:trPr>
        <w:tc>
          <w:tcPr>
            <w:tcW w:w="5734" w:type="dxa"/>
          </w:tcPr>
          <w:p w:rsidR="006F06F9" w:rsidRPr="00773802" w:rsidRDefault="006F06F9" w:rsidP="00773802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77380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ОДОБРЕНО</w:t>
            </w:r>
          </w:p>
          <w:p w:rsidR="006F06F9" w:rsidRPr="00773802" w:rsidRDefault="006F06F9" w:rsidP="007738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На заседании цикловой комиссии </w:t>
            </w:r>
          </w:p>
          <w:p w:rsidR="006F06F9" w:rsidRPr="00773802" w:rsidRDefault="006F06F9" w:rsidP="007738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Экономики и управления</w:t>
            </w:r>
          </w:p>
          <w:p w:rsidR="006F06F9" w:rsidRPr="00773802" w:rsidRDefault="006F06F9" w:rsidP="00773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ротокол </w:t>
            </w:r>
            <w:r w:rsidR="0022588F"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№1</w:t>
            </w:r>
            <w:r w:rsidR="00C94B6A"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</w:t>
            </w:r>
            <w:r w:rsidR="00CD4D08"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от 30июня</w:t>
            </w:r>
            <w:r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202</w:t>
            </w:r>
            <w:r w:rsidR="00CD4D08"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</w:t>
            </w:r>
            <w:r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года</w:t>
            </w:r>
          </w:p>
          <w:p w:rsidR="006F06F9" w:rsidRPr="00773802" w:rsidRDefault="00C94B6A" w:rsidP="007738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Председатель</w:t>
            </w:r>
            <w:r w:rsid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ЦК</w:t>
            </w:r>
          </w:p>
          <w:p w:rsidR="006F06F9" w:rsidRPr="00773802" w:rsidRDefault="006F06F9" w:rsidP="007738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___________________О.О.Шумина</w:t>
            </w:r>
          </w:p>
          <w:p w:rsidR="006F06F9" w:rsidRPr="00773802" w:rsidRDefault="006F06F9" w:rsidP="007738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473" w:type="dxa"/>
          </w:tcPr>
          <w:p w:rsidR="006F06F9" w:rsidRPr="00773802" w:rsidRDefault="006F06F9" w:rsidP="007738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УТВЕРЖДАЮ:</w:t>
            </w:r>
          </w:p>
          <w:p w:rsidR="006F06F9" w:rsidRPr="00773802" w:rsidRDefault="006F06F9" w:rsidP="007738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Зам. директора по НМР</w:t>
            </w:r>
          </w:p>
          <w:p w:rsidR="006F06F9" w:rsidRPr="00773802" w:rsidRDefault="006F06F9" w:rsidP="007738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__________И.В.Подцатова</w:t>
            </w:r>
          </w:p>
          <w:p w:rsidR="006F06F9" w:rsidRPr="00773802" w:rsidRDefault="006F06F9" w:rsidP="0077380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</w:p>
          <w:p w:rsidR="006F06F9" w:rsidRPr="00773802" w:rsidRDefault="00C94B6A" w:rsidP="007738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en-US"/>
              </w:rPr>
              <w:t>«</w:t>
            </w:r>
            <w:r w:rsidR="0022588F"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en-US"/>
              </w:rPr>
              <w:t>30</w:t>
            </w:r>
            <w:r w:rsidR="006F06F9"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»  </w:t>
            </w:r>
            <w:r w:rsidR="0022588F"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en-US"/>
              </w:rPr>
              <w:t>июня</w:t>
            </w:r>
            <w:r w:rsidR="006F06F9"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en-US"/>
              </w:rPr>
              <w:t>202</w:t>
            </w:r>
            <w:r w:rsidR="00CD4D08"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en-US"/>
              </w:rPr>
              <w:t>3</w:t>
            </w:r>
            <w:r w:rsidR="006F06F9"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en-US"/>
              </w:rPr>
              <w:t xml:space="preserve"> г</w:t>
            </w:r>
            <w:r w:rsidR="006F06F9" w:rsidRPr="0077380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734" w:type="dxa"/>
          </w:tcPr>
          <w:p w:rsidR="006F06F9" w:rsidRPr="00773802" w:rsidRDefault="006F06F9" w:rsidP="00773802">
            <w:pPr>
              <w:spacing w:after="0" w:line="240" w:lineRule="auto"/>
              <w:ind w:firstLine="851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493" w:type="dxa"/>
          </w:tcPr>
          <w:p w:rsidR="006F06F9" w:rsidRPr="00773802" w:rsidRDefault="006F06F9" w:rsidP="00773802">
            <w:pPr>
              <w:spacing w:after="0" w:line="24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03C2C" w:rsidRPr="00C94B6A" w:rsidRDefault="00C03C2C" w:rsidP="00C03C2C">
      <w:pPr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73802" w:rsidRPr="00A81CE2" w:rsidRDefault="00A01037" w:rsidP="00773802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81CE2">
        <w:rPr>
          <w:rFonts w:ascii="Times New Roman" w:hAnsi="Times New Roman"/>
          <w:sz w:val="28"/>
          <w:szCs w:val="28"/>
        </w:rPr>
        <w:t xml:space="preserve">Рабочая </w:t>
      </w:r>
      <w:r w:rsidR="00773802" w:rsidRPr="00A81CE2">
        <w:rPr>
          <w:rFonts w:ascii="Times New Roman" w:hAnsi="Times New Roman"/>
          <w:sz w:val="28"/>
          <w:szCs w:val="28"/>
        </w:rPr>
        <w:t>программа учебной</w:t>
      </w:r>
      <w:r w:rsidRPr="00A81CE2">
        <w:rPr>
          <w:rFonts w:ascii="Times New Roman" w:hAnsi="Times New Roman"/>
          <w:sz w:val="28"/>
          <w:szCs w:val="28"/>
        </w:rPr>
        <w:t xml:space="preserve"> дисциплины ОП.08. «Основы предпринимательской деятельности» разработана на основе Федерального государственного образовательного стандарта среднего профессионального образования </w:t>
      </w:r>
      <w:r w:rsidR="00773802" w:rsidRPr="00A81CE2">
        <w:rPr>
          <w:rFonts w:ascii="Times New Roman" w:hAnsi="Times New Roman"/>
          <w:sz w:val="28"/>
          <w:szCs w:val="28"/>
        </w:rPr>
        <w:t xml:space="preserve">по специальности 38.02.07 «Банковское дело», утвержденного приказом </w:t>
      </w:r>
      <w:r w:rsidR="00773802" w:rsidRPr="00A81CE2">
        <w:rPr>
          <w:rFonts w:ascii="Times New Roman" w:hAnsi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773802" w:rsidRPr="00A81CE2">
        <w:rPr>
          <w:rFonts w:ascii="Times New Roman" w:hAnsi="Times New Roman"/>
          <w:sz w:val="28"/>
          <w:szCs w:val="28"/>
        </w:rPr>
        <w:t xml:space="preserve"> по специальности 38.02.07 «Банковское дело</w:t>
      </w:r>
      <w:bookmarkStart w:id="0" w:name="_GoBack"/>
      <w:bookmarkEnd w:id="0"/>
      <w:r w:rsidR="00773802" w:rsidRPr="00A81CE2">
        <w:rPr>
          <w:rFonts w:ascii="Times New Roman" w:hAnsi="Times New Roman"/>
          <w:sz w:val="28"/>
          <w:szCs w:val="28"/>
        </w:rPr>
        <w:t>».</w:t>
      </w:r>
    </w:p>
    <w:p w:rsidR="00A01037" w:rsidRPr="00A81CE2" w:rsidRDefault="00A01037" w:rsidP="00C94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934" w:rsidRPr="00773802" w:rsidRDefault="00FF2934" w:rsidP="00C94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1CE2">
        <w:rPr>
          <w:rFonts w:ascii="Times New Roman" w:hAnsi="Times New Roman"/>
          <w:sz w:val="28"/>
          <w:szCs w:val="28"/>
        </w:rPr>
        <w:t>Организация-разработчик:</w:t>
      </w:r>
      <w:r w:rsidRPr="00773802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F2934" w:rsidRPr="00773802" w:rsidRDefault="00FF2934" w:rsidP="00C94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934" w:rsidRPr="00773802" w:rsidRDefault="00FF2934" w:rsidP="00C94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>Разработчик:</w:t>
      </w:r>
    </w:p>
    <w:p w:rsidR="00FF2934" w:rsidRPr="00773802" w:rsidRDefault="006F06F9" w:rsidP="00C94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 xml:space="preserve">Шемякина </w:t>
      </w:r>
      <w:r w:rsidR="00FF2934" w:rsidRPr="00773802">
        <w:rPr>
          <w:rFonts w:ascii="Times New Roman" w:hAnsi="Times New Roman"/>
          <w:sz w:val="28"/>
          <w:szCs w:val="28"/>
        </w:rPr>
        <w:t>Н.Ю.–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94B6A" w:rsidRPr="00773802" w:rsidRDefault="00C94B6A" w:rsidP="00C94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7FB2" w:rsidRPr="00773802" w:rsidRDefault="00D17FB2" w:rsidP="00C94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>Рецензент:</w:t>
      </w:r>
    </w:p>
    <w:p w:rsidR="00D17FB2" w:rsidRPr="00773802" w:rsidRDefault="00D17FB2" w:rsidP="00C94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color w:val="000000"/>
          <w:sz w:val="28"/>
          <w:szCs w:val="28"/>
        </w:rPr>
        <w:t xml:space="preserve">Хапланова М.А. </w:t>
      </w:r>
      <w:r w:rsidR="00C94B6A" w:rsidRPr="00773802">
        <w:rPr>
          <w:rFonts w:ascii="Times New Roman" w:hAnsi="Times New Roman"/>
          <w:sz w:val="28"/>
          <w:szCs w:val="28"/>
        </w:rPr>
        <w:t xml:space="preserve">– </w:t>
      </w:r>
      <w:r w:rsidRPr="00773802">
        <w:rPr>
          <w:rFonts w:ascii="Times New Roman" w:hAnsi="Times New Roman"/>
          <w:sz w:val="28"/>
          <w:szCs w:val="28"/>
        </w:rPr>
        <w:t>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C94B6A" w:rsidRDefault="00C94B6A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br w:type="page"/>
      </w:r>
    </w:p>
    <w:p w:rsidR="00C03C2C" w:rsidRPr="00C94B6A" w:rsidRDefault="00C03C2C" w:rsidP="00C94B6A">
      <w:pPr>
        <w:spacing w:after="0"/>
        <w:jc w:val="center"/>
        <w:rPr>
          <w:rFonts w:ascii="Times New Roman" w:hAnsi="Times New Roman"/>
          <w:bCs/>
          <w:iCs/>
          <w:sz w:val="24"/>
          <w:szCs w:val="24"/>
        </w:rPr>
      </w:pPr>
      <w:r w:rsidRPr="00C94B6A">
        <w:rPr>
          <w:rFonts w:ascii="Times New Roman" w:hAnsi="Times New Roman"/>
          <w:bCs/>
          <w:iCs/>
          <w:sz w:val="24"/>
          <w:szCs w:val="24"/>
        </w:rPr>
        <w:lastRenderedPageBreak/>
        <w:t>СОДЕРЖАНИЕ</w:t>
      </w:r>
    </w:p>
    <w:p w:rsidR="00C03C2C" w:rsidRPr="00C94B6A" w:rsidRDefault="00C03C2C" w:rsidP="00C03C2C">
      <w:pPr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C03C2C" w:rsidRPr="00C94B6A" w:rsidTr="00D17FB2">
        <w:tc>
          <w:tcPr>
            <w:tcW w:w="7501" w:type="dxa"/>
          </w:tcPr>
          <w:p w:rsidR="00C03C2C" w:rsidRPr="00C94B6A" w:rsidRDefault="00C03C2C" w:rsidP="00C03C2C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iCs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C03C2C" w:rsidRPr="00C94B6A" w:rsidRDefault="00C03C2C" w:rsidP="00D17FB2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03C2C" w:rsidRPr="00C94B6A" w:rsidTr="00D17FB2">
        <w:tc>
          <w:tcPr>
            <w:tcW w:w="7501" w:type="dxa"/>
          </w:tcPr>
          <w:p w:rsidR="00C03C2C" w:rsidRPr="00C94B6A" w:rsidRDefault="00C03C2C" w:rsidP="00C03C2C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iCs/>
                <w:sz w:val="24"/>
                <w:szCs w:val="24"/>
              </w:rPr>
              <w:t>СТРУКТУРА И СОДЕРЖАНИЕ УЧЕБНОЙ ДИСЦИПЛИНЫ</w:t>
            </w:r>
          </w:p>
          <w:p w:rsidR="00C03C2C" w:rsidRPr="00C94B6A" w:rsidRDefault="00C03C2C" w:rsidP="00C03C2C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iCs/>
                <w:sz w:val="24"/>
                <w:szCs w:val="24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C03C2C" w:rsidRPr="00C94B6A" w:rsidRDefault="00C03C2C" w:rsidP="00D17FB2">
            <w:pPr>
              <w:ind w:left="64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03C2C" w:rsidRPr="00C94B6A" w:rsidTr="00D17FB2">
        <w:tc>
          <w:tcPr>
            <w:tcW w:w="7501" w:type="dxa"/>
          </w:tcPr>
          <w:p w:rsidR="00C03C2C" w:rsidRPr="00C94B6A" w:rsidRDefault="00C03C2C" w:rsidP="00C03C2C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03C2C" w:rsidRPr="00C94B6A" w:rsidRDefault="00C03C2C" w:rsidP="00D17FB2">
            <w:pPr>
              <w:suppressAutoHyphens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54" w:type="dxa"/>
          </w:tcPr>
          <w:p w:rsidR="00C03C2C" w:rsidRPr="00C94B6A" w:rsidRDefault="00C03C2C" w:rsidP="00D17FB2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C03C2C" w:rsidRPr="00773802" w:rsidRDefault="00C03C2C" w:rsidP="00C03C2C">
      <w:pPr>
        <w:suppressAutoHyphens/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C94B6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773802">
        <w:rPr>
          <w:rFonts w:ascii="Times New Roman" w:hAnsi="Times New Roman"/>
          <w:b/>
          <w:bCs/>
          <w:iCs/>
          <w:sz w:val="28"/>
          <w:szCs w:val="28"/>
        </w:rPr>
        <w:lastRenderedPageBreak/>
        <w:t>1. ОБЩАЯ ХАРАКТЕРИСТИКА РАБОЧЕЙ ПРОГРАММЫ УЧЕБНОЙ ДИСЦИПЛИНЫ</w:t>
      </w:r>
      <w:r w:rsidRPr="00773802">
        <w:rPr>
          <w:rFonts w:ascii="Times New Roman" w:hAnsi="Times New Roman"/>
          <w:b/>
          <w:iCs/>
          <w:sz w:val="28"/>
          <w:szCs w:val="28"/>
        </w:rPr>
        <w:t xml:space="preserve"> «</w:t>
      </w:r>
      <w:r w:rsidRPr="00773802">
        <w:rPr>
          <w:rFonts w:ascii="Times New Roman" w:hAnsi="Times New Roman"/>
          <w:b/>
          <w:bCs/>
          <w:iCs/>
          <w:sz w:val="28"/>
          <w:szCs w:val="28"/>
        </w:rPr>
        <w:t>ОСНОВЫ ПРЕДПРИНИМАТЕЛЬСКОЙ ДЕЯТЕЛЬНОСТИ»</w:t>
      </w:r>
    </w:p>
    <w:p w:rsidR="00C03C2C" w:rsidRPr="00773802" w:rsidRDefault="00C03C2C" w:rsidP="00C03C2C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C03C2C" w:rsidRPr="00773802" w:rsidRDefault="00C03C2C" w:rsidP="00C94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73802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:rsidR="00C03C2C" w:rsidRPr="00773802" w:rsidRDefault="00C03C2C" w:rsidP="00C94B6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>Учебная дисциплина ОП.08. «Основы предпринимательской деятельности» является обязательной частью общепрофессионального цикла основной образовательной программы в соответствии с ФГОС по специальности 38.02.07 Банковское дело.</w:t>
      </w:r>
    </w:p>
    <w:p w:rsidR="00C03C2C" w:rsidRPr="00773802" w:rsidRDefault="0056168B" w:rsidP="00C94B6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>Частично вариативная у</w:t>
      </w:r>
      <w:r w:rsidR="00C03C2C" w:rsidRPr="00773802">
        <w:rPr>
          <w:rFonts w:ascii="Times New Roman" w:hAnsi="Times New Roman"/>
          <w:sz w:val="28"/>
          <w:szCs w:val="28"/>
        </w:rPr>
        <w:t>чебная дисциплина «Основы предпринимательской деятельности»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C03C2C" w:rsidRPr="00773802" w:rsidRDefault="00C03C2C" w:rsidP="00C94B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802">
        <w:rPr>
          <w:rFonts w:ascii="Times New Roman" w:eastAsia="Calibri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03C2C" w:rsidRPr="00773802" w:rsidRDefault="00C03C2C" w:rsidP="00C94B6A">
      <w:pPr>
        <w:pStyle w:val="21"/>
        <w:rPr>
          <w:sz w:val="28"/>
          <w:szCs w:val="28"/>
        </w:rPr>
      </w:pPr>
      <w:r w:rsidRPr="00773802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C03C2C" w:rsidRPr="00773802" w:rsidRDefault="00C03C2C" w:rsidP="00C94B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802">
        <w:rPr>
          <w:rFonts w:ascii="Times New Roman" w:eastAsia="Calibri" w:hAnsi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C03C2C" w:rsidRPr="00773802" w:rsidRDefault="00C03C2C" w:rsidP="00C94B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802">
        <w:rPr>
          <w:rFonts w:ascii="Times New Roman" w:eastAsia="Calibri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C03C2C" w:rsidRPr="00773802" w:rsidRDefault="00C03C2C" w:rsidP="00C94B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802">
        <w:rPr>
          <w:rFonts w:ascii="Times New Roman" w:eastAsia="Calibri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03C2C" w:rsidRPr="00773802" w:rsidRDefault="00C03C2C" w:rsidP="00C94B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802">
        <w:rPr>
          <w:rFonts w:ascii="Times New Roman" w:eastAsia="Calibri" w:hAnsi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C03C2C" w:rsidRPr="00773802" w:rsidRDefault="00C03C2C" w:rsidP="00C94B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802">
        <w:rPr>
          <w:rFonts w:ascii="Times New Roman" w:eastAsia="Calibri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C03C2C" w:rsidRPr="00773802" w:rsidRDefault="00C03C2C" w:rsidP="00C94B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802">
        <w:rPr>
          <w:rFonts w:ascii="Times New Roman" w:eastAsia="Calibri" w:hAnsi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C03C2C" w:rsidRPr="00773802" w:rsidRDefault="00C03C2C" w:rsidP="00C03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03C2C" w:rsidRPr="00773802" w:rsidRDefault="00C03C2C" w:rsidP="00C94B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73802">
        <w:rPr>
          <w:rFonts w:ascii="Times New Roman" w:hAnsi="Times New Roman"/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C03C2C" w:rsidRPr="00773802" w:rsidRDefault="00C03C2C" w:rsidP="00C03C2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C03C2C" w:rsidRPr="00773802" w:rsidRDefault="00C03C2C" w:rsidP="00C03C2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261"/>
        <w:gridCol w:w="4858"/>
      </w:tblGrid>
      <w:tr w:rsidR="00C03C2C" w:rsidRPr="00C94B6A" w:rsidTr="00D17FB2">
        <w:trPr>
          <w:trHeight w:val="649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C03C2C" w:rsidRPr="00C94B6A" w:rsidTr="00D17FB2">
        <w:trPr>
          <w:trHeight w:val="212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</w:t>
            </w: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основные источники информации и ресурсы для решения задач и </w:t>
            </w: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проблем в профессиональном и/или социальном контексте;</w:t>
            </w:r>
          </w:p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03C2C" w:rsidRPr="00C94B6A" w:rsidTr="00D17FB2">
        <w:trPr>
          <w:trHeight w:val="212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C03C2C" w:rsidRPr="00C94B6A" w:rsidTr="00D17FB2">
        <w:trPr>
          <w:trHeight w:val="212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C94B6A"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C03C2C" w:rsidRPr="00C94B6A" w:rsidTr="00D17FB2">
        <w:trPr>
          <w:trHeight w:val="212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работу коллектива и команды; взаимодействовать с коллегами, руководством, клиентами в ходе профессиональной </w:t>
            </w: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C03C2C" w:rsidRPr="00C94B6A" w:rsidTr="00D17FB2">
        <w:trPr>
          <w:trHeight w:val="212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lastRenderedPageBreak/>
              <w:t>ОК 05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C03C2C" w:rsidRPr="00C94B6A" w:rsidTr="00D17FB2">
        <w:trPr>
          <w:trHeight w:val="212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C03C2C" w:rsidRPr="00C94B6A" w:rsidTr="00D17FB2">
        <w:trPr>
          <w:trHeight w:val="212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C03C2C" w:rsidRPr="00C94B6A" w:rsidTr="00D17FB2">
        <w:trPr>
          <w:trHeight w:val="212"/>
        </w:trPr>
        <w:tc>
          <w:tcPr>
            <w:tcW w:w="1129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3261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</w:t>
            </w:r>
            <w:r w:rsidRPr="00C94B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бизнес-идею; определять источники финансирования</w:t>
            </w:r>
          </w:p>
        </w:tc>
        <w:tc>
          <w:tcPr>
            <w:tcW w:w="4858" w:type="dxa"/>
          </w:tcPr>
          <w:p w:rsidR="00C03C2C" w:rsidRPr="00C94B6A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A01848" w:rsidRDefault="00A01848" w:rsidP="00773802">
      <w:pPr>
        <w:pStyle w:val="23"/>
      </w:pPr>
    </w:p>
    <w:p w:rsidR="00A01848" w:rsidRDefault="00A01848" w:rsidP="00C94B6A">
      <w:pPr>
        <w:pStyle w:val="23"/>
        <w:ind w:firstLine="709"/>
      </w:pPr>
    </w:p>
    <w:p w:rsidR="00A73303" w:rsidRPr="00773802" w:rsidRDefault="00A73303" w:rsidP="00C94B6A">
      <w:pPr>
        <w:pStyle w:val="23"/>
        <w:ind w:firstLine="709"/>
        <w:rPr>
          <w:sz w:val="28"/>
          <w:szCs w:val="28"/>
        </w:rPr>
      </w:pPr>
      <w:r w:rsidRPr="00773802">
        <w:rPr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p w:rsidR="00C94B6A" w:rsidRPr="00C94B6A" w:rsidRDefault="00C94B6A" w:rsidP="00C94B6A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8"/>
        <w:gridCol w:w="2126"/>
      </w:tblGrid>
      <w:tr w:rsidR="00D17FB2" w:rsidRPr="00C94B6A" w:rsidTr="00D17FB2">
        <w:tc>
          <w:tcPr>
            <w:tcW w:w="7338" w:type="dxa"/>
          </w:tcPr>
          <w:p w:rsidR="00D17FB2" w:rsidRPr="00C94B6A" w:rsidRDefault="00D17FB2" w:rsidP="00C94B6A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17FB2" w:rsidRPr="00C94B6A" w:rsidRDefault="00D17FB2" w:rsidP="00C94B6A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</w:tc>
        <w:tc>
          <w:tcPr>
            <w:tcW w:w="2126" w:type="dxa"/>
            <w:vAlign w:val="center"/>
          </w:tcPr>
          <w:p w:rsidR="00D17FB2" w:rsidRPr="00C94B6A" w:rsidRDefault="00D17FB2" w:rsidP="00C94B6A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D17FB2" w:rsidRPr="00C94B6A" w:rsidTr="00D17FB2">
        <w:tc>
          <w:tcPr>
            <w:tcW w:w="7338" w:type="dxa"/>
          </w:tcPr>
          <w:p w:rsidR="00D17FB2" w:rsidRPr="00C94B6A" w:rsidRDefault="00D17FB2" w:rsidP="00C94B6A">
            <w:pPr>
              <w:spacing w:before="120"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D17FB2" w:rsidRPr="00C94B6A" w:rsidRDefault="00D17FB2" w:rsidP="00C94B6A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D17FB2" w:rsidRPr="00C94B6A" w:rsidTr="00D17FB2">
        <w:tc>
          <w:tcPr>
            <w:tcW w:w="7338" w:type="dxa"/>
          </w:tcPr>
          <w:p w:rsidR="00D17FB2" w:rsidRPr="00C94B6A" w:rsidRDefault="00D17FB2" w:rsidP="00C94B6A">
            <w:pPr>
              <w:spacing w:after="0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D17FB2" w:rsidRPr="00C94B6A" w:rsidRDefault="00D17FB2" w:rsidP="00C94B6A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D17FB2" w:rsidRPr="00C94B6A" w:rsidTr="00D17FB2">
        <w:tc>
          <w:tcPr>
            <w:tcW w:w="7338" w:type="dxa"/>
          </w:tcPr>
          <w:p w:rsidR="00D17FB2" w:rsidRPr="00C94B6A" w:rsidRDefault="00D17FB2" w:rsidP="00C94B6A">
            <w:pPr>
              <w:spacing w:before="12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vAlign w:val="center"/>
          </w:tcPr>
          <w:p w:rsidR="00D17FB2" w:rsidRPr="00C94B6A" w:rsidRDefault="00D17FB2" w:rsidP="00C94B6A">
            <w:pPr>
              <w:spacing w:after="0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</w:tbl>
    <w:p w:rsidR="008A5661" w:rsidRPr="00C94B6A" w:rsidRDefault="008A5661" w:rsidP="008A56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A5661" w:rsidRPr="00773802" w:rsidRDefault="008A5661" w:rsidP="00C94B6A">
      <w:pPr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73802">
        <w:rPr>
          <w:rFonts w:ascii="Times New Roman" w:hAnsi="Times New Roman"/>
          <w:noProof/>
          <w:color w:val="000000"/>
          <w:sz w:val="28"/>
          <w:szCs w:val="28"/>
        </w:rPr>
        <w:t>Вариативная часть дисциплины</w:t>
      </w:r>
      <w:r w:rsidRPr="00773802">
        <w:rPr>
          <w:rFonts w:ascii="Times New Roman" w:hAnsi="Times New Roman"/>
          <w:sz w:val="28"/>
          <w:szCs w:val="28"/>
        </w:rPr>
        <w:t xml:space="preserve">ОП.08. «Основы предпринимательской деятельности» </w:t>
      </w:r>
      <w:r w:rsidRPr="00773802">
        <w:rPr>
          <w:rFonts w:ascii="Times New Roman" w:hAnsi="Times New Roman"/>
          <w:noProof/>
          <w:color w:val="000000"/>
          <w:sz w:val="28"/>
          <w:szCs w:val="28"/>
        </w:rPr>
        <w:t>используется на увеличение объема времени на изучение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</w:t>
      </w:r>
      <w:r w:rsidR="00703CFB" w:rsidRPr="00773802">
        <w:rPr>
          <w:rFonts w:ascii="Times New Roman" w:hAnsi="Times New Roman"/>
          <w:noProof/>
          <w:color w:val="000000"/>
          <w:sz w:val="28"/>
          <w:szCs w:val="28"/>
        </w:rPr>
        <w:t>й и знаний будущих специалистов, на вариативную часть отведено 6 часов.</w:t>
      </w:r>
    </w:p>
    <w:p w:rsidR="008A5661" w:rsidRPr="00C94B6A" w:rsidRDefault="008A5661" w:rsidP="00C94B6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A5661" w:rsidRPr="00C94B6A" w:rsidRDefault="008A5661" w:rsidP="00C94B6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94B6A">
        <w:rPr>
          <w:rFonts w:ascii="Times New Roman" w:hAnsi="Times New Roman"/>
          <w:b/>
          <w:sz w:val="24"/>
          <w:szCs w:val="24"/>
        </w:rPr>
        <w:t>Вариативная часть:</w:t>
      </w: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619"/>
        <w:gridCol w:w="4664"/>
        <w:gridCol w:w="4073"/>
      </w:tblGrid>
      <w:tr w:rsidR="008A5661" w:rsidRPr="00C94B6A" w:rsidTr="00703CFB">
        <w:trPr>
          <w:trHeight w:val="43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5661" w:rsidRPr="00C94B6A" w:rsidRDefault="008A5661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5661" w:rsidRPr="00C94B6A" w:rsidRDefault="008A5661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5661" w:rsidRPr="00C94B6A" w:rsidRDefault="008A5661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8A5661" w:rsidRPr="00C94B6A" w:rsidTr="00703CFB">
        <w:trPr>
          <w:trHeight w:val="137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661" w:rsidRPr="00C94B6A" w:rsidRDefault="008A5661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8A5661" w:rsidRPr="00C94B6A" w:rsidRDefault="008A5661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8A5661" w:rsidRPr="00C94B6A" w:rsidRDefault="008A5661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61" w:rsidRPr="00C94B6A" w:rsidRDefault="008A5661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</w:t>
            </w:r>
            <w:r w:rsidRPr="00C94B6A">
              <w:rPr>
                <w:rFonts w:ascii="Times New Roman" w:hAnsi="Times New Roman"/>
                <w:sz w:val="24"/>
                <w:szCs w:val="24"/>
              </w:rPr>
              <w:t>формировать пакет документов, необходимых для государственной регистрации предпринимательской деятельности;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 xml:space="preserve">- осуществлять прием на работу </w:t>
            </w:r>
            <w:r w:rsidRPr="00C94B6A">
              <w:rPr>
                <w:rFonts w:ascii="Times New Roman" w:hAnsi="Times New Roman"/>
                <w:sz w:val="24"/>
                <w:szCs w:val="24"/>
              </w:rPr>
              <w:lastRenderedPageBreak/>
              <w:t>персонала;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- рассчитывать налоги при применении специальных налоговых режимов;</w:t>
            </w:r>
          </w:p>
          <w:p w:rsidR="008A5661" w:rsidRPr="00C94B6A" w:rsidRDefault="008A5661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- составлять бизнес-план.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61" w:rsidRPr="00C94B6A" w:rsidRDefault="008A5661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- экономические основы предпринимательской деятельности;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- организационно – правовые основы предпринимательской деятельности;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 xml:space="preserve">- учредительные документы и </w:t>
            </w:r>
            <w:r w:rsidRPr="00C94B6A">
              <w:rPr>
                <w:rFonts w:ascii="Times New Roman" w:hAnsi="Times New Roman"/>
                <w:sz w:val="24"/>
                <w:szCs w:val="24"/>
              </w:rPr>
              <w:lastRenderedPageBreak/>
              <w:t>порядок регистрации предпринимательской деятельности;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- основы налогообложения;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- специальные налоговые режимы;</w:t>
            </w:r>
          </w:p>
          <w:p w:rsidR="008A5661" w:rsidRPr="00C94B6A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- структуру и функции бизнес-плана.</w:t>
            </w:r>
          </w:p>
        </w:tc>
      </w:tr>
    </w:tbl>
    <w:p w:rsidR="00C6652D" w:rsidRPr="00C94B6A" w:rsidRDefault="00C6652D" w:rsidP="00C94B6A">
      <w:pPr>
        <w:spacing w:after="0"/>
        <w:ind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D17FB2" w:rsidRPr="00C94B6A" w:rsidRDefault="00D17FB2" w:rsidP="00C94B6A">
      <w:pPr>
        <w:pStyle w:val="31"/>
      </w:pPr>
      <w:r w:rsidRPr="00C94B6A">
        <w:t>1.4 Практическая подготовка при реализации учебных дисциплин путем проведения практических и лабораторных занятий:</w:t>
      </w:r>
    </w:p>
    <w:p w:rsidR="00D17FB2" w:rsidRPr="00C94B6A" w:rsidRDefault="00D17FB2" w:rsidP="00C94B6A">
      <w:pPr>
        <w:suppressAutoHyphens/>
        <w:spacing w:after="0"/>
        <w:rPr>
          <w:rFonts w:ascii="Times New Roman" w:hAnsi="Times New Roman"/>
          <w:i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8"/>
        <w:gridCol w:w="1734"/>
        <w:gridCol w:w="2147"/>
        <w:gridCol w:w="2693"/>
      </w:tblGrid>
      <w:tr w:rsidR="00D17FB2" w:rsidRPr="00C94B6A" w:rsidTr="00C94B6A">
        <w:tc>
          <w:tcPr>
            <w:tcW w:w="2498" w:type="dxa"/>
          </w:tcPr>
          <w:p w:rsidR="00D17FB2" w:rsidRPr="00C94B6A" w:rsidRDefault="00D17FB2" w:rsidP="00C94B6A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1734" w:type="dxa"/>
          </w:tcPr>
          <w:p w:rsidR="00D17FB2" w:rsidRPr="00C94B6A" w:rsidRDefault="00D17FB2" w:rsidP="00C94B6A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147" w:type="dxa"/>
          </w:tcPr>
          <w:p w:rsidR="00D17FB2" w:rsidRPr="00C94B6A" w:rsidRDefault="00D17FB2" w:rsidP="00C94B6A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2693" w:type="dxa"/>
          </w:tcPr>
          <w:p w:rsidR="00D17FB2" w:rsidRPr="00C94B6A" w:rsidRDefault="00D17FB2" w:rsidP="00C94B6A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B6A">
              <w:rPr>
                <w:rFonts w:ascii="Times New Roman" w:hAnsi="Times New Roman"/>
                <w:b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D17FB2" w:rsidRPr="00C94B6A" w:rsidTr="00C94B6A">
        <w:tc>
          <w:tcPr>
            <w:tcW w:w="2498" w:type="dxa"/>
          </w:tcPr>
          <w:p w:rsidR="00D17FB2" w:rsidRPr="00C94B6A" w:rsidRDefault="00D17FB2" w:rsidP="00C94B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 xml:space="preserve">ОП.08Основы </w:t>
            </w:r>
            <w:r w:rsidR="006A4AD2" w:rsidRPr="00C94B6A">
              <w:rPr>
                <w:rFonts w:ascii="Times New Roman" w:hAnsi="Times New Roman"/>
                <w:sz w:val="24"/>
                <w:szCs w:val="24"/>
              </w:rPr>
              <w:t>предпринимательской деятельности</w:t>
            </w:r>
          </w:p>
        </w:tc>
        <w:tc>
          <w:tcPr>
            <w:tcW w:w="1734" w:type="dxa"/>
          </w:tcPr>
          <w:p w:rsidR="00D17FB2" w:rsidRPr="00C94B6A" w:rsidRDefault="00D17FB2" w:rsidP="00C94B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18 часов</w:t>
            </w:r>
          </w:p>
        </w:tc>
        <w:tc>
          <w:tcPr>
            <w:tcW w:w="2147" w:type="dxa"/>
          </w:tcPr>
          <w:p w:rsidR="00D17FB2" w:rsidRPr="00C94B6A" w:rsidRDefault="00D17FB2" w:rsidP="00C94B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  <w:tc>
          <w:tcPr>
            <w:tcW w:w="2693" w:type="dxa"/>
          </w:tcPr>
          <w:p w:rsidR="00D17FB2" w:rsidRPr="00C94B6A" w:rsidRDefault="00D17FB2" w:rsidP="00C94B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>- Тема 6. Финансовое обеспечение предпринимательской деятельности: Практическое занятие №5 Решение задач на определение эффективности предпринимательской деятельности.</w:t>
            </w:r>
          </w:p>
          <w:p w:rsidR="00D17FB2" w:rsidRPr="00C94B6A" w:rsidRDefault="00D17FB2" w:rsidP="00C94B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t xml:space="preserve">Тема 7. </w:t>
            </w:r>
            <w:r w:rsidRPr="00C94B6A">
              <w:rPr>
                <w:rFonts w:ascii="Times New Roman" w:hAnsi="Times New Roman"/>
                <w:sz w:val="24"/>
                <w:szCs w:val="24"/>
              </w:rPr>
              <w:t>Взаимоотношения предпринимателей с финансовой системой и кредитными организациями: Практическое занятие №6 Составление схемы «Структура кредитной системы, сущность, виды и формы кредита».</w:t>
            </w:r>
          </w:p>
          <w:p w:rsidR="00D17FB2" w:rsidRPr="00C94B6A" w:rsidRDefault="00D17FB2" w:rsidP="00C94B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 xml:space="preserve"> - Тема 9. Система налогообложения предпринимательской деятельности: Практическое занятие№8 Решение </w:t>
            </w:r>
            <w:r w:rsidRPr="00C94B6A">
              <w:rPr>
                <w:rFonts w:ascii="Times New Roman" w:hAnsi="Times New Roman"/>
                <w:sz w:val="24"/>
                <w:szCs w:val="24"/>
              </w:rPr>
              <w:lastRenderedPageBreak/>
              <w:t>задач по расчету налогов.</w:t>
            </w:r>
          </w:p>
          <w:p w:rsidR="00D17FB2" w:rsidRPr="00C94B6A" w:rsidRDefault="00D17FB2" w:rsidP="00C94B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B6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94B6A">
              <w:rPr>
                <w:rFonts w:ascii="Times New Roman" w:hAnsi="Times New Roman"/>
                <w:bCs/>
                <w:sz w:val="24"/>
                <w:szCs w:val="24"/>
              </w:rPr>
              <w:t xml:space="preserve">Тема 10 </w:t>
            </w:r>
            <w:r w:rsidRPr="00C94B6A">
              <w:rPr>
                <w:rFonts w:ascii="Times New Roman" w:hAnsi="Times New Roman"/>
                <w:sz w:val="24"/>
                <w:szCs w:val="24"/>
              </w:rPr>
              <w:t>Бизнес-планирование предпринимательской деятельности: Практическое занятие  №9 Разработка бизнес-плана.</w:t>
            </w:r>
          </w:p>
        </w:tc>
      </w:tr>
    </w:tbl>
    <w:p w:rsidR="00A73303" w:rsidRPr="00C94B6A" w:rsidRDefault="00A73303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C94B6A">
        <w:rPr>
          <w:rFonts w:ascii="Times New Roman" w:hAnsi="Times New Roman"/>
          <w:b/>
          <w:sz w:val="24"/>
          <w:szCs w:val="24"/>
        </w:rPr>
        <w:lastRenderedPageBreak/>
        <w:br w:type="page"/>
      </w:r>
    </w:p>
    <w:p w:rsidR="00C03C2C" w:rsidRPr="00773802" w:rsidRDefault="00C03C2C" w:rsidP="00C03C2C">
      <w:pPr>
        <w:suppressAutoHyphens/>
        <w:rPr>
          <w:rFonts w:ascii="Times New Roman" w:hAnsi="Times New Roman"/>
          <w:b/>
          <w:sz w:val="28"/>
          <w:szCs w:val="28"/>
        </w:rPr>
      </w:pPr>
      <w:r w:rsidRPr="00773802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C03C2C" w:rsidRPr="00773802" w:rsidRDefault="00C03C2C" w:rsidP="00C03C2C">
      <w:pPr>
        <w:suppressAutoHyphens/>
        <w:rPr>
          <w:rFonts w:ascii="Times New Roman" w:hAnsi="Times New Roman"/>
          <w:b/>
          <w:sz w:val="28"/>
          <w:szCs w:val="28"/>
        </w:rPr>
      </w:pPr>
      <w:r w:rsidRPr="00773802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061"/>
        <w:gridCol w:w="2510"/>
      </w:tblGrid>
      <w:tr w:rsidR="00C03C2C" w:rsidRPr="00773802" w:rsidTr="00D17FB2">
        <w:trPr>
          <w:trHeight w:val="490"/>
        </w:trPr>
        <w:tc>
          <w:tcPr>
            <w:tcW w:w="3689" w:type="pct"/>
            <w:vAlign w:val="center"/>
          </w:tcPr>
          <w:p w:rsidR="00C03C2C" w:rsidRPr="00773802" w:rsidRDefault="00C03C2C" w:rsidP="00C94B6A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802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1" w:type="pct"/>
            <w:vAlign w:val="center"/>
          </w:tcPr>
          <w:p w:rsidR="00C03C2C" w:rsidRPr="00773802" w:rsidRDefault="00C03C2C" w:rsidP="00C94B6A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73802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C03C2C" w:rsidRPr="00773802" w:rsidTr="00D17FB2">
        <w:trPr>
          <w:trHeight w:val="490"/>
        </w:trPr>
        <w:tc>
          <w:tcPr>
            <w:tcW w:w="3689" w:type="pct"/>
            <w:vAlign w:val="center"/>
          </w:tcPr>
          <w:p w:rsidR="00C03C2C" w:rsidRPr="00773802" w:rsidRDefault="00C03C2C" w:rsidP="00D17FB2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773802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311" w:type="pct"/>
            <w:vAlign w:val="center"/>
          </w:tcPr>
          <w:p w:rsidR="00C03C2C" w:rsidRPr="00773802" w:rsidRDefault="00C03C2C" w:rsidP="00D17FB2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73802">
              <w:rPr>
                <w:rFonts w:ascii="Times New Roman" w:hAnsi="Times New Roman"/>
                <w:b/>
                <w:iCs/>
                <w:sz w:val="28"/>
                <w:szCs w:val="28"/>
              </w:rPr>
              <w:t>4</w:t>
            </w:r>
            <w:r w:rsidR="00FF2934" w:rsidRPr="00773802">
              <w:rPr>
                <w:rFonts w:ascii="Times New Roman" w:hAnsi="Times New Roman"/>
                <w:b/>
                <w:iCs/>
                <w:sz w:val="28"/>
                <w:szCs w:val="28"/>
              </w:rPr>
              <w:t>4</w:t>
            </w:r>
          </w:p>
        </w:tc>
      </w:tr>
      <w:tr w:rsidR="00C94B6A" w:rsidRPr="00773802" w:rsidTr="00D17FB2">
        <w:trPr>
          <w:trHeight w:val="490"/>
        </w:trPr>
        <w:tc>
          <w:tcPr>
            <w:tcW w:w="3689" w:type="pct"/>
            <w:vAlign w:val="center"/>
          </w:tcPr>
          <w:p w:rsidR="00C94B6A" w:rsidRPr="00773802" w:rsidRDefault="00C94B6A" w:rsidP="00C94B6A">
            <w:pPr>
              <w:pStyle w:val="1"/>
              <w:rPr>
                <w:sz w:val="28"/>
                <w:szCs w:val="28"/>
              </w:rPr>
            </w:pPr>
            <w:r w:rsidRPr="00773802">
              <w:rPr>
                <w:sz w:val="28"/>
                <w:szCs w:val="28"/>
              </w:rPr>
              <w:t>Вариативные часы</w:t>
            </w:r>
          </w:p>
        </w:tc>
        <w:tc>
          <w:tcPr>
            <w:tcW w:w="1311" w:type="pct"/>
            <w:vAlign w:val="center"/>
          </w:tcPr>
          <w:p w:rsidR="00C94B6A" w:rsidRPr="00773802" w:rsidRDefault="00C94B6A" w:rsidP="00D17FB2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73802">
              <w:rPr>
                <w:rFonts w:ascii="Times New Roman" w:hAnsi="Times New Roman"/>
                <w:b/>
                <w:iCs/>
                <w:sz w:val="28"/>
                <w:szCs w:val="28"/>
              </w:rPr>
              <w:t>6</w:t>
            </w:r>
          </w:p>
        </w:tc>
      </w:tr>
      <w:tr w:rsidR="00C03C2C" w:rsidRPr="00773802" w:rsidTr="00D17FB2">
        <w:trPr>
          <w:trHeight w:val="490"/>
        </w:trPr>
        <w:tc>
          <w:tcPr>
            <w:tcW w:w="5000" w:type="pct"/>
            <w:gridSpan w:val="2"/>
            <w:vAlign w:val="center"/>
          </w:tcPr>
          <w:p w:rsidR="00C03C2C" w:rsidRPr="00773802" w:rsidRDefault="00C03C2C" w:rsidP="00D17FB2">
            <w:pPr>
              <w:suppressAutoHyphens/>
              <w:rPr>
                <w:rFonts w:ascii="Times New Roman" w:hAnsi="Times New Roman"/>
                <w:iCs/>
                <w:sz w:val="28"/>
                <w:szCs w:val="28"/>
              </w:rPr>
            </w:pPr>
            <w:r w:rsidRPr="0077380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C03C2C" w:rsidRPr="00773802" w:rsidTr="00D17FB2">
        <w:trPr>
          <w:trHeight w:val="490"/>
        </w:trPr>
        <w:tc>
          <w:tcPr>
            <w:tcW w:w="3689" w:type="pct"/>
            <w:vAlign w:val="center"/>
          </w:tcPr>
          <w:p w:rsidR="00C03C2C" w:rsidRPr="00773802" w:rsidRDefault="00C03C2C" w:rsidP="00C94B6A">
            <w:pPr>
              <w:suppressAutoHyphens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773802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1" w:type="pct"/>
            <w:vAlign w:val="center"/>
          </w:tcPr>
          <w:p w:rsidR="00C03C2C" w:rsidRPr="00773802" w:rsidRDefault="0056168B" w:rsidP="00D17FB2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3802">
              <w:rPr>
                <w:rFonts w:ascii="Times New Roman" w:hAnsi="Times New Roman"/>
                <w:iCs/>
                <w:sz w:val="28"/>
                <w:szCs w:val="28"/>
              </w:rPr>
              <w:t>22</w:t>
            </w:r>
          </w:p>
        </w:tc>
      </w:tr>
      <w:tr w:rsidR="00C03C2C" w:rsidRPr="00773802" w:rsidTr="00D17FB2">
        <w:trPr>
          <w:trHeight w:val="490"/>
        </w:trPr>
        <w:tc>
          <w:tcPr>
            <w:tcW w:w="3689" w:type="pct"/>
            <w:vAlign w:val="center"/>
          </w:tcPr>
          <w:p w:rsidR="00C03C2C" w:rsidRPr="00773802" w:rsidRDefault="00C03C2C" w:rsidP="00C94B6A">
            <w:pPr>
              <w:suppressAutoHyphens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773802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1" w:type="pct"/>
            <w:vAlign w:val="center"/>
          </w:tcPr>
          <w:p w:rsidR="00C03C2C" w:rsidRPr="00773802" w:rsidRDefault="00C03C2C" w:rsidP="00D17FB2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3802">
              <w:rPr>
                <w:rFonts w:ascii="Times New Roman" w:hAnsi="Times New Roman"/>
                <w:iCs/>
                <w:sz w:val="28"/>
                <w:szCs w:val="28"/>
              </w:rPr>
              <w:t>18</w:t>
            </w:r>
          </w:p>
        </w:tc>
      </w:tr>
      <w:tr w:rsidR="00C03C2C" w:rsidRPr="00773802" w:rsidTr="00D17FB2">
        <w:trPr>
          <w:trHeight w:val="490"/>
        </w:trPr>
        <w:tc>
          <w:tcPr>
            <w:tcW w:w="3689" w:type="pct"/>
            <w:vAlign w:val="center"/>
          </w:tcPr>
          <w:p w:rsidR="00C03C2C" w:rsidRPr="00773802" w:rsidRDefault="00FF2934" w:rsidP="00D17FB2">
            <w:pPr>
              <w:suppressAutoHyphens/>
              <w:rPr>
                <w:rFonts w:ascii="Times New Roman" w:hAnsi="Times New Roman"/>
                <w:iCs/>
                <w:sz w:val="28"/>
                <w:szCs w:val="28"/>
              </w:rPr>
            </w:pPr>
            <w:r w:rsidRPr="00773802">
              <w:rPr>
                <w:rFonts w:ascii="Times New Roman" w:hAnsi="Times New Roman"/>
                <w:i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11" w:type="pct"/>
            <w:vAlign w:val="center"/>
          </w:tcPr>
          <w:p w:rsidR="00C03C2C" w:rsidRPr="00773802" w:rsidRDefault="00FF2934" w:rsidP="00FF2934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73802">
              <w:rPr>
                <w:rFonts w:ascii="Times New Roman" w:hAnsi="Times New Roman"/>
                <w:b/>
                <w:iCs/>
                <w:sz w:val="28"/>
                <w:szCs w:val="28"/>
              </w:rPr>
              <w:t>4</w:t>
            </w:r>
          </w:p>
        </w:tc>
      </w:tr>
      <w:tr w:rsidR="00C03C2C" w:rsidRPr="00773802" w:rsidTr="00D17FB2">
        <w:trPr>
          <w:trHeight w:val="490"/>
        </w:trPr>
        <w:tc>
          <w:tcPr>
            <w:tcW w:w="3689" w:type="pct"/>
            <w:vAlign w:val="center"/>
          </w:tcPr>
          <w:p w:rsidR="00C03C2C" w:rsidRPr="00773802" w:rsidRDefault="00C03C2C" w:rsidP="00D17FB2">
            <w:pPr>
              <w:suppressAutoHyphens/>
              <w:rPr>
                <w:rFonts w:ascii="Times New Roman" w:hAnsi="Times New Roman"/>
                <w:i/>
                <w:sz w:val="28"/>
                <w:szCs w:val="28"/>
              </w:rPr>
            </w:pPr>
            <w:r w:rsidRPr="00773802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</w:t>
            </w:r>
            <w:r w:rsidR="00D17FB2" w:rsidRPr="00773802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- Зачет</w:t>
            </w:r>
          </w:p>
        </w:tc>
        <w:tc>
          <w:tcPr>
            <w:tcW w:w="1311" w:type="pct"/>
            <w:vAlign w:val="center"/>
          </w:tcPr>
          <w:p w:rsidR="00C03C2C" w:rsidRPr="00773802" w:rsidRDefault="00C03C2C" w:rsidP="00D17FB2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C03C2C" w:rsidRPr="00773802" w:rsidRDefault="00C03C2C" w:rsidP="00C03C2C">
      <w:pPr>
        <w:suppressAutoHyphens/>
        <w:rPr>
          <w:rFonts w:ascii="Times New Roman" w:hAnsi="Times New Roman"/>
          <w:b/>
          <w:i/>
          <w:sz w:val="28"/>
          <w:szCs w:val="28"/>
        </w:rPr>
      </w:pPr>
    </w:p>
    <w:p w:rsidR="00C03C2C" w:rsidRPr="0064313E" w:rsidRDefault="00C03C2C" w:rsidP="00C03C2C">
      <w:pPr>
        <w:rPr>
          <w:rFonts w:ascii="Times New Roman" w:hAnsi="Times New Roman"/>
          <w:b/>
          <w:i/>
        </w:rPr>
        <w:sectPr w:rsidR="00C03C2C" w:rsidRPr="0064313E" w:rsidSect="00D17FB2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C03C2C" w:rsidRPr="006A0677" w:rsidRDefault="00C03C2C" w:rsidP="00C03C2C">
      <w:pPr>
        <w:rPr>
          <w:rFonts w:ascii="Times New Roman" w:hAnsi="Times New Roman"/>
          <w:b/>
          <w:bCs/>
          <w:sz w:val="24"/>
          <w:szCs w:val="24"/>
        </w:rPr>
      </w:pPr>
      <w:r w:rsidRPr="006A0677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9"/>
        <w:gridCol w:w="7196"/>
        <w:gridCol w:w="3276"/>
        <w:gridCol w:w="1759"/>
      </w:tblGrid>
      <w:tr w:rsidR="00C03C2C" w:rsidRPr="006A0677" w:rsidTr="00D17FB2">
        <w:trPr>
          <w:trHeight w:val="20"/>
        </w:trPr>
        <w:tc>
          <w:tcPr>
            <w:tcW w:w="904" w:type="pct"/>
            <w:tcBorders>
              <w:bottom w:val="single" w:sz="4" w:space="0" w:color="auto"/>
            </w:tcBorders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97" w:type="pct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589" w:type="pct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shd w:val="clear" w:color="auto" w:fill="FFFFFF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97" w:type="pct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2B6879" w:rsidRPr="006A0677" w:rsidTr="002B6879">
        <w:trPr>
          <w:trHeight w:val="20"/>
        </w:trPr>
        <w:tc>
          <w:tcPr>
            <w:tcW w:w="4411" w:type="pct"/>
            <w:gridSpan w:val="3"/>
            <w:shd w:val="clear" w:color="auto" w:fill="FFFFFF"/>
          </w:tcPr>
          <w:p w:rsidR="002B6879" w:rsidRPr="006A0677" w:rsidRDefault="002B6879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Раздел1. Организационно – экономические основы предпринимательской деятельности</w:t>
            </w:r>
          </w:p>
        </w:tc>
        <w:tc>
          <w:tcPr>
            <w:tcW w:w="589" w:type="pct"/>
          </w:tcPr>
          <w:p w:rsidR="002B6879" w:rsidRPr="006A0677" w:rsidRDefault="002B6879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23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bookmarkStart w:id="1" w:name="_Hlk33992856"/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Содержание и типология предпринимательской деятельности</w:t>
            </w:r>
            <w:bookmarkEnd w:id="1"/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01, ОК 02, ОК 03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82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Понятие и содержание предпринимательства. Деловые интересы в предпринимательстве. Субъекты бизнеса.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82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Предприятие в системе бизнеса. Конкуренция в бизнесе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 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№1</w:t>
            </w:r>
            <w:bookmarkStart w:id="2" w:name="_Hlk33954398"/>
            <w:r w:rsidRPr="006A0677">
              <w:rPr>
                <w:rFonts w:ascii="Times New Roman" w:hAnsi="Times New Roman"/>
                <w:sz w:val="24"/>
                <w:szCs w:val="24"/>
              </w:rPr>
              <w:t>Составление схемы «Принципы предпринимательской деятельности».</w:t>
            </w:r>
            <w:bookmarkEnd w:id="2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внеаудиторной работы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Основные организационные формы бизнеса.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Цель предпринимательства и его организация.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A06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История российского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01, ОК 02, ОК 03, ОК 05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70" w:rsidRPr="006A0677" w:rsidTr="00D17FB2">
        <w:trPr>
          <w:trHeight w:val="630"/>
        </w:trPr>
        <w:tc>
          <w:tcPr>
            <w:tcW w:w="904" w:type="pct"/>
            <w:vMerge/>
          </w:tcPr>
          <w:p w:rsidR="00F65F70" w:rsidRPr="006A0677" w:rsidRDefault="00F65F70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F65F70" w:rsidRPr="006A0677" w:rsidRDefault="00F65F70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Предпринимательство на Руси до XV века. Российское предпринимательство периода XV – XIX веков. 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F65F70" w:rsidRPr="006A0677" w:rsidRDefault="00F65F70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F65F70" w:rsidRPr="006A0677" w:rsidRDefault="00F65F70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5F70" w:rsidRPr="006A0677" w:rsidTr="00D17FB2">
        <w:trPr>
          <w:trHeight w:val="759"/>
        </w:trPr>
        <w:tc>
          <w:tcPr>
            <w:tcW w:w="904" w:type="pct"/>
            <w:vMerge/>
            <w:tcBorders>
              <w:bottom w:val="single" w:sz="4" w:space="0" w:color="auto"/>
            </w:tcBorders>
          </w:tcPr>
          <w:p w:rsidR="00F65F70" w:rsidRPr="006A0677" w:rsidRDefault="00F65F70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  <w:tcBorders>
              <w:bottom w:val="single" w:sz="4" w:space="0" w:color="auto"/>
            </w:tcBorders>
          </w:tcPr>
          <w:p w:rsidR="00F65F70" w:rsidRPr="006A0677" w:rsidRDefault="00F65F70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Бизнес в России дореволюционного периода.  Бизнес в период руководства коммунистической партии.  Предпринимательство постсоветского периода.</w:t>
            </w:r>
          </w:p>
        </w:tc>
        <w:tc>
          <w:tcPr>
            <w:tcW w:w="109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5F70" w:rsidRPr="006A0677" w:rsidRDefault="00F65F70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bottom w:val="single" w:sz="4" w:space="0" w:color="auto"/>
            </w:tcBorders>
          </w:tcPr>
          <w:p w:rsidR="00F65F70" w:rsidRPr="006A0677" w:rsidRDefault="00F65F70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внеаудиторной работы</w:t>
            </w:r>
          </w:p>
          <w:p w:rsidR="00C03C2C" w:rsidRPr="006A0677" w:rsidRDefault="00C03C2C" w:rsidP="00D17FB2">
            <w:pPr>
              <w:spacing w:after="0" w:line="240" w:lineRule="auto"/>
              <w:ind w:left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Особенности экономического развития дореволюционной России.</w:t>
            </w:r>
          </w:p>
          <w:p w:rsidR="00C03C2C" w:rsidRPr="006A0677" w:rsidRDefault="00C03C2C" w:rsidP="00D17FB2">
            <w:pPr>
              <w:spacing w:after="0" w:line="240" w:lineRule="auto"/>
              <w:ind w:left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Особенность экономического развития советской России.</w:t>
            </w:r>
          </w:p>
          <w:p w:rsidR="00C03C2C" w:rsidRPr="006A0677" w:rsidRDefault="00C03C2C" w:rsidP="00D17FB2">
            <w:pPr>
              <w:spacing w:after="0" w:line="240" w:lineRule="auto"/>
              <w:ind w:left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Бизнес в период Новой экономической политики (НЭП).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Особенности современного экономического развития России.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Концепция и родовые признаки бизнеса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01, ОК 02, ОК 03, ОК 05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Концепции бизнеса: позитивная концепция бизнеса, критическая концепция бизнеса, прагматическая концепция бизнеса.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Родовые признаки бизнеса.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№2</w:t>
            </w:r>
            <w:bookmarkStart w:id="3" w:name="_Hlk33954552"/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Формирование концепции бизнеса.</w:t>
            </w:r>
            <w:bookmarkEnd w:id="3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Тема 4. Виды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05, ОК 09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1. Виды предпринимательской деятельности: производственная, коммерческая, финансовая.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2. Характеристика производственной деятельности. Характеристика и сущность коммерческой деятельности. Сущность и задачи финансовой деятельности.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№3</w:t>
            </w:r>
            <w:bookmarkStart w:id="4" w:name="_Hlk33954609"/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Составление сравнительной таблицы видов предпринимательской деятельности.</w:t>
            </w:r>
            <w:bookmarkEnd w:id="4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сообщений и докладов.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внеаудиторной работы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Анализ коммерческой деятельности на предприятиях.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Анализ производственной деятельности на предприятиях.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Анализ финансовой деятельности на предприятиях.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Тема 5. Правовое обеспечение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04, ОК 05, ОК 09, ОК 10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Организационно-правовые формы бизнеса. Процедура государственной регистрации предпринимательской деятельности.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Предпринимательский договор, понятие, виды, этапы составления.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 №4</w:t>
            </w:r>
            <w:bookmarkStart w:id="5" w:name="_Hlk33954656"/>
            <w:r w:rsidRPr="006A0677"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«Организационно-правовые формы предпринимательской деятельности в России».</w:t>
            </w:r>
            <w:bookmarkEnd w:id="5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Тема 6. Финансовое обеспечение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ОК 10, ОК 11, 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Финансовая деятельность в организации. Инвестиционная деятельность в организации. 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2. Формирование имущества и источники </w:t>
            </w:r>
            <w:r w:rsidR="006A4AD2" w:rsidRPr="006A0677">
              <w:rPr>
                <w:rFonts w:ascii="Times New Roman" w:hAnsi="Times New Roman"/>
                <w:sz w:val="24"/>
                <w:szCs w:val="24"/>
              </w:rPr>
              <w:t>финансирования предпринимательской</w:t>
            </w:r>
            <w:r w:rsidRPr="006A0677">
              <w:rPr>
                <w:rFonts w:ascii="Times New Roman" w:hAnsi="Times New Roman"/>
                <w:sz w:val="24"/>
                <w:szCs w:val="24"/>
              </w:rPr>
              <w:t xml:space="preserve"> деятельности. Основные показатели эффективности предпринимательской деятельности.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 №5</w:t>
            </w:r>
            <w:bookmarkStart w:id="6" w:name="_Hlk33954681"/>
            <w:r w:rsidRPr="006A0677">
              <w:rPr>
                <w:rFonts w:ascii="Times New Roman" w:hAnsi="Times New Roman"/>
                <w:sz w:val="24"/>
                <w:szCs w:val="24"/>
              </w:rPr>
              <w:t>Решение задач на определение эффективности предпринимательской деятельности</w:t>
            </w:r>
            <w:bookmarkEnd w:id="6"/>
            <w:r w:rsidRPr="006A06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 </w:t>
            </w:r>
            <w:bookmarkStart w:id="7" w:name="_Hlk33970883"/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Взаимоотношения предпринимателей с финансовой системой и кредитными организациями</w:t>
            </w:r>
            <w:bookmarkEnd w:id="7"/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10, ОК 11,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Финансовая система и финансовый рынок. Структура кредитной системы, сущность, виды и формы кредита.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Взаимоотношения предпринимателей с финансовой системой.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>№6</w:t>
            </w:r>
            <w:bookmarkStart w:id="8" w:name="_Hlk33954717"/>
            <w:r w:rsidRPr="006A0677">
              <w:rPr>
                <w:rFonts w:ascii="Times New Roman" w:hAnsi="Times New Roman"/>
                <w:sz w:val="24"/>
                <w:szCs w:val="24"/>
              </w:rPr>
              <w:t xml:space="preserve">Составление схемы «Структура </w:t>
            </w:r>
            <w:r w:rsidRPr="006A0677">
              <w:rPr>
                <w:rFonts w:ascii="Times New Roman" w:hAnsi="Times New Roman"/>
                <w:sz w:val="24"/>
                <w:szCs w:val="24"/>
              </w:rPr>
              <w:lastRenderedPageBreak/>
              <w:t>кредитной системы, сущность, виды и формы кредита».</w:t>
            </w:r>
            <w:bookmarkEnd w:id="8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8. Риски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ОК 10, ОК 11, 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Понятие и сущность рисков в предпринимательстве. Классификация рисков.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Система управления рисками: процесс управления рисками на предприятии, методы управления рисками, управление информационными рисками, методы финансирования рисков.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 №7</w:t>
            </w:r>
            <w:bookmarkStart w:id="9" w:name="_Hlk33954746"/>
            <w:r w:rsidRPr="006A0677">
              <w:rPr>
                <w:rFonts w:ascii="Times New Roman" w:hAnsi="Times New Roman"/>
                <w:sz w:val="24"/>
                <w:szCs w:val="24"/>
              </w:rPr>
              <w:t xml:space="preserve">Анализ и определение рисков в предпринимательской деятельности. </w:t>
            </w:r>
            <w:bookmarkEnd w:id="9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Тема 9. Система налогообложения предпринимательской деятельности </w:t>
            </w:r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ОК 10, ОК 11, 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Понятие и виды налогов. Функции налогов. Система налогообложения предпринимательской деятельности.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Взаимоотношения предпринимателей с налоговой системой.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 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bookmarkStart w:id="10" w:name="_Hlk33954945"/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>№8</w:t>
            </w:r>
            <w:r w:rsidRPr="006A0677">
              <w:rPr>
                <w:rFonts w:ascii="Times New Roman" w:hAnsi="Times New Roman"/>
                <w:sz w:val="24"/>
                <w:szCs w:val="24"/>
              </w:rPr>
              <w:t>Решение задач по расчету налогов.</w:t>
            </w:r>
            <w:bookmarkEnd w:id="10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10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Бизнес-планирование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ОК 10, ОК 11, 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63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Методические основы разработки бизнес – плана. Состав бизнес-плана.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63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Структура бизнес-плана: титульный лист, оглавление, резюме бизнес-плана, история бизнеса организации (описание отрасли), план маркетинга, производственный план, организационный план, финансовый план.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 </w:t>
            </w:r>
            <w:bookmarkStart w:id="11" w:name="_Hlk33954922"/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№9 </w:t>
            </w:r>
            <w:bookmarkStart w:id="12" w:name="_Hlk33957625"/>
            <w:r w:rsidRPr="006A0677">
              <w:rPr>
                <w:rFonts w:ascii="Times New Roman" w:hAnsi="Times New Roman"/>
                <w:sz w:val="24"/>
                <w:szCs w:val="24"/>
              </w:rPr>
              <w:t>Разработка бизнес-плана</w:t>
            </w:r>
            <w:bookmarkEnd w:id="12"/>
            <w:r w:rsidRPr="006A0677">
              <w:rPr>
                <w:rFonts w:ascii="Times New Roman" w:hAnsi="Times New Roman"/>
                <w:sz w:val="24"/>
                <w:szCs w:val="24"/>
              </w:rPr>
              <w:t>.</w:t>
            </w:r>
            <w:bookmarkEnd w:id="11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внеаудиторной работы</w:t>
            </w:r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Предпринимательские идеи и их реализация.</w:t>
            </w:r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 Разработка бизнес-плана.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2C4" w:rsidRPr="006A0677" w:rsidTr="00D17FB2">
        <w:tc>
          <w:tcPr>
            <w:tcW w:w="3314" w:type="pct"/>
            <w:gridSpan w:val="2"/>
          </w:tcPr>
          <w:p w:rsidR="00DB12C4" w:rsidRPr="006A0677" w:rsidRDefault="00DB12C4" w:rsidP="00D17FB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:rsidR="00DB12C4" w:rsidRPr="006A0677" w:rsidRDefault="00DB12C4" w:rsidP="00DB12C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89" w:type="pct"/>
          </w:tcPr>
          <w:p w:rsidR="00DB12C4" w:rsidRPr="006A0677" w:rsidRDefault="00DB12C4" w:rsidP="00D17FB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3C2C" w:rsidRPr="006A0677" w:rsidTr="00D17FB2">
        <w:tc>
          <w:tcPr>
            <w:tcW w:w="3314" w:type="pct"/>
            <w:gridSpan w:val="2"/>
          </w:tcPr>
          <w:p w:rsidR="00C03C2C" w:rsidRPr="006A0677" w:rsidRDefault="00C03C2C" w:rsidP="00D17FB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97" w:type="pct"/>
            <w:vAlign w:val="center"/>
          </w:tcPr>
          <w:p w:rsidR="00C03C2C" w:rsidRPr="006A0677" w:rsidRDefault="00D17FB2" w:rsidP="00DB1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3314" w:type="pct"/>
            <w:gridSpan w:val="2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  <w:r w:rsidR="00DB12C4"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C03C2C" w:rsidRPr="006A0677" w:rsidRDefault="00C03C2C" w:rsidP="00C03C2C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6A0677">
        <w:rPr>
          <w:rFonts w:ascii="Times New Roman" w:hAnsi="Times New Roman"/>
          <w:i/>
          <w:sz w:val="24"/>
          <w:szCs w:val="24"/>
        </w:rPr>
        <w:t>.</w:t>
      </w:r>
    </w:p>
    <w:p w:rsidR="00C03C2C" w:rsidRPr="0064313E" w:rsidRDefault="00C03C2C" w:rsidP="00C03C2C">
      <w:pPr>
        <w:ind w:firstLine="709"/>
        <w:rPr>
          <w:rFonts w:ascii="Times New Roman" w:hAnsi="Times New Roman"/>
          <w:i/>
        </w:rPr>
        <w:sectPr w:rsidR="00C03C2C" w:rsidRPr="0064313E" w:rsidSect="00D17FB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03C2C" w:rsidRPr="00773802" w:rsidRDefault="00C03C2C" w:rsidP="00C03C2C">
      <w:pPr>
        <w:ind w:left="1353"/>
        <w:rPr>
          <w:rFonts w:ascii="Times New Roman" w:hAnsi="Times New Roman"/>
          <w:b/>
          <w:bCs/>
          <w:sz w:val="28"/>
          <w:szCs w:val="28"/>
        </w:rPr>
      </w:pPr>
      <w:r w:rsidRPr="00773802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E17D38" w:rsidRPr="00773802" w:rsidRDefault="00C03C2C" w:rsidP="00E17D38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773802">
        <w:rPr>
          <w:rFonts w:ascii="Times New Roman" w:hAnsi="Times New Roman"/>
          <w:bCs/>
          <w:sz w:val="28"/>
          <w:szCs w:val="28"/>
        </w:rPr>
        <w:t xml:space="preserve">3.1. Для реализации программы учебной дисциплины </w:t>
      </w:r>
      <w:r w:rsidR="005D3A60" w:rsidRPr="00773802">
        <w:rPr>
          <w:rFonts w:ascii="Times New Roman" w:hAnsi="Times New Roman"/>
          <w:bCs/>
          <w:sz w:val="28"/>
          <w:szCs w:val="28"/>
        </w:rPr>
        <w:t xml:space="preserve">«Основы предпринимательской деятельности» </w:t>
      </w:r>
      <w:r w:rsidR="00E17D38" w:rsidRPr="00773802">
        <w:rPr>
          <w:rFonts w:ascii="Times New Roman" w:hAnsi="Times New Roman"/>
          <w:bCs/>
          <w:sz w:val="28"/>
          <w:szCs w:val="28"/>
        </w:rPr>
        <w:t>должны быть предусмотрены следующие специальные помещения:</w:t>
      </w:r>
    </w:p>
    <w:p w:rsidR="00E17D38" w:rsidRPr="00773802" w:rsidRDefault="00E17D38" w:rsidP="00E17D38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b/>
          <w:bCs/>
          <w:sz w:val="28"/>
          <w:szCs w:val="28"/>
          <w:u w:color="FF0000"/>
        </w:rPr>
      </w:pPr>
      <w:r w:rsidRPr="00773802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Кабинет </w:t>
      </w:r>
      <w:r w:rsidRPr="00773802">
        <w:rPr>
          <w:rFonts w:ascii="Times New Roman" w:eastAsia="Arial Unicode MS" w:hAnsi="Times New Roman"/>
          <w:b/>
          <w:bCs/>
          <w:sz w:val="28"/>
          <w:szCs w:val="28"/>
          <w:u w:color="FF0000"/>
        </w:rPr>
        <w:t>экономико-финансовых дисциплин и бухгалтерского учета</w:t>
      </w:r>
    </w:p>
    <w:p w:rsidR="005D3A60" w:rsidRPr="00773802" w:rsidRDefault="006A0677" w:rsidP="00E17D38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3802">
        <w:rPr>
          <w:rFonts w:ascii="Times New Roman" w:eastAsia="Arial Unicode MS" w:hAnsi="Times New Roman"/>
          <w:bCs/>
          <w:sz w:val="28"/>
          <w:szCs w:val="28"/>
          <w:u w:color="FF0000"/>
        </w:rPr>
        <w:t>Оснащается оборудованием</w:t>
      </w:r>
      <w:r w:rsidR="005D3A60" w:rsidRPr="00773802">
        <w:rPr>
          <w:rFonts w:ascii="Times New Roman" w:eastAsia="Arial Unicode MS" w:hAnsi="Times New Roman"/>
          <w:bCs/>
          <w:sz w:val="28"/>
          <w:szCs w:val="28"/>
          <w:u w:color="FF0000"/>
        </w:rPr>
        <w:t xml:space="preserve">: рабочее место преподавателя, посадочные места по количеству обучающихся,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компьютер </w:t>
      </w:r>
      <w:r w:rsidR="005D3A60" w:rsidRPr="00773802">
        <w:rPr>
          <w:rFonts w:ascii="Times New Roman" w:hAnsi="Times New Roman"/>
          <w:sz w:val="28"/>
          <w:szCs w:val="28"/>
          <w:lang w:eastAsia="ar-SA"/>
        </w:rPr>
        <w:t xml:space="preserve">с установленным программным обеспечением </w:t>
      </w:r>
      <w:r w:rsidRPr="00773802">
        <w:rPr>
          <w:rFonts w:ascii="Times New Roman" w:hAnsi="Times New Roman"/>
          <w:sz w:val="28"/>
          <w:szCs w:val="28"/>
          <w:lang w:val="en-US" w:eastAsia="ar-SA"/>
        </w:rPr>
        <w:t>MicrosoftOffice</w:t>
      </w:r>
      <w:r w:rsidR="005D3A60" w:rsidRPr="00773802">
        <w:rPr>
          <w:rFonts w:ascii="Times New Roman" w:eastAsia="Arial Unicode MS" w:hAnsi="Times New Roman"/>
          <w:bCs/>
          <w:sz w:val="28"/>
          <w:szCs w:val="28"/>
          <w:u w:color="FF0000"/>
        </w:rPr>
        <w:t>, мультимедийное оборудование.</w:t>
      </w:r>
    </w:p>
    <w:p w:rsidR="00C03C2C" w:rsidRPr="00773802" w:rsidRDefault="00C03C2C" w:rsidP="00E17D3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03C2C" w:rsidRPr="00773802" w:rsidRDefault="00C03C2C" w:rsidP="00C03C2C">
      <w:pPr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73802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C03C2C" w:rsidRPr="00773802" w:rsidRDefault="00C03C2C" w:rsidP="00C03C2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773802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03C2C" w:rsidRPr="00773802" w:rsidRDefault="00C03C2C" w:rsidP="00C03C2C">
      <w:pPr>
        <w:ind w:left="360"/>
        <w:contextualSpacing/>
        <w:rPr>
          <w:rFonts w:ascii="Times New Roman" w:hAnsi="Times New Roman"/>
          <w:sz w:val="28"/>
          <w:szCs w:val="28"/>
        </w:rPr>
      </w:pPr>
    </w:p>
    <w:p w:rsidR="00C03C2C" w:rsidRPr="00773802" w:rsidRDefault="00C03C2C" w:rsidP="00C03C2C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773802">
        <w:rPr>
          <w:rFonts w:ascii="Times New Roman" w:hAnsi="Times New Roman"/>
          <w:b/>
          <w:sz w:val="28"/>
          <w:szCs w:val="28"/>
        </w:rPr>
        <w:t>3.2.1. Печатные издания</w:t>
      </w:r>
    </w:p>
    <w:p w:rsidR="00C03C2C" w:rsidRPr="00773802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iCs/>
          <w:sz w:val="28"/>
          <w:szCs w:val="28"/>
          <w:shd w:val="clear" w:color="auto" w:fill="FFFFFF"/>
        </w:rPr>
        <w:t>Горфинкель, В. Я.</w:t>
      </w:r>
      <w:r w:rsidRPr="00773802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 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>Инновационное предпринимательство: учебник и практикум для бакалавриата и магистратуры / В. Я. Горфинкель, Т. Г. Попадюк; под ред. В. Я. Горфинкеля, Т. Г. Попадюк. — М.: Издательство Юрайт, 2018. — 523 с.</w:t>
      </w:r>
    </w:p>
    <w:p w:rsidR="00C03C2C" w:rsidRPr="00773802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3802">
        <w:rPr>
          <w:rFonts w:ascii="Times New Roman" w:hAnsi="Times New Roman"/>
          <w:sz w:val="28"/>
          <w:szCs w:val="28"/>
          <w:shd w:val="clear" w:color="auto" w:fill="FFFFFF"/>
        </w:rPr>
        <w:t xml:space="preserve">Деньги, кредит, банки. Денежный и кредитный </w:t>
      </w:r>
      <w:r w:rsidR="006A0677" w:rsidRPr="00773802">
        <w:rPr>
          <w:rFonts w:ascii="Times New Roman" w:hAnsi="Times New Roman"/>
          <w:sz w:val="28"/>
          <w:szCs w:val="28"/>
          <w:shd w:val="clear" w:color="auto" w:fill="FFFFFF"/>
        </w:rPr>
        <w:t>рынки: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и практикум для СПО / под общ. ред. М. А. Абрамовой, Л. С. Александровой. — 2-е изд., </w:t>
      </w:r>
      <w:r w:rsidR="006A0677" w:rsidRPr="00773802">
        <w:rPr>
          <w:rFonts w:ascii="Times New Roman" w:hAnsi="Times New Roman"/>
          <w:sz w:val="28"/>
          <w:szCs w:val="28"/>
          <w:shd w:val="clear" w:color="auto" w:fill="FFFFFF"/>
        </w:rPr>
        <w:t>исп.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 xml:space="preserve"> и доп. — </w:t>
      </w:r>
      <w:r w:rsidR="006A0677" w:rsidRPr="00773802">
        <w:rPr>
          <w:rFonts w:ascii="Times New Roman" w:hAnsi="Times New Roman"/>
          <w:sz w:val="28"/>
          <w:szCs w:val="28"/>
          <w:shd w:val="clear" w:color="auto" w:fill="FFFFFF"/>
        </w:rPr>
        <w:t>М.: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 xml:space="preserve"> Издательство Юрайт, 2018. — 436 с.</w:t>
      </w:r>
    </w:p>
    <w:p w:rsidR="00C03C2C" w:rsidRPr="00773802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3802">
        <w:rPr>
          <w:rFonts w:ascii="Times New Roman" w:hAnsi="Times New Roman"/>
          <w:iCs/>
          <w:sz w:val="28"/>
          <w:szCs w:val="28"/>
          <w:shd w:val="clear" w:color="auto" w:fill="FFFFFF"/>
        </w:rPr>
        <w:t>Иванова, Р. М. 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 xml:space="preserve">История российского предпринимательства: учебное пособие для академического бакалавриата. — 2-е изд. — </w:t>
      </w:r>
      <w:r w:rsidR="006A0677" w:rsidRPr="00773802">
        <w:rPr>
          <w:rFonts w:ascii="Times New Roman" w:hAnsi="Times New Roman"/>
          <w:sz w:val="28"/>
          <w:szCs w:val="28"/>
          <w:shd w:val="clear" w:color="auto" w:fill="FFFFFF"/>
        </w:rPr>
        <w:t>М.: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 xml:space="preserve"> Издательство Юрайт, 2018. — 303 с. </w:t>
      </w:r>
    </w:p>
    <w:p w:rsidR="00C03C2C" w:rsidRPr="00773802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3802">
        <w:rPr>
          <w:rFonts w:ascii="Times New Roman" w:hAnsi="Times New Roman"/>
          <w:iCs/>
          <w:sz w:val="28"/>
          <w:szCs w:val="28"/>
          <w:shd w:val="clear" w:color="auto" w:fill="FFFFFF"/>
        </w:rPr>
        <w:t>Касьяненко, Т. Г. 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>Анализ и оценка рисков в бизнесе: учебник и практикум для академического бакалавриата / Т. Г. Касьяненко, Г. А. Маховикова. —</w:t>
      </w:r>
      <w:r w:rsidR="00AC641B" w:rsidRPr="00773802">
        <w:rPr>
          <w:rFonts w:ascii="Times New Roman" w:hAnsi="Times New Roman"/>
          <w:sz w:val="28"/>
          <w:szCs w:val="28"/>
          <w:shd w:val="clear" w:color="auto" w:fill="FFFFFF"/>
        </w:rPr>
        <w:t xml:space="preserve"> 2-е изд., перераб</w:t>
      </w:r>
      <w:r w:rsidR="006A0677" w:rsidRPr="0077380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AC641B" w:rsidRPr="00773802">
        <w:rPr>
          <w:rFonts w:ascii="Times New Roman" w:hAnsi="Times New Roman"/>
          <w:sz w:val="28"/>
          <w:szCs w:val="28"/>
          <w:shd w:val="clear" w:color="auto" w:fill="FFFFFF"/>
        </w:rPr>
        <w:t xml:space="preserve"> и доп. — М.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>: Издательство Юрайт, 2018. — 381 с. </w:t>
      </w:r>
    </w:p>
    <w:p w:rsidR="00C03C2C" w:rsidRPr="00773802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3802">
        <w:rPr>
          <w:rFonts w:ascii="Times New Roman" w:hAnsi="Times New Roman"/>
          <w:iCs/>
          <w:sz w:val="28"/>
          <w:szCs w:val="28"/>
          <w:shd w:val="clear" w:color="auto" w:fill="FFFFFF"/>
        </w:rPr>
        <w:lastRenderedPageBreak/>
        <w:t>Кузьмина, Е. Е. 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>Предпринимательская деятельность: учебное пособие для СПО — М.: Издательство Юрайт, 2018. — 417 с.</w:t>
      </w:r>
    </w:p>
    <w:p w:rsidR="00C03C2C" w:rsidRPr="00773802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iCs/>
          <w:sz w:val="28"/>
          <w:szCs w:val="28"/>
          <w:shd w:val="clear" w:color="auto" w:fill="FFFFFF"/>
        </w:rPr>
        <w:t>Морозов, Г. Б. 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>Предпринимательская деятельность: учебное пособие для СПО — М.: Издательство Юрайт, 2018. — 420 с. </w:t>
      </w:r>
    </w:p>
    <w:p w:rsidR="00C03C2C" w:rsidRPr="00773802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3802">
        <w:rPr>
          <w:rFonts w:ascii="Times New Roman" w:hAnsi="Times New Roman"/>
          <w:iCs/>
          <w:sz w:val="28"/>
          <w:szCs w:val="28"/>
          <w:shd w:val="clear" w:color="auto" w:fill="FFFFFF"/>
        </w:rPr>
        <w:t>Пансков, В. Г. 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>Налоги и налогообложение: учебник и практикум для СПО — М.: Издательство Юрайт, 2018. — 436 с. </w:t>
      </w:r>
    </w:p>
    <w:p w:rsidR="00D73404" w:rsidRPr="00773802" w:rsidRDefault="00C03C2C" w:rsidP="00AC641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 xml:space="preserve">Чернопятов А. М. Государственное регулирование предпринимательской деятельности: учебно-методическое </w:t>
      </w:r>
      <w:r w:rsidR="006A0677" w:rsidRPr="00773802">
        <w:rPr>
          <w:rFonts w:ascii="Times New Roman" w:hAnsi="Times New Roman"/>
          <w:sz w:val="28"/>
          <w:szCs w:val="28"/>
        </w:rPr>
        <w:t>пособие —</w:t>
      </w:r>
      <w:r w:rsidRPr="00773802">
        <w:rPr>
          <w:rFonts w:ascii="Times New Roman" w:hAnsi="Times New Roman"/>
          <w:sz w:val="28"/>
          <w:szCs w:val="28"/>
        </w:rPr>
        <w:t xml:space="preserve"> Директ-Медиа, 2018. </w:t>
      </w:r>
      <w:r w:rsidRPr="00773802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Pr="00773802">
        <w:rPr>
          <w:rFonts w:ascii="Times New Roman" w:hAnsi="Times New Roman"/>
          <w:sz w:val="28"/>
          <w:szCs w:val="28"/>
        </w:rPr>
        <w:t xml:space="preserve"> 164 с.</w:t>
      </w:r>
    </w:p>
    <w:p w:rsidR="008C0B3F" w:rsidRPr="00773802" w:rsidRDefault="008C0B3F" w:rsidP="008C0B3F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802">
        <w:rPr>
          <w:rFonts w:ascii="Times New Roman" w:hAnsi="Times New Roman" w:cs="Times New Roman"/>
          <w:iCs/>
          <w:sz w:val="28"/>
          <w:szCs w:val="28"/>
        </w:rPr>
        <w:t>Чеберко Е. Ф. </w:t>
      </w:r>
      <w:r w:rsidRPr="00773802">
        <w:rPr>
          <w:rFonts w:ascii="Times New Roman" w:hAnsi="Times New Roman" w:cs="Times New Roman"/>
          <w:sz w:val="28"/>
          <w:szCs w:val="28"/>
        </w:rPr>
        <w:t>Основы предпринимательской деятельности. История предпринимательства: учебник и практикум для среднего профессионального образования / Е. Ф. Чеберко. — Москва: Издательство Юрайт, 2021. — 420 с. </w:t>
      </w:r>
    </w:p>
    <w:p w:rsidR="008C0B3F" w:rsidRPr="00773802" w:rsidRDefault="008C0B3F" w:rsidP="008C0B3F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802">
        <w:rPr>
          <w:rFonts w:ascii="Times New Roman" w:hAnsi="Times New Roman" w:cs="Times New Roman"/>
          <w:iCs/>
          <w:sz w:val="28"/>
          <w:szCs w:val="28"/>
        </w:rPr>
        <w:t>Морозов Г. Б. </w:t>
      </w:r>
      <w:r w:rsidRPr="00773802">
        <w:rPr>
          <w:rFonts w:ascii="Times New Roman" w:hAnsi="Times New Roman" w:cs="Times New Roman"/>
          <w:sz w:val="28"/>
          <w:szCs w:val="28"/>
        </w:rPr>
        <w:t>Предпринимательская деятельность: учебник и практикум для среднего профессионального образования / Г. Б. Морозов. — 4-е изд., перераб</w:t>
      </w:r>
      <w:r w:rsidR="006A0677" w:rsidRPr="00773802">
        <w:rPr>
          <w:rFonts w:ascii="Times New Roman" w:hAnsi="Times New Roman" w:cs="Times New Roman"/>
          <w:sz w:val="28"/>
          <w:szCs w:val="28"/>
        </w:rPr>
        <w:t>,</w:t>
      </w:r>
      <w:r w:rsidRPr="00773802">
        <w:rPr>
          <w:rFonts w:ascii="Times New Roman" w:hAnsi="Times New Roman" w:cs="Times New Roman"/>
          <w:sz w:val="28"/>
          <w:szCs w:val="28"/>
        </w:rPr>
        <w:t xml:space="preserve"> и доп. — Москва: Издательство Юрайт, 2021. — 457 с. </w:t>
      </w:r>
    </w:p>
    <w:p w:rsidR="008C0B3F" w:rsidRPr="00773802" w:rsidRDefault="008C0B3F" w:rsidP="008C0B3F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802">
        <w:rPr>
          <w:rFonts w:ascii="Times New Roman" w:hAnsi="Times New Roman" w:cs="Times New Roman"/>
          <w:iCs/>
          <w:sz w:val="28"/>
          <w:szCs w:val="28"/>
        </w:rPr>
        <w:t xml:space="preserve"> Кузьмина Е. Е. </w:t>
      </w:r>
      <w:r w:rsidRPr="00773802">
        <w:rPr>
          <w:rFonts w:ascii="Times New Roman" w:hAnsi="Times New Roman" w:cs="Times New Roman"/>
          <w:sz w:val="28"/>
          <w:szCs w:val="28"/>
        </w:rPr>
        <w:t xml:space="preserve">Предпринимательская деятельность: учебное пособие для среднего профессионального образования / Е. Е. Кузьмина. — 4-е изд., перераб. и доп. — Москва: Издательство Юрайт, 2021. — 455 с.  </w:t>
      </w:r>
    </w:p>
    <w:p w:rsidR="008C0B3F" w:rsidRPr="00773802" w:rsidRDefault="008C0B3F" w:rsidP="008C0B3F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802">
        <w:rPr>
          <w:rFonts w:ascii="Times New Roman" w:hAnsi="Times New Roman" w:cs="Times New Roman"/>
          <w:iCs/>
          <w:sz w:val="28"/>
          <w:szCs w:val="28"/>
        </w:rPr>
        <w:t>Иванова Е. В. </w:t>
      </w:r>
      <w:r w:rsidRPr="00773802">
        <w:rPr>
          <w:rFonts w:ascii="Times New Roman" w:hAnsi="Times New Roman" w:cs="Times New Roman"/>
          <w:sz w:val="28"/>
          <w:szCs w:val="28"/>
        </w:rPr>
        <w:t xml:space="preserve">Предпринимательское право: учебник для среднего профессионального образования / Е. В. Иванова. — 3-е изд., </w:t>
      </w:r>
      <w:r w:rsidR="006A0677" w:rsidRPr="00773802">
        <w:rPr>
          <w:rFonts w:ascii="Times New Roman" w:hAnsi="Times New Roman" w:cs="Times New Roman"/>
          <w:sz w:val="28"/>
          <w:szCs w:val="28"/>
        </w:rPr>
        <w:t>переруб</w:t>
      </w:r>
      <w:r w:rsidRPr="00773802">
        <w:rPr>
          <w:rFonts w:ascii="Times New Roman" w:hAnsi="Times New Roman" w:cs="Times New Roman"/>
          <w:sz w:val="28"/>
          <w:szCs w:val="28"/>
        </w:rPr>
        <w:t xml:space="preserve">. и доп. — Москва: Издательство </w:t>
      </w:r>
      <w:r w:rsidR="006A0677" w:rsidRPr="00773802">
        <w:rPr>
          <w:rFonts w:ascii="Times New Roman" w:hAnsi="Times New Roman" w:cs="Times New Roman"/>
          <w:sz w:val="28"/>
          <w:szCs w:val="28"/>
        </w:rPr>
        <w:t>Райт</w:t>
      </w:r>
      <w:r w:rsidRPr="00773802">
        <w:rPr>
          <w:rFonts w:ascii="Times New Roman" w:hAnsi="Times New Roman" w:cs="Times New Roman"/>
          <w:sz w:val="28"/>
          <w:szCs w:val="28"/>
        </w:rPr>
        <w:t xml:space="preserve">, 2021. — 272 с.  </w:t>
      </w:r>
    </w:p>
    <w:p w:rsidR="00C03C2C" w:rsidRPr="00773802" w:rsidRDefault="00C03C2C" w:rsidP="00773802">
      <w:pPr>
        <w:contextualSpacing/>
        <w:rPr>
          <w:rFonts w:ascii="Times New Roman" w:hAnsi="Times New Roman"/>
          <w:b/>
          <w:sz w:val="28"/>
          <w:szCs w:val="28"/>
        </w:rPr>
      </w:pPr>
    </w:p>
    <w:p w:rsidR="00C03C2C" w:rsidRPr="00773802" w:rsidRDefault="00C03C2C" w:rsidP="00C03C2C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773802">
        <w:rPr>
          <w:rFonts w:ascii="Times New Roman" w:hAnsi="Times New Roman"/>
          <w:b/>
          <w:sz w:val="28"/>
          <w:szCs w:val="28"/>
        </w:rPr>
        <w:t>3.2.2. Электронные издания (электронные ресурсы)</w:t>
      </w:r>
    </w:p>
    <w:p w:rsidR="00C03C2C" w:rsidRPr="00773802" w:rsidRDefault="00C03C2C" w:rsidP="00C03C2C">
      <w:pPr>
        <w:ind w:left="360"/>
        <w:contextualSpacing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 xml:space="preserve">1.Электронный ресурс Банка </w:t>
      </w:r>
      <w:r w:rsidR="00773802" w:rsidRPr="00773802">
        <w:rPr>
          <w:rFonts w:ascii="Times New Roman" w:hAnsi="Times New Roman"/>
          <w:sz w:val="28"/>
          <w:szCs w:val="28"/>
        </w:rPr>
        <w:t>России. -</w:t>
      </w:r>
      <w:r w:rsidRPr="00773802">
        <w:rPr>
          <w:rFonts w:ascii="Times New Roman" w:hAnsi="Times New Roman"/>
          <w:sz w:val="28"/>
          <w:szCs w:val="28"/>
        </w:rPr>
        <w:t xml:space="preserve"> Режим доступаhttp://www.cbr.ru </w:t>
      </w:r>
    </w:p>
    <w:p w:rsidR="00C03C2C" w:rsidRPr="00773802" w:rsidRDefault="00C03C2C" w:rsidP="00C03C2C">
      <w:pPr>
        <w:ind w:left="357"/>
        <w:contextualSpacing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>2. Справочно-правовая система «</w:t>
      </w:r>
      <w:r w:rsidR="006A0677" w:rsidRPr="00773802">
        <w:rPr>
          <w:rFonts w:ascii="Times New Roman" w:hAnsi="Times New Roman"/>
          <w:sz w:val="28"/>
          <w:szCs w:val="28"/>
        </w:rPr>
        <w:t>Консультант Плюс</w:t>
      </w:r>
      <w:r w:rsidRPr="00773802">
        <w:rPr>
          <w:rFonts w:ascii="Times New Roman" w:hAnsi="Times New Roman"/>
          <w:sz w:val="28"/>
          <w:szCs w:val="28"/>
        </w:rPr>
        <w:t>». - Режим доступа http://www.consultant.ru 3. Справочно-правовая система «ГАРАНТ</w:t>
      </w:r>
      <w:r w:rsidR="00773802" w:rsidRPr="00773802">
        <w:rPr>
          <w:rFonts w:ascii="Times New Roman" w:hAnsi="Times New Roman"/>
          <w:sz w:val="28"/>
          <w:szCs w:val="28"/>
        </w:rPr>
        <w:t>». -</w:t>
      </w:r>
      <w:r w:rsidRPr="00773802">
        <w:rPr>
          <w:rFonts w:ascii="Times New Roman" w:hAnsi="Times New Roman"/>
          <w:sz w:val="28"/>
          <w:szCs w:val="28"/>
        </w:rPr>
        <w:t xml:space="preserve"> Режим доступа http://www.aero.garant.ru</w:t>
      </w:r>
    </w:p>
    <w:p w:rsidR="00C03C2C" w:rsidRPr="00773802" w:rsidRDefault="00C03C2C" w:rsidP="00C03C2C">
      <w:pPr>
        <w:ind w:left="360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C03C2C" w:rsidRPr="00773802" w:rsidRDefault="00C03C2C" w:rsidP="00C03C2C">
      <w:pPr>
        <w:ind w:left="360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773802">
        <w:rPr>
          <w:rFonts w:ascii="Times New Roman" w:hAnsi="Times New Roman"/>
          <w:b/>
          <w:bCs/>
          <w:sz w:val="28"/>
          <w:szCs w:val="28"/>
        </w:rPr>
        <w:t xml:space="preserve">3.2.3. Дополнительные источники </w:t>
      </w:r>
      <w:r w:rsidRPr="00773802">
        <w:rPr>
          <w:rFonts w:ascii="Times New Roman" w:hAnsi="Times New Roman"/>
          <w:bCs/>
          <w:i/>
          <w:sz w:val="28"/>
          <w:szCs w:val="28"/>
        </w:rPr>
        <w:t>(при необходимости)</w:t>
      </w:r>
    </w:p>
    <w:p w:rsidR="00C03C2C" w:rsidRPr="00773802" w:rsidRDefault="00C03C2C" w:rsidP="00C03C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 xml:space="preserve">Конституция РФ от 12.12.1993 (в </w:t>
      </w:r>
      <w:r w:rsidR="00D73404" w:rsidRPr="00773802">
        <w:rPr>
          <w:rFonts w:ascii="Times New Roman" w:hAnsi="Times New Roman"/>
          <w:sz w:val="28"/>
          <w:szCs w:val="28"/>
        </w:rPr>
        <w:t>действующей редакции</w:t>
      </w:r>
      <w:r w:rsidRPr="00773802">
        <w:rPr>
          <w:rFonts w:ascii="Times New Roman" w:hAnsi="Times New Roman"/>
          <w:sz w:val="28"/>
          <w:szCs w:val="28"/>
        </w:rPr>
        <w:t>)</w:t>
      </w:r>
    </w:p>
    <w:p w:rsidR="00C03C2C" w:rsidRPr="00773802" w:rsidRDefault="00C03C2C" w:rsidP="00C03C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 xml:space="preserve">Гражданский кодекс РФ в 4 частях от 30.11.1994 </w:t>
      </w:r>
      <w:r w:rsidR="00D73404" w:rsidRPr="00773802">
        <w:rPr>
          <w:rFonts w:ascii="Times New Roman" w:hAnsi="Times New Roman"/>
          <w:sz w:val="28"/>
          <w:szCs w:val="28"/>
        </w:rPr>
        <w:t>в действующей редакции</w:t>
      </w:r>
      <w:r w:rsidRPr="00773802">
        <w:rPr>
          <w:rFonts w:ascii="Times New Roman" w:hAnsi="Times New Roman"/>
          <w:sz w:val="28"/>
          <w:szCs w:val="28"/>
        </w:rPr>
        <w:t>)</w:t>
      </w:r>
    </w:p>
    <w:p w:rsidR="00C03C2C" w:rsidRPr="00773802" w:rsidRDefault="00C03C2C" w:rsidP="00C03C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802">
        <w:rPr>
          <w:rFonts w:ascii="Times New Roman" w:hAnsi="Times New Roman"/>
          <w:sz w:val="28"/>
          <w:szCs w:val="28"/>
        </w:rPr>
        <w:t>Налоговый кодекс РФ в 2 частях от 31.07.1998 (</w:t>
      </w:r>
      <w:r w:rsidR="00D73404" w:rsidRPr="00773802">
        <w:rPr>
          <w:rFonts w:ascii="Times New Roman" w:hAnsi="Times New Roman"/>
          <w:sz w:val="28"/>
          <w:szCs w:val="28"/>
        </w:rPr>
        <w:t>в действующей редакции</w:t>
      </w:r>
      <w:r w:rsidRPr="00773802">
        <w:rPr>
          <w:rFonts w:ascii="Times New Roman" w:hAnsi="Times New Roman"/>
          <w:sz w:val="28"/>
          <w:szCs w:val="28"/>
        </w:rPr>
        <w:t>)</w:t>
      </w:r>
    </w:p>
    <w:p w:rsidR="00C03C2C" w:rsidRPr="00773802" w:rsidRDefault="00C03C2C" w:rsidP="00C03C2C">
      <w:pPr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C03C2C" w:rsidRPr="00773802" w:rsidRDefault="00C03C2C" w:rsidP="00C03C2C">
      <w:pPr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6A0677" w:rsidRPr="00773802" w:rsidRDefault="006A0677">
      <w:pPr>
        <w:spacing w:after="160" w:line="259" w:lineRule="auto"/>
        <w:rPr>
          <w:rFonts w:ascii="Times New Roman" w:hAnsi="Times New Roman"/>
          <w:b/>
          <w:i/>
          <w:sz w:val="28"/>
          <w:szCs w:val="28"/>
        </w:rPr>
      </w:pPr>
      <w:r w:rsidRPr="00773802">
        <w:rPr>
          <w:rFonts w:ascii="Times New Roman" w:hAnsi="Times New Roman"/>
          <w:b/>
          <w:i/>
          <w:sz w:val="28"/>
          <w:szCs w:val="28"/>
        </w:rPr>
        <w:br w:type="page"/>
      </w:r>
    </w:p>
    <w:p w:rsidR="00C03C2C" w:rsidRPr="006A0677" w:rsidRDefault="00C03C2C" w:rsidP="006A0677">
      <w:p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A0677">
        <w:rPr>
          <w:rFonts w:ascii="Times New Roman" w:hAnsi="Times New Roman"/>
          <w:b/>
          <w:sz w:val="24"/>
          <w:szCs w:val="24"/>
        </w:rPr>
        <w:lastRenderedPageBreak/>
        <w:t>4. КОНТРОЛЬ И ОЦЕНКА РЕ</w:t>
      </w:r>
      <w:r w:rsidR="006A0677">
        <w:rPr>
          <w:rFonts w:ascii="Times New Roman" w:hAnsi="Times New Roman"/>
          <w:b/>
          <w:sz w:val="24"/>
          <w:szCs w:val="24"/>
        </w:rPr>
        <w:t xml:space="preserve">ЗУЛЬТАТОВ ОСВОЕНИЯ УЧЕБНОЙ </w:t>
      </w:r>
      <w:r w:rsidRPr="006A067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024"/>
        <w:gridCol w:w="2887"/>
      </w:tblGrid>
      <w:tr w:rsidR="00C03C2C" w:rsidRPr="006A0677" w:rsidTr="00D17FB2">
        <w:tc>
          <w:tcPr>
            <w:tcW w:w="1912" w:type="pct"/>
          </w:tcPr>
          <w:p w:rsidR="00C03C2C" w:rsidRPr="006A0677" w:rsidRDefault="00C03C2C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C03C2C" w:rsidRPr="006A0677" w:rsidRDefault="00C03C2C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C03C2C" w:rsidRPr="006A0677" w:rsidRDefault="00C03C2C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AC641B" w:rsidRPr="006A0677" w:rsidTr="00D17FB2">
        <w:tc>
          <w:tcPr>
            <w:tcW w:w="1912" w:type="pct"/>
          </w:tcPr>
          <w:p w:rsidR="00AC641B" w:rsidRPr="006A0677" w:rsidRDefault="00AC641B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результаты: </w:t>
            </w:r>
          </w:p>
        </w:tc>
        <w:tc>
          <w:tcPr>
            <w:tcW w:w="1580" w:type="pct"/>
          </w:tcPr>
          <w:p w:rsidR="00AC641B" w:rsidRPr="006A0677" w:rsidRDefault="00AC641B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</w:tcPr>
          <w:p w:rsidR="00AC641B" w:rsidRPr="006A0677" w:rsidRDefault="00AC641B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C641B" w:rsidRPr="006A0677" w:rsidTr="00D17FB2">
        <w:tc>
          <w:tcPr>
            <w:tcW w:w="1912" w:type="pct"/>
          </w:tcPr>
          <w:p w:rsidR="00AC641B" w:rsidRPr="006A0677" w:rsidRDefault="00AC641B" w:rsidP="00AC641B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 w:rsidR="00A01848"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13 Соблюдающий</w:t>
            </w:r>
            <w:r w:rsidRPr="006A06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AC641B" w:rsidRPr="006A0677" w:rsidRDefault="00AC641B" w:rsidP="00AC641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14</w:t>
            </w:r>
            <w:r w:rsidRPr="006A06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AC641B" w:rsidRPr="006A0677" w:rsidRDefault="00AC641B" w:rsidP="00AC641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15</w:t>
            </w:r>
            <w:r w:rsidRPr="006A06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Открытый к текущим и перспективным изменениям в мире труда и профессий</w:t>
            </w:r>
          </w:p>
        </w:tc>
        <w:tc>
          <w:tcPr>
            <w:tcW w:w="1580" w:type="pct"/>
          </w:tcPr>
          <w:p w:rsidR="00AC641B" w:rsidRPr="006A0677" w:rsidRDefault="00AC641B" w:rsidP="00AC641B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AC641B" w:rsidRPr="006A0677" w:rsidRDefault="00AC641B" w:rsidP="00AC641B">
            <w:pPr>
              <w:tabs>
                <w:tab w:val="left" w:pos="3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AC641B" w:rsidRPr="006A0677" w:rsidRDefault="00AC641B" w:rsidP="00AC641B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AC641B" w:rsidRPr="006A0677" w:rsidRDefault="00AC641B" w:rsidP="00AC641B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AC641B" w:rsidRPr="006A0677" w:rsidRDefault="00AC641B" w:rsidP="00AC641B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AC641B" w:rsidRPr="006A0677" w:rsidRDefault="00AC641B" w:rsidP="00AC641B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AC641B" w:rsidRPr="006A0677" w:rsidRDefault="00AC641B" w:rsidP="00AC641B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  <w:r w:rsidRPr="006A0677">
              <w:rPr>
                <w:rFonts w:ascii="Times New Roman" w:hAnsi="Times New Roman"/>
                <w:sz w:val="24"/>
                <w:szCs w:val="24"/>
              </w:rPr>
              <w:lastRenderedPageBreak/>
              <w:t>высокопрофессиональной трудовой активности.</w:t>
            </w:r>
          </w:p>
        </w:tc>
        <w:tc>
          <w:tcPr>
            <w:tcW w:w="1508" w:type="pct"/>
          </w:tcPr>
          <w:p w:rsidR="00AC641B" w:rsidRPr="006A0677" w:rsidRDefault="00AC641B" w:rsidP="00AC641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AC641B" w:rsidRPr="006A0677" w:rsidRDefault="00AC641B" w:rsidP="00AC641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AC641B" w:rsidRPr="006A0677" w:rsidRDefault="00AC641B" w:rsidP="00AC641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AC641B" w:rsidRPr="006A0677" w:rsidRDefault="00AC641B" w:rsidP="00AC641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6A0677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AC641B" w:rsidRPr="006A0677" w:rsidRDefault="00AC641B" w:rsidP="00AC641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</w:tc>
      </w:tr>
      <w:tr w:rsidR="00C03C2C" w:rsidRPr="006A0677" w:rsidTr="00D17FB2">
        <w:tc>
          <w:tcPr>
            <w:tcW w:w="1912" w:type="pct"/>
          </w:tcPr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знаний, осваиваемых в рамках дисциплины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формат оформления результатов поиска информации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социального и культурного контекста; правила оформления документов и </w:t>
            </w: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построения устных сообщений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основы финансовой грамотности; правила разработки бизнес-планов;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выстраивания презентации;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</w:t>
            </w:r>
          </w:p>
          <w:p w:rsidR="00C03C2C" w:rsidRPr="006A0677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</w:tcPr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Характеристики демонстрируемых знаний, которые могут быть проверены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- уровень освоения учебного материала;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- умение использовать теоретические знания и практические умения при выполнении профессиональных задач;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- уровень сформированности общих и профессиональных компетенций.</w:t>
            </w:r>
          </w:p>
        </w:tc>
        <w:tc>
          <w:tcPr>
            <w:tcW w:w="1508" w:type="pct"/>
          </w:tcPr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t>Какими процедурами производится оценка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и письменного опроса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результатов решения ситуационных задач 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самостоятельной работы.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домашних заданий.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проведенного дифференцированного зачета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896"/>
        </w:trPr>
        <w:tc>
          <w:tcPr>
            <w:tcW w:w="1912" w:type="pct"/>
          </w:tcPr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  <w:p w:rsidR="00205800" w:rsidRPr="006A0677" w:rsidRDefault="00205800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владеть актуальными методами работы в профессиональной и смежных сферах;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необходимые источники информации; планировать процесс поиска; структурировать получаемую информацию;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оценивать практическую значимость результатов поиска; оформлять результаты поиска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</w:t>
            </w: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 оформлять бизнес-план;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 рассчитывать размеры выплат по процентным ставкам кредитования; </w:t>
            </w: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презентовать бизнес-идею;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источники финансирования</w:t>
            </w:r>
          </w:p>
        </w:tc>
        <w:tc>
          <w:tcPr>
            <w:tcW w:w="1580" w:type="pct"/>
          </w:tcPr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Демонстрация умений составления плана действий.</w:t>
            </w:r>
          </w:p>
          <w:p w:rsidR="00205800" w:rsidRPr="006A0677" w:rsidRDefault="00205800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Демонстрация умений выявлять достоинства и недостатки коммерческой идеи.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Демонстрация умений составлять эффективную презентацию идеи открытия собственного дела в профессиональной деятельности.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умений определять источники </w:t>
            </w: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финансирования предпринимательской деятельности.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Демонстрация умений составления и оформления бизнес-плана.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</w:tcPr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Оценка результатов выполнения практической работы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и письменного опроса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результатов решения ситуационных задач 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самостоятельной работы.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домашних заданий.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результатов проведенного дифференцированного зачета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C03C2C" w:rsidRPr="006A0677" w:rsidRDefault="00C03C2C" w:rsidP="00C03C2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533A4" w:rsidRPr="006A0677" w:rsidRDefault="000533A4">
      <w:pPr>
        <w:rPr>
          <w:rFonts w:ascii="Times New Roman" w:hAnsi="Times New Roman"/>
          <w:sz w:val="24"/>
          <w:szCs w:val="24"/>
        </w:rPr>
      </w:pPr>
    </w:p>
    <w:sectPr w:rsidR="000533A4" w:rsidRPr="006A0677" w:rsidSect="00C72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53D" w:rsidRDefault="00D7453D">
      <w:pPr>
        <w:spacing w:after="0" w:line="240" w:lineRule="auto"/>
      </w:pPr>
      <w:r>
        <w:separator/>
      </w:r>
    </w:p>
  </w:endnote>
  <w:endnote w:type="continuationSeparator" w:id="1">
    <w:p w:rsidR="00D7453D" w:rsidRDefault="00D74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B2" w:rsidRDefault="006C6DA1" w:rsidP="00D17F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7F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7FB2" w:rsidRDefault="00D17FB2" w:rsidP="00D17FB2">
    <w:pPr>
      <w:pStyle w:val="a3"/>
      <w:ind w:right="360"/>
    </w:pPr>
  </w:p>
  <w:p w:rsidR="00D17FB2" w:rsidRDefault="00D17FB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B2" w:rsidRDefault="00D17FB2">
    <w:pPr>
      <w:pStyle w:val="a3"/>
      <w:jc w:val="center"/>
    </w:pPr>
  </w:p>
  <w:p w:rsidR="00D17FB2" w:rsidRDefault="00D17FB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53D" w:rsidRDefault="00D7453D">
      <w:pPr>
        <w:spacing w:after="0" w:line="240" w:lineRule="auto"/>
      </w:pPr>
      <w:r>
        <w:separator/>
      </w:r>
    </w:p>
  </w:footnote>
  <w:footnote w:type="continuationSeparator" w:id="1">
    <w:p w:rsidR="00D7453D" w:rsidRDefault="00D74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DF6487"/>
    <w:multiLevelType w:val="hybridMultilevel"/>
    <w:tmpl w:val="BD6A03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2668A"/>
    <w:multiLevelType w:val="hybridMultilevel"/>
    <w:tmpl w:val="4BA2D79A"/>
    <w:lvl w:ilvl="0" w:tplc="BEDED0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9939D9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33A4"/>
    <w:rsid w:val="000533A4"/>
    <w:rsid w:val="00087134"/>
    <w:rsid w:val="000B4B0B"/>
    <w:rsid w:val="000B57B1"/>
    <w:rsid w:val="000C34FE"/>
    <w:rsid w:val="001411E5"/>
    <w:rsid w:val="00205800"/>
    <w:rsid w:val="0022588F"/>
    <w:rsid w:val="002271AB"/>
    <w:rsid w:val="00235B20"/>
    <w:rsid w:val="002B6879"/>
    <w:rsid w:val="00355BB8"/>
    <w:rsid w:val="00361E8C"/>
    <w:rsid w:val="003B69B7"/>
    <w:rsid w:val="00445D9B"/>
    <w:rsid w:val="004635D5"/>
    <w:rsid w:val="00467AA6"/>
    <w:rsid w:val="00526BCF"/>
    <w:rsid w:val="0055015D"/>
    <w:rsid w:val="0056168B"/>
    <w:rsid w:val="00584D3A"/>
    <w:rsid w:val="005A754E"/>
    <w:rsid w:val="005D3A60"/>
    <w:rsid w:val="006429F5"/>
    <w:rsid w:val="0068263A"/>
    <w:rsid w:val="006A0677"/>
    <w:rsid w:val="006A0D5C"/>
    <w:rsid w:val="006A4AD2"/>
    <w:rsid w:val="006C6DA1"/>
    <w:rsid w:val="006F06F9"/>
    <w:rsid w:val="00703CFB"/>
    <w:rsid w:val="00773802"/>
    <w:rsid w:val="008A5661"/>
    <w:rsid w:val="008C0B3F"/>
    <w:rsid w:val="009A6D23"/>
    <w:rsid w:val="009D3CFC"/>
    <w:rsid w:val="009F7354"/>
    <w:rsid w:val="00A01037"/>
    <w:rsid w:val="00A01848"/>
    <w:rsid w:val="00A73303"/>
    <w:rsid w:val="00A81CE2"/>
    <w:rsid w:val="00AA0BF1"/>
    <w:rsid w:val="00AC641B"/>
    <w:rsid w:val="00B16DB1"/>
    <w:rsid w:val="00B53E84"/>
    <w:rsid w:val="00B562F8"/>
    <w:rsid w:val="00B65888"/>
    <w:rsid w:val="00C03C2C"/>
    <w:rsid w:val="00C6626F"/>
    <w:rsid w:val="00C6652D"/>
    <w:rsid w:val="00C72041"/>
    <w:rsid w:val="00C94B6A"/>
    <w:rsid w:val="00CB7A58"/>
    <w:rsid w:val="00CD4D08"/>
    <w:rsid w:val="00D17FB2"/>
    <w:rsid w:val="00D45DF0"/>
    <w:rsid w:val="00D73404"/>
    <w:rsid w:val="00D7453D"/>
    <w:rsid w:val="00D86AC1"/>
    <w:rsid w:val="00DB12C4"/>
    <w:rsid w:val="00E17D38"/>
    <w:rsid w:val="00EC2324"/>
    <w:rsid w:val="00F65F70"/>
    <w:rsid w:val="00F83DB3"/>
    <w:rsid w:val="00FD1E91"/>
    <w:rsid w:val="00FE2BC9"/>
    <w:rsid w:val="00FF2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2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B6A"/>
    <w:pPr>
      <w:keepNext/>
      <w:suppressAutoHyphens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B53E84"/>
    <w:pPr>
      <w:keepNext/>
      <w:numPr>
        <w:ilvl w:val="1"/>
        <w:numId w:val="6"/>
      </w:numPr>
      <w:suppressAutoHyphens/>
      <w:spacing w:after="0" w:line="240" w:lineRule="auto"/>
      <w:ind w:left="0" w:firstLine="360"/>
      <w:jc w:val="both"/>
      <w:outlineLvl w:val="1"/>
    </w:pPr>
    <w:rPr>
      <w:rFonts w:ascii="Arial" w:hAnsi="Arial" w:cs="Arial"/>
      <w:b/>
      <w:bCs/>
      <w:i/>
      <w:i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53E84"/>
    <w:pPr>
      <w:keepNext/>
      <w:numPr>
        <w:ilvl w:val="2"/>
        <w:numId w:val="6"/>
      </w:numPr>
      <w:suppressAutoHyphens/>
      <w:spacing w:after="0" w:line="240" w:lineRule="auto"/>
      <w:ind w:left="0" w:firstLine="360"/>
      <w:jc w:val="both"/>
      <w:outlineLvl w:val="2"/>
    </w:pPr>
    <w:rPr>
      <w:rFonts w:ascii="Arial" w:hAnsi="Arial" w:cs="Arial"/>
      <w:i/>
      <w:iCs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B53E84"/>
    <w:pPr>
      <w:numPr>
        <w:ilvl w:val="5"/>
        <w:numId w:val="6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8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03C2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03C2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C03C2C"/>
    <w:rPr>
      <w:rFonts w:cs="Times New Roman"/>
    </w:rPr>
  </w:style>
  <w:style w:type="character" w:customStyle="1" w:styleId="20">
    <w:name w:val="Заголовок 2 Знак"/>
    <w:basedOn w:val="a0"/>
    <w:link w:val="2"/>
    <w:rsid w:val="00B53E84"/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53E84"/>
    <w:rPr>
      <w:rFonts w:ascii="Arial" w:eastAsia="Times New Roman" w:hAnsi="Arial" w:cs="Arial"/>
      <w:i/>
      <w:i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53E84"/>
    <w:rPr>
      <w:rFonts w:ascii="Times New Roman" w:eastAsia="Times New Roman" w:hAnsi="Times New Roman" w:cs="Times New Roman"/>
      <w:b/>
      <w:bCs/>
      <w:lang w:eastAsia="ar-SA"/>
    </w:rPr>
  </w:style>
  <w:style w:type="paragraph" w:styleId="a6">
    <w:name w:val="Body Text"/>
    <w:basedOn w:val="a"/>
    <w:link w:val="a7"/>
    <w:rsid w:val="00B53E84"/>
    <w:pPr>
      <w:suppressAutoHyphens/>
      <w:spacing w:after="0" w:line="240" w:lineRule="auto"/>
      <w:jc w:val="both"/>
    </w:pPr>
    <w:rPr>
      <w:rFonts w:ascii="Times New Roman" w:hAnsi="Times New Roman"/>
      <w:i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B53E84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B6588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No Spacing"/>
    <w:uiPriority w:val="1"/>
    <w:qFormat/>
    <w:rsid w:val="00D17FB2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uiPriority w:val="34"/>
    <w:qFormat/>
    <w:rsid w:val="008C0B3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a">
    <w:name w:val="Абзац списка Знак"/>
    <w:basedOn w:val="a0"/>
    <w:link w:val="a9"/>
    <w:uiPriority w:val="34"/>
    <w:rsid w:val="008C0B3F"/>
    <w:rPr>
      <w:rFonts w:eastAsiaTheme="minorEastAsia"/>
      <w:lang w:eastAsia="ru-RU"/>
    </w:rPr>
  </w:style>
  <w:style w:type="paragraph" w:styleId="ab">
    <w:name w:val="Body Text Indent"/>
    <w:basedOn w:val="a"/>
    <w:link w:val="ac"/>
    <w:uiPriority w:val="99"/>
    <w:unhideWhenUsed/>
    <w:rsid w:val="00C94B6A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C94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94B6A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94B6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C94B6A"/>
    <w:pPr>
      <w:suppressAutoHyphens/>
      <w:spacing w:after="0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C94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C94B6A"/>
    <w:pPr>
      <w:spacing w:after="0"/>
      <w:ind w:firstLine="567"/>
      <w:contextualSpacing/>
    </w:pPr>
    <w:rPr>
      <w:rFonts w:ascii="Times New Roman" w:hAnsi="Times New Roman"/>
      <w:b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94B6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4B6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46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67AA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Q09iaqjj6wt9w9+65xdUlX58HgWotdiZiNqOLMCads0=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d9p5Ryx26VviGbJYGnyHTtXtcS+iECLFPUYaaE6d5GTiyw728Ll2Xs8RyqU1VPV0
zmOuLPsZpBK4WFsSv6Mi6Q==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vXAUHYQWweGZ8XHu63J1nHuyGow=</DigestValue>
      </Reference>
      <Reference URI="/word/endnotes.xml?ContentType=application/vnd.openxmlformats-officedocument.wordprocessingml.endnotes+xml">
        <DigestMethod Algorithm="http://www.w3.org/2000/09/xmldsig#sha1"/>
        <DigestValue>J8RXuuZFYn5Z/V0Tc16Fa6LA6cA=</DigestValue>
      </Reference>
      <Reference URI="/word/fontTable.xml?ContentType=application/vnd.openxmlformats-officedocument.wordprocessingml.fontTable+xml">
        <DigestMethod Algorithm="http://www.w3.org/2000/09/xmldsig#sha1"/>
        <DigestValue>pw1iocb9ZI4vNl4L68NGG0B/R6I=</DigestValue>
      </Reference>
      <Reference URI="/word/footer1.xml?ContentType=application/vnd.openxmlformats-officedocument.wordprocessingml.footer+xml">
        <DigestMethod Algorithm="http://www.w3.org/2000/09/xmldsig#sha1"/>
        <DigestValue>I56p5TFlaFDsn+D42Nw1WkXPc28=</DigestValue>
      </Reference>
      <Reference URI="/word/footer2.xml?ContentType=application/vnd.openxmlformats-officedocument.wordprocessingml.footer+xml">
        <DigestMethod Algorithm="http://www.w3.org/2000/09/xmldsig#sha1"/>
        <DigestValue>N5eVbznEDGNgXe2yOKexOW+E724=</DigestValue>
      </Reference>
      <Reference URI="/word/footnotes.xml?ContentType=application/vnd.openxmlformats-officedocument.wordprocessingml.footnotes+xml">
        <DigestMethod Algorithm="http://www.w3.org/2000/09/xmldsig#sha1"/>
        <DigestValue>9APboLKivWGMuXrE1ONh3v2rpSI=</DigestValue>
      </Reference>
      <Reference URI="/word/numbering.xml?ContentType=application/vnd.openxmlformats-officedocument.wordprocessingml.numbering+xml">
        <DigestMethod Algorithm="http://www.w3.org/2000/09/xmldsig#sha1"/>
        <DigestValue>eViD+TdAxD2L2Zy2sATxzb4NNC4=</DigestValue>
      </Reference>
      <Reference URI="/word/settings.xml?ContentType=application/vnd.openxmlformats-officedocument.wordprocessingml.settings+xml">
        <DigestMethod Algorithm="http://www.w3.org/2000/09/xmldsig#sha1"/>
        <DigestValue>l3Ow+kFazRm8dgTKp7Oygo3gdSg=</DigestValue>
      </Reference>
      <Reference URI="/word/styles.xml?ContentType=application/vnd.openxmlformats-officedocument.wordprocessingml.styles+xml">
        <DigestMethod Algorithm="http://www.w3.org/2000/09/xmldsig#sha1"/>
        <DigestValue>/gKyBSpLMwofRtt7/gTU4jkc4iE=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RVoYjrg7kVS0u1i9k50umCgXIpc=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2023-09-15T12:41:23Z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818DC-5F06-4E19-AC0C-AAD4C3EA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22</Pages>
  <Words>4246</Words>
  <Characters>24205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Shemyakina</dc:creator>
  <cp:keywords/>
  <dc:description/>
  <cp:lastModifiedBy>User</cp:lastModifiedBy>
  <cp:revision>44</cp:revision>
  <dcterms:created xsi:type="dcterms:W3CDTF">2019-08-21T05:28:00Z</dcterms:created>
  <dcterms:modified xsi:type="dcterms:W3CDTF">2023-09-15T12:41:00Z</dcterms:modified>
</cp:coreProperties>
</file>