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EF" w:rsidRPr="00EE2E7E" w:rsidRDefault="00A446EF" w:rsidP="00EE2E7E">
      <w:pPr>
        <w:pStyle w:val="a3"/>
        <w:spacing w:after="0" w:line="360" w:lineRule="auto"/>
        <w:jc w:val="center"/>
        <w:rPr>
          <w:iCs/>
          <w:sz w:val="28"/>
          <w:szCs w:val="28"/>
        </w:rPr>
      </w:pPr>
      <w:r w:rsidRPr="00EE2E7E">
        <w:rPr>
          <w:iCs/>
          <w:sz w:val="28"/>
          <w:szCs w:val="28"/>
        </w:rPr>
        <w:t>МИНИСТЕРСТВО ОБЩЕГО И ПРОФЕССИОНАЛЬНОГО ОБРАЗОВАНИЯ</w:t>
      </w:r>
    </w:p>
    <w:p w:rsidR="00A446EF" w:rsidRPr="00EE2E7E" w:rsidRDefault="00A446EF" w:rsidP="00EE2E7E">
      <w:pPr>
        <w:pStyle w:val="a3"/>
        <w:spacing w:after="0" w:line="360" w:lineRule="auto"/>
        <w:jc w:val="center"/>
        <w:rPr>
          <w:iCs/>
          <w:sz w:val="28"/>
          <w:szCs w:val="28"/>
        </w:rPr>
      </w:pPr>
      <w:r w:rsidRPr="00EE2E7E">
        <w:rPr>
          <w:iCs/>
          <w:sz w:val="28"/>
          <w:szCs w:val="28"/>
        </w:rPr>
        <w:t>РОСТОВСКОЙ ОБЛАСТИ</w:t>
      </w:r>
    </w:p>
    <w:p w:rsidR="00A446EF" w:rsidRPr="00EE2E7E" w:rsidRDefault="00A446EF" w:rsidP="00EE2E7E">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ГОСУДАРСТВЕННОЕ БЮДЖЕТНОЕ ПРОФЕССИОНАЛЬНОЕ ОБРАЗОВАТЕЛЬНОЕ УЧРЕЖДЕНИЕ</w:t>
      </w:r>
    </w:p>
    <w:p w:rsidR="00A446EF" w:rsidRPr="00EE2E7E" w:rsidRDefault="00A446EF" w:rsidP="00EE2E7E">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РОСТОВСКОЙ ОБЛАСТИ</w:t>
      </w:r>
    </w:p>
    <w:p w:rsidR="00A446EF" w:rsidRPr="00EE2E7E" w:rsidRDefault="00A446EF" w:rsidP="00EE2E7E">
      <w:pPr>
        <w:spacing w:after="0" w:line="360" w:lineRule="auto"/>
        <w:jc w:val="center"/>
        <w:rPr>
          <w:rFonts w:ascii="Times New Roman" w:hAnsi="Times New Roman" w:cs="Times New Roman"/>
          <w:b/>
          <w:bCs/>
          <w:sz w:val="28"/>
          <w:szCs w:val="28"/>
        </w:rPr>
      </w:pPr>
      <w:r w:rsidRPr="00EE2E7E">
        <w:rPr>
          <w:rFonts w:ascii="Times New Roman" w:hAnsi="Times New Roman" w:cs="Times New Roman"/>
          <w:b/>
          <w:sz w:val="28"/>
          <w:szCs w:val="28"/>
        </w:rPr>
        <w:t>«РОСТОВСКИЙ-НА-ДОНУ КОЛЛЕДЖ СВЯЗИ И ИНФОРМАТИКИ»</w:t>
      </w:r>
    </w:p>
    <w:p w:rsidR="00EE766A" w:rsidRPr="00EE2E7E" w:rsidRDefault="00EE766A"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A446EF">
      <w:pPr>
        <w:spacing w:after="0"/>
        <w:rPr>
          <w:rFonts w:ascii="Times New Roman" w:hAnsi="Times New Roman" w:cs="Times New Roman"/>
          <w:sz w:val="28"/>
          <w:szCs w:val="28"/>
        </w:rPr>
      </w:pPr>
    </w:p>
    <w:p w:rsidR="00A446EF" w:rsidRPr="00EE2E7E" w:rsidRDefault="00A446EF" w:rsidP="00EE6C98">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РАБОЧАЯ ПРОГРАММА</w:t>
      </w:r>
    </w:p>
    <w:p w:rsidR="00EE6C98" w:rsidRPr="00EE2E7E" w:rsidRDefault="00A446EF" w:rsidP="00EE6C98">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учебной дисциплины</w:t>
      </w:r>
    </w:p>
    <w:p w:rsidR="00A446EF" w:rsidRPr="00EE2E7E" w:rsidRDefault="00A446EF" w:rsidP="00EE6C98">
      <w:pPr>
        <w:spacing w:after="0" w:line="360" w:lineRule="auto"/>
        <w:jc w:val="center"/>
        <w:rPr>
          <w:rFonts w:ascii="Times New Roman" w:hAnsi="Times New Roman" w:cs="Times New Roman"/>
          <w:b/>
          <w:sz w:val="28"/>
          <w:szCs w:val="28"/>
        </w:rPr>
      </w:pPr>
      <w:r w:rsidRPr="00EE2E7E">
        <w:rPr>
          <w:rFonts w:ascii="Times New Roman" w:hAnsi="Times New Roman" w:cs="Times New Roman"/>
          <w:b/>
          <w:sz w:val="28"/>
          <w:szCs w:val="28"/>
        </w:rPr>
        <w:t xml:space="preserve">ОГСЭ.03 </w:t>
      </w:r>
      <w:r w:rsidR="0096038B" w:rsidRPr="00EE2E7E">
        <w:rPr>
          <w:rFonts w:ascii="Times New Roman" w:hAnsi="Times New Roman" w:cs="Times New Roman"/>
          <w:b/>
          <w:sz w:val="28"/>
          <w:szCs w:val="28"/>
        </w:rPr>
        <w:t>«</w:t>
      </w:r>
      <w:r w:rsidRPr="00EE2E7E">
        <w:rPr>
          <w:rFonts w:ascii="Times New Roman" w:hAnsi="Times New Roman" w:cs="Times New Roman"/>
          <w:b/>
          <w:sz w:val="28"/>
          <w:szCs w:val="28"/>
        </w:rPr>
        <w:t>Иностранный язык в профессиональной деятельности</w:t>
      </w:r>
      <w:r w:rsidR="0096038B" w:rsidRPr="00EE2E7E">
        <w:rPr>
          <w:rFonts w:ascii="Times New Roman" w:hAnsi="Times New Roman" w:cs="Times New Roman"/>
          <w:b/>
          <w:sz w:val="28"/>
          <w:szCs w:val="28"/>
        </w:rPr>
        <w:t>»</w:t>
      </w:r>
    </w:p>
    <w:p w:rsidR="00A446EF" w:rsidRPr="00EE2E7E" w:rsidRDefault="00A446EF" w:rsidP="00EE6C98">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 xml:space="preserve">программы подготовки специалистов среднего звена </w:t>
      </w:r>
    </w:p>
    <w:p w:rsidR="00EE6C98" w:rsidRPr="00EE2E7E" w:rsidRDefault="00A446EF" w:rsidP="00EE6C98">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для специальности</w:t>
      </w:r>
    </w:p>
    <w:p w:rsidR="00A446EF" w:rsidRPr="00EE2E7E" w:rsidRDefault="00A446EF" w:rsidP="00EE6C98">
      <w:pPr>
        <w:spacing w:after="0" w:line="360" w:lineRule="auto"/>
        <w:jc w:val="center"/>
        <w:rPr>
          <w:rFonts w:ascii="Times New Roman" w:hAnsi="Times New Roman" w:cs="Times New Roman"/>
          <w:b/>
          <w:sz w:val="28"/>
          <w:szCs w:val="28"/>
        </w:rPr>
      </w:pPr>
      <w:r w:rsidRPr="00EE2E7E">
        <w:rPr>
          <w:rFonts w:ascii="Times New Roman" w:hAnsi="Times New Roman" w:cs="Times New Roman"/>
          <w:b/>
          <w:sz w:val="28"/>
          <w:szCs w:val="28"/>
        </w:rPr>
        <w:t xml:space="preserve">38.02.07 </w:t>
      </w:r>
      <w:r w:rsidR="0096038B" w:rsidRPr="00EE2E7E">
        <w:rPr>
          <w:rFonts w:ascii="Times New Roman" w:hAnsi="Times New Roman" w:cs="Times New Roman"/>
          <w:b/>
          <w:sz w:val="28"/>
          <w:szCs w:val="28"/>
        </w:rPr>
        <w:t>«</w:t>
      </w:r>
      <w:r w:rsidRPr="00EE2E7E">
        <w:rPr>
          <w:rFonts w:ascii="Times New Roman" w:hAnsi="Times New Roman" w:cs="Times New Roman"/>
          <w:b/>
          <w:sz w:val="28"/>
          <w:szCs w:val="28"/>
        </w:rPr>
        <w:t>Банковское дело</w:t>
      </w:r>
      <w:r w:rsidR="0096038B" w:rsidRPr="00EE2E7E">
        <w:rPr>
          <w:rFonts w:ascii="Times New Roman" w:hAnsi="Times New Roman" w:cs="Times New Roman"/>
          <w:b/>
          <w:sz w:val="28"/>
          <w:szCs w:val="28"/>
        </w:rPr>
        <w:t>»</w:t>
      </w:r>
    </w:p>
    <w:p w:rsidR="00A446EF" w:rsidRPr="00EE2E7E" w:rsidRDefault="00A446EF" w:rsidP="00EE6C98">
      <w:pPr>
        <w:spacing w:after="0" w:line="360" w:lineRule="auto"/>
        <w:jc w:val="center"/>
        <w:rPr>
          <w:rFonts w:ascii="Times New Roman" w:hAnsi="Times New Roman" w:cs="Times New Roman"/>
          <w:sz w:val="28"/>
          <w:szCs w:val="28"/>
        </w:rPr>
      </w:pPr>
      <w:r w:rsidRPr="00EE2E7E">
        <w:rPr>
          <w:rFonts w:ascii="Times New Roman" w:hAnsi="Times New Roman" w:cs="Times New Roman"/>
          <w:sz w:val="28"/>
          <w:szCs w:val="28"/>
        </w:rPr>
        <w:t xml:space="preserve">(базовой подготовки)  </w:t>
      </w: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b/>
          <w:sz w:val="28"/>
          <w:szCs w:val="28"/>
        </w:rPr>
      </w:pPr>
    </w:p>
    <w:p w:rsidR="00A446EF" w:rsidRPr="00EE2E7E" w:rsidRDefault="00A446EF" w:rsidP="00EE6C98">
      <w:pPr>
        <w:spacing w:after="0"/>
        <w:rPr>
          <w:rFonts w:ascii="Times New Roman" w:hAnsi="Times New Roman" w:cs="Times New Roman"/>
          <w:b/>
          <w:sz w:val="28"/>
          <w:szCs w:val="28"/>
        </w:rPr>
      </w:pPr>
    </w:p>
    <w:p w:rsidR="00A446EF" w:rsidRPr="00EE2E7E" w:rsidRDefault="00A446EF" w:rsidP="00A446EF">
      <w:pPr>
        <w:spacing w:after="0"/>
        <w:jc w:val="center"/>
        <w:rPr>
          <w:rFonts w:ascii="Times New Roman" w:hAnsi="Times New Roman" w:cs="Times New Roman"/>
          <w:sz w:val="28"/>
          <w:szCs w:val="28"/>
        </w:rPr>
      </w:pPr>
      <w:r w:rsidRPr="00EE2E7E">
        <w:rPr>
          <w:rFonts w:ascii="Times New Roman" w:hAnsi="Times New Roman" w:cs="Times New Roman"/>
          <w:sz w:val="28"/>
          <w:szCs w:val="28"/>
        </w:rPr>
        <w:t xml:space="preserve">г. Ростов-на-Дону </w:t>
      </w:r>
    </w:p>
    <w:p w:rsidR="00A446EF" w:rsidRPr="00EE2E7E" w:rsidRDefault="00A446EF" w:rsidP="00A446EF">
      <w:pPr>
        <w:spacing w:after="0"/>
        <w:jc w:val="center"/>
        <w:rPr>
          <w:rFonts w:ascii="Times New Roman" w:hAnsi="Times New Roman" w:cs="Times New Roman"/>
          <w:sz w:val="28"/>
          <w:szCs w:val="28"/>
        </w:rPr>
      </w:pPr>
      <w:r w:rsidRPr="00EE2E7E">
        <w:rPr>
          <w:rFonts w:ascii="Times New Roman" w:hAnsi="Times New Roman" w:cs="Times New Roman"/>
          <w:sz w:val="28"/>
          <w:szCs w:val="28"/>
        </w:rPr>
        <w:t>202</w:t>
      </w:r>
      <w:r w:rsidR="00536FE4">
        <w:rPr>
          <w:rFonts w:ascii="Times New Roman" w:hAnsi="Times New Roman" w:cs="Times New Roman"/>
          <w:sz w:val="28"/>
          <w:szCs w:val="28"/>
        </w:rPr>
        <w:t>3</w:t>
      </w:r>
      <w:r w:rsidRPr="00EE2E7E">
        <w:rPr>
          <w:rFonts w:ascii="Times New Roman" w:hAnsi="Times New Roman" w:cs="Times New Roman"/>
          <w:sz w:val="28"/>
          <w:szCs w:val="28"/>
        </w:rPr>
        <w:t xml:space="preserve"> г. </w:t>
      </w:r>
    </w:p>
    <w:p w:rsidR="00A446EF" w:rsidRDefault="00A446EF" w:rsidP="00A446EF">
      <w:pPr>
        <w:spacing w:after="0"/>
        <w:jc w:val="center"/>
        <w:rPr>
          <w:rFonts w:ascii="Times New Roman" w:hAnsi="Times New Roman" w:cs="Times New Roman"/>
          <w:sz w:val="24"/>
          <w:szCs w:val="24"/>
        </w:rPr>
      </w:pPr>
    </w:p>
    <w:tbl>
      <w:tblPr>
        <w:tblW w:w="10230" w:type="dxa"/>
        <w:tblLayout w:type="fixed"/>
        <w:tblLook w:val="01E0"/>
      </w:tblPr>
      <w:tblGrid>
        <w:gridCol w:w="5736"/>
        <w:gridCol w:w="4494"/>
      </w:tblGrid>
      <w:tr w:rsidR="00F97571" w:rsidRPr="00B706E2" w:rsidTr="008E6AAF">
        <w:trPr>
          <w:trHeight w:val="2398"/>
        </w:trPr>
        <w:tc>
          <w:tcPr>
            <w:tcW w:w="5736" w:type="dxa"/>
            <w:hideMark/>
          </w:tcPr>
          <w:p w:rsidR="00F97571" w:rsidRPr="00B706E2" w:rsidRDefault="00F97571" w:rsidP="00B706E2">
            <w:pPr>
              <w:tabs>
                <w:tab w:val="left" w:pos="3168"/>
              </w:tabs>
              <w:spacing w:after="0" w:line="240" w:lineRule="auto"/>
              <w:rPr>
                <w:rFonts w:ascii="Times New Roman" w:hAnsi="Times New Roman" w:cs="Times New Roman"/>
                <w:b/>
                <w:sz w:val="28"/>
                <w:szCs w:val="28"/>
              </w:rPr>
            </w:pPr>
            <w:r w:rsidRPr="00B706E2">
              <w:rPr>
                <w:rFonts w:ascii="Times New Roman" w:hAnsi="Times New Roman" w:cs="Times New Roman"/>
                <w:sz w:val="28"/>
                <w:szCs w:val="28"/>
              </w:rPr>
              <w:lastRenderedPageBreak/>
              <w:br w:type="page"/>
            </w:r>
            <w:r w:rsidRPr="00B706E2">
              <w:rPr>
                <w:rFonts w:ascii="Times New Roman" w:hAnsi="Times New Roman" w:cs="Times New Roman"/>
                <w:b/>
                <w:sz w:val="28"/>
                <w:szCs w:val="28"/>
              </w:rPr>
              <w:t>ОДОБРЕНО</w:t>
            </w:r>
          </w:p>
          <w:p w:rsidR="00F97571" w:rsidRPr="00B706E2" w:rsidRDefault="00F97571" w:rsidP="00B706E2">
            <w:pPr>
              <w:spacing w:after="0" w:line="240" w:lineRule="auto"/>
              <w:rPr>
                <w:rFonts w:ascii="Times New Roman" w:hAnsi="Times New Roman" w:cs="Times New Roman"/>
                <w:bCs/>
                <w:sz w:val="28"/>
                <w:szCs w:val="28"/>
              </w:rPr>
            </w:pPr>
            <w:r w:rsidRPr="00B706E2">
              <w:rPr>
                <w:rFonts w:ascii="Times New Roman" w:hAnsi="Times New Roman" w:cs="Times New Roman"/>
                <w:bCs/>
                <w:sz w:val="28"/>
                <w:szCs w:val="28"/>
              </w:rPr>
              <w:t xml:space="preserve">На заседании цикловой комиссии </w:t>
            </w:r>
          </w:p>
          <w:p w:rsidR="00F97571" w:rsidRPr="00B706E2" w:rsidRDefault="00F97571" w:rsidP="00B70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sidRPr="00B706E2">
              <w:rPr>
                <w:rFonts w:ascii="Times New Roman" w:hAnsi="Times New Roman" w:cs="Times New Roman"/>
                <w:sz w:val="28"/>
                <w:szCs w:val="28"/>
              </w:rPr>
              <w:t>«</w:t>
            </w:r>
            <w:r w:rsidR="00536FE4" w:rsidRPr="00B706E2">
              <w:rPr>
                <w:rFonts w:ascii="Times New Roman" w:hAnsi="Times New Roman" w:cs="Times New Roman"/>
                <w:sz w:val="28"/>
                <w:szCs w:val="28"/>
                <w:u w:val="single"/>
              </w:rPr>
              <w:t>Филологии»</w:t>
            </w:r>
          </w:p>
          <w:p w:rsidR="00F97571" w:rsidRPr="00B706E2" w:rsidRDefault="00F97571" w:rsidP="00B706E2">
            <w:pPr>
              <w:spacing w:after="0" w:line="240" w:lineRule="auto"/>
              <w:rPr>
                <w:rFonts w:ascii="Times New Roman" w:hAnsi="Times New Roman" w:cs="Times New Roman"/>
                <w:bCs/>
                <w:sz w:val="28"/>
                <w:szCs w:val="28"/>
              </w:rPr>
            </w:pPr>
            <w:r w:rsidRPr="00B706E2">
              <w:rPr>
                <w:rFonts w:ascii="Times New Roman" w:hAnsi="Times New Roman" w:cs="Times New Roman"/>
                <w:bCs/>
                <w:sz w:val="28"/>
                <w:szCs w:val="28"/>
              </w:rPr>
              <w:t xml:space="preserve">Протокол </w:t>
            </w:r>
            <w:r w:rsidRPr="00B706E2">
              <w:rPr>
                <w:rFonts w:ascii="Times New Roman" w:hAnsi="Times New Roman" w:cs="Times New Roman"/>
                <w:bCs/>
                <w:sz w:val="28"/>
                <w:szCs w:val="28"/>
                <w:u w:val="single"/>
              </w:rPr>
              <w:t>№ 1</w:t>
            </w:r>
            <w:r w:rsidR="00536FE4" w:rsidRPr="00B706E2">
              <w:rPr>
                <w:rFonts w:ascii="Times New Roman" w:hAnsi="Times New Roman" w:cs="Times New Roman"/>
                <w:bCs/>
                <w:sz w:val="28"/>
                <w:szCs w:val="28"/>
                <w:u w:val="single"/>
              </w:rPr>
              <w:t>0</w:t>
            </w:r>
            <w:r w:rsidRPr="00B706E2">
              <w:rPr>
                <w:rFonts w:ascii="Times New Roman" w:hAnsi="Times New Roman" w:cs="Times New Roman"/>
                <w:bCs/>
                <w:sz w:val="28"/>
                <w:szCs w:val="28"/>
                <w:u w:val="single"/>
              </w:rPr>
              <w:t xml:space="preserve"> от 3</w:t>
            </w:r>
            <w:r w:rsidR="00536FE4" w:rsidRPr="00B706E2">
              <w:rPr>
                <w:rFonts w:ascii="Times New Roman" w:hAnsi="Times New Roman" w:cs="Times New Roman"/>
                <w:bCs/>
                <w:sz w:val="28"/>
                <w:szCs w:val="28"/>
                <w:u w:val="single"/>
              </w:rPr>
              <w:t>0июня</w:t>
            </w:r>
            <w:r w:rsidRPr="00B706E2">
              <w:rPr>
                <w:rFonts w:ascii="Times New Roman" w:hAnsi="Times New Roman" w:cs="Times New Roman"/>
                <w:bCs/>
                <w:sz w:val="28"/>
                <w:szCs w:val="28"/>
                <w:u w:val="single"/>
              </w:rPr>
              <w:t xml:space="preserve"> 202</w:t>
            </w:r>
            <w:r w:rsidR="00536FE4" w:rsidRPr="00B706E2">
              <w:rPr>
                <w:rFonts w:ascii="Times New Roman" w:hAnsi="Times New Roman" w:cs="Times New Roman"/>
                <w:bCs/>
                <w:sz w:val="28"/>
                <w:szCs w:val="28"/>
                <w:u w:val="single"/>
              </w:rPr>
              <w:t>3</w:t>
            </w:r>
            <w:r w:rsidRPr="00B706E2">
              <w:rPr>
                <w:rFonts w:ascii="Times New Roman" w:hAnsi="Times New Roman" w:cs="Times New Roman"/>
                <w:bCs/>
                <w:sz w:val="28"/>
                <w:szCs w:val="28"/>
              </w:rPr>
              <w:t xml:space="preserve"> года</w:t>
            </w:r>
          </w:p>
          <w:p w:rsidR="00F97571" w:rsidRPr="00B706E2" w:rsidRDefault="00F97571" w:rsidP="00B706E2">
            <w:pPr>
              <w:spacing w:after="0" w:line="240" w:lineRule="auto"/>
              <w:rPr>
                <w:rFonts w:ascii="Times New Roman" w:hAnsi="Times New Roman" w:cs="Times New Roman"/>
                <w:bCs/>
                <w:sz w:val="28"/>
                <w:szCs w:val="28"/>
              </w:rPr>
            </w:pPr>
            <w:r w:rsidRPr="00B706E2">
              <w:rPr>
                <w:rFonts w:ascii="Times New Roman" w:hAnsi="Times New Roman" w:cs="Times New Roman"/>
                <w:bCs/>
                <w:sz w:val="28"/>
                <w:szCs w:val="28"/>
              </w:rPr>
              <w:t xml:space="preserve">Председатель ЦК </w:t>
            </w:r>
          </w:p>
          <w:p w:rsidR="00F97571" w:rsidRPr="00B706E2" w:rsidRDefault="00F97571" w:rsidP="00B706E2">
            <w:pPr>
              <w:spacing w:after="0" w:line="240" w:lineRule="auto"/>
              <w:rPr>
                <w:rFonts w:ascii="Times New Roman" w:hAnsi="Times New Roman" w:cs="Times New Roman"/>
                <w:bCs/>
                <w:sz w:val="28"/>
                <w:szCs w:val="28"/>
              </w:rPr>
            </w:pPr>
            <w:r w:rsidRPr="00B706E2">
              <w:rPr>
                <w:rFonts w:ascii="Times New Roman" w:hAnsi="Times New Roman" w:cs="Times New Roman"/>
                <w:bCs/>
                <w:sz w:val="28"/>
                <w:szCs w:val="28"/>
              </w:rPr>
              <w:t>_____________ О.Н. Гуденко</w:t>
            </w:r>
          </w:p>
        </w:tc>
        <w:tc>
          <w:tcPr>
            <w:tcW w:w="4494" w:type="dxa"/>
          </w:tcPr>
          <w:p w:rsidR="00F97571" w:rsidRPr="00B706E2" w:rsidRDefault="00F97571" w:rsidP="00B706E2">
            <w:pPr>
              <w:spacing w:after="0" w:line="240" w:lineRule="auto"/>
              <w:jc w:val="center"/>
              <w:rPr>
                <w:rFonts w:ascii="Times New Roman" w:hAnsi="Times New Roman" w:cs="Times New Roman"/>
                <w:b/>
                <w:bCs/>
                <w:color w:val="000000"/>
                <w:sz w:val="28"/>
                <w:szCs w:val="28"/>
              </w:rPr>
            </w:pPr>
            <w:r w:rsidRPr="00B706E2">
              <w:rPr>
                <w:rFonts w:ascii="Times New Roman" w:hAnsi="Times New Roman" w:cs="Times New Roman"/>
                <w:b/>
                <w:bCs/>
                <w:color w:val="000000"/>
                <w:sz w:val="28"/>
                <w:szCs w:val="28"/>
              </w:rPr>
              <w:t>УТВЕРЖДАЮ:</w:t>
            </w:r>
          </w:p>
          <w:p w:rsidR="00F97571" w:rsidRPr="00B706E2" w:rsidRDefault="00F97571" w:rsidP="00B706E2">
            <w:pPr>
              <w:spacing w:after="0" w:line="240" w:lineRule="auto"/>
              <w:jc w:val="center"/>
              <w:rPr>
                <w:rFonts w:ascii="Times New Roman" w:hAnsi="Times New Roman" w:cs="Times New Roman"/>
                <w:bCs/>
                <w:color w:val="000000"/>
                <w:sz w:val="28"/>
                <w:szCs w:val="28"/>
              </w:rPr>
            </w:pPr>
            <w:r w:rsidRPr="00B706E2">
              <w:rPr>
                <w:rFonts w:ascii="Times New Roman" w:hAnsi="Times New Roman" w:cs="Times New Roman"/>
                <w:bCs/>
                <w:color w:val="000000"/>
                <w:sz w:val="28"/>
                <w:szCs w:val="28"/>
              </w:rPr>
              <w:t>Зам. директора по НМР</w:t>
            </w:r>
          </w:p>
          <w:p w:rsidR="00F97571" w:rsidRPr="00B706E2" w:rsidRDefault="00F97571" w:rsidP="00B706E2">
            <w:pPr>
              <w:spacing w:after="0" w:line="240" w:lineRule="auto"/>
              <w:jc w:val="center"/>
              <w:rPr>
                <w:rFonts w:ascii="Times New Roman" w:hAnsi="Times New Roman" w:cs="Times New Roman"/>
                <w:bCs/>
                <w:color w:val="000000"/>
                <w:sz w:val="28"/>
                <w:szCs w:val="28"/>
              </w:rPr>
            </w:pPr>
            <w:r w:rsidRPr="00B706E2">
              <w:rPr>
                <w:rFonts w:ascii="Times New Roman" w:hAnsi="Times New Roman" w:cs="Times New Roman"/>
                <w:bCs/>
                <w:color w:val="000000"/>
                <w:sz w:val="28"/>
                <w:szCs w:val="28"/>
              </w:rPr>
              <w:t>___________И.В.Подцатова</w:t>
            </w:r>
          </w:p>
          <w:p w:rsidR="00F97571" w:rsidRPr="00B706E2" w:rsidRDefault="00F97571" w:rsidP="00B706E2">
            <w:pPr>
              <w:spacing w:after="0" w:line="240" w:lineRule="auto"/>
              <w:jc w:val="center"/>
              <w:rPr>
                <w:rFonts w:ascii="Times New Roman" w:hAnsi="Times New Roman" w:cs="Times New Roman"/>
                <w:bCs/>
                <w:color w:val="000000"/>
                <w:sz w:val="28"/>
                <w:szCs w:val="28"/>
              </w:rPr>
            </w:pPr>
          </w:p>
          <w:p w:rsidR="00F97571" w:rsidRPr="00B706E2" w:rsidRDefault="00536FE4" w:rsidP="00B706E2">
            <w:pPr>
              <w:spacing w:after="0" w:line="240" w:lineRule="auto"/>
              <w:jc w:val="center"/>
              <w:rPr>
                <w:rFonts w:ascii="Times New Roman" w:hAnsi="Times New Roman" w:cs="Times New Roman"/>
                <w:bCs/>
                <w:color w:val="000000"/>
                <w:sz w:val="28"/>
                <w:szCs w:val="28"/>
                <w:u w:val="single"/>
              </w:rPr>
            </w:pPr>
            <w:r w:rsidRPr="00B706E2">
              <w:rPr>
                <w:rFonts w:ascii="Times New Roman" w:hAnsi="Times New Roman" w:cs="Times New Roman"/>
                <w:bCs/>
                <w:color w:val="000000"/>
                <w:sz w:val="28"/>
                <w:szCs w:val="28"/>
                <w:u w:val="single"/>
              </w:rPr>
              <w:t>«31</w:t>
            </w:r>
            <w:r w:rsidR="00F97571" w:rsidRPr="00B706E2">
              <w:rPr>
                <w:rFonts w:ascii="Times New Roman" w:hAnsi="Times New Roman" w:cs="Times New Roman"/>
                <w:bCs/>
                <w:color w:val="000000"/>
                <w:sz w:val="28"/>
                <w:szCs w:val="28"/>
                <w:u w:val="single"/>
              </w:rPr>
              <w:t xml:space="preserve">»    </w:t>
            </w:r>
            <w:r w:rsidRPr="00B706E2">
              <w:rPr>
                <w:rFonts w:ascii="Times New Roman" w:hAnsi="Times New Roman" w:cs="Times New Roman"/>
                <w:bCs/>
                <w:color w:val="000000"/>
                <w:sz w:val="28"/>
                <w:szCs w:val="28"/>
                <w:u w:val="single"/>
              </w:rPr>
              <w:t>июня</w:t>
            </w:r>
            <w:r w:rsidR="00F97571" w:rsidRPr="00B706E2">
              <w:rPr>
                <w:rFonts w:ascii="Times New Roman" w:hAnsi="Times New Roman" w:cs="Times New Roman"/>
                <w:bCs/>
                <w:color w:val="000000"/>
                <w:sz w:val="28"/>
                <w:szCs w:val="28"/>
                <w:u w:val="single"/>
              </w:rPr>
              <w:t xml:space="preserve">     202</w:t>
            </w:r>
            <w:r w:rsidRPr="00B706E2">
              <w:rPr>
                <w:rFonts w:ascii="Times New Roman" w:hAnsi="Times New Roman" w:cs="Times New Roman"/>
                <w:bCs/>
                <w:color w:val="000000"/>
                <w:sz w:val="28"/>
                <w:szCs w:val="28"/>
                <w:u w:val="single"/>
              </w:rPr>
              <w:t xml:space="preserve">3 </w:t>
            </w:r>
            <w:r w:rsidR="00F97571" w:rsidRPr="00B706E2">
              <w:rPr>
                <w:rFonts w:ascii="Times New Roman" w:hAnsi="Times New Roman" w:cs="Times New Roman"/>
                <w:bCs/>
                <w:color w:val="000000"/>
                <w:sz w:val="28"/>
                <w:szCs w:val="28"/>
                <w:u w:val="single"/>
              </w:rPr>
              <w:t>г.</w:t>
            </w:r>
          </w:p>
        </w:tc>
      </w:tr>
    </w:tbl>
    <w:p w:rsidR="00F97571" w:rsidRDefault="00F97571" w:rsidP="00A446EF">
      <w:pPr>
        <w:spacing w:after="0"/>
        <w:jc w:val="center"/>
        <w:rPr>
          <w:rFonts w:ascii="Times New Roman" w:hAnsi="Times New Roman" w:cs="Times New Roman"/>
          <w:sz w:val="24"/>
          <w:szCs w:val="24"/>
        </w:rPr>
      </w:pPr>
    </w:p>
    <w:p w:rsidR="00F97571" w:rsidRDefault="00F97571" w:rsidP="004D6638">
      <w:pPr>
        <w:spacing w:after="0"/>
        <w:rPr>
          <w:rFonts w:ascii="Times New Roman" w:hAnsi="Times New Roman" w:cs="Times New Roman"/>
          <w:sz w:val="24"/>
          <w:szCs w:val="24"/>
        </w:rPr>
      </w:pPr>
    </w:p>
    <w:p w:rsidR="00B706E2" w:rsidRPr="00596A86" w:rsidRDefault="006E4CDF" w:rsidP="00B706E2">
      <w:pPr>
        <w:spacing w:after="0" w:line="240" w:lineRule="auto"/>
        <w:ind w:firstLine="709"/>
        <w:jc w:val="both"/>
        <w:rPr>
          <w:rFonts w:ascii="Times New Roman" w:eastAsiaTheme="minorHAnsi" w:hAnsi="Times New Roman" w:cs="Times New Roman"/>
          <w:bCs/>
          <w:iCs/>
          <w:sz w:val="28"/>
          <w:szCs w:val="28"/>
          <w:lang w:eastAsia="en-US"/>
        </w:rPr>
      </w:pPr>
      <w:r w:rsidRPr="00596A86">
        <w:rPr>
          <w:rFonts w:ascii="Times New Roman" w:eastAsia="Times New Roman" w:hAnsi="Times New Roman" w:cs="Times New Roman"/>
          <w:sz w:val="28"/>
          <w:szCs w:val="28"/>
        </w:rPr>
        <w:t xml:space="preserve">Рабочая </w:t>
      </w:r>
      <w:r w:rsidR="00B706E2" w:rsidRPr="00596A86">
        <w:rPr>
          <w:rFonts w:ascii="Times New Roman" w:eastAsia="Times New Roman" w:hAnsi="Times New Roman" w:cs="Times New Roman"/>
          <w:sz w:val="28"/>
          <w:szCs w:val="28"/>
        </w:rPr>
        <w:t>программа учебной</w:t>
      </w:r>
      <w:r w:rsidRPr="00596A86">
        <w:rPr>
          <w:rFonts w:ascii="Times New Roman" w:eastAsia="Times New Roman" w:hAnsi="Times New Roman" w:cs="Times New Roman"/>
          <w:sz w:val="28"/>
          <w:szCs w:val="28"/>
        </w:rPr>
        <w:t xml:space="preserve"> дисциплины </w:t>
      </w:r>
      <w:r w:rsidRPr="00596A86">
        <w:rPr>
          <w:rFonts w:ascii="Times New Roman" w:hAnsi="Times New Roman" w:cs="Times New Roman"/>
          <w:sz w:val="28"/>
          <w:szCs w:val="28"/>
        </w:rPr>
        <w:t xml:space="preserve">ОГСЭ.03 «Иностранный язык в профессиональной деятельности» </w:t>
      </w:r>
      <w:r w:rsidRPr="00596A86">
        <w:rPr>
          <w:rFonts w:ascii="Times New Roman" w:eastAsia="Times New Roman" w:hAnsi="Times New Roman" w:cs="Times New Roman"/>
          <w:sz w:val="28"/>
          <w:szCs w:val="28"/>
        </w:rPr>
        <w:t>разработана на основе Федерального государственного образовате</w:t>
      </w:r>
      <w:r w:rsidRPr="00596A86">
        <w:rPr>
          <w:rFonts w:ascii="Times New Roman" w:eastAsia="Times New Roman" w:hAnsi="Times New Roman" w:cs="Times New Roman"/>
          <w:spacing w:val="1"/>
          <w:sz w:val="28"/>
          <w:szCs w:val="28"/>
        </w:rPr>
        <w:t>л</w:t>
      </w:r>
      <w:r w:rsidRPr="00596A86">
        <w:rPr>
          <w:rFonts w:ascii="Times New Roman" w:eastAsia="Times New Roman" w:hAnsi="Times New Roman" w:cs="Times New Roman"/>
          <w:sz w:val="28"/>
          <w:szCs w:val="28"/>
        </w:rPr>
        <w:t xml:space="preserve">ьного стандарта среднего профессионального образования </w:t>
      </w:r>
      <w:r w:rsidR="00B706E2" w:rsidRPr="00596A86">
        <w:rPr>
          <w:rFonts w:ascii="Times New Roman" w:eastAsiaTheme="minorHAnsi" w:hAnsi="Times New Roman" w:cs="Times New Roman"/>
          <w:sz w:val="28"/>
          <w:szCs w:val="28"/>
          <w:lang w:eastAsia="en-US"/>
        </w:rPr>
        <w:t xml:space="preserve">по специальности 38.02.07 «Банковское дело», утвержденного приказом </w:t>
      </w:r>
      <w:r w:rsidR="00B706E2" w:rsidRPr="00596A86">
        <w:rPr>
          <w:rFonts w:ascii="Times New Roman" w:eastAsiaTheme="minorHAnsi" w:hAnsi="Times New Roman" w:cs="Times New Roman"/>
          <w:bCs/>
          <w:iCs/>
          <w:sz w:val="28"/>
          <w:szCs w:val="28"/>
          <w:lang w:eastAsia="en-US"/>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B706E2" w:rsidRPr="00596A86">
        <w:rPr>
          <w:rFonts w:ascii="Times New Roman" w:eastAsiaTheme="minorHAnsi" w:hAnsi="Times New Roman" w:cs="Times New Roman"/>
          <w:sz w:val="28"/>
          <w:szCs w:val="28"/>
          <w:lang w:eastAsia="en-US"/>
        </w:rPr>
        <w:t xml:space="preserve"> по специальности 38.02.07 «Банковское дело».</w:t>
      </w:r>
    </w:p>
    <w:p w:rsidR="006E4CDF" w:rsidRPr="00596A86" w:rsidRDefault="006E4CDF"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30B72" w:rsidRPr="00596A86" w:rsidRDefault="00130B72" w:rsidP="00536FE4">
      <w:pPr>
        <w:spacing w:after="0" w:line="240" w:lineRule="auto"/>
        <w:ind w:firstLine="709"/>
        <w:rPr>
          <w:rFonts w:ascii="Times New Roman" w:hAnsi="Times New Roman" w:cs="Times New Roman"/>
          <w:sz w:val="28"/>
          <w:szCs w:val="28"/>
        </w:rPr>
      </w:pPr>
    </w:p>
    <w:p w:rsidR="00130B72" w:rsidRPr="00596A86" w:rsidRDefault="00130B72"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596A86">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36FE4" w:rsidRPr="00596A86" w:rsidRDefault="00536FE4"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130B72" w:rsidRPr="00596A86" w:rsidRDefault="00130B72"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596A86">
        <w:rPr>
          <w:rFonts w:ascii="Times New Roman" w:hAnsi="Times New Roman" w:cs="Times New Roman"/>
          <w:sz w:val="28"/>
          <w:szCs w:val="28"/>
        </w:rPr>
        <w:t>Разработчик:</w:t>
      </w:r>
    </w:p>
    <w:p w:rsidR="00130B72" w:rsidRPr="00B706E2" w:rsidRDefault="00130B72"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596A86">
        <w:rPr>
          <w:rFonts w:ascii="Times New Roman" w:hAnsi="Times New Roman" w:cs="Times New Roman"/>
          <w:sz w:val="28"/>
          <w:szCs w:val="28"/>
        </w:rPr>
        <w:t>Марченко С. П.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bookmarkStart w:id="0" w:name="_GoBack"/>
      <w:bookmarkEnd w:id="0"/>
    </w:p>
    <w:p w:rsidR="00536FE4" w:rsidRPr="00B706E2" w:rsidRDefault="00536FE4"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130B72" w:rsidRPr="00B706E2" w:rsidRDefault="00130B72"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B706E2">
        <w:rPr>
          <w:rFonts w:ascii="Times New Roman" w:hAnsi="Times New Roman" w:cs="Times New Roman"/>
          <w:sz w:val="28"/>
          <w:szCs w:val="28"/>
        </w:rPr>
        <w:t xml:space="preserve">Рецензент: </w:t>
      </w:r>
    </w:p>
    <w:p w:rsidR="00130B72" w:rsidRPr="00B706E2" w:rsidRDefault="00640076" w:rsidP="00536F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B706E2">
        <w:rPr>
          <w:rFonts w:ascii="Times New Roman" w:hAnsi="Times New Roman" w:cs="Times New Roman"/>
          <w:sz w:val="28"/>
          <w:szCs w:val="28"/>
        </w:rPr>
        <w:t>Ковтунова Л. А.</w:t>
      </w:r>
      <w:r w:rsidR="00130B72" w:rsidRPr="00B706E2">
        <w:rPr>
          <w:rFonts w:ascii="Times New Roman" w:hAnsi="Times New Roman" w:cs="Times New Roman"/>
          <w:sz w:val="28"/>
          <w:szCs w:val="28"/>
        </w:rPr>
        <w:t xml:space="preserve"> – преподаватель государственного бюджетного профессионального образовательного учреждения Ростовской области «Ростовский-на-Дону автодорожный колледж»</w:t>
      </w:r>
    </w:p>
    <w:p w:rsidR="0067553A" w:rsidRPr="00B706E2" w:rsidRDefault="0067553A">
      <w:pPr>
        <w:rPr>
          <w:rFonts w:ascii="Times New Roman" w:hAnsi="Times New Roman" w:cs="Times New Roman"/>
          <w:b/>
          <w:bCs/>
          <w:sz w:val="28"/>
          <w:szCs w:val="28"/>
        </w:rPr>
      </w:pPr>
      <w:r w:rsidRPr="00B706E2">
        <w:rPr>
          <w:rFonts w:ascii="Times New Roman" w:hAnsi="Times New Roman" w:cs="Times New Roman"/>
          <w:b/>
          <w:bCs/>
          <w:sz w:val="28"/>
          <w:szCs w:val="28"/>
        </w:rPr>
        <w:br w:type="page"/>
      </w:r>
    </w:p>
    <w:p w:rsidR="00130B72" w:rsidRPr="00B706E2" w:rsidRDefault="00130B72" w:rsidP="00130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B706E2">
        <w:rPr>
          <w:rFonts w:ascii="Times New Roman" w:hAnsi="Times New Roman" w:cs="Times New Roman"/>
          <w:bCs/>
          <w:sz w:val="28"/>
          <w:szCs w:val="28"/>
        </w:rPr>
        <w:lastRenderedPageBreak/>
        <w:t>СОДЕРЖАНИЕ</w:t>
      </w:r>
    </w:p>
    <w:p w:rsidR="00130B72" w:rsidRPr="00B706E2" w:rsidRDefault="00130B72" w:rsidP="00130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p w:rsidR="00130B72" w:rsidRPr="00B706E2" w:rsidRDefault="00130B72" w:rsidP="00130B72">
      <w:pPr>
        <w:numPr>
          <w:ilvl w:val="0"/>
          <w:numId w:val="1"/>
        </w:numPr>
        <w:spacing w:after="0" w:line="360" w:lineRule="auto"/>
        <w:rPr>
          <w:rFonts w:ascii="Times New Roman" w:hAnsi="Times New Roman" w:cs="Times New Roman"/>
          <w:sz w:val="28"/>
          <w:szCs w:val="28"/>
        </w:rPr>
      </w:pPr>
      <w:r w:rsidRPr="00B706E2">
        <w:rPr>
          <w:rFonts w:ascii="Times New Roman" w:hAnsi="Times New Roman" w:cs="Times New Roman"/>
          <w:sz w:val="28"/>
          <w:szCs w:val="28"/>
        </w:rPr>
        <w:t>Паспорт рабочей прогр</w:t>
      </w:r>
      <w:r w:rsidR="0096038B" w:rsidRPr="00B706E2">
        <w:rPr>
          <w:rFonts w:ascii="Times New Roman" w:hAnsi="Times New Roman" w:cs="Times New Roman"/>
          <w:sz w:val="28"/>
          <w:szCs w:val="28"/>
        </w:rPr>
        <w:t>аммы учебной дисциплины……………………..4</w:t>
      </w:r>
    </w:p>
    <w:p w:rsidR="00130B72" w:rsidRPr="00B706E2" w:rsidRDefault="00130B72" w:rsidP="00130B72">
      <w:pPr>
        <w:numPr>
          <w:ilvl w:val="0"/>
          <w:numId w:val="1"/>
        </w:numPr>
        <w:spacing w:after="0" w:line="360" w:lineRule="auto"/>
        <w:rPr>
          <w:rFonts w:ascii="Times New Roman" w:hAnsi="Times New Roman" w:cs="Times New Roman"/>
          <w:sz w:val="28"/>
          <w:szCs w:val="28"/>
        </w:rPr>
      </w:pPr>
      <w:r w:rsidRPr="00B706E2">
        <w:rPr>
          <w:rFonts w:ascii="Times New Roman" w:hAnsi="Times New Roman" w:cs="Times New Roman"/>
          <w:sz w:val="28"/>
          <w:szCs w:val="28"/>
        </w:rPr>
        <w:t>Структура и содержан</w:t>
      </w:r>
      <w:r w:rsidR="0096038B" w:rsidRPr="00B706E2">
        <w:rPr>
          <w:rFonts w:ascii="Times New Roman" w:hAnsi="Times New Roman" w:cs="Times New Roman"/>
          <w:sz w:val="28"/>
          <w:szCs w:val="28"/>
        </w:rPr>
        <w:t>ие учебной дисциплины………………………….7</w:t>
      </w:r>
    </w:p>
    <w:p w:rsidR="00130B72" w:rsidRPr="00B706E2" w:rsidRDefault="00130B72" w:rsidP="00130B72">
      <w:pPr>
        <w:numPr>
          <w:ilvl w:val="0"/>
          <w:numId w:val="1"/>
        </w:numPr>
        <w:spacing w:after="0" w:line="360" w:lineRule="auto"/>
        <w:rPr>
          <w:rFonts w:ascii="Times New Roman" w:hAnsi="Times New Roman" w:cs="Times New Roman"/>
          <w:sz w:val="28"/>
          <w:szCs w:val="28"/>
        </w:rPr>
      </w:pPr>
      <w:r w:rsidRPr="00B706E2">
        <w:rPr>
          <w:rFonts w:ascii="Times New Roman" w:hAnsi="Times New Roman" w:cs="Times New Roman"/>
          <w:sz w:val="28"/>
          <w:szCs w:val="28"/>
        </w:rPr>
        <w:t xml:space="preserve">Условия реализации рабочей </w:t>
      </w:r>
      <w:r w:rsidR="0096038B" w:rsidRPr="00B706E2">
        <w:rPr>
          <w:rFonts w:ascii="Times New Roman" w:hAnsi="Times New Roman" w:cs="Times New Roman"/>
          <w:sz w:val="28"/>
          <w:szCs w:val="28"/>
        </w:rPr>
        <w:t>программы учебной дисциплины………18</w:t>
      </w:r>
    </w:p>
    <w:p w:rsidR="00130B72" w:rsidRPr="00B706E2" w:rsidRDefault="00130B72" w:rsidP="00130B72">
      <w:pPr>
        <w:numPr>
          <w:ilvl w:val="0"/>
          <w:numId w:val="1"/>
        </w:numPr>
        <w:spacing w:after="0" w:line="360" w:lineRule="auto"/>
        <w:rPr>
          <w:rFonts w:ascii="Times New Roman" w:hAnsi="Times New Roman" w:cs="Times New Roman"/>
          <w:sz w:val="28"/>
          <w:szCs w:val="28"/>
        </w:rPr>
      </w:pPr>
      <w:r w:rsidRPr="00B706E2">
        <w:rPr>
          <w:rFonts w:ascii="Times New Roman" w:hAnsi="Times New Roman" w:cs="Times New Roman"/>
          <w:sz w:val="28"/>
          <w:szCs w:val="28"/>
        </w:rPr>
        <w:t>Контроль и оценка результатов</w:t>
      </w:r>
      <w:r w:rsidR="0096038B" w:rsidRPr="00B706E2">
        <w:rPr>
          <w:rFonts w:ascii="Times New Roman" w:hAnsi="Times New Roman" w:cs="Times New Roman"/>
          <w:sz w:val="28"/>
          <w:szCs w:val="28"/>
        </w:rPr>
        <w:t xml:space="preserve"> освоения учебной дисциплины………20</w:t>
      </w:r>
    </w:p>
    <w:p w:rsidR="00EE2E7E" w:rsidRPr="00B706E2" w:rsidRDefault="00EE2E7E">
      <w:pPr>
        <w:rPr>
          <w:rFonts w:ascii="Times New Roman" w:hAnsi="Times New Roman" w:cs="Times New Roman"/>
          <w:b/>
          <w:sz w:val="28"/>
          <w:szCs w:val="28"/>
        </w:rPr>
      </w:pPr>
      <w:r w:rsidRPr="00B706E2">
        <w:rPr>
          <w:rFonts w:ascii="Times New Roman" w:hAnsi="Times New Roman" w:cs="Times New Roman"/>
          <w:b/>
          <w:sz w:val="28"/>
          <w:szCs w:val="28"/>
        </w:rPr>
        <w:br w:type="page"/>
      </w:r>
    </w:p>
    <w:p w:rsidR="00017DC6" w:rsidRPr="00B706E2" w:rsidRDefault="00EE2E7E" w:rsidP="00017DC6">
      <w:pPr>
        <w:rPr>
          <w:rFonts w:ascii="Times New Roman" w:hAnsi="Times New Roman" w:cs="Times New Roman"/>
          <w:b/>
          <w:sz w:val="28"/>
          <w:szCs w:val="28"/>
        </w:rPr>
      </w:pPr>
      <w:r w:rsidRPr="00B706E2">
        <w:rPr>
          <w:rFonts w:ascii="Times New Roman" w:hAnsi="Times New Roman" w:cs="Times New Roman"/>
          <w:b/>
          <w:sz w:val="28"/>
          <w:szCs w:val="28"/>
        </w:rPr>
        <w:lastRenderedPageBreak/>
        <w:t xml:space="preserve">1. </w:t>
      </w:r>
      <w:r w:rsidR="00017DC6" w:rsidRPr="00B706E2">
        <w:rPr>
          <w:rFonts w:ascii="Times New Roman" w:hAnsi="Times New Roman" w:cs="Times New Roman"/>
          <w:b/>
          <w:sz w:val="28"/>
          <w:szCs w:val="28"/>
        </w:rPr>
        <w:t>ПАСПОРТ РАБОЧЕЙ ПРОГРАММЫ УЧЕБНОЙ ДИСЦИПЛИНЫ</w:t>
      </w:r>
    </w:p>
    <w:p w:rsidR="00017DC6" w:rsidRPr="00B706E2" w:rsidRDefault="00017DC6" w:rsidP="00536FE4">
      <w:pPr>
        <w:spacing w:after="0"/>
        <w:jc w:val="both"/>
        <w:rPr>
          <w:rFonts w:ascii="Times New Roman" w:hAnsi="Times New Roman" w:cs="Times New Roman"/>
          <w:b/>
          <w:sz w:val="28"/>
          <w:szCs w:val="28"/>
        </w:rPr>
      </w:pPr>
      <w:r w:rsidRPr="00B706E2">
        <w:rPr>
          <w:rFonts w:ascii="Times New Roman" w:hAnsi="Times New Roman" w:cs="Times New Roman"/>
          <w:b/>
          <w:sz w:val="28"/>
          <w:szCs w:val="28"/>
        </w:rPr>
        <w:t xml:space="preserve">1.1. Область применения рабочей программы. </w:t>
      </w:r>
    </w:p>
    <w:p w:rsidR="00B706E2" w:rsidRPr="00B706E2" w:rsidRDefault="00B706E2" w:rsidP="00D743A2">
      <w:pPr>
        <w:widowControl w:val="0"/>
        <w:autoSpaceDE w:val="0"/>
        <w:autoSpaceDN w:val="0"/>
        <w:adjustRightInd w:val="0"/>
        <w:spacing w:after="0" w:line="240" w:lineRule="auto"/>
        <w:ind w:right="61" w:firstLine="709"/>
        <w:jc w:val="both"/>
        <w:rPr>
          <w:rFonts w:ascii="Times New Roman" w:eastAsia="Times New Roman" w:hAnsi="Times New Roman" w:cs="Times New Roman"/>
          <w:sz w:val="28"/>
          <w:szCs w:val="28"/>
        </w:rPr>
      </w:pPr>
      <w:r w:rsidRPr="00B706E2">
        <w:rPr>
          <w:rFonts w:ascii="Times New Roman" w:eastAsia="Times New Roman" w:hAnsi="Times New Roman" w:cs="Times New Roman"/>
          <w:sz w:val="28"/>
          <w:szCs w:val="28"/>
        </w:rPr>
        <w:t xml:space="preserve">Учебная дисциплина </w:t>
      </w:r>
      <w:r w:rsidRPr="00B706E2">
        <w:rPr>
          <w:rFonts w:ascii="Times New Roman" w:hAnsi="Times New Roman" w:cs="Times New Roman"/>
          <w:sz w:val="28"/>
          <w:szCs w:val="28"/>
        </w:rPr>
        <w:t xml:space="preserve">ОГСЭ.03 «Иностранный язык в профессиональной деятельности» </w:t>
      </w:r>
      <w:r w:rsidR="00D743A2">
        <w:rPr>
          <w:rFonts w:ascii="Times New Roman" w:hAnsi="Times New Roman" w:cs="Times New Roman"/>
          <w:sz w:val="28"/>
          <w:szCs w:val="28"/>
        </w:rPr>
        <w:t xml:space="preserve">разработана на основе ФГОС СПО </w:t>
      </w:r>
      <w:r w:rsidR="00D743A2" w:rsidRPr="00596A86">
        <w:rPr>
          <w:rFonts w:ascii="Times New Roman" w:eastAsiaTheme="minorHAnsi" w:hAnsi="Times New Roman" w:cs="Times New Roman"/>
          <w:sz w:val="28"/>
          <w:szCs w:val="28"/>
          <w:lang w:eastAsia="en-US"/>
        </w:rPr>
        <w:t xml:space="preserve">по специальности 38.02.07 «Банковское дело», утвержденного приказом </w:t>
      </w:r>
      <w:r w:rsidR="00D743A2" w:rsidRPr="00596A86">
        <w:rPr>
          <w:rFonts w:ascii="Times New Roman" w:eastAsiaTheme="minorHAnsi" w:hAnsi="Times New Roman" w:cs="Times New Roman"/>
          <w:bCs/>
          <w:iCs/>
          <w:sz w:val="28"/>
          <w:szCs w:val="28"/>
          <w:lang w:eastAsia="en-US"/>
        </w:rPr>
        <w:t>Минобрнауки России от 05.02.2018 № 67</w:t>
      </w:r>
    </w:p>
    <w:p w:rsidR="00017DC6" w:rsidRPr="00B706E2" w:rsidRDefault="00017DC6" w:rsidP="00536FE4">
      <w:pPr>
        <w:spacing w:after="0"/>
        <w:ind w:firstLine="709"/>
        <w:jc w:val="both"/>
        <w:rPr>
          <w:rFonts w:ascii="Times New Roman" w:hAnsi="Times New Roman" w:cs="Times New Roman"/>
          <w:sz w:val="28"/>
          <w:szCs w:val="28"/>
        </w:rPr>
      </w:pPr>
      <w:r w:rsidRPr="00B706E2">
        <w:rPr>
          <w:rFonts w:ascii="Times New Roman" w:hAnsi="Times New Roman" w:cs="Times New Roman"/>
          <w:sz w:val="28"/>
          <w:szCs w:val="28"/>
        </w:rPr>
        <w:t xml:space="preserve">Рабочая программа предназначена для студентов очной формы обучения. </w:t>
      </w:r>
    </w:p>
    <w:p w:rsidR="00017DC6" w:rsidRPr="00B706E2" w:rsidRDefault="00017DC6" w:rsidP="00017DC6">
      <w:pPr>
        <w:spacing w:after="0"/>
        <w:jc w:val="both"/>
        <w:rPr>
          <w:rFonts w:ascii="Times New Roman" w:hAnsi="Times New Roman" w:cs="Times New Roman"/>
          <w:sz w:val="28"/>
          <w:szCs w:val="28"/>
        </w:rPr>
      </w:pPr>
    </w:p>
    <w:p w:rsidR="00017DC6" w:rsidRPr="00B706E2" w:rsidRDefault="00017DC6" w:rsidP="00536FE4">
      <w:pPr>
        <w:spacing w:after="0"/>
        <w:jc w:val="both"/>
        <w:rPr>
          <w:rFonts w:ascii="Times New Roman" w:hAnsi="Times New Roman" w:cs="Times New Roman"/>
          <w:b/>
          <w:sz w:val="28"/>
          <w:szCs w:val="28"/>
        </w:rPr>
      </w:pPr>
      <w:r w:rsidRPr="00B706E2">
        <w:rPr>
          <w:rFonts w:ascii="Times New Roman" w:hAnsi="Times New Roman" w:cs="Times New Roman"/>
          <w:b/>
          <w:sz w:val="28"/>
          <w:szCs w:val="28"/>
        </w:rPr>
        <w:t xml:space="preserve">1.2. Место учебной дисциплины в структуре образовательной программы. </w:t>
      </w:r>
    </w:p>
    <w:p w:rsidR="00017DC6" w:rsidRPr="00B706E2" w:rsidRDefault="00017DC6" w:rsidP="00536FE4">
      <w:pPr>
        <w:pStyle w:val="21"/>
        <w:rPr>
          <w:sz w:val="28"/>
          <w:szCs w:val="28"/>
        </w:rPr>
      </w:pPr>
      <w:r w:rsidRPr="00B706E2">
        <w:rPr>
          <w:sz w:val="28"/>
          <w:szCs w:val="28"/>
        </w:rPr>
        <w:t xml:space="preserve">Учебная дисциплина </w:t>
      </w:r>
      <w:r w:rsidR="0003052E" w:rsidRPr="00B706E2">
        <w:rPr>
          <w:sz w:val="28"/>
          <w:szCs w:val="28"/>
        </w:rPr>
        <w:t xml:space="preserve">ОГСЭ.03 Иностранный язык в профессиональной деятельности относится к обще гуманитарному и социально-экономическому циклу, является </w:t>
      </w:r>
      <w:r w:rsidR="000573EA" w:rsidRPr="00B706E2">
        <w:rPr>
          <w:sz w:val="28"/>
          <w:szCs w:val="28"/>
        </w:rPr>
        <w:t xml:space="preserve">частично вариативной </w:t>
      </w:r>
      <w:r w:rsidR="0003052E" w:rsidRPr="00B706E2">
        <w:rPr>
          <w:sz w:val="28"/>
          <w:szCs w:val="28"/>
        </w:rPr>
        <w:t xml:space="preserve">учебной дисциплиной основной образовательной программы, изучается в 3, 4, 5 и 6 семестрах. </w:t>
      </w:r>
    </w:p>
    <w:p w:rsidR="000573EA" w:rsidRPr="00B706E2" w:rsidRDefault="000573EA" w:rsidP="00017DC6">
      <w:pPr>
        <w:spacing w:after="0"/>
        <w:jc w:val="both"/>
        <w:rPr>
          <w:rFonts w:ascii="Times New Roman" w:hAnsi="Times New Roman" w:cs="Times New Roman"/>
          <w:sz w:val="28"/>
          <w:szCs w:val="28"/>
        </w:rPr>
      </w:pPr>
    </w:p>
    <w:p w:rsidR="0003052E" w:rsidRPr="00B706E2" w:rsidRDefault="0003052E" w:rsidP="00536FE4">
      <w:pPr>
        <w:pStyle w:val="2"/>
        <w:rPr>
          <w:sz w:val="28"/>
          <w:szCs w:val="28"/>
        </w:rPr>
      </w:pPr>
      <w:r w:rsidRPr="00B706E2">
        <w:rPr>
          <w:sz w:val="28"/>
          <w:szCs w:val="28"/>
        </w:rPr>
        <w:t xml:space="preserve">1.3. Цели и задачи учебной дисциплины – требования к результатам освоения учебной дисциплины. </w:t>
      </w:r>
    </w:p>
    <w:p w:rsidR="0003052E" w:rsidRPr="00B706E2" w:rsidRDefault="0003052E" w:rsidP="00536FE4">
      <w:pPr>
        <w:tabs>
          <w:tab w:val="left" w:pos="993"/>
        </w:tabs>
        <w:spacing w:after="0" w:line="240" w:lineRule="auto"/>
        <w:ind w:firstLine="709"/>
        <w:jc w:val="both"/>
        <w:rPr>
          <w:rFonts w:ascii="Times New Roman" w:hAnsi="Times New Roman" w:cs="Times New Roman"/>
          <w:sz w:val="28"/>
          <w:szCs w:val="28"/>
        </w:rPr>
      </w:pPr>
      <w:r w:rsidRPr="00B706E2">
        <w:rPr>
          <w:rFonts w:ascii="Times New Roman" w:hAnsi="Times New Roman" w:cs="Times New Roman"/>
          <w:sz w:val="28"/>
          <w:szCs w:val="28"/>
        </w:rPr>
        <w:t xml:space="preserve">В результате изучения учебной дисциплины ОГСЭ.03 </w:t>
      </w:r>
      <w:r w:rsidR="000573EA" w:rsidRPr="00B706E2">
        <w:rPr>
          <w:rFonts w:ascii="Times New Roman" w:hAnsi="Times New Roman" w:cs="Times New Roman"/>
          <w:sz w:val="28"/>
          <w:szCs w:val="28"/>
        </w:rPr>
        <w:t>«</w:t>
      </w:r>
      <w:r w:rsidRPr="00B706E2">
        <w:rPr>
          <w:rFonts w:ascii="Times New Roman" w:hAnsi="Times New Roman" w:cs="Times New Roman"/>
          <w:sz w:val="28"/>
          <w:szCs w:val="28"/>
        </w:rPr>
        <w:t>Иностранный язык в профессиональной деятельности</w:t>
      </w:r>
      <w:r w:rsidR="000573EA" w:rsidRPr="00B706E2">
        <w:rPr>
          <w:rFonts w:ascii="Times New Roman" w:hAnsi="Times New Roman" w:cs="Times New Roman"/>
          <w:sz w:val="28"/>
          <w:szCs w:val="28"/>
        </w:rPr>
        <w:t>»</w:t>
      </w:r>
      <w:r w:rsidRPr="00B706E2">
        <w:rPr>
          <w:rFonts w:ascii="Times New Roman" w:hAnsi="Times New Roman" w:cs="Times New Roman"/>
          <w:sz w:val="28"/>
          <w:szCs w:val="28"/>
        </w:rPr>
        <w:t xml:space="preserve"> обучающийся должен: </w:t>
      </w:r>
    </w:p>
    <w:p w:rsidR="0003052E" w:rsidRPr="00B706E2" w:rsidRDefault="0003052E" w:rsidP="00536FE4">
      <w:pPr>
        <w:tabs>
          <w:tab w:val="left" w:pos="993"/>
        </w:tabs>
        <w:spacing w:after="0" w:line="240" w:lineRule="auto"/>
        <w:ind w:firstLine="709"/>
        <w:jc w:val="both"/>
        <w:rPr>
          <w:rFonts w:ascii="Times New Roman" w:hAnsi="Times New Roman" w:cs="Times New Roman"/>
          <w:b/>
          <w:sz w:val="28"/>
          <w:szCs w:val="28"/>
        </w:rPr>
      </w:pPr>
      <w:r w:rsidRPr="00B706E2">
        <w:rPr>
          <w:rFonts w:ascii="Times New Roman" w:hAnsi="Times New Roman" w:cs="Times New Roman"/>
          <w:b/>
          <w:sz w:val="28"/>
          <w:szCs w:val="28"/>
        </w:rPr>
        <w:t>уметь:</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понимать общий смысл четко произнесенных высказываний на профессиональные и бытовые темы;</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 xml:space="preserve">понимать тексты на базовые и профессиональные темы; </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строить простые высказывания о себе и о своей профессиональной деятельности;</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участвовать в диалогах на общие и профессиональные темы;</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 xml:space="preserve">кратко обосновывать и объяснить свои действия; </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b/>
          <w:sz w:val="28"/>
          <w:szCs w:val="28"/>
        </w:rPr>
      </w:pPr>
      <w:r w:rsidRPr="00B706E2">
        <w:rPr>
          <w:rFonts w:ascii="Times New Roman" w:hAnsi="Times New Roman"/>
          <w:sz w:val="28"/>
          <w:szCs w:val="28"/>
        </w:rPr>
        <w:t>писать простые связные сообщения на знакомые или интере</w:t>
      </w:r>
      <w:r w:rsidR="00536FE4" w:rsidRPr="00B706E2">
        <w:rPr>
          <w:rFonts w:ascii="Times New Roman" w:hAnsi="Times New Roman"/>
          <w:sz w:val="28"/>
          <w:szCs w:val="28"/>
        </w:rPr>
        <w:t>сующие профессиональные темы.</w:t>
      </w:r>
    </w:p>
    <w:p w:rsidR="00F83436" w:rsidRPr="00B706E2" w:rsidRDefault="00F83436" w:rsidP="00536FE4">
      <w:pPr>
        <w:tabs>
          <w:tab w:val="left" w:pos="993"/>
        </w:tabs>
        <w:spacing w:after="0" w:line="240" w:lineRule="auto"/>
        <w:ind w:firstLine="709"/>
        <w:jc w:val="both"/>
        <w:rPr>
          <w:rFonts w:ascii="Times New Roman" w:hAnsi="Times New Roman" w:cs="Times New Roman"/>
          <w:b/>
          <w:sz w:val="28"/>
          <w:szCs w:val="28"/>
        </w:rPr>
      </w:pPr>
      <w:r w:rsidRPr="00B706E2">
        <w:rPr>
          <w:rFonts w:ascii="Times New Roman" w:hAnsi="Times New Roman" w:cs="Times New Roman"/>
          <w:b/>
          <w:sz w:val="28"/>
          <w:szCs w:val="28"/>
        </w:rPr>
        <w:t>знать:</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правила построения простых и сложных предложений на профессиональные темы;</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основные общеупотребительные глаголы (бытовая и профессиональная лексика);</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лексический минимум, относящийся к описанию предметов, средств и процессов профессиональной деятельности;</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 xml:space="preserve">особенности произнесения слов; </w:t>
      </w:r>
    </w:p>
    <w:p w:rsidR="00DE2B70" w:rsidRPr="00B706E2" w:rsidRDefault="00DE2B70" w:rsidP="00536FE4">
      <w:pPr>
        <w:pStyle w:val="a8"/>
        <w:numPr>
          <w:ilvl w:val="0"/>
          <w:numId w:val="19"/>
        </w:numPr>
        <w:tabs>
          <w:tab w:val="left" w:pos="993"/>
        </w:tabs>
        <w:spacing w:after="0" w:line="240" w:lineRule="auto"/>
        <w:ind w:left="0" w:firstLine="709"/>
        <w:jc w:val="both"/>
        <w:rPr>
          <w:rFonts w:ascii="Times New Roman" w:hAnsi="Times New Roman"/>
          <w:sz w:val="28"/>
          <w:szCs w:val="28"/>
        </w:rPr>
      </w:pPr>
      <w:r w:rsidRPr="00B706E2">
        <w:rPr>
          <w:rFonts w:ascii="Times New Roman" w:hAnsi="Times New Roman"/>
          <w:sz w:val="28"/>
          <w:szCs w:val="28"/>
        </w:rPr>
        <w:t xml:space="preserve">правила чтения текстов профессиональной направленности.   </w:t>
      </w:r>
    </w:p>
    <w:p w:rsidR="00640076" w:rsidRPr="00B706E2" w:rsidRDefault="00640076" w:rsidP="00536FE4">
      <w:pPr>
        <w:tabs>
          <w:tab w:val="left" w:pos="993"/>
        </w:tabs>
        <w:spacing w:after="0" w:line="240" w:lineRule="auto"/>
        <w:ind w:firstLine="709"/>
        <w:jc w:val="both"/>
        <w:rPr>
          <w:rFonts w:ascii="Times New Roman" w:hAnsi="Times New Roman"/>
          <w:sz w:val="28"/>
          <w:szCs w:val="28"/>
        </w:rPr>
      </w:pPr>
    </w:p>
    <w:p w:rsidR="00E1107C" w:rsidRPr="00B706E2" w:rsidRDefault="00F64177" w:rsidP="00536FE4">
      <w:pPr>
        <w:tabs>
          <w:tab w:val="left" w:pos="993"/>
        </w:tabs>
        <w:spacing w:after="0" w:line="240" w:lineRule="auto"/>
        <w:ind w:firstLine="709"/>
        <w:rPr>
          <w:rFonts w:ascii="Times New Roman" w:hAnsi="Times New Roman" w:cs="Times New Roman"/>
          <w:b/>
          <w:sz w:val="28"/>
          <w:szCs w:val="28"/>
        </w:rPr>
      </w:pPr>
      <w:r w:rsidRPr="00B706E2">
        <w:rPr>
          <w:rFonts w:ascii="Times New Roman" w:hAnsi="Times New Roman" w:cs="Times New Roman"/>
          <w:b/>
          <w:sz w:val="28"/>
          <w:szCs w:val="28"/>
        </w:rPr>
        <w:t xml:space="preserve">Формируемые ОК </w:t>
      </w:r>
    </w:p>
    <w:p w:rsidR="000573EA" w:rsidRPr="000573EA" w:rsidRDefault="000573EA" w:rsidP="00536FE4">
      <w:pPr>
        <w:spacing w:after="0" w:line="240" w:lineRule="auto"/>
        <w:jc w:val="center"/>
        <w:rPr>
          <w:rFonts w:ascii="Times New Roman" w:hAnsi="Times New Roman" w:cs="Times New Roman"/>
          <w:b/>
          <w:sz w:val="24"/>
          <w:szCs w:val="24"/>
        </w:rPr>
      </w:pPr>
    </w:p>
    <w:tbl>
      <w:tblPr>
        <w:tblStyle w:val="a5"/>
        <w:tblW w:w="0" w:type="auto"/>
        <w:tblLook w:val="04A0"/>
      </w:tblPr>
      <w:tblGrid>
        <w:gridCol w:w="3190"/>
        <w:gridCol w:w="3190"/>
        <w:gridCol w:w="3191"/>
      </w:tblGrid>
      <w:tr w:rsidR="00992F09" w:rsidRPr="009E1E92" w:rsidTr="00992F09">
        <w:tc>
          <w:tcPr>
            <w:tcW w:w="3190" w:type="dxa"/>
          </w:tcPr>
          <w:p w:rsidR="00992F09" w:rsidRPr="000573EA" w:rsidRDefault="00992F09" w:rsidP="00E1107C">
            <w:pPr>
              <w:jc w:val="center"/>
              <w:rPr>
                <w:rFonts w:ascii="Times New Roman" w:hAnsi="Times New Roman" w:cs="Times New Roman"/>
                <w:b/>
                <w:sz w:val="24"/>
                <w:szCs w:val="24"/>
              </w:rPr>
            </w:pPr>
            <w:r w:rsidRPr="000573EA">
              <w:rPr>
                <w:rFonts w:ascii="Times New Roman" w:hAnsi="Times New Roman" w:cs="Times New Roman"/>
                <w:b/>
                <w:sz w:val="24"/>
                <w:szCs w:val="24"/>
              </w:rPr>
              <w:t>Код ОК</w:t>
            </w:r>
          </w:p>
        </w:tc>
        <w:tc>
          <w:tcPr>
            <w:tcW w:w="3190" w:type="dxa"/>
          </w:tcPr>
          <w:p w:rsidR="00992F09" w:rsidRPr="000573EA" w:rsidRDefault="00992F09" w:rsidP="00992F09">
            <w:pPr>
              <w:jc w:val="center"/>
              <w:rPr>
                <w:rFonts w:ascii="Times New Roman" w:hAnsi="Times New Roman" w:cs="Times New Roman"/>
                <w:b/>
                <w:sz w:val="24"/>
                <w:szCs w:val="24"/>
              </w:rPr>
            </w:pPr>
            <w:r w:rsidRPr="000573EA">
              <w:rPr>
                <w:rFonts w:ascii="Times New Roman" w:hAnsi="Times New Roman" w:cs="Times New Roman"/>
                <w:b/>
                <w:sz w:val="24"/>
                <w:szCs w:val="24"/>
              </w:rPr>
              <w:t>Умения</w:t>
            </w:r>
          </w:p>
        </w:tc>
        <w:tc>
          <w:tcPr>
            <w:tcW w:w="3191" w:type="dxa"/>
          </w:tcPr>
          <w:p w:rsidR="00992F09" w:rsidRPr="000573EA" w:rsidRDefault="00992F09" w:rsidP="00992F09">
            <w:pPr>
              <w:jc w:val="center"/>
              <w:rPr>
                <w:rFonts w:ascii="Times New Roman" w:hAnsi="Times New Roman" w:cs="Times New Roman"/>
                <w:b/>
                <w:sz w:val="24"/>
                <w:szCs w:val="24"/>
              </w:rPr>
            </w:pPr>
            <w:r w:rsidRPr="000573EA">
              <w:rPr>
                <w:rFonts w:ascii="Times New Roman" w:hAnsi="Times New Roman" w:cs="Times New Roman"/>
                <w:b/>
                <w:sz w:val="24"/>
                <w:szCs w:val="24"/>
              </w:rPr>
              <w:t>Знания</w:t>
            </w:r>
          </w:p>
        </w:tc>
      </w:tr>
      <w:tr w:rsidR="00992F09" w:rsidRPr="009E1E92" w:rsidTr="00992F09">
        <w:tc>
          <w:tcPr>
            <w:tcW w:w="3190" w:type="dxa"/>
          </w:tcPr>
          <w:p w:rsidR="00992F09" w:rsidRPr="009E1E92" w:rsidRDefault="00992F09" w:rsidP="0013188C">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2</w:t>
            </w:r>
          </w:p>
          <w:p w:rsidR="00992F09" w:rsidRPr="009E1E92" w:rsidRDefault="00992F09" w:rsidP="00992F09">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3</w:t>
            </w:r>
          </w:p>
          <w:p w:rsidR="00992F09" w:rsidRPr="009E1E92" w:rsidRDefault="00992F09" w:rsidP="00992F09">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4</w:t>
            </w:r>
          </w:p>
          <w:p w:rsidR="00992F09" w:rsidRPr="009E1E92" w:rsidRDefault="00992F09" w:rsidP="00992F09">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5</w:t>
            </w:r>
          </w:p>
          <w:p w:rsidR="00992F09" w:rsidRPr="009E1E92" w:rsidRDefault="00992F09" w:rsidP="00992F09">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9</w:t>
            </w:r>
          </w:p>
          <w:p w:rsidR="00992F09" w:rsidRPr="009E1E92" w:rsidRDefault="00992F09" w:rsidP="00992F09">
            <w:pPr>
              <w:jc w:val="center"/>
              <w:rPr>
                <w:rFonts w:ascii="Times New Roman" w:hAnsi="Times New Roman" w:cs="Times New Roman"/>
                <w:sz w:val="24"/>
                <w:szCs w:val="24"/>
                <w:lang w:val="en-US"/>
              </w:rPr>
            </w:pPr>
            <w:r w:rsidRPr="009E1E92">
              <w:rPr>
                <w:rFonts w:ascii="Times New Roman" w:hAnsi="Times New Roman" w:cs="Times New Roman"/>
                <w:sz w:val="24"/>
                <w:szCs w:val="24"/>
                <w:lang w:val="en-US"/>
              </w:rPr>
              <w:t>OK 10</w:t>
            </w:r>
          </w:p>
          <w:p w:rsidR="00992F09" w:rsidRPr="009E1E92" w:rsidRDefault="00992F09" w:rsidP="00992F09">
            <w:pPr>
              <w:jc w:val="center"/>
              <w:rPr>
                <w:rFonts w:ascii="Times New Roman" w:hAnsi="Times New Roman" w:cs="Times New Roman"/>
                <w:sz w:val="24"/>
                <w:szCs w:val="24"/>
              </w:rPr>
            </w:pPr>
          </w:p>
        </w:tc>
        <w:tc>
          <w:tcPr>
            <w:tcW w:w="3190" w:type="dxa"/>
          </w:tcPr>
          <w:p w:rsidR="0013188C" w:rsidRDefault="0013188C" w:rsidP="0013188C">
            <w:pPr>
              <w:jc w:val="both"/>
              <w:rPr>
                <w:rFonts w:ascii="Times New Roman" w:hAnsi="Times New Roman" w:cs="Times New Roman"/>
                <w:sz w:val="24"/>
                <w:szCs w:val="24"/>
              </w:rPr>
            </w:pPr>
            <w:r w:rsidRPr="0013188C">
              <w:rPr>
                <w:rFonts w:ascii="Times New Roman" w:hAnsi="Times New Roman" w:cs="Times New Roman"/>
                <w:sz w:val="24"/>
                <w:szCs w:val="24"/>
              </w:rPr>
              <w:t xml:space="preserve">- </w:t>
            </w:r>
            <w:r>
              <w:rPr>
                <w:rFonts w:ascii="Times New Roman" w:hAnsi="Times New Roman" w:cs="Times New Roman"/>
                <w:sz w:val="24"/>
                <w:szCs w:val="24"/>
              </w:rPr>
              <w:t>понимать общий смысл четко произнесенных высказываний на профессиональные и бытовые темы;</w:t>
            </w:r>
          </w:p>
          <w:p w:rsidR="0013188C" w:rsidRDefault="0013188C" w:rsidP="0013188C">
            <w:pPr>
              <w:jc w:val="both"/>
              <w:rPr>
                <w:rFonts w:ascii="Times New Roman" w:hAnsi="Times New Roman" w:cs="Times New Roman"/>
                <w:sz w:val="24"/>
                <w:szCs w:val="24"/>
              </w:rPr>
            </w:pPr>
            <w:r>
              <w:rPr>
                <w:rFonts w:ascii="Times New Roman" w:hAnsi="Times New Roman" w:cs="Times New Roman"/>
                <w:sz w:val="24"/>
                <w:szCs w:val="24"/>
              </w:rPr>
              <w:t xml:space="preserve">- понимать тексты на базовые и профессиональные темы; </w:t>
            </w:r>
          </w:p>
          <w:p w:rsidR="0013188C" w:rsidRDefault="0013188C" w:rsidP="0013188C">
            <w:pPr>
              <w:jc w:val="both"/>
              <w:rPr>
                <w:rFonts w:ascii="Times New Roman" w:hAnsi="Times New Roman" w:cs="Times New Roman"/>
                <w:sz w:val="24"/>
                <w:szCs w:val="24"/>
              </w:rPr>
            </w:pPr>
            <w:r>
              <w:rPr>
                <w:rFonts w:ascii="Times New Roman" w:hAnsi="Times New Roman" w:cs="Times New Roman"/>
                <w:sz w:val="24"/>
                <w:szCs w:val="24"/>
              </w:rPr>
              <w:t>- строить простые высказывания о себе и о своей профессиональной деятельности;</w:t>
            </w:r>
          </w:p>
          <w:p w:rsidR="006B3C78" w:rsidRDefault="0013188C" w:rsidP="0013188C">
            <w:pPr>
              <w:jc w:val="both"/>
              <w:rPr>
                <w:rFonts w:ascii="Times New Roman" w:hAnsi="Times New Roman" w:cs="Times New Roman"/>
                <w:sz w:val="24"/>
                <w:szCs w:val="24"/>
              </w:rPr>
            </w:pPr>
            <w:r>
              <w:rPr>
                <w:rFonts w:ascii="Times New Roman" w:hAnsi="Times New Roman" w:cs="Times New Roman"/>
                <w:sz w:val="24"/>
                <w:szCs w:val="24"/>
              </w:rPr>
              <w:t xml:space="preserve">- участвовать в диалогах на общие </w:t>
            </w:r>
            <w:r w:rsidR="006B3C78">
              <w:rPr>
                <w:rFonts w:ascii="Times New Roman" w:hAnsi="Times New Roman" w:cs="Times New Roman"/>
                <w:sz w:val="24"/>
                <w:szCs w:val="24"/>
              </w:rPr>
              <w:t>и профессиональные темы;</w:t>
            </w:r>
          </w:p>
          <w:p w:rsidR="006B3C78" w:rsidRDefault="006B3C78" w:rsidP="0013188C">
            <w:pPr>
              <w:jc w:val="both"/>
              <w:rPr>
                <w:rFonts w:ascii="Times New Roman" w:hAnsi="Times New Roman" w:cs="Times New Roman"/>
                <w:sz w:val="24"/>
                <w:szCs w:val="24"/>
              </w:rPr>
            </w:pPr>
            <w:r>
              <w:rPr>
                <w:rFonts w:ascii="Times New Roman" w:hAnsi="Times New Roman" w:cs="Times New Roman"/>
                <w:sz w:val="24"/>
                <w:szCs w:val="24"/>
              </w:rPr>
              <w:t xml:space="preserve">- кратко обосновывать и объяснить свои действия; </w:t>
            </w:r>
          </w:p>
          <w:p w:rsidR="00992F09" w:rsidRPr="0013188C" w:rsidRDefault="006B3C78" w:rsidP="0013188C">
            <w:pPr>
              <w:jc w:val="both"/>
              <w:rPr>
                <w:rFonts w:ascii="Times New Roman" w:hAnsi="Times New Roman" w:cs="Times New Roman"/>
                <w:sz w:val="24"/>
                <w:szCs w:val="24"/>
              </w:rPr>
            </w:pPr>
            <w:r>
              <w:rPr>
                <w:rFonts w:ascii="Times New Roman" w:hAnsi="Times New Roman" w:cs="Times New Roman"/>
                <w:sz w:val="24"/>
                <w:szCs w:val="24"/>
              </w:rPr>
              <w:t xml:space="preserve">- писать простые связные сообщения на знакомые или интересующие профессиональные темы. </w:t>
            </w:r>
          </w:p>
        </w:tc>
        <w:tc>
          <w:tcPr>
            <w:tcW w:w="3191" w:type="dxa"/>
          </w:tcPr>
          <w:p w:rsidR="006B3C78" w:rsidRDefault="006B3C78" w:rsidP="00992F09">
            <w:pPr>
              <w:jc w:val="both"/>
              <w:rPr>
                <w:rFonts w:ascii="Times New Roman" w:hAnsi="Times New Roman" w:cs="Times New Roman"/>
                <w:sz w:val="24"/>
                <w:szCs w:val="24"/>
              </w:rPr>
            </w:pPr>
            <w:r>
              <w:rPr>
                <w:rFonts w:ascii="Times New Roman" w:hAnsi="Times New Roman" w:cs="Times New Roman"/>
                <w:sz w:val="24"/>
                <w:szCs w:val="24"/>
              </w:rPr>
              <w:t>- правила построения простых и сложных предложений на профессиональные темы;</w:t>
            </w:r>
          </w:p>
          <w:p w:rsidR="006B3C78" w:rsidRDefault="006B3C78" w:rsidP="00992F09">
            <w:pPr>
              <w:jc w:val="both"/>
              <w:rPr>
                <w:rFonts w:ascii="Times New Roman" w:hAnsi="Times New Roman" w:cs="Times New Roman"/>
                <w:sz w:val="24"/>
                <w:szCs w:val="24"/>
              </w:rPr>
            </w:pPr>
            <w:r>
              <w:rPr>
                <w:rFonts w:ascii="Times New Roman" w:hAnsi="Times New Roman" w:cs="Times New Roman"/>
                <w:sz w:val="24"/>
                <w:szCs w:val="24"/>
              </w:rPr>
              <w:t>- основные общеупотребительные глаголы (бытовая и профессиональная лексика);</w:t>
            </w:r>
          </w:p>
          <w:p w:rsidR="006B3C78" w:rsidRDefault="006B3C78" w:rsidP="00992F09">
            <w:pPr>
              <w:jc w:val="both"/>
              <w:rPr>
                <w:rFonts w:ascii="Times New Roman" w:hAnsi="Times New Roman" w:cs="Times New Roman"/>
                <w:sz w:val="24"/>
                <w:szCs w:val="24"/>
              </w:rPr>
            </w:pPr>
            <w:r>
              <w:rPr>
                <w:rFonts w:ascii="Times New Roman" w:hAnsi="Times New Roman" w:cs="Times New Roman"/>
                <w:sz w:val="24"/>
                <w:szCs w:val="24"/>
              </w:rPr>
              <w:t>- лексический минимум, относящийся к описанию</w:t>
            </w:r>
            <w:r w:rsidR="00DE2B70">
              <w:rPr>
                <w:rFonts w:ascii="Times New Roman" w:hAnsi="Times New Roman" w:cs="Times New Roman"/>
                <w:sz w:val="24"/>
                <w:szCs w:val="24"/>
              </w:rPr>
              <w:t xml:space="preserve"> предметов, средств и процессов </w:t>
            </w:r>
            <w:r>
              <w:rPr>
                <w:rFonts w:ascii="Times New Roman" w:hAnsi="Times New Roman" w:cs="Times New Roman"/>
                <w:sz w:val="24"/>
                <w:szCs w:val="24"/>
              </w:rPr>
              <w:t>профессиональной деятельности;</w:t>
            </w:r>
          </w:p>
          <w:p w:rsidR="006B3C78" w:rsidRDefault="006B3C78" w:rsidP="00992F09">
            <w:pPr>
              <w:jc w:val="both"/>
              <w:rPr>
                <w:rFonts w:ascii="Times New Roman" w:hAnsi="Times New Roman" w:cs="Times New Roman"/>
                <w:sz w:val="24"/>
                <w:szCs w:val="24"/>
              </w:rPr>
            </w:pPr>
            <w:r>
              <w:rPr>
                <w:rFonts w:ascii="Times New Roman" w:hAnsi="Times New Roman" w:cs="Times New Roman"/>
                <w:sz w:val="24"/>
                <w:szCs w:val="24"/>
              </w:rPr>
              <w:t xml:space="preserve">- особенности произнесения слов; </w:t>
            </w:r>
          </w:p>
          <w:p w:rsidR="00992F09" w:rsidRPr="009E1E92" w:rsidRDefault="006B3C78" w:rsidP="00992F09">
            <w:pPr>
              <w:jc w:val="both"/>
              <w:rPr>
                <w:rFonts w:ascii="Times New Roman" w:hAnsi="Times New Roman" w:cs="Times New Roman"/>
                <w:sz w:val="24"/>
                <w:szCs w:val="24"/>
              </w:rPr>
            </w:pPr>
            <w:r>
              <w:rPr>
                <w:rFonts w:ascii="Times New Roman" w:hAnsi="Times New Roman" w:cs="Times New Roman"/>
                <w:sz w:val="24"/>
                <w:szCs w:val="24"/>
              </w:rPr>
              <w:t xml:space="preserve">- правила чтения текстов профессиональной направленности.   </w:t>
            </w:r>
          </w:p>
          <w:p w:rsidR="00992F09" w:rsidRPr="009E1E92" w:rsidRDefault="00992F09" w:rsidP="00992F09">
            <w:pPr>
              <w:jc w:val="center"/>
              <w:rPr>
                <w:rFonts w:ascii="Times New Roman" w:hAnsi="Times New Roman" w:cs="Times New Roman"/>
                <w:sz w:val="24"/>
                <w:szCs w:val="24"/>
              </w:rPr>
            </w:pPr>
          </w:p>
        </w:tc>
      </w:tr>
    </w:tbl>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01</w:t>
      </w:r>
      <w:r w:rsidRPr="00B706E2">
        <w:rPr>
          <w:rFonts w:ascii="Times New Roman" w:hAnsi="Times New Roman" w:cs="Times New Roman"/>
          <w:sz w:val="28"/>
          <w:szCs w:val="28"/>
        </w:rPr>
        <w:tab/>
        <w:t>Выбирать способы решения задач профессиональной деятельности применительно к различным контекстам</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02</w:t>
      </w:r>
      <w:r w:rsidRPr="00B706E2">
        <w:rPr>
          <w:rFonts w:ascii="Times New Roman" w:hAnsi="Times New Roman" w:cs="Times New Roman"/>
          <w:sz w:val="28"/>
          <w:szCs w:val="28"/>
        </w:rPr>
        <w:tab/>
        <w:t>Осуществлять поиск, анализ и интерпретацию информации, необходимой для выполнения задач профессиональной деятельности</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03</w:t>
      </w:r>
      <w:r w:rsidRPr="00B706E2">
        <w:rPr>
          <w:rFonts w:ascii="Times New Roman" w:hAnsi="Times New Roman" w:cs="Times New Roman"/>
          <w:sz w:val="28"/>
          <w:szCs w:val="28"/>
        </w:rPr>
        <w:tab/>
        <w:t>Планировать и реализовывать собственное профессиональное и личностное развитие</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04</w:t>
      </w:r>
      <w:r w:rsidRPr="00B706E2">
        <w:rPr>
          <w:rFonts w:ascii="Times New Roman" w:hAnsi="Times New Roman" w:cs="Times New Roman"/>
          <w:sz w:val="28"/>
          <w:szCs w:val="28"/>
        </w:rPr>
        <w:tab/>
        <w:t>Работать в коллективе и команде, эффективно взаимодействовать с коллегами, руководством, клиентами</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05</w:t>
      </w:r>
      <w:r w:rsidRPr="00B706E2">
        <w:rPr>
          <w:rFonts w:ascii="Times New Roman" w:hAnsi="Times New Roman" w:cs="Times New Roman"/>
          <w:sz w:val="28"/>
          <w:szCs w:val="28"/>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06</w:t>
      </w:r>
      <w:r w:rsidRPr="00B706E2">
        <w:rPr>
          <w:rFonts w:ascii="Times New Roman" w:hAnsi="Times New Roman" w:cs="Times New Roman"/>
          <w:sz w:val="28"/>
          <w:szCs w:val="28"/>
        </w:rPr>
        <w:tab/>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07</w:t>
      </w:r>
      <w:r w:rsidRPr="00B706E2">
        <w:rPr>
          <w:rFonts w:ascii="Times New Roman" w:hAnsi="Times New Roman" w:cs="Times New Roman"/>
          <w:sz w:val="28"/>
          <w:szCs w:val="28"/>
        </w:rPr>
        <w:tab/>
        <w:t>Содействовать сохранению окружающей среды, ресурсосбережению, эффективно действовать в чрезвычайных ситуациях</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08</w:t>
      </w:r>
      <w:r w:rsidRPr="00B706E2">
        <w:rPr>
          <w:rFonts w:ascii="Times New Roman" w:hAnsi="Times New Roman" w:cs="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B706E2">
        <w:rPr>
          <w:rFonts w:ascii="Times New Roman" w:hAnsi="Times New Roman" w:cs="Times New Roman"/>
          <w:sz w:val="28"/>
          <w:szCs w:val="28"/>
        </w:rPr>
        <w:tab/>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09</w:t>
      </w:r>
      <w:r w:rsidRPr="00B706E2">
        <w:rPr>
          <w:rFonts w:ascii="Times New Roman" w:hAnsi="Times New Roman" w:cs="Times New Roman"/>
          <w:sz w:val="28"/>
          <w:szCs w:val="28"/>
        </w:rPr>
        <w:tab/>
        <w:t>Использовать информационные технологии в профессиональной деятельности</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t>ОК 10</w:t>
      </w:r>
      <w:r w:rsidRPr="00B706E2">
        <w:rPr>
          <w:rFonts w:ascii="Times New Roman" w:hAnsi="Times New Roman" w:cs="Times New Roman"/>
          <w:sz w:val="28"/>
          <w:szCs w:val="28"/>
        </w:rPr>
        <w:tab/>
        <w:t>Пользоваться профессиональной документацией на государственном и иностранных языках</w:t>
      </w:r>
    </w:p>
    <w:p w:rsidR="004B4621" w:rsidRPr="00B706E2" w:rsidRDefault="004B4621" w:rsidP="004B4621">
      <w:pPr>
        <w:spacing w:after="0" w:line="240" w:lineRule="auto"/>
        <w:jc w:val="both"/>
        <w:rPr>
          <w:rFonts w:ascii="Times New Roman" w:hAnsi="Times New Roman" w:cs="Times New Roman"/>
          <w:sz w:val="28"/>
          <w:szCs w:val="28"/>
        </w:rPr>
      </w:pPr>
      <w:r w:rsidRPr="00B706E2">
        <w:rPr>
          <w:rFonts w:ascii="Times New Roman" w:hAnsi="Times New Roman" w:cs="Times New Roman"/>
          <w:sz w:val="28"/>
          <w:szCs w:val="28"/>
        </w:rPr>
        <w:lastRenderedPageBreak/>
        <w:t>ОК 11</w:t>
      </w:r>
      <w:r w:rsidRPr="00B706E2">
        <w:rPr>
          <w:rFonts w:ascii="Times New Roman" w:hAnsi="Times New Roman" w:cs="Times New Roman"/>
          <w:sz w:val="28"/>
          <w:szCs w:val="28"/>
        </w:rPr>
        <w:tab/>
        <w:t>Использовать знания по финансовой грамотности, планировать предпринимательскую деятельность в профессиональной сфере</w:t>
      </w:r>
    </w:p>
    <w:p w:rsidR="00992F09" w:rsidRPr="00B706E2" w:rsidRDefault="00992F09" w:rsidP="00992F09">
      <w:pPr>
        <w:spacing w:after="0"/>
        <w:jc w:val="center"/>
        <w:rPr>
          <w:rFonts w:ascii="Times New Roman" w:hAnsi="Times New Roman" w:cs="Times New Roman"/>
          <w:sz w:val="28"/>
          <w:szCs w:val="28"/>
        </w:rPr>
      </w:pPr>
    </w:p>
    <w:p w:rsidR="000573EA" w:rsidRPr="00B706E2" w:rsidRDefault="000573EA" w:rsidP="000573EA">
      <w:pPr>
        <w:ind w:firstLine="708"/>
        <w:jc w:val="both"/>
        <w:rPr>
          <w:rFonts w:ascii="Times New Roman" w:hAnsi="Times New Roman" w:cs="Times New Roman"/>
          <w:sz w:val="28"/>
          <w:szCs w:val="28"/>
        </w:rPr>
      </w:pPr>
      <w:r w:rsidRPr="00B706E2">
        <w:rPr>
          <w:rFonts w:ascii="Times New Roman" w:hAnsi="Times New Roman" w:cs="Times New Roman"/>
          <w:b/>
          <w:bCs/>
          <w:sz w:val="28"/>
          <w:szCs w:val="28"/>
        </w:rPr>
        <w:t>Вариативная часть</w:t>
      </w:r>
      <w:r w:rsidR="00D8073A" w:rsidRPr="00B706E2">
        <w:rPr>
          <w:rFonts w:ascii="Times New Roman" w:hAnsi="Times New Roman" w:cs="Times New Roman"/>
          <w:bCs/>
          <w:sz w:val="28"/>
          <w:szCs w:val="28"/>
        </w:rPr>
        <w:t>по специальности 38.02.07 «Банковское дело»</w:t>
      </w:r>
      <w:r w:rsidRPr="00B706E2">
        <w:rPr>
          <w:rFonts w:ascii="Times New Roman" w:hAnsi="Times New Roman" w:cs="Times New Roman"/>
          <w:sz w:val="28"/>
          <w:szCs w:val="28"/>
        </w:rPr>
        <w:t xml:space="preserve"> используется на введения новых</w:t>
      </w:r>
      <w:r w:rsidR="00D8073A" w:rsidRPr="00B706E2">
        <w:rPr>
          <w:rFonts w:ascii="Times New Roman" w:hAnsi="Times New Roman" w:cs="Times New Roman"/>
          <w:sz w:val="28"/>
          <w:szCs w:val="28"/>
        </w:rPr>
        <w:t xml:space="preserve"> тем и практических занятий</w:t>
      </w:r>
      <w:r w:rsidRPr="00B706E2">
        <w:rPr>
          <w:rFonts w:ascii="Times New Roman" w:hAnsi="Times New Roman" w:cs="Times New Roman"/>
          <w:sz w:val="28"/>
          <w:szCs w:val="28"/>
        </w:rPr>
        <w:t xml:space="preserve">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tbl>
      <w:tblPr>
        <w:tblStyle w:val="a5"/>
        <w:tblW w:w="0" w:type="auto"/>
        <w:tblLook w:val="04A0"/>
      </w:tblPr>
      <w:tblGrid>
        <w:gridCol w:w="2392"/>
        <w:gridCol w:w="2393"/>
        <w:gridCol w:w="2393"/>
        <w:gridCol w:w="2393"/>
      </w:tblGrid>
      <w:tr w:rsidR="00D8073A" w:rsidTr="00F81497">
        <w:tc>
          <w:tcPr>
            <w:tcW w:w="2392" w:type="dxa"/>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 xml:space="preserve">Название темы </w:t>
            </w:r>
          </w:p>
        </w:tc>
        <w:tc>
          <w:tcPr>
            <w:tcW w:w="2393" w:type="dxa"/>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 xml:space="preserve">Количество часов </w:t>
            </w:r>
          </w:p>
        </w:tc>
        <w:tc>
          <w:tcPr>
            <w:tcW w:w="2393" w:type="dxa"/>
            <w:tcBorders>
              <w:bottom w:val="single" w:sz="4" w:space="0" w:color="000000" w:themeColor="text1"/>
            </w:tcBorders>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 xml:space="preserve">Умения </w:t>
            </w:r>
          </w:p>
        </w:tc>
        <w:tc>
          <w:tcPr>
            <w:tcW w:w="2393" w:type="dxa"/>
            <w:tcBorders>
              <w:bottom w:val="single" w:sz="4" w:space="0" w:color="000000" w:themeColor="text1"/>
            </w:tcBorders>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 xml:space="preserve">Знания </w:t>
            </w:r>
          </w:p>
        </w:tc>
      </w:tr>
      <w:tr w:rsidR="00D8073A" w:rsidTr="00F81497">
        <w:tc>
          <w:tcPr>
            <w:tcW w:w="2392" w:type="dxa"/>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 xml:space="preserve">Личные финансы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Профессии в банке</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Банковские продукты и услуги</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Банковские операции</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Инвестиции</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Экономика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Денежные вопросы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Продукты розничного банка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Кредиты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Структура банка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Корпоративный банк </w:t>
            </w:r>
          </w:p>
          <w:p w:rsidR="00F81497" w:rsidRP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Банки </w:t>
            </w:r>
          </w:p>
        </w:tc>
        <w:tc>
          <w:tcPr>
            <w:tcW w:w="2393" w:type="dxa"/>
          </w:tcPr>
          <w:p w:rsidR="00D8073A" w:rsidRDefault="00D8073A" w:rsidP="00992F09">
            <w:pPr>
              <w:jc w:val="center"/>
              <w:rPr>
                <w:rFonts w:ascii="Times New Roman" w:hAnsi="Times New Roman" w:cs="Times New Roman"/>
                <w:sz w:val="24"/>
                <w:szCs w:val="24"/>
              </w:rPr>
            </w:pPr>
            <w:r>
              <w:rPr>
                <w:rFonts w:ascii="Times New Roman" w:hAnsi="Times New Roman" w:cs="Times New Roman"/>
                <w:sz w:val="24"/>
                <w:szCs w:val="24"/>
              </w:rPr>
              <w:t>6 ч</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6 ч</w:t>
            </w:r>
          </w:p>
          <w:p w:rsidR="00F81497" w:rsidRDefault="00F81497" w:rsidP="00992F09">
            <w:pPr>
              <w:jc w:val="center"/>
              <w:rPr>
                <w:rFonts w:ascii="Times New Roman" w:hAnsi="Times New Roman" w:cs="Times New Roman"/>
                <w:sz w:val="24"/>
                <w:szCs w:val="24"/>
              </w:rPr>
            </w:pP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8 ч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4 ч</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8 ч</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 xml:space="preserve">6 ч </w:t>
            </w:r>
          </w:p>
          <w:p w:rsidR="00F81497" w:rsidRDefault="00F81497" w:rsidP="00992F09">
            <w:pPr>
              <w:jc w:val="center"/>
              <w:rPr>
                <w:rFonts w:ascii="Times New Roman" w:hAnsi="Times New Roman" w:cs="Times New Roman"/>
                <w:sz w:val="24"/>
                <w:szCs w:val="24"/>
              </w:rPr>
            </w:pPr>
            <w:r>
              <w:rPr>
                <w:rFonts w:ascii="Times New Roman" w:hAnsi="Times New Roman" w:cs="Times New Roman"/>
                <w:sz w:val="24"/>
                <w:szCs w:val="24"/>
              </w:rPr>
              <w:t>8 ч</w:t>
            </w:r>
          </w:p>
        </w:tc>
        <w:tc>
          <w:tcPr>
            <w:tcW w:w="2393" w:type="dxa"/>
            <w:tcBorders>
              <w:bottom w:val="single" w:sz="4" w:space="0" w:color="auto"/>
            </w:tcBorders>
          </w:tcPr>
          <w:p w:rsidR="00F81497" w:rsidRPr="009E1E92" w:rsidRDefault="00F81497" w:rsidP="00F81497">
            <w:pPr>
              <w:jc w:val="both"/>
              <w:rPr>
                <w:rFonts w:ascii="Times New Roman" w:hAnsi="Times New Roman" w:cs="Times New Roman"/>
                <w:sz w:val="24"/>
                <w:szCs w:val="24"/>
              </w:rPr>
            </w:pPr>
            <w:r w:rsidRPr="009E1E92">
              <w:rPr>
                <w:rFonts w:ascii="Times New Roman" w:hAnsi="Times New Roman" w:cs="Times New Roman"/>
                <w:sz w:val="24"/>
                <w:szCs w:val="24"/>
              </w:rPr>
              <w:t xml:space="preserve">- общаться (устно и письменно) на иностранном языке на профессиональные и повседневные темы; </w:t>
            </w:r>
          </w:p>
          <w:p w:rsidR="00F81497" w:rsidRPr="009E1E92" w:rsidRDefault="00F81497" w:rsidP="00F81497">
            <w:pPr>
              <w:jc w:val="both"/>
              <w:rPr>
                <w:rFonts w:ascii="Times New Roman" w:hAnsi="Times New Roman" w:cs="Times New Roman"/>
                <w:sz w:val="24"/>
                <w:szCs w:val="24"/>
              </w:rPr>
            </w:pPr>
            <w:r w:rsidRPr="009E1E92">
              <w:rPr>
                <w:rFonts w:ascii="Times New Roman" w:hAnsi="Times New Roman" w:cs="Times New Roman"/>
                <w:sz w:val="24"/>
                <w:szCs w:val="24"/>
              </w:rPr>
              <w:t xml:space="preserve">- переводить (со словарём) иностранные тексты профессиональной направленности; </w:t>
            </w:r>
          </w:p>
          <w:p w:rsidR="00D8073A" w:rsidRDefault="00F81497" w:rsidP="00536FE4">
            <w:pPr>
              <w:jc w:val="both"/>
              <w:rPr>
                <w:rFonts w:ascii="Times New Roman" w:hAnsi="Times New Roman" w:cs="Times New Roman"/>
                <w:sz w:val="24"/>
                <w:szCs w:val="24"/>
              </w:rPr>
            </w:pPr>
            <w:r w:rsidRPr="009E1E92">
              <w:rPr>
                <w:rFonts w:ascii="Times New Roman" w:hAnsi="Times New Roman" w:cs="Times New Roman"/>
                <w:sz w:val="24"/>
                <w:szCs w:val="24"/>
              </w:rPr>
              <w:t xml:space="preserve">- самостоятельно совершенствовать устную и письменную речь, пополнять словарный запас; </w:t>
            </w:r>
          </w:p>
        </w:tc>
        <w:tc>
          <w:tcPr>
            <w:tcW w:w="2393" w:type="dxa"/>
            <w:tcBorders>
              <w:bottom w:val="single" w:sz="4" w:space="0" w:color="auto"/>
            </w:tcBorders>
          </w:tcPr>
          <w:p w:rsidR="00D8073A" w:rsidRDefault="00F81497" w:rsidP="00F81497">
            <w:pPr>
              <w:jc w:val="both"/>
              <w:rPr>
                <w:rFonts w:ascii="Times New Roman" w:hAnsi="Times New Roman" w:cs="Times New Roman"/>
                <w:sz w:val="24"/>
                <w:szCs w:val="24"/>
              </w:rPr>
            </w:pPr>
            <w:r w:rsidRPr="009E1E92">
              <w:rPr>
                <w:rFonts w:ascii="Times New Roman" w:hAnsi="Times New Roman" w:cs="Times New Roman"/>
                <w:sz w:val="24"/>
                <w:szCs w:val="24"/>
              </w:rPr>
              <w:t>лексический (1200 – 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tc>
      </w:tr>
    </w:tbl>
    <w:p w:rsidR="00E1107C" w:rsidRDefault="00E1107C" w:rsidP="00992F09">
      <w:pPr>
        <w:spacing w:after="0"/>
        <w:jc w:val="both"/>
        <w:rPr>
          <w:rFonts w:ascii="Times New Roman" w:hAnsi="Times New Roman" w:cs="Times New Roman"/>
          <w:b/>
          <w:sz w:val="24"/>
          <w:szCs w:val="24"/>
        </w:rPr>
      </w:pPr>
    </w:p>
    <w:p w:rsidR="00E1107C" w:rsidRDefault="00E1107C">
      <w:pPr>
        <w:rPr>
          <w:rFonts w:ascii="Times New Roman" w:hAnsi="Times New Roman" w:cs="Times New Roman"/>
          <w:b/>
          <w:sz w:val="24"/>
          <w:szCs w:val="24"/>
        </w:rPr>
      </w:pPr>
      <w:r>
        <w:rPr>
          <w:rFonts w:ascii="Times New Roman" w:hAnsi="Times New Roman" w:cs="Times New Roman"/>
          <w:b/>
          <w:sz w:val="24"/>
          <w:szCs w:val="24"/>
        </w:rPr>
        <w:br w:type="page"/>
      </w:r>
    </w:p>
    <w:p w:rsidR="00DC62F7" w:rsidRPr="00B706E2" w:rsidRDefault="004D6638" w:rsidP="00992F09">
      <w:pPr>
        <w:spacing w:after="0"/>
        <w:jc w:val="both"/>
        <w:rPr>
          <w:rFonts w:ascii="Times New Roman" w:hAnsi="Times New Roman" w:cs="Times New Roman"/>
          <w:b/>
          <w:sz w:val="28"/>
          <w:szCs w:val="28"/>
        </w:rPr>
      </w:pPr>
      <w:r w:rsidRPr="00B706E2">
        <w:rPr>
          <w:rFonts w:ascii="Times New Roman" w:hAnsi="Times New Roman" w:cs="Times New Roman"/>
          <w:b/>
          <w:sz w:val="28"/>
          <w:szCs w:val="28"/>
        </w:rPr>
        <w:lastRenderedPageBreak/>
        <w:t>1.4</w:t>
      </w:r>
      <w:r w:rsidR="00DC62F7" w:rsidRPr="00B706E2">
        <w:rPr>
          <w:rFonts w:ascii="Times New Roman" w:hAnsi="Times New Roman" w:cs="Times New Roman"/>
          <w:b/>
          <w:sz w:val="28"/>
          <w:szCs w:val="28"/>
        </w:rPr>
        <w:t xml:space="preserve">. Практическая подготовка при реализации учебных дисциплин путём проведения практических и лабораторных занятий: </w:t>
      </w:r>
    </w:p>
    <w:p w:rsidR="00F81497" w:rsidRPr="00F81497" w:rsidRDefault="00F81497" w:rsidP="00992F09">
      <w:pPr>
        <w:spacing w:after="0"/>
        <w:jc w:val="both"/>
        <w:rPr>
          <w:rFonts w:ascii="Times New Roman" w:hAnsi="Times New Roman" w:cs="Times New Roman"/>
          <w:b/>
          <w:sz w:val="24"/>
          <w:szCs w:val="24"/>
        </w:rPr>
      </w:pPr>
    </w:p>
    <w:tbl>
      <w:tblPr>
        <w:tblStyle w:val="a5"/>
        <w:tblW w:w="0" w:type="auto"/>
        <w:tblLook w:val="04A0"/>
      </w:tblPr>
      <w:tblGrid>
        <w:gridCol w:w="2392"/>
        <w:gridCol w:w="1969"/>
        <w:gridCol w:w="1701"/>
        <w:gridCol w:w="3509"/>
      </w:tblGrid>
      <w:tr w:rsidR="00DC62F7" w:rsidRPr="009E1E92" w:rsidTr="0006731A">
        <w:tc>
          <w:tcPr>
            <w:tcW w:w="2392"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Индекс и название  УД, МДК, практики</w:t>
            </w:r>
          </w:p>
        </w:tc>
        <w:tc>
          <w:tcPr>
            <w:tcW w:w="1969"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Количество часов по учебному плану на практические занятия</w:t>
            </w:r>
          </w:p>
        </w:tc>
        <w:tc>
          <w:tcPr>
            <w:tcW w:w="1701"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в том числе, практическая подготовка</w:t>
            </w:r>
          </w:p>
        </w:tc>
        <w:tc>
          <w:tcPr>
            <w:tcW w:w="3509"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Наименование тем практических работ в форме практической подготовки с учетом специфики осваиваемой специальности</w:t>
            </w:r>
          </w:p>
        </w:tc>
      </w:tr>
      <w:tr w:rsidR="00DC62F7" w:rsidRPr="009E1E92" w:rsidTr="0006731A">
        <w:tc>
          <w:tcPr>
            <w:tcW w:w="2392"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ОГСЭ. 03 Иностранный язык в профессиональной деятельности</w:t>
            </w:r>
          </w:p>
        </w:tc>
        <w:tc>
          <w:tcPr>
            <w:tcW w:w="1969" w:type="dxa"/>
          </w:tcPr>
          <w:p w:rsidR="00DC62F7" w:rsidRPr="009E1E92" w:rsidRDefault="00E65DBD" w:rsidP="00E65DBD">
            <w:pPr>
              <w:jc w:val="center"/>
              <w:rPr>
                <w:rFonts w:ascii="Times New Roman" w:hAnsi="Times New Roman" w:cs="Times New Roman"/>
                <w:sz w:val="24"/>
                <w:szCs w:val="24"/>
              </w:rPr>
            </w:pPr>
            <w:r>
              <w:rPr>
                <w:rFonts w:ascii="Times New Roman" w:hAnsi="Times New Roman" w:cs="Times New Roman"/>
                <w:sz w:val="24"/>
                <w:szCs w:val="24"/>
              </w:rPr>
              <w:t>112</w:t>
            </w:r>
            <w:r w:rsidR="00DC62F7" w:rsidRPr="009E1E92">
              <w:rPr>
                <w:rFonts w:ascii="Times New Roman" w:hAnsi="Times New Roman" w:cs="Times New Roman"/>
                <w:sz w:val="24"/>
                <w:szCs w:val="24"/>
              </w:rPr>
              <w:t xml:space="preserve"> часов</w:t>
            </w:r>
          </w:p>
        </w:tc>
        <w:tc>
          <w:tcPr>
            <w:tcW w:w="1701" w:type="dxa"/>
          </w:tcPr>
          <w:p w:rsidR="00DC62F7" w:rsidRPr="009E1E92" w:rsidRDefault="00DC62F7" w:rsidP="00DC62F7">
            <w:pPr>
              <w:jc w:val="center"/>
              <w:rPr>
                <w:rFonts w:ascii="Times New Roman" w:hAnsi="Times New Roman" w:cs="Times New Roman"/>
                <w:sz w:val="24"/>
                <w:szCs w:val="24"/>
              </w:rPr>
            </w:pPr>
            <w:r w:rsidRPr="009E1E92">
              <w:rPr>
                <w:rFonts w:ascii="Times New Roman" w:hAnsi="Times New Roman" w:cs="Times New Roman"/>
                <w:sz w:val="24"/>
                <w:szCs w:val="24"/>
              </w:rPr>
              <w:t>4 часа</w:t>
            </w:r>
          </w:p>
        </w:tc>
        <w:tc>
          <w:tcPr>
            <w:tcW w:w="3509" w:type="dxa"/>
          </w:tcPr>
          <w:p w:rsidR="00DC62F7" w:rsidRPr="009E1E92" w:rsidRDefault="0006731A" w:rsidP="00992F09">
            <w:pPr>
              <w:jc w:val="both"/>
              <w:rPr>
                <w:rFonts w:ascii="Times New Roman" w:hAnsi="Times New Roman" w:cs="Times New Roman"/>
                <w:sz w:val="24"/>
                <w:szCs w:val="24"/>
              </w:rPr>
            </w:pPr>
            <w:r w:rsidRPr="009E1E92">
              <w:rPr>
                <w:rFonts w:ascii="Times New Roman" w:hAnsi="Times New Roman" w:cs="Times New Roman"/>
                <w:sz w:val="24"/>
                <w:szCs w:val="24"/>
              </w:rPr>
              <w:t xml:space="preserve">Раздел 3. Банковские продукты и услуги. Практическое занятие № 8 «Сравнение и характеристика банковских продуктов». Раздел 4. Банковские операции Практическое занятие № 11 «Работа с банковскими операциями» </w:t>
            </w:r>
          </w:p>
        </w:tc>
      </w:tr>
    </w:tbl>
    <w:p w:rsidR="00506111" w:rsidRDefault="00506111" w:rsidP="004D6638">
      <w:pPr>
        <w:spacing w:after="0"/>
        <w:ind w:firstLine="426"/>
        <w:jc w:val="both"/>
        <w:rPr>
          <w:rFonts w:ascii="Times New Roman" w:hAnsi="Times New Roman" w:cs="Times New Roman"/>
          <w:sz w:val="24"/>
          <w:szCs w:val="24"/>
        </w:rPr>
      </w:pPr>
    </w:p>
    <w:p w:rsidR="00CC422A" w:rsidRPr="00B706E2" w:rsidRDefault="00EE2E7E" w:rsidP="00536FE4">
      <w:pPr>
        <w:pStyle w:val="21"/>
        <w:rPr>
          <w:sz w:val="28"/>
          <w:szCs w:val="28"/>
        </w:rPr>
      </w:pPr>
      <w:r w:rsidRPr="00B706E2">
        <w:rPr>
          <w:sz w:val="28"/>
          <w:szCs w:val="28"/>
        </w:rPr>
        <w:t>В рамках образовательной программы у обучающихся формируются личностные результаты:</w:t>
      </w:r>
    </w:p>
    <w:p w:rsidR="00CC422A" w:rsidRDefault="00CC422A" w:rsidP="00992F09">
      <w:pPr>
        <w:spacing w:after="0"/>
        <w:jc w:val="both"/>
        <w:rPr>
          <w:rFonts w:ascii="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54"/>
        <w:gridCol w:w="2552"/>
      </w:tblGrid>
      <w:tr w:rsidR="00D50365" w:rsidRPr="00D50365" w:rsidTr="00536FE4">
        <w:tc>
          <w:tcPr>
            <w:tcW w:w="7054" w:type="dxa"/>
          </w:tcPr>
          <w:p w:rsidR="00D50365" w:rsidRPr="00D50365" w:rsidRDefault="00D50365" w:rsidP="00536FE4">
            <w:pPr>
              <w:widowControl w:val="0"/>
              <w:autoSpaceDE w:val="0"/>
              <w:autoSpaceDN w:val="0"/>
              <w:spacing w:after="0" w:line="240" w:lineRule="auto"/>
              <w:ind w:firstLine="33"/>
              <w:jc w:val="center"/>
              <w:rPr>
                <w:rFonts w:ascii="Times New Roman" w:eastAsia="Times New Roman" w:hAnsi="Times New Roman" w:cs="Times New Roman"/>
                <w:b/>
                <w:sz w:val="24"/>
                <w:szCs w:val="24"/>
              </w:rPr>
            </w:pPr>
            <w:r w:rsidRPr="00D50365">
              <w:rPr>
                <w:rFonts w:ascii="Times New Roman" w:eastAsia="Times New Roman" w:hAnsi="Times New Roman" w:cs="Times New Roman"/>
                <w:b/>
                <w:sz w:val="24"/>
                <w:szCs w:val="24"/>
              </w:rPr>
              <w:t xml:space="preserve">Личностные результаты реализации программы воспитания </w:t>
            </w:r>
            <w:r w:rsidRPr="00D50365">
              <w:rPr>
                <w:rFonts w:ascii="Times New Roman" w:eastAsia="Times New Roman" w:hAnsi="Times New Roman" w:cs="Times New Roman"/>
                <w:i/>
                <w:sz w:val="24"/>
                <w:szCs w:val="24"/>
              </w:rPr>
              <w:t>(дескрипторы)</w:t>
            </w:r>
          </w:p>
        </w:tc>
        <w:tc>
          <w:tcPr>
            <w:tcW w:w="2552" w:type="dxa"/>
            <w:vAlign w:val="center"/>
          </w:tcPr>
          <w:p w:rsidR="00D50365" w:rsidRPr="00D50365" w:rsidRDefault="00D50365" w:rsidP="00D50365">
            <w:pPr>
              <w:widowControl w:val="0"/>
              <w:autoSpaceDE w:val="0"/>
              <w:autoSpaceDN w:val="0"/>
              <w:spacing w:after="0" w:line="240" w:lineRule="auto"/>
              <w:ind w:firstLine="33"/>
              <w:jc w:val="center"/>
              <w:rPr>
                <w:rFonts w:ascii="Times New Roman" w:eastAsia="Times New Roman" w:hAnsi="Times New Roman" w:cs="Times New Roman"/>
                <w:b/>
                <w:sz w:val="24"/>
                <w:szCs w:val="24"/>
              </w:rPr>
            </w:pPr>
            <w:r w:rsidRPr="00D50365">
              <w:rPr>
                <w:rFonts w:ascii="Times New Roman" w:eastAsia="Times New Roman" w:hAnsi="Times New Roman" w:cs="Times New Roman"/>
                <w:b/>
                <w:sz w:val="24"/>
                <w:szCs w:val="24"/>
              </w:rPr>
              <w:t>Код личностных результатов реализации программы воспитания</w:t>
            </w:r>
          </w:p>
        </w:tc>
      </w:tr>
      <w:tr w:rsidR="004D6638" w:rsidRPr="00D50365" w:rsidTr="00536FE4">
        <w:tc>
          <w:tcPr>
            <w:tcW w:w="7054" w:type="dxa"/>
            <w:tcBorders>
              <w:top w:val="single" w:sz="4" w:space="0" w:color="000000"/>
              <w:left w:val="single" w:sz="4" w:space="0" w:color="000000"/>
              <w:bottom w:val="single" w:sz="4" w:space="0" w:color="000000"/>
              <w:right w:val="single" w:sz="4" w:space="0" w:color="000000"/>
            </w:tcBorders>
            <w:shd w:val="clear" w:color="auto" w:fill="auto"/>
          </w:tcPr>
          <w:p w:rsidR="004D6638" w:rsidRPr="00D50365" w:rsidRDefault="004E389B" w:rsidP="004D6638">
            <w:pPr>
              <w:widowControl w:val="0"/>
              <w:autoSpaceDE w:val="0"/>
              <w:autoSpaceDN w:val="0"/>
              <w:spacing w:before="120" w:after="0" w:line="240" w:lineRule="auto"/>
              <w:jc w:val="both"/>
              <w:rPr>
                <w:rFonts w:ascii="Times New Roman" w:eastAsia="Times New Roman" w:hAnsi="Times New Roman" w:cs="Times New Roman"/>
                <w:b/>
                <w:i/>
                <w:sz w:val="24"/>
                <w:szCs w:val="24"/>
              </w:rPr>
            </w:pPr>
            <w:r>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szCs w:val="24"/>
              </w:rPr>
              <w:br/>
              <w:t xml:space="preserve">к физическому совершенствованию. Проявляющий сознательное </w:t>
            </w:r>
            <w:r>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552" w:type="dxa"/>
            <w:tcBorders>
              <w:top w:val="single" w:sz="4" w:space="0" w:color="000000"/>
              <w:left w:val="single" w:sz="4" w:space="0" w:color="000000"/>
              <w:bottom w:val="single" w:sz="4" w:space="0" w:color="000000"/>
            </w:tcBorders>
            <w:vAlign w:val="center"/>
          </w:tcPr>
          <w:p w:rsidR="004D6638" w:rsidRPr="00D50365" w:rsidRDefault="004D6638" w:rsidP="004D6638">
            <w:pPr>
              <w:widowControl w:val="0"/>
              <w:autoSpaceDE w:val="0"/>
              <w:autoSpaceDN w:val="0"/>
              <w:spacing w:after="0" w:line="240" w:lineRule="auto"/>
              <w:ind w:firstLine="33"/>
              <w:jc w:val="center"/>
              <w:rPr>
                <w:rFonts w:ascii="Times New Roman" w:eastAsia="Times New Roman" w:hAnsi="Times New Roman" w:cs="Times New Roman"/>
                <w:b/>
                <w:sz w:val="24"/>
                <w:szCs w:val="24"/>
                <w:lang w:val="en-US"/>
              </w:rPr>
            </w:pPr>
            <w:r>
              <w:rPr>
                <w:rFonts w:ascii="Times New Roman" w:hAnsi="Times New Roman"/>
                <w:b/>
                <w:sz w:val="24"/>
                <w:szCs w:val="24"/>
                <w:lang w:val="en-US"/>
              </w:rPr>
              <w:t>ЛР 9</w:t>
            </w:r>
          </w:p>
        </w:tc>
      </w:tr>
      <w:tr w:rsidR="004D6638" w:rsidRPr="00D50365" w:rsidTr="00536FE4">
        <w:tc>
          <w:tcPr>
            <w:tcW w:w="7054" w:type="dxa"/>
            <w:tcBorders>
              <w:top w:val="single" w:sz="4" w:space="0" w:color="000000"/>
              <w:left w:val="single" w:sz="4" w:space="0" w:color="000000"/>
              <w:bottom w:val="single" w:sz="4" w:space="0" w:color="000000"/>
              <w:right w:val="single" w:sz="4" w:space="0" w:color="000000"/>
            </w:tcBorders>
            <w:shd w:val="clear" w:color="auto" w:fill="auto"/>
          </w:tcPr>
          <w:p w:rsidR="004D6638" w:rsidRPr="00D50365" w:rsidRDefault="004E389B" w:rsidP="004D6638">
            <w:pPr>
              <w:widowControl w:val="0"/>
              <w:autoSpaceDE w:val="0"/>
              <w:autoSpaceDN w:val="0"/>
              <w:spacing w:after="0" w:line="240" w:lineRule="auto"/>
              <w:ind w:firstLine="33"/>
              <w:jc w:val="both"/>
              <w:rPr>
                <w:rFonts w:ascii="Times New Roman" w:eastAsia="Times New Roman" w:hAnsi="Times New Roman" w:cs="Times New Roman"/>
                <w:b/>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в общественные инициативы, направленные на заботу о них</w:t>
            </w:r>
          </w:p>
        </w:tc>
        <w:tc>
          <w:tcPr>
            <w:tcW w:w="2552" w:type="dxa"/>
            <w:tcBorders>
              <w:top w:val="single" w:sz="4" w:space="0" w:color="000000"/>
              <w:left w:val="single" w:sz="4" w:space="0" w:color="000000"/>
              <w:bottom w:val="single" w:sz="4" w:space="0" w:color="000000"/>
            </w:tcBorders>
            <w:vAlign w:val="center"/>
          </w:tcPr>
          <w:p w:rsidR="004D6638" w:rsidRPr="00D50365" w:rsidRDefault="004D6638" w:rsidP="004D6638">
            <w:pPr>
              <w:widowControl w:val="0"/>
              <w:autoSpaceDE w:val="0"/>
              <w:autoSpaceDN w:val="0"/>
              <w:spacing w:after="0" w:line="240" w:lineRule="auto"/>
              <w:ind w:firstLine="33"/>
              <w:jc w:val="center"/>
              <w:rPr>
                <w:rFonts w:ascii="Times New Roman" w:eastAsia="Times New Roman" w:hAnsi="Times New Roman" w:cs="Times New Roman"/>
                <w:b/>
                <w:sz w:val="24"/>
                <w:szCs w:val="24"/>
                <w:lang w:val="en-US"/>
              </w:rPr>
            </w:pPr>
            <w:r>
              <w:rPr>
                <w:rFonts w:ascii="Times New Roman" w:hAnsi="Times New Roman"/>
                <w:b/>
                <w:sz w:val="24"/>
                <w:szCs w:val="24"/>
                <w:lang w:val="en-US"/>
              </w:rPr>
              <w:t>ЛР 10</w:t>
            </w:r>
          </w:p>
        </w:tc>
      </w:tr>
    </w:tbl>
    <w:p w:rsidR="00CC422A" w:rsidRDefault="00CC422A" w:rsidP="00992F09">
      <w:pPr>
        <w:spacing w:after="0"/>
        <w:jc w:val="both"/>
        <w:rPr>
          <w:rFonts w:ascii="Times New Roman" w:hAnsi="Times New Roman" w:cs="Times New Roman"/>
          <w:sz w:val="24"/>
          <w:szCs w:val="24"/>
        </w:rPr>
      </w:pPr>
    </w:p>
    <w:p w:rsidR="00E1107C" w:rsidRDefault="00E1107C">
      <w:pPr>
        <w:rPr>
          <w:rFonts w:ascii="Times New Roman" w:hAnsi="Times New Roman" w:cs="Times New Roman"/>
          <w:b/>
          <w:sz w:val="24"/>
          <w:szCs w:val="24"/>
        </w:rPr>
      </w:pPr>
      <w:r>
        <w:rPr>
          <w:rFonts w:ascii="Times New Roman" w:hAnsi="Times New Roman" w:cs="Times New Roman"/>
          <w:b/>
          <w:sz w:val="24"/>
          <w:szCs w:val="24"/>
        </w:rPr>
        <w:br w:type="page"/>
      </w:r>
    </w:p>
    <w:p w:rsidR="00F83436" w:rsidRPr="00B706E2" w:rsidRDefault="0006731A" w:rsidP="004D6638">
      <w:pPr>
        <w:rPr>
          <w:rFonts w:ascii="Times New Roman" w:hAnsi="Times New Roman" w:cs="Times New Roman"/>
          <w:b/>
          <w:sz w:val="28"/>
          <w:szCs w:val="28"/>
        </w:rPr>
      </w:pPr>
      <w:r w:rsidRPr="00B706E2">
        <w:rPr>
          <w:rFonts w:ascii="Times New Roman" w:hAnsi="Times New Roman" w:cs="Times New Roman"/>
          <w:b/>
          <w:sz w:val="28"/>
          <w:szCs w:val="28"/>
        </w:rPr>
        <w:lastRenderedPageBreak/>
        <w:t>2. СТРУКТУРА И СОДЕРЖАНИЕ УЧЕБНОЙ ДИСЦИПЛИНЫ</w:t>
      </w:r>
    </w:p>
    <w:p w:rsidR="0006731A" w:rsidRPr="00B706E2" w:rsidRDefault="0006731A" w:rsidP="00017DC6">
      <w:pPr>
        <w:spacing w:after="0"/>
        <w:jc w:val="both"/>
        <w:rPr>
          <w:rFonts w:ascii="Times New Roman" w:hAnsi="Times New Roman" w:cs="Times New Roman"/>
          <w:b/>
          <w:sz w:val="28"/>
          <w:szCs w:val="28"/>
        </w:rPr>
      </w:pPr>
      <w:r w:rsidRPr="00B706E2">
        <w:rPr>
          <w:rFonts w:ascii="Times New Roman" w:hAnsi="Times New Roman" w:cs="Times New Roman"/>
          <w:b/>
          <w:sz w:val="28"/>
          <w:szCs w:val="28"/>
        </w:rPr>
        <w:t>2.1. Объём учебной дисциплины и виды учебной работы</w:t>
      </w:r>
    </w:p>
    <w:tbl>
      <w:tblPr>
        <w:tblStyle w:val="a5"/>
        <w:tblW w:w="0" w:type="auto"/>
        <w:tblLook w:val="04A0"/>
      </w:tblPr>
      <w:tblGrid>
        <w:gridCol w:w="7763"/>
        <w:gridCol w:w="1808"/>
      </w:tblGrid>
      <w:tr w:rsidR="0006731A" w:rsidRPr="00B706E2" w:rsidTr="0006731A">
        <w:tc>
          <w:tcPr>
            <w:tcW w:w="7763" w:type="dxa"/>
          </w:tcPr>
          <w:p w:rsidR="0006731A" w:rsidRPr="00B706E2" w:rsidRDefault="0006731A" w:rsidP="00F81497">
            <w:pPr>
              <w:jc w:val="center"/>
              <w:rPr>
                <w:rFonts w:ascii="Times New Roman" w:hAnsi="Times New Roman" w:cs="Times New Roman"/>
                <w:b/>
                <w:sz w:val="28"/>
                <w:szCs w:val="28"/>
              </w:rPr>
            </w:pPr>
            <w:r w:rsidRPr="00B706E2">
              <w:rPr>
                <w:rFonts w:ascii="Times New Roman" w:hAnsi="Times New Roman" w:cs="Times New Roman"/>
                <w:b/>
                <w:sz w:val="28"/>
                <w:szCs w:val="28"/>
              </w:rPr>
              <w:t>Вид учебной работы</w:t>
            </w:r>
          </w:p>
        </w:tc>
        <w:tc>
          <w:tcPr>
            <w:tcW w:w="1808" w:type="dxa"/>
          </w:tcPr>
          <w:p w:rsidR="0006731A" w:rsidRPr="00B706E2" w:rsidRDefault="0006731A" w:rsidP="00F81497">
            <w:pPr>
              <w:jc w:val="center"/>
              <w:rPr>
                <w:rFonts w:ascii="Times New Roman" w:hAnsi="Times New Roman" w:cs="Times New Roman"/>
                <w:b/>
                <w:sz w:val="28"/>
                <w:szCs w:val="28"/>
              </w:rPr>
            </w:pPr>
            <w:r w:rsidRPr="00B706E2">
              <w:rPr>
                <w:rFonts w:ascii="Times New Roman" w:hAnsi="Times New Roman" w:cs="Times New Roman"/>
                <w:b/>
                <w:sz w:val="28"/>
                <w:szCs w:val="28"/>
              </w:rPr>
              <w:t>Объём часов</w:t>
            </w:r>
          </w:p>
        </w:tc>
      </w:tr>
      <w:tr w:rsidR="0006731A" w:rsidRPr="00B706E2" w:rsidTr="0006731A">
        <w:tc>
          <w:tcPr>
            <w:tcW w:w="7763" w:type="dxa"/>
          </w:tcPr>
          <w:p w:rsidR="0006731A" w:rsidRPr="00B706E2" w:rsidRDefault="0006731A" w:rsidP="00017DC6">
            <w:pPr>
              <w:jc w:val="both"/>
              <w:rPr>
                <w:rFonts w:ascii="Times New Roman" w:hAnsi="Times New Roman" w:cs="Times New Roman"/>
                <w:sz w:val="28"/>
                <w:szCs w:val="28"/>
              </w:rPr>
            </w:pPr>
            <w:r w:rsidRPr="00B706E2">
              <w:rPr>
                <w:rFonts w:ascii="Times New Roman" w:hAnsi="Times New Roman" w:cs="Times New Roman"/>
                <w:sz w:val="28"/>
                <w:szCs w:val="28"/>
              </w:rPr>
              <w:t xml:space="preserve">Максимальная учебная нагрузка (всего) </w:t>
            </w:r>
          </w:p>
        </w:tc>
        <w:tc>
          <w:tcPr>
            <w:tcW w:w="1808" w:type="dxa"/>
          </w:tcPr>
          <w:p w:rsidR="0006731A" w:rsidRPr="00B706E2" w:rsidRDefault="00536FE4" w:rsidP="00536FE4">
            <w:pPr>
              <w:jc w:val="center"/>
              <w:rPr>
                <w:rFonts w:ascii="Times New Roman" w:hAnsi="Times New Roman" w:cs="Times New Roman"/>
                <w:b/>
                <w:sz w:val="28"/>
                <w:szCs w:val="28"/>
              </w:rPr>
            </w:pPr>
            <w:r w:rsidRPr="00B706E2">
              <w:rPr>
                <w:rFonts w:ascii="Times New Roman" w:hAnsi="Times New Roman" w:cs="Times New Roman"/>
                <w:b/>
                <w:sz w:val="28"/>
                <w:szCs w:val="28"/>
              </w:rPr>
              <w:t>112</w:t>
            </w:r>
          </w:p>
        </w:tc>
      </w:tr>
      <w:tr w:rsidR="0006731A" w:rsidRPr="00B706E2" w:rsidTr="0006731A">
        <w:tc>
          <w:tcPr>
            <w:tcW w:w="7763" w:type="dxa"/>
          </w:tcPr>
          <w:p w:rsidR="0006731A" w:rsidRPr="00B706E2" w:rsidRDefault="0006731A" w:rsidP="00017DC6">
            <w:pPr>
              <w:jc w:val="both"/>
              <w:rPr>
                <w:rFonts w:ascii="Times New Roman" w:hAnsi="Times New Roman" w:cs="Times New Roman"/>
                <w:sz w:val="28"/>
                <w:szCs w:val="28"/>
              </w:rPr>
            </w:pPr>
            <w:r w:rsidRPr="00B706E2">
              <w:rPr>
                <w:rFonts w:ascii="Times New Roman" w:hAnsi="Times New Roman" w:cs="Times New Roman"/>
                <w:sz w:val="28"/>
                <w:szCs w:val="28"/>
              </w:rPr>
              <w:t>Обязательная аудиторная учебная нагрузка (всего)</w:t>
            </w:r>
          </w:p>
        </w:tc>
        <w:tc>
          <w:tcPr>
            <w:tcW w:w="1808" w:type="dxa"/>
          </w:tcPr>
          <w:p w:rsidR="0006731A" w:rsidRPr="00B706E2" w:rsidRDefault="00536FE4" w:rsidP="00536FE4">
            <w:pPr>
              <w:jc w:val="center"/>
              <w:rPr>
                <w:rFonts w:ascii="Times New Roman" w:hAnsi="Times New Roman" w:cs="Times New Roman"/>
                <w:b/>
                <w:sz w:val="28"/>
                <w:szCs w:val="28"/>
              </w:rPr>
            </w:pPr>
            <w:r w:rsidRPr="00B706E2">
              <w:rPr>
                <w:rFonts w:ascii="Times New Roman" w:hAnsi="Times New Roman" w:cs="Times New Roman"/>
                <w:b/>
                <w:sz w:val="28"/>
                <w:szCs w:val="28"/>
              </w:rPr>
              <w:t>112</w:t>
            </w:r>
          </w:p>
        </w:tc>
      </w:tr>
      <w:tr w:rsidR="00F81497" w:rsidRPr="00B706E2" w:rsidTr="0006731A">
        <w:tc>
          <w:tcPr>
            <w:tcW w:w="7763" w:type="dxa"/>
          </w:tcPr>
          <w:p w:rsidR="00F81497" w:rsidRPr="00B706E2" w:rsidRDefault="00536FE4" w:rsidP="00017DC6">
            <w:pPr>
              <w:jc w:val="both"/>
              <w:rPr>
                <w:rFonts w:ascii="Times New Roman" w:hAnsi="Times New Roman" w:cs="Times New Roman"/>
                <w:sz w:val="28"/>
                <w:szCs w:val="28"/>
              </w:rPr>
            </w:pPr>
            <w:r w:rsidRPr="00B706E2">
              <w:rPr>
                <w:rFonts w:ascii="Times New Roman" w:hAnsi="Times New Roman" w:cs="Times New Roman"/>
                <w:sz w:val="28"/>
                <w:szCs w:val="28"/>
              </w:rPr>
              <w:t>В</w:t>
            </w:r>
            <w:r w:rsidR="00F81497" w:rsidRPr="00B706E2">
              <w:rPr>
                <w:rFonts w:ascii="Times New Roman" w:hAnsi="Times New Roman" w:cs="Times New Roman"/>
                <w:sz w:val="28"/>
                <w:szCs w:val="28"/>
              </w:rPr>
              <w:t>ариативные часы</w:t>
            </w:r>
          </w:p>
        </w:tc>
        <w:tc>
          <w:tcPr>
            <w:tcW w:w="1808" w:type="dxa"/>
          </w:tcPr>
          <w:p w:rsidR="00F81497" w:rsidRPr="00B706E2" w:rsidRDefault="00536FE4" w:rsidP="00536FE4">
            <w:pPr>
              <w:jc w:val="center"/>
              <w:rPr>
                <w:rFonts w:ascii="Times New Roman" w:hAnsi="Times New Roman" w:cs="Times New Roman"/>
                <w:b/>
                <w:sz w:val="28"/>
                <w:szCs w:val="28"/>
              </w:rPr>
            </w:pPr>
            <w:r w:rsidRPr="00B706E2">
              <w:rPr>
                <w:rFonts w:ascii="Times New Roman" w:hAnsi="Times New Roman" w:cs="Times New Roman"/>
                <w:b/>
                <w:sz w:val="28"/>
                <w:szCs w:val="28"/>
              </w:rPr>
              <w:t>76</w:t>
            </w:r>
          </w:p>
        </w:tc>
      </w:tr>
      <w:tr w:rsidR="0006731A" w:rsidRPr="00B706E2" w:rsidTr="0006731A">
        <w:tc>
          <w:tcPr>
            <w:tcW w:w="7763" w:type="dxa"/>
          </w:tcPr>
          <w:p w:rsidR="0006731A" w:rsidRPr="00B706E2" w:rsidRDefault="0006731A" w:rsidP="00017DC6">
            <w:pPr>
              <w:jc w:val="both"/>
              <w:rPr>
                <w:rFonts w:ascii="Times New Roman" w:hAnsi="Times New Roman" w:cs="Times New Roman"/>
                <w:sz w:val="28"/>
                <w:szCs w:val="28"/>
              </w:rPr>
            </w:pPr>
            <w:r w:rsidRPr="00B706E2">
              <w:rPr>
                <w:rFonts w:ascii="Times New Roman" w:hAnsi="Times New Roman" w:cs="Times New Roman"/>
                <w:sz w:val="28"/>
                <w:szCs w:val="28"/>
              </w:rPr>
              <w:t xml:space="preserve">в том числе: </w:t>
            </w:r>
          </w:p>
        </w:tc>
        <w:tc>
          <w:tcPr>
            <w:tcW w:w="1808" w:type="dxa"/>
          </w:tcPr>
          <w:p w:rsidR="0006731A" w:rsidRPr="00B706E2" w:rsidRDefault="0006731A" w:rsidP="00DE2B70">
            <w:pPr>
              <w:jc w:val="center"/>
              <w:rPr>
                <w:rFonts w:ascii="Times New Roman" w:hAnsi="Times New Roman" w:cs="Times New Roman"/>
                <w:sz w:val="28"/>
                <w:szCs w:val="28"/>
              </w:rPr>
            </w:pPr>
          </w:p>
        </w:tc>
      </w:tr>
      <w:tr w:rsidR="0006731A" w:rsidRPr="00B706E2" w:rsidTr="0006731A">
        <w:tc>
          <w:tcPr>
            <w:tcW w:w="7763" w:type="dxa"/>
          </w:tcPr>
          <w:p w:rsidR="0006731A" w:rsidRPr="00B706E2" w:rsidRDefault="0006731A" w:rsidP="00017DC6">
            <w:pPr>
              <w:jc w:val="both"/>
              <w:rPr>
                <w:rFonts w:ascii="Times New Roman" w:hAnsi="Times New Roman" w:cs="Times New Roman"/>
                <w:sz w:val="28"/>
                <w:szCs w:val="28"/>
              </w:rPr>
            </w:pPr>
            <w:r w:rsidRPr="00B706E2">
              <w:rPr>
                <w:rFonts w:ascii="Times New Roman" w:hAnsi="Times New Roman" w:cs="Times New Roman"/>
                <w:sz w:val="28"/>
                <w:szCs w:val="28"/>
              </w:rPr>
              <w:t>практические занятия</w:t>
            </w:r>
          </w:p>
        </w:tc>
        <w:tc>
          <w:tcPr>
            <w:tcW w:w="1808" w:type="dxa"/>
          </w:tcPr>
          <w:p w:rsidR="0006731A" w:rsidRPr="00B706E2" w:rsidRDefault="00EE2E7E" w:rsidP="00536FE4">
            <w:pPr>
              <w:jc w:val="center"/>
              <w:rPr>
                <w:rFonts w:ascii="Times New Roman" w:hAnsi="Times New Roman" w:cs="Times New Roman"/>
                <w:sz w:val="28"/>
                <w:szCs w:val="28"/>
              </w:rPr>
            </w:pPr>
            <w:r w:rsidRPr="00B706E2">
              <w:rPr>
                <w:rFonts w:ascii="Times New Roman" w:hAnsi="Times New Roman" w:cs="Times New Roman"/>
                <w:sz w:val="28"/>
                <w:szCs w:val="28"/>
              </w:rPr>
              <w:t>112</w:t>
            </w:r>
          </w:p>
        </w:tc>
      </w:tr>
      <w:tr w:rsidR="0006731A" w:rsidRPr="00B706E2" w:rsidTr="0006731A">
        <w:tc>
          <w:tcPr>
            <w:tcW w:w="7763" w:type="dxa"/>
          </w:tcPr>
          <w:p w:rsidR="0006731A" w:rsidRPr="00B706E2" w:rsidRDefault="0006731A" w:rsidP="00536FE4">
            <w:pPr>
              <w:jc w:val="both"/>
              <w:rPr>
                <w:rFonts w:ascii="Times New Roman" w:hAnsi="Times New Roman" w:cs="Times New Roman"/>
                <w:sz w:val="28"/>
                <w:szCs w:val="28"/>
              </w:rPr>
            </w:pPr>
            <w:r w:rsidRPr="00B706E2">
              <w:rPr>
                <w:rFonts w:ascii="Times New Roman" w:hAnsi="Times New Roman" w:cs="Times New Roman"/>
                <w:sz w:val="28"/>
                <w:szCs w:val="28"/>
              </w:rPr>
              <w:t>Промежуточная аттестация по дисци</w:t>
            </w:r>
            <w:r w:rsidR="00DE2B70" w:rsidRPr="00B706E2">
              <w:rPr>
                <w:rFonts w:ascii="Times New Roman" w:hAnsi="Times New Roman" w:cs="Times New Roman"/>
                <w:sz w:val="28"/>
                <w:szCs w:val="28"/>
              </w:rPr>
              <w:t xml:space="preserve">плине: </w:t>
            </w:r>
          </w:p>
        </w:tc>
        <w:tc>
          <w:tcPr>
            <w:tcW w:w="1808" w:type="dxa"/>
          </w:tcPr>
          <w:p w:rsidR="0006731A" w:rsidRPr="00B706E2" w:rsidRDefault="0006731A" w:rsidP="00536FE4">
            <w:pPr>
              <w:jc w:val="center"/>
              <w:rPr>
                <w:rFonts w:ascii="Times New Roman" w:hAnsi="Times New Roman" w:cs="Times New Roman"/>
                <w:sz w:val="28"/>
                <w:szCs w:val="28"/>
              </w:rPr>
            </w:pPr>
          </w:p>
        </w:tc>
      </w:tr>
    </w:tbl>
    <w:p w:rsidR="0006731A" w:rsidRPr="00B706E2" w:rsidRDefault="0006731A" w:rsidP="00017DC6">
      <w:pPr>
        <w:spacing w:after="0"/>
        <w:jc w:val="both"/>
        <w:rPr>
          <w:rFonts w:ascii="Times New Roman" w:hAnsi="Times New Roman" w:cs="Times New Roman"/>
          <w:sz w:val="28"/>
          <w:szCs w:val="28"/>
        </w:rPr>
      </w:pPr>
    </w:p>
    <w:p w:rsidR="00EE2E7E" w:rsidRDefault="00EE2E7E" w:rsidP="00017DC6">
      <w:pPr>
        <w:spacing w:after="0"/>
        <w:jc w:val="both"/>
        <w:rPr>
          <w:rFonts w:ascii="Times New Roman" w:hAnsi="Times New Roman" w:cs="Times New Roman"/>
          <w:b/>
          <w:sz w:val="24"/>
          <w:szCs w:val="24"/>
        </w:rPr>
        <w:sectPr w:rsidR="00EE2E7E" w:rsidSect="000942CD">
          <w:footerReference w:type="default" r:id="rId8"/>
          <w:pgSz w:w="11906" w:h="16838"/>
          <w:pgMar w:top="1134" w:right="850" w:bottom="1134" w:left="1701" w:header="708" w:footer="708" w:gutter="0"/>
          <w:cols w:space="708"/>
          <w:docGrid w:linePitch="360"/>
        </w:sectPr>
      </w:pPr>
    </w:p>
    <w:p w:rsidR="0006731A" w:rsidRPr="00DE2B70" w:rsidRDefault="0006731A" w:rsidP="00017DC6">
      <w:pPr>
        <w:spacing w:after="0"/>
        <w:jc w:val="both"/>
        <w:rPr>
          <w:rFonts w:ascii="Times New Roman" w:hAnsi="Times New Roman" w:cs="Times New Roman"/>
          <w:b/>
          <w:sz w:val="24"/>
          <w:szCs w:val="24"/>
        </w:rPr>
      </w:pPr>
      <w:r w:rsidRPr="00DE2B70">
        <w:rPr>
          <w:rFonts w:ascii="Times New Roman" w:hAnsi="Times New Roman" w:cs="Times New Roman"/>
          <w:b/>
          <w:sz w:val="24"/>
          <w:szCs w:val="24"/>
        </w:rPr>
        <w:lastRenderedPageBreak/>
        <w:t xml:space="preserve">2.2. Тематический план и содержание учебной дисциплины ОГСЭ.03 Иностранный язык </w:t>
      </w:r>
      <w:r w:rsidR="00DE2B70">
        <w:rPr>
          <w:rFonts w:ascii="Times New Roman" w:hAnsi="Times New Roman" w:cs="Times New Roman"/>
          <w:b/>
          <w:sz w:val="24"/>
          <w:szCs w:val="24"/>
        </w:rPr>
        <w:t xml:space="preserve">в профессиональной деятельности. </w:t>
      </w:r>
    </w:p>
    <w:tbl>
      <w:tblPr>
        <w:tblStyle w:val="a5"/>
        <w:tblW w:w="0" w:type="auto"/>
        <w:tblLook w:val="04A0"/>
      </w:tblPr>
      <w:tblGrid>
        <w:gridCol w:w="2235"/>
        <w:gridCol w:w="6662"/>
        <w:gridCol w:w="1559"/>
        <w:gridCol w:w="3686"/>
      </w:tblGrid>
      <w:tr w:rsidR="007138BA" w:rsidRPr="00DC05AE" w:rsidTr="00EE2E7E">
        <w:tc>
          <w:tcPr>
            <w:tcW w:w="2235" w:type="dxa"/>
            <w:tcBorders>
              <w:bottom w:val="single" w:sz="4" w:space="0" w:color="000000" w:themeColor="text1"/>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Наименование разделов и тем</w:t>
            </w:r>
          </w:p>
        </w:tc>
        <w:tc>
          <w:tcPr>
            <w:tcW w:w="6662" w:type="dxa"/>
            <w:tcBorders>
              <w:bottom w:val="single" w:sz="4" w:space="0" w:color="000000" w:themeColor="text1"/>
            </w:tcBorders>
          </w:tcPr>
          <w:p w:rsidR="00C5638F" w:rsidRPr="00DC05AE" w:rsidRDefault="00C5638F" w:rsidP="00EE766A">
            <w:pPr>
              <w:jc w:val="center"/>
              <w:rPr>
                <w:rFonts w:ascii="Times New Roman" w:hAnsi="Times New Roman" w:cs="Times New Roman"/>
                <w:b/>
              </w:rPr>
            </w:pPr>
            <w:r w:rsidRPr="00DC05AE">
              <w:rPr>
                <w:rFonts w:ascii="Times New Roman" w:eastAsia="Calibri" w:hAnsi="Times New Roman" w:cs="Times New Roman"/>
                <w:b/>
              </w:rPr>
              <w:t>Содержание учебного материала и формы организации деятельности обучающихся</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Объём часов</w:t>
            </w:r>
          </w:p>
        </w:tc>
        <w:tc>
          <w:tcPr>
            <w:tcW w:w="3686" w:type="dxa"/>
          </w:tcPr>
          <w:p w:rsidR="00C5638F" w:rsidRPr="00DC05AE" w:rsidRDefault="009A0478" w:rsidP="00EE766A">
            <w:pPr>
              <w:jc w:val="center"/>
              <w:rPr>
                <w:rFonts w:ascii="Times New Roman" w:hAnsi="Times New Roman" w:cs="Times New Roman"/>
                <w:b/>
              </w:rPr>
            </w:pPr>
            <w:r>
              <w:rPr>
                <w:rFonts w:ascii="Times New Roman" w:hAnsi="Times New Roman" w:cs="Times New Roman"/>
                <w:b/>
              </w:rPr>
              <w:t>Формируемые результаты и компетенции</w:t>
            </w:r>
          </w:p>
        </w:tc>
      </w:tr>
      <w:tr w:rsidR="007138BA" w:rsidRPr="00DC05AE" w:rsidTr="00EE2E7E">
        <w:tc>
          <w:tcPr>
            <w:tcW w:w="2235" w:type="dxa"/>
            <w:tcBorders>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color w:val="000000"/>
              </w:rPr>
            </w:pPr>
            <w:r w:rsidRPr="00DC05AE">
              <w:rPr>
                <w:rFonts w:ascii="Times New Roman" w:eastAsia="Calibri" w:hAnsi="Times New Roman" w:cs="Times New Roman"/>
                <w:b/>
                <w:color w:val="000000"/>
              </w:rPr>
              <w:t xml:space="preserve">2 курс </w:t>
            </w:r>
          </w:p>
        </w:tc>
        <w:tc>
          <w:tcPr>
            <w:tcW w:w="1559" w:type="dxa"/>
            <w:tcBorders>
              <w:left w:val="nil"/>
              <w:right w:val="nil"/>
            </w:tcBorders>
          </w:tcPr>
          <w:p w:rsidR="00C5638F" w:rsidRPr="00DC05AE" w:rsidRDefault="00C5638F" w:rsidP="00EE766A">
            <w:pPr>
              <w:jc w:val="center"/>
              <w:rPr>
                <w:rFonts w:ascii="Times New Roman" w:hAnsi="Times New Roman" w:cs="Times New Roman"/>
              </w:rPr>
            </w:pPr>
          </w:p>
        </w:tc>
        <w:tc>
          <w:tcPr>
            <w:tcW w:w="3686" w:type="dxa"/>
            <w:tcBorders>
              <w:left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color w:val="000000"/>
              </w:rPr>
              <w:t>Раздел 1. Личные финансы</w:t>
            </w:r>
          </w:p>
        </w:tc>
        <w:tc>
          <w:tcPr>
            <w:tcW w:w="1559" w:type="dxa"/>
            <w:tcBorders>
              <w:left w:val="nil"/>
              <w:right w:val="nil"/>
            </w:tcBorders>
          </w:tcPr>
          <w:p w:rsidR="00C5638F" w:rsidRPr="00DC05AE" w:rsidRDefault="00C5638F" w:rsidP="00EE766A">
            <w:pPr>
              <w:jc w:val="center"/>
              <w:rPr>
                <w:rFonts w:ascii="Times New Roman" w:hAnsi="Times New Roman" w:cs="Times New Roman"/>
              </w:rPr>
            </w:pPr>
          </w:p>
        </w:tc>
        <w:tc>
          <w:tcPr>
            <w:tcW w:w="3686" w:type="dxa"/>
            <w:tcBorders>
              <w:left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single" w:sz="4" w:space="0" w:color="000000" w:themeColor="text1"/>
            </w:tcBorders>
          </w:tcPr>
          <w:p w:rsidR="00C5638F" w:rsidRPr="00DC05AE" w:rsidRDefault="00C5638F" w:rsidP="00EE766A">
            <w:pPr>
              <w:jc w:val="center"/>
              <w:rPr>
                <w:rFonts w:ascii="Times New Roman" w:hAnsi="Times New Roman" w:cs="Times New Roman"/>
              </w:rPr>
            </w:pPr>
          </w:p>
        </w:tc>
        <w:tc>
          <w:tcPr>
            <w:tcW w:w="6662"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Содержание учебного материала</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p>
        </w:tc>
        <w:tc>
          <w:tcPr>
            <w:tcW w:w="3686" w:type="dxa"/>
            <w:tcBorders>
              <w:bottom w:val="single" w:sz="4" w:space="0" w:color="000000" w:themeColor="text1"/>
            </w:tcBorders>
          </w:tcPr>
          <w:p w:rsidR="00C5638F" w:rsidRPr="00DC05AE" w:rsidRDefault="00C5638F" w:rsidP="00EE766A">
            <w:pPr>
              <w:jc w:val="center"/>
              <w:rPr>
                <w:rFonts w:ascii="Times New Roman" w:hAnsi="Times New Roman" w:cs="Times New Roman"/>
              </w:rPr>
            </w:pPr>
          </w:p>
        </w:tc>
      </w:tr>
      <w:tr w:rsidR="007138BA" w:rsidRPr="00DC05AE" w:rsidTr="00EE2E7E">
        <w:trPr>
          <w:trHeight w:val="1290"/>
        </w:trPr>
        <w:tc>
          <w:tcPr>
            <w:tcW w:w="2235" w:type="dxa"/>
            <w:tcBorders>
              <w:bottom w:val="nil"/>
            </w:tcBorders>
          </w:tcPr>
          <w:p w:rsidR="00C5638F" w:rsidRPr="00DC05AE" w:rsidRDefault="00C5638F" w:rsidP="00EE766A">
            <w:pPr>
              <w:jc w:val="center"/>
              <w:textAlignment w:val="baseline"/>
              <w:rPr>
                <w:rFonts w:ascii="Times New Roman" w:eastAsia="Calibri" w:hAnsi="Times New Roman" w:cs="Times New Roman"/>
                <w:b/>
                <w:color w:val="000000"/>
              </w:rPr>
            </w:pPr>
            <w:r w:rsidRPr="00DC05AE">
              <w:rPr>
                <w:rFonts w:ascii="Times New Roman" w:eastAsia="Calibri" w:hAnsi="Times New Roman" w:cs="Times New Roman"/>
                <w:b/>
                <w:color w:val="000000"/>
              </w:rPr>
              <w:t>Тема 1.1.</w:t>
            </w:r>
          </w:p>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color w:val="000000"/>
              </w:rPr>
              <w:t>Названия и цифры</w:t>
            </w:r>
          </w:p>
        </w:tc>
        <w:tc>
          <w:tcPr>
            <w:tcW w:w="6662" w:type="dxa"/>
            <w:tcBorders>
              <w:bottom w:val="single" w:sz="4" w:space="0" w:color="auto"/>
              <w:right w:val="single" w:sz="4" w:space="0" w:color="auto"/>
            </w:tcBorders>
          </w:tcPr>
          <w:p w:rsidR="00C5638F" w:rsidRPr="00DC05AE" w:rsidRDefault="00C5638F" w:rsidP="00EE766A">
            <w:pPr>
              <w:textAlignment w:val="baseline"/>
              <w:rPr>
                <w:rFonts w:ascii="Times New Roman" w:eastAsia="Calibri" w:hAnsi="Times New Roman" w:cs="Times New Roman"/>
                <w:b/>
                <w:color w:val="000000"/>
              </w:rPr>
            </w:pPr>
            <w:r w:rsidRPr="00DC05AE">
              <w:rPr>
                <w:rFonts w:ascii="Times New Roman" w:eastAsia="Calibri" w:hAnsi="Times New Roman" w:cs="Times New Roman"/>
                <w:b/>
                <w:color w:val="000000"/>
              </w:rPr>
              <w:t>Содержание учебного материала</w:t>
            </w:r>
          </w:p>
        </w:tc>
        <w:tc>
          <w:tcPr>
            <w:tcW w:w="1559" w:type="dxa"/>
            <w:tcBorders>
              <w:left w:val="single" w:sz="4" w:space="0" w:color="auto"/>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 xml:space="preserve">ЛР </w:t>
            </w:r>
            <w:r w:rsidR="004D6638">
              <w:rPr>
                <w:rFonts w:ascii="Times New Roman" w:hAnsi="Times New Roman" w:cs="Times New Roman"/>
              </w:rPr>
              <w:t>9</w:t>
            </w: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rPr>
                <w:rFonts w:ascii="Times New Roman" w:hAnsi="Times New Roman" w:cs="Times New Roman"/>
              </w:rPr>
            </w:pPr>
          </w:p>
        </w:tc>
        <w:tc>
          <w:tcPr>
            <w:tcW w:w="6662" w:type="dxa"/>
            <w:tcBorders>
              <w:top w:val="single" w:sz="4" w:space="0" w:color="auto"/>
              <w:bottom w:val="single" w:sz="4" w:space="0" w:color="auto"/>
            </w:tcBorders>
          </w:tcPr>
          <w:p w:rsidR="00EE766A" w:rsidRPr="00DC05AE" w:rsidRDefault="00EE766A" w:rsidP="00EE766A">
            <w:pPr>
              <w:textAlignment w:val="baseline"/>
              <w:rPr>
                <w:rFonts w:ascii="Times New Roman" w:eastAsia="Calibri" w:hAnsi="Times New Roman" w:cs="Times New Roman"/>
                <w:color w:val="000000"/>
              </w:rPr>
            </w:pPr>
            <w:r w:rsidRPr="00DC05AE">
              <w:rPr>
                <w:rFonts w:ascii="Times New Roman" w:eastAsia="Calibri" w:hAnsi="Times New Roman" w:cs="Times New Roman"/>
                <w:color w:val="000000"/>
              </w:rPr>
              <w:t>1. Фонетика: к</w:t>
            </w:r>
            <w:r w:rsidR="00C5638F" w:rsidRPr="00DC05AE">
              <w:rPr>
                <w:rFonts w:ascii="Times New Roman" w:eastAsia="Calibri" w:hAnsi="Times New Roman" w:cs="Times New Roman"/>
                <w:color w:val="000000"/>
              </w:rPr>
              <w:t xml:space="preserve">орректировка фонетических навыков. </w:t>
            </w:r>
          </w:p>
          <w:p w:rsidR="00C5638F" w:rsidRPr="00DC05AE" w:rsidRDefault="00C5638F" w:rsidP="00EE766A">
            <w:pPr>
              <w:textAlignment w:val="baseline"/>
              <w:rPr>
                <w:rFonts w:ascii="Times New Roman" w:eastAsia="Calibri" w:hAnsi="Times New Roman" w:cs="Times New Roman"/>
                <w:color w:val="000000"/>
              </w:rPr>
            </w:pPr>
            <w:r w:rsidRPr="00DC05AE">
              <w:rPr>
                <w:rFonts w:ascii="Times New Roman" w:eastAsia="Calibri" w:hAnsi="Times New Roman" w:cs="Times New Roman"/>
                <w:color w:val="000000"/>
              </w:rPr>
              <w:t xml:space="preserve">2. Тематическая лексика урока. </w:t>
            </w:r>
          </w:p>
          <w:p w:rsidR="00C5638F" w:rsidRPr="00DC05AE" w:rsidRDefault="00C5638F" w:rsidP="00EE766A">
            <w:pPr>
              <w:textAlignment w:val="baseline"/>
              <w:rPr>
                <w:rFonts w:ascii="Times New Roman" w:eastAsia="Calibri" w:hAnsi="Times New Roman" w:cs="Times New Roman"/>
                <w:color w:val="000000"/>
              </w:rPr>
            </w:pPr>
            <w:r w:rsidRPr="00DC05AE">
              <w:rPr>
                <w:rFonts w:ascii="Times New Roman" w:eastAsia="Calibri" w:hAnsi="Times New Roman" w:cs="Times New Roman"/>
                <w:color w:val="000000"/>
              </w:rPr>
              <w:t xml:space="preserve">3.Грамматика: </w:t>
            </w:r>
            <w:r w:rsidRPr="00DC05AE">
              <w:rPr>
                <w:rFonts w:ascii="Times New Roman" w:eastAsia="Calibri" w:hAnsi="Times New Roman" w:cs="Times New Roman"/>
                <w:color w:val="000000"/>
                <w:lang w:val="en-US"/>
              </w:rPr>
              <w:t>PresentSimple</w:t>
            </w:r>
            <w:r w:rsidRPr="00DC05AE">
              <w:rPr>
                <w:rFonts w:ascii="Times New Roman" w:eastAsia="Calibri" w:hAnsi="Times New Roman" w:cs="Times New Roman"/>
                <w:color w:val="000000"/>
              </w:rPr>
              <w:t xml:space="preserve"> – </w:t>
            </w:r>
            <w:r w:rsidRPr="00DC05AE">
              <w:rPr>
                <w:rFonts w:ascii="Times New Roman" w:eastAsia="Calibri" w:hAnsi="Times New Roman" w:cs="Times New Roman"/>
                <w:color w:val="000000"/>
                <w:lang w:val="en-US"/>
              </w:rPr>
              <w:t>PresentContinuous</w:t>
            </w:r>
          </w:p>
          <w:p w:rsidR="00EE766A" w:rsidRPr="00DC05AE" w:rsidRDefault="00EE766A" w:rsidP="00EE766A">
            <w:pPr>
              <w:textAlignment w:val="baseline"/>
              <w:rPr>
                <w:rFonts w:ascii="Times New Roman" w:eastAsia="Calibri" w:hAnsi="Times New Roman" w:cs="Times New Roman"/>
                <w:color w:val="000000"/>
              </w:rPr>
            </w:pPr>
            <w:r w:rsidRPr="00DC05AE">
              <w:rPr>
                <w:rFonts w:ascii="Times New Roman" w:eastAsia="Calibri" w:hAnsi="Times New Roman" w:cs="Times New Roman"/>
                <w:color w:val="000000"/>
              </w:rPr>
              <w:t xml:space="preserve">4. Совершенствование навыков аудирования </w:t>
            </w:r>
          </w:p>
        </w:tc>
        <w:tc>
          <w:tcPr>
            <w:tcW w:w="1559" w:type="dxa"/>
            <w:tcBorders>
              <w:top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C5638F">
            <w:pP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Borders>
              <w:top w:val="single" w:sz="4" w:space="0" w:color="auto"/>
              <w:bottom w:val="single" w:sz="4" w:space="0" w:color="auto"/>
            </w:tcBorders>
          </w:tcPr>
          <w:p w:rsidR="00C5638F" w:rsidRPr="00DC05AE" w:rsidRDefault="00C5638F" w:rsidP="00EE766A">
            <w:pPr>
              <w:textAlignment w:val="baseline"/>
              <w:rPr>
                <w:rFonts w:ascii="Times New Roman" w:eastAsia="Calibri" w:hAnsi="Times New Roman" w:cs="Times New Roman"/>
                <w:b/>
                <w:color w:val="000000"/>
              </w:rPr>
            </w:pPr>
            <w:r w:rsidRPr="00DC05AE">
              <w:rPr>
                <w:rFonts w:ascii="Times New Roman" w:eastAsia="Calibri" w:hAnsi="Times New Roman" w:cs="Times New Roman"/>
                <w:b/>
                <w:color w:val="000000"/>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 xml:space="preserve">Тема 1.2. Оплата </w:t>
            </w:r>
          </w:p>
        </w:tc>
        <w:tc>
          <w:tcPr>
            <w:tcW w:w="6662" w:type="dxa"/>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C5638F" w:rsidRDefault="00DC05AE" w:rsidP="00EE766A">
            <w:pPr>
              <w:jc w:val="center"/>
              <w:rPr>
                <w:rFonts w:ascii="Times New Roman" w:eastAsia="Calibri" w:hAnsi="Times New Roman" w:cs="Times New Roman"/>
              </w:rPr>
            </w:pPr>
            <w:r>
              <w:rPr>
                <w:rFonts w:ascii="Times New Roman" w:eastAsia="Calibri" w:hAnsi="Times New Roman" w:cs="Times New Roman"/>
              </w:rPr>
              <w:t>ОК 2, 3, 4, 5, 8</w:t>
            </w:r>
          </w:p>
          <w:p w:rsidR="00DC05AE" w:rsidRPr="00DC05AE" w:rsidRDefault="00DC05AE" w:rsidP="00EE766A">
            <w:pPr>
              <w:jc w:val="center"/>
              <w:rPr>
                <w:rFonts w:ascii="Times New Roman" w:hAnsi="Times New Roman" w:cs="Times New Roman"/>
              </w:rPr>
            </w:pPr>
            <w:r>
              <w:rPr>
                <w:rFonts w:ascii="Times New Roman" w:eastAsia="Calibri" w:hAnsi="Times New Roman" w:cs="Times New Roman"/>
              </w:rPr>
              <w:t>ЛР</w:t>
            </w:r>
            <w:r w:rsidR="004D6638">
              <w:rPr>
                <w:rFonts w:ascii="Times New Roman" w:eastAsia="Calibri" w:hAnsi="Times New Roman" w:cs="Times New Roman"/>
              </w:rPr>
              <w:t xml:space="preserve">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F93F8B" w:rsidP="00F93F8B">
            <w:pPr>
              <w:rPr>
                <w:rFonts w:ascii="Times New Roman" w:eastAsia="Calibri" w:hAnsi="Times New Roman" w:cs="Times New Roman"/>
                <w:bCs/>
              </w:rPr>
            </w:pPr>
            <w:r w:rsidRPr="00DC05AE">
              <w:rPr>
                <w:rFonts w:ascii="Times New Roman" w:eastAsia="Calibri" w:hAnsi="Times New Roman" w:cs="Times New Roman"/>
                <w:bCs/>
              </w:rPr>
              <w:t>1. Фонетика: к</w:t>
            </w:r>
            <w:r w:rsidR="00C5638F" w:rsidRPr="00DC05AE">
              <w:rPr>
                <w:rFonts w:ascii="Times New Roman" w:eastAsia="Calibri" w:hAnsi="Times New Roman" w:cs="Times New Roman"/>
                <w:bCs/>
              </w:rPr>
              <w:t>орректиро</w:t>
            </w:r>
            <w:r w:rsidRPr="00DC05AE">
              <w:rPr>
                <w:rFonts w:ascii="Times New Roman" w:eastAsia="Calibri" w:hAnsi="Times New Roman" w:cs="Times New Roman"/>
                <w:bCs/>
              </w:rPr>
              <w:t>вка фонетических навыков.</w:t>
            </w:r>
          </w:p>
          <w:p w:rsidR="00C5638F" w:rsidRPr="00DC05AE" w:rsidRDefault="00C5638F" w:rsidP="00EE766A">
            <w:pPr>
              <w:jc w:val="both"/>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3.Грамматика: </w:t>
            </w:r>
            <w:r w:rsidRPr="00DC05AE">
              <w:rPr>
                <w:rFonts w:ascii="Times New Roman" w:eastAsia="Calibri" w:hAnsi="Times New Roman" w:cs="Times New Roman"/>
                <w:bCs/>
                <w:lang w:val="en-US"/>
              </w:rPr>
              <w:t>PresentPerfectContinuous</w:t>
            </w:r>
          </w:p>
          <w:p w:rsidR="00F93F8B" w:rsidRPr="00DC05AE" w:rsidRDefault="00F93F8B" w:rsidP="00EE766A">
            <w:pPr>
              <w:rPr>
                <w:rFonts w:ascii="Times New Roman" w:eastAsia="Calibri" w:hAnsi="Times New Roman" w:cs="Times New Roman"/>
                <w:bCs/>
              </w:rPr>
            </w:pPr>
            <w:r w:rsidRPr="00DC05AE">
              <w:rPr>
                <w:rFonts w:ascii="Times New Roman" w:eastAsia="Calibri" w:hAnsi="Times New Roman" w:cs="Times New Roman"/>
                <w:bCs/>
              </w:rPr>
              <w:t>4. Совершенствование навыков говорения</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 xml:space="preserve">Тема 1.3. Управление деньгами. </w:t>
            </w:r>
          </w:p>
        </w:tc>
        <w:tc>
          <w:tcPr>
            <w:tcW w:w="6662" w:type="dxa"/>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C5638F" w:rsidRDefault="00C5638F" w:rsidP="00EC121F">
            <w:pPr>
              <w:jc w:val="center"/>
              <w:rPr>
                <w:rFonts w:ascii="Times New Roman" w:eastAsia="Calibri" w:hAnsi="Times New Roman" w:cs="Times New Roman"/>
              </w:rPr>
            </w:pPr>
            <w:r w:rsidRPr="00DC05AE">
              <w:rPr>
                <w:rFonts w:ascii="Times New Roman" w:eastAsia="Calibri" w:hAnsi="Times New Roman" w:cs="Times New Roman"/>
              </w:rPr>
              <w:t xml:space="preserve">ОК </w:t>
            </w:r>
            <w:r w:rsidR="00EC121F">
              <w:rPr>
                <w:rFonts w:ascii="Times New Roman" w:eastAsia="Calibri" w:hAnsi="Times New Roman" w:cs="Times New Roman"/>
              </w:rPr>
              <w:t>3, 5, 9</w:t>
            </w:r>
          </w:p>
          <w:p w:rsidR="00EC121F" w:rsidRPr="00EC121F" w:rsidRDefault="004D6638" w:rsidP="00EC121F">
            <w:pPr>
              <w:jc w:val="center"/>
              <w:rPr>
                <w:rFonts w:ascii="Times New Roman" w:eastAsia="Calibri"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626611" w:rsidP="00626611">
            <w:pPr>
              <w:rPr>
                <w:rFonts w:ascii="Times New Roman" w:eastAsia="Calibri" w:hAnsi="Times New Roman" w:cs="Times New Roman"/>
                <w:bCs/>
              </w:rPr>
            </w:pPr>
            <w:r w:rsidRPr="00DC05AE">
              <w:rPr>
                <w:rFonts w:ascii="Times New Roman" w:eastAsia="Calibri" w:hAnsi="Times New Roman" w:cs="Times New Roman"/>
                <w:bCs/>
              </w:rPr>
              <w:t>1. Фонетика: к</w:t>
            </w:r>
            <w:r w:rsidR="00C5638F" w:rsidRPr="00DC05AE">
              <w:rPr>
                <w:rFonts w:ascii="Times New Roman" w:eastAsia="Calibri" w:hAnsi="Times New Roman" w:cs="Times New Roman"/>
                <w:bCs/>
              </w:rPr>
              <w:t>орректировка фонетич</w:t>
            </w:r>
            <w:r w:rsidRPr="00DC05AE">
              <w:rPr>
                <w:rFonts w:ascii="Times New Roman" w:eastAsia="Calibri" w:hAnsi="Times New Roman" w:cs="Times New Roman"/>
                <w:bCs/>
              </w:rPr>
              <w:t>еских навыков.</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Past Tenses (past simple, past continuous, past perfect, past perfect continuous)</w:t>
            </w:r>
            <w:r w:rsidR="00626611" w:rsidRPr="00DC05AE">
              <w:rPr>
                <w:rFonts w:ascii="Times New Roman" w:eastAsia="Calibri" w:hAnsi="Times New Roman" w:cs="Times New Roman"/>
                <w:bCs/>
                <w:lang w:val="en-US"/>
              </w:rPr>
              <w:t>.</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письма. </w:t>
            </w:r>
          </w:p>
        </w:tc>
        <w:tc>
          <w:tcPr>
            <w:tcW w:w="1559" w:type="dxa"/>
            <w:tcBorders>
              <w:top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r>
      <w:tr w:rsidR="007138BA" w:rsidRPr="00DC05AE" w:rsidTr="00EE2E7E">
        <w:tc>
          <w:tcPr>
            <w:tcW w:w="2235" w:type="dxa"/>
            <w:tcBorders>
              <w:top w:val="nil"/>
              <w:bottom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color w:val="000000"/>
              </w:rPr>
              <w:t>Раздел 2. Профессии в банке</w:t>
            </w:r>
          </w:p>
        </w:tc>
        <w:tc>
          <w:tcPr>
            <w:tcW w:w="1559" w:type="dxa"/>
            <w:tcBorders>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000000" w:themeColor="text1"/>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2.1. Чем вы занимаетесь?</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xml:space="preserve">: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2. Лексические единицы урока</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xml:space="preserve">: </w:t>
            </w:r>
            <w:r w:rsidR="00EE766A" w:rsidRPr="00DC05AE">
              <w:rPr>
                <w:rFonts w:ascii="Times New Roman" w:eastAsia="Calibri" w:hAnsi="Times New Roman" w:cs="Times New Roman"/>
                <w:bCs/>
                <w:lang w:val="en-US"/>
              </w:rPr>
              <w:t xml:space="preserve">Ways of expressing future meanings (present simple, present continuous, future simple, future continuous, future perfect, to be going to) </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диалогической речи </w:t>
            </w:r>
          </w:p>
        </w:tc>
        <w:tc>
          <w:tcPr>
            <w:tcW w:w="1559" w:type="dxa"/>
            <w:tcBorders>
              <w:top w:val="nil"/>
            </w:tcBorders>
          </w:tcPr>
          <w:p w:rsidR="00C5638F" w:rsidRPr="00DC05AE" w:rsidRDefault="00C5638F" w:rsidP="00EE766A">
            <w:pPr>
              <w:jc w:val="center"/>
              <w:rPr>
                <w:rFonts w:ascii="Times New Roman" w:hAnsi="Times New Roman" w:cs="Times New Roman"/>
                <w:lang w:val="en-US"/>
              </w:rPr>
            </w:pPr>
          </w:p>
          <w:p w:rsidR="00C5638F" w:rsidRPr="00DC05AE" w:rsidRDefault="00C5638F" w:rsidP="00EE766A">
            <w:pPr>
              <w:jc w:val="center"/>
              <w:rPr>
                <w:rFonts w:ascii="Times New Roman" w:hAnsi="Times New Roman" w:cs="Times New Roman"/>
                <w:lang w:val="en-US"/>
              </w:rPr>
            </w:pPr>
          </w:p>
          <w:p w:rsidR="00C5638F" w:rsidRPr="00DC05AE" w:rsidRDefault="00C5638F" w:rsidP="00EE766A">
            <w:pPr>
              <w:jc w:val="center"/>
              <w:rPr>
                <w:rFonts w:ascii="Times New Roman" w:hAnsi="Times New Roman" w:cs="Times New Roman"/>
                <w:lang w:val="en-US"/>
              </w:rPr>
            </w:pPr>
          </w:p>
          <w:p w:rsidR="00C5638F" w:rsidRPr="00DC05AE" w:rsidRDefault="00C5638F" w:rsidP="00EE766A">
            <w:pPr>
              <w:jc w:val="center"/>
              <w:rPr>
                <w:rFonts w:ascii="Times New Roman" w:hAnsi="Times New Roman" w:cs="Times New Roman"/>
                <w:lang w:val="en-US"/>
              </w:rPr>
            </w:pPr>
          </w:p>
          <w:p w:rsidR="00C5638F" w:rsidRPr="00DC05AE" w:rsidRDefault="00C5638F" w:rsidP="00EE766A">
            <w:pPr>
              <w:rPr>
                <w:rFonts w:ascii="Times New Roman" w:hAnsi="Times New Roman" w:cs="Times New Roman"/>
                <w:lang w:val="en-US"/>
              </w:rPr>
            </w:pPr>
          </w:p>
        </w:tc>
        <w:tc>
          <w:tcPr>
            <w:tcW w:w="3686" w:type="dxa"/>
            <w:tcBorders>
              <w:top w:val="nil"/>
              <w:bottom w:val="nil"/>
            </w:tcBorders>
          </w:tcPr>
          <w:p w:rsidR="00C5638F" w:rsidRPr="00DC05AE" w:rsidRDefault="00C5638F" w:rsidP="00EE766A">
            <w:pPr>
              <w:jc w:val="center"/>
              <w:rPr>
                <w:rFonts w:ascii="Times New Roman" w:hAnsi="Times New Roman" w:cs="Times New Roman"/>
                <w:lang w:val="en-US"/>
              </w:rPr>
            </w:pPr>
          </w:p>
          <w:p w:rsidR="00C5638F" w:rsidRPr="00DC05AE" w:rsidRDefault="00C5638F" w:rsidP="00EE766A">
            <w:pPr>
              <w:jc w:val="center"/>
              <w:rPr>
                <w:rFonts w:ascii="Times New Roman" w:hAnsi="Times New Roman" w:cs="Times New Roman"/>
                <w:lang w:val="en-US"/>
              </w:rPr>
            </w:pPr>
          </w:p>
          <w:p w:rsidR="00C5638F" w:rsidRPr="00DC05AE" w:rsidRDefault="00C5638F" w:rsidP="00EE766A">
            <w:pPr>
              <w:jc w:val="center"/>
              <w:rPr>
                <w:rFonts w:ascii="Times New Roman" w:hAnsi="Times New Roman" w:cs="Times New Roman"/>
                <w:lang w:val="en-US"/>
              </w:rPr>
            </w:pPr>
          </w:p>
          <w:p w:rsidR="00C5638F" w:rsidRPr="00DC05AE" w:rsidRDefault="00C5638F" w:rsidP="00EE766A">
            <w:pPr>
              <w:rPr>
                <w:rFonts w:ascii="Times New Roman" w:hAnsi="Times New Roman" w:cs="Times New Roman"/>
                <w:lang w:val="en-US"/>
              </w:rPr>
            </w:pPr>
          </w:p>
          <w:p w:rsidR="00C5638F" w:rsidRPr="00DC05AE" w:rsidRDefault="00C5638F" w:rsidP="00EE766A">
            <w:pPr>
              <w:rPr>
                <w:rFonts w:ascii="Times New Roman" w:hAnsi="Times New Roman" w:cs="Times New Roman"/>
                <w:lang w:val="en-US"/>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lang w:val="en-US"/>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2.2. Кем вы работаете?</w:t>
            </w:r>
          </w:p>
        </w:tc>
        <w:tc>
          <w:tcPr>
            <w:tcW w:w="6662" w:type="dxa"/>
            <w:tcBorders>
              <w:top w:val="single" w:sz="4" w:space="0" w:color="auto"/>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xml:space="preserve">: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626611"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Tenses</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revision</w:t>
            </w:r>
            <w:r w:rsidR="00EE766A" w:rsidRPr="00DC05AE">
              <w:rPr>
                <w:rFonts w:ascii="Times New Roman" w:eastAsia="Calibri" w:hAnsi="Times New Roman" w:cs="Times New Roman"/>
                <w:bCs/>
              </w:rPr>
              <w:t>)</w:t>
            </w:r>
          </w:p>
          <w:p w:rsidR="00C5638F"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монологической речи </w:t>
            </w:r>
          </w:p>
        </w:tc>
        <w:tc>
          <w:tcPr>
            <w:tcW w:w="1559" w:type="dxa"/>
            <w:tcBorders>
              <w:top w:val="nil"/>
              <w:bottom w:val="single" w:sz="4" w:space="0" w:color="000000" w:themeColor="text1"/>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2.3. Работа с клиентами</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C5638F" w:rsidRDefault="00C5638F" w:rsidP="00EC121F">
            <w:pPr>
              <w:jc w:val="center"/>
              <w:rPr>
                <w:rFonts w:ascii="Times New Roman" w:eastAsia="Calibri" w:hAnsi="Times New Roman" w:cs="Times New Roman"/>
              </w:rPr>
            </w:pPr>
            <w:r w:rsidRPr="00DC05AE">
              <w:rPr>
                <w:rFonts w:ascii="Times New Roman" w:eastAsia="Calibri" w:hAnsi="Times New Roman" w:cs="Times New Roman"/>
              </w:rPr>
              <w:t xml:space="preserve">ОК </w:t>
            </w:r>
            <w:r w:rsidR="00EC121F">
              <w:rPr>
                <w:rFonts w:ascii="Times New Roman" w:eastAsia="Calibri" w:hAnsi="Times New Roman" w:cs="Times New Roman"/>
              </w:rPr>
              <w:t>2, 4, 9</w:t>
            </w:r>
          </w:p>
          <w:p w:rsidR="00EC121F" w:rsidRPr="00EC121F" w:rsidRDefault="004D6638" w:rsidP="00EC121F">
            <w:pPr>
              <w:jc w:val="center"/>
              <w:rPr>
                <w:rFonts w:ascii="Times New Roman" w:eastAsia="Calibri"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PassiveVoice</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различного типа чтения  </w:t>
            </w:r>
          </w:p>
        </w:tc>
        <w:tc>
          <w:tcPr>
            <w:tcW w:w="1559" w:type="dxa"/>
            <w:tcBorders>
              <w:top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 xml:space="preserve">Раздел 3. Банковские продукты и услуги. </w:t>
            </w:r>
          </w:p>
        </w:tc>
        <w:tc>
          <w:tcPr>
            <w:tcW w:w="1559" w:type="dxa"/>
            <w:tcBorders>
              <w:left w:val="nil"/>
              <w:bottom w:val="single" w:sz="4" w:space="0" w:color="000000" w:themeColor="text1"/>
              <w:right w:val="nil"/>
            </w:tcBorders>
          </w:tcPr>
          <w:p w:rsidR="00C5638F" w:rsidRPr="00DC05AE" w:rsidRDefault="00C5638F" w:rsidP="00EE766A">
            <w:pPr>
              <w:rPr>
                <w:rFonts w:ascii="Times New Roman" w:hAnsi="Times New Roman" w:cs="Times New Roman"/>
              </w:rPr>
            </w:pPr>
          </w:p>
        </w:tc>
        <w:tc>
          <w:tcPr>
            <w:tcW w:w="3686" w:type="dxa"/>
            <w:tcBorders>
              <w:left w:val="nil"/>
              <w:bottom w:val="single" w:sz="4" w:space="0" w:color="000000" w:themeColor="text1"/>
            </w:tcBorders>
          </w:tcPr>
          <w:p w:rsidR="00C5638F" w:rsidRPr="00DC05AE" w:rsidRDefault="00C5638F" w:rsidP="00EE766A">
            <w:pP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3.1. Продукты и услуги.</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626611"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корректировка фонетических навыков</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PassiveVoice</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4. Совершенствование навыка перевода с родного языка на иностранный</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rPr>
                <w:rFonts w:ascii="Times New Roman" w:hAnsi="Times New Roman" w:cs="Times New Roman"/>
                <w:lang w:val="en-US"/>
              </w:rPr>
            </w:pPr>
          </w:p>
        </w:tc>
      </w:tr>
      <w:tr w:rsidR="007138BA" w:rsidRPr="00DC05AE" w:rsidTr="00EE2E7E">
        <w:tc>
          <w:tcPr>
            <w:tcW w:w="2235" w:type="dxa"/>
            <w:tcBorders>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lastRenderedPageBreak/>
              <w:t>Тема 3.2.</w:t>
            </w:r>
          </w:p>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Что вы могли бы сделать?</w:t>
            </w:r>
          </w:p>
        </w:tc>
        <w:tc>
          <w:tcPr>
            <w:tcW w:w="6662" w:type="dxa"/>
            <w:tcBorders>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xml:space="preserve">: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00EE766A" w:rsidRPr="00DC05AE">
              <w:rPr>
                <w:rFonts w:ascii="Times New Roman" w:eastAsia="Calibri" w:hAnsi="Times New Roman" w:cs="Times New Roman"/>
                <w:bCs/>
                <w:lang w:val="en-US"/>
              </w:rPr>
              <w:t xml:space="preserve">: Active and Passive Voices (revision) </w:t>
            </w:r>
          </w:p>
          <w:p w:rsidR="00626611" w:rsidRPr="00DC05AE" w:rsidRDefault="00626611" w:rsidP="00EE766A">
            <w:pPr>
              <w:rPr>
                <w:rFonts w:ascii="Times New Roman" w:eastAsia="Calibri" w:hAnsi="Times New Roman" w:cs="Times New Roman"/>
                <w:b/>
                <w:bCs/>
              </w:rPr>
            </w:pPr>
            <w:r w:rsidRPr="00DC05AE">
              <w:rPr>
                <w:rFonts w:ascii="Times New Roman" w:eastAsia="Calibri" w:hAnsi="Times New Roman" w:cs="Times New Roman"/>
                <w:bCs/>
              </w:rPr>
              <w:t xml:space="preserve">4. Совершенствование навыка перевода с иностранного языка на родной </w:t>
            </w:r>
          </w:p>
        </w:tc>
        <w:tc>
          <w:tcPr>
            <w:tcW w:w="1559" w:type="dxa"/>
            <w:tcBorders>
              <w:top w:val="nil"/>
            </w:tcBorders>
          </w:tcPr>
          <w:p w:rsidR="00C5638F" w:rsidRPr="00DC05AE" w:rsidRDefault="00C5638F" w:rsidP="00EE766A">
            <w:pP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3.3.  Обслуживание клиентов</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lang w:val="en-US"/>
              </w:rPr>
            </w:pPr>
            <w:r w:rsidRPr="00DC05AE">
              <w:rPr>
                <w:rFonts w:ascii="Times New Roman" w:hAnsi="Times New Roman" w:cs="Times New Roman"/>
                <w:lang w:val="en-US"/>
              </w:rPr>
              <w:t>2</w:t>
            </w:r>
          </w:p>
          <w:p w:rsidR="00C5638F" w:rsidRPr="00DC05AE" w:rsidRDefault="00C5638F" w:rsidP="00EE766A">
            <w:pPr>
              <w:jc w:val="center"/>
              <w:rPr>
                <w:rFonts w:ascii="Times New Roman" w:hAnsi="Times New Roman" w:cs="Times New Roman"/>
                <w:lang w:val="en-US"/>
              </w:rPr>
            </w:pPr>
          </w:p>
          <w:p w:rsidR="00C5638F" w:rsidRPr="00DC05AE" w:rsidRDefault="00C5638F" w:rsidP="00EE766A">
            <w:pPr>
              <w:rPr>
                <w:rFonts w:ascii="Times New Roman" w:hAnsi="Times New Roman" w:cs="Times New Roman"/>
              </w:rPr>
            </w:pPr>
          </w:p>
        </w:tc>
        <w:tc>
          <w:tcPr>
            <w:tcW w:w="3686"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rPr>
              <w:t>ОК 02, ОК 10, ОК 11</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xml:space="preserve">: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w:t>
            </w:r>
            <w:r w:rsidR="00EE766A" w:rsidRPr="00DC05AE">
              <w:rPr>
                <w:rFonts w:ascii="Times New Roman" w:eastAsia="Calibri" w:hAnsi="Times New Roman" w:cs="Times New Roman"/>
                <w:bCs/>
                <w:lang w:val="en-US"/>
              </w:rPr>
              <w:t>a</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SequenceofTenses</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аудирования  </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6662" w:type="dxa"/>
            <w:tcBorders>
              <w:left w:val="nil"/>
              <w:bottom w:val="single" w:sz="4" w:space="0" w:color="000000" w:themeColor="text1"/>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4. Банковские операции</w:t>
            </w:r>
          </w:p>
        </w:tc>
        <w:tc>
          <w:tcPr>
            <w:tcW w:w="1559" w:type="dxa"/>
            <w:tcBorders>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000000" w:themeColor="text1"/>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Тема 4.1. Чем я могу вам помочь? </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lang w:val="en-US"/>
              </w:rPr>
              <w:t>2</w:t>
            </w:r>
          </w:p>
        </w:tc>
        <w:tc>
          <w:tcPr>
            <w:tcW w:w="3686" w:type="dxa"/>
            <w:tcBorders>
              <w:bottom w:val="nil"/>
            </w:tcBorders>
          </w:tcPr>
          <w:p w:rsidR="00C5638F" w:rsidRDefault="00C5638F" w:rsidP="00EE766A">
            <w:pPr>
              <w:jc w:val="center"/>
              <w:rPr>
                <w:rFonts w:ascii="Times New Roman" w:eastAsia="Calibri" w:hAnsi="Times New Roman" w:cs="Times New Roman"/>
              </w:rPr>
            </w:pPr>
            <w:r w:rsidRPr="00DC05AE">
              <w:rPr>
                <w:rFonts w:ascii="Times New Roman" w:eastAsia="Calibri" w:hAnsi="Times New Roman" w:cs="Times New Roman"/>
              </w:rPr>
              <w:t>ОК 02, ОК 10</w:t>
            </w:r>
          </w:p>
          <w:p w:rsidR="00EC121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1. Фонетика</w:t>
            </w:r>
            <w:r w:rsidR="00626611" w:rsidRPr="00DC05AE">
              <w:rPr>
                <w:rFonts w:ascii="Times New Roman" w:eastAsia="Calibri" w:hAnsi="Times New Roman" w:cs="Times New Roman"/>
                <w:bCs/>
              </w:rPr>
              <w:t xml:space="preserve">: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ReportedSpeech</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устной речи </w:t>
            </w:r>
          </w:p>
        </w:tc>
        <w:tc>
          <w:tcPr>
            <w:tcW w:w="1559" w:type="dxa"/>
            <w:tcBorders>
              <w:top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rPr>
          <w:trHeight w:val="861"/>
        </w:trPr>
        <w:tc>
          <w:tcPr>
            <w:tcW w:w="2235"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eastAsia="Calibri" w:hAnsi="Times New Roman" w:cs="Times New Roman"/>
                <w:b/>
                <w:bCs/>
              </w:rPr>
              <w:t>Тема 4.2. Иностранная валюта</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p w:rsidR="00C5638F" w:rsidRPr="00DC05AE" w:rsidRDefault="00C5638F" w:rsidP="00EE766A">
            <w:pPr>
              <w:jc w:val="center"/>
              <w:rPr>
                <w:rFonts w:ascii="Times New Roman" w:hAnsi="Times New Roman" w:cs="Times New Roman"/>
              </w:rPr>
            </w:pPr>
          </w:p>
          <w:p w:rsidR="00C5638F" w:rsidRPr="00DC05AE" w:rsidRDefault="00C5638F" w:rsidP="00EE766A">
            <w:pPr>
              <w:rPr>
                <w:rFonts w:ascii="Times New Roman" w:hAnsi="Times New Roman" w:cs="Times New Roman"/>
                <w:lang w:val="en-US"/>
              </w:rPr>
            </w:pPr>
          </w:p>
        </w:tc>
        <w:tc>
          <w:tcPr>
            <w:tcW w:w="3686" w:type="dxa"/>
            <w:tcBorders>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lang w:val="en-US"/>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EE766A"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00C5638F" w:rsidRPr="00DC05AE">
              <w:rPr>
                <w:rFonts w:ascii="Times New Roman" w:eastAsia="Calibri" w:hAnsi="Times New Roman" w:cs="Times New Roman"/>
                <w:bCs/>
                <w:lang w:val="en-US"/>
              </w:rPr>
              <w:t>ComplexObject</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диалогической речи </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Тема 4.3. Задаем </w:t>
            </w:r>
            <w:r w:rsidRPr="00DC05AE">
              <w:rPr>
                <w:rFonts w:ascii="Times New Roman" w:eastAsia="Calibri" w:hAnsi="Times New Roman" w:cs="Times New Roman"/>
                <w:b/>
                <w:bCs/>
              </w:rPr>
              <w:lastRenderedPageBreak/>
              <w:t>вопросы</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lastRenderedPageBreak/>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lastRenderedPageBreak/>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корректировка фонетических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Лексика по темам.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ComplexSubject</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монологической речи </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000000" w:themeColor="text1"/>
            </w:tcBorders>
          </w:tcPr>
          <w:p w:rsidR="00C5638F" w:rsidRPr="00DC05AE" w:rsidRDefault="00C5638F" w:rsidP="00EE766A">
            <w:pPr>
              <w:jc w:val="center"/>
              <w:rPr>
                <w:rFonts w:ascii="Times New Roman" w:hAnsi="Times New Roman" w:cs="Times New Roman"/>
              </w:rPr>
            </w:pPr>
          </w:p>
        </w:tc>
        <w:tc>
          <w:tcPr>
            <w:tcW w:w="6662" w:type="dxa"/>
            <w:tcBorders>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tcBorders>
          </w:tcPr>
          <w:p w:rsidR="00C5638F" w:rsidRPr="00DC05AE" w:rsidRDefault="00C5638F" w:rsidP="00EE766A">
            <w:pPr>
              <w:rPr>
                <w:rFonts w:ascii="Times New Roman" w:hAnsi="Times New Roman" w:cs="Times New Roman"/>
              </w:rPr>
            </w:pPr>
          </w:p>
        </w:tc>
      </w:tr>
      <w:tr w:rsidR="007138BA" w:rsidRPr="00DC05AE" w:rsidTr="00EE2E7E">
        <w:tc>
          <w:tcPr>
            <w:tcW w:w="2235" w:type="dxa"/>
            <w:tcBorders>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5. Инвестиции</w:t>
            </w:r>
          </w:p>
        </w:tc>
        <w:tc>
          <w:tcPr>
            <w:tcW w:w="1559" w:type="dxa"/>
            <w:tcBorders>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left w:val="nil"/>
              <w:bottom w:val="single" w:sz="4" w:space="0" w:color="000000" w:themeColor="text1"/>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Тема 5.1. Инвестиция денег </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C5638F" w:rsidRDefault="00C5638F" w:rsidP="00EC121F">
            <w:pPr>
              <w:jc w:val="center"/>
              <w:rPr>
                <w:rFonts w:ascii="Times New Roman" w:eastAsia="Calibri" w:hAnsi="Times New Roman" w:cs="Times New Roman"/>
              </w:rPr>
            </w:pPr>
            <w:r w:rsidRPr="00DC05AE">
              <w:rPr>
                <w:rFonts w:ascii="Times New Roman" w:eastAsia="Calibri" w:hAnsi="Times New Roman" w:cs="Times New Roman"/>
              </w:rPr>
              <w:t xml:space="preserve">ОК </w:t>
            </w:r>
            <w:r w:rsidR="00EC121F">
              <w:rPr>
                <w:rFonts w:ascii="Times New Roman" w:eastAsia="Calibri" w:hAnsi="Times New Roman" w:cs="Times New Roman"/>
              </w:rPr>
              <w:t>3, 5, 9</w:t>
            </w:r>
          </w:p>
          <w:p w:rsidR="00EC121F" w:rsidRPr="00EC121F" w:rsidRDefault="004D6638" w:rsidP="00EC121F">
            <w:pPr>
              <w:jc w:val="center"/>
              <w:rPr>
                <w:rFonts w:ascii="Times New Roman" w:eastAsia="Calibri"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ConditionalMood</w:t>
            </w:r>
          </w:p>
          <w:p w:rsidR="00626611" w:rsidRPr="00DC05AE" w:rsidRDefault="00626611" w:rsidP="00EE766A">
            <w:pPr>
              <w:rPr>
                <w:rFonts w:ascii="Times New Roman" w:eastAsia="Calibri" w:hAnsi="Times New Roman" w:cs="Times New Roman"/>
                <w:bCs/>
              </w:rPr>
            </w:pPr>
            <w:r w:rsidRPr="00DC05AE">
              <w:rPr>
                <w:rFonts w:ascii="Times New Roman" w:eastAsia="Calibri" w:hAnsi="Times New Roman" w:cs="Times New Roman"/>
                <w:bCs/>
              </w:rPr>
              <w:t xml:space="preserve">4. </w:t>
            </w:r>
            <w:r w:rsidR="00725133" w:rsidRPr="00DC05AE">
              <w:rPr>
                <w:rFonts w:ascii="Times New Roman" w:eastAsia="Calibri" w:hAnsi="Times New Roman" w:cs="Times New Roman"/>
                <w:bCs/>
              </w:rPr>
              <w:t>Совершенствование навыков письма</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000000" w:themeColor="text1"/>
            </w:tcBorders>
          </w:tcPr>
          <w:p w:rsidR="00C5638F" w:rsidRPr="00DC05AE" w:rsidRDefault="00C5638F" w:rsidP="00EE766A">
            <w:pPr>
              <w:jc w:val="center"/>
              <w:rPr>
                <w:rFonts w:ascii="Times New Roman" w:hAnsi="Times New Roman" w:cs="Times New Roman"/>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bottom w:val="single" w:sz="4" w:space="0" w:color="000000" w:themeColor="text1"/>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single" w:sz="4" w:space="0" w:color="000000" w:themeColor="text1"/>
            </w:tcBorders>
          </w:tcPr>
          <w:p w:rsidR="00C5638F" w:rsidRPr="00DC05AE" w:rsidRDefault="00C5638F" w:rsidP="00EE766A">
            <w:pPr>
              <w:rPr>
                <w:rFonts w:ascii="Times New Roman" w:hAnsi="Times New Roman" w:cs="Times New Roman"/>
              </w:rPr>
            </w:pPr>
          </w:p>
        </w:tc>
      </w:tr>
      <w:tr w:rsidR="007138BA" w:rsidRPr="00DC05AE" w:rsidTr="00EE2E7E">
        <w:tc>
          <w:tcPr>
            <w:tcW w:w="2235" w:type="dxa"/>
            <w:tcBorders>
              <w:bottom w:val="nil"/>
            </w:tcBorders>
          </w:tcPr>
          <w:p w:rsidR="00C5638F" w:rsidRPr="00DC05AE" w:rsidRDefault="00C5638F" w:rsidP="00EE766A">
            <w:pPr>
              <w:jc w:val="center"/>
              <w:rPr>
                <w:rFonts w:ascii="Times New Roman" w:eastAsia="Calibri" w:hAnsi="Times New Roman" w:cs="Times New Roman"/>
                <w:b/>
                <w:bCs/>
                <w:lang w:val="en-US"/>
              </w:rPr>
            </w:pPr>
            <w:r w:rsidRPr="00DC05AE">
              <w:rPr>
                <w:rFonts w:ascii="Times New Roman" w:eastAsia="Calibri" w:hAnsi="Times New Roman" w:cs="Times New Roman"/>
                <w:b/>
                <w:bCs/>
              </w:rPr>
              <w:t xml:space="preserve">Тема </w:t>
            </w:r>
            <w:r w:rsidRPr="00DC05AE">
              <w:rPr>
                <w:rFonts w:ascii="Times New Roman" w:eastAsia="Calibri" w:hAnsi="Times New Roman" w:cs="Times New Roman"/>
                <w:b/>
                <w:bCs/>
                <w:lang w:val="en-US"/>
              </w:rPr>
              <w:t xml:space="preserve">5.2. </w:t>
            </w:r>
            <w:r w:rsidRPr="00DC05AE">
              <w:rPr>
                <w:rFonts w:ascii="Times New Roman" w:eastAsia="Calibri" w:hAnsi="Times New Roman" w:cs="Times New Roman"/>
                <w:b/>
                <w:bCs/>
              </w:rPr>
              <w:t xml:space="preserve">Риск </w:t>
            </w: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eastAsia="Calibri" w:hAnsi="Times New Roman" w:cs="Times New Roman"/>
                <w:b/>
                <w:bCs/>
              </w:rPr>
            </w:pPr>
          </w:p>
        </w:tc>
        <w:tc>
          <w:tcPr>
            <w:tcW w:w="6662" w:type="dxa"/>
          </w:tcPr>
          <w:p w:rsidR="00C5638F" w:rsidRPr="00DC05AE" w:rsidRDefault="00725133"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ConditionalMood</w:t>
            </w:r>
          </w:p>
          <w:p w:rsidR="007138BA" w:rsidRPr="00DC05AE" w:rsidRDefault="007138BA" w:rsidP="00EE766A">
            <w:pPr>
              <w:rPr>
                <w:rFonts w:ascii="Times New Roman" w:eastAsia="Calibri" w:hAnsi="Times New Roman" w:cs="Times New Roman"/>
                <w:b/>
                <w:bCs/>
              </w:rPr>
            </w:pPr>
            <w:r w:rsidRPr="00DC05AE">
              <w:rPr>
                <w:rFonts w:ascii="Times New Roman" w:eastAsia="Calibri" w:hAnsi="Times New Roman" w:cs="Times New Roman"/>
                <w:bCs/>
              </w:rPr>
              <w:t xml:space="preserve">4. Совершенствование навыков различного типа чтения </w:t>
            </w:r>
          </w:p>
        </w:tc>
        <w:tc>
          <w:tcPr>
            <w:tcW w:w="1559" w:type="dxa"/>
            <w:tcBorders>
              <w:top w:val="nil"/>
              <w:bottom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b/>
                <w:bCs/>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nil"/>
              <w:bottom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single" w:sz="4" w:space="0" w:color="auto"/>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Тема 5.3. Фондовая биржа</w:t>
            </w:r>
          </w:p>
        </w:tc>
        <w:tc>
          <w:tcPr>
            <w:tcW w:w="6662" w:type="dxa"/>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eastAsia="Calibri"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b/>
                <w:bCs/>
              </w:rPr>
            </w:pPr>
          </w:p>
        </w:tc>
        <w:tc>
          <w:tcPr>
            <w:tcW w:w="6662" w:type="dxa"/>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EE766A"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ConditionalMood</w:t>
            </w:r>
          </w:p>
          <w:p w:rsidR="007138BA" w:rsidRPr="00DC05AE" w:rsidRDefault="007138BA" w:rsidP="00EE766A">
            <w:pPr>
              <w:rPr>
                <w:rFonts w:ascii="Times New Roman" w:eastAsia="Calibri" w:hAnsi="Times New Roman" w:cs="Times New Roman"/>
                <w:b/>
                <w:bCs/>
              </w:rPr>
            </w:pPr>
            <w:r w:rsidRPr="00DC05AE">
              <w:rPr>
                <w:rFonts w:ascii="Times New Roman" w:eastAsia="Calibri" w:hAnsi="Times New Roman" w:cs="Times New Roman"/>
                <w:bCs/>
              </w:rPr>
              <w:t xml:space="preserve">4. Совершенствование навыков перевода с иностранного языка на родной </w:t>
            </w:r>
          </w:p>
        </w:tc>
        <w:tc>
          <w:tcPr>
            <w:tcW w:w="1559" w:type="dxa"/>
            <w:tcBorders>
              <w:top w:val="nil"/>
              <w:bottom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single" w:sz="4" w:space="0" w:color="auto"/>
              <w:bottom w:val="single" w:sz="4" w:space="0" w:color="auto"/>
            </w:tcBorders>
          </w:tcPr>
          <w:p w:rsidR="00C5638F" w:rsidRPr="00DC05AE" w:rsidRDefault="00C5638F" w:rsidP="00EE766A">
            <w:pPr>
              <w:jc w:val="center"/>
              <w:rPr>
                <w:rFonts w:ascii="Times New Roman" w:eastAsia="Calibri" w:hAnsi="Times New Roman" w:cs="Times New Roman"/>
                <w:b/>
                <w:bCs/>
              </w:rPr>
            </w:pPr>
          </w:p>
        </w:tc>
        <w:tc>
          <w:tcPr>
            <w:tcW w:w="6662" w:type="dxa"/>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bottom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single" w:sz="4" w:space="0" w:color="auto"/>
              <w:bottom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Тема 5.4. Деловые встречи</w:t>
            </w:r>
          </w:p>
        </w:tc>
        <w:tc>
          <w:tcPr>
            <w:tcW w:w="6662" w:type="dxa"/>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bottom w:val="nil"/>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bottom w:val="nil"/>
            </w:tcBorders>
          </w:tcPr>
          <w:p w:rsidR="00C5638F" w:rsidRDefault="00C5638F" w:rsidP="00EC121F">
            <w:pPr>
              <w:jc w:val="center"/>
              <w:rPr>
                <w:rFonts w:ascii="Times New Roman" w:eastAsia="Calibri" w:hAnsi="Times New Roman" w:cs="Times New Roman"/>
              </w:rPr>
            </w:pPr>
            <w:r w:rsidRPr="00DC05AE">
              <w:rPr>
                <w:rFonts w:ascii="Times New Roman" w:eastAsia="Calibri" w:hAnsi="Times New Roman" w:cs="Times New Roman"/>
              </w:rPr>
              <w:t xml:space="preserve">ОК </w:t>
            </w:r>
            <w:r w:rsidR="00EC121F">
              <w:rPr>
                <w:rFonts w:ascii="Times New Roman" w:eastAsia="Calibri" w:hAnsi="Times New Roman" w:cs="Times New Roman"/>
              </w:rPr>
              <w:t>5, 8</w:t>
            </w:r>
          </w:p>
          <w:p w:rsidR="00EC121F" w:rsidRPr="00DC05AE" w:rsidRDefault="004D6638" w:rsidP="00EC121F">
            <w:pPr>
              <w:jc w:val="center"/>
              <w:rPr>
                <w:rFonts w:ascii="Times New Roman" w:eastAsia="Calibri"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tcBorders>
          </w:tcPr>
          <w:p w:rsidR="00C5638F" w:rsidRPr="00DC05AE" w:rsidRDefault="00C5638F" w:rsidP="00EE766A">
            <w:pPr>
              <w:jc w:val="center"/>
              <w:rPr>
                <w:rFonts w:ascii="Times New Roman" w:eastAsia="Calibri" w:hAnsi="Times New Roman" w:cs="Times New Roman"/>
                <w:b/>
                <w:bCs/>
              </w:rPr>
            </w:pPr>
          </w:p>
        </w:tc>
        <w:tc>
          <w:tcPr>
            <w:tcW w:w="6662" w:type="dxa"/>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7138BA"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SubjunctiveMood</w:t>
            </w:r>
          </w:p>
          <w:p w:rsidR="00C5638F" w:rsidRPr="00DC05AE" w:rsidRDefault="007138BA" w:rsidP="00EE766A">
            <w:pPr>
              <w:rPr>
                <w:rFonts w:ascii="Times New Roman" w:eastAsia="Calibri" w:hAnsi="Times New Roman" w:cs="Times New Roman"/>
                <w:b/>
                <w:bCs/>
              </w:rPr>
            </w:pPr>
            <w:r w:rsidRPr="00DC05AE">
              <w:rPr>
                <w:rFonts w:ascii="Times New Roman" w:eastAsia="Calibri" w:hAnsi="Times New Roman" w:cs="Times New Roman"/>
                <w:bCs/>
              </w:rPr>
              <w:t xml:space="preserve">4. Совершенствование навыков перевода с родного языка на иностранный </w:t>
            </w:r>
          </w:p>
        </w:tc>
        <w:tc>
          <w:tcPr>
            <w:tcW w:w="1559" w:type="dxa"/>
            <w:tcBorders>
              <w:top w:val="nil"/>
            </w:tcBorders>
          </w:tcPr>
          <w:p w:rsidR="00C5638F" w:rsidRPr="00DC05AE" w:rsidRDefault="00C5638F" w:rsidP="00EE766A">
            <w:pPr>
              <w:jc w:val="center"/>
              <w:rPr>
                <w:rFonts w:ascii="Times New Roman" w:hAnsi="Times New Roman" w:cs="Times New Roman"/>
              </w:rPr>
            </w:pPr>
          </w:p>
        </w:tc>
        <w:tc>
          <w:tcPr>
            <w:tcW w:w="3686" w:type="dxa"/>
            <w:tcBorders>
              <w:top w:val="nil"/>
              <w:bottom w:val="nil"/>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b/>
                <w:bCs/>
              </w:rPr>
            </w:pPr>
          </w:p>
        </w:tc>
        <w:tc>
          <w:tcPr>
            <w:tcW w:w="6662" w:type="dxa"/>
            <w:tcBorders>
              <w:bottom w:val="single" w:sz="4" w:space="0" w:color="000000" w:themeColor="text1"/>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bottom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bottom w:val="single" w:sz="4" w:space="0" w:color="auto"/>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eastAsia="Calibri" w:hAnsi="Times New Roman" w:cs="Times New Roman"/>
                <w:b/>
                <w:bCs/>
              </w:rPr>
            </w:pPr>
          </w:p>
        </w:tc>
        <w:tc>
          <w:tcPr>
            <w:tcW w:w="6662" w:type="dxa"/>
            <w:tcBorders>
              <w:left w:val="nil"/>
              <w:bottom w:val="single" w:sz="4" w:space="0" w:color="000000" w:themeColor="text1"/>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6. Карьера</w:t>
            </w:r>
          </w:p>
        </w:tc>
        <w:tc>
          <w:tcPr>
            <w:tcW w:w="1559" w:type="dxa"/>
            <w:tcBorders>
              <w:top w:val="single" w:sz="4" w:space="0" w:color="auto"/>
              <w:left w:val="nil"/>
              <w:bottom w:val="single" w:sz="4" w:space="0" w:color="auto"/>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eastAsia="Calibri"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Тема 6.1. Для чего нужны бухгалтеры? </w:t>
            </w: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SubjunctiveMood</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аудирования </w:t>
            </w:r>
          </w:p>
        </w:tc>
        <w:tc>
          <w:tcPr>
            <w:tcW w:w="1559" w:type="dxa"/>
            <w:tcBorders>
              <w:top w:val="nil"/>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nil"/>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Тема 6.2. Чем занимаются бухгалтеры?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EE766A" w:rsidP="00EE766A">
            <w:pPr>
              <w:rPr>
                <w:rFonts w:ascii="Times New Roman" w:eastAsia="Calibri" w:hAnsi="Times New Roman" w:cs="Times New Roman"/>
                <w:bCs/>
              </w:rPr>
            </w:pPr>
            <w:r w:rsidRPr="00DC05AE">
              <w:rPr>
                <w:rFonts w:ascii="Times New Roman" w:eastAsia="Calibri" w:hAnsi="Times New Roman" w:cs="Times New Roman"/>
                <w:bCs/>
              </w:rPr>
              <w:t>3. Грамматика: Наклонение в английском языке (</w:t>
            </w:r>
            <w:r w:rsidRPr="00DC05AE">
              <w:rPr>
                <w:rFonts w:ascii="Times New Roman" w:eastAsia="Calibri" w:hAnsi="Times New Roman" w:cs="Times New Roman"/>
                <w:bCs/>
                <w:lang w:val="en-US"/>
              </w:rPr>
              <w:t>revision</w:t>
            </w:r>
            <w:r w:rsidRPr="00DC05AE">
              <w:rPr>
                <w:rFonts w:ascii="Times New Roman" w:eastAsia="Calibri" w:hAnsi="Times New Roman" w:cs="Times New Roman"/>
                <w:bCs/>
              </w:rPr>
              <w:t xml:space="preserve">) </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письма </w:t>
            </w:r>
          </w:p>
        </w:tc>
        <w:tc>
          <w:tcPr>
            <w:tcW w:w="1559" w:type="dxa"/>
            <w:tcBorders>
              <w:top w:val="nil"/>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6.3. Профессии в бухгалтерской сфере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EC121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5, 9</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Prepositions</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lastRenderedPageBreak/>
              <w:t xml:space="preserve">4. Совершенствование навыков диалогической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6.4. Хороший бухгалтер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7138BA"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Prepositions</w:t>
            </w:r>
          </w:p>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4. Совершенствование навыков монологической речи</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7. День бухгалтера</w:t>
            </w:r>
          </w:p>
        </w:tc>
        <w:tc>
          <w:tcPr>
            <w:tcW w:w="1559" w:type="dxa"/>
            <w:tcBorders>
              <w:top w:val="single" w:sz="4" w:space="0" w:color="auto"/>
              <w:left w:val="nil"/>
              <w:bottom w:val="single" w:sz="4" w:space="0" w:color="auto"/>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7.1. Как прошла конференция?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EE766A"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Conjunctions</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различного типа чтения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7.2. Подсчёты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00EE766A" w:rsidRPr="00DC05AE">
              <w:rPr>
                <w:rFonts w:ascii="Times New Roman" w:eastAsia="Calibri" w:hAnsi="Times New Roman" w:cs="Times New Roman"/>
                <w:bCs/>
                <w:lang w:val="en-US"/>
              </w:rPr>
              <w:t xml:space="preserve">: The Sentence, its types and structure </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перевода с родного языка на иностранный </w:t>
            </w:r>
          </w:p>
        </w:tc>
        <w:tc>
          <w:tcPr>
            <w:tcW w:w="1559" w:type="dxa"/>
            <w:tcBorders>
              <w:top w:val="nil"/>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7.3. Описание карьеры</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8, 9</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EE766A"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lastRenderedPageBreak/>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Sentence, its types and structure</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перевода с иностранного языка на родной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7.4. Налоговый вычет</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EE766A"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Clauses</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4. Совершенствование навыков аудирования</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auto"/>
              <w:left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bottom w:val="single" w:sz="4" w:space="0" w:color="000000" w:themeColor="text1"/>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8. Экономика</w:t>
            </w:r>
          </w:p>
        </w:tc>
        <w:tc>
          <w:tcPr>
            <w:tcW w:w="1559" w:type="dxa"/>
            <w:tcBorders>
              <w:top w:val="single" w:sz="4" w:space="0" w:color="auto"/>
              <w:left w:val="nil"/>
              <w:bottom w:val="single" w:sz="4" w:space="0" w:color="auto"/>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8.1. Экономические показатели</w:t>
            </w: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auto"/>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Clauses</w:t>
            </w:r>
          </w:p>
          <w:p w:rsidR="007138BA" w:rsidRPr="00DC05AE" w:rsidRDefault="007138BA" w:rsidP="00EE766A">
            <w:pPr>
              <w:rPr>
                <w:rFonts w:ascii="Times New Roman" w:eastAsia="Calibri" w:hAnsi="Times New Roman" w:cs="Times New Roman"/>
                <w:bCs/>
              </w:rPr>
            </w:pPr>
            <w:r w:rsidRPr="00DC05AE">
              <w:rPr>
                <w:rFonts w:ascii="Times New Roman" w:eastAsia="Calibri" w:hAnsi="Times New Roman" w:cs="Times New Roman"/>
                <w:bCs/>
              </w:rPr>
              <w:t xml:space="preserve">4. </w:t>
            </w:r>
            <w:r w:rsidR="0022420A" w:rsidRPr="00DC05AE">
              <w:rPr>
                <w:rFonts w:ascii="Times New Roman" w:eastAsia="Calibri" w:hAnsi="Times New Roman" w:cs="Times New Roman"/>
                <w:bCs/>
              </w:rPr>
              <w:t xml:space="preserve">Совершенствование навыков монологической речи </w:t>
            </w:r>
          </w:p>
        </w:tc>
        <w:tc>
          <w:tcPr>
            <w:tcW w:w="1559" w:type="dxa"/>
            <w:tcBorders>
              <w:top w:val="nil"/>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8.2. Центральный банк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ОК</w:t>
            </w:r>
            <w:r w:rsidR="00EC121F">
              <w:rPr>
                <w:rFonts w:ascii="Times New Roman" w:hAnsi="Times New Roman" w:cs="Times New Roman"/>
              </w:rPr>
              <w:t xml:space="preserve"> 3, 4, 5</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Clauses</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диалогической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8.3. Экономические новости.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1. Фонетика: с</w:t>
            </w:r>
            <w:r w:rsidR="00C5638F" w:rsidRPr="00DC05AE">
              <w:rPr>
                <w:rFonts w:ascii="Times New Roman" w:eastAsia="Calibri" w:hAnsi="Times New Roman" w:cs="Times New Roman"/>
                <w:bCs/>
              </w:rPr>
              <w:t xml:space="preserve">овершенствование фонетических и интонационных </w:t>
            </w:r>
            <w:r w:rsidR="00C5638F" w:rsidRPr="00DC05AE">
              <w:rPr>
                <w:rFonts w:ascii="Times New Roman" w:eastAsia="Calibri" w:hAnsi="Times New Roman" w:cs="Times New Roman"/>
                <w:bCs/>
              </w:rPr>
              <w:lastRenderedPageBreak/>
              <w:t xml:space="preserve">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письма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9. Денежные вопросы</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9.1. Финансы и экономика</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9.2. Инвестиционные банки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 xml:space="preserve">4, 5, 6 </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tc>
        <w:tc>
          <w:tcPr>
            <w:tcW w:w="1559" w:type="dxa"/>
            <w:tcBorders>
              <w:top w:val="single" w:sz="4" w:space="0" w:color="000000" w:themeColor="text1"/>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10. Продукты розничного банка</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10.1. Банк онлайн</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4, 5</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10.2. Банковские продукты</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000000" w:themeColor="text1"/>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3, 4</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lastRenderedPageBreak/>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tc>
        <w:tc>
          <w:tcPr>
            <w:tcW w:w="1559" w:type="dxa"/>
            <w:tcBorders>
              <w:top w:val="single" w:sz="4" w:space="0" w:color="000000" w:themeColor="text1"/>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000000" w:themeColor="text1"/>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10.3. Сравнение продуктов.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3. Грамматика</w:t>
            </w:r>
            <w:r w:rsidR="00EE766A" w:rsidRPr="00DC05AE">
              <w:rPr>
                <w:rFonts w:ascii="Times New Roman" w:eastAsia="Calibri" w:hAnsi="Times New Roman" w:cs="Times New Roman"/>
                <w:bCs/>
              </w:rPr>
              <w:t xml:space="preserve">: </w:t>
            </w:r>
            <w:r w:rsidR="00EE766A" w:rsidRPr="00DC05AE">
              <w:rPr>
                <w:rFonts w:ascii="Times New Roman" w:eastAsia="Calibri" w:hAnsi="Times New Roman" w:cs="Times New Roman"/>
                <w:bCs/>
                <w:lang w:val="en-US"/>
              </w:rPr>
              <w:t>GeneralRevision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 xml:space="preserve">3 курс </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11. Кредиты</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11.1. Кредитные и дебетовые карты</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2, 3, 4</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Infinitive, its notion, forms, ways of translation</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аудирования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11.2. Пластиковые деньги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EC121F" w:rsidP="00EC121F">
            <w:pPr>
              <w:jc w:val="center"/>
              <w:rPr>
                <w:rFonts w:ascii="Times New Roman" w:hAnsi="Times New Roman" w:cs="Times New Roman"/>
              </w:rPr>
            </w:pPr>
            <w:r>
              <w:rPr>
                <w:rFonts w:ascii="Times New Roman" w:hAnsi="Times New Roman" w:cs="Times New Roman"/>
              </w:rPr>
              <w:t>О</w:t>
            </w:r>
            <w:r w:rsidR="001D2708">
              <w:rPr>
                <w:rFonts w:ascii="Times New Roman" w:hAnsi="Times New Roman" w:cs="Times New Roman"/>
              </w:rPr>
              <w:t>К</w:t>
            </w:r>
            <w:r>
              <w:rPr>
                <w:rFonts w:ascii="Times New Roman" w:hAnsi="Times New Roman" w:cs="Times New Roman"/>
              </w:rPr>
              <w:t xml:space="preserve"> 3, 4, 5</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Infinitive, its notion, forms, ways of translation</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монологической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11.3. Заёмы и ссуды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w:t>
            </w:r>
            <w:r w:rsidRPr="00DC05AE">
              <w:rPr>
                <w:rFonts w:ascii="Times New Roman" w:eastAsia="Calibri" w:hAnsi="Times New Roman" w:cs="Times New Roman"/>
                <w:bCs/>
              </w:rPr>
              <w:lastRenderedPageBreak/>
              <w:t xml:space="preserve">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xml:space="preserve">: The Infinitive, its notion, forms, ways of translation. </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диалогический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11.4. Ипотека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3, 4, 5</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Причастие  </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письма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12. Структура банка</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12.1. Отделы в банке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2, 5</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C5638F">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Gerund, its notion, forms, ways of translation</w:t>
            </w:r>
          </w:p>
          <w:p w:rsidR="0022420A" w:rsidRPr="00DC05AE" w:rsidRDefault="0022420A" w:rsidP="00C5638F">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чтения с различной стратегией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12.2. Структура банка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Gerund, its notion, forms, ways of translation</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перевода с родного языка на иностранный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12.3. Меняющийся мир банков.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EC121F" w:rsidP="00EE766A">
            <w:pPr>
              <w:jc w:val="center"/>
              <w:rPr>
                <w:rFonts w:ascii="Times New Roman" w:hAnsi="Times New Roman" w:cs="Times New Roman"/>
              </w:rPr>
            </w:pPr>
            <w:r>
              <w:rPr>
                <w:rFonts w:ascii="Times New Roman" w:hAnsi="Times New Roman" w:cs="Times New Roman"/>
              </w:rPr>
              <w:t>ОК 9, 10</w:t>
            </w:r>
          </w:p>
          <w:p w:rsidR="00EC121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C5638F">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Gerund, its notion, forms, ways of translation</w:t>
            </w:r>
          </w:p>
          <w:p w:rsidR="0022420A" w:rsidRPr="00DC05AE" w:rsidRDefault="0022420A" w:rsidP="00C5638F">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навыка перевода с иностранного языка на родной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13. Финансы в компании</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13.1. Денежный поток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5, 9</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743A2"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xml:space="preserve">: The Participle, its notion, forms, ways of translation.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13.2. Финансовый отчёт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743A2"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Participle, its notion, forms, ways of translation.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13.3. Отчёт о доходах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Default="00DC05AE" w:rsidP="00DC05AE">
            <w:pPr>
              <w:jc w:val="center"/>
              <w:rPr>
                <w:rFonts w:ascii="Times New Roman" w:eastAsia="Calibri" w:hAnsi="Times New Roman" w:cs="Times New Roman"/>
              </w:rPr>
            </w:pPr>
            <w:r>
              <w:rPr>
                <w:rFonts w:ascii="Times New Roman" w:eastAsia="Calibri" w:hAnsi="Times New Roman" w:cs="Times New Roman"/>
              </w:rPr>
              <w:t>ОК 2, 3, 4, 5</w:t>
            </w:r>
          </w:p>
          <w:p w:rsidR="00C5638F"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743A2"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Participle, its notion, forms, ways of translation.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13.4. Отчёт о денежном потоке</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ОК</w:t>
            </w:r>
            <w:r w:rsidR="00EC121F">
              <w:rPr>
                <w:rFonts w:ascii="Times New Roman" w:hAnsi="Times New Roman" w:cs="Times New Roman"/>
              </w:rPr>
              <w:t xml:space="preserve"> 5, 8, 9, 10</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743A2"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lastRenderedPageBreak/>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The Participle, its notion, forms, ways of translation.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14. Корпоративный банк</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Тема 14.1. Работа с корпоративными клиентами</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xml:space="preserve">: Modal Verbs (can/could) with all forms of the Infinitive </w:t>
            </w:r>
          </w:p>
          <w:p w:rsidR="0017291A" w:rsidRPr="00DC05AE" w:rsidRDefault="0017291A" w:rsidP="00EE766A">
            <w:pPr>
              <w:rPr>
                <w:rFonts w:ascii="Times New Roman" w:eastAsia="Calibri" w:hAnsi="Times New Roman" w:cs="Times New Roman"/>
                <w:bCs/>
              </w:rPr>
            </w:pPr>
            <w:r w:rsidRPr="00DC05AE">
              <w:rPr>
                <w:rFonts w:ascii="Times New Roman" w:eastAsia="Calibri" w:hAnsi="Times New Roman" w:cs="Times New Roman"/>
                <w:bCs/>
              </w:rPr>
              <w:t>4</w:t>
            </w:r>
            <w:r w:rsidR="00064448" w:rsidRPr="00DC05AE">
              <w:rPr>
                <w:rFonts w:ascii="Times New Roman" w:eastAsia="Calibri" w:hAnsi="Times New Roman" w:cs="Times New Roman"/>
                <w:bCs/>
              </w:rPr>
              <w:t xml:space="preserve">. Совершенствование навыков аудирования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14.2. Лизинг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EC121F">
            <w:pPr>
              <w:jc w:val="center"/>
              <w:rPr>
                <w:rFonts w:ascii="Times New Roman" w:hAnsi="Times New Roman" w:cs="Times New Roman"/>
              </w:rPr>
            </w:pPr>
            <w:r w:rsidRPr="00DC05AE">
              <w:rPr>
                <w:rFonts w:ascii="Times New Roman" w:hAnsi="Times New Roman" w:cs="Times New Roman"/>
              </w:rPr>
              <w:t xml:space="preserve">ОК </w:t>
            </w:r>
            <w:r w:rsidR="00EC121F">
              <w:rPr>
                <w:rFonts w:ascii="Times New Roman" w:hAnsi="Times New Roman" w:cs="Times New Roman"/>
              </w:rPr>
              <w:t>3, 4, 5, 8</w:t>
            </w:r>
          </w:p>
          <w:p w:rsidR="00EC121F" w:rsidRPr="00DC05AE" w:rsidRDefault="004D6638" w:rsidP="00EC121F">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Modal Verbs (may/might) with all forms of the Infinitive</w:t>
            </w:r>
          </w:p>
          <w:p w:rsidR="0017291A" w:rsidRPr="00DC05AE" w:rsidRDefault="0017291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чтения с различной стратегией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14.3. Модификации заёмов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DC05AE" w:rsidP="00DC05AE">
            <w:pPr>
              <w:jc w:val="center"/>
              <w:rPr>
                <w:rFonts w:ascii="Times New Roman" w:hAnsi="Times New Roman" w:cs="Times New Roman"/>
              </w:rPr>
            </w:pPr>
            <w:r>
              <w:rPr>
                <w:rFonts w:ascii="Times New Roman" w:hAnsi="Times New Roman" w:cs="Times New Roman"/>
              </w:rPr>
              <w:t>ОК 2, 5, 8, 9</w:t>
            </w:r>
          </w:p>
          <w:p w:rsidR="00DC05AE"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Modal Verb (must) with all forms of the Infinitive</w:t>
            </w:r>
          </w:p>
          <w:p w:rsidR="0017291A" w:rsidRPr="00DC05AE" w:rsidRDefault="0017291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монологической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14.4. Банкротство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DC05AE">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EE766A">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lastRenderedPageBreak/>
              <w:t xml:space="preserve">2. </w:t>
            </w:r>
            <w:r w:rsidRPr="00DC05AE">
              <w:rPr>
                <w:rFonts w:ascii="Times New Roman" w:eastAsia="Calibri" w:hAnsi="Times New Roman" w:cs="Times New Roman"/>
                <w:bCs/>
              </w:rPr>
              <w:t>Лексическиеединицыурока</w:t>
            </w:r>
            <w:r w:rsidRPr="00DC05AE">
              <w:rPr>
                <w:rFonts w:ascii="Times New Roman" w:eastAsia="Calibri" w:hAnsi="Times New Roman" w:cs="Times New Roman"/>
                <w:bCs/>
                <w:lang w:val="en-US"/>
              </w:rPr>
              <w:t xml:space="preserve">.  </w:t>
            </w:r>
          </w:p>
          <w:p w:rsidR="00C5638F" w:rsidRPr="00DC05AE" w:rsidRDefault="00C5638F" w:rsidP="00EE766A">
            <w:pPr>
              <w:rPr>
                <w:rFonts w:ascii="Times New Roman" w:eastAsia="Calibri" w:hAnsi="Times New Roman" w:cs="Times New Roman"/>
                <w:bCs/>
                <w:lang w:val="en-US"/>
              </w:rPr>
            </w:pPr>
            <w:r w:rsidRPr="00DC05AE">
              <w:rPr>
                <w:rFonts w:ascii="Times New Roman" w:eastAsia="Calibri" w:hAnsi="Times New Roman" w:cs="Times New Roman"/>
                <w:bCs/>
                <w:lang w:val="en-US"/>
              </w:rPr>
              <w:t xml:space="preserve">3. </w:t>
            </w:r>
            <w:r w:rsidRPr="00DC05AE">
              <w:rPr>
                <w:rFonts w:ascii="Times New Roman" w:eastAsia="Calibri" w:hAnsi="Times New Roman" w:cs="Times New Roman"/>
                <w:bCs/>
              </w:rPr>
              <w:t>Грамматика</w:t>
            </w:r>
            <w:r w:rsidRPr="00DC05AE">
              <w:rPr>
                <w:rFonts w:ascii="Times New Roman" w:eastAsia="Calibri" w:hAnsi="Times New Roman" w:cs="Times New Roman"/>
                <w:bCs/>
                <w:lang w:val="en-US"/>
              </w:rPr>
              <w:t>: Modal Verbs (should/ought to) with all forms of the Infinitive</w:t>
            </w:r>
          </w:p>
          <w:p w:rsidR="0017291A" w:rsidRPr="00DC05AE" w:rsidRDefault="0017291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диалогической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lang w:val="en-US"/>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lang w:val="en-US"/>
              </w:rPr>
            </w:pPr>
          </w:p>
        </w:tc>
        <w:tc>
          <w:tcPr>
            <w:tcW w:w="6662" w:type="dxa"/>
            <w:tcBorders>
              <w:left w:val="single" w:sz="4" w:space="0" w:color="auto"/>
              <w:bottom w:val="single" w:sz="4" w:space="0" w:color="000000" w:themeColor="text1"/>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single" w:sz="4" w:space="0" w:color="auto"/>
              <w:right w:val="nil"/>
            </w:tcBorders>
          </w:tcPr>
          <w:p w:rsidR="00C5638F" w:rsidRPr="00DC05AE" w:rsidRDefault="00C5638F" w:rsidP="00EE766A">
            <w:pPr>
              <w:jc w:val="center"/>
              <w:rPr>
                <w:rFonts w:ascii="Times New Roman" w:hAnsi="Times New Roman" w:cs="Times New Roman"/>
              </w:rPr>
            </w:pPr>
          </w:p>
        </w:tc>
        <w:tc>
          <w:tcPr>
            <w:tcW w:w="6662" w:type="dxa"/>
            <w:tcBorders>
              <w:left w:val="nil"/>
              <w:right w:val="nil"/>
            </w:tcBorders>
          </w:tcPr>
          <w:p w:rsidR="00C5638F" w:rsidRPr="00DC05AE" w:rsidRDefault="00C5638F" w:rsidP="00EE766A">
            <w:pPr>
              <w:jc w:val="center"/>
              <w:rPr>
                <w:rFonts w:ascii="Times New Roman" w:eastAsia="Calibri" w:hAnsi="Times New Roman" w:cs="Times New Roman"/>
                <w:b/>
                <w:bCs/>
              </w:rPr>
            </w:pPr>
            <w:r w:rsidRPr="00DC05AE">
              <w:rPr>
                <w:rFonts w:ascii="Times New Roman" w:eastAsia="Calibri" w:hAnsi="Times New Roman" w:cs="Times New Roman"/>
                <w:b/>
                <w:bCs/>
              </w:rPr>
              <w:t>Раздел 15. Банки</w:t>
            </w:r>
          </w:p>
        </w:tc>
        <w:tc>
          <w:tcPr>
            <w:tcW w:w="1559" w:type="dxa"/>
            <w:tcBorders>
              <w:top w:val="single" w:sz="4" w:space="0" w:color="000000" w:themeColor="text1"/>
              <w:left w:val="nil"/>
              <w:bottom w:val="single" w:sz="4" w:space="0" w:color="000000" w:themeColor="text1"/>
              <w:right w:val="nil"/>
            </w:tcBorders>
          </w:tcPr>
          <w:p w:rsidR="00C5638F" w:rsidRPr="00DC05AE" w:rsidRDefault="00C5638F" w:rsidP="00EE766A">
            <w:pPr>
              <w:jc w:val="center"/>
              <w:rPr>
                <w:rFonts w:ascii="Times New Roman" w:hAnsi="Times New Roman" w:cs="Times New Roman"/>
              </w:rPr>
            </w:pPr>
          </w:p>
        </w:tc>
        <w:tc>
          <w:tcPr>
            <w:tcW w:w="3686" w:type="dxa"/>
            <w:tcBorders>
              <w:top w:val="single" w:sz="4" w:space="0" w:color="auto"/>
              <w:left w:val="nil"/>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15.1. Национальные банки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C5638F" w:rsidP="00DC05AE">
            <w:pPr>
              <w:jc w:val="center"/>
              <w:rPr>
                <w:rFonts w:ascii="Times New Roman" w:hAnsi="Times New Roman" w:cs="Times New Roman"/>
              </w:rPr>
            </w:pPr>
            <w:r w:rsidRPr="00DC05AE">
              <w:rPr>
                <w:rFonts w:ascii="Times New Roman" w:hAnsi="Times New Roman" w:cs="Times New Roman"/>
              </w:rPr>
              <w:t xml:space="preserve">ОК </w:t>
            </w:r>
            <w:r w:rsidR="00DC05AE">
              <w:rPr>
                <w:rFonts w:ascii="Times New Roman" w:hAnsi="Times New Roman" w:cs="Times New Roman"/>
              </w:rPr>
              <w:t>5, 8, 9, 10</w:t>
            </w:r>
          </w:p>
          <w:p w:rsidR="00DC05AE"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ModalVerbs</w:t>
            </w:r>
            <w:r w:rsidRPr="00DC05AE">
              <w:rPr>
                <w:rFonts w:ascii="Times New Roman" w:eastAsia="Calibri" w:hAnsi="Times New Roman" w:cs="Times New Roman"/>
                <w:bCs/>
              </w:rPr>
              <w:t xml:space="preserve"> (</w:t>
            </w:r>
            <w:r w:rsidRPr="00DC05AE">
              <w:rPr>
                <w:rFonts w:ascii="Times New Roman" w:eastAsia="Calibri" w:hAnsi="Times New Roman" w:cs="Times New Roman"/>
                <w:bCs/>
                <w:lang w:val="en-US"/>
              </w:rPr>
              <w:t>will</w:t>
            </w:r>
            <w:r w:rsidRPr="00DC05AE">
              <w:rPr>
                <w:rFonts w:ascii="Times New Roman" w:eastAsia="Calibri" w:hAnsi="Times New Roman" w:cs="Times New Roman"/>
                <w:bCs/>
              </w:rPr>
              <w:t>/</w:t>
            </w:r>
            <w:r w:rsidRPr="00DC05AE">
              <w:rPr>
                <w:rFonts w:ascii="Times New Roman" w:eastAsia="Calibri" w:hAnsi="Times New Roman" w:cs="Times New Roman"/>
                <w:bCs/>
                <w:lang w:val="en-US"/>
              </w:rPr>
              <w:t>would</w:t>
            </w:r>
            <w:r w:rsidRPr="00DC05AE">
              <w:rPr>
                <w:rFonts w:ascii="Times New Roman" w:eastAsia="Calibri" w:hAnsi="Times New Roman" w:cs="Times New Roman"/>
                <w:bCs/>
              </w:rPr>
              <w:t>/</w:t>
            </w:r>
            <w:r w:rsidRPr="00DC05AE">
              <w:rPr>
                <w:rFonts w:ascii="Times New Roman" w:eastAsia="Calibri" w:hAnsi="Times New Roman" w:cs="Times New Roman"/>
                <w:bCs/>
                <w:lang w:val="en-US"/>
              </w:rPr>
              <w:t>shall</w:t>
            </w:r>
            <w:r w:rsidRPr="00DC05AE">
              <w:rPr>
                <w:rFonts w:ascii="Times New Roman" w:eastAsia="Calibri" w:hAnsi="Times New Roman" w:cs="Times New Roman"/>
                <w:bCs/>
              </w:rPr>
              <w:t>)</w:t>
            </w:r>
          </w:p>
          <w:p w:rsidR="0017291A" w:rsidRPr="00DC05AE" w:rsidRDefault="0017291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письменной речи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15.2. Центральный банк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DC05AE" w:rsidP="00DC05AE">
            <w:pPr>
              <w:jc w:val="center"/>
              <w:rPr>
                <w:rFonts w:ascii="Times New Roman" w:hAnsi="Times New Roman" w:cs="Times New Roman"/>
              </w:rPr>
            </w:pPr>
            <w:r>
              <w:rPr>
                <w:rFonts w:ascii="Times New Roman" w:hAnsi="Times New Roman" w:cs="Times New Roman"/>
              </w:rPr>
              <w:t>ОК 2, 8, 9</w:t>
            </w:r>
          </w:p>
          <w:p w:rsidR="00DC05AE" w:rsidRPr="00DC05AE" w:rsidRDefault="004D6638" w:rsidP="00DC05AE">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ModalVerbs</w:t>
            </w:r>
            <w:r w:rsidRPr="00DC05AE">
              <w:rPr>
                <w:rFonts w:ascii="Times New Roman" w:eastAsia="Calibri" w:hAnsi="Times New Roman" w:cs="Times New Roman"/>
                <w:bCs/>
              </w:rPr>
              <w:t xml:space="preserve"> (</w:t>
            </w:r>
            <w:r w:rsidRPr="00DC05AE">
              <w:rPr>
                <w:rFonts w:ascii="Times New Roman" w:eastAsia="Calibri" w:hAnsi="Times New Roman" w:cs="Times New Roman"/>
                <w:bCs/>
                <w:lang w:val="en-US"/>
              </w:rPr>
              <w:t>needanddare</w:t>
            </w:r>
            <w:r w:rsidRPr="00DC05AE">
              <w:rPr>
                <w:rFonts w:ascii="Times New Roman" w:eastAsia="Calibri" w:hAnsi="Times New Roman" w:cs="Times New Roman"/>
                <w:bCs/>
              </w:rPr>
              <w:t xml:space="preserve">) </w:t>
            </w:r>
          </w:p>
          <w:p w:rsidR="0022420A" w:rsidRPr="00DC05AE" w:rsidRDefault="0022420A" w:rsidP="00EE766A">
            <w:pPr>
              <w:rPr>
                <w:rFonts w:ascii="Times New Roman" w:eastAsia="Calibri" w:hAnsi="Times New Roman" w:cs="Times New Roman"/>
                <w:bCs/>
              </w:rPr>
            </w:pPr>
            <w:r w:rsidRPr="00DC05AE">
              <w:rPr>
                <w:rFonts w:ascii="Times New Roman" w:eastAsia="Calibri" w:hAnsi="Times New Roman" w:cs="Times New Roman"/>
                <w:bCs/>
              </w:rPr>
              <w:t xml:space="preserve">4. Совершенствование навыков аудирования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15.3. Ликвидность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C5638F" w:rsidRDefault="00DC05AE" w:rsidP="00EE766A">
            <w:pPr>
              <w:jc w:val="center"/>
              <w:rPr>
                <w:rFonts w:ascii="Times New Roman" w:hAnsi="Times New Roman" w:cs="Times New Roman"/>
              </w:rPr>
            </w:pPr>
            <w:r>
              <w:rPr>
                <w:rFonts w:ascii="Times New Roman" w:hAnsi="Times New Roman" w:cs="Times New Roman"/>
              </w:rPr>
              <w:t>ОК 3, 4, 8, 9</w:t>
            </w:r>
          </w:p>
          <w:p w:rsidR="00DC05AE" w:rsidRPr="00DC05AE" w:rsidRDefault="004D6638" w:rsidP="004D6638">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ModalVerbs</w:t>
            </w:r>
            <w:r w:rsidRPr="00DC05AE">
              <w:rPr>
                <w:rFonts w:ascii="Times New Roman" w:eastAsia="Calibri" w:hAnsi="Times New Roman" w:cs="Times New Roman"/>
                <w:bCs/>
              </w:rPr>
              <w:t xml:space="preserve"> (</w:t>
            </w:r>
            <w:r w:rsidRPr="00DC05AE">
              <w:rPr>
                <w:rFonts w:ascii="Times New Roman" w:eastAsia="Calibri" w:hAnsi="Times New Roman" w:cs="Times New Roman"/>
                <w:bCs/>
                <w:lang w:val="en-US"/>
              </w:rPr>
              <w:t>revision</w:t>
            </w:r>
            <w:r w:rsidRPr="00DC05AE">
              <w:rPr>
                <w:rFonts w:ascii="Times New Roman" w:eastAsia="Calibri" w:hAnsi="Times New Roman" w:cs="Times New Roman"/>
                <w:bCs/>
              </w:rPr>
              <w:t xml:space="preserve">) </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b/>
              </w:rPr>
            </w:pPr>
            <w:r w:rsidRPr="00DC05AE">
              <w:rPr>
                <w:rFonts w:ascii="Times New Roman" w:hAnsi="Times New Roman" w:cs="Times New Roman"/>
                <w:b/>
              </w:rPr>
              <w:t xml:space="preserve">Тема 15.4. Управление банком </w:t>
            </w: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
                <w:bCs/>
              </w:rPr>
            </w:pPr>
            <w:r w:rsidRPr="00DC05AE">
              <w:rPr>
                <w:rFonts w:ascii="Times New Roman" w:eastAsia="Calibri" w:hAnsi="Times New Roman" w:cs="Times New Roman"/>
                <w:b/>
                <w:bCs/>
              </w:rPr>
              <w:t>Содержание учебного материала</w:t>
            </w:r>
          </w:p>
        </w:tc>
        <w:tc>
          <w:tcPr>
            <w:tcW w:w="1559" w:type="dxa"/>
            <w:tcBorders>
              <w:top w:val="single" w:sz="4" w:space="0" w:color="000000" w:themeColor="text1"/>
              <w:left w:val="single" w:sz="4" w:space="0" w:color="auto"/>
              <w:bottom w:val="nil"/>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single" w:sz="4" w:space="0" w:color="auto"/>
              <w:left w:val="single" w:sz="4" w:space="0" w:color="auto"/>
              <w:bottom w:val="nil"/>
            </w:tcBorders>
          </w:tcPr>
          <w:p w:rsidR="00DC05AE" w:rsidRPr="00DC05AE" w:rsidRDefault="00DC05AE" w:rsidP="00EE766A">
            <w:pPr>
              <w:jc w:val="center"/>
              <w:rPr>
                <w:rFonts w:ascii="Times New Roman" w:hAnsi="Times New Roman" w:cs="Times New Roman"/>
              </w:rPr>
            </w:pPr>
            <w:r w:rsidRPr="00DC05AE">
              <w:rPr>
                <w:rFonts w:ascii="Times New Roman" w:hAnsi="Times New Roman" w:cs="Times New Roman"/>
              </w:rPr>
              <w:t>ОК 2, 8, 9. 10</w:t>
            </w:r>
          </w:p>
          <w:p w:rsidR="00C5638F" w:rsidRPr="00DC05AE" w:rsidRDefault="004D6638" w:rsidP="004D6638">
            <w:pPr>
              <w:jc w:val="center"/>
              <w:rPr>
                <w:rFonts w:ascii="Times New Roman" w:hAnsi="Times New Roman" w:cs="Times New Roman"/>
              </w:rPr>
            </w:pPr>
            <w:r>
              <w:rPr>
                <w:rFonts w:ascii="Times New Roman" w:eastAsia="Calibri" w:hAnsi="Times New Roman" w:cs="Times New Roman"/>
              </w:rPr>
              <w:t>ЛР 9, ЛР 10</w:t>
            </w:r>
          </w:p>
        </w:tc>
      </w:tr>
      <w:tr w:rsidR="007138BA" w:rsidRPr="00DC05AE" w:rsidTr="00EE2E7E">
        <w:tc>
          <w:tcPr>
            <w:tcW w:w="2235" w:type="dxa"/>
            <w:tcBorders>
              <w:top w:val="nil"/>
              <w:bottom w:val="nil"/>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1. Фонетика. Совершенствование фонетических и интонационных навыков.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lastRenderedPageBreak/>
              <w:t xml:space="preserve">2. Лексические единицы урока.  </w:t>
            </w:r>
          </w:p>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Cs/>
              </w:rPr>
              <w:t xml:space="preserve">3. Грамматика: </w:t>
            </w:r>
            <w:r w:rsidRPr="00DC05AE">
              <w:rPr>
                <w:rFonts w:ascii="Times New Roman" w:eastAsia="Calibri" w:hAnsi="Times New Roman" w:cs="Times New Roman"/>
                <w:bCs/>
                <w:lang w:val="en-US"/>
              </w:rPr>
              <w:t>GeneralRevision</w:t>
            </w:r>
          </w:p>
        </w:tc>
        <w:tc>
          <w:tcPr>
            <w:tcW w:w="1559" w:type="dxa"/>
            <w:tcBorders>
              <w:top w:val="nil"/>
              <w:left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3686" w:type="dxa"/>
            <w:tcBorders>
              <w:top w:val="nil"/>
              <w:left w:val="single" w:sz="4" w:space="0" w:color="auto"/>
              <w:bottom w:val="nil"/>
            </w:tcBorders>
          </w:tcPr>
          <w:p w:rsidR="00C5638F" w:rsidRPr="00DC05AE" w:rsidRDefault="00C5638F" w:rsidP="00EE766A">
            <w:pPr>
              <w:jc w:val="center"/>
              <w:rPr>
                <w:rFonts w:ascii="Times New Roman" w:hAnsi="Times New Roman" w:cs="Times New Roman"/>
              </w:rPr>
            </w:pPr>
          </w:p>
        </w:tc>
      </w:tr>
      <w:tr w:rsidR="007138BA" w:rsidRPr="00DC05AE" w:rsidTr="00EE2E7E">
        <w:tc>
          <w:tcPr>
            <w:tcW w:w="2235" w:type="dxa"/>
            <w:tcBorders>
              <w:top w:val="nil"/>
              <w:bottom w:val="single" w:sz="4" w:space="0" w:color="auto"/>
              <w:right w:val="single" w:sz="4" w:space="0" w:color="auto"/>
            </w:tcBorders>
          </w:tcPr>
          <w:p w:rsidR="00C5638F" w:rsidRPr="00DC05AE" w:rsidRDefault="00C5638F" w:rsidP="00EE766A">
            <w:pPr>
              <w:jc w:val="center"/>
              <w:rPr>
                <w:rFonts w:ascii="Times New Roman" w:hAnsi="Times New Roman" w:cs="Times New Roman"/>
              </w:rPr>
            </w:pPr>
          </w:p>
        </w:tc>
        <w:tc>
          <w:tcPr>
            <w:tcW w:w="6662" w:type="dxa"/>
            <w:tcBorders>
              <w:left w:val="single" w:sz="4" w:space="0" w:color="auto"/>
              <w:right w:val="single" w:sz="4" w:space="0" w:color="auto"/>
            </w:tcBorders>
          </w:tcPr>
          <w:p w:rsidR="00C5638F" w:rsidRPr="00DC05AE" w:rsidRDefault="00C5638F" w:rsidP="00EE766A">
            <w:pPr>
              <w:rPr>
                <w:rFonts w:ascii="Times New Roman" w:eastAsia="Calibri" w:hAnsi="Times New Roman" w:cs="Times New Roman"/>
                <w:bCs/>
              </w:rPr>
            </w:pPr>
            <w:r w:rsidRPr="00DC05AE">
              <w:rPr>
                <w:rFonts w:ascii="Times New Roman" w:eastAsia="Calibri" w:hAnsi="Times New Roman" w:cs="Times New Roman"/>
                <w:b/>
                <w:bCs/>
              </w:rPr>
              <w:t>В том числе практических занятий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C5638F" w:rsidRPr="00DC05AE" w:rsidRDefault="00C5638F" w:rsidP="00EE766A">
            <w:pPr>
              <w:jc w:val="center"/>
              <w:rPr>
                <w:rFonts w:ascii="Times New Roman" w:hAnsi="Times New Roman" w:cs="Times New Roman"/>
              </w:rPr>
            </w:pPr>
            <w:r w:rsidRPr="00DC05AE">
              <w:rPr>
                <w:rFonts w:ascii="Times New Roman" w:hAnsi="Times New Roman" w:cs="Times New Roman"/>
              </w:rPr>
              <w:t>2</w:t>
            </w:r>
          </w:p>
        </w:tc>
        <w:tc>
          <w:tcPr>
            <w:tcW w:w="3686" w:type="dxa"/>
            <w:tcBorders>
              <w:top w:val="nil"/>
              <w:left w:val="single" w:sz="4" w:space="0" w:color="auto"/>
              <w:bottom w:val="single" w:sz="4" w:space="0" w:color="auto"/>
            </w:tcBorders>
          </w:tcPr>
          <w:p w:rsidR="00C5638F" w:rsidRPr="00DC05AE" w:rsidRDefault="00C5638F" w:rsidP="00EE766A">
            <w:pPr>
              <w:jc w:val="center"/>
              <w:rPr>
                <w:rFonts w:ascii="Times New Roman" w:hAnsi="Times New Roman" w:cs="Times New Roman"/>
              </w:rPr>
            </w:pPr>
          </w:p>
        </w:tc>
      </w:tr>
      <w:tr w:rsidR="006D4035" w:rsidRPr="00DC05AE" w:rsidTr="00EE2E7E">
        <w:tc>
          <w:tcPr>
            <w:tcW w:w="2235" w:type="dxa"/>
            <w:tcBorders>
              <w:top w:val="single" w:sz="4" w:space="0" w:color="auto"/>
              <w:bottom w:val="single" w:sz="4" w:space="0" w:color="auto"/>
              <w:right w:val="single" w:sz="4" w:space="0" w:color="auto"/>
            </w:tcBorders>
          </w:tcPr>
          <w:p w:rsidR="006D4035" w:rsidRPr="00DC05AE" w:rsidRDefault="006D4035" w:rsidP="00EE766A">
            <w:pPr>
              <w:jc w:val="center"/>
              <w:rPr>
                <w:rFonts w:ascii="Times New Roman" w:hAnsi="Times New Roman" w:cs="Times New Roman"/>
              </w:rPr>
            </w:pPr>
            <w:r w:rsidRPr="00DC05AE">
              <w:rPr>
                <w:rFonts w:ascii="Times New Roman" w:hAnsi="Times New Roman" w:cs="Times New Roman"/>
              </w:rPr>
              <w:t xml:space="preserve">Всего: </w:t>
            </w:r>
          </w:p>
        </w:tc>
        <w:tc>
          <w:tcPr>
            <w:tcW w:w="6662" w:type="dxa"/>
            <w:tcBorders>
              <w:left w:val="single" w:sz="4" w:space="0" w:color="auto"/>
              <w:right w:val="single" w:sz="4" w:space="0" w:color="auto"/>
            </w:tcBorders>
          </w:tcPr>
          <w:p w:rsidR="006D4035" w:rsidRPr="00DC05AE" w:rsidRDefault="006D4035" w:rsidP="00EE766A">
            <w:pPr>
              <w:rPr>
                <w:rFonts w:ascii="Times New Roman" w:eastAsia="Calibri" w:hAnsi="Times New Roman" w:cs="Times New Roman"/>
                <w:b/>
                <w:bCs/>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6D4035" w:rsidRPr="00DC05AE" w:rsidRDefault="009C535A" w:rsidP="00EE766A">
            <w:pPr>
              <w:jc w:val="center"/>
              <w:rPr>
                <w:rFonts w:ascii="Times New Roman" w:hAnsi="Times New Roman" w:cs="Times New Roman"/>
              </w:rPr>
            </w:pPr>
            <w:r>
              <w:rPr>
                <w:rFonts w:ascii="Times New Roman" w:hAnsi="Times New Roman" w:cs="Times New Roman"/>
              </w:rPr>
              <w:t xml:space="preserve">108 </w:t>
            </w:r>
          </w:p>
        </w:tc>
        <w:tc>
          <w:tcPr>
            <w:tcW w:w="3686" w:type="dxa"/>
            <w:tcBorders>
              <w:top w:val="single" w:sz="4" w:space="0" w:color="auto"/>
              <w:left w:val="single" w:sz="4" w:space="0" w:color="auto"/>
              <w:bottom w:val="single" w:sz="4" w:space="0" w:color="auto"/>
            </w:tcBorders>
          </w:tcPr>
          <w:p w:rsidR="006D4035" w:rsidRPr="00DC05AE" w:rsidRDefault="006D4035" w:rsidP="00EE766A">
            <w:pPr>
              <w:jc w:val="center"/>
              <w:rPr>
                <w:rFonts w:ascii="Times New Roman" w:hAnsi="Times New Roman" w:cs="Times New Roman"/>
              </w:rPr>
            </w:pPr>
          </w:p>
        </w:tc>
      </w:tr>
    </w:tbl>
    <w:p w:rsidR="006D4035" w:rsidRPr="004E389B" w:rsidRDefault="006D4035" w:rsidP="004E389B">
      <w:pPr>
        <w:spacing w:after="0" w:line="240" w:lineRule="auto"/>
        <w:jc w:val="both"/>
        <w:rPr>
          <w:rFonts w:ascii="Times New Roman" w:hAnsi="Times New Roman" w:cs="Times New Roman"/>
          <w:sz w:val="24"/>
          <w:szCs w:val="24"/>
        </w:rPr>
      </w:pPr>
    </w:p>
    <w:p w:rsidR="00F81497" w:rsidRDefault="00F81497" w:rsidP="00336514">
      <w:pPr>
        <w:widowControl w:val="0"/>
        <w:autoSpaceDE w:val="0"/>
        <w:autoSpaceDN w:val="0"/>
        <w:adjustRightInd w:val="0"/>
        <w:rPr>
          <w:rFonts w:ascii="Times New Roman" w:eastAsia="Times New Roman" w:hAnsi="Times New Roman" w:cs="Times New Roman"/>
          <w:b/>
          <w:bCs/>
          <w:sz w:val="28"/>
          <w:szCs w:val="28"/>
        </w:rPr>
      </w:pPr>
    </w:p>
    <w:p w:rsidR="009C535A" w:rsidRDefault="009C535A" w:rsidP="006D4035">
      <w:pPr>
        <w:widowControl w:val="0"/>
        <w:autoSpaceDE w:val="0"/>
        <w:autoSpaceDN w:val="0"/>
        <w:adjustRightInd w:val="0"/>
        <w:jc w:val="center"/>
        <w:rPr>
          <w:rFonts w:ascii="Times New Roman" w:eastAsia="Times New Roman" w:hAnsi="Times New Roman" w:cs="Times New Roman"/>
          <w:b/>
          <w:bCs/>
          <w:sz w:val="28"/>
          <w:szCs w:val="28"/>
        </w:rPr>
        <w:sectPr w:rsidR="009C535A" w:rsidSect="00EE2E7E">
          <w:pgSz w:w="16838" w:h="11906" w:orient="landscape"/>
          <w:pgMar w:top="1701" w:right="1134" w:bottom="850" w:left="1134" w:header="708" w:footer="708" w:gutter="0"/>
          <w:cols w:space="708"/>
          <w:docGrid w:linePitch="360"/>
        </w:sectPr>
      </w:pPr>
    </w:p>
    <w:p w:rsidR="00F83436" w:rsidRPr="00B706E2" w:rsidRDefault="006D4035" w:rsidP="006D4035">
      <w:pPr>
        <w:widowControl w:val="0"/>
        <w:autoSpaceDE w:val="0"/>
        <w:autoSpaceDN w:val="0"/>
        <w:adjustRightInd w:val="0"/>
        <w:jc w:val="center"/>
        <w:rPr>
          <w:rFonts w:ascii="Times New Roman" w:hAnsi="Times New Roman" w:cs="Times New Roman"/>
          <w:b/>
          <w:sz w:val="28"/>
          <w:szCs w:val="28"/>
        </w:rPr>
      </w:pPr>
      <w:r w:rsidRPr="00B706E2">
        <w:rPr>
          <w:rFonts w:ascii="Times New Roman" w:eastAsia="Times New Roman" w:hAnsi="Times New Roman" w:cs="Times New Roman"/>
          <w:b/>
          <w:bCs/>
          <w:sz w:val="28"/>
          <w:szCs w:val="28"/>
        </w:rPr>
        <w:lastRenderedPageBreak/>
        <w:t>3. УСЛОВИЯ РЕАЛИЗАЦИИ РАБОЧЕЙ ПРОГРАММЫУЧЕБНОЙ ДИСЦИПЛИНЫ</w:t>
      </w:r>
      <w:r w:rsidR="00FA1E5E" w:rsidRPr="00B706E2">
        <w:rPr>
          <w:rFonts w:ascii="Times New Roman" w:hAnsi="Times New Roman" w:cs="Times New Roman"/>
          <w:b/>
          <w:bCs/>
          <w:sz w:val="28"/>
          <w:szCs w:val="28"/>
        </w:rPr>
        <w:t xml:space="preserve">ОГСЭ.03 </w:t>
      </w:r>
      <w:r w:rsidR="00F81497" w:rsidRPr="00B706E2">
        <w:rPr>
          <w:rFonts w:ascii="Times New Roman" w:hAnsi="Times New Roman" w:cs="Times New Roman"/>
          <w:b/>
          <w:bCs/>
          <w:sz w:val="28"/>
          <w:szCs w:val="28"/>
        </w:rPr>
        <w:t>«</w:t>
      </w:r>
      <w:r w:rsidRPr="00B706E2">
        <w:rPr>
          <w:rFonts w:ascii="Times New Roman" w:hAnsi="Times New Roman" w:cs="Times New Roman"/>
          <w:b/>
          <w:sz w:val="28"/>
          <w:szCs w:val="28"/>
        </w:rPr>
        <w:t xml:space="preserve">Иностранный язык в профессиональной </w:t>
      </w:r>
      <w:r w:rsidR="00FA1E5E" w:rsidRPr="00B706E2">
        <w:rPr>
          <w:rFonts w:ascii="Times New Roman" w:hAnsi="Times New Roman" w:cs="Times New Roman"/>
          <w:b/>
          <w:sz w:val="28"/>
          <w:szCs w:val="28"/>
        </w:rPr>
        <w:t>деятельности</w:t>
      </w:r>
      <w:r w:rsidR="00F81497" w:rsidRPr="00B706E2">
        <w:rPr>
          <w:rFonts w:ascii="Times New Roman" w:hAnsi="Times New Roman" w:cs="Times New Roman"/>
          <w:b/>
          <w:sz w:val="28"/>
          <w:szCs w:val="28"/>
        </w:rPr>
        <w:t>»</w:t>
      </w:r>
    </w:p>
    <w:p w:rsidR="001F3CAF" w:rsidRPr="00B706E2" w:rsidRDefault="001F3CAF" w:rsidP="001F3CAF">
      <w:pPr>
        <w:widowControl w:val="0"/>
        <w:autoSpaceDE w:val="0"/>
        <w:autoSpaceDN w:val="0"/>
        <w:adjustRightInd w:val="0"/>
        <w:rPr>
          <w:rFonts w:ascii="Times New Roman" w:eastAsia="Times New Roman" w:hAnsi="Times New Roman" w:cs="Times New Roman"/>
          <w:b/>
          <w:bCs/>
          <w:sz w:val="28"/>
          <w:szCs w:val="28"/>
        </w:rPr>
      </w:pPr>
      <w:r w:rsidRPr="00B706E2">
        <w:rPr>
          <w:rFonts w:ascii="Times New Roman" w:eastAsia="Times New Roman" w:hAnsi="Times New Roman" w:cs="Times New Roman"/>
          <w:b/>
          <w:bCs/>
          <w:sz w:val="28"/>
          <w:szCs w:val="28"/>
        </w:rPr>
        <w:t>3.1. Требования к минимальному материально-техническому обеспечению.</w:t>
      </w:r>
    </w:p>
    <w:p w:rsidR="001F3CAF" w:rsidRPr="00B706E2" w:rsidRDefault="001F3CAF" w:rsidP="0096038B">
      <w:pPr>
        <w:widowControl w:val="0"/>
        <w:autoSpaceDE w:val="0"/>
        <w:autoSpaceDN w:val="0"/>
        <w:adjustRightInd w:val="0"/>
        <w:spacing w:after="0"/>
        <w:ind w:firstLine="709"/>
        <w:jc w:val="both"/>
        <w:rPr>
          <w:rFonts w:ascii="Times New Roman" w:eastAsia="Times New Roman" w:hAnsi="Times New Roman" w:cs="Times New Roman"/>
          <w:bCs/>
          <w:sz w:val="28"/>
          <w:szCs w:val="28"/>
        </w:rPr>
      </w:pPr>
      <w:r w:rsidRPr="00B706E2">
        <w:rPr>
          <w:rFonts w:ascii="Times New Roman" w:eastAsia="Times New Roman" w:hAnsi="Times New Roman" w:cs="Times New Roman"/>
          <w:bCs/>
          <w:sz w:val="28"/>
          <w:szCs w:val="28"/>
        </w:rPr>
        <w:t xml:space="preserve">Для реализации программы учебной дисциплины </w:t>
      </w:r>
      <w:r w:rsidRPr="00B706E2">
        <w:rPr>
          <w:rFonts w:ascii="Times New Roman" w:hAnsi="Times New Roman" w:cs="Times New Roman"/>
          <w:sz w:val="28"/>
          <w:szCs w:val="28"/>
        </w:rPr>
        <w:t>Иностранный язык в профессиональной деятельности</w:t>
      </w:r>
      <w:r w:rsidRPr="00B706E2">
        <w:rPr>
          <w:rFonts w:ascii="Times New Roman" w:eastAsia="Times New Roman" w:hAnsi="Times New Roman" w:cs="Times New Roman"/>
          <w:bCs/>
          <w:sz w:val="28"/>
          <w:szCs w:val="28"/>
        </w:rPr>
        <w:t xml:space="preserve"> имеется в наличии:</w:t>
      </w:r>
    </w:p>
    <w:p w:rsidR="001F3CAF" w:rsidRPr="00B706E2" w:rsidRDefault="001F3CAF" w:rsidP="0096038B">
      <w:pPr>
        <w:pStyle w:val="a8"/>
        <w:widowControl w:val="0"/>
        <w:numPr>
          <w:ilvl w:val="0"/>
          <w:numId w:val="14"/>
        </w:numPr>
        <w:autoSpaceDE w:val="0"/>
        <w:autoSpaceDN w:val="0"/>
        <w:adjustRightInd w:val="0"/>
        <w:spacing w:after="0" w:line="240" w:lineRule="auto"/>
        <w:ind w:left="1134" w:hanging="425"/>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технические средства обучения (телевизор, видеомагнитофон, аудио- и видеотехника, лабораторное оборудование и т.п.):</w:t>
      </w:r>
    </w:p>
    <w:p w:rsidR="001F3CAF"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телевизор</w:t>
      </w:r>
      <w:r w:rsidR="001F3CAF" w:rsidRPr="00B706E2">
        <w:rPr>
          <w:rFonts w:ascii="Times New Roman" w:eastAsia="Times New Roman" w:hAnsi="Times New Roman"/>
          <w:bCs/>
          <w:sz w:val="28"/>
          <w:szCs w:val="28"/>
          <w:lang w:eastAsia="ru-RU"/>
        </w:rPr>
        <w:t>;</w:t>
      </w:r>
    </w:p>
    <w:p w:rsidR="001F3CAF"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магнитофон</w:t>
      </w:r>
      <w:r w:rsidR="001F3CAF" w:rsidRPr="00B706E2">
        <w:rPr>
          <w:rFonts w:ascii="Times New Roman" w:eastAsia="Times New Roman" w:hAnsi="Times New Roman"/>
          <w:bCs/>
          <w:sz w:val="28"/>
          <w:szCs w:val="28"/>
          <w:lang w:eastAsia="ru-RU"/>
        </w:rPr>
        <w:t>;</w:t>
      </w:r>
    </w:p>
    <w:p w:rsidR="0096038B"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наушники лингафонные;</w:t>
      </w:r>
    </w:p>
    <w:p w:rsidR="001F3CAF" w:rsidRPr="00B706E2" w:rsidRDefault="0096038B" w:rsidP="0096038B">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микрофон лингафонный.</w:t>
      </w:r>
    </w:p>
    <w:p w:rsidR="001F3CAF" w:rsidRPr="00B706E2" w:rsidRDefault="001F3CAF" w:rsidP="0096038B">
      <w:pPr>
        <w:pStyle w:val="a8"/>
        <w:widowControl w:val="0"/>
        <w:numPr>
          <w:ilvl w:val="0"/>
          <w:numId w:val="14"/>
        </w:numPr>
        <w:autoSpaceDE w:val="0"/>
        <w:autoSpaceDN w:val="0"/>
        <w:adjustRightInd w:val="0"/>
        <w:spacing w:after="0" w:line="240" w:lineRule="auto"/>
        <w:ind w:left="1134" w:hanging="425"/>
        <w:contextualSpacing w:val="0"/>
        <w:jc w:val="both"/>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 xml:space="preserve">средства информационных технологий (мультимедийный проектор, интерактивная доска, ПК, программное обеспечение): </w:t>
      </w:r>
    </w:p>
    <w:p w:rsidR="001F3CAF"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ПК</w:t>
      </w:r>
      <w:r w:rsidR="001F3CAF" w:rsidRPr="00B706E2">
        <w:rPr>
          <w:rFonts w:ascii="Times New Roman" w:eastAsia="Times New Roman" w:hAnsi="Times New Roman"/>
          <w:bCs/>
          <w:sz w:val="28"/>
          <w:szCs w:val="28"/>
          <w:lang w:eastAsia="ru-RU"/>
        </w:rPr>
        <w:t>;</w:t>
      </w:r>
    </w:p>
    <w:p w:rsidR="001F3CAF"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Программное обеспечение Microsoft</w:t>
      </w:r>
      <w:r w:rsidR="001F3CAF" w:rsidRPr="00B706E2">
        <w:rPr>
          <w:rFonts w:ascii="Times New Roman" w:eastAsia="Times New Roman" w:hAnsi="Times New Roman"/>
          <w:bCs/>
          <w:sz w:val="28"/>
          <w:szCs w:val="28"/>
          <w:lang w:eastAsia="ru-RU"/>
        </w:rPr>
        <w:t>;</w:t>
      </w:r>
    </w:p>
    <w:p w:rsidR="0096038B"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Мультимедийный проектор;</w:t>
      </w:r>
    </w:p>
    <w:p w:rsidR="001F3CAF" w:rsidRPr="00B706E2" w:rsidRDefault="0096038B" w:rsidP="001F3CAF">
      <w:pPr>
        <w:pStyle w:val="a8"/>
        <w:widowControl w:val="0"/>
        <w:numPr>
          <w:ilvl w:val="0"/>
          <w:numId w:val="15"/>
        </w:numPr>
        <w:autoSpaceDE w:val="0"/>
        <w:autoSpaceDN w:val="0"/>
        <w:adjustRightInd w:val="0"/>
        <w:spacing w:after="0" w:line="240" w:lineRule="auto"/>
        <w:ind w:hanging="437"/>
        <w:contextualSpacing w:val="0"/>
        <w:rPr>
          <w:rFonts w:ascii="Times New Roman" w:eastAsia="Times New Roman" w:hAnsi="Times New Roman"/>
          <w:bCs/>
          <w:sz w:val="28"/>
          <w:szCs w:val="28"/>
          <w:lang w:eastAsia="ru-RU"/>
        </w:rPr>
      </w:pPr>
      <w:r w:rsidRPr="00B706E2">
        <w:rPr>
          <w:rFonts w:ascii="Times New Roman" w:eastAsia="Times New Roman" w:hAnsi="Times New Roman"/>
          <w:bCs/>
          <w:sz w:val="28"/>
          <w:szCs w:val="28"/>
          <w:lang w:eastAsia="ru-RU"/>
        </w:rPr>
        <w:t xml:space="preserve">Интерактивная доска. </w:t>
      </w:r>
    </w:p>
    <w:p w:rsidR="006076A2" w:rsidRPr="00B706E2" w:rsidRDefault="006076A2" w:rsidP="009E1E92">
      <w:pPr>
        <w:keepNext/>
        <w:tabs>
          <w:tab w:val="left" w:pos="567"/>
          <w:tab w:val="left" w:pos="10992"/>
          <w:tab w:val="left" w:pos="11908"/>
          <w:tab w:val="left" w:pos="12824"/>
          <w:tab w:val="left" w:pos="13740"/>
          <w:tab w:val="left" w:pos="14656"/>
        </w:tabs>
        <w:autoSpaceDE w:val="0"/>
        <w:autoSpaceDN w:val="0"/>
        <w:spacing w:after="0"/>
        <w:outlineLvl w:val="0"/>
        <w:rPr>
          <w:rFonts w:ascii="Times New Roman" w:hAnsi="Times New Roman" w:cs="Times New Roman"/>
          <w:b/>
          <w:bCs/>
          <w:sz w:val="28"/>
          <w:szCs w:val="28"/>
        </w:rPr>
      </w:pPr>
      <w:r w:rsidRPr="00B706E2">
        <w:rPr>
          <w:rFonts w:ascii="Times New Roman" w:eastAsia="Times New Roman" w:hAnsi="Times New Roman" w:cs="Times New Roman"/>
          <w:b/>
          <w:sz w:val="28"/>
          <w:szCs w:val="28"/>
        </w:rPr>
        <w:t>3.2.  Информационное обеспечение обучения.</w:t>
      </w:r>
      <w:r w:rsidRPr="00B706E2">
        <w:rPr>
          <w:rFonts w:ascii="Times New Roman" w:eastAsia="Times New Roman" w:hAnsi="Times New Roman" w:cs="Times New Roman"/>
          <w:b/>
          <w:bCs/>
          <w:sz w:val="28"/>
          <w:szCs w:val="28"/>
        </w:rPr>
        <w:t>Перечень рекомендуемых учебных изданий, Интернет-ресурсов, дополнительной литературы.</w:t>
      </w:r>
    </w:p>
    <w:p w:rsidR="006B3C78" w:rsidRPr="00B706E2" w:rsidRDefault="006B3C78" w:rsidP="009E1E92">
      <w:pPr>
        <w:numPr>
          <w:ilvl w:val="0"/>
          <w:numId w:val="12"/>
        </w:numPr>
        <w:spacing w:before="120" w:after="0" w:line="360" w:lineRule="auto"/>
        <w:ind w:left="0" w:firstLine="709"/>
        <w:contextualSpacing/>
        <w:jc w:val="both"/>
        <w:rPr>
          <w:rFonts w:ascii="Times New Roman" w:hAnsi="Times New Roman" w:cs="Times New Roman"/>
          <w:sz w:val="28"/>
          <w:szCs w:val="28"/>
        </w:rPr>
      </w:pPr>
      <w:r w:rsidRPr="00B706E2">
        <w:rPr>
          <w:rFonts w:ascii="Times New Roman" w:hAnsi="Times New Roman" w:cs="Times New Roman"/>
          <w:sz w:val="28"/>
          <w:szCs w:val="28"/>
          <w:lang w:val="en-US"/>
        </w:rPr>
        <w:t>PlanetofEnglish</w:t>
      </w:r>
      <w:r w:rsidRPr="00B706E2">
        <w:rPr>
          <w:rFonts w:ascii="Times New Roman" w:hAnsi="Times New Roman" w:cs="Times New Roman"/>
          <w:sz w:val="28"/>
          <w:szCs w:val="28"/>
        </w:rPr>
        <w:t xml:space="preserve">: учебник английского языка для учреждений СПО/Безкоровайная Г. Т., Койранская Е. А., Соколова Н. И., Лаврик Г. В. – М.: Издательство Академия, 2021. – 256 с. </w:t>
      </w:r>
    </w:p>
    <w:p w:rsidR="006B3C78" w:rsidRPr="00B706E2" w:rsidRDefault="00DA2895" w:rsidP="009E1E92">
      <w:pPr>
        <w:numPr>
          <w:ilvl w:val="0"/>
          <w:numId w:val="12"/>
        </w:numPr>
        <w:spacing w:before="120" w:after="0" w:line="360" w:lineRule="auto"/>
        <w:ind w:left="0" w:firstLine="709"/>
        <w:contextualSpacing/>
        <w:jc w:val="both"/>
        <w:rPr>
          <w:rFonts w:ascii="Times New Roman" w:hAnsi="Times New Roman" w:cs="Times New Roman"/>
          <w:sz w:val="28"/>
          <w:szCs w:val="28"/>
        </w:rPr>
      </w:pPr>
      <w:r w:rsidRPr="00B706E2">
        <w:rPr>
          <w:rFonts w:ascii="Times New Roman" w:hAnsi="Times New Roman" w:cs="Times New Roman"/>
          <w:sz w:val="28"/>
          <w:szCs w:val="28"/>
          <w:lang w:val="en-US"/>
        </w:rPr>
        <w:t xml:space="preserve">Planet of English. Social &amp; Financial Services Practice Book. </w:t>
      </w:r>
      <w:r w:rsidRPr="00B706E2">
        <w:rPr>
          <w:rFonts w:ascii="Times New Roman" w:hAnsi="Times New Roman" w:cs="Times New Roman"/>
          <w:sz w:val="28"/>
          <w:szCs w:val="28"/>
        </w:rPr>
        <w:t xml:space="preserve">Английский язык. Практикум для профессий и специальностей социально-экономического профиля СПО/Лаврик Г. В.  – М. Издательство Академия, 2020. – 96 с. – Серия: Профессиональное образлвание. </w:t>
      </w:r>
    </w:p>
    <w:p w:rsidR="006076A2" w:rsidRPr="00B706E2" w:rsidRDefault="006076A2" w:rsidP="009E1E92">
      <w:pPr>
        <w:numPr>
          <w:ilvl w:val="0"/>
          <w:numId w:val="12"/>
        </w:numPr>
        <w:spacing w:before="120" w:after="0" w:line="360" w:lineRule="auto"/>
        <w:ind w:left="0" w:firstLine="709"/>
        <w:contextualSpacing/>
        <w:jc w:val="both"/>
        <w:rPr>
          <w:rFonts w:ascii="Times New Roman" w:hAnsi="Times New Roman" w:cs="Times New Roman"/>
          <w:sz w:val="28"/>
          <w:szCs w:val="28"/>
          <w:lang w:val="en-US"/>
        </w:rPr>
      </w:pPr>
      <w:r w:rsidRPr="00B706E2">
        <w:rPr>
          <w:rFonts w:ascii="Times New Roman" w:hAnsi="Times New Roman" w:cs="Times New Roman"/>
          <w:sz w:val="28"/>
          <w:szCs w:val="28"/>
          <w:lang w:val="en-US"/>
        </w:rPr>
        <w:t xml:space="preserve">Rosenberg M.  English for Banking and Finance </w:t>
      </w:r>
      <w:r w:rsidRPr="00B706E2">
        <w:rPr>
          <w:rFonts w:ascii="Times New Roman" w:hAnsi="Times New Roman" w:cs="Times New Roman"/>
          <w:sz w:val="28"/>
          <w:szCs w:val="28"/>
        </w:rPr>
        <w:t>вдвухчастях</w:t>
      </w:r>
      <w:r w:rsidRPr="00B706E2">
        <w:rPr>
          <w:rFonts w:ascii="Times New Roman" w:hAnsi="Times New Roman" w:cs="Times New Roman"/>
          <w:sz w:val="28"/>
          <w:szCs w:val="28"/>
          <w:lang w:val="en-US"/>
        </w:rPr>
        <w:t xml:space="preserve">. </w:t>
      </w:r>
      <w:r w:rsidRPr="00B706E2">
        <w:rPr>
          <w:rFonts w:ascii="Times New Roman" w:hAnsi="Times New Roman" w:cs="Times New Roman"/>
          <w:sz w:val="28"/>
          <w:szCs w:val="28"/>
        </w:rPr>
        <w:t xml:space="preserve">Издательство </w:t>
      </w:r>
      <w:r w:rsidRPr="00B706E2">
        <w:rPr>
          <w:rFonts w:ascii="Times New Roman" w:hAnsi="Times New Roman" w:cs="Times New Roman"/>
          <w:sz w:val="28"/>
          <w:szCs w:val="28"/>
          <w:lang w:val="en-US"/>
        </w:rPr>
        <w:t xml:space="preserve">Pearson, 2019. </w:t>
      </w:r>
    </w:p>
    <w:p w:rsidR="006076A2" w:rsidRPr="00B706E2" w:rsidRDefault="006076A2" w:rsidP="009E1E92">
      <w:pPr>
        <w:spacing w:before="240" w:after="0" w:line="360" w:lineRule="auto"/>
        <w:contextualSpacing/>
        <w:outlineLvl w:val="0"/>
        <w:rPr>
          <w:rFonts w:ascii="Times New Roman" w:hAnsi="Times New Roman" w:cs="Times New Roman"/>
          <w:b/>
          <w:sz w:val="28"/>
          <w:szCs w:val="28"/>
        </w:rPr>
      </w:pPr>
      <w:r w:rsidRPr="00B706E2">
        <w:rPr>
          <w:rFonts w:ascii="Times New Roman" w:hAnsi="Times New Roman" w:cs="Times New Roman"/>
          <w:b/>
          <w:sz w:val="28"/>
          <w:szCs w:val="28"/>
        </w:rPr>
        <w:t>3.2.2. Электронные издания (электронные ресурсы)</w:t>
      </w:r>
    </w:p>
    <w:p w:rsidR="006076A2" w:rsidRPr="00B706E2" w:rsidRDefault="006076A2" w:rsidP="0096038B">
      <w:pPr>
        <w:spacing w:after="0" w:line="240" w:lineRule="auto"/>
        <w:ind w:firstLine="709"/>
        <w:jc w:val="both"/>
        <w:rPr>
          <w:rFonts w:ascii="Times New Roman" w:eastAsia="Arial Unicode MS" w:hAnsi="Times New Roman" w:cs="Times New Roman"/>
          <w:bCs/>
          <w:sz w:val="28"/>
          <w:szCs w:val="28"/>
        </w:rPr>
      </w:pPr>
      <w:r w:rsidRPr="00B706E2">
        <w:rPr>
          <w:rFonts w:ascii="Times New Roman" w:eastAsia="Arial Unicode MS" w:hAnsi="Times New Roman" w:cs="Times New Roman"/>
          <w:bCs/>
          <w:sz w:val="28"/>
          <w:szCs w:val="28"/>
        </w:rPr>
        <w:t>1. Abby Lingvo Live [Электронный ресурс] Англо-русский. Русско-английский словарь.-</w:t>
      </w:r>
      <w:r w:rsidRPr="00B706E2">
        <w:rPr>
          <w:rFonts w:ascii="Times New Roman" w:eastAsia="Arial Unicode MS" w:hAnsi="Times New Roman" w:cs="Times New Roman"/>
          <w:bCs/>
          <w:sz w:val="28"/>
          <w:szCs w:val="28"/>
          <w:shd w:val="clear" w:color="auto" w:fill="FFFFFF"/>
        </w:rPr>
        <w:t xml:space="preserve">Режим доступа: </w:t>
      </w:r>
      <w:hyperlink r:id="rId9" w:history="1">
        <w:r w:rsidRPr="00B706E2">
          <w:rPr>
            <w:rFonts w:ascii="Times New Roman" w:eastAsia="Arial Unicode MS" w:hAnsi="Times New Roman" w:cs="Times New Roman"/>
            <w:bCs/>
            <w:color w:val="0000FF"/>
            <w:sz w:val="28"/>
            <w:szCs w:val="28"/>
            <w:u w:val="single"/>
          </w:rPr>
          <w:t>https://www.lingvolive.com/ru-ru?lol=true&amp;utm_source=lingvo-</w:t>
        </w:r>
        <w:r w:rsidRPr="00B706E2">
          <w:rPr>
            <w:rFonts w:ascii="Times New Roman" w:eastAsia="Arial Unicode MS" w:hAnsi="Times New Roman" w:cs="Times New Roman"/>
            <w:bCs/>
            <w:color w:val="0000FF"/>
            <w:sz w:val="28"/>
            <w:szCs w:val="28"/>
            <w:u w:val="single"/>
            <w:lang w:val="en-US"/>
          </w:rPr>
          <w:t>o</w:t>
        </w:r>
        <w:r w:rsidRPr="00B706E2">
          <w:rPr>
            <w:rFonts w:ascii="Times New Roman" w:eastAsia="Arial Unicode MS" w:hAnsi="Times New Roman" w:cs="Times New Roman"/>
            <w:bCs/>
            <w:color w:val="0000FF"/>
            <w:sz w:val="28"/>
            <w:szCs w:val="28"/>
            <w:u w:val="single"/>
          </w:rPr>
          <w:t>nline.ru&amp;utm_medium=301redirect&amp;utm_campaign=reg+landing</w:t>
        </w:r>
      </w:hyperlink>
      <w:r w:rsidRPr="00B706E2">
        <w:rPr>
          <w:rFonts w:ascii="Times New Roman" w:eastAsia="Arial Unicode MS" w:hAnsi="Times New Roman" w:cs="Times New Roman"/>
          <w:bCs/>
          <w:sz w:val="28"/>
          <w:szCs w:val="28"/>
        </w:rPr>
        <w:t xml:space="preserve"> -. </w:t>
      </w:r>
    </w:p>
    <w:p w:rsidR="006076A2" w:rsidRPr="00B706E2" w:rsidRDefault="006076A2" w:rsidP="0096038B">
      <w:pPr>
        <w:spacing w:after="0" w:line="240" w:lineRule="auto"/>
        <w:ind w:firstLine="709"/>
        <w:jc w:val="both"/>
        <w:rPr>
          <w:rFonts w:ascii="Times New Roman" w:eastAsia="Arial Unicode MS" w:hAnsi="Times New Roman" w:cs="Times New Roman"/>
          <w:bCs/>
          <w:sz w:val="28"/>
          <w:szCs w:val="28"/>
        </w:rPr>
      </w:pPr>
      <w:r w:rsidRPr="00B706E2">
        <w:rPr>
          <w:rFonts w:ascii="Times New Roman" w:eastAsia="Arial Unicode MS" w:hAnsi="Times New Roman" w:cs="Times New Roman"/>
          <w:bCs/>
          <w:sz w:val="28"/>
          <w:szCs w:val="28"/>
        </w:rPr>
        <w:lastRenderedPageBreak/>
        <w:t xml:space="preserve">2. Cambridge Dictionary [Электронный ресурс]- англо-английский словарь. </w:t>
      </w:r>
      <w:r w:rsidRPr="00B706E2">
        <w:rPr>
          <w:rFonts w:ascii="Times New Roman" w:eastAsia="Arial Unicode MS" w:hAnsi="Times New Roman" w:cs="Times New Roman"/>
          <w:bCs/>
          <w:sz w:val="28"/>
          <w:szCs w:val="28"/>
          <w:shd w:val="clear" w:color="auto" w:fill="FFFFFF"/>
        </w:rPr>
        <w:t xml:space="preserve">Режимдоступа: </w:t>
      </w:r>
      <w:hyperlink r:id="rId10" w:history="1">
        <w:r w:rsidRPr="00B706E2">
          <w:rPr>
            <w:rFonts w:ascii="Times New Roman" w:eastAsia="Arial Unicode MS" w:hAnsi="Times New Roman" w:cs="Times New Roman"/>
            <w:bCs/>
            <w:color w:val="0000FF"/>
            <w:sz w:val="28"/>
            <w:szCs w:val="28"/>
            <w:u w:val="single"/>
            <w:lang w:val="en-US"/>
          </w:rPr>
          <w:t>https</w:t>
        </w:r>
        <w:r w:rsidRPr="00B706E2">
          <w:rPr>
            <w:rFonts w:ascii="Times New Roman" w:eastAsia="Arial Unicode MS" w:hAnsi="Times New Roman" w:cs="Times New Roman"/>
            <w:bCs/>
            <w:color w:val="0000FF"/>
            <w:sz w:val="28"/>
            <w:szCs w:val="28"/>
            <w:u w:val="single"/>
          </w:rPr>
          <w:t>://</w:t>
        </w:r>
        <w:r w:rsidRPr="00B706E2">
          <w:rPr>
            <w:rFonts w:ascii="Times New Roman" w:eastAsia="Arial Unicode MS" w:hAnsi="Times New Roman" w:cs="Times New Roman"/>
            <w:bCs/>
            <w:color w:val="0000FF"/>
            <w:sz w:val="28"/>
            <w:szCs w:val="28"/>
            <w:u w:val="single"/>
            <w:lang w:val="en-US"/>
          </w:rPr>
          <w:t>dictionary</w:t>
        </w:r>
        <w:r w:rsidRPr="00B706E2">
          <w:rPr>
            <w:rFonts w:ascii="Times New Roman" w:eastAsia="Arial Unicode MS" w:hAnsi="Times New Roman" w:cs="Times New Roman"/>
            <w:bCs/>
            <w:color w:val="0000FF"/>
            <w:sz w:val="28"/>
            <w:szCs w:val="28"/>
            <w:u w:val="single"/>
          </w:rPr>
          <w:t>.</w:t>
        </w:r>
        <w:r w:rsidRPr="00B706E2">
          <w:rPr>
            <w:rFonts w:ascii="Times New Roman" w:eastAsia="Arial Unicode MS" w:hAnsi="Times New Roman" w:cs="Times New Roman"/>
            <w:bCs/>
            <w:color w:val="0000FF"/>
            <w:sz w:val="28"/>
            <w:szCs w:val="28"/>
            <w:u w:val="single"/>
            <w:lang w:val="en-US"/>
          </w:rPr>
          <w:t>cambridge</w:t>
        </w:r>
        <w:r w:rsidRPr="00B706E2">
          <w:rPr>
            <w:rFonts w:ascii="Times New Roman" w:eastAsia="Arial Unicode MS" w:hAnsi="Times New Roman" w:cs="Times New Roman"/>
            <w:bCs/>
            <w:color w:val="0000FF"/>
            <w:sz w:val="28"/>
            <w:szCs w:val="28"/>
            <w:u w:val="single"/>
          </w:rPr>
          <w:t>.</w:t>
        </w:r>
        <w:r w:rsidRPr="00B706E2">
          <w:rPr>
            <w:rFonts w:ascii="Times New Roman" w:eastAsia="Arial Unicode MS" w:hAnsi="Times New Roman" w:cs="Times New Roman"/>
            <w:bCs/>
            <w:color w:val="0000FF"/>
            <w:sz w:val="28"/>
            <w:szCs w:val="28"/>
            <w:u w:val="single"/>
            <w:lang w:val="en-US"/>
          </w:rPr>
          <w:t>org</w:t>
        </w:r>
        <w:r w:rsidRPr="00B706E2">
          <w:rPr>
            <w:rFonts w:ascii="Times New Roman" w:eastAsia="Arial Unicode MS" w:hAnsi="Times New Roman" w:cs="Times New Roman"/>
            <w:bCs/>
            <w:color w:val="0000FF"/>
            <w:sz w:val="28"/>
            <w:szCs w:val="28"/>
            <w:u w:val="single"/>
          </w:rPr>
          <w:t>/</w:t>
        </w:r>
        <w:r w:rsidRPr="00B706E2">
          <w:rPr>
            <w:rFonts w:ascii="Times New Roman" w:eastAsia="Arial Unicode MS" w:hAnsi="Times New Roman" w:cs="Times New Roman"/>
            <w:bCs/>
            <w:color w:val="0000FF"/>
            <w:sz w:val="28"/>
            <w:szCs w:val="28"/>
            <w:u w:val="single"/>
            <w:lang w:val="en-US"/>
          </w:rPr>
          <w:t>dictionary</w:t>
        </w:r>
        <w:r w:rsidRPr="00B706E2">
          <w:rPr>
            <w:rFonts w:ascii="Times New Roman" w:eastAsia="Arial Unicode MS" w:hAnsi="Times New Roman" w:cs="Times New Roman"/>
            <w:bCs/>
            <w:color w:val="0000FF"/>
            <w:sz w:val="28"/>
            <w:szCs w:val="28"/>
            <w:u w:val="single"/>
          </w:rPr>
          <w:t>/</w:t>
        </w:r>
        <w:r w:rsidRPr="00B706E2">
          <w:rPr>
            <w:rFonts w:ascii="Times New Roman" w:eastAsia="Arial Unicode MS" w:hAnsi="Times New Roman" w:cs="Times New Roman"/>
            <w:bCs/>
            <w:color w:val="0000FF"/>
            <w:sz w:val="28"/>
            <w:szCs w:val="28"/>
            <w:u w:val="single"/>
            <w:lang w:val="en-US"/>
          </w:rPr>
          <w:t>british</w:t>
        </w:r>
        <w:r w:rsidRPr="00B706E2">
          <w:rPr>
            <w:rFonts w:ascii="Times New Roman" w:eastAsia="Arial Unicode MS" w:hAnsi="Times New Roman" w:cs="Times New Roman"/>
            <w:bCs/>
            <w:color w:val="0000FF"/>
            <w:sz w:val="28"/>
            <w:szCs w:val="28"/>
            <w:u w:val="single"/>
          </w:rPr>
          <w:t>/</w:t>
        </w:r>
      </w:hyperlink>
      <w:r w:rsidRPr="00B706E2">
        <w:rPr>
          <w:rFonts w:ascii="Times New Roman" w:eastAsia="Arial Unicode MS" w:hAnsi="Times New Roman" w:cs="Times New Roman"/>
          <w:bCs/>
          <w:color w:val="0000FF"/>
          <w:sz w:val="28"/>
          <w:szCs w:val="28"/>
          <w:u w:val="single"/>
        </w:rPr>
        <w:t>.</w:t>
      </w:r>
    </w:p>
    <w:p w:rsidR="006076A2" w:rsidRPr="00B706E2" w:rsidRDefault="006076A2" w:rsidP="0096038B">
      <w:pPr>
        <w:spacing w:after="0" w:line="240" w:lineRule="auto"/>
        <w:ind w:firstLine="709"/>
        <w:jc w:val="both"/>
        <w:rPr>
          <w:rFonts w:ascii="Times New Roman" w:eastAsia="Arial Unicode MS" w:hAnsi="Times New Roman" w:cs="Times New Roman"/>
          <w:bCs/>
          <w:sz w:val="28"/>
          <w:szCs w:val="28"/>
        </w:rPr>
      </w:pPr>
      <w:r w:rsidRPr="00B706E2">
        <w:rPr>
          <w:rFonts w:ascii="Times New Roman" w:eastAsia="Arial Unicode MS" w:hAnsi="Times New Roman" w:cs="Times New Roman"/>
          <w:bCs/>
          <w:sz w:val="28"/>
          <w:szCs w:val="28"/>
        </w:rPr>
        <w:t xml:space="preserve">3. </w:t>
      </w:r>
      <w:r w:rsidRPr="00B706E2">
        <w:rPr>
          <w:rFonts w:ascii="Times New Roman" w:eastAsia="Arial Unicode MS" w:hAnsi="Times New Roman" w:cs="Times New Roman"/>
          <w:bCs/>
          <w:sz w:val="28"/>
          <w:szCs w:val="28"/>
          <w:lang w:val="en-US"/>
        </w:rPr>
        <w:t>CambridgeDictionary</w:t>
      </w:r>
      <w:r w:rsidRPr="00B706E2">
        <w:rPr>
          <w:rFonts w:ascii="Times New Roman" w:eastAsia="Arial Unicode MS" w:hAnsi="Times New Roman" w:cs="Times New Roman"/>
          <w:bCs/>
          <w:sz w:val="28"/>
          <w:szCs w:val="28"/>
        </w:rPr>
        <w:t xml:space="preserve">. Grammar [Электронный ресурс] – статьи по грамматике английского языка. </w:t>
      </w:r>
      <w:r w:rsidRPr="00B706E2">
        <w:rPr>
          <w:rFonts w:ascii="Times New Roman" w:eastAsia="Arial Unicode MS" w:hAnsi="Times New Roman" w:cs="Times New Roman"/>
          <w:bCs/>
          <w:sz w:val="28"/>
          <w:szCs w:val="28"/>
          <w:shd w:val="clear" w:color="auto" w:fill="FFFFFF"/>
        </w:rPr>
        <w:t xml:space="preserve">Режим доступа: </w:t>
      </w:r>
      <w:hyperlink r:id="rId11" w:history="1">
        <w:r w:rsidRPr="00B706E2">
          <w:rPr>
            <w:rFonts w:ascii="Times New Roman" w:eastAsia="Arial Unicode MS" w:hAnsi="Times New Roman" w:cs="Times New Roman"/>
            <w:bCs/>
            <w:color w:val="0000FF"/>
            <w:sz w:val="28"/>
            <w:szCs w:val="28"/>
            <w:u w:val="single"/>
          </w:rPr>
          <w:t>https://dictionary.cambridge.org/dictionary/british/</w:t>
        </w:r>
      </w:hyperlink>
      <w:r w:rsidRPr="00B706E2">
        <w:rPr>
          <w:rFonts w:ascii="Times New Roman" w:eastAsia="Arial Unicode MS" w:hAnsi="Times New Roman" w:cs="Times New Roman"/>
          <w:bCs/>
          <w:color w:val="0000FF"/>
          <w:sz w:val="28"/>
          <w:szCs w:val="28"/>
          <w:u w:val="single"/>
        </w:rPr>
        <w:t>.</w:t>
      </w:r>
    </w:p>
    <w:p w:rsidR="006076A2" w:rsidRPr="00B706E2" w:rsidRDefault="006076A2" w:rsidP="0096038B">
      <w:pPr>
        <w:spacing w:after="0" w:line="240" w:lineRule="auto"/>
        <w:ind w:firstLine="709"/>
        <w:jc w:val="both"/>
        <w:rPr>
          <w:rFonts w:ascii="Times New Roman" w:eastAsia="Arial Unicode MS" w:hAnsi="Times New Roman" w:cs="Times New Roman"/>
          <w:bCs/>
          <w:color w:val="0000FF"/>
          <w:sz w:val="28"/>
          <w:szCs w:val="28"/>
          <w:u w:val="single"/>
        </w:rPr>
      </w:pPr>
      <w:r w:rsidRPr="00B706E2">
        <w:rPr>
          <w:rFonts w:ascii="Times New Roman" w:eastAsia="Arial Unicode MS" w:hAnsi="Times New Roman" w:cs="Times New Roman"/>
          <w:bCs/>
          <w:sz w:val="28"/>
          <w:szCs w:val="28"/>
        </w:rPr>
        <w:t xml:space="preserve">4. Learn how to speak English fast like a native speaker [Электронный ресурс] - подборка аудиофайлов по деловому английскому языку </w:t>
      </w:r>
      <w:r w:rsidRPr="00B706E2">
        <w:rPr>
          <w:rFonts w:ascii="Times New Roman" w:eastAsia="Arial Unicode MS" w:hAnsi="Times New Roman" w:cs="Times New Roman"/>
          <w:bCs/>
          <w:sz w:val="28"/>
          <w:szCs w:val="28"/>
          <w:shd w:val="clear" w:color="auto" w:fill="FFFFFF"/>
        </w:rPr>
        <w:t xml:space="preserve">Режим доступа: </w:t>
      </w:r>
      <w:hyperlink r:id="rId12" w:history="1">
        <w:r w:rsidRPr="00B706E2">
          <w:rPr>
            <w:rFonts w:ascii="Times New Roman" w:eastAsia="Arial Unicode MS" w:hAnsi="Times New Roman" w:cs="Times New Roman"/>
            <w:bCs/>
            <w:color w:val="0000FF"/>
            <w:sz w:val="28"/>
            <w:szCs w:val="28"/>
            <w:u w:val="single"/>
          </w:rPr>
          <w:t>http://www.teacherphilenglish.com/englishphil/video_list.php?catid=9</w:t>
        </w:r>
      </w:hyperlink>
    </w:p>
    <w:p w:rsidR="006076A2" w:rsidRPr="00B706E2" w:rsidRDefault="006076A2" w:rsidP="0096038B">
      <w:pPr>
        <w:spacing w:after="0" w:line="240" w:lineRule="auto"/>
        <w:ind w:firstLine="709"/>
        <w:jc w:val="both"/>
        <w:rPr>
          <w:rFonts w:ascii="Times New Roman" w:eastAsia="Arial Unicode MS" w:hAnsi="Times New Roman" w:cs="Times New Roman"/>
          <w:bCs/>
          <w:color w:val="0000FF"/>
          <w:sz w:val="28"/>
          <w:szCs w:val="28"/>
          <w:u w:val="single"/>
        </w:rPr>
      </w:pPr>
      <w:r w:rsidRPr="00B706E2">
        <w:rPr>
          <w:rFonts w:ascii="Times New Roman" w:eastAsia="Arial Unicode MS" w:hAnsi="Times New Roman" w:cs="Times New Roman"/>
          <w:bCs/>
          <w:sz w:val="28"/>
          <w:szCs w:val="28"/>
        </w:rPr>
        <w:t xml:space="preserve">5. British Council [Электронный ресурс] – Сайт обучения английскому. </w:t>
      </w:r>
      <w:r w:rsidRPr="00B706E2">
        <w:rPr>
          <w:rFonts w:ascii="Times New Roman" w:eastAsia="Arial Unicode MS" w:hAnsi="Times New Roman" w:cs="Times New Roman"/>
          <w:bCs/>
          <w:sz w:val="28"/>
          <w:szCs w:val="28"/>
          <w:shd w:val="clear" w:color="auto" w:fill="FFFFFF"/>
        </w:rPr>
        <w:t xml:space="preserve">Режим доступа: </w:t>
      </w:r>
      <w:hyperlink r:id="rId13" w:history="1">
        <w:r w:rsidRPr="00B706E2">
          <w:rPr>
            <w:rFonts w:ascii="Times New Roman" w:eastAsia="Arial Unicode MS" w:hAnsi="Times New Roman" w:cs="Times New Roman"/>
            <w:bCs/>
            <w:color w:val="0000FF"/>
            <w:sz w:val="28"/>
            <w:szCs w:val="28"/>
            <w:u w:val="single"/>
          </w:rPr>
          <w:t>http://learnenglish.britishcouncil.org/en/listening</w:t>
        </w:r>
      </w:hyperlink>
    </w:p>
    <w:p w:rsidR="006076A2" w:rsidRPr="00B706E2" w:rsidRDefault="006076A2" w:rsidP="0096038B">
      <w:pPr>
        <w:spacing w:after="0" w:line="240" w:lineRule="auto"/>
        <w:ind w:firstLine="709"/>
        <w:jc w:val="both"/>
        <w:rPr>
          <w:rFonts w:ascii="Times New Roman" w:eastAsia="Arial Unicode MS" w:hAnsi="Times New Roman" w:cs="Times New Roman"/>
          <w:bCs/>
          <w:sz w:val="28"/>
          <w:szCs w:val="28"/>
        </w:rPr>
      </w:pPr>
      <w:r w:rsidRPr="00B706E2">
        <w:rPr>
          <w:rFonts w:ascii="Times New Roman" w:eastAsia="Arial Unicode MS" w:hAnsi="Times New Roman" w:cs="Times New Roman"/>
          <w:bCs/>
          <w:sz w:val="28"/>
          <w:szCs w:val="28"/>
        </w:rPr>
        <w:t xml:space="preserve">6. Lingualeo [Электронный ресурс] - сборник аудио, грамматических, лексический материалов для изучения английского языка. </w:t>
      </w:r>
      <w:r w:rsidRPr="00B706E2">
        <w:rPr>
          <w:rFonts w:ascii="Times New Roman" w:eastAsia="Arial Unicode MS" w:hAnsi="Times New Roman" w:cs="Times New Roman"/>
          <w:bCs/>
          <w:sz w:val="28"/>
          <w:szCs w:val="28"/>
          <w:shd w:val="clear" w:color="auto" w:fill="FFFFFF"/>
        </w:rPr>
        <w:t xml:space="preserve">Режим доступа: </w:t>
      </w:r>
      <w:hyperlink r:id="rId14" w:history="1">
        <w:r w:rsidRPr="00B706E2">
          <w:rPr>
            <w:rFonts w:ascii="Times New Roman" w:eastAsia="Arial Unicode MS" w:hAnsi="Times New Roman" w:cs="Times New Roman"/>
            <w:bCs/>
            <w:color w:val="0000FF"/>
            <w:sz w:val="28"/>
            <w:szCs w:val="28"/>
            <w:u w:val="single"/>
          </w:rPr>
          <w:t>http://lingualeo.com/ru</w:t>
        </w:r>
      </w:hyperlink>
      <w:r w:rsidRPr="00B706E2">
        <w:rPr>
          <w:rFonts w:ascii="Times New Roman" w:eastAsia="Arial Unicode MS" w:hAnsi="Times New Roman" w:cs="Times New Roman"/>
          <w:bCs/>
          <w:sz w:val="28"/>
          <w:szCs w:val="28"/>
        </w:rPr>
        <w:t xml:space="preserve"> - </w:t>
      </w:r>
    </w:p>
    <w:p w:rsidR="006076A2" w:rsidRPr="00B706E2" w:rsidRDefault="006076A2" w:rsidP="0096038B">
      <w:pPr>
        <w:spacing w:before="240" w:after="0" w:line="240" w:lineRule="auto"/>
        <w:contextualSpacing/>
        <w:jc w:val="both"/>
        <w:outlineLvl w:val="0"/>
        <w:rPr>
          <w:rFonts w:ascii="Times New Roman" w:hAnsi="Times New Roman" w:cs="Times New Roman"/>
          <w:bCs/>
          <w:i/>
          <w:sz w:val="28"/>
          <w:szCs w:val="28"/>
        </w:rPr>
      </w:pPr>
      <w:r w:rsidRPr="00B706E2">
        <w:rPr>
          <w:rFonts w:ascii="Times New Roman" w:hAnsi="Times New Roman" w:cs="Times New Roman"/>
          <w:b/>
          <w:bCs/>
          <w:sz w:val="28"/>
          <w:szCs w:val="28"/>
        </w:rPr>
        <w:t xml:space="preserve">3.2.3. Дополнительные источники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rPr>
      </w:pPr>
      <w:r w:rsidRPr="00B706E2">
        <w:rPr>
          <w:rFonts w:ascii="Times New Roman" w:eastAsia="Arial Unicode MS" w:hAnsi="Times New Roman" w:cs="Times New Roman"/>
          <w:sz w:val="28"/>
          <w:szCs w:val="28"/>
        </w:rPr>
        <w:t xml:space="preserve">Аванесян Ж.Г. Английский язык для экономистов: учебное пособие/ Ж.Г. Аванесян. – М.: Омега-Л, 2018 – 312 с.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rPr>
      </w:pPr>
      <w:r w:rsidRPr="00B706E2">
        <w:rPr>
          <w:rFonts w:ascii="Times New Roman" w:eastAsia="Arial Unicode MS" w:hAnsi="Times New Roman" w:cs="Times New Roman"/>
          <w:sz w:val="28"/>
          <w:szCs w:val="28"/>
        </w:rPr>
        <w:t xml:space="preserve">Андросова И.Г. Деловой английский язык для экономистов и менеджеров/ И.Г. Андросова. – М.: Крокус, 2018 – 312 с.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rPr>
      </w:pPr>
      <w:r w:rsidRPr="00B706E2">
        <w:rPr>
          <w:rFonts w:ascii="Times New Roman" w:eastAsia="Arial Unicode MS" w:hAnsi="Times New Roman" w:cs="Times New Roman"/>
          <w:sz w:val="28"/>
          <w:szCs w:val="28"/>
        </w:rPr>
        <w:t xml:space="preserve">Хомякова М.А. Английский язык. Деловая переписка/ М.А. Хомякова. – М.: «Живой язык», 2017 – 224 с.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rPr>
      </w:pPr>
      <w:r w:rsidRPr="00B706E2">
        <w:rPr>
          <w:rFonts w:ascii="Times New Roman" w:eastAsia="Arial Unicode MS" w:hAnsi="Times New Roman" w:cs="Times New Roman"/>
          <w:sz w:val="28"/>
          <w:szCs w:val="28"/>
        </w:rPr>
        <w:t xml:space="preserve">Бод Д.М./ </w:t>
      </w:r>
      <w:r w:rsidRPr="00B706E2">
        <w:rPr>
          <w:rFonts w:ascii="Times New Roman" w:eastAsia="Arial Unicode MS" w:hAnsi="Times New Roman" w:cs="Times New Roman"/>
          <w:sz w:val="28"/>
          <w:szCs w:val="28"/>
          <w:lang w:val="en-US"/>
        </w:rPr>
        <w:t>Kindregards</w:t>
      </w:r>
      <w:r w:rsidRPr="00B706E2">
        <w:rPr>
          <w:rFonts w:ascii="Times New Roman" w:eastAsia="Arial Unicode MS" w:hAnsi="Times New Roman" w:cs="Times New Roman"/>
          <w:sz w:val="28"/>
          <w:szCs w:val="28"/>
        </w:rPr>
        <w:t xml:space="preserve">: Деловая переписка на английском языке/ Д.М. Бод. – М.: «Альпина Паблишер», 2017 – 314 с.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rPr>
      </w:pPr>
      <w:r w:rsidRPr="00B706E2">
        <w:rPr>
          <w:rFonts w:ascii="Times New Roman" w:eastAsia="Arial Unicode MS" w:hAnsi="Times New Roman" w:cs="Times New Roman"/>
          <w:sz w:val="28"/>
          <w:szCs w:val="28"/>
        </w:rPr>
        <w:t xml:space="preserve">Голицынский Ю.Б. Грамматика. Сборник упражнений/ Ю.Б. Голицынский. – М.: Каро, 2017 – 576 с.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lang w:val="en-US"/>
        </w:rPr>
      </w:pPr>
      <w:r w:rsidRPr="00B706E2">
        <w:rPr>
          <w:rFonts w:ascii="Times New Roman" w:eastAsia="Arial Unicode MS" w:hAnsi="Times New Roman" w:cs="Times New Roman"/>
          <w:sz w:val="28"/>
          <w:szCs w:val="28"/>
          <w:lang w:val="en-US"/>
        </w:rPr>
        <w:t xml:space="preserve">Dubicka Iwona. Market Leader Extra Elementary. Coursebook/ Iwona Dubicka. – Pearson ELT, 2016.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lang w:val="en-US"/>
        </w:rPr>
      </w:pPr>
      <w:r w:rsidRPr="00B706E2">
        <w:rPr>
          <w:rFonts w:ascii="Times New Roman" w:eastAsia="Arial Unicode MS" w:hAnsi="Times New Roman" w:cs="Times New Roman"/>
          <w:sz w:val="28"/>
          <w:szCs w:val="28"/>
          <w:lang w:val="en-US"/>
        </w:rPr>
        <w:t xml:space="preserve">Walsh Clare. Market Leader Extra Pre-Intermediate. Coursebook/ Clare Walsh. – Pearson ELT, 2015. </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lang w:val="en-US"/>
        </w:rPr>
      </w:pPr>
      <w:r w:rsidRPr="00B706E2">
        <w:rPr>
          <w:rFonts w:ascii="Times New Roman" w:eastAsia="Arial Unicode MS" w:hAnsi="Times New Roman" w:cs="Times New Roman"/>
          <w:sz w:val="28"/>
          <w:szCs w:val="28"/>
          <w:lang w:val="en-US"/>
        </w:rPr>
        <w:t>Murphy R. English Grammar in Use. A self-study reference and practice book for elementary students of English/ R.Murphy. – Cambridge University Press, 2015.</w:t>
      </w:r>
    </w:p>
    <w:p w:rsidR="006076A2" w:rsidRPr="00B706E2" w:rsidRDefault="006076A2" w:rsidP="0096038B">
      <w:pPr>
        <w:numPr>
          <w:ilvl w:val="0"/>
          <w:numId w:val="13"/>
        </w:numPr>
        <w:spacing w:after="0" w:line="240" w:lineRule="auto"/>
        <w:ind w:left="0" w:firstLine="426"/>
        <w:contextualSpacing/>
        <w:jc w:val="both"/>
        <w:rPr>
          <w:rFonts w:ascii="Times New Roman" w:eastAsia="Arial Unicode MS" w:hAnsi="Times New Roman" w:cs="Times New Roman"/>
          <w:sz w:val="28"/>
          <w:szCs w:val="28"/>
          <w:lang w:val="en-US"/>
        </w:rPr>
      </w:pPr>
      <w:r w:rsidRPr="00B706E2">
        <w:rPr>
          <w:rFonts w:ascii="Times New Roman" w:eastAsia="Arial Unicode MS" w:hAnsi="Times New Roman" w:cs="Times New Roman"/>
          <w:sz w:val="28"/>
          <w:szCs w:val="28"/>
          <w:lang w:val="en-US"/>
        </w:rPr>
        <w:t>Murphy R. English Grammar in Use. A self-study reference and practice book for intermediate learners of English/ R.Murphy. – Cambridge University Press, 2015.</w:t>
      </w: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96038B">
      <w:pPr>
        <w:pStyle w:val="a8"/>
        <w:spacing w:after="0" w:line="240" w:lineRule="auto"/>
        <w:ind w:left="644"/>
        <w:jc w:val="center"/>
        <w:rPr>
          <w:rFonts w:ascii="Times New Roman" w:hAnsi="Times New Roman"/>
          <w:b/>
          <w:caps/>
          <w:sz w:val="28"/>
          <w:szCs w:val="28"/>
          <w:lang w:val="en-US"/>
        </w:rPr>
      </w:pPr>
    </w:p>
    <w:p w:rsidR="0096038B" w:rsidRPr="00B706E2" w:rsidRDefault="0096038B" w:rsidP="00B706E2">
      <w:pPr>
        <w:spacing w:after="0" w:line="240" w:lineRule="auto"/>
        <w:rPr>
          <w:rFonts w:ascii="Times New Roman" w:hAnsi="Times New Roman"/>
          <w:b/>
          <w:caps/>
          <w:sz w:val="28"/>
          <w:szCs w:val="28"/>
          <w:lang w:val="en-US"/>
        </w:rPr>
      </w:pPr>
    </w:p>
    <w:p w:rsidR="0096038B" w:rsidRPr="0013188C" w:rsidRDefault="0096038B" w:rsidP="0096038B">
      <w:pPr>
        <w:pStyle w:val="a8"/>
        <w:spacing w:after="0" w:line="240" w:lineRule="auto"/>
        <w:ind w:left="644"/>
        <w:jc w:val="center"/>
        <w:rPr>
          <w:rFonts w:ascii="Times New Roman" w:hAnsi="Times New Roman"/>
          <w:b/>
          <w:caps/>
          <w:sz w:val="28"/>
          <w:szCs w:val="28"/>
          <w:lang w:val="en-US"/>
        </w:rPr>
      </w:pPr>
    </w:p>
    <w:p w:rsidR="006076A2" w:rsidRPr="009E1E92" w:rsidRDefault="006076A2" w:rsidP="0096038B">
      <w:pPr>
        <w:pStyle w:val="a8"/>
        <w:spacing w:after="0" w:line="240" w:lineRule="auto"/>
        <w:ind w:left="644"/>
        <w:jc w:val="center"/>
        <w:rPr>
          <w:rFonts w:ascii="Times New Roman" w:hAnsi="Times New Roman"/>
          <w:b/>
          <w:caps/>
          <w:sz w:val="28"/>
          <w:szCs w:val="28"/>
        </w:rPr>
      </w:pPr>
      <w:r w:rsidRPr="009E1E92">
        <w:rPr>
          <w:rFonts w:ascii="Times New Roman" w:hAnsi="Times New Roman"/>
          <w:b/>
          <w:caps/>
          <w:sz w:val="28"/>
          <w:szCs w:val="28"/>
        </w:rPr>
        <w:lastRenderedPageBreak/>
        <w:t xml:space="preserve">4. Контроль и оценка результатов освоения </w:t>
      </w:r>
      <w:r w:rsidRPr="009E1E92">
        <w:rPr>
          <w:rFonts w:ascii="Times New Roman" w:hAnsi="Times New Roman"/>
          <w:b/>
          <w:caps/>
          <w:sz w:val="28"/>
          <w:szCs w:val="28"/>
        </w:rPr>
        <w:br/>
        <w:t>УЧЕБНОЙ Дисциплины</w:t>
      </w:r>
    </w:p>
    <w:p w:rsidR="004F3EBA" w:rsidRPr="00B706E2" w:rsidRDefault="006076A2" w:rsidP="00505C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eastAsia="Times New Roman" w:hAnsi="Times New Roman" w:cs="Times New Roman"/>
          <w:b w:val="0"/>
          <w:color w:val="auto"/>
        </w:rPr>
      </w:pPr>
      <w:r w:rsidRPr="00B706E2">
        <w:rPr>
          <w:rFonts w:ascii="Times New Roman" w:eastAsia="Times New Roman" w:hAnsi="Times New Roman" w:cs="Times New Roman"/>
          <w:b w:val="0"/>
          <w:color w:val="auto"/>
        </w:rPr>
        <w:t xml:space="preserve">Контроль и оценка результатов освоения учебной дисциплины </w:t>
      </w:r>
      <w:r w:rsidRPr="00B706E2">
        <w:rPr>
          <w:rFonts w:ascii="Times New Roman" w:hAnsi="Times New Roman" w:cs="Times New Roman"/>
          <w:b w:val="0"/>
          <w:color w:val="auto"/>
        </w:rPr>
        <w:t>«Иностранный язык в профессиональной деятельности»</w:t>
      </w:r>
      <w:r w:rsidRPr="00B706E2">
        <w:rPr>
          <w:rFonts w:ascii="Times New Roman" w:eastAsia="Times New Roman" w:hAnsi="Times New Roman" w:cs="Times New Roman"/>
          <w:b w:val="0"/>
          <w:color w:val="auto"/>
        </w:rPr>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505CC6" w:rsidRPr="00B706E2" w:rsidRDefault="00505CC6" w:rsidP="00505CC6">
      <w:pPr>
        <w:rPr>
          <w:sz w:val="28"/>
          <w:szCs w:val="28"/>
        </w:rPr>
      </w:pPr>
    </w:p>
    <w:tbl>
      <w:tblPr>
        <w:tblStyle w:val="a5"/>
        <w:tblW w:w="0" w:type="auto"/>
        <w:tblLook w:val="04A0"/>
      </w:tblPr>
      <w:tblGrid>
        <w:gridCol w:w="3190"/>
        <w:gridCol w:w="3190"/>
        <w:gridCol w:w="3191"/>
      </w:tblGrid>
      <w:tr w:rsidR="00505CC6" w:rsidTr="009A0478">
        <w:tc>
          <w:tcPr>
            <w:tcW w:w="3190" w:type="dxa"/>
            <w:vAlign w:val="center"/>
          </w:tcPr>
          <w:p w:rsidR="00505CC6" w:rsidRPr="00505CC6" w:rsidRDefault="00505CC6" w:rsidP="00505CC6">
            <w:r w:rsidRPr="00505CC6">
              <w:rPr>
                <w:rFonts w:ascii="Times New Roman" w:hAnsi="Times New Roman"/>
                <w:b/>
                <w:bCs/>
                <w:sz w:val="24"/>
                <w:szCs w:val="24"/>
              </w:rPr>
              <w:t xml:space="preserve">Личностные результаты </w:t>
            </w:r>
          </w:p>
        </w:tc>
        <w:tc>
          <w:tcPr>
            <w:tcW w:w="3190" w:type="dxa"/>
          </w:tcPr>
          <w:p w:rsidR="00505CC6" w:rsidRPr="00505CC6" w:rsidRDefault="00505CC6" w:rsidP="00505CC6">
            <w:r w:rsidRPr="00505CC6">
              <w:rPr>
                <w:rFonts w:ascii="Times New Roman" w:hAnsi="Times New Roman"/>
                <w:b/>
                <w:sz w:val="24"/>
                <w:szCs w:val="24"/>
              </w:rPr>
              <w:t>Критерии оценки личностных результатов обучающихся</w:t>
            </w:r>
          </w:p>
        </w:tc>
        <w:tc>
          <w:tcPr>
            <w:tcW w:w="3191" w:type="dxa"/>
            <w:vAlign w:val="center"/>
          </w:tcPr>
          <w:p w:rsidR="00505CC6" w:rsidRPr="00505CC6" w:rsidRDefault="00505CC6" w:rsidP="00505CC6">
            <w:r w:rsidRPr="00505CC6">
              <w:rPr>
                <w:rFonts w:ascii="Times New Roman" w:hAnsi="Times New Roman"/>
                <w:b/>
                <w:sz w:val="24"/>
                <w:szCs w:val="24"/>
              </w:rPr>
              <w:t>Формы и методы контроля  оценки личностных результатов</w:t>
            </w:r>
          </w:p>
        </w:tc>
      </w:tr>
      <w:tr w:rsidR="00505CC6" w:rsidTr="004F3EBA">
        <w:tc>
          <w:tcPr>
            <w:tcW w:w="3190" w:type="dxa"/>
          </w:tcPr>
          <w:p w:rsidR="00505CC6" w:rsidRPr="00505CC6" w:rsidRDefault="00505CC6" w:rsidP="00505CC6">
            <w:pPr>
              <w:rPr>
                <w:rFonts w:ascii="Times New Roman" w:hAnsi="Times New Roman"/>
                <w:b/>
                <w:sz w:val="24"/>
                <w:szCs w:val="24"/>
              </w:rPr>
            </w:pPr>
            <w:r w:rsidRPr="00505CC6">
              <w:rPr>
                <w:rFonts w:ascii="Times New Roman" w:hAnsi="Times New Roman"/>
                <w:b/>
                <w:sz w:val="24"/>
                <w:szCs w:val="24"/>
              </w:rPr>
              <w:t>ЛР 9</w:t>
            </w:r>
          </w:p>
          <w:p w:rsidR="00505CC6" w:rsidRDefault="004E389B" w:rsidP="00505CC6">
            <w:r w:rsidRPr="004E389B">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4E389B">
              <w:rPr>
                <w:rFonts w:ascii="Times New Roman" w:hAnsi="Times New Roman"/>
                <w:sz w:val="24"/>
                <w:szCs w:val="24"/>
              </w:rPr>
              <w:br/>
              <w:t xml:space="preserve">к физическому совершенствованию. Проявляющий сознательное </w:t>
            </w:r>
            <w:r w:rsidRPr="004E389B">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r w:rsidR="00505CC6" w:rsidRPr="00D273E3">
              <w:rPr>
                <w:rFonts w:ascii="Times New Roman" w:hAnsi="Times New Roman"/>
                <w:sz w:val="24"/>
                <w:szCs w:val="24"/>
              </w:rPr>
              <w:t>.</w:t>
            </w:r>
          </w:p>
          <w:p w:rsidR="00505CC6" w:rsidRPr="00505CC6" w:rsidRDefault="00505CC6" w:rsidP="00505CC6">
            <w:pPr>
              <w:rPr>
                <w:rFonts w:ascii="Times New Roman" w:hAnsi="Times New Roman"/>
                <w:b/>
                <w:sz w:val="24"/>
                <w:szCs w:val="24"/>
              </w:rPr>
            </w:pPr>
            <w:r w:rsidRPr="00505CC6">
              <w:rPr>
                <w:rFonts w:ascii="Times New Roman" w:hAnsi="Times New Roman"/>
                <w:b/>
                <w:sz w:val="24"/>
                <w:szCs w:val="24"/>
              </w:rPr>
              <w:t>ЛР10</w:t>
            </w:r>
          </w:p>
          <w:p w:rsidR="00505CC6" w:rsidRDefault="004E389B" w:rsidP="00505CC6">
            <w:r w:rsidRPr="004E389B">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4E389B">
              <w:rPr>
                <w:rFonts w:ascii="Times New Roman" w:hAnsi="Times New Roman"/>
                <w:sz w:val="24"/>
                <w:szCs w:val="24"/>
              </w:rPr>
              <w:br/>
            </w:r>
            <w:r w:rsidRPr="004E389B">
              <w:rPr>
                <w:rFonts w:ascii="Times New Roman" w:hAnsi="Times New Roman"/>
                <w:sz w:val="24"/>
                <w:szCs w:val="24"/>
              </w:rPr>
              <w:lastRenderedPageBreak/>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4E389B">
              <w:rPr>
                <w:rFonts w:ascii="Times New Roman" w:hAnsi="Times New Roman"/>
                <w:sz w:val="24"/>
                <w:szCs w:val="24"/>
              </w:rPr>
              <w:br/>
              <w:t>в общественные инициативы, направленные на заботу о них</w:t>
            </w:r>
            <w:r>
              <w:rPr>
                <w:rFonts w:ascii="Times New Roman" w:hAnsi="Times New Roman"/>
                <w:sz w:val="24"/>
                <w:szCs w:val="24"/>
              </w:rPr>
              <w:t>.</w:t>
            </w:r>
          </w:p>
        </w:tc>
        <w:tc>
          <w:tcPr>
            <w:tcW w:w="3190" w:type="dxa"/>
          </w:tcPr>
          <w:p w:rsidR="00505CC6" w:rsidRPr="00505CC6" w:rsidRDefault="00505CC6" w:rsidP="00505CC6">
            <w:pPr>
              <w:numPr>
                <w:ilvl w:val="0"/>
                <w:numId w:val="18"/>
              </w:numPr>
              <w:tabs>
                <w:tab w:val="left" w:pos="51"/>
              </w:tabs>
              <w:ind w:left="0" w:firstLine="360"/>
              <w:jc w:val="both"/>
              <w:rPr>
                <w:rFonts w:ascii="Times New Roman" w:hAnsi="Times New Roman"/>
                <w:sz w:val="24"/>
                <w:szCs w:val="24"/>
              </w:rPr>
            </w:pPr>
            <w:r w:rsidRPr="00505CC6">
              <w:rPr>
                <w:rFonts w:ascii="Times New Roman" w:hAnsi="Times New Roman"/>
                <w:sz w:val="24"/>
                <w:szCs w:val="24"/>
              </w:rPr>
              <w:lastRenderedPageBreak/>
              <w:t>проявление экологической культуры, бережного отношения к родной земле, природным богатствам России и мира;</w:t>
            </w:r>
          </w:p>
          <w:p w:rsidR="00505CC6" w:rsidRPr="00505CC6" w:rsidRDefault="00505CC6" w:rsidP="00505CC6">
            <w:pPr>
              <w:numPr>
                <w:ilvl w:val="0"/>
                <w:numId w:val="18"/>
              </w:numPr>
              <w:tabs>
                <w:tab w:val="left" w:pos="51"/>
              </w:tabs>
              <w:ind w:left="0" w:firstLine="360"/>
              <w:jc w:val="both"/>
              <w:rPr>
                <w:rFonts w:ascii="Times New Roman" w:hAnsi="Times New Roman"/>
                <w:sz w:val="24"/>
                <w:szCs w:val="24"/>
              </w:rPr>
            </w:pPr>
            <w:r w:rsidRPr="00505CC6">
              <w:rPr>
                <w:rFonts w:ascii="Times New Roman" w:hAnsi="Times New Roman"/>
                <w:sz w:val="24"/>
                <w:szCs w:val="24"/>
              </w:rPr>
              <w:t>демонстрация умений и навыков разумного природопользования, нетерпимого отношения к действиям, приносящим вред экологии;</w:t>
            </w:r>
          </w:p>
          <w:p w:rsidR="00505CC6" w:rsidRPr="00505CC6" w:rsidRDefault="00505CC6" w:rsidP="00505CC6">
            <w:pPr>
              <w:pStyle w:val="a8"/>
              <w:numPr>
                <w:ilvl w:val="0"/>
                <w:numId w:val="18"/>
              </w:numPr>
              <w:ind w:left="0" w:firstLine="360"/>
            </w:pPr>
            <w:r w:rsidRPr="00505CC6">
              <w:rPr>
                <w:rFonts w:ascii="Times New Roman" w:hAnsi="Times New Roman"/>
                <w:sz w:val="24"/>
                <w:szCs w:val="24"/>
              </w:rPr>
              <w:t>демонстрация навыков здорового образа жизни и высокий уровень культуры здоровья обучающихся;</w:t>
            </w:r>
          </w:p>
        </w:tc>
        <w:tc>
          <w:tcPr>
            <w:tcW w:w="3191" w:type="dxa"/>
          </w:tcPr>
          <w:p w:rsidR="00505CC6" w:rsidRPr="00505CC6" w:rsidRDefault="00505CC6" w:rsidP="00505CC6">
            <w:pPr>
              <w:jc w:val="both"/>
              <w:rPr>
                <w:rFonts w:ascii="Times New Roman" w:hAnsi="Times New Roman"/>
                <w:bCs/>
                <w:sz w:val="24"/>
                <w:szCs w:val="24"/>
              </w:rPr>
            </w:pPr>
            <w:r w:rsidRPr="00505CC6">
              <w:rPr>
                <w:rFonts w:ascii="Times New Roman" w:hAnsi="Times New Roman"/>
                <w:bCs/>
                <w:sz w:val="24"/>
                <w:szCs w:val="24"/>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505CC6" w:rsidRPr="00505CC6" w:rsidRDefault="00505CC6" w:rsidP="00505CC6">
            <w:r w:rsidRPr="00505CC6">
              <w:rPr>
                <w:rFonts w:ascii="Times New Roman" w:hAnsi="Times New Roman"/>
                <w:bCs/>
                <w:sz w:val="24"/>
                <w:szCs w:val="24"/>
              </w:rPr>
              <w:t>анализ участия в общественной жизни колледжа и ближайшего социального окружения, общественно-полезной деятельности.</w:t>
            </w:r>
          </w:p>
        </w:tc>
      </w:tr>
    </w:tbl>
    <w:p w:rsidR="009E1E92" w:rsidRDefault="009E1E92" w:rsidP="009E1E92"/>
    <w:p w:rsidR="004748B9" w:rsidRDefault="004748B9" w:rsidP="009E1E92"/>
    <w:p w:rsidR="004748B9" w:rsidRDefault="004748B9"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Default="00B706E2" w:rsidP="009E1E92"/>
    <w:p w:rsidR="00B706E2" w:rsidRPr="009E1E92" w:rsidRDefault="00B706E2" w:rsidP="009E1E9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0"/>
        <w:gridCol w:w="2669"/>
        <w:gridCol w:w="3292"/>
      </w:tblGrid>
      <w:tr w:rsidR="00737F3D" w:rsidRPr="009E1E92" w:rsidTr="00737F3D">
        <w:trPr>
          <w:tblHeader/>
          <w:jc w:val="center"/>
        </w:trPr>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737F3D" w:rsidRPr="009E1E92" w:rsidRDefault="00737F3D" w:rsidP="004D6638">
            <w:pPr>
              <w:spacing w:after="0" w:line="240" w:lineRule="auto"/>
              <w:jc w:val="center"/>
              <w:rPr>
                <w:rFonts w:ascii="Times New Roman" w:eastAsia="Times New Roman" w:hAnsi="Times New Roman" w:cs="Times New Roman"/>
                <w:b/>
                <w:bCs/>
                <w:sz w:val="24"/>
                <w:szCs w:val="24"/>
              </w:rPr>
            </w:pPr>
            <w:r w:rsidRPr="009E1E92">
              <w:rPr>
                <w:rFonts w:ascii="Times New Roman" w:eastAsia="Times New Roman" w:hAnsi="Times New Roman" w:cs="Times New Roman"/>
                <w:b/>
                <w:bCs/>
                <w:sz w:val="24"/>
                <w:szCs w:val="24"/>
              </w:rPr>
              <w:lastRenderedPageBreak/>
              <w:t>Результаты обучения</w:t>
            </w:r>
          </w:p>
        </w:tc>
        <w:tc>
          <w:tcPr>
            <w:tcW w:w="2581" w:type="dxa"/>
            <w:tcBorders>
              <w:top w:val="single" w:sz="4" w:space="0" w:color="auto"/>
              <w:left w:val="single" w:sz="4" w:space="0" w:color="auto"/>
              <w:bottom w:val="single" w:sz="4" w:space="0" w:color="auto"/>
              <w:right w:val="single" w:sz="4" w:space="0" w:color="auto"/>
            </w:tcBorders>
            <w:vAlign w:val="center"/>
          </w:tcPr>
          <w:p w:rsidR="00737F3D" w:rsidRPr="00737F3D" w:rsidRDefault="00737F3D" w:rsidP="00737F3D">
            <w:pPr>
              <w:spacing w:after="0" w:line="240" w:lineRule="auto"/>
              <w:jc w:val="center"/>
              <w:rPr>
                <w:rFonts w:ascii="Times New Roman" w:eastAsia="Times New Roman" w:hAnsi="Times New Roman" w:cs="Times New Roman"/>
                <w:b/>
                <w:sz w:val="24"/>
                <w:szCs w:val="24"/>
              </w:rPr>
            </w:pPr>
            <w:r w:rsidRPr="00505CC6">
              <w:rPr>
                <w:rFonts w:ascii="Times New Roman" w:hAnsi="Times New Roman"/>
                <w:b/>
                <w:sz w:val="24"/>
                <w:szCs w:val="24"/>
              </w:rPr>
              <w:t>Критерии оценки</w:t>
            </w:r>
          </w:p>
        </w:tc>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737F3D" w:rsidRPr="009E1E92" w:rsidRDefault="00737F3D" w:rsidP="009E1E92">
            <w:pPr>
              <w:spacing w:after="0" w:line="240" w:lineRule="auto"/>
              <w:jc w:val="center"/>
              <w:rPr>
                <w:rFonts w:ascii="Times New Roman" w:eastAsia="Times New Roman" w:hAnsi="Times New Roman" w:cs="Times New Roman"/>
                <w:b/>
                <w:bCs/>
                <w:sz w:val="24"/>
                <w:szCs w:val="24"/>
              </w:rPr>
            </w:pPr>
            <w:r w:rsidRPr="009E1E92">
              <w:rPr>
                <w:rFonts w:ascii="Times New Roman" w:eastAsia="Times New Roman" w:hAnsi="Times New Roman" w:cs="Times New Roman"/>
                <w:b/>
                <w:sz w:val="24"/>
                <w:szCs w:val="24"/>
              </w:rPr>
              <w:t xml:space="preserve">Формы и методы </w:t>
            </w:r>
            <w:r w:rsidRPr="009E1E92">
              <w:rPr>
                <w:rFonts w:ascii="Times New Roman" w:eastAsia="Times New Roman" w:hAnsi="Times New Roman" w:cs="Times New Roman"/>
                <w:b/>
                <w:sz w:val="24"/>
                <w:szCs w:val="24"/>
              </w:rPr>
              <w:br/>
              <w:t xml:space="preserve">контроля и оценки </w:t>
            </w:r>
            <w:r w:rsidRPr="009E1E92">
              <w:rPr>
                <w:rFonts w:ascii="Times New Roman" w:eastAsia="Times New Roman" w:hAnsi="Times New Roman" w:cs="Times New Roman"/>
                <w:b/>
                <w:sz w:val="24"/>
                <w:szCs w:val="24"/>
              </w:rPr>
              <w:br/>
              <w:t xml:space="preserve">результатов обучения </w:t>
            </w:r>
          </w:p>
        </w:tc>
      </w:tr>
      <w:tr w:rsidR="00737F3D" w:rsidRPr="009E1E92" w:rsidTr="00737F3D">
        <w:trPr>
          <w:trHeight w:val="6723"/>
          <w:jc w:val="center"/>
        </w:trPr>
        <w:tc>
          <w:tcPr>
            <w:tcW w:w="3650" w:type="dxa"/>
            <w:tcBorders>
              <w:top w:val="single" w:sz="4" w:space="0" w:color="auto"/>
              <w:left w:val="single" w:sz="4" w:space="0" w:color="auto"/>
              <w:right w:val="single" w:sz="4" w:space="0" w:color="auto"/>
            </w:tcBorders>
            <w:shd w:val="clear" w:color="auto" w:fill="auto"/>
          </w:tcPr>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01. Выбирать способы решения задач профессиональной деятельности, применительно к различным контекстам.</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02. Осуществлять поиск, анализ и интерпретацию информации, необходимой для выполнения задач профессиональной деятельности.</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03. Планировать и реализовывать собственное профессиональное и личностное развитие.</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04. Работать в коллективе и команде, эффективно взаимодействовать с коллегами, руководством, клиентами.</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07. Содействовать сохранению окружающей среды, ресурсосбережению, эффективно действовать в чрезвычайных ситуациях.</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 xml:space="preserve">ОК 08. Использовать средства физической культуры для сохранения и укрепления здоровья в процессе </w:t>
            </w:r>
            <w:r w:rsidRPr="00182A77">
              <w:rPr>
                <w:rFonts w:ascii="Times New Roman" w:hAnsi="Times New Roman"/>
                <w:sz w:val="24"/>
              </w:rPr>
              <w:lastRenderedPageBreak/>
              <w:t>профессиональной деятельности и поддержания необходимого уровня физической подготовленности.</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09. Использовать информационные технологии в профессиональной деятельности.</w:t>
            </w:r>
          </w:p>
          <w:p w:rsidR="009A0478" w:rsidRPr="00182A77" w:rsidRDefault="009A0478" w:rsidP="009A0478">
            <w:pPr>
              <w:pStyle w:val="ConsPlusNormal"/>
              <w:spacing w:before="200"/>
              <w:ind w:firstLine="540"/>
              <w:jc w:val="both"/>
              <w:rPr>
                <w:rFonts w:ascii="Times New Roman" w:hAnsi="Times New Roman"/>
                <w:sz w:val="24"/>
              </w:rPr>
            </w:pPr>
            <w:r w:rsidRPr="00182A77">
              <w:rPr>
                <w:rFonts w:ascii="Times New Roman" w:hAnsi="Times New Roman"/>
                <w:sz w:val="24"/>
              </w:rPr>
              <w:t>ОК 10. Пользоваться профессиональной документацией на государственном и иностранном языках.</w:t>
            </w:r>
          </w:p>
          <w:p w:rsidR="00737F3D" w:rsidRPr="009E1E92" w:rsidRDefault="00737F3D" w:rsidP="00737F3D">
            <w:pPr>
              <w:tabs>
                <w:tab w:val="left" w:pos="360"/>
              </w:tabs>
              <w:spacing w:after="0" w:line="240" w:lineRule="auto"/>
              <w:jc w:val="both"/>
              <w:rPr>
                <w:rFonts w:ascii="Times New Roman" w:eastAsia="Times New Roman" w:hAnsi="Times New Roman" w:cs="Times New Roman"/>
                <w:sz w:val="28"/>
                <w:szCs w:val="28"/>
              </w:rPr>
            </w:pPr>
          </w:p>
        </w:tc>
        <w:tc>
          <w:tcPr>
            <w:tcW w:w="2581" w:type="dxa"/>
            <w:tcBorders>
              <w:top w:val="single" w:sz="4" w:space="0" w:color="auto"/>
              <w:left w:val="single" w:sz="4" w:space="0" w:color="auto"/>
              <w:right w:val="single" w:sz="4" w:space="0" w:color="auto"/>
            </w:tcBorders>
          </w:tcPr>
          <w:p w:rsidR="00737F3D" w:rsidRPr="00737F3D" w:rsidRDefault="00737F3D" w:rsidP="00737F3D">
            <w:pPr>
              <w:rPr>
                <w:rFonts w:ascii="Times New Roman" w:hAnsi="Times New Roman" w:cs="Times New Roman"/>
                <w:sz w:val="24"/>
                <w:szCs w:val="24"/>
              </w:rPr>
            </w:pPr>
            <w:r w:rsidRPr="00737F3D">
              <w:rPr>
                <w:rFonts w:ascii="Times New Roman" w:hAnsi="Times New Roman" w:cs="Times New Roman"/>
                <w:sz w:val="24"/>
                <w:szCs w:val="24"/>
              </w:rPr>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37F3D" w:rsidRPr="00737F3D" w:rsidRDefault="00737F3D" w:rsidP="00737F3D">
            <w:pPr>
              <w:rPr>
                <w:rFonts w:ascii="Times New Roman" w:hAnsi="Times New Roman" w:cs="Times New Roman"/>
                <w:sz w:val="24"/>
                <w:szCs w:val="24"/>
              </w:rPr>
            </w:pPr>
            <w:r w:rsidRPr="00737F3D">
              <w:rPr>
                <w:rFonts w:ascii="Times New Roman" w:hAnsi="Times New Roman" w:cs="Times New Roman"/>
                <w:sz w:val="24"/>
                <w:szCs w:val="24"/>
              </w:rPr>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w:t>
            </w:r>
            <w:r w:rsidRPr="00737F3D">
              <w:rPr>
                <w:rFonts w:ascii="Times New Roman" w:hAnsi="Times New Roman" w:cs="Times New Roman"/>
                <w:sz w:val="24"/>
                <w:szCs w:val="24"/>
              </w:rPr>
              <w:lastRenderedPageBreak/>
              <w:t>их выполнения;</w:t>
            </w:r>
          </w:p>
          <w:p w:rsidR="00737F3D" w:rsidRPr="00737F3D" w:rsidRDefault="00737F3D" w:rsidP="00737F3D">
            <w:pPr>
              <w:rPr>
                <w:rFonts w:ascii="Times New Roman" w:hAnsi="Times New Roman" w:cs="Times New Roman"/>
                <w:sz w:val="24"/>
                <w:szCs w:val="24"/>
              </w:rPr>
            </w:pPr>
            <w:r w:rsidRPr="00737F3D">
              <w:rPr>
                <w:rFonts w:ascii="Times New Roman" w:hAnsi="Times New Roman" w:cs="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37F3D" w:rsidRPr="00737F3D" w:rsidRDefault="00737F3D" w:rsidP="00737F3D">
            <w:pPr>
              <w:spacing w:line="240" w:lineRule="auto"/>
              <w:rPr>
                <w:rFonts w:ascii="Times New Roman" w:hAnsi="Times New Roman" w:cs="Times New Roman"/>
                <w:bCs/>
                <w:i/>
                <w:sz w:val="24"/>
                <w:szCs w:val="24"/>
              </w:rPr>
            </w:pPr>
            <w:r w:rsidRPr="00737F3D">
              <w:rPr>
                <w:rFonts w:ascii="Times New Roman" w:hAnsi="Times New Roman" w:cs="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340" w:type="dxa"/>
            <w:tcBorders>
              <w:top w:val="single" w:sz="4" w:space="0" w:color="auto"/>
              <w:left w:val="single" w:sz="4" w:space="0" w:color="auto"/>
              <w:right w:val="single" w:sz="4" w:space="0" w:color="auto"/>
            </w:tcBorders>
            <w:shd w:val="clear" w:color="auto" w:fill="auto"/>
          </w:tcPr>
          <w:p w:rsidR="00737F3D" w:rsidRPr="00D273E3" w:rsidRDefault="00737F3D" w:rsidP="00737F3D">
            <w:pPr>
              <w:spacing w:line="240" w:lineRule="auto"/>
              <w:rPr>
                <w:rFonts w:ascii="Times New Roman" w:hAnsi="Times New Roman"/>
                <w:bCs/>
                <w:i/>
              </w:rPr>
            </w:pPr>
            <w:r w:rsidRPr="00D273E3">
              <w:rPr>
                <w:rFonts w:ascii="Times New Roman" w:hAnsi="Times New Roman"/>
                <w:bCs/>
                <w:i/>
              </w:rPr>
              <w:lastRenderedPageBreak/>
              <w:t>Какими процедурами производится оценка</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выполнения практических работ.</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устного и письменного опроса.</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тестирования.</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самостоятельной работы.</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выполнения домашних заданий.</w:t>
            </w:r>
          </w:p>
          <w:p w:rsidR="00737F3D" w:rsidRDefault="00737F3D" w:rsidP="00737F3D">
            <w:pPr>
              <w:spacing w:after="0" w:line="240" w:lineRule="auto"/>
              <w:jc w:val="both"/>
              <w:rPr>
                <w:rFonts w:ascii="Times New Roman" w:hAnsi="Times New Roman"/>
                <w:sz w:val="24"/>
                <w:szCs w:val="24"/>
              </w:rPr>
            </w:pPr>
          </w:p>
          <w:p w:rsidR="00737F3D" w:rsidRDefault="00737F3D" w:rsidP="00737F3D">
            <w:pPr>
              <w:spacing w:after="0" w:line="240" w:lineRule="auto"/>
              <w:jc w:val="both"/>
              <w:rPr>
                <w:rFonts w:ascii="Times New Roman" w:hAnsi="Times New Roman"/>
                <w:sz w:val="24"/>
                <w:szCs w:val="24"/>
              </w:rPr>
            </w:pPr>
          </w:p>
          <w:p w:rsidR="00737F3D" w:rsidRDefault="00737F3D" w:rsidP="00737F3D">
            <w:pPr>
              <w:spacing w:after="0" w:line="240" w:lineRule="auto"/>
              <w:jc w:val="both"/>
              <w:rPr>
                <w:rFonts w:ascii="Times New Roman" w:hAnsi="Times New Roman"/>
                <w:sz w:val="24"/>
                <w:szCs w:val="24"/>
              </w:rPr>
            </w:pP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выполнения практических работ.</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устного и письменного опроса.</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тестирования.</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самостоятельной работы.</w:t>
            </w:r>
          </w:p>
          <w:p w:rsidR="00737F3D" w:rsidRPr="00D273E3" w:rsidRDefault="00737F3D" w:rsidP="00737F3D">
            <w:pPr>
              <w:spacing w:line="240" w:lineRule="auto"/>
              <w:jc w:val="both"/>
              <w:rPr>
                <w:rFonts w:ascii="Times New Roman" w:hAnsi="Times New Roman"/>
                <w:bCs/>
              </w:rPr>
            </w:pPr>
            <w:r w:rsidRPr="00D273E3">
              <w:rPr>
                <w:rFonts w:ascii="Times New Roman" w:hAnsi="Times New Roman"/>
                <w:bCs/>
              </w:rPr>
              <w:t>Оценка результатов выполнения домашних заданий.</w:t>
            </w:r>
          </w:p>
          <w:p w:rsidR="00737F3D" w:rsidRPr="00747563" w:rsidRDefault="00737F3D" w:rsidP="00737F3D">
            <w:pPr>
              <w:spacing w:after="0" w:line="240" w:lineRule="auto"/>
              <w:jc w:val="both"/>
              <w:rPr>
                <w:rFonts w:ascii="Times New Roman" w:hAnsi="Times New Roman"/>
                <w:sz w:val="24"/>
                <w:szCs w:val="24"/>
              </w:rPr>
            </w:pPr>
            <w:r w:rsidRPr="00D273E3">
              <w:rPr>
                <w:rFonts w:ascii="Times New Roman" w:hAnsi="Times New Roman"/>
                <w:bCs/>
              </w:rPr>
              <w:t>Оценка результатов проведённой промежуточной аттестации.</w:t>
            </w:r>
          </w:p>
        </w:tc>
      </w:tr>
    </w:tbl>
    <w:p w:rsidR="0096038B" w:rsidRDefault="0096038B" w:rsidP="00DE2B70">
      <w:pPr>
        <w:rPr>
          <w:rFonts w:ascii="Times New Roman" w:eastAsia="Times New Roman" w:hAnsi="Times New Roman" w:cs="Times New Roman"/>
        </w:rPr>
      </w:pPr>
    </w:p>
    <w:p w:rsidR="00DE2B70" w:rsidRDefault="00DE2B70" w:rsidP="00DE2B70">
      <w:pPr>
        <w:rPr>
          <w:rFonts w:ascii="Times New Roman" w:eastAsia="Times New Roman" w:hAnsi="Times New Roman" w:cs="Times New Roman"/>
          <w:color w:val="000000"/>
        </w:rPr>
      </w:pPr>
    </w:p>
    <w:p w:rsidR="0096038B" w:rsidRDefault="0096038B" w:rsidP="009E1E92">
      <w:pPr>
        <w:jc w:val="right"/>
        <w:rPr>
          <w:rFonts w:ascii="Times New Roman" w:eastAsia="Times New Roman" w:hAnsi="Times New Roman" w:cs="Times New Roman"/>
          <w:color w:val="000000"/>
        </w:rPr>
      </w:pPr>
    </w:p>
    <w:sectPr w:rsidR="0096038B" w:rsidSect="009C535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4D6" w:rsidRDefault="000E54D6" w:rsidP="0096038B">
      <w:pPr>
        <w:spacing w:after="0" w:line="240" w:lineRule="auto"/>
      </w:pPr>
      <w:r>
        <w:separator/>
      </w:r>
    </w:p>
  </w:endnote>
  <w:endnote w:type="continuationSeparator" w:id="1">
    <w:p w:rsidR="000E54D6" w:rsidRDefault="000E54D6" w:rsidP="009603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4297"/>
      <w:docPartObj>
        <w:docPartGallery w:val="Page Numbers (Bottom of Page)"/>
        <w:docPartUnique/>
      </w:docPartObj>
    </w:sdtPr>
    <w:sdtContent>
      <w:p w:rsidR="004B4621" w:rsidRDefault="001E4308">
        <w:pPr>
          <w:pStyle w:val="ac"/>
          <w:jc w:val="right"/>
        </w:pPr>
        <w:r>
          <w:fldChar w:fldCharType="begin"/>
        </w:r>
        <w:r w:rsidR="004B4621">
          <w:instrText xml:space="preserve"> PAGE   \* MERGEFORMAT </w:instrText>
        </w:r>
        <w:r>
          <w:fldChar w:fldCharType="separate"/>
        </w:r>
        <w:r w:rsidR="00D743A2">
          <w:rPr>
            <w:noProof/>
          </w:rPr>
          <w:t>4</w:t>
        </w:r>
        <w:r>
          <w:rPr>
            <w:noProof/>
          </w:rPr>
          <w:fldChar w:fldCharType="end"/>
        </w:r>
      </w:p>
    </w:sdtContent>
  </w:sdt>
  <w:p w:rsidR="004B4621" w:rsidRDefault="004B462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4D6" w:rsidRDefault="000E54D6" w:rsidP="0096038B">
      <w:pPr>
        <w:spacing w:after="0" w:line="240" w:lineRule="auto"/>
      </w:pPr>
      <w:r>
        <w:separator/>
      </w:r>
    </w:p>
  </w:footnote>
  <w:footnote w:type="continuationSeparator" w:id="1">
    <w:p w:rsidR="000E54D6" w:rsidRDefault="000E54D6" w:rsidP="009603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12"/>
    <w:lvl w:ilvl="0">
      <w:start w:val="1"/>
      <w:numFmt w:val="decimal"/>
      <w:lvlText w:val="%1."/>
      <w:lvlJc w:val="left"/>
      <w:pPr>
        <w:tabs>
          <w:tab w:val="num" w:pos="502"/>
        </w:tabs>
        <w:ind w:left="502"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8"/>
    <w:multiLevelType w:val="multilevel"/>
    <w:tmpl w:val="00000008"/>
    <w:name w:val="WW8Num21"/>
    <w:lvl w:ilvl="0">
      <w:start w:val="1"/>
      <w:numFmt w:val="bullet"/>
      <w:lvlText w:val="-"/>
      <w:lvlJc w:val="left"/>
      <w:pPr>
        <w:tabs>
          <w:tab w:val="num" w:pos="0"/>
        </w:tabs>
        <w:ind w:left="0" w:firstLine="709"/>
      </w:pPr>
      <w:rPr>
        <w:rFonts w:ascii="Courier New" w:hAnsi="Courier New" w:cs="Courier New"/>
      </w:rPr>
    </w:lvl>
    <w:lvl w:ilvl="1">
      <w:start w:val="1"/>
      <w:numFmt w:val="bullet"/>
      <w:lvlText w:val="-"/>
      <w:lvlJc w:val="left"/>
      <w:pPr>
        <w:tabs>
          <w:tab w:val="num" w:pos="796"/>
        </w:tabs>
        <w:ind w:left="796" w:firstLine="284"/>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EBA2252"/>
    <w:multiLevelType w:val="hybridMultilevel"/>
    <w:tmpl w:val="1674E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77705"/>
    <w:multiLevelType w:val="hybridMultilevel"/>
    <w:tmpl w:val="DE7010A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4EA101B"/>
    <w:multiLevelType w:val="multilevel"/>
    <w:tmpl w:val="144ADE3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9E76BB5"/>
    <w:multiLevelType w:val="hybridMultilevel"/>
    <w:tmpl w:val="21A65EFA"/>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CF32AC"/>
    <w:multiLevelType w:val="hybridMultilevel"/>
    <w:tmpl w:val="4DCC19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7C738D3"/>
    <w:multiLevelType w:val="hybridMultilevel"/>
    <w:tmpl w:val="68B2F9A0"/>
    <w:lvl w:ilvl="0" w:tplc="FFFFFFFF">
      <w:start w:val="1"/>
      <w:numFmt w:val="bullet"/>
      <w:lvlText w:val=""/>
      <w:lvlJc w:val="left"/>
      <w:pPr>
        <w:ind w:left="1571" w:hanging="360"/>
      </w:pPr>
      <w:rPr>
        <w:rFonts w:ascii="Symbol" w:hAnsi="Symbol" w:hint="default"/>
      </w:rPr>
    </w:lvl>
    <w:lvl w:ilvl="1" w:tplc="FFFFFFFF">
      <w:start w:val="1"/>
      <w:numFmt w:val="bullet"/>
      <w:lvlText w:val="o"/>
      <w:lvlJc w:val="left"/>
      <w:pPr>
        <w:ind w:left="2291" w:hanging="360"/>
      </w:pPr>
      <w:rPr>
        <w:rFonts w:ascii="Courier New" w:hAnsi="Courier New" w:cs="Courier New"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Courier New"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Courier New" w:hint="default"/>
      </w:rPr>
    </w:lvl>
    <w:lvl w:ilvl="8" w:tplc="FFFFFFFF">
      <w:start w:val="1"/>
      <w:numFmt w:val="bullet"/>
      <w:lvlText w:val=""/>
      <w:lvlJc w:val="left"/>
      <w:pPr>
        <w:ind w:left="7331" w:hanging="360"/>
      </w:pPr>
      <w:rPr>
        <w:rFonts w:ascii="Wingdings" w:hAnsi="Wingdings" w:hint="default"/>
      </w:rPr>
    </w:lvl>
  </w:abstractNum>
  <w:abstractNum w:abstractNumId="8">
    <w:nsid w:val="280C0F2D"/>
    <w:multiLevelType w:val="multilevel"/>
    <w:tmpl w:val="C23C0EB2"/>
    <w:lvl w:ilvl="0">
      <w:start w:val="1"/>
      <w:numFmt w:val="decimal"/>
      <w:lvlText w:val="%1."/>
      <w:lvlJc w:val="left"/>
      <w:pPr>
        <w:ind w:left="720" w:hanging="360"/>
      </w:pPr>
      <w:rPr>
        <w:rFonts w:cs="Times New Roman"/>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9">
    <w:nsid w:val="2C1F5D90"/>
    <w:multiLevelType w:val="multilevel"/>
    <w:tmpl w:val="144ADE3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32ED6965"/>
    <w:multiLevelType w:val="multilevel"/>
    <w:tmpl w:val="144ADE3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40BC24F3"/>
    <w:multiLevelType w:val="hybridMultilevel"/>
    <w:tmpl w:val="834EC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6858DD"/>
    <w:multiLevelType w:val="hybridMultilevel"/>
    <w:tmpl w:val="AFB2D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905566"/>
    <w:multiLevelType w:val="hybridMultilevel"/>
    <w:tmpl w:val="B052B24C"/>
    <w:lvl w:ilvl="0" w:tplc="AB94FB0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F6D43B3"/>
    <w:multiLevelType w:val="hybridMultilevel"/>
    <w:tmpl w:val="F4E6DB5A"/>
    <w:lvl w:ilvl="0" w:tplc="FFFFFFFF">
      <w:start w:val="1"/>
      <w:numFmt w:val="bullet"/>
      <w:lvlText w:val="•"/>
      <w:lvlJc w:val="left"/>
      <w:pPr>
        <w:ind w:left="1287" w:hanging="360"/>
      </w:pPr>
      <w:rPr>
        <w:rFonts w:ascii="Courier New" w:hAnsi="Courier New"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16">
    <w:nsid w:val="5C7B1C7C"/>
    <w:multiLevelType w:val="hybridMultilevel"/>
    <w:tmpl w:val="00425CAE"/>
    <w:lvl w:ilvl="0" w:tplc="F4F4F534">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ED268D0"/>
    <w:multiLevelType w:val="hybridMultilevel"/>
    <w:tmpl w:val="869A428E"/>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1B5E8C"/>
    <w:multiLevelType w:val="multilevel"/>
    <w:tmpl w:val="CF5448DE"/>
    <w:lvl w:ilvl="0">
      <w:start w:val="1"/>
      <w:numFmt w:val="decimal"/>
      <w:lvlText w:val="%1."/>
      <w:lvlJc w:val="left"/>
      <w:pPr>
        <w:ind w:left="644" w:hanging="360"/>
      </w:pPr>
      <w:rPr>
        <w:rFonts w:cs="Times New Roman"/>
      </w:rPr>
    </w:lvl>
    <w:lvl w:ilvl="1">
      <w:start w:val="2"/>
      <w:numFmt w:val="decimal"/>
      <w:isLgl/>
      <w:lvlText w:val="%1.%2."/>
      <w:lvlJc w:val="left"/>
      <w:pPr>
        <w:ind w:left="1053" w:hanging="4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051"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09" w:hanging="1080"/>
      </w:pPr>
      <w:rPr>
        <w:rFonts w:cs="Times New Roman" w:hint="default"/>
      </w:rPr>
    </w:lvl>
    <w:lvl w:ilvl="6">
      <w:start w:val="1"/>
      <w:numFmt w:val="decimal"/>
      <w:isLgl/>
      <w:lvlText w:val="%1.%2.%3.%4.%5.%6.%7."/>
      <w:lvlJc w:val="left"/>
      <w:pPr>
        <w:ind w:left="3818" w:hanging="1440"/>
      </w:pPr>
      <w:rPr>
        <w:rFonts w:cs="Times New Roman" w:hint="default"/>
      </w:rPr>
    </w:lvl>
    <w:lvl w:ilvl="7">
      <w:start w:val="1"/>
      <w:numFmt w:val="decimal"/>
      <w:isLgl/>
      <w:lvlText w:val="%1.%2.%3.%4.%5.%6.%7.%8."/>
      <w:lvlJc w:val="left"/>
      <w:pPr>
        <w:ind w:left="4167" w:hanging="1440"/>
      </w:pPr>
      <w:rPr>
        <w:rFonts w:cs="Times New Roman" w:hint="default"/>
      </w:rPr>
    </w:lvl>
    <w:lvl w:ilvl="8">
      <w:start w:val="1"/>
      <w:numFmt w:val="decimal"/>
      <w:isLgl/>
      <w:lvlText w:val="%1.%2.%3.%4.%5.%6.%7.%8.%9."/>
      <w:lvlJc w:val="left"/>
      <w:pPr>
        <w:ind w:left="4876" w:hanging="1800"/>
      </w:pPr>
      <w:rPr>
        <w:rFonts w:cs="Times New Roman" w:hint="default"/>
      </w:rPr>
    </w:lvl>
  </w:abstractNum>
  <w:num w:numId="1">
    <w:abstractNumId w:val="14"/>
  </w:num>
  <w:num w:numId="2">
    <w:abstractNumId w:val="4"/>
  </w:num>
  <w:num w:numId="3">
    <w:abstractNumId w:val="10"/>
  </w:num>
  <w:num w:numId="4">
    <w:abstractNumId w:val="12"/>
  </w:num>
  <w:num w:numId="5">
    <w:abstractNumId w:val="13"/>
  </w:num>
  <w:num w:numId="6">
    <w:abstractNumId w:val="11"/>
  </w:num>
  <w:num w:numId="7">
    <w:abstractNumId w:val="2"/>
  </w:num>
  <w:num w:numId="8">
    <w:abstractNumId w:val="9"/>
  </w:num>
  <w:num w:numId="9">
    <w:abstractNumId w:val="1"/>
  </w:num>
  <w:num w:numId="10">
    <w:abstractNumId w:val="3"/>
  </w:num>
  <w:num w:numId="11">
    <w:abstractNumId w:val="6"/>
  </w:num>
  <w:num w:numId="12">
    <w:abstractNumId w:val="8"/>
  </w:num>
  <w:num w:numId="13">
    <w:abstractNumId w:val="18"/>
  </w:num>
  <w:num w:numId="14">
    <w:abstractNumId w:val="15"/>
  </w:num>
  <w:num w:numId="15">
    <w:abstractNumId w:val="7"/>
  </w:num>
  <w:num w:numId="16">
    <w:abstractNumId w:val="0"/>
  </w:num>
  <w:num w:numId="17">
    <w:abstractNumId w:val="16"/>
  </w:num>
  <w:num w:numId="18">
    <w:abstractNumId w:val="1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446EF"/>
    <w:rsid w:val="00017DC6"/>
    <w:rsid w:val="0003052E"/>
    <w:rsid w:val="00054650"/>
    <w:rsid w:val="000573EA"/>
    <w:rsid w:val="00064448"/>
    <w:rsid w:val="0006731A"/>
    <w:rsid w:val="000942CD"/>
    <w:rsid w:val="000A2981"/>
    <w:rsid w:val="000A76E0"/>
    <w:rsid w:val="000B796D"/>
    <w:rsid w:val="000D3E57"/>
    <w:rsid w:val="000E54D6"/>
    <w:rsid w:val="00130B72"/>
    <w:rsid w:val="0013188C"/>
    <w:rsid w:val="0017291A"/>
    <w:rsid w:val="0018566E"/>
    <w:rsid w:val="001C2089"/>
    <w:rsid w:val="001C310C"/>
    <w:rsid w:val="001D2708"/>
    <w:rsid w:val="001E4308"/>
    <w:rsid w:val="001F3CAF"/>
    <w:rsid w:val="0022420A"/>
    <w:rsid w:val="002F290A"/>
    <w:rsid w:val="00300151"/>
    <w:rsid w:val="003020BF"/>
    <w:rsid w:val="00336514"/>
    <w:rsid w:val="003816A7"/>
    <w:rsid w:val="00407853"/>
    <w:rsid w:val="0043292D"/>
    <w:rsid w:val="0043675E"/>
    <w:rsid w:val="004748B9"/>
    <w:rsid w:val="00496ADD"/>
    <w:rsid w:val="004B4621"/>
    <w:rsid w:val="004D2CA5"/>
    <w:rsid w:val="004D6638"/>
    <w:rsid w:val="004E389B"/>
    <w:rsid w:val="004F1A3A"/>
    <w:rsid w:val="004F3EBA"/>
    <w:rsid w:val="00505CC6"/>
    <w:rsid w:val="00506111"/>
    <w:rsid w:val="00536FE4"/>
    <w:rsid w:val="00596A86"/>
    <w:rsid w:val="006076A2"/>
    <w:rsid w:val="00626611"/>
    <w:rsid w:val="0062718A"/>
    <w:rsid w:val="00635E97"/>
    <w:rsid w:val="00640076"/>
    <w:rsid w:val="0064648B"/>
    <w:rsid w:val="006538C6"/>
    <w:rsid w:val="00674D21"/>
    <w:rsid w:val="0067553A"/>
    <w:rsid w:val="006B3C78"/>
    <w:rsid w:val="006D4035"/>
    <w:rsid w:val="006D46AD"/>
    <w:rsid w:val="006E4CDF"/>
    <w:rsid w:val="007138BA"/>
    <w:rsid w:val="0072482A"/>
    <w:rsid w:val="00725133"/>
    <w:rsid w:val="00737F3D"/>
    <w:rsid w:val="00767EF5"/>
    <w:rsid w:val="007C634E"/>
    <w:rsid w:val="007D3DEC"/>
    <w:rsid w:val="008668D0"/>
    <w:rsid w:val="008A6270"/>
    <w:rsid w:val="008E6AAF"/>
    <w:rsid w:val="0096038B"/>
    <w:rsid w:val="00992F09"/>
    <w:rsid w:val="009A0478"/>
    <w:rsid w:val="009C535A"/>
    <w:rsid w:val="009E1E92"/>
    <w:rsid w:val="009E6A68"/>
    <w:rsid w:val="00A446EF"/>
    <w:rsid w:val="00A903AD"/>
    <w:rsid w:val="00B461B8"/>
    <w:rsid w:val="00B706E2"/>
    <w:rsid w:val="00BC7D67"/>
    <w:rsid w:val="00C042B7"/>
    <w:rsid w:val="00C5638F"/>
    <w:rsid w:val="00C63364"/>
    <w:rsid w:val="00C8541F"/>
    <w:rsid w:val="00CC422A"/>
    <w:rsid w:val="00CF6646"/>
    <w:rsid w:val="00D10CD1"/>
    <w:rsid w:val="00D50365"/>
    <w:rsid w:val="00D743A2"/>
    <w:rsid w:val="00D8073A"/>
    <w:rsid w:val="00DA2895"/>
    <w:rsid w:val="00DC05AE"/>
    <w:rsid w:val="00DC203F"/>
    <w:rsid w:val="00DC62F7"/>
    <w:rsid w:val="00DE2B70"/>
    <w:rsid w:val="00DF72C6"/>
    <w:rsid w:val="00E1107C"/>
    <w:rsid w:val="00E65DBD"/>
    <w:rsid w:val="00EC121F"/>
    <w:rsid w:val="00EE2E7E"/>
    <w:rsid w:val="00EE6C98"/>
    <w:rsid w:val="00EE766A"/>
    <w:rsid w:val="00F45D6B"/>
    <w:rsid w:val="00F57537"/>
    <w:rsid w:val="00F64177"/>
    <w:rsid w:val="00F64352"/>
    <w:rsid w:val="00F81497"/>
    <w:rsid w:val="00F83436"/>
    <w:rsid w:val="00F93F8B"/>
    <w:rsid w:val="00F97571"/>
    <w:rsid w:val="00FA1E5E"/>
    <w:rsid w:val="00FB54CA"/>
    <w:rsid w:val="00FF6A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2CD"/>
  </w:style>
  <w:style w:type="paragraph" w:styleId="1">
    <w:name w:val="heading 1"/>
    <w:basedOn w:val="a"/>
    <w:next w:val="a"/>
    <w:link w:val="10"/>
    <w:uiPriority w:val="9"/>
    <w:qFormat/>
    <w:rsid w:val="006076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C5638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9"/>
    <w:qFormat/>
    <w:rsid w:val="00C5638F"/>
    <w:pPr>
      <w:keepNext/>
      <w:keepLines/>
      <w:autoSpaceDE w:val="0"/>
      <w:autoSpaceDN w:val="0"/>
      <w:adjustRightInd w:val="0"/>
      <w:spacing w:before="240" w:after="240" w:line="360" w:lineRule="auto"/>
      <w:jc w:val="center"/>
      <w:outlineLvl w:val="3"/>
    </w:pPr>
    <w:rPr>
      <w:rFonts w:ascii="Times New Roman" w:eastAsia="Times New Roman" w:hAnsi="Times New Roman"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446EF"/>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A446EF"/>
    <w:rPr>
      <w:rFonts w:ascii="Times New Roman" w:eastAsia="Times New Roman" w:hAnsi="Times New Roman" w:cs="Times New Roman"/>
      <w:sz w:val="24"/>
      <w:szCs w:val="24"/>
    </w:rPr>
  </w:style>
  <w:style w:type="table" w:styleId="a5">
    <w:name w:val="Table Grid"/>
    <w:basedOn w:val="a1"/>
    <w:uiPriority w:val="59"/>
    <w:rsid w:val="00992F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C5638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9"/>
    <w:rsid w:val="00C5638F"/>
    <w:rPr>
      <w:rFonts w:ascii="Times New Roman" w:eastAsia="Times New Roman" w:hAnsi="Times New Roman" w:cs="Times New Roman"/>
      <w:b/>
      <w:bCs/>
      <w:sz w:val="24"/>
      <w:szCs w:val="24"/>
      <w:lang w:eastAsia="en-US"/>
    </w:rPr>
  </w:style>
  <w:style w:type="paragraph" w:styleId="a6">
    <w:name w:val="Body Text Indent"/>
    <w:basedOn w:val="a"/>
    <w:next w:val="a"/>
    <w:link w:val="a7"/>
    <w:semiHidden/>
    <w:unhideWhenUsed/>
    <w:rsid w:val="00C5638F"/>
    <w:pPr>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a7">
    <w:name w:val="Основной текст с отступом Знак"/>
    <w:basedOn w:val="a0"/>
    <w:link w:val="a6"/>
    <w:semiHidden/>
    <w:rsid w:val="00C5638F"/>
    <w:rPr>
      <w:rFonts w:ascii="Times New Roman" w:eastAsia="Times New Roman" w:hAnsi="Times New Roman" w:cs="Times New Roman"/>
      <w:sz w:val="24"/>
      <w:szCs w:val="24"/>
      <w:lang w:eastAsia="ar-SA"/>
    </w:rPr>
  </w:style>
  <w:style w:type="paragraph" w:styleId="a8">
    <w:name w:val="List Paragraph"/>
    <w:basedOn w:val="a"/>
    <w:qFormat/>
    <w:rsid w:val="00C5638F"/>
    <w:pPr>
      <w:ind w:left="720"/>
      <w:contextualSpacing/>
    </w:pPr>
    <w:rPr>
      <w:rFonts w:ascii="Calibri" w:eastAsia="Calibri" w:hAnsi="Calibri" w:cs="Times New Roman"/>
      <w:lang w:eastAsia="en-US"/>
    </w:rPr>
  </w:style>
  <w:style w:type="character" w:styleId="a9">
    <w:name w:val="Hyperlink"/>
    <w:uiPriority w:val="99"/>
    <w:unhideWhenUsed/>
    <w:rsid w:val="00C5638F"/>
    <w:rPr>
      <w:color w:val="0000FF"/>
      <w:u w:val="single"/>
    </w:rPr>
  </w:style>
  <w:style w:type="paragraph" w:customStyle="1" w:styleId="11">
    <w:name w:val="Текст1"/>
    <w:basedOn w:val="a"/>
    <w:rsid w:val="00C5638F"/>
    <w:pPr>
      <w:spacing w:after="0" w:line="240" w:lineRule="auto"/>
    </w:pPr>
    <w:rPr>
      <w:rFonts w:ascii="Courier New" w:eastAsia="Times New Roman" w:hAnsi="Courier New" w:cs="Courier New"/>
      <w:bCs/>
      <w:sz w:val="20"/>
      <w:szCs w:val="20"/>
      <w:lang w:eastAsia="zh-CN"/>
    </w:rPr>
  </w:style>
  <w:style w:type="paragraph" w:customStyle="1" w:styleId="Default">
    <w:name w:val="Default"/>
    <w:rsid w:val="00C5638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a">
    <w:name w:val="header"/>
    <w:basedOn w:val="a"/>
    <w:link w:val="ab"/>
    <w:uiPriority w:val="99"/>
    <w:semiHidden/>
    <w:unhideWhenUsed/>
    <w:rsid w:val="00C5638F"/>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0"/>
    <w:link w:val="aa"/>
    <w:uiPriority w:val="99"/>
    <w:semiHidden/>
    <w:rsid w:val="00C5638F"/>
    <w:rPr>
      <w:rFonts w:eastAsiaTheme="minorHAnsi"/>
      <w:lang w:eastAsia="en-US"/>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C5638F"/>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C5638F"/>
    <w:rPr>
      <w:rFonts w:eastAsiaTheme="minorHAnsi"/>
      <w:lang w:eastAsia="en-US"/>
    </w:rPr>
  </w:style>
  <w:style w:type="paragraph" w:styleId="ae">
    <w:name w:val="footnote text"/>
    <w:basedOn w:val="a"/>
    <w:link w:val="af"/>
    <w:uiPriority w:val="99"/>
    <w:rsid w:val="00C5638F"/>
    <w:pPr>
      <w:spacing w:after="0" w:line="240" w:lineRule="auto"/>
    </w:pPr>
    <w:rPr>
      <w:rFonts w:ascii="Times New Roman" w:eastAsia="Times New Roman" w:hAnsi="Times New Roman" w:cs="Times New Roman"/>
      <w:sz w:val="20"/>
      <w:szCs w:val="20"/>
      <w:lang w:val="en-US" w:eastAsia="en-US"/>
    </w:rPr>
  </w:style>
  <w:style w:type="character" w:customStyle="1" w:styleId="af">
    <w:name w:val="Текст сноски Знак"/>
    <w:basedOn w:val="a0"/>
    <w:link w:val="ae"/>
    <w:uiPriority w:val="99"/>
    <w:rsid w:val="00C5638F"/>
    <w:rPr>
      <w:rFonts w:ascii="Times New Roman" w:eastAsia="Times New Roman" w:hAnsi="Times New Roman" w:cs="Times New Roman"/>
      <w:sz w:val="20"/>
      <w:szCs w:val="20"/>
      <w:lang w:val="en-US" w:eastAsia="en-US"/>
    </w:rPr>
  </w:style>
  <w:style w:type="character" w:styleId="af0">
    <w:name w:val="footnote reference"/>
    <w:uiPriority w:val="99"/>
    <w:rsid w:val="00C5638F"/>
    <w:rPr>
      <w:rFonts w:cs="Times New Roman"/>
      <w:vertAlign w:val="superscript"/>
    </w:rPr>
  </w:style>
  <w:style w:type="character" w:styleId="af1">
    <w:name w:val="Emphasis"/>
    <w:uiPriority w:val="20"/>
    <w:qFormat/>
    <w:rsid w:val="00C5638F"/>
    <w:rPr>
      <w:rFonts w:cs="Times New Roman"/>
      <w:i/>
    </w:rPr>
  </w:style>
  <w:style w:type="character" w:customStyle="1" w:styleId="10">
    <w:name w:val="Заголовок 1 Знак"/>
    <w:basedOn w:val="a0"/>
    <w:link w:val="1"/>
    <w:uiPriority w:val="9"/>
    <w:rsid w:val="006076A2"/>
    <w:rPr>
      <w:rFonts w:asciiTheme="majorHAnsi" w:eastAsiaTheme="majorEastAsia" w:hAnsiTheme="majorHAnsi" w:cstheme="majorBidi"/>
      <w:b/>
      <w:bCs/>
      <w:color w:val="365F91" w:themeColor="accent1" w:themeShade="BF"/>
      <w:sz w:val="28"/>
      <w:szCs w:val="28"/>
    </w:rPr>
  </w:style>
  <w:style w:type="paragraph" w:customStyle="1" w:styleId="31">
    <w:name w:val="Основной текст 31"/>
    <w:basedOn w:val="a"/>
    <w:rsid w:val="006076A2"/>
    <w:pPr>
      <w:spacing w:after="0" w:line="240" w:lineRule="auto"/>
      <w:jc w:val="both"/>
    </w:pPr>
    <w:rPr>
      <w:rFonts w:ascii="Times New Roman" w:eastAsia="Times New Roman" w:hAnsi="Times New Roman" w:cs="Times New Roman"/>
      <w:b/>
      <w:sz w:val="28"/>
      <w:szCs w:val="24"/>
      <w:lang w:eastAsia="ar-SA"/>
    </w:rPr>
  </w:style>
  <w:style w:type="paragraph" w:customStyle="1" w:styleId="ConsPlusNormal">
    <w:name w:val="ConsPlusNormal"/>
    <w:uiPriority w:val="99"/>
    <w:unhideWhenUsed/>
    <w:qFormat/>
    <w:rsid w:val="009A0478"/>
    <w:pPr>
      <w:widowControl w:val="0"/>
      <w:autoSpaceDE w:val="0"/>
      <w:autoSpaceDN w:val="0"/>
      <w:adjustRightInd w:val="0"/>
      <w:spacing w:after="0" w:line="240" w:lineRule="auto"/>
    </w:pPr>
    <w:rPr>
      <w:rFonts w:ascii="Arial" w:eastAsia="SimSun" w:hAnsi="Arial" w:cs="Times New Roman"/>
      <w:sz w:val="20"/>
      <w:szCs w:val="24"/>
    </w:rPr>
  </w:style>
  <w:style w:type="paragraph" w:styleId="2">
    <w:name w:val="Body Text 2"/>
    <w:basedOn w:val="a"/>
    <w:link w:val="20"/>
    <w:uiPriority w:val="99"/>
    <w:unhideWhenUsed/>
    <w:rsid w:val="00536FE4"/>
    <w:pPr>
      <w:spacing w:after="0"/>
    </w:pPr>
    <w:rPr>
      <w:rFonts w:ascii="Times New Roman" w:hAnsi="Times New Roman" w:cs="Times New Roman"/>
      <w:b/>
      <w:sz w:val="24"/>
      <w:szCs w:val="24"/>
    </w:rPr>
  </w:style>
  <w:style w:type="character" w:customStyle="1" w:styleId="20">
    <w:name w:val="Основной текст 2 Знак"/>
    <w:basedOn w:val="a0"/>
    <w:link w:val="2"/>
    <w:uiPriority w:val="99"/>
    <w:rsid w:val="00536FE4"/>
    <w:rPr>
      <w:rFonts w:ascii="Times New Roman" w:hAnsi="Times New Roman" w:cs="Times New Roman"/>
      <w:b/>
      <w:sz w:val="24"/>
      <w:szCs w:val="24"/>
    </w:rPr>
  </w:style>
  <w:style w:type="paragraph" w:styleId="21">
    <w:name w:val="Body Text Indent 2"/>
    <w:basedOn w:val="a"/>
    <w:link w:val="22"/>
    <w:uiPriority w:val="99"/>
    <w:unhideWhenUsed/>
    <w:rsid w:val="00536FE4"/>
    <w:pPr>
      <w:spacing w:after="0"/>
      <w:ind w:firstLine="709"/>
      <w:jc w:val="both"/>
    </w:pPr>
    <w:rPr>
      <w:rFonts w:ascii="Times New Roman" w:hAnsi="Times New Roman" w:cs="Times New Roman"/>
      <w:sz w:val="24"/>
      <w:szCs w:val="24"/>
    </w:rPr>
  </w:style>
  <w:style w:type="character" w:customStyle="1" w:styleId="22">
    <w:name w:val="Основной текст с отступом 2 Знак"/>
    <w:basedOn w:val="a0"/>
    <w:link w:val="21"/>
    <w:uiPriority w:val="99"/>
    <w:rsid w:val="00536FE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449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earnenglish.britishcouncil.org/en/listen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acherphilenglish.com/englishphil/video_list.php?catid=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britis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ictionary.cambridge.org/dictionary/british/" TargetMode="External"/><Relationship Id="rId4" Type="http://schemas.openxmlformats.org/officeDocument/2006/relationships/settings" Target="settings.xml"/><Relationship Id="rId9" Type="http://schemas.openxmlformats.org/officeDocument/2006/relationships/hyperlink" Target="https://www.lingvolive.com/ru-ru?lol=true&amp;utm_source=lingvo-online.ru&amp;utm_medium=301redirect&amp;utm_campaign=reg+landing" TargetMode="External"/><Relationship Id="rId14" Type="http://schemas.openxmlformats.org/officeDocument/2006/relationships/hyperlink" Target="http://lingualeo.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BDCDOexnmqdi5xyHPsxpSv/lSTBnZOGZ1eQWGXrNGwg=</DigestValue>
    </Reference>
    <Reference URI="#idOfficeObject" Type="http://www.w3.org/2000/09/xmldsig#Object">
      <DigestMethod Algorithm="urn:ietf:params:xml:ns:cpxmlsec:algorithms:gostr34112012-256"/>
      <DigestValue>G19Uhtxzhhye7CXawGLC7vv0zvpn/9kewLrvFUJwgB4=</DigestValue>
    </Reference>
  </SignedInfo>
  <SignatureValue>3W5zJqg5yw9dg2nFuifCG3r495ZlFtHkzsCwoTIb9/89lEnKdVLvSJDZhIJkGF/P
nqS9racuCne8s/qigxIblQ==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6"/>
            <mdssi:RelationshipReference SourceId="rId6"/>
            <mdssi:RelationshipReference SourceId="rId5"/>
            <mdssi:RelationshipReference SourceId="rId15"/>
            <mdssi:RelationshipReference SourceId="rId4"/>
          </Transform>
          <Transform Algorithm="http://www.w3.org/TR/2001/REC-xml-c14n-20010315"/>
        </Transforms>
        <DigestMethod Algorithm="http://www.w3.org/2000/09/xmldsig#sha1"/>
        <DigestValue>AwBXw4iXHg/hLVrKYN908gneVlo=</DigestValue>
      </Reference>
      <Reference URI="/word/document.xml?ContentType=application/vnd.openxmlformats-officedocument.wordprocessingml.document.main+xml">
        <DigestMethod Algorithm="http://www.w3.org/2000/09/xmldsig#sha1"/>
        <DigestValue>bpEC4RCbSlDnq/1kwIDEFWXFmVw=</DigestValue>
      </Reference>
      <Reference URI="/word/endnotes.xml?ContentType=application/vnd.openxmlformats-officedocument.wordprocessingml.endnotes+xml">
        <DigestMethod Algorithm="http://www.w3.org/2000/09/xmldsig#sha1"/>
        <DigestValue>nJ1oo6wxSm4QXgsj6zJU+/KVGL0=</DigestValue>
      </Reference>
      <Reference URI="/word/fontTable.xml?ContentType=application/vnd.openxmlformats-officedocument.wordprocessingml.fontTable+xml">
        <DigestMethod Algorithm="http://www.w3.org/2000/09/xmldsig#sha1"/>
        <DigestValue>CD7mTEG0JF/PvIsoJavvoDSMBsY=</DigestValue>
      </Reference>
      <Reference URI="/word/footer1.xml?ContentType=application/vnd.openxmlformats-officedocument.wordprocessingml.footer+xml">
        <DigestMethod Algorithm="http://www.w3.org/2000/09/xmldsig#sha1"/>
        <DigestValue>cdpUNjUYG/E9IPrrtEh4KkLn0y8=</DigestValue>
      </Reference>
      <Reference URI="/word/footnotes.xml?ContentType=application/vnd.openxmlformats-officedocument.wordprocessingml.footnotes+xml">
        <DigestMethod Algorithm="http://www.w3.org/2000/09/xmldsig#sha1"/>
        <DigestValue>iImw7+go4LuG+LbFWQG2UwxOwwo=</DigestValue>
      </Reference>
      <Reference URI="/word/numbering.xml?ContentType=application/vnd.openxmlformats-officedocument.wordprocessingml.numbering+xml">
        <DigestMethod Algorithm="http://www.w3.org/2000/09/xmldsig#sha1"/>
        <DigestValue>N2nbzbrh1xM+Vmk7UapcWmNNeRM=</DigestValue>
      </Reference>
      <Reference URI="/word/settings.xml?ContentType=application/vnd.openxmlformats-officedocument.wordprocessingml.settings+xml">
        <DigestMethod Algorithm="http://www.w3.org/2000/09/xmldsig#sha1"/>
        <DigestValue>J954ycBzhloYsLCbiZBJozEARwo=</DigestValue>
      </Reference>
      <Reference URI="/word/styles.xml?ContentType=application/vnd.openxmlformats-officedocument.wordprocessingml.styles+xml">
        <DigestMethod Algorithm="http://www.w3.org/2000/09/xmldsig#sha1"/>
        <DigestValue>A+Pjb6n+RuxTaPkQESR7BDX3Ws8=</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4DXMlj8B6ZGnTsmIzVbqcmyaBIc=</DigestValue>
      </Reference>
    </Manifest>
    <SignatureProperties>
      <SignatureProperty Id="idSignatureTime" Target="#idPackageSignature">
        <mdssi:SignatureTime>
          <mdssi:Format>YYYY-MM-DDThh:mm:ssTZD</mdssi:Format>
          <mdssi:Value>2023-09-15T12:20:45Z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2E3C2-70CD-4473-B070-81C21AFD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28</Pages>
  <Words>5281</Words>
  <Characters>30105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dcterms:created xsi:type="dcterms:W3CDTF">2021-08-24T09:42:00Z</dcterms:created>
  <dcterms:modified xsi:type="dcterms:W3CDTF">2023-09-15T12:20:00Z</dcterms:modified>
</cp:coreProperties>
</file>