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0A15AC" w:rsidP="0031462F">
      <w:pPr>
        <w:spacing w:after="0"/>
        <w:jc w:val="center"/>
        <w:rPr>
          <w:rFonts w:ascii="Times New Roman" w:hAnsi="Times New Roman" w:cs="Times New Roman"/>
          <w:sz w:val="28"/>
          <w:szCs w:val="28"/>
        </w:rPr>
      </w:pPr>
      <w:r>
        <w:rPr>
          <w:rFonts w:ascii="Times New Roman" w:hAnsi="Times New Roman" w:cs="Times New Roman"/>
          <w:sz w:val="28"/>
          <w:szCs w:val="28"/>
        </w:rPr>
        <w:t xml:space="preserve">38.02.07 </w:t>
      </w:r>
      <w:r w:rsidR="00507E65" w:rsidRPr="0031462F">
        <w:rPr>
          <w:rFonts w:ascii="Times New Roman" w:hAnsi="Times New Roman" w:cs="Times New Roman"/>
          <w:sz w:val="28"/>
          <w:szCs w:val="28"/>
        </w:rPr>
        <w:t>«</w:t>
      </w:r>
      <w:r>
        <w:rPr>
          <w:rFonts w:ascii="Times New Roman" w:hAnsi="Times New Roman" w:cs="Times New Roman"/>
          <w:sz w:val="28"/>
          <w:szCs w:val="28"/>
        </w:rPr>
        <w:t>Банковское дело</w:t>
      </w:r>
      <w:r w:rsidR="0031462F" w:rsidRPr="0031462F">
        <w:rPr>
          <w:rFonts w:ascii="Times New Roman" w:hAnsi="Times New Roman" w:cs="Times New Roman"/>
          <w:sz w:val="28"/>
          <w:szCs w:val="28"/>
        </w:rPr>
        <w:t>»</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9C6B65"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A669C3">
              <w:rPr>
                <w:rFonts w:ascii="Times New Roman" w:hAnsi="Times New Roman" w:cs="Times New Roman"/>
                <w:bCs/>
                <w:sz w:val="28"/>
                <w:szCs w:val="28"/>
              </w:rPr>
              <w:t>0</w:t>
            </w:r>
            <w:r>
              <w:rPr>
                <w:rFonts w:ascii="Times New Roman" w:hAnsi="Times New Roman" w:cs="Times New Roman"/>
                <w:bCs/>
                <w:sz w:val="28"/>
                <w:szCs w:val="28"/>
              </w:rPr>
              <w:t xml:space="preserve"> от 30июня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005116FD"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9C6B65"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sz w:val="28"/>
                <w:szCs w:val="28"/>
              </w:rPr>
              <w:t>июня</w:t>
            </w:r>
            <w:r w:rsidR="000A3A29" w:rsidRPr="004E3760">
              <w:rPr>
                <w:rFonts w:ascii="Times New Roman" w:hAnsi="Times New Roman" w:cs="Times New Roman"/>
                <w:bCs/>
                <w:color w:val="000000"/>
                <w:sz w:val="28"/>
                <w:szCs w:val="28"/>
              </w:rPr>
              <w:t>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A669C3" w:rsidRPr="00E55DD4" w:rsidRDefault="009E4CA4" w:rsidP="00A669C3">
      <w:pPr>
        <w:spacing w:after="0" w:line="240" w:lineRule="auto"/>
        <w:ind w:firstLine="709"/>
        <w:jc w:val="both"/>
        <w:rPr>
          <w:rFonts w:ascii="Times New Roman" w:hAnsi="Times New Roman" w:cs="Times New Roman"/>
          <w:bCs/>
          <w:iCs/>
          <w:sz w:val="28"/>
          <w:szCs w:val="28"/>
        </w:rPr>
      </w:pPr>
      <w:r w:rsidRPr="00E55DD4">
        <w:rPr>
          <w:rFonts w:ascii="Times New Roman" w:hAnsi="Times New Roman" w:cs="Times New Roman"/>
          <w:sz w:val="28"/>
          <w:szCs w:val="28"/>
        </w:rPr>
        <w:t>Рабочая п</w:t>
      </w:r>
      <w:r w:rsidR="004E3760" w:rsidRPr="00E55DD4">
        <w:rPr>
          <w:rFonts w:ascii="Times New Roman" w:hAnsi="Times New Roman" w:cs="Times New Roman"/>
          <w:sz w:val="28"/>
          <w:szCs w:val="28"/>
        </w:rPr>
        <w:t>рограмма общеобразовательной дисциплин</w:t>
      </w:r>
      <w:r w:rsidRPr="00E55DD4">
        <w:rPr>
          <w:rFonts w:ascii="Times New Roman" w:hAnsi="Times New Roman" w:cs="Times New Roman"/>
          <w:sz w:val="28"/>
          <w:szCs w:val="28"/>
        </w:rPr>
        <w:t>ы</w:t>
      </w:r>
      <w:r w:rsidR="0031462F" w:rsidRPr="00E55DD4">
        <w:rPr>
          <w:rFonts w:ascii="Times New Roman" w:hAnsi="Times New Roman" w:cs="Times New Roman"/>
          <w:sz w:val="28"/>
          <w:szCs w:val="28"/>
        </w:rPr>
        <w:t>БД.0</w:t>
      </w:r>
      <w:r w:rsidR="00434AF7" w:rsidRPr="00E55DD4">
        <w:rPr>
          <w:rFonts w:ascii="Times New Roman" w:hAnsi="Times New Roman" w:cs="Times New Roman"/>
          <w:sz w:val="28"/>
          <w:szCs w:val="28"/>
        </w:rPr>
        <w:t>3</w:t>
      </w:r>
      <w:r w:rsidR="004E3760" w:rsidRPr="00E55DD4">
        <w:rPr>
          <w:rFonts w:ascii="Times New Roman" w:hAnsi="Times New Roman" w:cs="Times New Roman"/>
          <w:sz w:val="28"/>
          <w:szCs w:val="28"/>
        </w:rPr>
        <w:t>«</w:t>
      </w:r>
      <w:r w:rsidR="0031462F" w:rsidRPr="00E55DD4">
        <w:rPr>
          <w:rFonts w:ascii="Times New Roman" w:hAnsi="Times New Roman" w:cs="Times New Roman"/>
          <w:sz w:val="28"/>
          <w:szCs w:val="28"/>
        </w:rPr>
        <w:t>Иностранный язык</w:t>
      </w:r>
      <w:proofErr w:type="gramStart"/>
      <w:r w:rsidRPr="00E55DD4">
        <w:rPr>
          <w:rFonts w:ascii="Times New Roman" w:hAnsi="Times New Roman" w:cs="Times New Roman"/>
          <w:sz w:val="28"/>
          <w:szCs w:val="28"/>
        </w:rPr>
        <w:t>»п</w:t>
      </w:r>
      <w:proofErr w:type="gramEnd"/>
      <w:r w:rsidRPr="00E55DD4">
        <w:rPr>
          <w:rFonts w:ascii="Times New Roman" w:hAnsi="Times New Roman" w:cs="Times New Roman"/>
          <w:sz w:val="28"/>
          <w:szCs w:val="28"/>
        </w:rPr>
        <w:t>редназначена для изучения</w:t>
      </w:r>
      <w:r w:rsidR="004E3760" w:rsidRPr="00E55DD4">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A669C3" w:rsidRPr="00E55DD4">
        <w:rPr>
          <w:rFonts w:ascii="Times New Roman" w:hAnsi="Times New Roman" w:cs="Times New Roman"/>
          <w:sz w:val="28"/>
          <w:szCs w:val="28"/>
        </w:rPr>
        <w:t xml:space="preserve">по специальности 38.02.07 «Банковское дело», на основании ФГОС СПО, утвержденного приказом </w:t>
      </w:r>
      <w:r w:rsidR="00A669C3" w:rsidRPr="00E55DD4">
        <w:rPr>
          <w:rFonts w:ascii="Times New Roman" w:hAnsi="Times New Roman" w:cs="Times New Roman"/>
          <w:bCs/>
          <w:iCs/>
          <w:sz w:val="28"/>
          <w:szCs w:val="28"/>
        </w:rPr>
        <w:t>Минобрнауки России от 05.02.2018 № 67 (ред. От 13.07.2021) «Об утверждении федерального государственного образовательного стандарта среднего общего образования»</w:t>
      </w:r>
      <w:r w:rsidR="00A669C3" w:rsidRPr="00E55DD4">
        <w:rPr>
          <w:rFonts w:ascii="Times New Roman" w:hAnsi="Times New Roman" w:cs="Times New Roman"/>
          <w:sz w:val="28"/>
          <w:szCs w:val="28"/>
        </w:rPr>
        <w:t xml:space="preserve"> по специальности 38.02.07 «Банковское дело».</w:t>
      </w:r>
    </w:p>
    <w:p w:rsidR="004E3760" w:rsidRPr="004E3760" w:rsidRDefault="009B094F" w:rsidP="00A669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roofErr w:type="gramStart"/>
      <w:r w:rsidRPr="00E55DD4">
        <w:rPr>
          <w:rFonts w:ascii="Times New Roman" w:hAnsi="Times New Roman" w:cs="Times New Roman"/>
          <w:sz w:val="28"/>
          <w:szCs w:val="28"/>
        </w:rPr>
        <w:t>Рабочая п</w:t>
      </w:r>
      <w:r w:rsidR="004E3760" w:rsidRPr="00E55DD4">
        <w:rPr>
          <w:rFonts w:ascii="Times New Roman" w:hAnsi="Times New Roman" w:cs="Times New Roman"/>
          <w:sz w:val="28"/>
          <w:szCs w:val="28"/>
        </w:rPr>
        <w:t xml:space="preserve">рограмма </w:t>
      </w:r>
      <w:r w:rsidRPr="00E55DD4">
        <w:rPr>
          <w:rFonts w:ascii="Times New Roman" w:hAnsi="Times New Roman" w:cs="Times New Roman"/>
          <w:sz w:val="28"/>
          <w:szCs w:val="28"/>
        </w:rPr>
        <w:t xml:space="preserve">общеобразовательной дисциплины </w:t>
      </w:r>
      <w:r w:rsidR="00434AF7" w:rsidRPr="00E55DD4">
        <w:rPr>
          <w:rFonts w:ascii="Times New Roman" w:hAnsi="Times New Roman" w:cs="Times New Roman"/>
          <w:sz w:val="28"/>
          <w:szCs w:val="28"/>
        </w:rPr>
        <w:t>БД.03</w:t>
      </w:r>
      <w:r w:rsidR="00986669" w:rsidRPr="00E55DD4">
        <w:rPr>
          <w:rFonts w:ascii="Times New Roman" w:hAnsi="Times New Roman" w:cs="Times New Roman"/>
          <w:sz w:val="28"/>
          <w:szCs w:val="28"/>
        </w:rPr>
        <w:t xml:space="preserve"> «Иностранный язык</w:t>
      </w:r>
      <w:r w:rsidRPr="00E55DD4">
        <w:rPr>
          <w:rFonts w:ascii="Times New Roman" w:hAnsi="Times New Roman" w:cs="Times New Roman"/>
          <w:sz w:val="28"/>
          <w:szCs w:val="28"/>
        </w:rPr>
        <w:t xml:space="preserve">», </w:t>
      </w:r>
      <w:r w:rsidR="004E3760" w:rsidRPr="00E55DD4">
        <w:rPr>
          <w:rFonts w:ascii="Times New Roman" w:hAnsi="Times New Roman" w:cs="Times New Roman"/>
          <w:sz w:val="28"/>
          <w:szCs w:val="28"/>
        </w:rPr>
        <w:t>ра</w:t>
      </w:r>
      <w:r w:rsidR="00BA33D4" w:rsidRPr="00E55DD4">
        <w:rPr>
          <w:rFonts w:ascii="Times New Roman" w:hAnsi="Times New Roman" w:cs="Times New Roman"/>
          <w:sz w:val="28"/>
          <w:szCs w:val="28"/>
        </w:rPr>
        <w:t xml:space="preserve">зработана на основе требований </w:t>
      </w:r>
      <w:r w:rsidR="004E3760" w:rsidRPr="00E55DD4">
        <w:rPr>
          <w:rFonts w:ascii="Times New Roman" w:hAnsi="Times New Roman" w:cs="Times New Roman"/>
          <w:sz w:val="28"/>
          <w:szCs w:val="28"/>
        </w:rPr>
        <w:t xml:space="preserve">ФГОС СОО, утвержденного </w:t>
      </w:r>
      <w:hyperlink r:id="rId11" w:history="1">
        <w:r w:rsidR="00C6295B" w:rsidRPr="00E55DD4">
          <w:rPr>
            <w:rStyle w:val="afc"/>
            <w:rFonts w:ascii="Times New Roman" w:hAnsi="Times New Roman" w:cs="Times New Roman"/>
            <w:b w:val="0"/>
            <w:bCs w:val="0"/>
            <w:color w:val="auto"/>
            <w:sz w:val="28"/>
            <w:szCs w:val="28"/>
          </w:rPr>
          <w:t xml:space="preserve">приказом </w:t>
        </w:r>
        <w:r w:rsidRPr="00E55DD4">
          <w:rPr>
            <w:rStyle w:val="afc"/>
            <w:rFonts w:ascii="Times New Roman" w:hAnsi="Times New Roman" w:cs="Times New Roman"/>
            <w:b w:val="0"/>
            <w:bCs w:val="0"/>
            <w:color w:val="auto"/>
            <w:sz w:val="28"/>
            <w:szCs w:val="28"/>
          </w:rPr>
          <w:t xml:space="preserve">Министерства </w:t>
        </w:r>
        <w:r w:rsidR="004E3760" w:rsidRPr="00E55DD4">
          <w:rPr>
            <w:rStyle w:val="afc"/>
            <w:rFonts w:ascii="Times New Roman" w:hAnsi="Times New Roman" w:cs="Times New Roman"/>
            <w:b w:val="0"/>
            <w:bCs w:val="0"/>
            <w:color w:val="auto"/>
            <w:sz w:val="28"/>
            <w:szCs w:val="28"/>
          </w:rPr>
          <w:t xml:space="preserve">образования и науки РФ от 17 мая 2012 г. N 413 </w:t>
        </w:r>
        <w:r w:rsidR="00C6295B" w:rsidRPr="00E55DD4">
          <w:rPr>
            <w:rStyle w:val="afc"/>
            <w:rFonts w:ascii="Times New Roman" w:hAnsi="Times New Roman" w:cs="Times New Roman"/>
            <w:b w:val="0"/>
            <w:bCs w:val="0"/>
            <w:color w:val="auto"/>
            <w:sz w:val="28"/>
            <w:szCs w:val="28"/>
          </w:rPr>
          <w:t>«</w:t>
        </w:r>
        <w:r w:rsidR="004E3760" w:rsidRPr="00E55DD4">
          <w:rPr>
            <w:rStyle w:val="afc"/>
            <w:rFonts w:ascii="Times New Roman" w:hAnsi="Times New Roman" w:cs="Times New Roman"/>
            <w:b w:val="0"/>
            <w:bCs w:val="0"/>
            <w:color w:val="auto"/>
            <w:sz w:val="28"/>
            <w:szCs w:val="28"/>
          </w:rPr>
          <w:t xml:space="preserve">Об утверждении федерального государственного образовательного </w:t>
        </w:r>
        <w:proofErr w:type="spellStart"/>
        <w:r w:rsidR="004E3760" w:rsidRPr="00E55DD4">
          <w:rPr>
            <w:rStyle w:val="afc"/>
            <w:rFonts w:ascii="Times New Roman" w:hAnsi="Times New Roman" w:cs="Times New Roman"/>
            <w:b w:val="0"/>
            <w:bCs w:val="0"/>
            <w:color w:val="auto"/>
            <w:sz w:val="28"/>
            <w:szCs w:val="28"/>
          </w:rPr>
          <w:t>станда</w:t>
        </w:r>
        <w:r w:rsidR="00C6295B" w:rsidRPr="00E55DD4">
          <w:rPr>
            <w:rStyle w:val="afc"/>
            <w:rFonts w:ascii="Times New Roman" w:hAnsi="Times New Roman" w:cs="Times New Roman"/>
            <w:b w:val="0"/>
            <w:bCs w:val="0"/>
            <w:color w:val="auto"/>
            <w:sz w:val="28"/>
            <w:szCs w:val="28"/>
          </w:rPr>
          <w:t>ртасреднего</w:t>
        </w:r>
        <w:proofErr w:type="spellEnd"/>
        <w:r w:rsidR="00C6295B" w:rsidRPr="00E55DD4">
          <w:rPr>
            <w:rStyle w:val="afc"/>
            <w:rFonts w:ascii="Times New Roman" w:hAnsi="Times New Roman" w:cs="Times New Roman"/>
            <w:b w:val="0"/>
            <w:bCs w:val="0"/>
            <w:color w:val="auto"/>
            <w:sz w:val="28"/>
            <w:szCs w:val="28"/>
          </w:rPr>
          <w:t xml:space="preserve"> общего образования»</w:t>
        </w:r>
        <w:r w:rsidR="004E3760" w:rsidRPr="00E55DD4">
          <w:rPr>
            <w:rStyle w:val="afc"/>
            <w:rFonts w:ascii="Times New Roman" w:hAnsi="Times New Roman" w:cs="Times New Roman"/>
            <w:b w:val="0"/>
            <w:bCs w:val="0"/>
            <w:color w:val="auto"/>
            <w:sz w:val="28"/>
            <w:szCs w:val="28"/>
          </w:rPr>
          <w:t xml:space="preserve"> (</w:t>
        </w:r>
        <w:r w:rsidR="00C6295B" w:rsidRPr="00E55DD4">
          <w:rPr>
            <w:rStyle w:val="afc"/>
            <w:rFonts w:ascii="Times New Roman" w:hAnsi="Times New Roman" w:cs="Times New Roman"/>
            <w:b w:val="0"/>
            <w:bCs w:val="0"/>
            <w:color w:val="auto"/>
            <w:sz w:val="28"/>
            <w:szCs w:val="28"/>
          </w:rPr>
          <w:t>в ред</w:t>
        </w:r>
        <w:r w:rsidR="00AB7F76" w:rsidRPr="00E55DD4">
          <w:rPr>
            <w:rStyle w:val="afc"/>
            <w:rFonts w:ascii="Times New Roman" w:hAnsi="Times New Roman" w:cs="Times New Roman"/>
            <w:b w:val="0"/>
            <w:bCs w:val="0"/>
            <w:color w:val="auto"/>
            <w:sz w:val="28"/>
            <w:szCs w:val="28"/>
          </w:rPr>
          <w:t>акции</w:t>
        </w:r>
        <w:r w:rsidR="00686619">
          <w:rPr>
            <w:rStyle w:val="afc"/>
            <w:rFonts w:ascii="Times New Roman" w:hAnsi="Times New Roman" w:cs="Times New Roman"/>
            <w:b w:val="0"/>
            <w:bCs w:val="0"/>
            <w:color w:val="auto"/>
            <w:sz w:val="28"/>
            <w:szCs w:val="28"/>
          </w:rPr>
          <w:t xml:space="preserve"> </w:t>
        </w:r>
        <w:r w:rsidR="00AB7F76" w:rsidRPr="00E55DD4">
          <w:rPr>
            <w:rStyle w:val="afc"/>
            <w:rFonts w:ascii="Times New Roman" w:hAnsi="Times New Roman" w:cs="Times New Roman"/>
            <w:b w:val="0"/>
            <w:bCs w:val="0"/>
            <w:color w:val="auto"/>
            <w:sz w:val="28"/>
            <w:szCs w:val="28"/>
          </w:rPr>
          <w:t xml:space="preserve">приказа Минпросвещения России </w:t>
        </w:r>
        <w:r w:rsidR="006514E5" w:rsidRPr="00E55DD4">
          <w:rPr>
            <w:rStyle w:val="afc"/>
            <w:rFonts w:ascii="Times New Roman" w:hAnsi="Times New Roman" w:cs="Times New Roman"/>
            <w:b w:val="0"/>
            <w:bCs w:val="0"/>
            <w:color w:val="auto"/>
            <w:sz w:val="28"/>
            <w:szCs w:val="28"/>
          </w:rPr>
          <w:t>от</w:t>
        </w:r>
        <w:r w:rsidR="0073145D" w:rsidRPr="00E55DD4">
          <w:rPr>
            <w:rStyle w:val="afc"/>
            <w:rFonts w:ascii="Times New Roman" w:hAnsi="Times New Roman" w:cs="Times New Roman"/>
            <w:b w:val="0"/>
            <w:bCs w:val="0"/>
            <w:color w:val="auto"/>
            <w:sz w:val="28"/>
            <w:szCs w:val="28"/>
          </w:rPr>
          <w:t xml:space="preserve"> 12.08.2022 №732</w:t>
        </w:r>
        <w:r w:rsidR="004E3760" w:rsidRPr="00E55DD4">
          <w:rPr>
            <w:rStyle w:val="afc"/>
            <w:rFonts w:ascii="Times New Roman" w:hAnsi="Times New Roman" w:cs="Times New Roman"/>
            <w:b w:val="0"/>
            <w:bCs w:val="0"/>
            <w:color w:val="auto"/>
            <w:sz w:val="28"/>
            <w:szCs w:val="28"/>
          </w:rPr>
          <w:t>)</w:t>
        </w:r>
      </w:hyperlink>
      <w:r w:rsidR="004E3760" w:rsidRPr="00E55DD4">
        <w:rPr>
          <w:rFonts w:ascii="Times New Roman" w:hAnsi="Times New Roman" w:cs="Times New Roman"/>
          <w:sz w:val="28"/>
          <w:szCs w:val="28"/>
        </w:rPr>
        <w:t xml:space="preserve">, </w:t>
      </w:r>
      <w:r w:rsidR="00EE4F41" w:rsidRPr="00E55DD4">
        <w:rPr>
          <w:rFonts w:ascii="Times New Roman" w:hAnsi="Times New Roman" w:cs="Times New Roman"/>
          <w:sz w:val="28"/>
          <w:szCs w:val="28"/>
        </w:rPr>
        <w:t>Ф</w:t>
      </w:r>
      <w:r w:rsidR="006514E5" w:rsidRPr="00E55DD4">
        <w:rPr>
          <w:rFonts w:ascii="Times New Roman" w:hAnsi="Times New Roman" w:cs="Times New Roman"/>
          <w:sz w:val="28"/>
          <w:szCs w:val="28"/>
        </w:rPr>
        <w:t xml:space="preserve">едеральной образовательной программой среднего </w:t>
      </w:r>
      <w:r w:rsidR="0062532A" w:rsidRPr="00E55DD4">
        <w:rPr>
          <w:rFonts w:ascii="Times New Roman" w:hAnsi="Times New Roman" w:cs="Times New Roman"/>
          <w:sz w:val="28"/>
          <w:szCs w:val="28"/>
        </w:rPr>
        <w:t>общего</w:t>
      </w:r>
      <w:r w:rsidR="006514E5" w:rsidRPr="00E55DD4">
        <w:rPr>
          <w:rFonts w:ascii="Times New Roman" w:hAnsi="Times New Roman" w:cs="Times New Roman"/>
          <w:sz w:val="28"/>
          <w:szCs w:val="28"/>
        </w:rPr>
        <w:t xml:space="preserve"> образования, утвержденной приказом</w:t>
      </w:r>
      <w:r w:rsidR="00686619">
        <w:rPr>
          <w:rFonts w:ascii="Times New Roman" w:hAnsi="Times New Roman" w:cs="Times New Roman"/>
          <w:sz w:val="28"/>
          <w:szCs w:val="28"/>
        </w:rPr>
        <w:t xml:space="preserve"> </w:t>
      </w:r>
      <w:r w:rsidR="00C6295B" w:rsidRPr="00E55DD4">
        <w:rPr>
          <w:rFonts w:ascii="Times New Roman" w:hAnsi="Times New Roman" w:cs="Times New Roman"/>
          <w:sz w:val="28"/>
          <w:szCs w:val="28"/>
        </w:rPr>
        <w:t xml:space="preserve">Минпросвещения </w:t>
      </w:r>
      <w:proofErr w:type="spellStart"/>
      <w:r w:rsidR="00C6295B" w:rsidRPr="00E55DD4">
        <w:rPr>
          <w:rFonts w:ascii="Times New Roman" w:hAnsi="Times New Roman" w:cs="Times New Roman"/>
          <w:sz w:val="28"/>
          <w:szCs w:val="28"/>
        </w:rPr>
        <w:t>России</w:t>
      </w:r>
      <w:r w:rsidR="00A669C3" w:rsidRPr="00E55DD4">
        <w:rPr>
          <w:rFonts w:ascii="Times New Roman" w:hAnsi="Times New Roman" w:cs="Times New Roman"/>
          <w:sz w:val="28"/>
          <w:szCs w:val="28"/>
        </w:rPr>
        <w:t>от</w:t>
      </w:r>
      <w:proofErr w:type="spellEnd"/>
      <w:r w:rsidR="00A669C3" w:rsidRPr="00E55DD4">
        <w:rPr>
          <w:rFonts w:ascii="Times New Roman" w:hAnsi="Times New Roman" w:cs="Times New Roman"/>
          <w:sz w:val="28"/>
          <w:szCs w:val="28"/>
        </w:rPr>
        <w:t xml:space="preserve"> 18.05.2023 г. № 371,</w:t>
      </w:r>
      <w:r w:rsidR="00EE4F41" w:rsidRPr="00E55DD4">
        <w:rPr>
          <w:rFonts w:ascii="Times New Roman" w:hAnsi="Times New Roman" w:cs="Times New Roman"/>
          <w:sz w:val="28"/>
          <w:szCs w:val="28"/>
        </w:rPr>
        <w:t>, и</w:t>
      </w:r>
      <w:r w:rsidR="001F7230" w:rsidRPr="00E55DD4">
        <w:rPr>
          <w:rFonts w:ascii="Times New Roman" w:hAnsi="Times New Roman" w:cs="Times New Roman"/>
          <w:sz w:val="28"/>
          <w:szCs w:val="28"/>
        </w:rPr>
        <w:t xml:space="preserve"> с учетом</w:t>
      </w:r>
      <w:proofErr w:type="gramEnd"/>
      <w:r w:rsidR="00EE4F41" w:rsidRPr="00E55DD4">
        <w:rPr>
          <w:rFonts w:ascii="Times New Roman" w:hAnsi="Times New Roman" w:cs="Times New Roman"/>
          <w:sz w:val="28"/>
          <w:szCs w:val="28"/>
        </w:rPr>
        <w:t xml:space="preserve"> </w:t>
      </w:r>
      <w:proofErr w:type="gramStart"/>
      <w:r w:rsidR="00EE4F41" w:rsidRPr="00E55DD4">
        <w:rPr>
          <w:rFonts w:ascii="Times New Roman" w:hAnsi="Times New Roman" w:cs="Times New Roman"/>
          <w:sz w:val="28"/>
          <w:szCs w:val="28"/>
        </w:rPr>
        <w:t>примерной рабочей</w:t>
      </w:r>
      <w:proofErr w:type="gramEnd"/>
      <w:r w:rsidR="00EE4F41" w:rsidRPr="00E55DD4">
        <w:rPr>
          <w:rFonts w:ascii="Times New Roman" w:hAnsi="Times New Roman" w:cs="Times New Roman"/>
          <w:sz w:val="28"/>
          <w:szCs w:val="28"/>
        </w:rPr>
        <w:t xml:space="preserve"> программ</w:t>
      </w:r>
      <w:r w:rsidR="001F7230" w:rsidRPr="00E55DD4">
        <w:rPr>
          <w:rFonts w:ascii="Times New Roman" w:hAnsi="Times New Roman" w:cs="Times New Roman"/>
          <w:sz w:val="28"/>
          <w:szCs w:val="28"/>
        </w:rPr>
        <w:t>ы</w:t>
      </w:r>
      <w:r w:rsidR="00EE4F41" w:rsidRPr="00E55DD4">
        <w:rPr>
          <w:rFonts w:ascii="Times New Roman" w:hAnsi="Times New Roman" w:cs="Times New Roman"/>
          <w:sz w:val="28"/>
          <w:szCs w:val="28"/>
        </w:rPr>
        <w:t xml:space="preserve"> общеобразовательной дисциплины </w:t>
      </w:r>
      <w:r w:rsidR="00CA2A99" w:rsidRPr="00E55DD4">
        <w:rPr>
          <w:rFonts w:ascii="Times New Roman" w:hAnsi="Times New Roman" w:cs="Times New Roman"/>
          <w:sz w:val="28"/>
          <w:szCs w:val="28"/>
        </w:rPr>
        <w:t>«Иностранный язык</w:t>
      </w:r>
      <w:r w:rsidR="00EE4F41" w:rsidRPr="00E55DD4">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w:t>
      </w:r>
      <w:bookmarkStart w:id="2" w:name="_GoBack"/>
      <w:bookmarkEnd w:id="2"/>
      <w:r w:rsidR="00EE4F41">
        <w:rPr>
          <w:rFonts w:ascii="Times New Roman" w:hAnsi="Times New Roman" w:cs="Times New Roman"/>
          <w:sz w:val="28"/>
          <w:szCs w:val="28"/>
        </w:rPr>
        <w:t xml:space="preserve"> № 14 от 30 ноября 2022 г.).</w:t>
      </w:r>
    </w:p>
    <w:p w:rsidR="003F027D" w:rsidRDefault="003F027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4E3760" w:rsidRDefault="004E3760"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16FD" w:rsidRPr="004E3760" w:rsidRDefault="005116F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F027D">
        <w:rPr>
          <w:rFonts w:ascii="Times New Roman" w:hAnsi="Times New Roman" w:cs="Times New Roman"/>
          <w:color w:val="000000"/>
          <w:sz w:val="28"/>
          <w:szCs w:val="28"/>
        </w:rPr>
        <w:t>Марченко С</w:t>
      </w:r>
      <w:r w:rsidR="00CA2A99">
        <w:rPr>
          <w:rFonts w:ascii="Times New Roman" w:hAnsi="Times New Roman" w:cs="Times New Roman"/>
          <w:color w:val="000000"/>
          <w:sz w:val="28"/>
          <w:szCs w:val="28"/>
        </w:rPr>
        <w:t>.</w:t>
      </w:r>
      <w:r w:rsidR="003F027D">
        <w:rPr>
          <w:rFonts w:ascii="Times New Roman" w:hAnsi="Times New Roman" w:cs="Times New Roman"/>
          <w:color w:val="000000"/>
          <w:sz w:val="28"/>
          <w:szCs w:val="28"/>
        </w:rPr>
        <w:t xml:space="preserve"> П</w:t>
      </w:r>
      <w:r w:rsidR="00CA2A99">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3F027D">
      <w:pPr>
        <w:pStyle w:val="Style5"/>
        <w:widowControl/>
        <w:ind w:right="282"/>
        <w:jc w:val="both"/>
        <w:rPr>
          <w:color w:val="000000"/>
          <w:sz w:val="28"/>
          <w:szCs w:val="28"/>
        </w:rPr>
      </w:pPr>
      <w:r>
        <w:rPr>
          <w:color w:val="000000"/>
          <w:sz w:val="28"/>
          <w:szCs w:val="28"/>
        </w:rPr>
        <w:tab/>
      </w:r>
      <w:proofErr w:type="spellStart"/>
      <w:r>
        <w:rPr>
          <w:color w:val="000000"/>
          <w:sz w:val="28"/>
          <w:szCs w:val="28"/>
        </w:rPr>
        <w:t>Рецензенты</w:t>
      </w:r>
      <w:proofErr w:type="gramStart"/>
      <w:r>
        <w:rPr>
          <w:color w:val="000000"/>
          <w:sz w:val="28"/>
          <w:szCs w:val="28"/>
        </w:rPr>
        <w:t>:</w:t>
      </w:r>
      <w:r w:rsidR="00324DE5">
        <w:rPr>
          <w:color w:val="000000"/>
          <w:sz w:val="28"/>
          <w:szCs w:val="28"/>
        </w:rPr>
        <w:t>К</w:t>
      </w:r>
      <w:proofErr w:type="gramEnd"/>
      <w:r w:rsidR="00324DE5">
        <w:rPr>
          <w:color w:val="000000"/>
          <w:sz w:val="28"/>
          <w:szCs w:val="28"/>
        </w:rPr>
        <w:t>овтунова</w:t>
      </w:r>
      <w:proofErr w:type="spellEnd"/>
      <w:r w:rsidR="00324DE5">
        <w:rPr>
          <w:color w:val="000000"/>
          <w:sz w:val="28"/>
          <w:szCs w:val="28"/>
        </w:rPr>
        <w:t xml:space="preserve"> Л</w:t>
      </w:r>
      <w:r w:rsidR="00CA2A99" w:rsidRPr="00CA2A99">
        <w:rPr>
          <w:color w:val="000000"/>
          <w:sz w:val="28"/>
          <w:szCs w:val="28"/>
        </w:rPr>
        <w:t>.</w:t>
      </w:r>
      <w:r w:rsidR="00324DE5">
        <w:rPr>
          <w:color w:val="000000"/>
          <w:sz w:val="28"/>
          <w:szCs w:val="28"/>
        </w:rPr>
        <w:t xml:space="preserve"> А</w:t>
      </w:r>
      <w:r w:rsidR="00CA2A99" w:rsidRPr="00CA2A99">
        <w:rPr>
          <w:color w:val="000000"/>
          <w:sz w:val="28"/>
          <w:szCs w:val="28"/>
        </w:rPr>
        <w:t xml:space="preserve">. </w:t>
      </w:r>
      <w:r w:rsidR="000A3A29" w:rsidRPr="00CA2A99">
        <w:rPr>
          <w:color w:val="000000"/>
          <w:sz w:val="28"/>
          <w:szCs w:val="28"/>
        </w:rPr>
        <w:t>–</w:t>
      </w:r>
      <w:r w:rsidR="00CA2A99" w:rsidRPr="004E3760">
        <w:rPr>
          <w:sz w:val="28"/>
          <w:szCs w:val="28"/>
        </w:rPr>
        <w:t>преподаватель государственного бюджетного профессионального образовательного учреждения Ро</w:t>
      </w:r>
      <w:r w:rsidR="00CA2A99">
        <w:rPr>
          <w:sz w:val="28"/>
          <w:szCs w:val="28"/>
        </w:rPr>
        <w:t>стовской</w:t>
      </w:r>
      <w:r w:rsidR="00324DE5">
        <w:rPr>
          <w:sz w:val="28"/>
          <w:szCs w:val="28"/>
        </w:rPr>
        <w:t xml:space="preserve"> области «Ростовский автодорожный</w:t>
      </w:r>
      <w:r w:rsidR="00CA2A99">
        <w:rPr>
          <w:sz w:val="28"/>
          <w:szCs w:val="28"/>
        </w:rPr>
        <w:t xml:space="preserve"> колледж</w:t>
      </w:r>
      <w:r w:rsidR="00CA2A99" w:rsidRPr="004E3760">
        <w:rPr>
          <w:sz w:val="28"/>
          <w:szCs w:val="28"/>
        </w:rPr>
        <w:t>»</w:t>
      </w: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5E55A7">
        <w:rPr>
          <w:rFonts w:ascii="Times New Roman" w:eastAsia="Times New Roman" w:hAnsi="Times New Roman" w:cs="Times New Roman"/>
          <w:sz w:val="28"/>
          <w:szCs w:val="28"/>
          <w:lang w:eastAsia="ru-RU"/>
        </w:rPr>
        <w:t>Иностранный язык</w:t>
      </w:r>
      <w:r w:rsidR="007F3AD1" w:rsidRPr="005E55A7">
        <w:rPr>
          <w:rFonts w:ascii="Times New Roman" w:eastAsia="Times New Roman" w:hAnsi="Times New Roman" w:cs="Times New Roman"/>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0A15AC">
        <w:rPr>
          <w:rFonts w:ascii="Times New Roman" w:eastAsia="Times New Roman" w:hAnsi="Times New Roman" w:cs="Times New Roman"/>
          <w:sz w:val="28"/>
          <w:szCs w:val="28"/>
          <w:lang w:eastAsia="ru-RU"/>
        </w:rPr>
        <w:t>38.02.07 «Банковское дело</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5E55A7">
        <w:rPr>
          <w:rFonts w:ascii="Times New Roman" w:hAnsi="Times New Roman" w:cs="Times New Roman"/>
          <w:sz w:val="28"/>
          <w:szCs w:val="28"/>
        </w:rPr>
        <w:t>Минобрнауки</w:t>
      </w:r>
      <w:r w:rsidR="0062532A" w:rsidRPr="008566CB">
        <w:rPr>
          <w:rFonts w:ascii="Times New Roman" w:hAnsi="Times New Roman" w:cs="Times New Roman"/>
          <w:sz w:val="28"/>
          <w:szCs w:val="28"/>
        </w:rPr>
        <w:t xml:space="preserve"> России </w:t>
      </w:r>
      <w:r w:rsidR="005E55A7">
        <w:rPr>
          <w:rFonts w:ascii="Times New Roman" w:hAnsi="Times New Roman" w:cs="Times New Roman"/>
          <w:sz w:val="28"/>
          <w:szCs w:val="28"/>
        </w:rPr>
        <w:t xml:space="preserve">от 05.02.2018 </w:t>
      </w:r>
      <w:r w:rsidR="0062532A" w:rsidRPr="008566CB">
        <w:rPr>
          <w:rFonts w:ascii="Times New Roman" w:hAnsi="Times New Roman" w:cs="Times New Roman"/>
          <w:sz w:val="28"/>
          <w:szCs w:val="28"/>
        </w:rPr>
        <w:t>г.</w:t>
      </w:r>
      <w:r w:rsidR="00EE68CE">
        <w:rPr>
          <w:rFonts w:ascii="Times New Roman" w:hAnsi="Times New Roman" w:cs="Times New Roman"/>
          <w:sz w:val="28"/>
          <w:szCs w:val="28"/>
        </w:rPr>
        <w:t xml:space="preserve"> №</w:t>
      </w:r>
      <w:r w:rsidR="000A15AC">
        <w:rPr>
          <w:rFonts w:ascii="Times New Roman" w:hAnsi="Times New Roman" w:cs="Times New Roman"/>
          <w:sz w:val="28"/>
          <w:szCs w:val="28"/>
        </w:rPr>
        <w:t xml:space="preserve"> 67</w:t>
      </w:r>
      <w:r w:rsidR="0062532A" w:rsidRPr="008566CB">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A661A7">
      <w:pPr>
        <w:pStyle w:val="PreformattedText"/>
        <w:numPr>
          <w:ilvl w:val="0"/>
          <w:numId w:val="7"/>
        </w:numPr>
        <w:ind w:left="0" w:firstLine="851"/>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 xml:space="preserve">понимание иностранного языка как средства межличностного </w:t>
      </w:r>
      <w:proofErr w:type="spellStart"/>
      <w:r w:rsidRPr="00626CBB">
        <w:rPr>
          <w:rFonts w:ascii="Times New Roman" w:hAnsi="Times New Roman" w:cs="Times New Roman"/>
          <w:sz w:val="28"/>
          <w:szCs w:val="28"/>
          <w:lang w:val="ru-RU"/>
        </w:rPr>
        <w:t>ипрофессионального</w:t>
      </w:r>
      <w:proofErr w:type="spellEnd"/>
      <w:r w:rsidRPr="00626CBB">
        <w:rPr>
          <w:rFonts w:ascii="Times New Roman" w:hAnsi="Times New Roman" w:cs="Times New Roman"/>
          <w:sz w:val="28"/>
          <w:szCs w:val="28"/>
          <w:lang w:val="ru-RU"/>
        </w:rPr>
        <w:t xml:space="preserve"> общения, инструмента познания, самообразования, социализации и самореализации в полиязычном и поликультурном мире;</w:t>
      </w:r>
    </w:p>
    <w:p w:rsidR="00626CBB" w:rsidRPr="00626CBB" w:rsidRDefault="00626CBB" w:rsidP="00A661A7">
      <w:pPr>
        <w:pStyle w:val="PreformattedText"/>
        <w:numPr>
          <w:ilvl w:val="0"/>
          <w:numId w:val="7"/>
        </w:numPr>
        <w:ind w:left="0" w:firstLine="851"/>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w:t>
      </w:r>
      <w:r w:rsidR="005E55A7">
        <w:rPr>
          <w:rFonts w:ascii="Times New Roman" w:hAnsi="Times New Roman" w:cs="Times New Roman"/>
          <w:sz w:val="28"/>
          <w:szCs w:val="28"/>
          <w:lang w:val="ru-RU"/>
        </w:rPr>
        <w:t xml:space="preserve"> её</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rsidR="00337D07" w:rsidRPr="00626CBB" w:rsidRDefault="00626CBB" w:rsidP="00A661A7">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5E55A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 xml:space="preserve">Особое значение дисциплина имеет при </w:t>
      </w:r>
      <w:proofErr w:type="gramStart"/>
      <w:r w:rsidRPr="004E3760">
        <w:rPr>
          <w:rFonts w:ascii="Times New Roman" w:eastAsia="Times New Roman" w:hAnsi="Times New Roman" w:cs="Times New Roman"/>
          <w:sz w:val="28"/>
          <w:szCs w:val="28"/>
          <w:lang w:eastAsia="ru-RU"/>
        </w:rPr>
        <w:t>формировани</w:t>
      </w:r>
      <w:r w:rsidR="000A3A29" w:rsidRPr="004E3760">
        <w:rPr>
          <w:rFonts w:ascii="Times New Roman" w:eastAsia="Times New Roman" w:hAnsi="Times New Roman" w:cs="Times New Roman"/>
          <w:sz w:val="28"/>
          <w:szCs w:val="28"/>
          <w:lang w:eastAsia="ru-RU"/>
        </w:rPr>
        <w:t>и</w:t>
      </w:r>
      <w:proofErr w:type="gramEnd"/>
      <w:r w:rsidR="000A3A29" w:rsidRPr="004E3760">
        <w:rPr>
          <w:rFonts w:ascii="Times New Roman" w:eastAsia="Times New Roman" w:hAnsi="Times New Roman" w:cs="Times New Roman"/>
          <w:sz w:val="28"/>
          <w:szCs w:val="28"/>
          <w:lang w:eastAsia="ru-RU"/>
        </w:rPr>
        <w:t xml:space="preserve">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3873"/>
        <w:gridCol w:w="5376"/>
        <w:gridCol w:w="5537"/>
      </w:tblGrid>
      <w:tr w:rsidR="00337D07" w:rsidRPr="00237CCA" w:rsidTr="00741B13">
        <w:tc>
          <w:tcPr>
            <w:tcW w:w="4927" w:type="dxa"/>
            <w:vMerge w:val="restart"/>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rsidTr="00741B13">
        <w:tc>
          <w:tcPr>
            <w:tcW w:w="4927" w:type="dxa"/>
            <w:vMerge/>
          </w:tcPr>
          <w:p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rsidTr="00741B13">
        <w:tc>
          <w:tcPr>
            <w:tcW w:w="4927" w:type="dxa"/>
          </w:tcPr>
          <w:p w:rsidR="00337D07" w:rsidRPr="00237CCA" w:rsidRDefault="00B002A1" w:rsidP="00B002A1">
            <w:pPr>
              <w:pStyle w:val="Default"/>
            </w:pPr>
            <w:r w:rsidRPr="00237CCA">
              <w:t>ОК 01</w:t>
            </w:r>
            <w:r w:rsidR="00CF0624">
              <w:t>.</w:t>
            </w:r>
            <w:r w:rsidRPr="00237CCA">
              <w:t xml:space="preserve"> Выбирать способы решения задач профессиональной деятельности, применительно к различным контекстам </w:t>
            </w:r>
          </w:p>
        </w:tc>
        <w:tc>
          <w:tcPr>
            <w:tcW w:w="4928" w:type="dxa"/>
          </w:tcPr>
          <w:p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r w:rsidR="005E55A7">
              <w:rPr>
                <w:rFonts w:ascii="Times New Roman" w:hAnsi="Times New Roman" w:cs="Times New Roman"/>
                <w:sz w:val="24"/>
                <w:szCs w:val="24"/>
                <w:lang w:val="ru-RU"/>
              </w:rPr>
              <w:t xml:space="preserve"> мастерства, трудолюбие;</w:t>
            </w:r>
          </w:p>
          <w:p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w:t>
            </w:r>
            <w:r w:rsidR="005E55A7">
              <w:rPr>
                <w:rFonts w:ascii="Times New Roman" w:hAnsi="Times New Roman" w:cs="Times New Roman"/>
                <w:sz w:val="24"/>
                <w:szCs w:val="24"/>
                <w:lang w:val="ru-RU"/>
              </w:rPr>
              <w:t xml:space="preserve">ти технологической и социальной </w:t>
            </w:r>
            <w:r w:rsidRPr="00237CCA">
              <w:rPr>
                <w:rFonts w:ascii="Times New Roman" w:hAnsi="Times New Roman" w:cs="Times New Roman"/>
                <w:sz w:val="24"/>
                <w:szCs w:val="24"/>
                <w:lang w:val="ru-RU"/>
              </w:rPr>
              <w:t>направленности, способность инициировать, планировать и самостоятельно выполнять такую деятельность;</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интерес к различным </w:t>
            </w:r>
            <w:proofErr w:type="spellStart"/>
            <w:r w:rsidRPr="00237CCA">
              <w:rPr>
                <w:rFonts w:ascii="Times New Roman" w:hAnsi="Times New Roman" w:cs="Times New Roman"/>
                <w:sz w:val="24"/>
                <w:szCs w:val="24"/>
                <w:lang w:val="ru-RU"/>
              </w:rPr>
              <w:t>сферампрофессиональнойдеятельности</w:t>
            </w:r>
            <w:proofErr w:type="gramStart"/>
            <w:r w:rsidRPr="00237CCA">
              <w:rPr>
                <w:rFonts w:ascii="Times New Roman" w:hAnsi="Times New Roman" w:cs="Times New Roman"/>
                <w:sz w:val="24"/>
                <w:szCs w:val="24"/>
                <w:lang w:val="ru-RU"/>
              </w:rPr>
              <w:t>,о</w:t>
            </w:r>
            <w:proofErr w:type="gramEnd"/>
            <w:r w:rsidRPr="00237CCA">
              <w:rPr>
                <w:rFonts w:ascii="Times New Roman" w:hAnsi="Times New Roman" w:cs="Times New Roman"/>
                <w:sz w:val="24"/>
                <w:szCs w:val="24"/>
                <w:lang w:val="ru-RU"/>
              </w:rPr>
              <w:t>владение</w:t>
            </w:r>
            <w:proofErr w:type="spellEnd"/>
            <w:r w:rsidRPr="00237CCA">
              <w:rPr>
                <w:rFonts w:ascii="Times New Roman" w:hAnsi="Times New Roman" w:cs="Times New Roman"/>
                <w:sz w:val="24"/>
                <w:szCs w:val="24"/>
                <w:lang w:val="ru-RU"/>
              </w:rPr>
              <w:t xml:space="preserve"> универсальными </w:t>
            </w:r>
            <w:proofErr w:type="spellStart"/>
            <w:r w:rsidRPr="00237CCA">
              <w:rPr>
                <w:rFonts w:ascii="Times New Roman" w:hAnsi="Times New Roman" w:cs="Times New Roman"/>
                <w:sz w:val="24"/>
                <w:szCs w:val="24"/>
                <w:lang w:val="ru-RU"/>
              </w:rPr>
              <w:t>учебнымипознавательными</w:t>
            </w:r>
            <w:proofErr w:type="spellEnd"/>
            <w:r w:rsidRPr="00237CCA">
              <w:rPr>
                <w:rFonts w:ascii="Times New Roman" w:hAnsi="Times New Roman" w:cs="Times New Roman"/>
                <w:sz w:val="24"/>
                <w:szCs w:val="24"/>
                <w:lang w:val="ru-RU"/>
              </w:rPr>
              <w:t xml:space="preserve"> действиями: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выявлять закономерности и противоречия </w:t>
            </w:r>
            <w:proofErr w:type="gramStart"/>
            <w:r w:rsidRPr="00237CCA">
              <w:rPr>
                <w:rFonts w:ascii="Times New Roman" w:hAnsi="Times New Roman" w:cs="Times New Roman"/>
                <w:sz w:val="24"/>
                <w:szCs w:val="24"/>
                <w:lang w:val="ru-RU"/>
              </w:rPr>
              <w:t>в</w:t>
            </w:r>
            <w:proofErr w:type="gramEnd"/>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рассматриваемых </w:t>
            </w:r>
            <w:proofErr w:type="gramStart"/>
            <w:r w:rsidRPr="00237CCA">
              <w:rPr>
                <w:rFonts w:ascii="Times New Roman" w:hAnsi="Times New Roman" w:cs="Times New Roman"/>
                <w:sz w:val="24"/>
                <w:szCs w:val="24"/>
                <w:lang w:val="ru-RU"/>
              </w:rPr>
              <w:t>явлениях</w:t>
            </w:r>
            <w:proofErr w:type="gramEnd"/>
            <w:r w:rsidRPr="00237CCA">
              <w:rPr>
                <w:rFonts w:ascii="Times New Roman" w:hAnsi="Times New Roman" w:cs="Times New Roman"/>
                <w:sz w:val="24"/>
                <w:szCs w:val="24"/>
                <w:lang w:val="ru-RU"/>
              </w:rPr>
              <w:t>;</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вносить коррективы в деятельность, </w:t>
            </w:r>
            <w:proofErr w:type="spellStart"/>
            <w:r w:rsidRPr="00237CCA">
              <w:rPr>
                <w:rFonts w:ascii="Times New Roman" w:hAnsi="Times New Roman" w:cs="Times New Roman"/>
                <w:sz w:val="24"/>
                <w:szCs w:val="24"/>
                <w:lang w:val="ru-RU"/>
              </w:rPr>
              <w:t>оцениватьсоответствие</w:t>
            </w:r>
            <w:proofErr w:type="spellEnd"/>
            <w:r w:rsidRPr="00237CCA">
              <w:rPr>
                <w:rFonts w:ascii="Times New Roman" w:hAnsi="Times New Roman" w:cs="Times New Roman"/>
                <w:sz w:val="24"/>
                <w:szCs w:val="24"/>
                <w:lang w:val="ru-RU"/>
              </w:rPr>
              <w:t xml:space="preserve"> результатов целям, </w:t>
            </w:r>
            <w:proofErr w:type="spellStart"/>
            <w:r w:rsidRPr="00237CCA">
              <w:rPr>
                <w:rFonts w:ascii="Times New Roman" w:hAnsi="Times New Roman" w:cs="Times New Roman"/>
                <w:sz w:val="24"/>
                <w:szCs w:val="24"/>
                <w:lang w:val="ru-RU"/>
              </w:rPr>
              <w:t>оцениватьриски</w:t>
            </w:r>
            <w:proofErr w:type="spellEnd"/>
            <w:r w:rsidRPr="00237CCA">
              <w:rPr>
                <w:rFonts w:ascii="Times New Roman" w:hAnsi="Times New Roman" w:cs="Times New Roman"/>
                <w:sz w:val="24"/>
                <w:szCs w:val="24"/>
                <w:lang w:val="ru-RU"/>
              </w:rPr>
              <w:t xml:space="preserve"> последствий 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развивать креативное мышление при </w:t>
            </w:r>
            <w:proofErr w:type="spellStart"/>
            <w:r w:rsidRPr="00237CCA">
              <w:rPr>
                <w:rFonts w:ascii="Times New Roman" w:hAnsi="Times New Roman" w:cs="Times New Roman"/>
                <w:sz w:val="24"/>
                <w:szCs w:val="24"/>
                <w:lang w:val="ru-RU"/>
              </w:rPr>
              <w:t>решениижизненных</w:t>
            </w:r>
            <w:proofErr w:type="spellEnd"/>
            <w:r w:rsidRPr="00237CCA">
              <w:rPr>
                <w:rFonts w:ascii="Times New Roman" w:hAnsi="Times New Roman" w:cs="Times New Roman"/>
                <w:sz w:val="24"/>
                <w:szCs w:val="24"/>
                <w:lang w:val="ru-RU"/>
              </w:rPr>
              <w:t xml:space="preserve"> проблем</w:t>
            </w:r>
            <w:r w:rsidR="00AD5C0E">
              <w:rPr>
                <w:rFonts w:ascii="Times New Roman" w:hAnsi="Times New Roman" w:cs="Times New Roman"/>
                <w:sz w:val="24"/>
                <w:szCs w:val="24"/>
                <w:lang w:val="ru-RU"/>
              </w:rPr>
              <w:t>;</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владеть навыками </w:t>
            </w:r>
            <w:proofErr w:type="spellStart"/>
            <w:r w:rsidRPr="00237CCA">
              <w:rPr>
                <w:rFonts w:ascii="Times New Roman" w:hAnsi="Times New Roman" w:cs="Times New Roman"/>
                <w:sz w:val="24"/>
                <w:szCs w:val="24"/>
                <w:lang w:val="ru-RU"/>
              </w:rPr>
              <w:t>учебно-исследовательскойипроектнойдеятельности</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навыкамиразрешения</w:t>
            </w:r>
            <w:proofErr w:type="spellEnd"/>
            <w:r w:rsidRPr="00237CCA">
              <w:rPr>
                <w:rFonts w:ascii="Times New Roman" w:hAnsi="Times New Roman" w:cs="Times New Roman"/>
                <w:sz w:val="24"/>
                <w:szCs w:val="24"/>
                <w:lang w:val="ru-RU"/>
              </w:rPr>
              <w:t xml:space="preserve"> проблем;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актуализирова</w:t>
            </w:r>
            <w:r w:rsidR="00AD5C0E">
              <w:rPr>
                <w:rFonts w:ascii="Times New Roman" w:hAnsi="Times New Roman" w:cs="Times New Roman"/>
                <w:sz w:val="24"/>
                <w:szCs w:val="24"/>
                <w:lang w:val="ru-RU"/>
              </w:rPr>
              <w:t xml:space="preserve">ть задачу, выдвигать гипотезу её </w:t>
            </w:r>
            <w:r w:rsidRPr="00237CCA">
              <w:rPr>
                <w:rFonts w:ascii="Times New Roman" w:hAnsi="Times New Roman" w:cs="Times New Roman"/>
                <w:sz w:val="24"/>
                <w:szCs w:val="24"/>
                <w:lang w:val="ru-RU"/>
              </w:rPr>
              <w:t xml:space="preserve">решения, находить аргументы </w:t>
            </w:r>
            <w:proofErr w:type="spellStart"/>
            <w:r w:rsidRPr="00237CCA">
              <w:rPr>
                <w:rFonts w:ascii="Times New Roman" w:hAnsi="Times New Roman" w:cs="Times New Roman"/>
                <w:sz w:val="24"/>
                <w:szCs w:val="24"/>
                <w:lang w:val="ru-RU"/>
              </w:rPr>
              <w:t>длядоказательства</w:t>
            </w:r>
            <w:proofErr w:type="spellEnd"/>
            <w:r w:rsidRPr="00237CCA">
              <w:rPr>
                <w:rFonts w:ascii="Times New Roman" w:hAnsi="Times New Roman" w:cs="Times New Roman"/>
                <w:sz w:val="24"/>
                <w:szCs w:val="24"/>
                <w:lang w:val="ru-RU"/>
              </w:rPr>
              <w:t xml:space="preserve"> своих утверждений, </w:t>
            </w:r>
            <w:proofErr w:type="spellStart"/>
            <w:r w:rsidRPr="00237CCA">
              <w:rPr>
                <w:rFonts w:ascii="Times New Roman" w:hAnsi="Times New Roman" w:cs="Times New Roman"/>
                <w:sz w:val="24"/>
                <w:szCs w:val="24"/>
                <w:lang w:val="ru-RU"/>
              </w:rPr>
              <w:t>задаватьпараметры</w:t>
            </w:r>
            <w:proofErr w:type="spellEnd"/>
            <w:r w:rsidRPr="00237CCA">
              <w:rPr>
                <w:rFonts w:ascii="Times New Roman" w:hAnsi="Times New Roman" w:cs="Times New Roman"/>
                <w:sz w:val="24"/>
                <w:szCs w:val="24"/>
                <w:lang w:val="ru-RU"/>
              </w:rPr>
              <w:t xml:space="preserve"> и критерии решения;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анализировать полученные в ходе </w:t>
            </w:r>
            <w:proofErr w:type="spellStart"/>
            <w:r w:rsidRPr="00237CCA">
              <w:rPr>
                <w:rFonts w:ascii="Times New Roman" w:hAnsi="Times New Roman" w:cs="Times New Roman"/>
                <w:sz w:val="24"/>
                <w:szCs w:val="24"/>
                <w:lang w:val="ru-RU"/>
              </w:rPr>
              <w:t>решениязадачи</w:t>
            </w:r>
            <w:proofErr w:type="spellEnd"/>
            <w:r w:rsidRPr="00237CCA">
              <w:rPr>
                <w:rFonts w:ascii="Times New Roman" w:hAnsi="Times New Roman" w:cs="Times New Roman"/>
                <w:sz w:val="24"/>
                <w:szCs w:val="24"/>
                <w:lang w:val="ru-RU"/>
              </w:rPr>
              <w:t xml:space="preserve"> результаты, критически оценивать </w:t>
            </w:r>
            <w:proofErr w:type="spellStart"/>
            <w:r w:rsidRPr="00237CCA">
              <w:rPr>
                <w:rFonts w:ascii="Times New Roman" w:hAnsi="Times New Roman" w:cs="Times New Roman"/>
                <w:sz w:val="24"/>
                <w:szCs w:val="24"/>
                <w:lang w:val="ru-RU"/>
              </w:rPr>
              <w:t>ихдостоверность</w:t>
            </w:r>
            <w:proofErr w:type="spellEnd"/>
            <w:r w:rsidRPr="00237CCA">
              <w:rPr>
                <w:rFonts w:ascii="Times New Roman" w:hAnsi="Times New Roman" w:cs="Times New Roman"/>
                <w:sz w:val="24"/>
                <w:szCs w:val="24"/>
                <w:lang w:val="ru-RU"/>
              </w:rPr>
              <w:t xml:space="preserve">, прогнозировать изменение </w:t>
            </w:r>
            <w:proofErr w:type="spellStart"/>
            <w:r w:rsidRPr="00237CCA">
              <w:rPr>
                <w:rFonts w:ascii="Times New Roman" w:hAnsi="Times New Roman" w:cs="Times New Roman"/>
                <w:sz w:val="24"/>
                <w:szCs w:val="24"/>
                <w:lang w:val="ru-RU"/>
              </w:rPr>
              <w:t>вновых</w:t>
            </w:r>
            <w:proofErr w:type="spellEnd"/>
            <w:r w:rsidRPr="00237CCA">
              <w:rPr>
                <w:rFonts w:ascii="Times New Roman" w:hAnsi="Times New Roman" w:cs="Times New Roman"/>
                <w:sz w:val="24"/>
                <w:szCs w:val="24"/>
                <w:lang w:val="ru-RU"/>
              </w:rPr>
              <w:t xml:space="preserve"> условиях;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переносить знания в </w:t>
            </w:r>
            <w:proofErr w:type="gramStart"/>
            <w:r w:rsidRPr="00237CCA">
              <w:rPr>
                <w:rFonts w:ascii="Times New Roman" w:hAnsi="Times New Roman" w:cs="Times New Roman"/>
                <w:sz w:val="24"/>
                <w:szCs w:val="24"/>
                <w:lang w:val="ru-RU"/>
              </w:rPr>
              <w:t>познавательную</w:t>
            </w:r>
            <w:proofErr w:type="gram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ипрактическую</w:t>
            </w:r>
            <w:proofErr w:type="spellEnd"/>
            <w:r w:rsidRPr="00237CCA">
              <w:rPr>
                <w:rFonts w:ascii="Times New Roman" w:hAnsi="Times New Roman" w:cs="Times New Roman"/>
                <w:sz w:val="24"/>
                <w:szCs w:val="24"/>
                <w:lang w:val="ru-RU"/>
              </w:rPr>
              <w:t xml:space="preserve"> области жизнедеятельности;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интегрировать знания из </w:t>
            </w:r>
            <w:proofErr w:type="gramStart"/>
            <w:r w:rsidRPr="00237CCA">
              <w:rPr>
                <w:rFonts w:ascii="Times New Roman" w:hAnsi="Times New Roman" w:cs="Times New Roman"/>
                <w:sz w:val="24"/>
                <w:szCs w:val="24"/>
                <w:lang w:val="ru-RU"/>
              </w:rPr>
              <w:t>разных</w:t>
            </w:r>
            <w:proofErr w:type="gramEnd"/>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 способность их использования </w:t>
            </w:r>
            <w:proofErr w:type="gramStart"/>
            <w:r w:rsidRPr="00237CCA">
              <w:rPr>
                <w:rFonts w:ascii="Times New Roman" w:hAnsi="Times New Roman" w:cs="Times New Roman"/>
                <w:sz w:val="24"/>
                <w:szCs w:val="24"/>
                <w:lang w:val="ru-RU"/>
              </w:rPr>
              <w:t>в</w:t>
            </w:r>
            <w:proofErr w:type="gramEnd"/>
          </w:p>
          <w:p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0033103A" w:rsidRPr="00237CCA">
              <w:rPr>
                <w:rFonts w:ascii="Times New Roman" w:hAnsi="Times New Roman" w:cs="Times New Roman"/>
                <w:sz w:val="24"/>
                <w:szCs w:val="24"/>
                <w:lang w:val="ru-RU"/>
              </w:rPr>
              <w:t>и</w:t>
            </w:r>
            <w:proofErr w:type="gramEnd"/>
            <w:r w:rsidR="0033103A" w:rsidRPr="00237CCA">
              <w:rPr>
                <w:rFonts w:ascii="Times New Roman" w:hAnsi="Times New Roman" w:cs="Times New Roman"/>
                <w:sz w:val="24"/>
                <w:szCs w:val="24"/>
                <w:lang w:val="ru-RU"/>
              </w:rPr>
              <w:t xml:space="preserve"> образования. Роль иностранного языка в </w:t>
            </w:r>
            <w:proofErr w:type="gramStart"/>
            <w:r w:rsidR="0033103A" w:rsidRPr="00237CCA">
              <w:rPr>
                <w:rFonts w:ascii="Times New Roman" w:hAnsi="Times New Roman" w:cs="Times New Roman"/>
                <w:sz w:val="24"/>
                <w:szCs w:val="24"/>
                <w:lang w:val="ru-RU"/>
              </w:rPr>
              <w:t>современном</w:t>
            </w:r>
            <w:proofErr w:type="gramEnd"/>
            <w:r w:rsidR="0033103A" w:rsidRPr="00237CCA">
              <w:rPr>
                <w:rFonts w:ascii="Times New Roman" w:hAnsi="Times New Roman" w:cs="Times New Roman"/>
                <w:sz w:val="24"/>
                <w:szCs w:val="24"/>
                <w:lang w:val="ru-RU"/>
              </w:rPr>
              <w:t xml:space="preserve">. Молодежь в современном обществе. Досуг молодежи. Природа и экология. Технический </w:t>
            </w:r>
            <w:proofErr w:type="spellStart"/>
            <w:r w:rsidR="0033103A" w:rsidRPr="00237CCA">
              <w:rPr>
                <w:rFonts w:ascii="Times New Roman" w:hAnsi="Times New Roman" w:cs="Times New Roman"/>
                <w:sz w:val="24"/>
                <w:szCs w:val="24"/>
                <w:lang w:val="ru-RU"/>
              </w:rPr>
              <w:t>п</w:t>
            </w:r>
            <w:r w:rsidR="006B279B">
              <w:rPr>
                <w:rFonts w:ascii="Times New Roman" w:hAnsi="Times New Roman" w:cs="Times New Roman"/>
                <w:sz w:val="24"/>
                <w:szCs w:val="24"/>
                <w:lang w:val="ru-RU"/>
              </w:rPr>
              <w:t>рогресс</w:t>
            </w:r>
            <w:proofErr w:type="gramStart"/>
            <w:r w:rsidR="006B279B">
              <w:rPr>
                <w:rFonts w:ascii="Times New Roman" w:hAnsi="Times New Roman" w:cs="Times New Roman"/>
                <w:sz w:val="24"/>
                <w:szCs w:val="24"/>
                <w:lang w:val="ru-RU"/>
              </w:rPr>
              <w:t>,с</w:t>
            </w:r>
            <w:proofErr w:type="gramEnd"/>
            <w:r w:rsidR="006B279B">
              <w:rPr>
                <w:rFonts w:ascii="Times New Roman" w:hAnsi="Times New Roman" w:cs="Times New Roman"/>
                <w:sz w:val="24"/>
                <w:szCs w:val="24"/>
                <w:lang w:val="ru-RU"/>
              </w:rPr>
              <w:t>овременные</w:t>
            </w:r>
            <w:proofErr w:type="spellEnd"/>
            <w:r w:rsidR="006B279B">
              <w:rPr>
                <w:rFonts w:ascii="Times New Roman" w:hAnsi="Times New Roman" w:cs="Times New Roman"/>
                <w:sz w:val="24"/>
                <w:szCs w:val="24"/>
                <w:lang w:val="ru-RU"/>
              </w:rPr>
              <w:t xml:space="preserve"> средства </w:t>
            </w:r>
            <w:r w:rsidR="0033103A" w:rsidRPr="00237CCA">
              <w:rPr>
                <w:rFonts w:ascii="Times New Roman" w:hAnsi="Times New Roman" w:cs="Times New Roman"/>
                <w:sz w:val="24"/>
                <w:szCs w:val="24"/>
                <w:lang w:val="ru-RU"/>
              </w:rPr>
              <w:t xml:space="preserve">информации и коммуникации, Интернет-безопасность. Родная </w:t>
            </w:r>
            <w:proofErr w:type="spellStart"/>
            <w:r w:rsidR="0033103A" w:rsidRPr="00237CCA">
              <w:rPr>
                <w:rFonts w:ascii="Times New Roman" w:hAnsi="Times New Roman" w:cs="Times New Roman"/>
                <w:sz w:val="24"/>
                <w:szCs w:val="24"/>
                <w:lang w:val="ru-RU"/>
              </w:rPr>
              <w:t>странаи</w:t>
            </w:r>
            <w:proofErr w:type="spellEnd"/>
            <w:r w:rsidR="0033103A" w:rsidRPr="00237CCA">
              <w:rPr>
                <w:rFonts w:ascii="Times New Roman" w:hAnsi="Times New Roman" w:cs="Times New Roman"/>
                <w:sz w:val="24"/>
                <w:szCs w:val="24"/>
                <w:lang w:val="ru-RU"/>
              </w:rPr>
              <w:t xml:space="preserve"> страна/страны изучаемого языка. Выдающиеся люди родной </w:t>
            </w:r>
            <w:proofErr w:type="spellStart"/>
            <w:r w:rsidR="0033103A" w:rsidRPr="00237CCA">
              <w:rPr>
                <w:rFonts w:ascii="Times New Roman" w:hAnsi="Times New Roman" w:cs="Times New Roman"/>
                <w:sz w:val="24"/>
                <w:szCs w:val="24"/>
                <w:lang w:val="ru-RU"/>
              </w:rPr>
              <w:t>страныи</w:t>
            </w:r>
            <w:proofErr w:type="spellEnd"/>
            <w:r w:rsidR="0033103A" w:rsidRPr="00237CCA">
              <w:rPr>
                <w:rFonts w:ascii="Times New Roman" w:hAnsi="Times New Roman" w:cs="Times New Roman"/>
                <w:sz w:val="24"/>
                <w:szCs w:val="24"/>
                <w:lang w:val="ru-RU"/>
              </w:rPr>
              <w:t xml:space="preserve"> страны/стран изучаемого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proofErr w:type="spellStart"/>
            <w:r w:rsidRPr="00237CCA">
              <w:rPr>
                <w:rFonts w:ascii="Times New Roman" w:hAnsi="Times New Roman" w:cs="Times New Roman"/>
                <w:sz w:val="24"/>
                <w:szCs w:val="24"/>
                <w:lang w:val="ru-RU"/>
              </w:rPr>
              <w:t>числекомбинированный</w:t>
            </w:r>
            <w:proofErr w:type="spellEnd"/>
            <w:r w:rsidRPr="00237CCA">
              <w:rPr>
                <w:rFonts w:ascii="Times New Roman" w:hAnsi="Times New Roman" w:cs="Times New Roman"/>
                <w:sz w:val="24"/>
                <w:szCs w:val="24"/>
                <w:lang w:val="ru-RU"/>
              </w:rPr>
              <w:t xml:space="preserve">) в стандартных ситуациях неофициального </w:t>
            </w:r>
            <w:proofErr w:type="spellStart"/>
            <w:r w:rsidRPr="00237CCA">
              <w:rPr>
                <w:rFonts w:ascii="Times New Roman" w:hAnsi="Times New Roman" w:cs="Times New Roman"/>
                <w:sz w:val="24"/>
                <w:szCs w:val="24"/>
                <w:lang w:val="ru-RU"/>
              </w:rPr>
              <w:t>иофициального</w:t>
            </w:r>
            <w:proofErr w:type="spellEnd"/>
            <w:r w:rsidRPr="00237CCA">
              <w:rPr>
                <w:rFonts w:ascii="Times New Roman" w:hAnsi="Times New Roman" w:cs="Times New Roman"/>
                <w:sz w:val="24"/>
                <w:szCs w:val="24"/>
                <w:lang w:val="ru-RU"/>
              </w:rPr>
              <w:t xml:space="preserve"> общения объемом до 9 реплик со стороны </w:t>
            </w:r>
            <w:proofErr w:type="spellStart"/>
            <w:r w:rsidRPr="00237CCA">
              <w:rPr>
                <w:rFonts w:ascii="Times New Roman" w:hAnsi="Times New Roman" w:cs="Times New Roman"/>
                <w:sz w:val="24"/>
                <w:szCs w:val="24"/>
                <w:lang w:val="ru-RU"/>
              </w:rPr>
              <w:t>каждогособеседника</w:t>
            </w:r>
            <w:proofErr w:type="spellEnd"/>
            <w:r w:rsidRPr="00237CCA">
              <w:rPr>
                <w:rFonts w:ascii="Times New Roman" w:hAnsi="Times New Roman" w:cs="Times New Roman"/>
                <w:sz w:val="24"/>
                <w:szCs w:val="24"/>
                <w:lang w:val="ru-RU"/>
              </w:rPr>
              <w:t xml:space="preserve"> в рамках отобранного тематического содержания речи </w:t>
            </w:r>
            <w:proofErr w:type="spellStart"/>
            <w:r w:rsidRPr="00237CCA">
              <w:rPr>
                <w:rFonts w:ascii="Times New Roman" w:hAnsi="Times New Roman" w:cs="Times New Roman"/>
                <w:sz w:val="24"/>
                <w:szCs w:val="24"/>
                <w:lang w:val="ru-RU"/>
              </w:rPr>
              <w:t>ссоблюдением</w:t>
            </w:r>
            <w:proofErr w:type="spellEnd"/>
            <w:r w:rsidRPr="00237CCA">
              <w:rPr>
                <w:rFonts w:ascii="Times New Roman" w:hAnsi="Times New Roman" w:cs="Times New Roman"/>
                <w:sz w:val="24"/>
                <w:szCs w:val="24"/>
                <w:lang w:val="ru-RU"/>
              </w:rPr>
              <w:t xml:space="preserve"> норм речевого этикета, принятых в стране/</w:t>
            </w:r>
            <w:proofErr w:type="spellStart"/>
            <w:r w:rsidRPr="00237CCA">
              <w:rPr>
                <w:rFonts w:ascii="Times New Roman" w:hAnsi="Times New Roman" w:cs="Times New Roman"/>
                <w:sz w:val="24"/>
                <w:szCs w:val="24"/>
                <w:lang w:val="ru-RU"/>
              </w:rPr>
              <w:t>странахизучаемого</w:t>
            </w:r>
            <w:proofErr w:type="spellEnd"/>
            <w:r w:rsidRPr="00237CCA">
              <w:rPr>
                <w:rFonts w:ascii="Times New Roman" w:hAnsi="Times New Roman" w:cs="Times New Roman"/>
                <w:sz w:val="24"/>
                <w:szCs w:val="24"/>
                <w:lang w:val="ru-RU"/>
              </w:rPr>
              <w:t xml:space="preserve">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-создавать устные связные монологические высказывани</w:t>
            </w:r>
            <w:proofErr w:type="gramStart"/>
            <w:r w:rsidRPr="00237CCA">
              <w:rPr>
                <w:rFonts w:ascii="Times New Roman" w:hAnsi="Times New Roman" w:cs="Times New Roman"/>
                <w:sz w:val="24"/>
                <w:szCs w:val="24"/>
                <w:lang w:val="ru-RU"/>
              </w:rPr>
              <w:t>я(</w:t>
            </w:r>
            <w:proofErr w:type="gramEnd"/>
            <w:r w:rsidRPr="00237CCA">
              <w:rPr>
                <w:rFonts w:ascii="Times New Roman" w:hAnsi="Times New Roman" w:cs="Times New Roman"/>
                <w:sz w:val="24"/>
                <w:szCs w:val="24"/>
                <w:lang w:val="ru-RU"/>
              </w:rPr>
              <w:t>описание/характеристика, повествование/сообщение) с изложением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своего мнения и краткой аргументацией объемом 14-15 фраз в </w:t>
            </w:r>
            <w:proofErr w:type="spellStart"/>
            <w:r w:rsidRPr="00237CCA">
              <w:rPr>
                <w:rFonts w:ascii="Times New Roman" w:hAnsi="Times New Roman" w:cs="Times New Roman"/>
                <w:sz w:val="24"/>
                <w:szCs w:val="24"/>
                <w:lang w:val="ru-RU"/>
              </w:rPr>
              <w:t>рамкахотобранного</w:t>
            </w:r>
            <w:proofErr w:type="spellEnd"/>
            <w:r w:rsidRPr="00237CCA">
              <w:rPr>
                <w:rFonts w:ascii="Times New Roman" w:hAnsi="Times New Roman" w:cs="Times New Roman"/>
                <w:sz w:val="24"/>
                <w:szCs w:val="24"/>
                <w:lang w:val="ru-RU"/>
              </w:rPr>
              <w:t xml:space="preserve"> тематического содержания речи; передавать </w:t>
            </w:r>
            <w:proofErr w:type="spellStart"/>
            <w:r w:rsidRPr="00237CCA">
              <w:rPr>
                <w:rFonts w:ascii="Times New Roman" w:hAnsi="Times New Roman" w:cs="Times New Roman"/>
                <w:sz w:val="24"/>
                <w:szCs w:val="24"/>
                <w:lang w:val="ru-RU"/>
              </w:rPr>
              <w:t>основноесодержаниепрочитанного</w:t>
            </w:r>
            <w:proofErr w:type="spellEnd"/>
            <w:r w:rsidRPr="00237CCA">
              <w:rPr>
                <w:rFonts w:ascii="Times New Roman" w:hAnsi="Times New Roman" w:cs="Times New Roman"/>
                <w:sz w:val="24"/>
                <w:szCs w:val="24"/>
                <w:lang w:val="ru-RU"/>
              </w:rPr>
              <w:t xml:space="preserve">/прослушанного текста с выражением своего отношения, устно представлять в объеме 14-15 фраз </w:t>
            </w:r>
            <w:proofErr w:type="spellStart"/>
            <w:r w:rsidRPr="00237CCA">
              <w:rPr>
                <w:rFonts w:ascii="Times New Roman" w:hAnsi="Times New Roman" w:cs="Times New Roman"/>
                <w:sz w:val="24"/>
                <w:szCs w:val="24"/>
                <w:lang w:val="ru-RU"/>
              </w:rPr>
              <w:t>результатывыполненной</w:t>
            </w:r>
            <w:proofErr w:type="spellEnd"/>
            <w:r w:rsidRPr="00237CCA">
              <w:rPr>
                <w:rFonts w:ascii="Times New Roman" w:hAnsi="Times New Roman" w:cs="Times New Roman"/>
                <w:sz w:val="24"/>
                <w:szCs w:val="24"/>
                <w:lang w:val="ru-RU"/>
              </w:rPr>
              <w:t xml:space="preserve"> проектной работы;</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xml:space="preserve">: воспринимать на слух и понимать звучащие до 2,5 </w:t>
            </w:r>
            <w:proofErr w:type="spellStart"/>
            <w:r w:rsidRPr="00237CCA">
              <w:rPr>
                <w:rFonts w:ascii="Times New Roman" w:hAnsi="Times New Roman" w:cs="Times New Roman"/>
                <w:sz w:val="24"/>
                <w:szCs w:val="24"/>
                <w:lang w:val="ru-RU"/>
              </w:rPr>
              <w:t>минутаутентичные</w:t>
            </w:r>
            <w:proofErr w:type="spellEnd"/>
            <w:r w:rsidRPr="00237CCA">
              <w:rPr>
                <w:rFonts w:ascii="Times New Roman" w:hAnsi="Times New Roman" w:cs="Times New Roman"/>
                <w:sz w:val="24"/>
                <w:szCs w:val="24"/>
                <w:lang w:val="ru-RU"/>
              </w:rPr>
              <w:t xml:space="preserve"> тексты, содержащие отдельные неизученные </w:t>
            </w:r>
            <w:proofErr w:type="spellStart"/>
            <w:r w:rsidRPr="00237CCA">
              <w:rPr>
                <w:rFonts w:ascii="Times New Roman" w:hAnsi="Times New Roman" w:cs="Times New Roman"/>
                <w:sz w:val="24"/>
                <w:szCs w:val="24"/>
                <w:lang w:val="ru-RU"/>
              </w:rPr>
              <w:t>языковыеявления</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непрепятствующие</w:t>
            </w:r>
            <w:proofErr w:type="spellEnd"/>
            <w:r w:rsidRPr="00237CCA">
              <w:rPr>
                <w:rFonts w:ascii="Times New Roman" w:hAnsi="Times New Roman" w:cs="Times New Roman"/>
                <w:sz w:val="24"/>
                <w:szCs w:val="24"/>
                <w:lang w:val="ru-RU"/>
              </w:rPr>
              <w:t xml:space="preserve"> решению коммуникативной задачи, </w:t>
            </w:r>
            <w:proofErr w:type="spellStart"/>
            <w:r w:rsidRPr="00237CCA">
              <w:rPr>
                <w:rFonts w:ascii="Times New Roman" w:hAnsi="Times New Roman" w:cs="Times New Roman"/>
                <w:sz w:val="24"/>
                <w:szCs w:val="24"/>
                <w:lang w:val="ru-RU"/>
              </w:rPr>
              <w:t>сразной</w:t>
            </w:r>
            <w:proofErr w:type="spellEnd"/>
            <w:r w:rsidRPr="00237CCA">
              <w:rPr>
                <w:rFonts w:ascii="Times New Roman" w:hAnsi="Times New Roman" w:cs="Times New Roman"/>
                <w:sz w:val="24"/>
                <w:szCs w:val="24"/>
                <w:lang w:val="ru-RU"/>
              </w:rPr>
              <w:t xml:space="preserve"> глубиной прони</w:t>
            </w:r>
            <w:r w:rsidR="00AD5C0E">
              <w:rPr>
                <w:rFonts w:ascii="Times New Roman" w:hAnsi="Times New Roman" w:cs="Times New Roman"/>
                <w:sz w:val="24"/>
                <w:szCs w:val="24"/>
                <w:lang w:val="ru-RU"/>
              </w:rPr>
              <w:t xml:space="preserve">кновения в содержание текста: с </w:t>
            </w:r>
            <w:proofErr w:type="spellStart"/>
            <w:r w:rsidRPr="00237CCA">
              <w:rPr>
                <w:rFonts w:ascii="Times New Roman" w:hAnsi="Times New Roman" w:cs="Times New Roman"/>
                <w:sz w:val="24"/>
                <w:szCs w:val="24"/>
                <w:lang w:val="ru-RU"/>
              </w:rPr>
              <w:t>пониманиемосновного</w:t>
            </w:r>
            <w:proofErr w:type="spellEnd"/>
            <w:r w:rsidRPr="00237CCA">
              <w:rPr>
                <w:rFonts w:ascii="Times New Roman" w:hAnsi="Times New Roman" w:cs="Times New Roman"/>
                <w:sz w:val="24"/>
                <w:szCs w:val="24"/>
                <w:lang w:val="ru-RU"/>
              </w:rPr>
              <w:t xml:space="preserve"> содержания, с </w:t>
            </w:r>
            <w:proofErr w:type="spellStart"/>
            <w:r w:rsidRPr="00237CCA">
              <w:rPr>
                <w:rFonts w:ascii="Times New Roman" w:hAnsi="Times New Roman" w:cs="Times New Roman"/>
                <w:sz w:val="24"/>
                <w:szCs w:val="24"/>
                <w:lang w:val="ru-RU"/>
              </w:rPr>
              <w:t>пониманиемнужной</w:t>
            </w:r>
            <w:proofErr w:type="spellEnd"/>
            <w:r w:rsidRPr="00237CCA">
              <w:rPr>
                <w:rFonts w:ascii="Times New Roman" w:hAnsi="Times New Roman" w:cs="Times New Roman"/>
                <w:sz w:val="24"/>
                <w:szCs w:val="24"/>
                <w:lang w:val="ru-RU"/>
              </w:rPr>
              <w:t xml:space="preserve">/интересующей/запрашиваемой </w:t>
            </w:r>
            <w:proofErr w:type="spellStart"/>
            <w:r w:rsidRPr="00237CCA">
              <w:rPr>
                <w:rFonts w:ascii="Times New Roman" w:hAnsi="Times New Roman" w:cs="Times New Roman"/>
                <w:sz w:val="24"/>
                <w:szCs w:val="24"/>
                <w:lang w:val="ru-RU"/>
              </w:rPr>
              <w:t>информации</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мысловое</w:t>
            </w:r>
            <w:proofErr w:type="spellEnd"/>
            <w:r w:rsidRPr="00237CCA">
              <w:rPr>
                <w:rFonts w:ascii="Times New Roman" w:hAnsi="Times New Roman" w:cs="Times New Roman"/>
                <w:sz w:val="24"/>
                <w:szCs w:val="24"/>
                <w:lang w:val="ru-RU"/>
              </w:rPr>
              <w:t xml:space="preserve"> чтение: читать про себя и понимать </w:t>
            </w:r>
            <w:proofErr w:type="spellStart"/>
            <w:r w:rsidRPr="00237CCA">
              <w:rPr>
                <w:rFonts w:ascii="Times New Roman" w:hAnsi="Times New Roman" w:cs="Times New Roman"/>
                <w:sz w:val="24"/>
                <w:szCs w:val="24"/>
                <w:lang w:val="ru-RU"/>
              </w:rPr>
              <w:t>несложныеаутентичные</w:t>
            </w:r>
            <w:proofErr w:type="spellEnd"/>
            <w:r w:rsidRPr="00237CCA">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proofErr w:type="spellStart"/>
            <w:r w:rsidRPr="00237CCA">
              <w:rPr>
                <w:rFonts w:ascii="Times New Roman" w:hAnsi="Times New Roman" w:cs="Times New Roman"/>
                <w:sz w:val="24"/>
                <w:szCs w:val="24"/>
                <w:lang w:val="ru-RU"/>
              </w:rPr>
              <w:t>сразличной</w:t>
            </w:r>
            <w:proofErr w:type="spellEnd"/>
            <w:r w:rsidRPr="00237CCA">
              <w:rPr>
                <w:rFonts w:ascii="Times New Roman" w:hAnsi="Times New Roman" w:cs="Times New Roman"/>
                <w:sz w:val="24"/>
                <w:szCs w:val="24"/>
                <w:lang w:val="ru-RU"/>
              </w:rPr>
              <w:t xml:space="preserve"> глубиной проникновения в содержание текста: </w:t>
            </w:r>
            <w:proofErr w:type="spellStart"/>
            <w:r w:rsidRPr="00237CCA">
              <w:rPr>
                <w:rFonts w:ascii="Times New Roman" w:hAnsi="Times New Roman" w:cs="Times New Roman"/>
                <w:sz w:val="24"/>
                <w:szCs w:val="24"/>
                <w:lang w:val="ru-RU"/>
              </w:rPr>
              <w:t>спониманием</w:t>
            </w:r>
            <w:proofErr w:type="spellEnd"/>
            <w:r w:rsidRPr="00237CCA">
              <w:rPr>
                <w:rFonts w:ascii="Times New Roman" w:hAnsi="Times New Roman" w:cs="Times New Roman"/>
                <w:sz w:val="24"/>
                <w:szCs w:val="24"/>
                <w:lang w:val="ru-RU"/>
              </w:rPr>
              <w:t xml:space="preserve"> основного содержания, с </w:t>
            </w:r>
            <w:proofErr w:type="spellStart"/>
            <w:r w:rsidRPr="00237CCA">
              <w:rPr>
                <w:rFonts w:ascii="Times New Roman" w:hAnsi="Times New Roman" w:cs="Times New Roman"/>
                <w:sz w:val="24"/>
                <w:szCs w:val="24"/>
                <w:lang w:val="ru-RU"/>
              </w:rPr>
              <w:t>пониманиемнужной</w:t>
            </w:r>
            <w:proofErr w:type="spellEnd"/>
            <w:r w:rsidRPr="00237CCA">
              <w:rPr>
                <w:rFonts w:ascii="Times New Roman" w:hAnsi="Times New Roman" w:cs="Times New Roman"/>
                <w:sz w:val="24"/>
                <w:szCs w:val="24"/>
                <w:lang w:val="ru-RU"/>
              </w:rPr>
              <w:t xml:space="preserve">/интересующей/запрашиваемой информации, с </w:t>
            </w:r>
            <w:proofErr w:type="spellStart"/>
            <w:r w:rsidRPr="00237CCA">
              <w:rPr>
                <w:rFonts w:ascii="Times New Roman" w:hAnsi="Times New Roman" w:cs="Times New Roman"/>
                <w:sz w:val="24"/>
                <w:szCs w:val="24"/>
                <w:lang w:val="ru-RU"/>
              </w:rPr>
              <w:t>полнымпониманием</w:t>
            </w:r>
            <w:proofErr w:type="spellEnd"/>
            <w:r w:rsidRPr="00237CCA">
              <w:rPr>
                <w:rFonts w:ascii="Times New Roman" w:hAnsi="Times New Roman" w:cs="Times New Roman"/>
                <w:sz w:val="24"/>
                <w:szCs w:val="24"/>
                <w:lang w:val="ru-RU"/>
              </w:rPr>
              <w:t xml:space="preserve"> прочитанного; читать </w:t>
            </w:r>
            <w:proofErr w:type="spellStart"/>
            <w:r w:rsidRPr="00237CCA">
              <w:rPr>
                <w:rFonts w:ascii="Times New Roman" w:hAnsi="Times New Roman" w:cs="Times New Roman"/>
                <w:sz w:val="24"/>
                <w:szCs w:val="24"/>
                <w:lang w:val="ru-RU"/>
              </w:rPr>
              <w:t>несплошные</w:t>
            </w:r>
            <w:proofErr w:type="spellEnd"/>
            <w:r w:rsidRPr="00237CCA">
              <w:rPr>
                <w:rFonts w:ascii="Times New Roman" w:hAnsi="Times New Roman" w:cs="Times New Roman"/>
                <w:sz w:val="24"/>
                <w:szCs w:val="24"/>
                <w:lang w:val="ru-RU"/>
              </w:rPr>
              <w:t xml:space="preserve"> тексты (</w:t>
            </w:r>
            <w:proofErr w:type="spellStart"/>
            <w:r w:rsidRPr="00237CCA">
              <w:rPr>
                <w:rFonts w:ascii="Times New Roman" w:hAnsi="Times New Roman" w:cs="Times New Roman"/>
                <w:sz w:val="24"/>
                <w:szCs w:val="24"/>
                <w:lang w:val="ru-RU"/>
              </w:rPr>
              <w:t>таблицы</w:t>
            </w:r>
            <w:proofErr w:type="gramStart"/>
            <w:r w:rsidRPr="00237CCA">
              <w:rPr>
                <w:rFonts w:ascii="Times New Roman" w:hAnsi="Times New Roman" w:cs="Times New Roman"/>
                <w:sz w:val="24"/>
                <w:szCs w:val="24"/>
                <w:lang w:val="ru-RU"/>
              </w:rPr>
              <w:t>,д</w:t>
            </w:r>
            <w:proofErr w:type="gramEnd"/>
            <w:r w:rsidRPr="00237CCA">
              <w:rPr>
                <w:rFonts w:ascii="Times New Roman" w:hAnsi="Times New Roman" w:cs="Times New Roman"/>
                <w:sz w:val="24"/>
                <w:szCs w:val="24"/>
                <w:lang w:val="ru-RU"/>
              </w:rPr>
              <w:t>иаграммы</w:t>
            </w:r>
            <w:proofErr w:type="spellEnd"/>
            <w:r w:rsidRPr="00237CCA">
              <w:rPr>
                <w:rFonts w:ascii="Times New Roman" w:hAnsi="Times New Roman" w:cs="Times New Roman"/>
                <w:sz w:val="24"/>
                <w:szCs w:val="24"/>
                <w:lang w:val="ru-RU"/>
              </w:rPr>
              <w:t>, графики) и понимать представленную в них информацию;</w:t>
            </w:r>
          </w:p>
          <w:p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письменная речь: заполнять анкеты и формуляры, сообщая о </w:t>
            </w:r>
            <w:proofErr w:type="spellStart"/>
            <w:r w:rsidRPr="00237CCA">
              <w:rPr>
                <w:rFonts w:ascii="Times New Roman" w:hAnsi="Times New Roman" w:cs="Times New Roman"/>
                <w:sz w:val="24"/>
                <w:szCs w:val="24"/>
                <w:lang w:val="ru-RU"/>
              </w:rPr>
              <w:t>себеосновные</w:t>
            </w:r>
            <w:proofErr w:type="spellEnd"/>
            <w:r w:rsidRPr="00237CCA">
              <w:rPr>
                <w:rFonts w:ascii="Times New Roman" w:hAnsi="Times New Roman" w:cs="Times New Roman"/>
                <w:sz w:val="24"/>
                <w:szCs w:val="24"/>
                <w:lang w:val="ru-RU"/>
              </w:rPr>
              <w:t xml:space="preserve"> сведения, в соответствии с нормами, принятыми в</w:t>
            </w:r>
            <w:r w:rsidR="00AD5C0E">
              <w:rPr>
                <w:rFonts w:ascii="Times New Roman" w:hAnsi="Times New Roman" w:cs="Times New Roman"/>
                <w:sz w:val="24"/>
                <w:szCs w:val="24"/>
                <w:lang w:val="ru-RU"/>
              </w:rPr>
              <w:t xml:space="preserve"> стране/странах </w:t>
            </w:r>
            <w:r w:rsidRPr="00237CCA">
              <w:rPr>
                <w:rFonts w:ascii="Times New Roman" w:hAnsi="Times New Roman" w:cs="Times New Roman"/>
                <w:sz w:val="24"/>
                <w:szCs w:val="24"/>
                <w:lang w:val="ru-RU"/>
              </w:rPr>
              <w:t xml:space="preserve">изучаемого </w:t>
            </w:r>
            <w:proofErr w:type="spellStart"/>
            <w:r w:rsidRPr="00237CCA">
              <w:rPr>
                <w:rFonts w:ascii="Times New Roman" w:hAnsi="Times New Roman" w:cs="Times New Roman"/>
                <w:sz w:val="24"/>
                <w:szCs w:val="24"/>
                <w:lang w:val="ru-RU"/>
              </w:rPr>
              <w:t>языка</w:t>
            </w:r>
            <w:proofErr w:type="gramStart"/>
            <w:r w:rsidRPr="00237CCA">
              <w:rPr>
                <w:rFonts w:ascii="Times New Roman" w:hAnsi="Times New Roman" w:cs="Times New Roman"/>
                <w:sz w:val="24"/>
                <w:szCs w:val="24"/>
                <w:lang w:val="ru-RU"/>
              </w:rPr>
              <w:t>;п</w:t>
            </w:r>
            <w:proofErr w:type="gramEnd"/>
            <w:r w:rsidRPr="00237CCA">
              <w:rPr>
                <w:rFonts w:ascii="Times New Roman" w:hAnsi="Times New Roman" w:cs="Times New Roman"/>
                <w:sz w:val="24"/>
                <w:szCs w:val="24"/>
                <w:lang w:val="ru-RU"/>
              </w:rPr>
              <w:t>исать</w:t>
            </w:r>
            <w:proofErr w:type="spellEnd"/>
            <w:r w:rsidRPr="00237CCA">
              <w:rPr>
                <w:rFonts w:ascii="Times New Roman" w:hAnsi="Times New Roman" w:cs="Times New Roman"/>
                <w:sz w:val="24"/>
                <w:szCs w:val="24"/>
                <w:lang w:val="ru-RU"/>
              </w:rPr>
              <w:t xml:space="preserve"> электронное сообщение личного характера объемом до 140слов, соблюдая принятый речевой этикет; создавать </w:t>
            </w:r>
            <w:proofErr w:type="spellStart"/>
            <w:r w:rsidRPr="00237CCA">
              <w:rPr>
                <w:rFonts w:ascii="Times New Roman" w:hAnsi="Times New Roman" w:cs="Times New Roman"/>
                <w:sz w:val="24"/>
                <w:szCs w:val="24"/>
                <w:lang w:val="ru-RU"/>
              </w:rPr>
              <w:t>письменныевысказывания</w:t>
            </w:r>
            <w:proofErr w:type="spellEnd"/>
            <w:r w:rsidRPr="00237CCA">
              <w:rPr>
                <w:rFonts w:ascii="Times New Roman" w:hAnsi="Times New Roman" w:cs="Times New Roman"/>
                <w:sz w:val="24"/>
                <w:szCs w:val="24"/>
                <w:lang w:val="ru-RU"/>
              </w:rPr>
              <w:t xml:space="preserve"> объемом до 180 слов с опорой на план, </w:t>
            </w:r>
            <w:proofErr w:type="spellStart"/>
            <w:r w:rsidRPr="00237CCA">
              <w:rPr>
                <w:rFonts w:ascii="Times New Roman" w:hAnsi="Times New Roman" w:cs="Times New Roman"/>
                <w:sz w:val="24"/>
                <w:szCs w:val="24"/>
                <w:lang w:val="ru-RU"/>
              </w:rPr>
              <w:t>картинку</w:t>
            </w:r>
            <w:proofErr w:type="gramStart"/>
            <w:r w:rsidRPr="00237CCA">
              <w:rPr>
                <w:rFonts w:ascii="Times New Roman" w:hAnsi="Times New Roman" w:cs="Times New Roman"/>
                <w:sz w:val="24"/>
                <w:szCs w:val="24"/>
                <w:lang w:val="ru-RU"/>
              </w:rPr>
              <w:t>,т</w:t>
            </w:r>
            <w:proofErr w:type="gramEnd"/>
            <w:r w:rsidRPr="00237CCA">
              <w:rPr>
                <w:rFonts w:ascii="Times New Roman" w:hAnsi="Times New Roman" w:cs="Times New Roman"/>
                <w:sz w:val="24"/>
                <w:szCs w:val="24"/>
                <w:lang w:val="ru-RU"/>
              </w:rPr>
              <w:t>аблицу</w:t>
            </w:r>
            <w:proofErr w:type="spellEnd"/>
            <w:r w:rsidRPr="00237CCA">
              <w:rPr>
                <w:rFonts w:ascii="Times New Roman" w:hAnsi="Times New Roman" w:cs="Times New Roman"/>
                <w:sz w:val="24"/>
                <w:szCs w:val="24"/>
                <w:lang w:val="ru-RU"/>
              </w:rPr>
              <w:t xml:space="preserve">, графики, диаграммы, прочитанный/прослушанный </w:t>
            </w:r>
            <w:proofErr w:type="spellStart"/>
            <w:r w:rsidRPr="00237CCA">
              <w:rPr>
                <w:rFonts w:ascii="Times New Roman" w:hAnsi="Times New Roman" w:cs="Times New Roman"/>
                <w:sz w:val="24"/>
                <w:szCs w:val="24"/>
                <w:lang w:val="ru-RU"/>
              </w:rPr>
              <w:t>текст;заполнять</w:t>
            </w:r>
            <w:proofErr w:type="spellEnd"/>
            <w:r w:rsidRPr="00237CCA">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proofErr w:type="spellStart"/>
            <w:r w:rsidRPr="00237CCA">
              <w:rPr>
                <w:rFonts w:ascii="Times New Roman" w:hAnsi="Times New Roman" w:cs="Times New Roman"/>
                <w:sz w:val="24"/>
                <w:szCs w:val="24"/>
                <w:lang w:val="ru-RU"/>
              </w:rPr>
              <w:t>втаблице</w:t>
            </w:r>
            <w:proofErr w:type="spellEnd"/>
            <w:r w:rsidRPr="00237CCA">
              <w:rPr>
                <w:rFonts w:ascii="Times New Roman" w:hAnsi="Times New Roman" w:cs="Times New Roman"/>
                <w:sz w:val="24"/>
                <w:szCs w:val="24"/>
                <w:lang w:val="ru-RU"/>
              </w:rPr>
              <w:t xml:space="preserve">; представлять результаты выполненной проектной </w:t>
            </w:r>
            <w:proofErr w:type="spellStart"/>
            <w:r w:rsidRPr="00237CCA">
              <w:rPr>
                <w:rFonts w:ascii="Times New Roman" w:hAnsi="Times New Roman" w:cs="Times New Roman"/>
                <w:sz w:val="24"/>
                <w:szCs w:val="24"/>
                <w:lang w:val="ru-RU"/>
              </w:rPr>
              <w:t>работыобъемом</w:t>
            </w:r>
            <w:proofErr w:type="spellEnd"/>
            <w:r w:rsidRPr="00237CCA">
              <w:rPr>
                <w:rFonts w:ascii="Times New Roman" w:hAnsi="Times New Roman" w:cs="Times New Roman"/>
                <w:sz w:val="24"/>
                <w:szCs w:val="24"/>
                <w:lang w:val="ru-RU"/>
              </w:rPr>
              <w:t xml:space="preserve"> до 180 </w:t>
            </w:r>
            <w:proofErr w:type="spellStart"/>
            <w:r w:rsidRPr="00237CCA">
              <w:rPr>
                <w:rFonts w:ascii="Times New Roman" w:hAnsi="Times New Roman" w:cs="Times New Roman"/>
                <w:sz w:val="24"/>
                <w:szCs w:val="24"/>
                <w:lang w:val="ru-RU"/>
              </w:rPr>
              <w:t>слов</w:t>
            </w:r>
            <w:proofErr w:type="gramStart"/>
            <w:r w:rsidRPr="00237CCA">
              <w:rPr>
                <w:rFonts w:ascii="Times New Roman" w:hAnsi="Times New Roman" w:cs="Times New Roman"/>
                <w:sz w:val="24"/>
                <w:szCs w:val="24"/>
                <w:lang w:val="ru-RU"/>
              </w:rPr>
              <w:t>;в</w:t>
            </w:r>
            <w:proofErr w:type="gramEnd"/>
            <w:r w:rsidRPr="00237CCA">
              <w:rPr>
                <w:rFonts w:ascii="Times New Roman" w:hAnsi="Times New Roman" w:cs="Times New Roman"/>
                <w:sz w:val="24"/>
                <w:szCs w:val="24"/>
                <w:lang w:val="ru-RU"/>
              </w:rPr>
              <w:t>ладеть</w:t>
            </w:r>
            <w:proofErr w:type="spellEnd"/>
            <w:r w:rsidRPr="00237CCA">
              <w:rPr>
                <w:rFonts w:ascii="Times New Roman" w:hAnsi="Times New Roman" w:cs="Times New Roman"/>
                <w:sz w:val="24"/>
                <w:szCs w:val="24"/>
                <w:lang w:val="ru-RU"/>
              </w:rPr>
              <w:t xml:space="preserve"> фонетическими навыками: различать на слух и адекватно, </w:t>
            </w:r>
            <w:proofErr w:type="spellStart"/>
            <w:r w:rsidRPr="00237CCA">
              <w:rPr>
                <w:rFonts w:ascii="Times New Roman" w:hAnsi="Times New Roman" w:cs="Times New Roman"/>
                <w:sz w:val="24"/>
                <w:szCs w:val="24"/>
                <w:lang w:val="ru-RU"/>
              </w:rPr>
              <w:t>безошибок</w:t>
            </w:r>
            <w:proofErr w:type="spellEnd"/>
            <w:r w:rsidRPr="00237CCA">
              <w:rPr>
                <w:rFonts w:ascii="Times New Roman" w:hAnsi="Times New Roman" w:cs="Times New Roman"/>
                <w:sz w:val="24"/>
                <w:szCs w:val="24"/>
                <w:lang w:val="ru-RU"/>
              </w:rPr>
              <w:t xml:space="preserve">, ведущих к сбою коммуникации, произносить слова </w:t>
            </w:r>
            <w:proofErr w:type="spellStart"/>
            <w:r w:rsidRPr="00237CCA">
              <w:rPr>
                <w:rFonts w:ascii="Times New Roman" w:hAnsi="Times New Roman" w:cs="Times New Roman"/>
                <w:sz w:val="24"/>
                <w:szCs w:val="24"/>
                <w:lang w:val="ru-RU"/>
              </w:rPr>
              <w:t>справильным</w:t>
            </w:r>
            <w:proofErr w:type="spellEnd"/>
            <w:r w:rsidRPr="00237CCA">
              <w:rPr>
                <w:rFonts w:ascii="Times New Roman" w:hAnsi="Times New Roman" w:cs="Times New Roman"/>
                <w:sz w:val="24"/>
                <w:szCs w:val="24"/>
                <w:lang w:val="ru-RU"/>
              </w:rPr>
              <w:t xml:space="preserve"> ударением и фразы с соблюдением их ритмико-интонационных особенностей, в том числе применять </w:t>
            </w:r>
            <w:proofErr w:type="spellStart"/>
            <w:r w:rsidRPr="00237CCA">
              <w:rPr>
                <w:rFonts w:ascii="Times New Roman" w:hAnsi="Times New Roman" w:cs="Times New Roman"/>
                <w:sz w:val="24"/>
                <w:szCs w:val="24"/>
                <w:lang w:val="ru-RU"/>
              </w:rPr>
              <w:t>правилоотсутствия</w:t>
            </w:r>
            <w:proofErr w:type="spellEnd"/>
            <w:r w:rsidRPr="00237CCA">
              <w:rPr>
                <w:rFonts w:ascii="Times New Roman" w:hAnsi="Times New Roman" w:cs="Times New Roman"/>
                <w:sz w:val="24"/>
                <w:szCs w:val="24"/>
                <w:lang w:val="ru-RU"/>
              </w:rPr>
              <w:t xml:space="preserve"> фразового ударения на служебных словах; </w:t>
            </w:r>
            <w:proofErr w:type="gramStart"/>
            <w:r w:rsidRPr="00237CCA">
              <w:rPr>
                <w:rFonts w:ascii="Times New Roman" w:hAnsi="Times New Roman" w:cs="Times New Roman"/>
                <w:sz w:val="24"/>
                <w:szCs w:val="24"/>
                <w:lang w:val="ru-RU"/>
              </w:rPr>
              <w:t>владеть прави</w:t>
            </w:r>
            <w:r w:rsidR="0042081C">
              <w:rPr>
                <w:rFonts w:ascii="Times New Roman" w:hAnsi="Times New Roman" w:cs="Times New Roman"/>
                <w:sz w:val="24"/>
                <w:szCs w:val="24"/>
                <w:lang w:val="ru-RU"/>
              </w:rPr>
              <w:t xml:space="preserve">лами чтения и осмысленно читать </w:t>
            </w:r>
            <w:proofErr w:type="spellStart"/>
            <w:r w:rsidRPr="00237CCA">
              <w:rPr>
                <w:rFonts w:ascii="Times New Roman" w:hAnsi="Times New Roman" w:cs="Times New Roman"/>
                <w:sz w:val="24"/>
                <w:szCs w:val="24"/>
                <w:lang w:val="ru-RU"/>
              </w:rPr>
              <w:t>вслухаутентичныетексты</w:t>
            </w:r>
            <w:proofErr w:type="spellEnd"/>
            <w:r w:rsidR="0042081C">
              <w:rPr>
                <w:rFonts w:ascii="Times New Roman" w:hAnsi="Times New Roman" w:cs="Times New Roman"/>
                <w:sz w:val="24"/>
                <w:szCs w:val="24"/>
                <w:lang w:val="ru-RU"/>
              </w:rPr>
              <w:t xml:space="preserve"> объё</w:t>
            </w:r>
            <w:r w:rsidRPr="00237CCA">
              <w:rPr>
                <w:rFonts w:ascii="Times New Roman" w:hAnsi="Times New Roman" w:cs="Times New Roman"/>
                <w:sz w:val="24"/>
                <w:szCs w:val="24"/>
                <w:lang w:val="ru-RU"/>
              </w:rPr>
              <w:t xml:space="preserve">мом до 150 слов, построенные в основном на изученном </w:t>
            </w:r>
            <w:proofErr w:type="spellStart"/>
            <w:r w:rsidRPr="00237CCA">
              <w:rPr>
                <w:rFonts w:ascii="Times New Roman" w:hAnsi="Times New Roman" w:cs="Times New Roman"/>
                <w:sz w:val="24"/>
                <w:szCs w:val="24"/>
                <w:lang w:val="ru-RU"/>
              </w:rPr>
              <w:t>языковомматериале</w:t>
            </w:r>
            <w:proofErr w:type="spellEnd"/>
            <w:r w:rsidRPr="00237CCA">
              <w:rPr>
                <w:rFonts w:ascii="Times New Roman" w:hAnsi="Times New Roman" w:cs="Times New Roman"/>
                <w:sz w:val="24"/>
                <w:szCs w:val="24"/>
                <w:lang w:val="ru-RU"/>
              </w:rPr>
              <w:t>, с соблюдением правил чтения и инт</w:t>
            </w:r>
            <w:r w:rsidR="0042081C">
              <w:rPr>
                <w:rFonts w:ascii="Times New Roman" w:hAnsi="Times New Roman" w:cs="Times New Roman"/>
                <w:sz w:val="24"/>
                <w:szCs w:val="24"/>
                <w:lang w:val="ru-RU"/>
              </w:rPr>
              <w:t xml:space="preserve">онации; </w:t>
            </w:r>
            <w:proofErr w:type="spellStart"/>
            <w:r w:rsidRPr="00237CCA">
              <w:rPr>
                <w:rFonts w:ascii="Times New Roman" w:hAnsi="Times New Roman" w:cs="Times New Roman"/>
                <w:sz w:val="24"/>
                <w:szCs w:val="24"/>
                <w:lang w:val="ru-RU"/>
              </w:rPr>
              <w:t>овладениеорфографическими</w:t>
            </w:r>
            <w:proofErr w:type="spellEnd"/>
            <w:r w:rsidRPr="00237CCA">
              <w:rPr>
                <w:rFonts w:ascii="Times New Roman" w:hAnsi="Times New Roman" w:cs="Times New Roman"/>
                <w:sz w:val="24"/>
                <w:szCs w:val="24"/>
                <w:lang w:val="ru-RU"/>
              </w:rPr>
              <w:t xml:space="preserve"> навыками в отношении изученного </w:t>
            </w:r>
            <w:proofErr w:type="spellStart"/>
            <w:r w:rsidRPr="00237CCA">
              <w:rPr>
                <w:rFonts w:ascii="Times New Roman" w:hAnsi="Times New Roman" w:cs="Times New Roman"/>
                <w:sz w:val="24"/>
                <w:szCs w:val="24"/>
                <w:lang w:val="ru-RU"/>
              </w:rPr>
              <w:t>лексическогоматериала</w:t>
            </w:r>
            <w:proofErr w:type="spellEnd"/>
            <w:r w:rsidRPr="00237CCA">
              <w:rPr>
                <w:rFonts w:ascii="Times New Roman" w:hAnsi="Times New Roman" w:cs="Times New Roman"/>
                <w:sz w:val="24"/>
                <w:szCs w:val="24"/>
                <w:lang w:val="ru-RU"/>
              </w:rPr>
              <w:t xml:space="preserve">; овладение пунктуационными навыками: </w:t>
            </w:r>
            <w:proofErr w:type="spellStart"/>
            <w:r w:rsidRPr="00237CCA">
              <w:rPr>
                <w:rFonts w:ascii="Times New Roman" w:hAnsi="Times New Roman" w:cs="Times New Roman"/>
                <w:sz w:val="24"/>
                <w:szCs w:val="24"/>
                <w:lang w:val="ru-RU"/>
              </w:rPr>
              <w:t>использоватьзапятую</w:t>
            </w:r>
            <w:proofErr w:type="spellEnd"/>
            <w:r w:rsidRPr="00237CCA">
              <w:rPr>
                <w:rFonts w:ascii="Times New Roman" w:hAnsi="Times New Roman" w:cs="Times New Roman"/>
                <w:sz w:val="24"/>
                <w:szCs w:val="24"/>
                <w:lang w:val="ru-RU"/>
              </w:rPr>
              <w:t xml:space="preserve"> при перечислении, обращении и при выделении </w:t>
            </w:r>
            <w:proofErr w:type="spellStart"/>
            <w:r w:rsidRPr="00237CCA">
              <w:rPr>
                <w:rFonts w:ascii="Times New Roman" w:hAnsi="Times New Roman" w:cs="Times New Roman"/>
                <w:sz w:val="24"/>
                <w:szCs w:val="24"/>
                <w:lang w:val="ru-RU"/>
              </w:rPr>
              <w:t>вводныхслов</w:t>
            </w:r>
            <w:proofErr w:type="spellEnd"/>
            <w:r w:rsidRPr="00237CCA">
              <w:rPr>
                <w:rFonts w:ascii="Times New Roman" w:hAnsi="Times New Roman" w:cs="Times New Roman"/>
                <w:sz w:val="24"/>
                <w:szCs w:val="24"/>
                <w:lang w:val="ru-RU"/>
              </w:rPr>
              <w:t>;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w:t>
            </w:r>
            <w:proofErr w:type="gramEnd"/>
            <w:r w:rsidR="00F73090" w:rsidRPr="00237CCA">
              <w:rPr>
                <w:rFonts w:ascii="Times New Roman" w:hAnsi="Times New Roman" w:cs="Times New Roman"/>
                <w:sz w:val="24"/>
                <w:szCs w:val="24"/>
                <w:lang w:val="ru-RU"/>
              </w:rPr>
              <w:t xml:space="preserve"> правильно оформлять прямую </w:t>
            </w:r>
            <w:proofErr w:type="spellStart"/>
            <w:r w:rsidR="00F73090" w:rsidRPr="00237CCA">
              <w:rPr>
                <w:rFonts w:ascii="Times New Roman" w:hAnsi="Times New Roman" w:cs="Times New Roman"/>
                <w:sz w:val="24"/>
                <w:szCs w:val="24"/>
                <w:lang w:val="ru-RU"/>
              </w:rPr>
              <w:t>речь</w:t>
            </w:r>
            <w:proofErr w:type="gramStart"/>
            <w:r w:rsidR="00F73090" w:rsidRPr="00237CCA">
              <w:rPr>
                <w:rFonts w:ascii="Times New Roman" w:hAnsi="Times New Roman" w:cs="Times New Roman"/>
                <w:sz w:val="24"/>
                <w:szCs w:val="24"/>
                <w:lang w:val="ru-RU"/>
              </w:rPr>
              <w:t>,э</w:t>
            </w:r>
            <w:proofErr w:type="gramEnd"/>
            <w:r w:rsidR="00F73090" w:rsidRPr="00237CCA">
              <w:rPr>
                <w:rFonts w:ascii="Times New Roman" w:hAnsi="Times New Roman" w:cs="Times New Roman"/>
                <w:sz w:val="24"/>
                <w:szCs w:val="24"/>
                <w:lang w:val="ru-RU"/>
              </w:rPr>
              <w:t>лектронное</w:t>
            </w:r>
            <w:proofErr w:type="spellEnd"/>
            <w:r w:rsidR="00F73090" w:rsidRPr="00237CCA">
              <w:rPr>
                <w:rFonts w:ascii="Times New Roman" w:hAnsi="Times New Roman" w:cs="Times New Roman"/>
                <w:sz w:val="24"/>
                <w:szCs w:val="24"/>
                <w:lang w:val="ru-RU"/>
              </w:rPr>
              <w:t xml:space="preserve"> сообщение личного </w:t>
            </w:r>
            <w:proofErr w:type="spellStart"/>
            <w:r w:rsidR="00F73090" w:rsidRPr="00237CCA">
              <w:rPr>
                <w:rFonts w:ascii="Times New Roman" w:hAnsi="Times New Roman" w:cs="Times New Roman"/>
                <w:sz w:val="24"/>
                <w:szCs w:val="24"/>
                <w:lang w:val="ru-RU"/>
              </w:rPr>
              <w:t>характера;знать</w:t>
            </w:r>
            <w:proofErr w:type="spellEnd"/>
            <w:r w:rsidR="00F73090" w:rsidRPr="00237CCA">
              <w:rPr>
                <w:rFonts w:ascii="Times New Roman" w:hAnsi="Times New Roman" w:cs="Times New Roman"/>
                <w:sz w:val="24"/>
                <w:szCs w:val="24"/>
                <w:lang w:val="ru-RU"/>
              </w:rPr>
              <w:t xml:space="preserve"> и понимание основных значений изученных </w:t>
            </w:r>
            <w:proofErr w:type="spellStart"/>
            <w:r w:rsidR="00F73090" w:rsidRPr="00237CCA">
              <w:rPr>
                <w:rFonts w:ascii="Times New Roman" w:hAnsi="Times New Roman" w:cs="Times New Roman"/>
                <w:sz w:val="24"/>
                <w:szCs w:val="24"/>
                <w:lang w:val="ru-RU"/>
              </w:rPr>
              <w:t>лексическихединиц</w:t>
            </w:r>
            <w:proofErr w:type="spellEnd"/>
            <w:r w:rsidR="00F73090" w:rsidRPr="00237CCA">
              <w:rPr>
                <w:rFonts w:ascii="Times New Roman" w:hAnsi="Times New Roman" w:cs="Times New Roman"/>
                <w:sz w:val="24"/>
                <w:szCs w:val="24"/>
                <w:lang w:val="ru-RU"/>
              </w:rPr>
              <w:t xml:space="preserve"> (слов, словосочетаний, речевых клише), основных способов</w:t>
            </w:r>
            <w:r w:rsidR="0042081C">
              <w:rPr>
                <w:rFonts w:ascii="Times New Roman" w:hAnsi="Times New Roman" w:cs="Times New Roman"/>
                <w:sz w:val="24"/>
                <w:szCs w:val="24"/>
                <w:lang w:val="ru-RU"/>
              </w:rPr>
              <w:t xml:space="preserve"> словообразования </w:t>
            </w:r>
            <w:r w:rsidR="00F73090" w:rsidRPr="00237CCA">
              <w:rPr>
                <w:rFonts w:ascii="Times New Roman" w:hAnsi="Times New Roman" w:cs="Times New Roman"/>
                <w:sz w:val="24"/>
                <w:szCs w:val="24"/>
                <w:lang w:val="ru-RU"/>
              </w:rPr>
              <w:t>(</w:t>
            </w:r>
            <w:proofErr w:type="spellStart"/>
            <w:r w:rsidR="00F73090" w:rsidRPr="00237CCA">
              <w:rPr>
                <w:rFonts w:ascii="Times New Roman" w:hAnsi="Times New Roman" w:cs="Times New Roman"/>
                <w:sz w:val="24"/>
                <w:szCs w:val="24"/>
                <w:lang w:val="ru-RU"/>
              </w:rPr>
              <w:t>аффиксация,словосложение</w:t>
            </w:r>
            <w:proofErr w:type="spellEnd"/>
            <w:r w:rsidR="00F73090" w:rsidRPr="00237CCA">
              <w:rPr>
                <w:rFonts w:ascii="Times New Roman" w:hAnsi="Times New Roman" w:cs="Times New Roman"/>
                <w:sz w:val="24"/>
                <w:szCs w:val="24"/>
                <w:lang w:val="ru-RU"/>
              </w:rPr>
              <w:t xml:space="preserve">, конверсия) </w:t>
            </w:r>
            <w:proofErr w:type="spellStart"/>
            <w:r w:rsidR="00F73090" w:rsidRPr="00237CCA">
              <w:rPr>
                <w:rFonts w:ascii="Times New Roman" w:hAnsi="Times New Roman" w:cs="Times New Roman"/>
                <w:sz w:val="24"/>
                <w:szCs w:val="24"/>
                <w:lang w:val="ru-RU"/>
              </w:rPr>
              <w:t>иособенностей</w:t>
            </w:r>
            <w:proofErr w:type="spellEnd"/>
            <w:r w:rsidR="00F73090" w:rsidRPr="00237CCA">
              <w:rPr>
                <w:rFonts w:ascii="Times New Roman" w:hAnsi="Times New Roman" w:cs="Times New Roman"/>
                <w:sz w:val="24"/>
                <w:szCs w:val="24"/>
                <w:lang w:val="ru-RU"/>
              </w:rPr>
              <w:t xml:space="preserve"> структуры простых и сложных предложений и </w:t>
            </w:r>
            <w:proofErr w:type="spellStart"/>
            <w:r w:rsidR="00F73090" w:rsidRPr="00237CCA">
              <w:rPr>
                <w:rFonts w:ascii="Times New Roman" w:hAnsi="Times New Roman" w:cs="Times New Roman"/>
                <w:sz w:val="24"/>
                <w:szCs w:val="24"/>
                <w:lang w:val="ru-RU"/>
              </w:rPr>
              <w:t>различныхкоммуникативных</w:t>
            </w:r>
            <w:proofErr w:type="spellEnd"/>
            <w:r w:rsidR="00F73090" w:rsidRPr="00237CCA">
              <w:rPr>
                <w:rFonts w:ascii="Times New Roman" w:hAnsi="Times New Roman" w:cs="Times New Roman"/>
                <w:sz w:val="24"/>
                <w:szCs w:val="24"/>
                <w:lang w:val="ru-RU"/>
              </w:rPr>
              <w:t xml:space="preserve"> типов </w:t>
            </w:r>
            <w:proofErr w:type="spellStart"/>
            <w:r w:rsidR="00F73090" w:rsidRPr="00237CCA">
              <w:rPr>
                <w:rFonts w:ascii="Times New Roman" w:hAnsi="Times New Roman" w:cs="Times New Roman"/>
                <w:sz w:val="24"/>
                <w:szCs w:val="24"/>
                <w:lang w:val="ru-RU"/>
              </w:rPr>
              <w:t>предложений;выявление</w:t>
            </w:r>
            <w:proofErr w:type="spellEnd"/>
            <w:r w:rsidR="00F73090" w:rsidRPr="00237CCA">
              <w:rPr>
                <w:rFonts w:ascii="Times New Roman" w:hAnsi="Times New Roman" w:cs="Times New Roman"/>
                <w:sz w:val="24"/>
                <w:szCs w:val="24"/>
                <w:lang w:val="ru-RU"/>
              </w:rPr>
              <w:t xml:space="preserve"> признаков изученных грамматических и лексических</w:t>
            </w:r>
            <w:r w:rsidR="0042081C">
              <w:rPr>
                <w:rFonts w:ascii="Times New Roman" w:hAnsi="Times New Roman" w:cs="Times New Roman"/>
                <w:sz w:val="24"/>
                <w:szCs w:val="24"/>
                <w:lang w:val="ru-RU"/>
              </w:rPr>
              <w:t xml:space="preserve"> явлений по заданным </w:t>
            </w:r>
            <w:proofErr w:type="spellStart"/>
            <w:r w:rsidR="00F73090" w:rsidRPr="00237CCA">
              <w:rPr>
                <w:rFonts w:ascii="Times New Roman" w:hAnsi="Times New Roman" w:cs="Times New Roman"/>
                <w:sz w:val="24"/>
                <w:szCs w:val="24"/>
                <w:lang w:val="ru-RU"/>
              </w:rPr>
              <w:t>основаниям;владеть</w:t>
            </w:r>
            <w:proofErr w:type="spellEnd"/>
            <w:r w:rsidR="00F73090" w:rsidRPr="00237CCA">
              <w:rPr>
                <w:rFonts w:ascii="Times New Roman" w:hAnsi="Times New Roman" w:cs="Times New Roman"/>
                <w:sz w:val="24"/>
                <w:szCs w:val="24"/>
                <w:lang w:val="ru-RU"/>
              </w:rPr>
              <w:t xml:space="preserve"> навыками распознавания и употребления в устной </w:t>
            </w:r>
            <w:proofErr w:type="spellStart"/>
            <w:r w:rsidR="00F73090" w:rsidRPr="00237CCA">
              <w:rPr>
                <w:rFonts w:ascii="Times New Roman" w:hAnsi="Times New Roman" w:cs="Times New Roman"/>
                <w:sz w:val="24"/>
                <w:szCs w:val="24"/>
                <w:lang w:val="ru-RU"/>
              </w:rPr>
              <w:t>иписьменной</w:t>
            </w:r>
            <w:proofErr w:type="spellEnd"/>
            <w:r w:rsidR="00F73090" w:rsidRPr="00237CCA">
              <w:rPr>
                <w:rFonts w:ascii="Times New Roman" w:hAnsi="Times New Roman" w:cs="Times New Roman"/>
                <w:sz w:val="24"/>
                <w:szCs w:val="24"/>
                <w:lang w:val="ru-RU"/>
              </w:rPr>
              <w:t xml:space="preserve"> речи не менее 1500 лексических единиц (</w:t>
            </w:r>
            <w:proofErr w:type="spellStart"/>
            <w:r w:rsidR="00F73090" w:rsidRPr="00237CCA">
              <w:rPr>
                <w:rFonts w:ascii="Times New Roman" w:hAnsi="Times New Roman" w:cs="Times New Roman"/>
                <w:sz w:val="24"/>
                <w:szCs w:val="24"/>
                <w:lang w:val="ru-RU"/>
              </w:rPr>
              <w:t>слов,словосочетаний</w:t>
            </w:r>
            <w:proofErr w:type="spellEnd"/>
            <w:r w:rsidR="00F73090" w:rsidRPr="00237CCA">
              <w:rPr>
                <w:rFonts w:ascii="Times New Roman" w:hAnsi="Times New Roman" w:cs="Times New Roman"/>
                <w:sz w:val="24"/>
                <w:szCs w:val="24"/>
                <w:lang w:val="ru-RU"/>
              </w:rPr>
              <w:t xml:space="preserve">, речевых клише), включая 1350 лексических </w:t>
            </w:r>
            <w:proofErr w:type="spellStart"/>
            <w:r w:rsidR="00F73090" w:rsidRPr="00237CCA">
              <w:rPr>
                <w:rFonts w:ascii="Times New Roman" w:hAnsi="Times New Roman" w:cs="Times New Roman"/>
                <w:sz w:val="24"/>
                <w:szCs w:val="24"/>
                <w:lang w:val="ru-RU"/>
              </w:rPr>
              <w:t>единиц</w:t>
            </w:r>
            <w:proofErr w:type="gramStart"/>
            <w:r w:rsidR="00F73090" w:rsidRPr="00237CCA">
              <w:rPr>
                <w:rFonts w:ascii="Times New Roman" w:hAnsi="Times New Roman" w:cs="Times New Roman"/>
                <w:sz w:val="24"/>
                <w:szCs w:val="24"/>
                <w:lang w:val="ru-RU"/>
              </w:rPr>
              <w:t>,о</w:t>
            </w:r>
            <w:proofErr w:type="gramEnd"/>
            <w:r w:rsidR="00F73090" w:rsidRPr="00237CCA">
              <w:rPr>
                <w:rFonts w:ascii="Times New Roman" w:hAnsi="Times New Roman" w:cs="Times New Roman"/>
                <w:sz w:val="24"/>
                <w:szCs w:val="24"/>
                <w:lang w:val="ru-RU"/>
              </w:rPr>
              <w:t>своенных</w:t>
            </w:r>
            <w:proofErr w:type="spellEnd"/>
            <w:r w:rsidR="00F73090" w:rsidRPr="00237CCA">
              <w:rPr>
                <w:rFonts w:ascii="Times New Roman" w:hAnsi="Times New Roman" w:cs="Times New Roman"/>
                <w:sz w:val="24"/>
                <w:szCs w:val="24"/>
                <w:lang w:val="ru-RU"/>
              </w:rPr>
              <w:t xml:space="preserve"> на уровне основного общего образования; </w:t>
            </w:r>
            <w:proofErr w:type="spellStart"/>
            <w:r w:rsidR="00F73090" w:rsidRPr="00237CCA">
              <w:rPr>
                <w:rFonts w:ascii="Times New Roman" w:hAnsi="Times New Roman" w:cs="Times New Roman"/>
                <w:sz w:val="24"/>
                <w:szCs w:val="24"/>
                <w:lang w:val="ru-RU"/>
              </w:rPr>
              <w:t>навыкамиупотребления</w:t>
            </w:r>
            <w:proofErr w:type="spellEnd"/>
            <w:r w:rsidR="00F73090" w:rsidRPr="00237CCA">
              <w:rPr>
                <w:rFonts w:ascii="Times New Roman" w:hAnsi="Times New Roman" w:cs="Times New Roman"/>
                <w:sz w:val="24"/>
                <w:szCs w:val="24"/>
                <w:lang w:val="ru-RU"/>
              </w:rPr>
              <w:t xml:space="preserve"> родственных слов, образованных с помощью</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аффиксации, словосложения, </w:t>
            </w:r>
            <w:proofErr w:type="spellStart"/>
            <w:r w:rsidRPr="00237CCA">
              <w:rPr>
                <w:rFonts w:ascii="Times New Roman" w:hAnsi="Times New Roman" w:cs="Times New Roman"/>
                <w:sz w:val="24"/>
                <w:szCs w:val="24"/>
                <w:lang w:val="ru-RU"/>
              </w:rPr>
              <w:t>конверсии</w:t>
            </w:r>
            <w:proofErr w:type="gramStart"/>
            <w:r w:rsidRPr="00237CCA">
              <w:rPr>
                <w:rFonts w:ascii="Times New Roman" w:hAnsi="Times New Roman" w:cs="Times New Roman"/>
                <w:sz w:val="24"/>
                <w:szCs w:val="24"/>
                <w:lang w:val="ru-RU"/>
              </w:rPr>
              <w:t>;в</w:t>
            </w:r>
            <w:proofErr w:type="gramEnd"/>
            <w:r w:rsidRPr="00237CCA">
              <w:rPr>
                <w:rFonts w:ascii="Times New Roman" w:hAnsi="Times New Roman" w:cs="Times New Roman"/>
                <w:sz w:val="24"/>
                <w:szCs w:val="24"/>
                <w:lang w:val="ru-RU"/>
              </w:rPr>
              <w:t>ладеть</w:t>
            </w:r>
            <w:proofErr w:type="spellEnd"/>
            <w:r w:rsidRPr="00237CCA">
              <w:rPr>
                <w:rFonts w:ascii="Times New Roman" w:hAnsi="Times New Roman" w:cs="Times New Roman"/>
                <w:sz w:val="24"/>
                <w:szCs w:val="24"/>
                <w:lang w:val="ru-RU"/>
              </w:rPr>
              <w:t xml:space="preserve"> навыками распознавания и употребления в устной </w:t>
            </w:r>
            <w:proofErr w:type="spellStart"/>
            <w:r w:rsidRPr="00237CCA">
              <w:rPr>
                <w:rFonts w:ascii="Times New Roman" w:hAnsi="Times New Roman" w:cs="Times New Roman"/>
                <w:sz w:val="24"/>
                <w:szCs w:val="24"/>
                <w:lang w:val="ru-RU"/>
              </w:rPr>
              <w:t>иписьменной</w:t>
            </w:r>
            <w:proofErr w:type="spellEnd"/>
            <w:r w:rsidRPr="00237CCA">
              <w:rPr>
                <w:rFonts w:ascii="Times New Roman" w:hAnsi="Times New Roman" w:cs="Times New Roman"/>
                <w:sz w:val="24"/>
                <w:szCs w:val="24"/>
                <w:lang w:val="ru-RU"/>
              </w:rPr>
              <w:t xml:space="preserve"> речи изученных морфологических форм и </w:t>
            </w:r>
            <w:proofErr w:type="spellStart"/>
            <w:r w:rsidRPr="00237CCA">
              <w:rPr>
                <w:rFonts w:ascii="Times New Roman" w:hAnsi="Times New Roman" w:cs="Times New Roman"/>
                <w:sz w:val="24"/>
                <w:szCs w:val="24"/>
                <w:lang w:val="ru-RU"/>
              </w:rPr>
              <w:t>синтаксическихконструкций</w:t>
            </w:r>
            <w:proofErr w:type="spellEnd"/>
            <w:r w:rsidRPr="00237CCA">
              <w:rPr>
                <w:rFonts w:ascii="Times New Roman" w:hAnsi="Times New Roman" w:cs="Times New Roman"/>
                <w:sz w:val="24"/>
                <w:szCs w:val="24"/>
                <w:lang w:val="ru-RU"/>
              </w:rPr>
              <w:t xml:space="preserve"> изучаемого иностранного языка в рамках тематического</w:t>
            </w:r>
          </w:p>
          <w:p w:rsidR="00F73090" w:rsidRPr="00237CCA" w:rsidRDefault="00F73090" w:rsidP="00F73090">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 xml:space="preserve">содержания речи в соответствии с решаемой </w:t>
            </w:r>
            <w:proofErr w:type="spellStart"/>
            <w:r w:rsidRPr="00237CCA">
              <w:rPr>
                <w:rFonts w:ascii="Times New Roman" w:hAnsi="Times New Roman" w:cs="Times New Roman"/>
                <w:sz w:val="24"/>
                <w:szCs w:val="24"/>
                <w:lang w:val="ru-RU"/>
              </w:rPr>
              <w:t>коммуникативнойзадачей</w:t>
            </w:r>
            <w:proofErr w:type="spellEnd"/>
            <w:r w:rsidRPr="00237CCA">
              <w:rPr>
                <w:rFonts w:ascii="Times New Roman" w:hAnsi="Times New Roman" w:cs="Times New Roman"/>
                <w:sz w:val="24"/>
                <w:szCs w:val="24"/>
                <w:lang w:val="ru-RU"/>
              </w:rPr>
              <w:t>;</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социокультурными знаниями и умениями: знать/</w:t>
            </w:r>
            <w:proofErr w:type="spellStart"/>
            <w:r w:rsidRPr="00237CCA">
              <w:rPr>
                <w:rFonts w:ascii="Times New Roman" w:hAnsi="Times New Roman" w:cs="Times New Roman"/>
                <w:sz w:val="24"/>
                <w:szCs w:val="24"/>
                <w:lang w:val="ru-RU"/>
              </w:rPr>
              <w:t>пониматьречевые</w:t>
            </w:r>
            <w:proofErr w:type="spellEnd"/>
            <w:r w:rsidRPr="00237CCA">
              <w:rPr>
                <w:rFonts w:ascii="Times New Roman" w:hAnsi="Times New Roman" w:cs="Times New Roman"/>
                <w:sz w:val="24"/>
                <w:szCs w:val="24"/>
                <w:lang w:val="ru-RU"/>
              </w:rPr>
              <w:t xml:space="preserve"> различия в ситуациях официального и неофициального</w:t>
            </w:r>
            <w:proofErr w:type="gramEnd"/>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в рамках тематического содержания речи и </w:t>
            </w:r>
            <w:proofErr w:type="spellStart"/>
            <w:r w:rsidRPr="00237CCA">
              <w:rPr>
                <w:rFonts w:ascii="Times New Roman" w:hAnsi="Times New Roman" w:cs="Times New Roman"/>
                <w:sz w:val="24"/>
                <w:szCs w:val="24"/>
                <w:lang w:val="ru-RU"/>
              </w:rPr>
              <w:t>использоватьлексико-грамматические</w:t>
            </w:r>
            <w:proofErr w:type="spellEnd"/>
            <w:r w:rsidRPr="00237CCA">
              <w:rPr>
                <w:rFonts w:ascii="Times New Roman" w:hAnsi="Times New Roman" w:cs="Times New Roman"/>
                <w:sz w:val="24"/>
                <w:szCs w:val="24"/>
                <w:lang w:val="ru-RU"/>
              </w:rPr>
              <w:t xml:space="preserve">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r w:rsidR="0042081C">
              <w:rPr>
                <w:rFonts w:ascii="Times New Roman" w:hAnsi="Times New Roman" w:cs="Times New Roman"/>
                <w:sz w:val="24"/>
                <w:szCs w:val="24"/>
                <w:lang w:val="ru-RU"/>
              </w:rPr>
              <w:t xml:space="preserve"> знать/понимать и </w:t>
            </w:r>
            <w:r w:rsidRPr="00237CCA">
              <w:rPr>
                <w:rFonts w:ascii="Times New Roman" w:hAnsi="Times New Roman" w:cs="Times New Roman"/>
                <w:sz w:val="24"/>
                <w:szCs w:val="24"/>
                <w:lang w:val="ru-RU"/>
              </w:rPr>
              <w:t xml:space="preserve">использовать в устной и письменной речи </w:t>
            </w:r>
            <w:proofErr w:type="spellStart"/>
            <w:r w:rsidRPr="00237CCA">
              <w:rPr>
                <w:rFonts w:ascii="Times New Roman" w:hAnsi="Times New Roman" w:cs="Times New Roman"/>
                <w:sz w:val="24"/>
                <w:szCs w:val="24"/>
                <w:lang w:val="ru-RU"/>
              </w:rPr>
              <w:t>наиболееупотребительную</w:t>
            </w:r>
            <w:proofErr w:type="spellEnd"/>
            <w:r w:rsidRPr="00237CCA">
              <w:rPr>
                <w:rFonts w:ascii="Times New Roman" w:hAnsi="Times New Roman" w:cs="Times New Roman"/>
                <w:sz w:val="24"/>
                <w:szCs w:val="24"/>
                <w:lang w:val="ru-RU"/>
              </w:rPr>
              <w:t xml:space="preserve"> тематическую фоновую лексику и </w:t>
            </w:r>
            <w:proofErr w:type="spellStart"/>
            <w:r w:rsidRPr="00237CCA">
              <w:rPr>
                <w:rFonts w:ascii="Times New Roman" w:hAnsi="Times New Roman" w:cs="Times New Roman"/>
                <w:sz w:val="24"/>
                <w:szCs w:val="24"/>
                <w:lang w:val="ru-RU"/>
              </w:rPr>
              <w:t>реалиистраны</w:t>
            </w:r>
            <w:proofErr w:type="spellEnd"/>
            <w:r w:rsidRPr="00237CCA">
              <w:rPr>
                <w:rFonts w:ascii="Times New Roman" w:hAnsi="Times New Roman" w:cs="Times New Roman"/>
                <w:sz w:val="24"/>
                <w:szCs w:val="24"/>
                <w:lang w:val="ru-RU"/>
              </w:rPr>
              <w:t xml:space="preserve">/стран изучаемого языка (например, система </w:t>
            </w:r>
            <w:proofErr w:type="spellStart"/>
            <w:r w:rsidRPr="00237CCA">
              <w:rPr>
                <w:rFonts w:ascii="Times New Roman" w:hAnsi="Times New Roman" w:cs="Times New Roman"/>
                <w:sz w:val="24"/>
                <w:szCs w:val="24"/>
                <w:lang w:val="ru-RU"/>
              </w:rPr>
              <w:t>образования</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траницы</w:t>
            </w:r>
            <w:proofErr w:type="spellEnd"/>
            <w:r w:rsidRPr="00237CCA">
              <w:rPr>
                <w:rFonts w:ascii="Times New Roman" w:hAnsi="Times New Roman" w:cs="Times New Roman"/>
                <w:sz w:val="24"/>
                <w:szCs w:val="24"/>
                <w:lang w:val="ru-RU"/>
              </w:rPr>
              <w:t xml:space="preserve"> истории, основные праздники, этикетные </w:t>
            </w:r>
            <w:proofErr w:type="spellStart"/>
            <w:r w:rsidRPr="00237CCA">
              <w:rPr>
                <w:rFonts w:ascii="Times New Roman" w:hAnsi="Times New Roman" w:cs="Times New Roman"/>
                <w:sz w:val="24"/>
                <w:szCs w:val="24"/>
                <w:lang w:val="ru-RU"/>
              </w:rPr>
              <w:t>особенностиобщения</w:t>
            </w:r>
            <w:proofErr w:type="spellEnd"/>
            <w:r w:rsidRPr="00237CCA">
              <w:rPr>
                <w:rFonts w:ascii="Times New Roman" w:hAnsi="Times New Roman" w:cs="Times New Roman"/>
                <w:sz w:val="24"/>
                <w:szCs w:val="24"/>
                <w:lang w:val="ru-RU"/>
              </w:rPr>
              <w:t xml:space="preserve">); иметь базовые знания о </w:t>
            </w:r>
            <w:proofErr w:type="spellStart"/>
            <w:r w:rsidRPr="00237CCA">
              <w:rPr>
                <w:rFonts w:ascii="Times New Roman" w:hAnsi="Times New Roman" w:cs="Times New Roman"/>
                <w:sz w:val="24"/>
                <w:szCs w:val="24"/>
                <w:lang w:val="ru-RU"/>
              </w:rPr>
              <w:t>социокультурном</w:t>
            </w:r>
            <w:proofErr w:type="spellEnd"/>
            <w:r w:rsidRPr="00237CCA">
              <w:rPr>
                <w:rFonts w:ascii="Times New Roman" w:hAnsi="Times New Roman" w:cs="Times New Roman"/>
                <w:sz w:val="24"/>
                <w:szCs w:val="24"/>
                <w:lang w:val="ru-RU"/>
              </w:rPr>
              <w:t xml:space="preserve"> портрете </w:t>
            </w:r>
            <w:proofErr w:type="spellStart"/>
            <w:r w:rsidRPr="00237CCA">
              <w:rPr>
                <w:rFonts w:ascii="Times New Roman" w:hAnsi="Times New Roman" w:cs="Times New Roman"/>
                <w:sz w:val="24"/>
                <w:szCs w:val="24"/>
                <w:lang w:val="ru-RU"/>
              </w:rPr>
              <w:t>икультурном</w:t>
            </w:r>
            <w:proofErr w:type="spellEnd"/>
            <w:r w:rsidRPr="00237CCA">
              <w:rPr>
                <w:rFonts w:ascii="Times New Roman" w:hAnsi="Times New Roman" w:cs="Times New Roman"/>
                <w:sz w:val="24"/>
                <w:szCs w:val="24"/>
                <w:lang w:val="ru-RU"/>
              </w:rPr>
              <w:t xml:space="preserve"> наследии родной страны и страны/стран </w:t>
            </w:r>
            <w:proofErr w:type="spellStart"/>
            <w:r w:rsidRPr="00237CCA">
              <w:rPr>
                <w:rFonts w:ascii="Times New Roman" w:hAnsi="Times New Roman" w:cs="Times New Roman"/>
                <w:sz w:val="24"/>
                <w:szCs w:val="24"/>
                <w:lang w:val="ru-RU"/>
              </w:rPr>
              <w:t>изучаемогоязыка</w:t>
            </w:r>
            <w:proofErr w:type="spellEnd"/>
            <w:r w:rsidRPr="00237CCA">
              <w:rPr>
                <w:rFonts w:ascii="Times New Roman" w:hAnsi="Times New Roman" w:cs="Times New Roman"/>
                <w:sz w:val="24"/>
                <w:szCs w:val="24"/>
                <w:lang w:val="ru-RU"/>
              </w:rPr>
              <w:t xml:space="preserve">; представлять родную страну и её культуру на </w:t>
            </w:r>
            <w:proofErr w:type="spellStart"/>
            <w:r w:rsidRPr="00237CCA">
              <w:rPr>
                <w:rFonts w:ascii="Times New Roman" w:hAnsi="Times New Roman" w:cs="Times New Roman"/>
                <w:sz w:val="24"/>
                <w:szCs w:val="24"/>
                <w:lang w:val="ru-RU"/>
              </w:rPr>
              <w:t>иностранномязыке</w:t>
            </w:r>
            <w:proofErr w:type="spellEnd"/>
            <w:r w:rsidRPr="00237CCA">
              <w:rPr>
                <w:rFonts w:ascii="Times New Roman" w:hAnsi="Times New Roman" w:cs="Times New Roman"/>
                <w:sz w:val="24"/>
                <w:szCs w:val="24"/>
                <w:lang w:val="ru-RU"/>
              </w:rPr>
              <w:t xml:space="preserve">; проявлять уважение к иной культуре; соблюдать </w:t>
            </w:r>
            <w:proofErr w:type="spellStart"/>
            <w:r w:rsidRPr="00237CCA">
              <w:rPr>
                <w:rFonts w:ascii="Times New Roman" w:hAnsi="Times New Roman" w:cs="Times New Roman"/>
                <w:sz w:val="24"/>
                <w:szCs w:val="24"/>
                <w:lang w:val="ru-RU"/>
              </w:rPr>
              <w:t>нормывежливости</w:t>
            </w:r>
            <w:proofErr w:type="spellEnd"/>
            <w:r w:rsidRPr="00237CCA">
              <w:rPr>
                <w:rFonts w:ascii="Times New Roman" w:hAnsi="Times New Roman" w:cs="Times New Roman"/>
                <w:sz w:val="24"/>
                <w:szCs w:val="24"/>
                <w:lang w:val="ru-RU"/>
              </w:rPr>
              <w:t xml:space="preserve"> в межкультурном общении;</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 xml:space="preserve">компенсаторными умениями, позволяющими в случае </w:t>
            </w:r>
            <w:proofErr w:type="spellStart"/>
            <w:r w:rsidRPr="00237CCA">
              <w:rPr>
                <w:rFonts w:ascii="Times New Roman" w:hAnsi="Times New Roman" w:cs="Times New Roman"/>
                <w:sz w:val="24"/>
                <w:szCs w:val="24"/>
                <w:lang w:val="ru-RU"/>
              </w:rPr>
              <w:t>сбоякоммуникации</w:t>
            </w:r>
            <w:proofErr w:type="spellEnd"/>
            <w:r w:rsidRPr="00237CCA">
              <w:rPr>
                <w:rFonts w:ascii="Times New Roman" w:hAnsi="Times New Roman" w:cs="Times New Roman"/>
                <w:sz w:val="24"/>
                <w:szCs w:val="24"/>
                <w:lang w:val="ru-RU"/>
              </w:rPr>
              <w:t xml:space="preserve">, а также в условиях дефицита языковых </w:t>
            </w:r>
            <w:proofErr w:type="spellStart"/>
            <w:r w:rsidRPr="00237CCA">
              <w:rPr>
                <w:rFonts w:ascii="Times New Roman" w:hAnsi="Times New Roman" w:cs="Times New Roman"/>
                <w:sz w:val="24"/>
                <w:szCs w:val="24"/>
                <w:lang w:val="ru-RU"/>
              </w:rPr>
              <w:t>средствиспользовать</w:t>
            </w:r>
            <w:proofErr w:type="spellEnd"/>
            <w:r w:rsidRPr="00237CCA">
              <w:rPr>
                <w:rFonts w:ascii="Times New Roman" w:hAnsi="Times New Roman" w:cs="Times New Roman"/>
                <w:sz w:val="24"/>
                <w:szCs w:val="24"/>
                <w:lang w:val="ru-RU"/>
              </w:rPr>
              <w:t xml:space="preserve"> различные приемы переработки информации: </w:t>
            </w:r>
            <w:proofErr w:type="spellStart"/>
            <w:r w:rsidRPr="00237CCA">
              <w:rPr>
                <w:rFonts w:ascii="Times New Roman" w:hAnsi="Times New Roman" w:cs="Times New Roman"/>
                <w:sz w:val="24"/>
                <w:szCs w:val="24"/>
                <w:lang w:val="ru-RU"/>
              </w:rPr>
              <w:t>при</w:t>
            </w:r>
            <w:r w:rsidR="0059323D" w:rsidRPr="00237CCA">
              <w:rPr>
                <w:rFonts w:ascii="Times New Roman" w:hAnsi="Times New Roman" w:cs="Times New Roman"/>
                <w:sz w:val="24"/>
                <w:szCs w:val="24"/>
                <w:lang w:val="ru-RU"/>
              </w:rPr>
              <w:t>говорении</w:t>
            </w:r>
            <w:proofErr w:type="spellEnd"/>
            <w:r w:rsidR="0059323D" w:rsidRPr="00237CCA">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переспрос; при говорении и </w:t>
            </w:r>
            <w:proofErr w:type="spellStart"/>
            <w:r w:rsidRPr="00237CCA">
              <w:rPr>
                <w:rFonts w:ascii="Times New Roman" w:hAnsi="Times New Roman" w:cs="Times New Roman"/>
                <w:sz w:val="24"/>
                <w:szCs w:val="24"/>
                <w:lang w:val="ru-RU"/>
              </w:rPr>
              <w:t>письмеописание</w:t>
            </w:r>
            <w:proofErr w:type="spellEnd"/>
            <w:r w:rsidRPr="00237CCA">
              <w:rPr>
                <w:rFonts w:ascii="Times New Roman" w:hAnsi="Times New Roman" w:cs="Times New Roman"/>
                <w:sz w:val="24"/>
                <w:szCs w:val="24"/>
                <w:lang w:val="ru-RU"/>
              </w:rPr>
              <w:t>/перифраз</w:t>
            </w:r>
            <w:r w:rsidR="007F6143">
              <w:rPr>
                <w:rFonts w:ascii="Times New Roman" w:hAnsi="Times New Roman" w:cs="Times New Roman"/>
                <w:sz w:val="24"/>
                <w:szCs w:val="24"/>
                <w:lang w:val="ru-RU"/>
              </w:rPr>
              <w:t>/</w:t>
            </w:r>
            <w:r w:rsidRPr="00237CCA">
              <w:rPr>
                <w:rFonts w:ascii="Times New Roman" w:hAnsi="Times New Roman" w:cs="Times New Roman"/>
                <w:sz w:val="24"/>
                <w:szCs w:val="24"/>
                <w:lang w:val="ru-RU"/>
              </w:rPr>
              <w:t xml:space="preserve">толкование; при чтении и </w:t>
            </w:r>
            <w:proofErr w:type="spellStart"/>
            <w:r w:rsidRPr="00237CCA">
              <w:rPr>
                <w:rFonts w:ascii="Times New Roman" w:hAnsi="Times New Roman" w:cs="Times New Roman"/>
                <w:sz w:val="24"/>
                <w:szCs w:val="24"/>
                <w:lang w:val="ru-RU"/>
              </w:rPr>
              <w:t>аудировании</w:t>
            </w:r>
            <w:proofErr w:type="spellEnd"/>
            <w:r w:rsidRPr="00237CCA">
              <w:rPr>
                <w:rFonts w:ascii="Times New Roman" w:hAnsi="Times New Roman" w:cs="Times New Roman"/>
                <w:sz w:val="24"/>
                <w:szCs w:val="24"/>
                <w:lang w:val="ru-RU"/>
              </w:rPr>
              <w:t xml:space="preserve"> </w:t>
            </w:r>
            <w:proofErr w:type="gramStart"/>
            <w:r w:rsidRPr="00237CCA">
              <w:rPr>
                <w:rFonts w:ascii="Times New Roman" w:hAnsi="Times New Roman" w:cs="Times New Roman"/>
                <w:sz w:val="24"/>
                <w:szCs w:val="24"/>
                <w:lang w:val="ru-RU"/>
              </w:rPr>
              <w:t>-я</w:t>
            </w:r>
            <w:proofErr w:type="gramEnd"/>
            <w:r w:rsidRPr="00237CCA">
              <w:rPr>
                <w:rFonts w:ascii="Times New Roman" w:hAnsi="Times New Roman" w:cs="Times New Roman"/>
                <w:sz w:val="24"/>
                <w:szCs w:val="24"/>
                <w:lang w:val="ru-RU"/>
              </w:rPr>
              <w:t>зыковую и контекстуальную догадку;</w:t>
            </w:r>
            <w:r w:rsidR="0042081C">
              <w:rPr>
                <w:rFonts w:ascii="Times New Roman" w:hAnsi="Times New Roman" w:cs="Times New Roman"/>
                <w:sz w:val="24"/>
                <w:szCs w:val="24"/>
                <w:lang w:val="ru-RU"/>
              </w:rPr>
              <w:t xml:space="preserve"> уметь сравнивать, </w:t>
            </w:r>
            <w:proofErr w:type="spellStart"/>
            <w:r w:rsidRPr="00237CCA">
              <w:rPr>
                <w:rFonts w:ascii="Times New Roman" w:hAnsi="Times New Roman" w:cs="Times New Roman"/>
                <w:sz w:val="24"/>
                <w:szCs w:val="24"/>
                <w:lang w:val="ru-RU"/>
              </w:rPr>
              <w:t>классифицировать</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истематизировать</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обобщать</w:t>
            </w:r>
            <w:r w:rsidR="0059323D" w:rsidRPr="00237CCA">
              <w:rPr>
                <w:rFonts w:ascii="Times New Roman" w:hAnsi="Times New Roman" w:cs="Times New Roman"/>
                <w:sz w:val="24"/>
                <w:szCs w:val="24"/>
                <w:lang w:val="ru-RU"/>
              </w:rPr>
              <w:t>посущественным</w:t>
            </w:r>
            <w:proofErr w:type="spellEnd"/>
            <w:r w:rsidR="0059323D" w:rsidRPr="00237CCA">
              <w:rPr>
                <w:rFonts w:ascii="Times New Roman" w:hAnsi="Times New Roman" w:cs="Times New Roman"/>
                <w:sz w:val="24"/>
                <w:szCs w:val="24"/>
                <w:lang w:val="ru-RU"/>
              </w:rPr>
              <w:t xml:space="preserve">  признакам  изученные языковые </w:t>
            </w:r>
            <w:r w:rsidRPr="00237CCA">
              <w:rPr>
                <w:rFonts w:ascii="Times New Roman" w:hAnsi="Times New Roman" w:cs="Times New Roman"/>
                <w:sz w:val="24"/>
                <w:szCs w:val="24"/>
                <w:lang w:val="ru-RU"/>
              </w:rPr>
              <w:t xml:space="preserve"> явления(лексические </w:t>
            </w:r>
            <w:proofErr w:type="spellStart"/>
            <w:r w:rsidRPr="00237CCA">
              <w:rPr>
                <w:rFonts w:ascii="Times New Roman" w:hAnsi="Times New Roman" w:cs="Times New Roman"/>
                <w:sz w:val="24"/>
                <w:szCs w:val="24"/>
                <w:lang w:val="ru-RU"/>
              </w:rPr>
              <w:t>играмматические</w:t>
            </w:r>
            <w:proofErr w:type="spellEnd"/>
            <w:r w:rsidRPr="00237CCA">
              <w:rPr>
                <w:rFonts w:ascii="Times New Roman" w:hAnsi="Times New Roman" w:cs="Times New Roman"/>
                <w:sz w:val="24"/>
                <w:szCs w:val="24"/>
                <w:lang w:val="ru-RU"/>
              </w:rPr>
              <w:t>);иметь опыт практической деятельности в повседневной жизни: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w:t>
            </w:r>
            <w:proofErr w:type="gramStart"/>
            <w:r w:rsidRPr="00237CCA">
              <w:rPr>
                <w:rFonts w:ascii="Times New Roman" w:hAnsi="Times New Roman" w:cs="Times New Roman"/>
                <w:sz w:val="24"/>
                <w:szCs w:val="24"/>
                <w:lang w:val="ru-RU"/>
              </w:rPr>
              <w:t>учебно-исследовательской</w:t>
            </w:r>
            <w:proofErr w:type="gramEnd"/>
            <w:r w:rsidRPr="00237CCA">
              <w:rPr>
                <w:rFonts w:ascii="Times New Roman" w:hAnsi="Times New Roman" w:cs="Times New Roman"/>
                <w:sz w:val="24"/>
                <w:szCs w:val="24"/>
                <w:lang w:val="ru-RU"/>
              </w:rPr>
              <w:t xml:space="preserve">, проектной </w:t>
            </w:r>
            <w:proofErr w:type="spellStart"/>
            <w:r w:rsidRPr="00237CCA">
              <w:rPr>
                <w:rFonts w:ascii="Times New Roman" w:hAnsi="Times New Roman" w:cs="Times New Roman"/>
                <w:sz w:val="24"/>
                <w:szCs w:val="24"/>
                <w:lang w:val="ru-RU"/>
              </w:rPr>
              <w:t>деятельностипредметного</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p>
          <w:p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технологий; соблюдать </w:t>
            </w:r>
            <w:proofErr w:type="spellStart"/>
            <w:r w:rsidRPr="00237CCA">
              <w:rPr>
                <w:rFonts w:ascii="Times New Roman" w:hAnsi="Times New Roman" w:cs="Times New Roman"/>
                <w:sz w:val="24"/>
                <w:szCs w:val="24"/>
                <w:lang w:val="ru-RU"/>
              </w:rPr>
              <w:t>правилаинформационной</w:t>
            </w:r>
            <w:proofErr w:type="spellEnd"/>
            <w:r w:rsidRPr="00237CCA">
              <w:rPr>
                <w:rFonts w:ascii="Times New Roman" w:hAnsi="Times New Roman" w:cs="Times New Roman"/>
                <w:sz w:val="24"/>
                <w:szCs w:val="24"/>
                <w:lang w:val="ru-RU"/>
              </w:rPr>
              <w:t xml:space="preserve"> безопасности в ситуациях повседневной жизни </w:t>
            </w:r>
            <w:proofErr w:type="spellStart"/>
            <w:r w:rsidRPr="00237CCA">
              <w:rPr>
                <w:rFonts w:ascii="Times New Roman" w:hAnsi="Times New Roman" w:cs="Times New Roman"/>
                <w:sz w:val="24"/>
                <w:szCs w:val="24"/>
                <w:lang w:val="ru-RU"/>
              </w:rPr>
              <w:t>ипри</w:t>
            </w:r>
            <w:proofErr w:type="spellEnd"/>
            <w:r w:rsidRPr="00237CCA">
              <w:rPr>
                <w:rFonts w:ascii="Times New Roman" w:hAnsi="Times New Roman" w:cs="Times New Roman"/>
                <w:sz w:val="24"/>
                <w:szCs w:val="24"/>
                <w:lang w:val="ru-RU"/>
              </w:rPr>
              <w:t xml:space="preserve"> работе в информационно-телекоммуникационной сети "Интернет</w:t>
            </w:r>
            <w:proofErr w:type="gramStart"/>
            <w:r w:rsidRPr="00237CCA">
              <w:rPr>
                <w:rFonts w:ascii="Times New Roman" w:hAnsi="Times New Roman" w:cs="Times New Roman"/>
                <w:sz w:val="24"/>
                <w:szCs w:val="24"/>
                <w:lang w:val="ru-RU"/>
              </w:rPr>
              <w:t>"(</w:t>
            </w:r>
            <w:proofErr w:type="gramEnd"/>
            <w:r w:rsidRPr="00237CCA">
              <w:rPr>
                <w:rFonts w:ascii="Times New Roman" w:hAnsi="Times New Roman" w:cs="Times New Roman"/>
                <w:sz w:val="24"/>
                <w:szCs w:val="24"/>
                <w:lang w:val="ru-RU"/>
              </w:rPr>
              <w:t xml:space="preserve">далее - сеть Интернет); использовать приобретенные умения </w:t>
            </w:r>
            <w:proofErr w:type="spellStart"/>
            <w:r w:rsidRPr="00237CCA">
              <w:rPr>
                <w:rFonts w:ascii="Times New Roman" w:hAnsi="Times New Roman" w:cs="Times New Roman"/>
                <w:sz w:val="24"/>
                <w:szCs w:val="24"/>
                <w:lang w:val="ru-RU"/>
              </w:rPr>
              <w:t>инавыки</w:t>
            </w:r>
            <w:proofErr w:type="spellEnd"/>
            <w:r w:rsidRPr="00237CCA">
              <w:rPr>
                <w:rFonts w:ascii="Times New Roman" w:hAnsi="Times New Roman" w:cs="Times New Roman"/>
                <w:sz w:val="24"/>
                <w:szCs w:val="24"/>
                <w:lang w:val="ru-RU"/>
              </w:rPr>
              <w:t xml:space="preserve"> в процессе  </w:t>
            </w:r>
            <w:proofErr w:type="spellStart"/>
            <w:r w:rsidR="0059323D" w:rsidRPr="00237CCA">
              <w:rPr>
                <w:rFonts w:ascii="Times New Roman" w:hAnsi="Times New Roman" w:cs="Times New Roman"/>
                <w:sz w:val="24"/>
                <w:szCs w:val="24"/>
                <w:lang w:val="ru-RU"/>
              </w:rPr>
              <w:t>онлайн-обучения</w:t>
            </w:r>
            <w:proofErr w:type="spellEnd"/>
            <w:r w:rsidR="0059323D" w:rsidRPr="00237CCA">
              <w:rPr>
                <w:rFonts w:ascii="Times New Roman" w:hAnsi="Times New Roman" w:cs="Times New Roman"/>
                <w:sz w:val="24"/>
                <w:szCs w:val="24"/>
                <w:lang w:val="ru-RU"/>
              </w:rPr>
              <w:t xml:space="preserve"> иностранному </w:t>
            </w:r>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языку;использовать</w:t>
            </w:r>
            <w:proofErr w:type="spellEnd"/>
            <w:r w:rsidRPr="00237CCA">
              <w:rPr>
                <w:rFonts w:ascii="Times New Roman" w:hAnsi="Times New Roman" w:cs="Times New Roman"/>
                <w:sz w:val="24"/>
                <w:szCs w:val="24"/>
                <w:lang w:val="ru-RU"/>
              </w:rPr>
              <w:t xml:space="preserve"> иноязычные</w:t>
            </w:r>
            <w:r w:rsidR="0042081C">
              <w:rPr>
                <w:rFonts w:ascii="Times New Roman" w:hAnsi="Times New Roman" w:cs="Times New Roman"/>
                <w:sz w:val="24"/>
                <w:szCs w:val="24"/>
                <w:lang w:val="ru-RU"/>
              </w:rPr>
              <w:t xml:space="preserve"> словари и справочники, в том </w:t>
            </w:r>
            <w:proofErr w:type="spellStart"/>
            <w:r w:rsidRPr="00237CCA">
              <w:rPr>
                <w:rFonts w:ascii="Times New Roman" w:hAnsi="Times New Roman" w:cs="Times New Roman"/>
                <w:sz w:val="24"/>
                <w:szCs w:val="24"/>
                <w:lang w:val="ru-RU"/>
              </w:rPr>
              <w:t>числеинформационно-справочные</w:t>
            </w:r>
            <w:proofErr w:type="spellEnd"/>
            <w:r w:rsidRPr="00237CCA">
              <w:rPr>
                <w:rFonts w:ascii="Times New Roman" w:hAnsi="Times New Roman" w:cs="Times New Roman"/>
                <w:sz w:val="24"/>
                <w:szCs w:val="24"/>
                <w:lang w:val="ru-RU"/>
              </w:rPr>
              <w:t xml:space="preserve">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t>ОК 02</w:t>
            </w:r>
            <w:r w:rsidR="00CF0624">
              <w:t>.</w:t>
            </w:r>
            <w:r w:rsidRPr="00237CCA">
              <w:t xml:space="preserve"> Осуществлять поиск, анализ и интерпретацию информации, необходимой для выполнения задач профессиональной деятельности </w:t>
            </w:r>
          </w:p>
        </w:tc>
        <w:tc>
          <w:tcPr>
            <w:tcW w:w="4928" w:type="dxa"/>
          </w:tcPr>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-сформированность мировоззрения,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237CCA" w:rsidRDefault="00F73090" w:rsidP="00F73090">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основанного</w:t>
            </w:r>
            <w:proofErr w:type="gramEnd"/>
            <w:r w:rsidRPr="00237CCA">
              <w:rPr>
                <w:rFonts w:ascii="Times New Roman" w:hAnsi="Times New Roman" w:cs="Times New Roman"/>
                <w:sz w:val="24"/>
                <w:szCs w:val="24"/>
                <w:lang w:val="ru-RU"/>
              </w:rPr>
              <w:t xml:space="preserve"> на диалоге культур,</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w:t>
            </w:r>
            <w:proofErr w:type="gramStart"/>
            <w:r w:rsidRPr="00237CCA">
              <w:rPr>
                <w:rFonts w:ascii="Times New Roman" w:hAnsi="Times New Roman" w:cs="Times New Roman"/>
                <w:sz w:val="24"/>
                <w:szCs w:val="24"/>
                <w:lang w:val="ru-RU"/>
              </w:rPr>
              <w:t>языковой</w:t>
            </w:r>
            <w:proofErr w:type="gram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читательскойкультуры</w:t>
            </w:r>
            <w:proofErr w:type="spellEnd"/>
            <w:r w:rsidRPr="00237CCA">
              <w:rPr>
                <w:rFonts w:ascii="Times New Roman" w:hAnsi="Times New Roman" w:cs="Times New Roman"/>
                <w:sz w:val="24"/>
                <w:szCs w:val="24"/>
                <w:lang w:val="ru-RU"/>
              </w:rPr>
              <w:t xml:space="preserve"> как средства взаимодействия </w:t>
            </w:r>
            <w:proofErr w:type="spellStart"/>
            <w:r w:rsidRPr="00237CCA">
              <w:rPr>
                <w:rFonts w:ascii="Times New Roman" w:hAnsi="Times New Roman" w:cs="Times New Roman"/>
                <w:sz w:val="24"/>
                <w:szCs w:val="24"/>
                <w:lang w:val="ru-RU"/>
              </w:rPr>
              <w:t>междулюдьми</w:t>
            </w:r>
            <w:proofErr w:type="spellEnd"/>
            <w:r w:rsidRPr="00237CCA">
              <w:rPr>
                <w:rFonts w:ascii="Times New Roman" w:hAnsi="Times New Roman" w:cs="Times New Roman"/>
                <w:sz w:val="24"/>
                <w:szCs w:val="24"/>
                <w:lang w:val="ru-RU"/>
              </w:rPr>
              <w:t xml:space="preserve"> и познания мира;</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осознание ценности научной деятельности, готовность осуществлять проектную </w:t>
            </w:r>
            <w:proofErr w:type="spellStart"/>
            <w:r w:rsidRPr="00237CCA">
              <w:rPr>
                <w:rFonts w:ascii="Times New Roman" w:hAnsi="Times New Roman" w:cs="Times New Roman"/>
                <w:sz w:val="24"/>
                <w:szCs w:val="24"/>
                <w:lang w:val="ru-RU"/>
              </w:rPr>
              <w:t>иисследовательскую</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деятельностьиндивидуально</w:t>
            </w:r>
            <w:proofErr w:type="spellEnd"/>
            <w:r w:rsidRPr="00237CCA">
              <w:rPr>
                <w:rFonts w:ascii="Times New Roman" w:hAnsi="Times New Roman" w:cs="Times New Roman"/>
                <w:sz w:val="24"/>
                <w:szCs w:val="24"/>
                <w:lang w:val="ru-RU"/>
              </w:rPr>
              <w:t xml:space="preserve"> и в группе.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proofErr w:type="gramStart"/>
            <w:r w:rsidRPr="00237CCA">
              <w:rPr>
                <w:rFonts w:ascii="Times New Roman" w:hAnsi="Times New Roman" w:cs="Times New Roman"/>
                <w:sz w:val="24"/>
                <w:szCs w:val="24"/>
                <w:lang w:val="ru-RU"/>
              </w:rPr>
              <w:t>универсальными</w:t>
            </w:r>
            <w:proofErr w:type="gramEnd"/>
            <w:r w:rsidRPr="00237CCA">
              <w:rPr>
                <w:rFonts w:ascii="Times New Roman" w:hAnsi="Times New Roman" w:cs="Times New Roman"/>
                <w:sz w:val="24"/>
                <w:szCs w:val="24"/>
                <w:lang w:val="ru-RU"/>
              </w:rPr>
              <w:t xml:space="preserve"> учебными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получения </w:t>
            </w:r>
            <w:r w:rsidR="00F73090" w:rsidRPr="00237CCA">
              <w:rPr>
                <w:rFonts w:ascii="Times New Roman" w:hAnsi="Times New Roman" w:cs="Times New Roman"/>
                <w:sz w:val="24"/>
                <w:szCs w:val="24"/>
                <w:lang w:val="ru-RU"/>
              </w:rPr>
              <w:t xml:space="preserve">информации </w:t>
            </w:r>
            <w:proofErr w:type="spellStart"/>
            <w:r w:rsidR="00F73090" w:rsidRPr="00237CCA">
              <w:rPr>
                <w:rFonts w:ascii="Times New Roman" w:hAnsi="Times New Roman" w:cs="Times New Roman"/>
                <w:sz w:val="24"/>
                <w:szCs w:val="24"/>
                <w:lang w:val="ru-RU"/>
              </w:rPr>
              <w:t>изисточников</w:t>
            </w:r>
            <w:proofErr w:type="spellEnd"/>
            <w:r w:rsidR="00F73090" w:rsidRPr="00237CCA">
              <w:rPr>
                <w:rFonts w:ascii="Times New Roman" w:hAnsi="Times New Roman" w:cs="Times New Roman"/>
                <w:sz w:val="24"/>
                <w:szCs w:val="24"/>
                <w:lang w:val="ru-RU"/>
              </w:rPr>
              <w:t xml:space="preserve"> разных типов, </w:t>
            </w:r>
            <w:proofErr w:type="spellStart"/>
            <w:r w:rsidR="00F73090" w:rsidRPr="00237CCA">
              <w:rPr>
                <w:rFonts w:ascii="Times New Roman" w:hAnsi="Times New Roman" w:cs="Times New Roman"/>
                <w:sz w:val="24"/>
                <w:szCs w:val="24"/>
                <w:lang w:val="ru-RU"/>
              </w:rPr>
              <w:t>самостоятельноосуществлять</w:t>
            </w:r>
            <w:proofErr w:type="spellEnd"/>
            <w:r w:rsidR="00F73090" w:rsidRPr="00237CCA">
              <w:rPr>
                <w:rFonts w:ascii="Times New Roman" w:hAnsi="Times New Roman" w:cs="Times New Roman"/>
                <w:sz w:val="24"/>
                <w:szCs w:val="24"/>
                <w:lang w:val="ru-RU"/>
              </w:rPr>
              <w:t xml:space="preserve"> поиск, анализ, систематизацию </w:t>
            </w:r>
            <w:proofErr w:type="spellStart"/>
            <w:r w:rsidR="00F73090" w:rsidRPr="00237CCA">
              <w:rPr>
                <w:rFonts w:ascii="Times New Roman" w:hAnsi="Times New Roman" w:cs="Times New Roman"/>
                <w:sz w:val="24"/>
                <w:szCs w:val="24"/>
                <w:lang w:val="ru-RU"/>
              </w:rPr>
              <w:t>иинтерпретацию</w:t>
            </w:r>
            <w:proofErr w:type="spellEnd"/>
            <w:r w:rsidR="00F73090" w:rsidRPr="00237CCA">
              <w:rPr>
                <w:rFonts w:ascii="Times New Roman" w:hAnsi="Times New Roman" w:cs="Times New Roman"/>
                <w:sz w:val="24"/>
                <w:szCs w:val="24"/>
                <w:lang w:val="ru-RU"/>
              </w:rPr>
              <w:t xml:space="preserve"> информации различных видов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создавать тексты в различных форматах </w:t>
            </w:r>
            <w:proofErr w:type="gramStart"/>
            <w:r w:rsidRPr="00237CCA">
              <w:rPr>
                <w:rFonts w:ascii="Times New Roman" w:hAnsi="Times New Roman" w:cs="Times New Roman"/>
                <w:sz w:val="24"/>
                <w:szCs w:val="24"/>
                <w:lang w:val="ru-RU"/>
              </w:rPr>
              <w:t>с</w:t>
            </w:r>
            <w:proofErr w:type="gramEnd"/>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rsidR="00F73090" w:rsidRPr="00237CCA" w:rsidRDefault="00A661A7"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выбирая оптимальную </w:t>
            </w:r>
            <w:r w:rsidR="00F73090" w:rsidRPr="00237CCA">
              <w:rPr>
                <w:rFonts w:ascii="Times New Roman" w:hAnsi="Times New Roman" w:cs="Times New Roman"/>
                <w:sz w:val="24"/>
                <w:szCs w:val="24"/>
                <w:lang w:val="ru-RU"/>
              </w:rPr>
              <w:t>форму представления и визуализации;</w:t>
            </w:r>
          </w:p>
          <w:p w:rsidR="00F73090" w:rsidRPr="00237CCA" w:rsidRDefault="00A661A7"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достоверность, </w:t>
            </w:r>
            <w:r w:rsidR="00F73090" w:rsidRPr="00237CCA">
              <w:rPr>
                <w:rFonts w:ascii="Times New Roman" w:hAnsi="Times New Roman" w:cs="Times New Roman"/>
                <w:sz w:val="24"/>
                <w:szCs w:val="24"/>
                <w:lang w:val="ru-RU"/>
              </w:rPr>
              <w:t xml:space="preserve">легитимность информации, ее соответствие </w:t>
            </w:r>
            <w:proofErr w:type="gramStart"/>
            <w:r w:rsidR="00F73090" w:rsidRPr="00237CCA">
              <w:rPr>
                <w:rFonts w:ascii="Times New Roman" w:hAnsi="Times New Roman" w:cs="Times New Roman"/>
                <w:sz w:val="24"/>
                <w:szCs w:val="24"/>
                <w:lang w:val="ru-RU"/>
              </w:rPr>
              <w:t>правовым</w:t>
            </w:r>
            <w:proofErr w:type="gramEnd"/>
            <w:r w:rsidR="00F73090" w:rsidRPr="00237CCA">
              <w:rPr>
                <w:rFonts w:ascii="Times New Roman" w:hAnsi="Times New Roman" w:cs="Times New Roman"/>
                <w:sz w:val="24"/>
                <w:szCs w:val="24"/>
                <w:lang w:val="ru-RU"/>
              </w:rPr>
              <w:t xml:space="preserve">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требований эргономики, техники </w:t>
            </w:r>
            <w:r w:rsidR="00F73090" w:rsidRPr="00237CCA">
              <w:rPr>
                <w:rFonts w:ascii="Times New Roman" w:hAnsi="Times New Roman" w:cs="Times New Roman"/>
                <w:sz w:val="24"/>
                <w:szCs w:val="24"/>
                <w:lang w:val="ru-RU"/>
              </w:rPr>
              <w:t>безопасности, гигиены, ресурсосбережения, правовых и этических норм, норм информационной безопасности;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w:t>
            </w:r>
            <w:proofErr w:type="spellStart"/>
            <w:r w:rsidRPr="00237CCA">
              <w:rPr>
                <w:rFonts w:ascii="Times New Roman" w:hAnsi="Times New Roman" w:cs="Times New Roman"/>
                <w:sz w:val="24"/>
                <w:szCs w:val="24"/>
                <w:lang w:val="ru-RU"/>
              </w:rPr>
              <w:t>пониматьречевые</w:t>
            </w:r>
            <w:proofErr w:type="spellEnd"/>
            <w:r w:rsidRPr="00237CCA">
              <w:rPr>
                <w:rFonts w:ascii="Times New Roman" w:hAnsi="Times New Roman" w:cs="Times New Roman"/>
                <w:sz w:val="24"/>
                <w:szCs w:val="24"/>
                <w:lang w:val="ru-RU"/>
              </w:rPr>
              <w:t xml:space="preserve"> различия в ситуациях официального и </w:t>
            </w:r>
            <w:proofErr w:type="spellStart"/>
            <w:r w:rsidRPr="00237CCA">
              <w:rPr>
                <w:rFonts w:ascii="Times New Roman" w:hAnsi="Times New Roman" w:cs="Times New Roman"/>
                <w:sz w:val="24"/>
                <w:szCs w:val="24"/>
                <w:lang w:val="ru-RU"/>
              </w:rPr>
              <w:t>неофициальногообщения</w:t>
            </w:r>
            <w:proofErr w:type="spellEnd"/>
            <w:r w:rsidRPr="00237CCA">
              <w:rPr>
                <w:rFonts w:ascii="Times New Roman" w:hAnsi="Times New Roman" w:cs="Times New Roman"/>
                <w:sz w:val="24"/>
                <w:szCs w:val="24"/>
                <w:lang w:val="ru-RU"/>
              </w:rPr>
              <w:t xml:space="preserve">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w:t>
            </w:r>
            <w:proofErr w:type="spellStart"/>
            <w:r w:rsidR="0059323D" w:rsidRPr="00237CCA">
              <w:rPr>
                <w:rFonts w:ascii="Times New Roman" w:hAnsi="Times New Roman" w:cs="Times New Roman"/>
                <w:sz w:val="24"/>
                <w:szCs w:val="24"/>
                <w:lang w:val="ru-RU"/>
              </w:rPr>
              <w:t>различий</w:t>
            </w:r>
            <w:proofErr w:type="gramStart"/>
            <w:r w:rsidR="0059323D" w:rsidRPr="00237CCA">
              <w:rPr>
                <w:rFonts w:ascii="Times New Roman" w:hAnsi="Times New Roman" w:cs="Times New Roman"/>
                <w:sz w:val="24"/>
                <w:szCs w:val="24"/>
                <w:lang w:val="ru-RU"/>
              </w:rPr>
              <w:t>;з</w:t>
            </w:r>
            <w:proofErr w:type="gramEnd"/>
            <w:r w:rsidR="0059323D" w:rsidRPr="00237CCA">
              <w:rPr>
                <w:rFonts w:ascii="Times New Roman" w:hAnsi="Times New Roman" w:cs="Times New Roman"/>
                <w:sz w:val="24"/>
                <w:szCs w:val="24"/>
                <w:lang w:val="ru-RU"/>
              </w:rPr>
              <w:t>нать</w:t>
            </w:r>
            <w:proofErr w:type="spellEnd"/>
            <w:r w:rsidR="0059323D" w:rsidRPr="00237CCA">
              <w:rPr>
                <w:rFonts w:ascii="Times New Roman" w:hAnsi="Times New Roman" w:cs="Times New Roman"/>
                <w:sz w:val="24"/>
                <w:szCs w:val="24"/>
                <w:lang w:val="ru-RU"/>
              </w:rPr>
              <w:t xml:space="preserve">/понимать и использовать в устной и письменной речи </w:t>
            </w:r>
            <w:proofErr w:type="spellStart"/>
            <w:r w:rsidR="0059323D" w:rsidRPr="00237CCA">
              <w:rPr>
                <w:rFonts w:ascii="Times New Roman" w:hAnsi="Times New Roman" w:cs="Times New Roman"/>
                <w:sz w:val="24"/>
                <w:szCs w:val="24"/>
                <w:lang w:val="ru-RU"/>
              </w:rPr>
              <w:t>наиболееупотребительную</w:t>
            </w:r>
            <w:proofErr w:type="spellEnd"/>
            <w:r w:rsidR="00A661A7">
              <w:rPr>
                <w:rFonts w:ascii="Times New Roman" w:hAnsi="Times New Roman" w:cs="Times New Roman"/>
                <w:sz w:val="24"/>
                <w:szCs w:val="24"/>
                <w:lang w:val="ru-RU"/>
              </w:rPr>
              <w:t xml:space="preserve"> тематическую </w:t>
            </w:r>
            <w:r w:rsidR="0059323D" w:rsidRPr="00237CCA">
              <w:rPr>
                <w:rFonts w:ascii="Times New Roman" w:hAnsi="Times New Roman" w:cs="Times New Roman"/>
                <w:sz w:val="24"/>
                <w:szCs w:val="24"/>
                <w:lang w:val="ru-RU"/>
              </w:rPr>
              <w:t>фоновую лексику и реалии</w:t>
            </w:r>
          </w:p>
          <w:p w:rsidR="0059323D" w:rsidRPr="00237CCA" w:rsidRDefault="00324DE5"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proofErr w:type="spellStart"/>
            <w:r w:rsidRPr="00237CCA">
              <w:rPr>
                <w:rFonts w:ascii="Times New Roman" w:hAnsi="Times New Roman" w:cs="Times New Roman"/>
                <w:sz w:val="24"/>
                <w:szCs w:val="24"/>
                <w:lang w:val="ru-RU"/>
              </w:rPr>
              <w:t>образования</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траницы</w:t>
            </w:r>
            <w:proofErr w:type="spellEnd"/>
            <w:r w:rsidRPr="00237CCA">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proofErr w:type="spellStart"/>
            <w:r w:rsidRPr="00237CCA">
              <w:rPr>
                <w:rFonts w:ascii="Times New Roman" w:hAnsi="Times New Roman" w:cs="Times New Roman"/>
                <w:sz w:val="24"/>
                <w:szCs w:val="24"/>
                <w:lang w:val="ru-RU"/>
              </w:rPr>
              <w:t>осоциокультурном</w:t>
            </w:r>
            <w:proofErr w:type="spellEnd"/>
            <w:r w:rsidRPr="00237CCA">
              <w:rPr>
                <w:rFonts w:ascii="Times New Roman" w:hAnsi="Times New Roman" w:cs="Times New Roman"/>
                <w:sz w:val="24"/>
                <w:szCs w:val="24"/>
                <w:lang w:val="ru-RU"/>
              </w:rPr>
              <w:t xml:space="preserve"> портрете </w:t>
            </w:r>
            <w:proofErr w:type="spellStart"/>
            <w:r w:rsidRPr="00237CCA">
              <w:rPr>
                <w:rFonts w:ascii="Times New Roman" w:hAnsi="Times New Roman" w:cs="Times New Roman"/>
                <w:sz w:val="24"/>
                <w:szCs w:val="24"/>
                <w:lang w:val="ru-RU"/>
              </w:rPr>
              <w:t>икультурном</w:t>
            </w:r>
            <w:proofErr w:type="spellEnd"/>
            <w:r w:rsidRPr="00237CCA">
              <w:rPr>
                <w:rFonts w:ascii="Times New Roman" w:hAnsi="Times New Roman" w:cs="Times New Roman"/>
                <w:sz w:val="24"/>
                <w:szCs w:val="24"/>
                <w:lang w:val="ru-RU"/>
              </w:rPr>
              <w:t xml:space="preserve"> наследии родной страны и страны/стран </w:t>
            </w:r>
            <w:proofErr w:type="spellStart"/>
            <w:r w:rsidRPr="00237CCA">
              <w:rPr>
                <w:rFonts w:ascii="Times New Roman" w:hAnsi="Times New Roman" w:cs="Times New Roman"/>
                <w:sz w:val="24"/>
                <w:szCs w:val="24"/>
                <w:lang w:val="ru-RU"/>
              </w:rPr>
              <w:t>изучаемогоязыка</w:t>
            </w:r>
            <w:proofErr w:type="spellEnd"/>
            <w:r w:rsidRPr="00237CCA">
              <w:rPr>
                <w:rFonts w:ascii="Times New Roman" w:hAnsi="Times New Roman" w:cs="Times New Roman"/>
                <w:sz w:val="24"/>
                <w:szCs w:val="24"/>
                <w:lang w:val="ru-RU"/>
              </w:rPr>
              <w:t>; представлять родную страну и её культуру на иностранном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proofErr w:type="spellStart"/>
            <w:r w:rsidRPr="00237CCA">
              <w:rPr>
                <w:rFonts w:ascii="Times New Roman" w:hAnsi="Times New Roman" w:cs="Times New Roman"/>
                <w:sz w:val="24"/>
                <w:szCs w:val="24"/>
                <w:lang w:val="ru-RU"/>
              </w:rPr>
              <w:t>нормывежливости</w:t>
            </w:r>
            <w:proofErr w:type="spellEnd"/>
            <w:r w:rsidRPr="00237CCA">
              <w:rPr>
                <w:rFonts w:ascii="Times New Roman" w:hAnsi="Times New Roman" w:cs="Times New Roman"/>
                <w:sz w:val="24"/>
                <w:szCs w:val="24"/>
                <w:lang w:val="ru-RU"/>
              </w:rPr>
              <w:t xml:space="preserve"> в межкультурном </w:t>
            </w:r>
            <w:proofErr w:type="spellStart"/>
            <w:r w:rsidRPr="00237CCA">
              <w:rPr>
                <w:rFonts w:ascii="Times New Roman" w:hAnsi="Times New Roman" w:cs="Times New Roman"/>
                <w:sz w:val="24"/>
                <w:szCs w:val="24"/>
                <w:lang w:val="ru-RU"/>
              </w:rPr>
              <w:t>общении</w:t>
            </w:r>
            <w:proofErr w:type="gramStart"/>
            <w:r w:rsidRPr="00237CCA">
              <w:rPr>
                <w:rFonts w:ascii="Times New Roman" w:hAnsi="Times New Roman" w:cs="Times New Roman"/>
                <w:sz w:val="24"/>
                <w:szCs w:val="24"/>
                <w:lang w:val="ru-RU"/>
              </w:rPr>
              <w:t>;в</w:t>
            </w:r>
            <w:proofErr w:type="gramEnd"/>
            <w:r w:rsidRPr="00237CCA">
              <w:rPr>
                <w:rFonts w:ascii="Times New Roman" w:hAnsi="Times New Roman" w:cs="Times New Roman"/>
                <w:sz w:val="24"/>
                <w:szCs w:val="24"/>
                <w:lang w:val="ru-RU"/>
              </w:rPr>
              <w:t>ладеть</w:t>
            </w:r>
            <w:proofErr w:type="spellEnd"/>
            <w:r w:rsidRPr="00237CCA">
              <w:rPr>
                <w:rFonts w:ascii="Times New Roman" w:hAnsi="Times New Roman" w:cs="Times New Roman"/>
                <w:sz w:val="24"/>
                <w:szCs w:val="24"/>
                <w:lang w:val="ru-RU"/>
              </w:rPr>
              <w:t xml:space="preserve"> компенсаторными умениями, позволяющими в случае </w:t>
            </w:r>
            <w:proofErr w:type="spellStart"/>
            <w:r w:rsidRPr="00237CCA">
              <w:rPr>
                <w:rFonts w:ascii="Times New Roman" w:hAnsi="Times New Roman" w:cs="Times New Roman"/>
                <w:sz w:val="24"/>
                <w:szCs w:val="24"/>
                <w:lang w:val="ru-RU"/>
              </w:rPr>
              <w:t>сбоякоммуникации</w:t>
            </w:r>
            <w:proofErr w:type="spellEnd"/>
            <w:r w:rsidRPr="00237CCA">
              <w:rPr>
                <w:rFonts w:ascii="Times New Roman" w:hAnsi="Times New Roman" w:cs="Times New Roman"/>
                <w:sz w:val="24"/>
                <w:szCs w:val="24"/>
                <w:lang w:val="ru-RU"/>
              </w:rPr>
              <w:t>, а также в условиях дефицита языковых средств</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различные приемы переработки информации: </w:t>
            </w:r>
            <w:proofErr w:type="spellStart"/>
            <w:r w:rsidRPr="00237CCA">
              <w:rPr>
                <w:rFonts w:ascii="Times New Roman" w:hAnsi="Times New Roman" w:cs="Times New Roman"/>
                <w:sz w:val="24"/>
                <w:szCs w:val="24"/>
                <w:lang w:val="ru-RU"/>
              </w:rPr>
              <w:t>приговорении</w:t>
            </w:r>
            <w:proofErr w:type="spellEnd"/>
            <w:r w:rsidRPr="00237CCA">
              <w:rPr>
                <w:rFonts w:ascii="Times New Roman" w:hAnsi="Times New Roman" w:cs="Times New Roman"/>
                <w:sz w:val="24"/>
                <w:szCs w:val="24"/>
                <w:lang w:val="ru-RU"/>
              </w:rPr>
              <w:t xml:space="preserve"> - переспрос; при говорении и </w:t>
            </w:r>
            <w:proofErr w:type="spellStart"/>
            <w:r w:rsidRPr="00237CCA">
              <w:rPr>
                <w:rFonts w:ascii="Times New Roman" w:hAnsi="Times New Roman" w:cs="Times New Roman"/>
                <w:sz w:val="24"/>
                <w:szCs w:val="24"/>
                <w:lang w:val="ru-RU"/>
              </w:rPr>
              <w:t>письме</w:t>
            </w:r>
            <w:r w:rsidR="00324DE5">
              <w:rPr>
                <w:rFonts w:ascii="Times New Roman" w:hAnsi="Times New Roman" w:cs="Times New Roman"/>
                <w:sz w:val="24"/>
                <w:szCs w:val="24"/>
                <w:lang w:val="ru-RU"/>
              </w:rPr>
              <w:t>описании</w:t>
            </w:r>
            <w:proofErr w:type="spellEnd"/>
            <w:r w:rsidRPr="00237CCA">
              <w:rPr>
                <w:rFonts w:ascii="Times New Roman" w:hAnsi="Times New Roman" w:cs="Times New Roman"/>
                <w:sz w:val="24"/>
                <w:szCs w:val="24"/>
                <w:lang w:val="ru-RU"/>
              </w:rPr>
              <w:t xml:space="preserve">/перифраз/толкование; при чтении и </w:t>
            </w:r>
            <w:proofErr w:type="spellStart"/>
            <w:r w:rsidRPr="00237CCA">
              <w:rPr>
                <w:rFonts w:ascii="Times New Roman" w:hAnsi="Times New Roman" w:cs="Times New Roman"/>
                <w:sz w:val="24"/>
                <w:szCs w:val="24"/>
                <w:lang w:val="ru-RU"/>
              </w:rPr>
              <w:t>аудировании</w:t>
            </w:r>
            <w:proofErr w:type="spellEnd"/>
            <w:r w:rsidRPr="00237CCA">
              <w:rPr>
                <w:rFonts w:ascii="Times New Roman" w:hAnsi="Times New Roman" w:cs="Times New Roman"/>
                <w:sz w:val="24"/>
                <w:szCs w:val="24"/>
                <w:lang w:val="ru-RU"/>
              </w:rPr>
              <w:t xml:space="preserve"> </w:t>
            </w:r>
            <w:proofErr w:type="gramStart"/>
            <w:r w:rsidRPr="00237CCA">
              <w:rPr>
                <w:rFonts w:ascii="Times New Roman" w:hAnsi="Times New Roman" w:cs="Times New Roman"/>
                <w:sz w:val="24"/>
                <w:szCs w:val="24"/>
                <w:lang w:val="ru-RU"/>
              </w:rPr>
              <w:t>-я</w:t>
            </w:r>
            <w:proofErr w:type="gramEnd"/>
            <w:r w:rsidRPr="00237CCA">
              <w:rPr>
                <w:rFonts w:ascii="Times New Roman" w:hAnsi="Times New Roman" w:cs="Times New Roman"/>
                <w:sz w:val="24"/>
                <w:szCs w:val="24"/>
                <w:lang w:val="ru-RU"/>
              </w:rPr>
              <w:t>зыковую и контекстуальную догадку;</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сравнивать, классифицировать, систематизиро</w:t>
            </w:r>
            <w:r w:rsidR="00A661A7">
              <w:rPr>
                <w:rFonts w:ascii="Times New Roman" w:hAnsi="Times New Roman" w:cs="Times New Roman"/>
                <w:sz w:val="24"/>
                <w:szCs w:val="24"/>
                <w:lang w:val="ru-RU"/>
              </w:rPr>
              <w:t>вать и обобщать по существенным признакам изученные языковые</w:t>
            </w:r>
            <w:r w:rsidRPr="00237CCA">
              <w:rPr>
                <w:rFonts w:ascii="Times New Roman" w:hAnsi="Times New Roman" w:cs="Times New Roman"/>
                <w:sz w:val="24"/>
                <w:szCs w:val="24"/>
                <w:lang w:val="ru-RU"/>
              </w:rPr>
              <w:t xml:space="preserve"> явлени</w:t>
            </w:r>
            <w:proofErr w:type="gramStart"/>
            <w:r w:rsidRPr="00237CCA">
              <w:rPr>
                <w:rFonts w:ascii="Times New Roman" w:hAnsi="Times New Roman" w:cs="Times New Roman"/>
                <w:sz w:val="24"/>
                <w:szCs w:val="24"/>
                <w:lang w:val="ru-RU"/>
              </w:rPr>
              <w:t>я(</w:t>
            </w:r>
            <w:proofErr w:type="gramEnd"/>
            <w:r w:rsidRPr="00237CCA">
              <w:rPr>
                <w:rFonts w:ascii="Times New Roman" w:hAnsi="Times New Roman" w:cs="Times New Roman"/>
                <w:sz w:val="24"/>
                <w:szCs w:val="24"/>
                <w:lang w:val="ru-RU"/>
              </w:rPr>
              <w:t>лексические и грамматические);иметь опыт практической деятельности в повседневной жизни: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учебно-исследовательской, проектной деятельности 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использованием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технологий; соблюдать </w:t>
            </w:r>
            <w:proofErr w:type="spellStart"/>
            <w:r w:rsidRPr="00237CCA">
              <w:rPr>
                <w:rFonts w:ascii="Times New Roman" w:hAnsi="Times New Roman" w:cs="Times New Roman"/>
                <w:sz w:val="24"/>
                <w:szCs w:val="24"/>
                <w:lang w:val="ru-RU"/>
              </w:rPr>
              <w:t>правилаинформационной</w:t>
            </w:r>
            <w:proofErr w:type="spellEnd"/>
            <w:r w:rsidRPr="00237CCA">
              <w:rPr>
                <w:rFonts w:ascii="Times New Roman" w:hAnsi="Times New Roman" w:cs="Times New Roman"/>
                <w:sz w:val="24"/>
                <w:szCs w:val="24"/>
                <w:lang w:val="ru-RU"/>
              </w:rPr>
              <w:t xml:space="preserve"> безопасности в ситуациях повседневной жизни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(далее - сеть Интернет); использовать приобрет</w:t>
            </w:r>
            <w:r w:rsidR="00A661A7">
              <w:rPr>
                <w:rFonts w:ascii="Times New Roman" w:hAnsi="Times New Roman" w:cs="Times New Roman"/>
                <w:sz w:val="24"/>
                <w:szCs w:val="24"/>
                <w:lang w:val="ru-RU"/>
              </w:rPr>
              <w:t xml:space="preserve">енные умения и навыки в процессе </w:t>
            </w:r>
            <w:proofErr w:type="spellStart"/>
            <w:r w:rsidR="00A661A7">
              <w:rPr>
                <w:rFonts w:ascii="Times New Roman" w:hAnsi="Times New Roman" w:cs="Times New Roman"/>
                <w:sz w:val="24"/>
                <w:szCs w:val="24"/>
                <w:lang w:val="ru-RU"/>
              </w:rPr>
              <w:t>онлайн-обучения</w:t>
            </w:r>
            <w:proofErr w:type="spellEnd"/>
            <w:r w:rsidR="00A661A7">
              <w:rPr>
                <w:rFonts w:ascii="Times New Roman" w:hAnsi="Times New Roman" w:cs="Times New Roman"/>
                <w:sz w:val="24"/>
                <w:szCs w:val="24"/>
                <w:lang w:val="ru-RU"/>
              </w:rPr>
              <w:t xml:space="preserve"> иностранному </w:t>
            </w:r>
            <w:r w:rsidRPr="00237CCA">
              <w:rPr>
                <w:rFonts w:ascii="Times New Roman" w:hAnsi="Times New Roman" w:cs="Times New Roman"/>
                <w:sz w:val="24"/>
                <w:szCs w:val="24"/>
                <w:lang w:val="ru-RU"/>
              </w:rPr>
              <w:t>языку;</w:t>
            </w:r>
          </w:p>
          <w:p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иноязычные словари и справочники, в том </w:t>
            </w:r>
            <w:proofErr w:type="spellStart"/>
            <w:r w:rsidRPr="00237CCA">
              <w:rPr>
                <w:rFonts w:ascii="Times New Roman" w:hAnsi="Times New Roman" w:cs="Times New Roman"/>
                <w:sz w:val="24"/>
                <w:szCs w:val="24"/>
                <w:lang w:val="ru-RU"/>
              </w:rPr>
              <w:t>числеинформационно-справочные</w:t>
            </w:r>
            <w:proofErr w:type="spellEnd"/>
            <w:r w:rsidRPr="00237CCA">
              <w:rPr>
                <w:rFonts w:ascii="Times New Roman" w:hAnsi="Times New Roman" w:cs="Times New Roman"/>
                <w:sz w:val="24"/>
                <w:szCs w:val="24"/>
                <w:lang w:val="ru-RU"/>
              </w:rPr>
              <w:t xml:space="preserve"> системы в электронной форме.</w:t>
            </w:r>
          </w:p>
        </w:tc>
      </w:tr>
      <w:tr w:rsidR="00CF0624" w:rsidRPr="00237CCA" w:rsidTr="00741B13">
        <w:tc>
          <w:tcPr>
            <w:tcW w:w="4927" w:type="dxa"/>
          </w:tcPr>
          <w:p w:rsidR="00CF0624" w:rsidRPr="00237CCA" w:rsidRDefault="00CF0624" w:rsidP="00B002A1">
            <w:pPr>
              <w:pStyle w:val="Default"/>
            </w:pPr>
            <w:r>
              <w:t>ОК 03. Планировать и реализовывать собственное профессиональное и личностное развитие</w:t>
            </w:r>
          </w:p>
        </w:tc>
        <w:tc>
          <w:tcPr>
            <w:tcW w:w="4928" w:type="dxa"/>
          </w:tcPr>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готовность к саморазвитию, </w:t>
            </w:r>
            <w:proofErr w:type="spellStart"/>
            <w:r w:rsidRPr="00237CCA">
              <w:rPr>
                <w:rFonts w:ascii="Times New Roman" w:hAnsi="Times New Roman" w:cs="Times New Roman"/>
                <w:sz w:val="24"/>
                <w:szCs w:val="24"/>
                <w:lang w:val="ru-RU"/>
              </w:rPr>
              <w:t>самостоятельностии</w:t>
            </w:r>
            <w:proofErr w:type="spellEnd"/>
            <w:r w:rsidRPr="00237CCA">
              <w:rPr>
                <w:rFonts w:ascii="Times New Roman" w:hAnsi="Times New Roman" w:cs="Times New Roman"/>
                <w:sz w:val="24"/>
                <w:szCs w:val="24"/>
                <w:lang w:val="ru-RU"/>
              </w:rPr>
              <w:t xml:space="preserve"> самоопределению;</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навыками </w:t>
            </w:r>
            <w:proofErr w:type="gramStart"/>
            <w:r w:rsidRPr="00237CCA">
              <w:rPr>
                <w:rFonts w:ascii="Times New Roman" w:hAnsi="Times New Roman" w:cs="Times New Roman"/>
                <w:sz w:val="24"/>
                <w:szCs w:val="24"/>
                <w:lang w:val="ru-RU"/>
              </w:rPr>
              <w:t>учебно-исследовательской</w:t>
            </w:r>
            <w:proofErr w:type="gramEnd"/>
            <w:r w:rsidRPr="00237CCA">
              <w:rPr>
                <w:rFonts w:ascii="Times New Roman" w:hAnsi="Times New Roman" w:cs="Times New Roman"/>
                <w:sz w:val="24"/>
                <w:szCs w:val="24"/>
                <w:lang w:val="ru-RU"/>
              </w:rPr>
              <w:t xml:space="preserve">, проектной и </w:t>
            </w:r>
            <w:proofErr w:type="spellStart"/>
            <w:r w:rsidRPr="00237CCA">
              <w:rPr>
                <w:rFonts w:ascii="Times New Roman" w:hAnsi="Times New Roman" w:cs="Times New Roman"/>
                <w:sz w:val="24"/>
                <w:szCs w:val="24"/>
                <w:lang w:val="ru-RU"/>
              </w:rPr>
              <w:t>социальнойдеятельности</w:t>
            </w:r>
            <w:proofErr w:type="spellEnd"/>
            <w:r w:rsidRPr="00237CCA">
              <w:rPr>
                <w:rFonts w:ascii="Times New Roman" w:hAnsi="Times New Roman" w:cs="Times New Roman"/>
                <w:sz w:val="24"/>
                <w:szCs w:val="24"/>
                <w:lang w:val="ru-RU"/>
              </w:rPr>
              <w:t>;</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proofErr w:type="gramStart"/>
            <w:r w:rsidRPr="00237CCA">
              <w:rPr>
                <w:rFonts w:ascii="Times New Roman" w:hAnsi="Times New Roman" w:cs="Times New Roman"/>
                <w:sz w:val="24"/>
                <w:szCs w:val="24"/>
                <w:lang w:val="ru-RU"/>
              </w:rPr>
              <w:t>универсальными</w:t>
            </w:r>
            <w:proofErr w:type="gramEnd"/>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w:t>
            </w:r>
            <w:proofErr w:type="spellStart"/>
            <w:r w:rsidRPr="00237CCA">
              <w:rPr>
                <w:rFonts w:ascii="Times New Roman" w:hAnsi="Times New Roman" w:cs="Times New Roman"/>
                <w:sz w:val="24"/>
                <w:szCs w:val="24"/>
                <w:lang w:val="ru-RU"/>
              </w:rPr>
              <w:t>действий</w:t>
            </w:r>
            <w:proofErr w:type="gramStart"/>
            <w:r w:rsidRPr="00237CCA">
              <w:rPr>
                <w:rFonts w:ascii="Times New Roman" w:hAnsi="Times New Roman" w:cs="Times New Roman"/>
                <w:sz w:val="24"/>
                <w:szCs w:val="24"/>
                <w:lang w:val="ru-RU"/>
              </w:rPr>
              <w:t>,р</w:t>
            </w:r>
            <w:proofErr w:type="gramEnd"/>
            <w:r w:rsidRPr="00237CCA">
              <w:rPr>
                <w:rFonts w:ascii="Times New Roman" w:hAnsi="Times New Roman" w:cs="Times New Roman"/>
                <w:sz w:val="24"/>
                <w:szCs w:val="24"/>
                <w:lang w:val="ru-RU"/>
              </w:rPr>
              <w:t>аспределять</w:t>
            </w:r>
            <w:proofErr w:type="spellEnd"/>
            <w:r w:rsidRPr="00237CCA">
              <w:rPr>
                <w:rFonts w:ascii="Times New Roman" w:hAnsi="Times New Roman" w:cs="Times New Roman"/>
                <w:sz w:val="24"/>
                <w:szCs w:val="24"/>
                <w:lang w:val="ru-RU"/>
              </w:rPr>
              <w:t xml:space="preserve"> роли с учетом мнений участников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Pr>
                <w:rFonts w:ascii="Times New Roman" w:hAnsi="Times New Roman" w:cs="Times New Roman"/>
                <w:sz w:val="24"/>
                <w:szCs w:val="24"/>
                <w:lang w:val="ru-RU"/>
              </w:rPr>
              <w:t xml:space="preserve">ловиях </w:t>
            </w:r>
            <w:proofErr w:type="gramStart"/>
            <w:r>
              <w:rPr>
                <w:rFonts w:ascii="Times New Roman" w:hAnsi="Times New Roman" w:cs="Times New Roman"/>
                <w:sz w:val="24"/>
                <w:szCs w:val="24"/>
                <w:lang w:val="ru-RU"/>
              </w:rPr>
              <w:t>реального</w:t>
            </w:r>
            <w:proofErr w:type="gramEnd"/>
            <w:r>
              <w:rPr>
                <w:rFonts w:ascii="Times New Roman" w:hAnsi="Times New Roman" w:cs="Times New Roman"/>
                <w:sz w:val="24"/>
                <w:szCs w:val="24"/>
                <w:lang w:val="ru-RU"/>
              </w:rPr>
              <w:t>, виртуального 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Овладение — универсальными </w:t>
            </w:r>
            <w:r w:rsidRPr="00237CCA">
              <w:rPr>
                <w:rFonts w:ascii="Times New Roman" w:hAnsi="Times New Roman" w:cs="Times New Roman"/>
                <w:sz w:val="24"/>
                <w:szCs w:val="24"/>
                <w:lang w:val="ru-RU"/>
              </w:rPr>
              <w:t>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принимать мотивы и аргументы других </w:t>
            </w:r>
            <w:proofErr w:type="spellStart"/>
            <w:r w:rsidRPr="00237CCA">
              <w:rPr>
                <w:rFonts w:ascii="Times New Roman" w:hAnsi="Times New Roman" w:cs="Times New Roman"/>
                <w:sz w:val="24"/>
                <w:szCs w:val="24"/>
                <w:lang w:val="ru-RU"/>
              </w:rPr>
              <w:t>людейпри</w:t>
            </w:r>
            <w:proofErr w:type="spellEnd"/>
            <w:r w:rsidRPr="00237CCA">
              <w:rPr>
                <w:rFonts w:ascii="Times New Roman" w:hAnsi="Times New Roman" w:cs="Times New Roman"/>
                <w:sz w:val="24"/>
                <w:szCs w:val="24"/>
                <w:lang w:val="ru-RU"/>
              </w:rPr>
              <w:t xml:space="preserve"> анализе результатов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признавать свое право и право других </w:t>
            </w:r>
            <w:proofErr w:type="spellStart"/>
            <w:r w:rsidRPr="00237CCA">
              <w:rPr>
                <w:rFonts w:ascii="Times New Roman" w:hAnsi="Times New Roman" w:cs="Times New Roman"/>
                <w:sz w:val="24"/>
                <w:szCs w:val="24"/>
                <w:lang w:val="ru-RU"/>
              </w:rPr>
              <w:t>людейна</w:t>
            </w:r>
            <w:proofErr w:type="spellEnd"/>
            <w:r w:rsidRPr="00237CCA">
              <w:rPr>
                <w:rFonts w:ascii="Times New Roman" w:hAnsi="Times New Roman" w:cs="Times New Roman"/>
                <w:sz w:val="24"/>
                <w:szCs w:val="24"/>
                <w:lang w:val="ru-RU"/>
              </w:rPr>
              <w:t xml:space="preserve"> ошибки;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proofErr w:type="spellStart"/>
            <w:r w:rsidRPr="00237CCA">
              <w:rPr>
                <w:rFonts w:ascii="Times New Roman" w:hAnsi="Times New Roman" w:cs="Times New Roman"/>
                <w:sz w:val="24"/>
                <w:szCs w:val="24"/>
                <w:lang w:val="ru-RU"/>
              </w:rPr>
              <w:t>числекомбинированный</w:t>
            </w:r>
            <w:proofErr w:type="spellEnd"/>
            <w:r w:rsidRPr="00237CCA">
              <w:rPr>
                <w:rFonts w:ascii="Times New Roman" w:hAnsi="Times New Roman" w:cs="Times New Roman"/>
                <w:sz w:val="24"/>
                <w:szCs w:val="24"/>
                <w:lang w:val="ru-RU"/>
              </w:rPr>
              <w:t xml:space="preserve">) в стандартных ситуациях неофициального </w:t>
            </w:r>
            <w:proofErr w:type="spellStart"/>
            <w:r w:rsidRPr="00237CCA">
              <w:rPr>
                <w:rFonts w:ascii="Times New Roman" w:hAnsi="Times New Roman" w:cs="Times New Roman"/>
                <w:sz w:val="24"/>
                <w:szCs w:val="24"/>
                <w:lang w:val="ru-RU"/>
              </w:rPr>
              <w:t>иофициального</w:t>
            </w:r>
            <w:proofErr w:type="spellEnd"/>
            <w:r w:rsidRPr="00237CCA">
              <w:rPr>
                <w:rFonts w:ascii="Times New Roman" w:hAnsi="Times New Roman" w:cs="Times New Roman"/>
                <w:sz w:val="24"/>
                <w:szCs w:val="24"/>
                <w:lang w:val="ru-RU"/>
              </w:rPr>
              <w:t xml:space="preserve"> общения объемом до 9 реплик со стороны </w:t>
            </w:r>
            <w:proofErr w:type="spellStart"/>
            <w:r w:rsidRPr="00237CCA">
              <w:rPr>
                <w:rFonts w:ascii="Times New Roman" w:hAnsi="Times New Roman" w:cs="Times New Roman"/>
                <w:sz w:val="24"/>
                <w:szCs w:val="24"/>
                <w:lang w:val="ru-RU"/>
              </w:rPr>
              <w:t>каждогособеседника</w:t>
            </w:r>
            <w:proofErr w:type="spellEnd"/>
            <w:r w:rsidRPr="00237CCA">
              <w:rPr>
                <w:rFonts w:ascii="Times New Roman" w:hAnsi="Times New Roman" w:cs="Times New Roman"/>
                <w:sz w:val="24"/>
                <w:szCs w:val="24"/>
                <w:lang w:val="ru-RU"/>
              </w:rPr>
              <w:t xml:space="preserve"> в рамках отобранного тематического содержания речи </w:t>
            </w:r>
            <w:proofErr w:type="spellStart"/>
            <w:r w:rsidRPr="00237CCA">
              <w:rPr>
                <w:rFonts w:ascii="Times New Roman" w:hAnsi="Times New Roman" w:cs="Times New Roman"/>
                <w:sz w:val="24"/>
                <w:szCs w:val="24"/>
                <w:lang w:val="ru-RU"/>
              </w:rPr>
              <w:t>ссоблюдением</w:t>
            </w:r>
            <w:proofErr w:type="spellEnd"/>
            <w:r w:rsidRPr="00237CCA">
              <w:rPr>
                <w:rFonts w:ascii="Times New Roman" w:hAnsi="Times New Roman" w:cs="Times New Roman"/>
                <w:sz w:val="24"/>
                <w:szCs w:val="24"/>
                <w:lang w:val="ru-RU"/>
              </w:rPr>
              <w:t xml:space="preserve"> норм речевого этикета, принятых в стране/</w:t>
            </w:r>
            <w:proofErr w:type="spellStart"/>
            <w:r w:rsidRPr="00237CCA">
              <w:rPr>
                <w:rFonts w:ascii="Times New Roman" w:hAnsi="Times New Roman" w:cs="Times New Roman"/>
                <w:sz w:val="24"/>
                <w:szCs w:val="24"/>
                <w:lang w:val="ru-RU"/>
              </w:rPr>
              <w:t>странахизучаемого</w:t>
            </w:r>
            <w:proofErr w:type="spellEnd"/>
            <w:r w:rsidRPr="00237CCA">
              <w:rPr>
                <w:rFonts w:ascii="Times New Roman" w:hAnsi="Times New Roman" w:cs="Times New Roman"/>
                <w:sz w:val="24"/>
                <w:szCs w:val="24"/>
                <w:lang w:val="ru-RU"/>
              </w:rPr>
              <w:t xml:space="preserve"> я</w:t>
            </w:r>
            <w:r w:rsidR="00A661A7">
              <w:rPr>
                <w:rFonts w:ascii="Times New Roman" w:hAnsi="Times New Roman" w:cs="Times New Roman"/>
                <w:sz w:val="24"/>
                <w:szCs w:val="24"/>
                <w:lang w:val="ru-RU"/>
              </w:rPr>
              <w:t xml:space="preserve">зыка; создавать устные связные </w:t>
            </w:r>
            <w:r w:rsidRPr="00237CCA">
              <w:rPr>
                <w:rFonts w:ascii="Times New Roman" w:hAnsi="Times New Roman" w:cs="Times New Roman"/>
                <w:sz w:val="24"/>
                <w:szCs w:val="24"/>
                <w:lang w:val="ru-RU"/>
              </w:rPr>
              <w:t>монологические</w:t>
            </w:r>
          </w:p>
          <w:p w:rsidR="00CF0624"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w:t>
            </w:r>
            <w:r>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w:t>
            </w:r>
            <w:proofErr w:type="spellStart"/>
            <w:r w:rsidRPr="00237CCA">
              <w:rPr>
                <w:rFonts w:ascii="Times New Roman" w:hAnsi="Times New Roman" w:cs="Times New Roman"/>
                <w:sz w:val="24"/>
                <w:szCs w:val="24"/>
                <w:lang w:val="ru-RU"/>
              </w:rPr>
              <w:t>речи;передавать</w:t>
            </w:r>
            <w:proofErr w:type="spellEnd"/>
            <w:r w:rsidRPr="00237CCA">
              <w:rPr>
                <w:rFonts w:ascii="Times New Roman" w:hAnsi="Times New Roman" w:cs="Times New Roman"/>
                <w:sz w:val="24"/>
                <w:szCs w:val="24"/>
                <w:lang w:val="ru-RU"/>
              </w:rPr>
              <w:t xml:space="preserve"> основное </w:t>
            </w:r>
            <w:proofErr w:type="spellStart"/>
            <w:r w:rsidRPr="00237CCA">
              <w:rPr>
                <w:rFonts w:ascii="Times New Roman" w:hAnsi="Times New Roman" w:cs="Times New Roman"/>
                <w:sz w:val="24"/>
                <w:szCs w:val="24"/>
                <w:lang w:val="ru-RU"/>
              </w:rPr>
              <w:t>содержаниепрочитанного</w:t>
            </w:r>
            <w:proofErr w:type="spellEnd"/>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прослушанноготекста</w:t>
            </w:r>
            <w:proofErr w:type="spellEnd"/>
            <w:r w:rsidRPr="00237CCA">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w:t>
            </w:r>
            <w:r>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на изучаемом иностранном языке и применением</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информационно-коммуникационных </w:t>
            </w:r>
            <w:proofErr w:type="spellStart"/>
            <w:r w:rsidRPr="00237CCA">
              <w:rPr>
                <w:rFonts w:ascii="Times New Roman" w:hAnsi="Times New Roman" w:cs="Times New Roman"/>
                <w:sz w:val="24"/>
                <w:szCs w:val="24"/>
                <w:lang w:val="ru-RU"/>
              </w:rPr>
              <w:t>технологий</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w:t>
            </w:r>
            <w:proofErr w:type="spellStart"/>
            <w:r w:rsidRPr="00237CCA">
              <w:rPr>
                <w:rFonts w:ascii="Times New Roman" w:hAnsi="Times New Roman" w:cs="Times New Roman"/>
                <w:sz w:val="24"/>
                <w:szCs w:val="24"/>
                <w:lang w:val="ru-RU"/>
              </w:rPr>
              <w:t>винформационно-телекоммуникационной</w:t>
            </w:r>
            <w:proofErr w:type="spellEnd"/>
            <w:r w:rsidRPr="00237CCA">
              <w:rPr>
                <w:rFonts w:ascii="Times New Roman" w:hAnsi="Times New Roman" w:cs="Times New Roman"/>
                <w:sz w:val="24"/>
                <w:szCs w:val="24"/>
                <w:lang w:val="ru-RU"/>
              </w:rPr>
              <w:t xml:space="preserve">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Pr>
                <w:rFonts w:ascii="Times New Roman" w:hAnsi="Times New Roman" w:cs="Times New Roman"/>
                <w:sz w:val="24"/>
                <w:szCs w:val="24"/>
                <w:lang w:val="ru-RU"/>
              </w:rPr>
              <w:t>йн-обучения</w:t>
            </w:r>
            <w:proofErr w:type="spellEnd"/>
            <w:r>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t>ОК 04</w:t>
            </w:r>
            <w:proofErr w:type="gramStart"/>
            <w:r w:rsidRPr="00237CCA">
              <w:t xml:space="preserve"> Р</w:t>
            </w:r>
            <w:proofErr w:type="gramEnd"/>
            <w:r w:rsidRPr="00237CCA">
              <w:t xml:space="preserve">аботать в коллективе и команде, эффективно взаимодействовать с коллегами, руководством, клиентами. </w:t>
            </w:r>
          </w:p>
        </w:tc>
        <w:tc>
          <w:tcPr>
            <w:tcW w:w="4928" w:type="dxa"/>
          </w:tcPr>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готовность к саморазвитию, </w:t>
            </w:r>
            <w:proofErr w:type="spellStart"/>
            <w:r w:rsidR="0059323D" w:rsidRPr="00237CCA">
              <w:rPr>
                <w:rFonts w:ascii="Times New Roman" w:hAnsi="Times New Roman" w:cs="Times New Roman"/>
                <w:sz w:val="24"/>
                <w:szCs w:val="24"/>
                <w:lang w:val="ru-RU"/>
              </w:rPr>
              <w:t>самостоятельностии</w:t>
            </w:r>
            <w:proofErr w:type="spellEnd"/>
            <w:r w:rsidR="0059323D" w:rsidRPr="00237CCA">
              <w:rPr>
                <w:rFonts w:ascii="Times New Roman" w:hAnsi="Times New Roman" w:cs="Times New Roman"/>
                <w:sz w:val="24"/>
                <w:szCs w:val="24"/>
                <w:lang w:val="ru-RU"/>
              </w:rPr>
              <w:t xml:space="preserve"> самоопределению;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навыками </w:t>
            </w:r>
            <w:proofErr w:type="gramStart"/>
            <w:r w:rsidRPr="00237CCA">
              <w:rPr>
                <w:rFonts w:ascii="Times New Roman" w:hAnsi="Times New Roman" w:cs="Times New Roman"/>
                <w:sz w:val="24"/>
                <w:szCs w:val="24"/>
                <w:lang w:val="ru-RU"/>
              </w:rPr>
              <w:t>учебно-исследовательской</w:t>
            </w:r>
            <w:proofErr w:type="gramEnd"/>
            <w:r w:rsidRPr="00237CCA">
              <w:rPr>
                <w:rFonts w:ascii="Times New Roman" w:hAnsi="Times New Roman" w:cs="Times New Roman"/>
                <w:sz w:val="24"/>
                <w:szCs w:val="24"/>
                <w:lang w:val="ru-RU"/>
              </w:rPr>
              <w:t xml:space="preserve">, проектной и </w:t>
            </w:r>
            <w:proofErr w:type="spellStart"/>
            <w:r w:rsidRPr="00237CCA">
              <w:rPr>
                <w:rFonts w:ascii="Times New Roman" w:hAnsi="Times New Roman" w:cs="Times New Roman"/>
                <w:sz w:val="24"/>
                <w:szCs w:val="24"/>
                <w:lang w:val="ru-RU"/>
              </w:rPr>
              <w:t>социальнойдеятельности</w:t>
            </w:r>
            <w:proofErr w:type="spellEnd"/>
            <w:r w:rsidRPr="00237CCA">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proofErr w:type="gramStart"/>
            <w:r w:rsidRPr="00237CCA">
              <w:rPr>
                <w:rFonts w:ascii="Times New Roman" w:hAnsi="Times New Roman" w:cs="Times New Roman"/>
                <w:sz w:val="24"/>
                <w:szCs w:val="24"/>
                <w:lang w:val="ru-RU"/>
              </w:rPr>
              <w:t>универсальными</w:t>
            </w:r>
            <w:proofErr w:type="gramEnd"/>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sidR="00AD5C0E">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w:t>
            </w:r>
            <w:proofErr w:type="spellStart"/>
            <w:r w:rsidRPr="00237CCA">
              <w:rPr>
                <w:rFonts w:ascii="Times New Roman" w:hAnsi="Times New Roman" w:cs="Times New Roman"/>
                <w:sz w:val="24"/>
                <w:szCs w:val="24"/>
                <w:lang w:val="ru-RU"/>
              </w:rPr>
              <w:t>действий</w:t>
            </w:r>
            <w:proofErr w:type="gramStart"/>
            <w:r w:rsidRPr="00237CCA">
              <w:rPr>
                <w:rFonts w:ascii="Times New Roman" w:hAnsi="Times New Roman" w:cs="Times New Roman"/>
                <w:sz w:val="24"/>
                <w:szCs w:val="24"/>
                <w:lang w:val="ru-RU"/>
              </w:rPr>
              <w:t>,р</w:t>
            </w:r>
            <w:proofErr w:type="gramEnd"/>
            <w:r w:rsidRPr="00237CCA">
              <w:rPr>
                <w:rFonts w:ascii="Times New Roman" w:hAnsi="Times New Roman" w:cs="Times New Roman"/>
                <w:sz w:val="24"/>
                <w:szCs w:val="24"/>
                <w:lang w:val="ru-RU"/>
              </w:rPr>
              <w:t>аспределять</w:t>
            </w:r>
            <w:proofErr w:type="spellEnd"/>
            <w:r w:rsidRPr="00237CCA">
              <w:rPr>
                <w:rFonts w:ascii="Times New Roman" w:hAnsi="Times New Roman" w:cs="Times New Roman"/>
                <w:sz w:val="24"/>
                <w:szCs w:val="24"/>
                <w:lang w:val="ru-RU"/>
              </w:rPr>
              <w:t xml:space="preserve"> роли с учетом мнений участников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sidR="00AD5C0E">
              <w:rPr>
                <w:rFonts w:ascii="Times New Roman" w:hAnsi="Times New Roman" w:cs="Times New Roman"/>
                <w:sz w:val="24"/>
                <w:szCs w:val="24"/>
                <w:lang w:val="ru-RU"/>
              </w:rPr>
              <w:t xml:space="preserve">ловиях </w:t>
            </w:r>
            <w:proofErr w:type="gramStart"/>
            <w:r w:rsidR="00AD5C0E">
              <w:rPr>
                <w:rFonts w:ascii="Times New Roman" w:hAnsi="Times New Roman" w:cs="Times New Roman"/>
                <w:sz w:val="24"/>
                <w:szCs w:val="24"/>
                <w:lang w:val="ru-RU"/>
              </w:rPr>
              <w:t>реального</w:t>
            </w:r>
            <w:proofErr w:type="gramEnd"/>
            <w:r w:rsidR="00AD5C0E">
              <w:rPr>
                <w:rFonts w:ascii="Times New Roman" w:hAnsi="Times New Roman" w:cs="Times New Roman"/>
                <w:sz w:val="24"/>
                <w:szCs w:val="24"/>
                <w:lang w:val="ru-RU"/>
              </w:rPr>
              <w:t>, виртуального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 </w:t>
            </w:r>
            <w:proofErr w:type="gramStart"/>
            <w:r w:rsidRPr="00237CCA">
              <w:rPr>
                <w:rFonts w:ascii="Times New Roman" w:hAnsi="Times New Roman" w:cs="Times New Roman"/>
                <w:sz w:val="24"/>
                <w:szCs w:val="24"/>
                <w:lang w:val="ru-RU"/>
              </w:rPr>
              <w:t>универсальными</w:t>
            </w:r>
            <w:proofErr w:type="gramEnd"/>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принимать мотивы и аргументы других </w:t>
            </w:r>
            <w:proofErr w:type="spellStart"/>
            <w:r w:rsidRPr="00237CCA">
              <w:rPr>
                <w:rFonts w:ascii="Times New Roman" w:hAnsi="Times New Roman" w:cs="Times New Roman"/>
                <w:sz w:val="24"/>
                <w:szCs w:val="24"/>
                <w:lang w:val="ru-RU"/>
              </w:rPr>
              <w:t>людейпри</w:t>
            </w:r>
            <w:proofErr w:type="spellEnd"/>
            <w:r w:rsidRPr="00237CCA">
              <w:rPr>
                <w:rFonts w:ascii="Times New Roman" w:hAnsi="Times New Roman" w:cs="Times New Roman"/>
                <w:sz w:val="24"/>
                <w:szCs w:val="24"/>
                <w:lang w:val="ru-RU"/>
              </w:rPr>
              <w:t xml:space="preserve"> анализе результатов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признавать свое право и право других </w:t>
            </w:r>
            <w:proofErr w:type="spellStart"/>
            <w:r w:rsidRPr="00237CCA">
              <w:rPr>
                <w:rFonts w:ascii="Times New Roman" w:hAnsi="Times New Roman" w:cs="Times New Roman"/>
                <w:sz w:val="24"/>
                <w:szCs w:val="24"/>
                <w:lang w:val="ru-RU"/>
              </w:rPr>
              <w:t>людейна</w:t>
            </w:r>
            <w:proofErr w:type="spellEnd"/>
            <w:r w:rsidRPr="00237CCA">
              <w:rPr>
                <w:rFonts w:ascii="Times New Roman" w:hAnsi="Times New Roman" w:cs="Times New Roman"/>
                <w:sz w:val="24"/>
                <w:szCs w:val="24"/>
                <w:lang w:val="ru-RU"/>
              </w:rPr>
              <w:t xml:space="preserve"> ошибки;</w:t>
            </w:r>
          </w:p>
          <w:p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proofErr w:type="spellStart"/>
            <w:r w:rsidRPr="00237CCA">
              <w:rPr>
                <w:rFonts w:ascii="Times New Roman" w:hAnsi="Times New Roman" w:cs="Times New Roman"/>
                <w:sz w:val="24"/>
                <w:szCs w:val="24"/>
                <w:lang w:val="ru-RU"/>
              </w:rPr>
              <w:t>числекомбинированный</w:t>
            </w:r>
            <w:proofErr w:type="spellEnd"/>
            <w:r w:rsidRPr="00237CCA">
              <w:rPr>
                <w:rFonts w:ascii="Times New Roman" w:hAnsi="Times New Roman" w:cs="Times New Roman"/>
                <w:sz w:val="24"/>
                <w:szCs w:val="24"/>
                <w:lang w:val="ru-RU"/>
              </w:rPr>
              <w:t xml:space="preserve">) в стандартных ситуациях неофициального </w:t>
            </w:r>
            <w:proofErr w:type="spellStart"/>
            <w:r w:rsidRPr="00237CCA">
              <w:rPr>
                <w:rFonts w:ascii="Times New Roman" w:hAnsi="Times New Roman" w:cs="Times New Roman"/>
                <w:sz w:val="24"/>
                <w:szCs w:val="24"/>
                <w:lang w:val="ru-RU"/>
              </w:rPr>
              <w:t>иофициального</w:t>
            </w:r>
            <w:proofErr w:type="spellEnd"/>
            <w:r w:rsidRPr="00237CCA">
              <w:rPr>
                <w:rFonts w:ascii="Times New Roman" w:hAnsi="Times New Roman" w:cs="Times New Roman"/>
                <w:sz w:val="24"/>
                <w:szCs w:val="24"/>
                <w:lang w:val="ru-RU"/>
              </w:rPr>
              <w:t xml:space="preserve"> общения объемом до 9 реплик со стороны </w:t>
            </w:r>
            <w:proofErr w:type="spellStart"/>
            <w:r w:rsidRPr="00237CCA">
              <w:rPr>
                <w:rFonts w:ascii="Times New Roman" w:hAnsi="Times New Roman" w:cs="Times New Roman"/>
                <w:sz w:val="24"/>
                <w:szCs w:val="24"/>
                <w:lang w:val="ru-RU"/>
              </w:rPr>
              <w:t>каждогособеседника</w:t>
            </w:r>
            <w:proofErr w:type="spellEnd"/>
            <w:r w:rsidRPr="00237CCA">
              <w:rPr>
                <w:rFonts w:ascii="Times New Roman" w:hAnsi="Times New Roman" w:cs="Times New Roman"/>
                <w:sz w:val="24"/>
                <w:szCs w:val="24"/>
                <w:lang w:val="ru-RU"/>
              </w:rPr>
              <w:t xml:space="preserve"> в рамках отобранного тематического содержания речи </w:t>
            </w:r>
            <w:proofErr w:type="spellStart"/>
            <w:r w:rsidRPr="00237CCA">
              <w:rPr>
                <w:rFonts w:ascii="Times New Roman" w:hAnsi="Times New Roman" w:cs="Times New Roman"/>
                <w:sz w:val="24"/>
                <w:szCs w:val="24"/>
                <w:lang w:val="ru-RU"/>
              </w:rPr>
              <w:t>ссоблюдением</w:t>
            </w:r>
            <w:proofErr w:type="spellEnd"/>
            <w:r w:rsidRPr="00237CCA">
              <w:rPr>
                <w:rFonts w:ascii="Times New Roman" w:hAnsi="Times New Roman" w:cs="Times New Roman"/>
                <w:sz w:val="24"/>
                <w:szCs w:val="24"/>
                <w:lang w:val="ru-RU"/>
              </w:rPr>
              <w:t xml:space="preserve"> норм речевого этикета, принятых в стране/</w:t>
            </w:r>
            <w:proofErr w:type="spellStart"/>
            <w:r w:rsidRPr="00237CCA">
              <w:rPr>
                <w:rFonts w:ascii="Times New Roman" w:hAnsi="Times New Roman" w:cs="Times New Roman"/>
                <w:sz w:val="24"/>
                <w:szCs w:val="24"/>
                <w:lang w:val="ru-RU"/>
              </w:rPr>
              <w:t>странахизучаемого</w:t>
            </w:r>
            <w:proofErr w:type="spellEnd"/>
            <w:r w:rsidRPr="00237CCA">
              <w:rPr>
                <w:rFonts w:ascii="Times New Roman" w:hAnsi="Times New Roman" w:cs="Times New Roman"/>
                <w:sz w:val="24"/>
                <w:szCs w:val="24"/>
                <w:lang w:val="ru-RU"/>
              </w:rPr>
              <w:t xml:space="preserve"> языка; создавать устные связные  монологические</w:t>
            </w:r>
          </w:p>
          <w:p w:rsidR="0042081C"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w:t>
            </w:r>
            <w:r w:rsidR="0042081C">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w:t>
            </w:r>
            <w:proofErr w:type="spellStart"/>
            <w:r w:rsidRPr="00237CCA">
              <w:rPr>
                <w:rFonts w:ascii="Times New Roman" w:hAnsi="Times New Roman" w:cs="Times New Roman"/>
                <w:sz w:val="24"/>
                <w:szCs w:val="24"/>
                <w:lang w:val="ru-RU"/>
              </w:rPr>
              <w:t>речи;передавать</w:t>
            </w:r>
            <w:proofErr w:type="spellEnd"/>
            <w:r w:rsidRPr="00237CCA">
              <w:rPr>
                <w:rFonts w:ascii="Times New Roman" w:hAnsi="Times New Roman" w:cs="Times New Roman"/>
                <w:sz w:val="24"/>
                <w:szCs w:val="24"/>
                <w:lang w:val="ru-RU"/>
              </w:rPr>
              <w:t xml:space="preserve"> основное </w:t>
            </w:r>
            <w:proofErr w:type="spellStart"/>
            <w:r w:rsidRPr="00237CCA">
              <w:rPr>
                <w:rFonts w:ascii="Times New Roman" w:hAnsi="Times New Roman" w:cs="Times New Roman"/>
                <w:sz w:val="24"/>
                <w:szCs w:val="24"/>
                <w:lang w:val="ru-RU"/>
              </w:rPr>
              <w:t>содержаниепрочитанного</w:t>
            </w:r>
            <w:proofErr w:type="spellEnd"/>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прослушанноготекста</w:t>
            </w:r>
            <w:proofErr w:type="spellEnd"/>
            <w:r w:rsidRPr="00237CCA">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на изучаемом иностранном языке и применением</w:t>
            </w:r>
          </w:p>
          <w:p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информационно-коммуникационных </w:t>
            </w:r>
            <w:proofErr w:type="spellStart"/>
            <w:r w:rsidRPr="00237CCA">
              <w:rPr>
                <w:rFonts w:ascii="Times New Roman" w:hAnsi="Times New Roman" w:cs="Times New Roman"/>
                <w:sz w:val="24"/>
                <w:szCs w:val="24"/>
                <w:lang w:val="ru-RU"/>
              </w:rPr>
              <w:t>технологий</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w:t>
            </w:r>
            <w:proofErr w:type="spellStart"/>
            <w:r w:rsidRPr="00237CCA">
              <w:rPr>
                <w:rFonts w:ascii="Times New Roman" w:hAnsi="Times New Roman" w:cs="Times New Roman"/>
                <w:sz w:val="24"/>
                <w:szCs w:val="24"/>
                <w:lang w:val="ru-RU"/>
              </w:rPr>
              <w:t>винформационно-телекоммуникационной</w:t>
            </w:r>
            <w:proofErr w:type="spellEnd"/>
            <w:r w:rsidRPr="00237CCA">
              <w:rPr>
                <w:rFonts w:ascii="Times New Roman" w:hAnsi="Times New Roman" w:cs="Times New Roman"/>
                <w:sz w:val="24"/>
                <w:szCs w:val="24"/>
                <w:lang w:val="ru-RU"/>
              </w:rPr>
              <w:t xml:space="preserve">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sidR="0042081C">
              <w:rPr>
                <w:rFonts w:ascii="Times New Roman" w:hAnsi="Times New Roman" w:cs="Times New Roman"/>
                <w:sz w:val="24"/>
                <w:szCs w:val="24"/>
                <w:lang w:val="ru-RU"/>
              </w:rPr>
              <w:t>йн-обучения</w:t>
            </w:r>
            <w:proofErr w:type="spellEnd"/>
            <w:r w:rsidR="0042081C">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rsidTr="00741B13">
        <w:tc>
          <w:tcPr>
            <w:tcW w:w="4927" w:type="dxa"/>
          </w:tcPr>
          <w:p w:rsidR="00B86B4B" w:rsidRPr="00237CCA" w:rsidRDefault="00626CBB" w:rsidP="00626CBB">
            <w:pPr>
              <w:pStyle w:val="Default"/>
            </w:pPr>
            <w:r w:rsidRPr="00237CCA">
              <w:t>ОК 09</w:t>
            </w:r>
            <w:r w:rsidR="00D134F5">
              <w:t>.</w:t>
            </w:r>
            <w:r w:rsidRPr="00237CCA">
              <w:t xml:space="preserve"> Использовать информационные технологии в профессиональной деятельности </w:t>
            </w:r>
          </w:p>
        </w:tc>
        <w:tc>
          <w:tcPr>
            <w:tcW w:w="4928" w:type="dxa"/>
          </w:tcPr>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59323D" w:rsidRPr="00237CCA" w:rsidRDefault="00A661A7" w:rsidP="0059323D">
            <w:pPr>
              <w:pStyle w:val="PreformattedText"/>
              <w:rPr>
                <w:rFonts w:ascii="Times New Roman" w:hAnsi="Times New Roman" w:cs="Times New Roman"/>
                <w:sz w:val="24"/>
                <w:szCs w:val="24"/>
                <w:lang w:val="ru-RU"/>
              </w:rPr>
            </w:pPr>
            <w:proofErr w:type="gramStart"/>
            <w:r>
              <w:rPr>
                <w:rFonts w:ascii="Times New Roman" w:hAnsi="Times New Roman" w:cs="Times New Roman"/>
                <w:sz w:val="24"/>
                <w:szCs w:val="24"/>
                <w:lang w:val="ru-RU"/>
              </w:rPr>
              <w:t>соответствующего</w:t>
            </w:r>
            <w:proofErr w:type="gramEnd"/>
            <w:r>
              <w:rPr>
                <w:rFonts w:ascii="Times New Roman" w:hAnsi="Times New Roman" w:cs="Times New Roman"/>
                <w:sz w:val="24"/>
                <w:szCs w:val="24"/>
                <w:lang w:val="ru-RU"/>
              </w:rPr>
              <w:t xml:space="preserve"> </w:t>
            </w:r>
            <w:r w:rsidR="004B20B2" w:rsidRPr="00237CCA">
              <w:rPr>
                <w:rFonts w:ascii="Times New Roman" w:hAnsi="Times New Roman" w:cs="Times New Roman"/>
                <w:sz w:val="24"/>
                <w:szCs w:val="24"/>
                <w:lang w:val="ru-RU"/>
              </w:rPr>
              <w:t xml:space="preserve">современному </w:t>
            </w:r>
            <w:proofErr w:type="spellStart"/>
            <w:r w:rsidR="0059323D" w:rsidRPr="00237CCA">
              <w:rPr>
                <w:rFonts w:ascii="Times New Roman" w:hAnsi="Times New Roman" w:cs="Times New Roman"/>
                <w:sz w:val="24"/>
                <w:szCs w:val="24"/>
                <w:lang w:val="ru-RU"/>
              </w:rPr>
              <w:t>уровнюразвития</w:t>
            </w:r>
            <w:proofErr w:type="spellEnd"/>
            <w:r w:rsidR="0059323D" w:rsidRPr="00237CCA">
              <w:rPr>
                <w:rFonts w:ascii="Times New Roman" w:hAnsi="Times New Roman" w:cs="Times New Roman"/>
                <w:sz w:val="24"/>
                <w:szCs w:val="24"/>
                <w:lang w:val="ru-RU"/>
              </w:rPr>
              <w:t xml:space="preserve"> науки и общественной практики,</w:t>
            </w:r>
          </w:p>
          <w:p w:rsidR="0059323D" w:rsidRPr="00237CCA" w:rsidRDefault="0059323D" w:rsidP="0059323D">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основанного</w:t>
            </w:r>
            <w:proofErr w:type="gramEnd"/>
            <w:r w:rsidRPr="00237CCA">
              <w:rPr>
                <w:rFonts w:ascii="Times New Roman" w:hAnsi="Times New Roman" w:cs="Times New Roman"/>
                <w:sz w:val="24"/>
                <w:szCs w:val="24"/>
                <w:lang w:val="ru-RU"/>
              </w:rPr>
              <w:t xml:space="preserve"> на диалоге культур,</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способствующего осознанию своего места </w:t>
            </w:r>
            <w:proofErr w:type="spellStart"/>
            <w:r w:rsidRPr="00237CCA">
              <w:rPr>
                <w:rFonts w:ascii="Times New Roman" w:hAnsi="Times New Roman" w:cs="Times New Roman"/>
                <w:sz w:val="24"/>
                <w:szCs w:val="24"/>
                <w:lang w:val="ru-RU"/>
              </w:rPr>
              <w:t>вполикультурном</w:t>
            </w:r>
            <w:proofErr w:type="spellEnd"/>
            <w:r w:rsidRPr="00237CCA">
              <w:rPr>
                <w:rFonts w:ascii="Times New Roman" w:hAnsi="Times New Roman" w:cs="Times New Roman"/>
                <w:sz w:val="24"/>
                <w:szCs w:val="24"/>
                <w:lang w:val="ru-RU"/>
              </w:rPr>
              <w:t xml:space="preserve"> </w:t>
            </w:r>
            <w:proofErr w:type="gramStart"/>
            <w:r w:rsidRPr="00237CCA">
              <w:rPr>
                <w:rFonts w:ascii="Times New Roman" w:hAnsi="Times New Roman" w:cs="Times New Roman"/>
                <w:sz w:val="24"/>
                <w:szCs w:val="24"/>
                <w:lang w:val="ru-RU"/>
              </w:rPr>
              <w:t>мире</w:t>
            </w:r>
            <w:proofErr w:type="gramEnd"/>
            <w:r w:rsidRPr="00237CCA">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w:t>
            </w:r>
            <w:proofErr w:type="gramStart"/>
            <w:r w:rsidRPr="00237CCA">
              <w:rPr>
                <w:rFonts w:ascii="Times New Roman" w:hAnsi="Times New Roman" w:cs="Times New Roman"/>
                <w:sz w:val="24"/>
                <w:szCs w:val="24"/>
                <w:lang w:val="ru-RU"/>
              </w:rPr>
              <w:t>языковой</w:t>
            </w:r>
            <w:proofErr w:type="gram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читательскойкультуры</w:t>
            </w:r>
            <w:proofErr w:type="spellEnd"/>
            <w:r w:rsidRPr="00237CCA">
              <w:rPr>
                <w:rFonts w:ascii="Times New Roman" w:hAnsi="Times New Roman" w:cs="Times New Roman"/>
                <w:sz w:val="24"/>
                <w:szCs w:val="24"/>
                <w:lang w:val="ru-RU"/>
              </w:rPr>
              <w:t xml:space="preserve"> как средства взаимодействия </w:t>
            </w:r>
            <w:proofErr w:type="spellStart"/>
            <w:r w:rsidRPr="00237CCA">
              <w:rPr>
                <w:rFonts w:ascii="Times New Roman" w:hAnsi="Times New Roman" w:cs="Times New Roman"/>
                <w:sz w:val="24"/>
                <w:szCs w:val="24"/>
                <w:lang w:val="ru-RU"/>
              </w:rPr>
              <w:t>междулюдьми</w:t>
            </w:r>
            <w:proofErr w:type="spellEnd"/>
            <w:r w:rsidRPr="00237CCA">
              <w:rPr>
                <w:rFonts w:ascii="Times New Roman" w:hAnsi="Times New Roman" w:cs="Times New Roman"/>
                <w:sz w:val="24"/>
                <w:szCs w:val="24"/>
                <w:lang w:val="ru-RU"/>
              </w:rPr>
              <w:t xml:space="preserve"> и познания мира;</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w:t>
            </w:r>
            <w:proofErr w:type="spellStart"/>
            <w:r w:rsidRPr="00237CCA">
              <w:rPr>
                <w:rFonts w:ascii="Times New Roman" w:hAnsi="Times New Roman" w:cs="Times New Roman"/>
                <w:sz w:val="24"/>
                <w:szCs w:val="24"/>
                <w:lang w:val="ru-RU"/>
              </w:rPr>
              <w:t>иисследовательскую</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деятельностьиндивидуально</w:t>
            </w:r>
            <w:proofErr w:type="spellEnd"/>
            <w:r w:rsidRPr="00237CCA">
              <w:rPr>
                <w:rFonts w:ascii="Times New Roman" w:hAnsi="Times New Roman" w:cs="Times New Roman"/>
                <w:sz w:val="24"/>
                <w:szCs w:val="24"/>
                <w:lang w:val="ru-RU"/>
              </w:rPr>
              <w:t xml:space="preserve"> и в группе</w:t>
            </w:r>
            <w:r w:rsidR="004B20B2" w:rsidRPr="00237CCA">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proofErr w:type="gramStart"/>
            <w:r w:rsidRPr="00237CCA">
              <w:rPr>
                <w:rFonts w:ascii="Times New Roman" w:hAnsi="Times New Roman" w:cs="Times New Roman"/>
                <w:sz w:val="24"/>
                <w:szCs w:val="24"/>
                <w:lang w:val="ru-RU"/>
              </w:rPr>
              <w:t>универсальными</w:t>
            </w:r>
            <w:proofErr w:type="gramEnd"/>
            <w:r w:rsidRPr="00237CCA">
              <w:rPr>
                <w:rFonts w:ascii="Times New Roman" w:hAnsi="Times New Roman" w:cs="Times New Roman"/>
                <w:sz w:val="24"/>
                <w:szCs w:val="24"/>
                <w:lang w:val="ru-RU"/>
              </w:rPr>
              <w:t xml:space="preserve"> учебными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0059323D" w:rsidRPr="00237CCA">
              <w:rPr>
                <w:rFonts w:ascii="Times New Roman" w:hAnsi="Times New Roman" w:cs="Times New Roman"/>
                <w:sz w:val="24"/>
                <w:szCs w:val="24"/>
                <w:lang w:val="ru-RU"/>
              </w:rPr>
              <w:t>исследовательской</w:t>
            </w:r>
            <w:r w:rsidR="004B20B2" w:rsidRPr="00237CCA">
              <w:rPr>
                <w:rFonts w:ascii="Times New Roman" w:hAnsi="Times New Roman" w:cs="Times New Roman"/>
                <w:sz w:val="24"/>
                <w:szCs w:val="24"/>
                <w:lang w:val="ru-RU"/>
              </w:rPr>
              <w:t xml:space="preserve"> и проектной деятельности, </w:t>
            </w:r>
            <w:proofErr w:type="spellStart"/>
            <w:r w:rsidR="0059323D" w:rsidRPr="00237CCA">
              <w:rPr>
                <w:rFonts w:ascii="Times New Roman" w:hAnsi="Times New Roman" w:cs="Times New Roman"/>
                <w:sz w:val="24"/>
                <w:szCs w:val="24"/>
                <w:lang w:val="ru-RU"/>
              </w:rPr>
              <w:t>навыкамиразрешения</w:t>
            </w:r>
            <w:proofErr w:type="spellEnd"/>
            <w:r w:rsidR="0059323D" w:rsidRPr="00237CCA">
              <w:rPr>
                <w:rFonts w:ascii="Times New Roman" w:hAnsi="Times New Roman" w:cs="Times New Roman"/>
                <w:sz w:val="24"/>
                <w:szCs w:val="24"/>
                <w:lang w:val="ru-RU"/>
              </w:rPr>
              <w:t xml:space="preserve"> проблем;</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237CCA" w:rsidRDefault="004B20B2" w:rsidP="004B20B2">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xml:space="preserve">: воспринимать на слух и понимать звучащие до 2,5 </w:t>
            </w:r>
            <w:proofErr w:type="spellStart"/>
            <w:r w:rsidRPr="00237CCA">
              <w:rPr>
                <w:rFonts w:ascii="Times New Roman" w:hAnsi="Times New Roman" w:cs="Times New Roman"/>
                <w:sz w:val="24"/>
                <w:szCs w:val="24"/>
                <w:lang w:val="ru-RU"/>
              </w:rPr>
              <w:t>минутаутентичные</w:t>
            </w:r>
            <w:proofErr w:type="spellEnd"/>
            <w:r w:rsidRPr="00237CCA">
              <w:rPr>
                <w:rFonts w:ascii="Times New Roman" w:hAnsi="Times New Roman" w:cs="Times New Roman"/>
                <w:sz w:val="24"/>
                <w:szCs w:val="24"/>
                <w:lang w:val="ru-RU"/>
              </w:rPr>
              <w:t xml:space="preserve"> тексты, содержащие отдельные неизученные </w:t>
            </w:r>
            <w:proofErr w:type="spellStart"/>
            <w:r w:rsidRPr="00237CCA">
              <w:rPr>
                <w:rFonts w:ascii="Times New Roman" w:hAnsi="Times New Roman" w:cs="Times New Roman"/>
                <w:sz w:val="24"/>
                <w:szCs w:val="24"/>
                <w:lang w:val="ru-RU"/>
              </w:rPr>
              <w:t>языковыеявления</w:t>
            </w:r>
            <w:proofErr w:type="spellEnd"/>
            <w:r w:rsidRPr="00237CCA">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proofErr w:type="spellStart"/>
            <w:r w:rsidRPr="00237CCA">
              <w:rPr>
                <w:rFonts w:ascii="Times New Roman" w:hAnsi="Times New Roman" w:cs="Times New Roman"/>
                <w:sz w:val="24"/>
                <w:szCs w:val="24"/>
                <w:lang w:val="ru-RU"/>
              </w:rPr>
              <w:t>пониманиемнужной</w:t>
            </w:r>
            <w:proofErr w:type="spellEnd"/>
            <w:r w:rsidRPr="00237CCA">
              <w:rPr>
                <w:rFonts w:ascii="Times New Roman" w:hAnsi="Times New Roman" w:cs="Times New Roman"/>
                <w:sz w:val="24"/>
                <w:szCs w:val="24"/>
                <w:lang w:val="ru-RU"/>
              </w:rPr>
              <w:t>/интересующей/запрашиваемой информации;</w:t>
            </w:r>
            <w:proofErr w:type="gramEnd"/>
            <w:r w:rsidR="0001251D">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 xml:space="preserve">распознавания и употребления в устной </w:t>
            </w:r>
            <w:proofErr w:type="spellStart"/>
            <w:r w:rsidRPr="00237CCA">
              <w:rPr>
                <w:rFonts w:ascii="Times New Roman" w:hAnsi="Times New Roman" w:cs="Times New Roman"/>
                <w:sz w:val="24"/>
                <w:szCs w:val="24"/>
                <w:lang w:val="ru-RU"/>
              </w:rPr>
              <w:t>иписьменной</w:t>
            </w:r>
            <w:proofErr w:type="spellEnd"/>
            <w:r w:rsidRPr="00237CCA">
              <w:rPr>
                <w:rFonts w:ascii="Times New Roman" w:hAnsi="Times New Roman" w:cs="Times New Roman"/>
                <w:sz w:val="24"/>
                <w:szCs w:val="24"/>
                <w:lang w:val="ru-RU"/>
              </w:rPr>
              <w:t xml:space="preserve"> речи не менее 1500 лексических единиц (</w:t>
            </w:r>
            <w:proofErr w:type="spellStart"/>
            <w:r w:rsidRPr="00237CCA">
              <w:rPr>
                <w:rFonts w:ascii="Times New Roman" w:hAnsi="Times New Roman" w:cs="Times New Roman"/>
                <w:sz w:val="24"/>
                <w:szCs w:val="24"/>
                <w:lang w:val="ru-RU"/>
              </w:rPr>
              <w:t>слов</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ловосочетаний</w:t>
            </w:r>
            <w:proofErr w:type="spellEnd"/>
            <w:r w:rsidRPr="00237CCA">
              <w:rPr>
                <w:rFonts w:ascii="Times New Roman" w:hAnsi="Times New Roman" w:cs="Times New Roman"/>
                <w:sz w:val="24"/>
                <w:szCs w:val="24"/>
                <w:lang w:val="ru-RU"/>
              </w:rPr>
              <w:t xml:space="preserve">, речевых клише), включая 1350 лексических </w:t>
            </w:r>
            <w:proofErr w:type="spellStart"/>
            <w:r w:rsidRPr="00237CCA">
              <w:rPr>
                <w:rFonts w:ascii="Times New Roman" w:hAnsi="Times New Roman" w:cs="Times New Roman"/>
                <w:sz w:val="24"/>
                <w:szCs w:val="24"/>
                <w:lang w:val="ru-RU"/>
              </w:rPr>
              <w:t>единиц,освоенных</w:t>
            </w:r>
            <w:proofErr w:type="spellEnd"/>
            <w:r w:rsidRPr="00237CCA">
              <w:rPr>
                <w:rFonts w:ascii="Times New Roman" w:hAnsi="Times New Roman" w:cs="Times New Roman"/>
                <w:sz w:val="24"/>
                <w:szCs w:val="24"/>
                <w:lang w:val="ru-RU"/>
              </w:rPr>
              <w:t xml:space="preserve"> на уровне основного общего образования; </w:t>
            </w:r>
            <w:proofErr w:type="spellStart"/>
            <w:r w:rsidRPr="00237CCA">
              <w:rPr>
                <w:rFonts w:ascii="Times New Roman" w:hAnsi="Times New Roman" w:cs="Times New Roman"/>
                <w:sz w:val="24"/>
                <w:szCs w:val="24"/>
                <w:lang w:val="ru-RU"/>
              </w:rPr>
              <w:t>навыкамиупотребления</w:t>
            </w:r>
            <w:proofErr w:type="spellEnd"/>
            <w:r w:rsidRPr="00237CCA">
              <w:rPr>
                <w:rFonts w:ascii="Times New Roman" w:hAnsi="Times New Roman" w:cs="Times New Roman"/>
                <w:sz w:val="24"/>
                <w:szCs w:val="24"/>
                <w:lang w:val="ru-RU"/>
              </w:rPr>
              <w:t xml:space="preserve"> родственных слов, образованных с </w:t>
            </w:r>
            <w:proofErr w:type="spellStart"/>
            <w:r w:rsidRPr="00237CCA">
              <w:rPr>
                <w:rFonts w:ascii="Times New Roman" w:hAnsi="Times New Roman" w:cs="Times New Roman"/>
                <w:sz w:val="24"/>
                <w:szCs w:val="24"/>
                <w:lang w:val="ru-RU"/>
              </w:rPr>
              <w:t>помощьюаффиксации</w:t>
            </w:r>
            <w:proofErr w:type="spellEnd"/>
            <w:r w:rsidRPr="00237CCA">
              <w:rPr>
                <w:rFonts w:ascii="Times New Roman" w:hAnsi="Times New Roman" w:cs="Times New Roman"/>
                <w:sz w:val="24"/>
                <w:szCs w:val="24"/>
                <w:lang w:val="ru-RU"/>
              </w:rPr>
              <w:t>, словосложения, конверсии;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учебно-исследовательской, проектной деятельности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технологий; соблюдать </w:t>
            </w:r>
            <w:proofErr w:type="spellStart"/>
            <w:r w:rsidRPr="00237CCA">
              <w:rPr>
                <w:rFonts w:ascii="Times New Roman" w:hAnsi="Times New Roman" w:cs="Times New Roman"/>
                <w:sz w:val="24"/>
                <w:szCs w:val="24"/>
                <w:lang w:val="ru-RU"/>
              </w:rPr>
              <w:t>правилаинформационной</w:t>
            </w:r>
            <w:proofErr w:type="spellEnd"/>
            <w:r w:rsidRPr="00237CCA">
              <w:rPr>
                <w:rFonts w:ascii="Times New Roman" w:hAnsi="Times New Roman" w:cs="Times New Roman"/>
                <w:sz w:val="24"/>
                <w:szCs w:val="24"/>
                <w:lang w:val="ru-RU"/>
              </w:rPr>
              <w:t xml:space="preserve"> безопасности в ситуациях повседневной жизни </w:t>
            </w:r>
            <w:proofErr w:type="spellStart"/>
            <w:r w:rsidRPr="00237CCA">
              <w:rPr>
                <w:rFonts w:ascii="Times New Roman" w:hAnsi="Times New Roman" w:cs="Times New Roman"/>
                <w:sz w:val="24"/>
                <w:szCs w:val="24"/>
                <w:lang w:val="ru-RU"/>
              </w:rPr>
              <w:t>ипри</w:t>
            </w:r>
            <w:proofErr w:type="spellEnd"/>
            <w:r w:rsidRPr="00237CCA">
              <w:rPr>
                <w:rFonts w:ascii="Times New Roman" w:hAnsi="Times New Roman" w:cs="Times New Roman"/>
                <w:sz w:val="24"/>
                <w:szCs w:val="24"/>
                <w:lang w:val="ru-RU"/>
              </w:rPr>
              <w:t xml:space="preserve"> работе в информационно-телекоммуникационной сети "Интернет</w:t>
            </w:r>
            <w:proofErr w:type="gramStart"/>
            <w:r w:rsidRPr="00237CCA">
              <w:rPr>
                <w:rFonts w:ascii="Times New Roman" w:hAnsi="Times New Roman" w:cs="Times New Roman"/>
                <w:sz w:val="24"/>
                <w:szCs w:val="24"/>
                <w:lang w:val="ru-RU"/>
              </w:rPr>
              <w:t>"(</w:t>
            </w:r>
            <w:proofErr w:type="gramEnd"/>
            <w:r w:rsidRPr="00237CCA">
              <w:rPr>
                <w:rFonts w:ascii="Times New Roman" w:hAnsi="Times New Roman" w:cs="Times New Roman"/>
                <w:sz w:val="24"/>
                <w:szCs w:val="24"/>
                <w:lang w:val="ru-RU"/>
              </w:rPr>
              <w:t xml:space="preserve">далее - сеть Интернет); использовать приобретенные умения </w:t>
            </w:r>
            <w:proofErr w:type="spellStart"/>
            <w:r w:rsidRPr="00237CCA">
              <w:rPr>
                <w:rFonts w:ascii="Times New Roman" w:hAnsi="Times New Roman" w:cs="Times New Roman"/>
                <w:sz w:val="24"/>
                <w:szCs w:val="24"/>
                <w:lang w:val="ru-RU"/>
              </w:rPr>
              <w:t>инавыки</w:t>
            </w:r>
            <w:proofErr w:type="spellEnd"/>
            <w:r w:rsidRPr="00237CCA">
              <w:rPr>
                <w:rFonts w:ascii="Times New Roman" w:hAnsi="Times New Roman" w:cs="Times New Roman"/>
                <w:sz w:val="24"/>
                <w:szCs w:val="24"/>
                <w:lang w:val="ru-RU"/>
              </w:rPr>
              <w:t xml:space="preserve"> в процесс</w:t>
            </w:r>
            <w:r w:rsidR="00016AF7">
              <w:rPr>
                <w:rFonts w:ascii="Times New Roman" w:hAnsi="Times New Roman" w:cs="Times New Roman"/>
                <w:sz w:val="24"/>
                <w:szCs w:val="24"/>
                <w:lang w:val="ru-RU"/>
              </w:rPr>
              <w:t xml:space="preserve">е </w:t>
            </w:r>
            <w:proofErr w:type="spellStart"/>
            <w:r w:rsidR="00016AF7">
              <w:rPr>
                <w:rFonts w:ascii="Times New Roman" w:hAnsi="Times New Roman" w:cs="Times New Roman"/>
                <w:sz w:val="24"/>
                <w:szCs w:val="24"/>
                <w:lang w:val="ru-RU"/>
              </w:rPr>
              <w:t>онлайн-обучения</w:t>
            </w:r>
            <w:proofErr w:type="spellEnd"/>
            <w:r w:rsidR="00016AF7">
              <w:rPr>
                <w:rFonts w:ascii="Times New Roman" w:hAnsi="Times New Roman" w:cs="Times New Roman"/>
                <w:sz w:val="24"/>
                <w:szCs w:val="24"/>
                <w:lang w:val="ru-RU"/>
              </w:rPr>
              <w:t xml:space="preserve">  иностранному </w:t>
            </w:r>
            <w:proofErr w:type="spellStart"/>
            <w:r w:rsidRPr="00237CCA">
              <w:rPr>
                <w:rFonts w:ascii="Times New Roman" w:hAnsi="Times New Roman" w:cs="Times New Roman"/>
                <w:sz w:val="24"/>
                <w:szCs w:val="24"/>
                <w:lang w:val="ru-RU"/>
              </w:rPr>
              <w:t>языку;использовать</w:t>
            </w:r>
            <w:proofErr w:type="spellEnd"/>
            <w:r w:rsidRPr="00237CCA">
              <w:rPr>
                <w:rFonts w:ascii="Times New Roman" w:hAnsi="Times New Roman" w:cs="Times New Roman"/>
                <w:sz w:val="24"/>
                <w:szCs w:val="24"/>
                <w:lang w:val="ru-RU"/>
              </w:rPr>
              <w:t xml:space="preserve"> иноязычные словари и справочники, в том </w:t>
            </w:r>
            <w:proofErr w:type="spellStart"/>
            <w:r w:rsidRPr="00237CCA">
              <w:rPr>
                <w:rFonts w:ascii="Times New Roman" w:hAnsi="Times New Roman" w:cs="Times New Roman"/>
                <w:sz w:val="24"/>
                <w:szCs w:val="24"/>
                <w:lang w:val="ru-RU"/>
              </w:rPr>
              <w:t>числеинформационно-справочные</w:t>
            </w:r>
            <w:proofErr w:type="spellEnd"/>
            <w:r w:rsidRPr="00237CCA">
              <w:rPr>
                <w:rFonts w:ascii="Times New Roman" w:hAnsi="Times New Roman" w:cs="Times New Roman"/>
                <w:sz w:val="24"/>
                <w:szCs w:val="24"/>
                <w:lang w:val="ru-RU"/>
              </w:rPr>
              <w:t xml:space="preserve"> системы в электронной форме.</w:t>
            </w:r>
          </w:p>
        </w:tc>
      </w:tr>
      <w:tr w:rsidR="00B86B4B" w:rsidRPr="00237CCA" w:rsidTr="00741B13">
        <w:tc>
          <w:tcPr>
            <w:tcW w:w="4927" w:type="dxa"/>
          </w:tcPr>
          <w:p w:rsidR="00B86B4B" w:rsidRPr="0001251D" w:rsidRDefault="0001251D" w:rsidP="004F2069">
            <w:pPr>
              <w:pStyle w:val="Default"/>
              <w:rPr>
                <w:rFonts w:eastAsia="Times New Roman"/>
              </w:rPr>
            </w:pPr>
            <w:r w:rsidRPr="0001251D">
              <w:rPr>
                <w:rFonts w:eastAsia="Times New Roman"/>
              </w:rPr>
              <w:t>ОК 10</w:t>
            </w:r>
            <w:r w:rsidR="00CF0624">
              <w:rPr>
                <w:rFonts w:eastAsia="Times New Roman"/>
              </w:rPr>
              <w:t>.</w:t>
            </w:r>
            <w:r>
              <w:rPr>
                <w:rFonts w:eastAsia="Times New Roman"/>
              </w:rPr>
              <w:t xml:space="preserve"> Пользоваться профессиональной документацией на государственном и иностранном языках</w:t>
            </w:r>
          </w:p>
        </w:tc>
        <w:tc>
          <w:tcPr>
            <w:tcW w:w="4928" w:type="dxa"/>
          </w:tcPr>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наличие мотивации к обучению и личностному </w:t>
            </w:r>
            <w:proofErr w:type="spellStart"/>
            <w:r w:rsidRPr="00237CCA">
              <w:rPr>
                <w:rFonts w:ascii="Times New Roman" w:hAnsi="Times New Roman" w:cs="Times New Roman"/>
                <w:sz w:val="24"/>
                <w:szCs w:val="24"/>
                <w:lang w:val="ru-RU"/>
              </w:rPr>
              <w:t>развитию</w:t>
            </w:r>
            <w:proofErr w:type="gramStart"/>
            <w:r w:rsidRPr="00237CCA">
              <w:rPr>
                <w:rFonts w:ascii="Times New Roman" w:hAnsi="Times New Roman" w:cs="Times New Roman"/>
                <w:sz w:val="24"/>
                <w:szCs w:val="24"/>
                <w:lang w:val="ru-RU"/>
              </w:rPr>
              <w:t>;В</w:t>
            </w:r>
            <w:proofErr w:type="spellEnd"/>
            <w:proofErr w:type="gramEnd"/>
            <w:r w:rsidRPr="00237CCA">
              <w:rPr>
                <w:rFonts w:ascii="Times New Roman" w:hAnsi="Times New Roman" w:cs="Times New Roman"/>
                <w:sz w:val="24"/>
                <w:szCs w:val="24"/>
                <w:lang w:val="ru-RU"/>
              </w:rPr>
              <w:t xml:space="preserve"> области ценности научного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01251D" w:rsidRPr="00237CCA" w:rsidRDefault="00A661A7" w:rsidP="0001251D">
            <w:pPr>
              <w:pStyle w:val="PreformattedText"/>
              <w:rPr>
                <w:rFonts w:ascii="Times New Roman" w:hAnsi="Times New Roman" w:cs="Times New Roman"/>
                <w:sz w:val="24"/>
                <w:szCs w:val="24"/>
                <w:lang w:val="ru-RU"/>
              </w:rPr>
            </w:pPr>
            <w:proofErr w:type="gramStart"/>
            <w:r>
              <w:rPr>
                <w:rFonts w:ascii="Times New Roman" w:hAnsi="Times New Roman" w:cs="Times New Roman"/>
                <w:sz w:val="24"/>
                <w:szCs w:val="24"/>
                <w:lang w:val="ru-RU"/>
              </w:rPr>
              <w:t>соответствующего</w:t>
            </w:r>
            <w:proofErr w:type="gramEnd"/>
            <w:r>
              <w:rPr>
                <w:rFonts w:ascii="Times New Roman" w:hAnsi="Times New Roman" w:cs="Times New Roman"/>
                <w:sz w:val="24"/>
                <w:szCs w:val="24"/>
                <w:lang w:val="ru-RU"/>
              </w:rPr>
              <w:t xml:space="preserve"> </w:t>
            </w:r>
            <w:r w:rsidR="0001251D" w:rsidRPr="00237CCA">
              <w:rPr>
                <w:rFonts w:ascii="Times New Roman" w:hAnsi="Times New Roman" w:cs="Times New Roman"/>
                <w:sz w:val="24"/>
                <w:szCs w:val="24"/>
                <w:lang w:val="ru-RU"/>
              </w:rPr>
              <w:t xml:space="preserve">современному </w:t>
            </w:r>
            <w:proofErr w:type="spellStart"/>
            <w:r w:rsidR="0001251D" w:rsidRPr="00237CCA">
              <w:rPr>
                <w:rFonts w:ascii="Times New Roman" w:hAnsi="Times New Roman" w:cs="Times New Roman"/>
                <w:sz w:val="24"/>
                <w:szCs w:val="24"/>
                <w:lang w:val="ru-RU"/>
              </w:rPr>
              <w:t>уровнюразвития</w:t>
            </w:r>
            <w:proofErr w:type="spellEnd"/>
            <w:r w:rsidR="0001251D" w:rsidRPr="00237CCA">
              <w:rPr>
                <w:rFonts w:ascii="Times New Roman" w:hAnsi="Times New Roman" w:cs="Times New Roman"/>
                <w:sz w:val="24"/>
                <w:szCs w:val="24"/>
                <w:lang w:val="ru-RU"/>
              </w:rPr>
              <w:t xml:space="preserve"> науки и общественной практики,</w:t>
            </w:r>
          </w:p>
          <w:p w:rsidR="0001251D" w:rsidRPr="00237CCA" w:rsidRDefault="0001251D" w:rsidP="0001251D">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основанного</w:t>
            </w:r>
            <w:proofErr w:type="gramEnd"/>
            <w:r w:rsidRPr="00237CCA">
              <w:rPr>
                <w:rFonts w:ascii="Times New Roman" w:hAnsi="Times New Roman" w:cs="Times New Roman"/>
                <w:sz w:val="24"/>
                <w:szCs w:val="24"/>
                <w:lang w:val="ru-RU"/>
              </w:rPr>
              <w:t xml:space="preserve"> на диалоге культур,</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способствующего осознанию своего места </w:t>
            </w:r>
            <w:proofErr w:type="spellStart"/>
            <w:r w:rsidRPr="00237CCA">
              <w:rPr>
                <w:rFonts w:ascii="Times New Roman" w:hAnsi="Times New Roman" w:cs="Times New Roman"/>
                <w:sz w:val="24"/>
                <w:szCs w:val="24"/>
                <w:lang w:val="ru-RU"/>
              </w:rPr>
              <w:t>вполикультурном</w:t>
            </w:r>
            <w:proofErr w:type="spellEnd"/>
            <w:r w:rsidRPr="00237CCA">
              <w:rPr>
                <w:rFonts w:ascii="Times New Roman" w:hAnsi="Times New Roman" w:cs="Times New Roman"/>
                <w:sz w:val="24"/>
                <w:szCs w:val="24"/>
                <w:lang w:val="ru-RU"/>
              </w:rPr>
              <w:t xml:space="preserve"> </w:t>
            </w:r>
            <w:proofErr w:type="gramStart"/>
            <w:r w:rsidRPr="00237CCA">
              <w:rPr>
                <w:rFonts w:ascii="Times New Roman" w:hAnsi="Times New Roman" w:cs="Times New Roman"/>
                <w:sz w:val="24"/>
                <w:szCs w:val="24"/>
                <w:lang w:val="ru-RU"/>
              </w:rPr>
              <w:t>мире</w:t>
            </w:r>
            <w:proofErr w:type="gramEnd"/>
            <w:r w:rsidRPr="00237CCA">
              <w:rPr>
                <w:rFonts w:ascii="Times New Roman" w:hAnsi="Times New Roman" w:cs="Times New Roman"/>
                <w:sz w:val="24"/>
                <w:szCs w:val="24"/>
                <w:lang w:val="ru-RU"/>
              </w:rPr>
              <w:t>;</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w:t>
            </w:r>
            <w:proofErr w:type="gramStart"/>
            <w:r w:rsidRPr="00237CCA">
              <w:rPr>
                <w:rFonts w:ascii="Times New Roman" w:hAnsi="Times New Roman" w:cs="Times New Roman"/>
                <w:sz w:val="24"/>
                <w:szCs w:val="24"/>
                <w:lang w:val="ru-RU"/>
              </w:rPr>
              <w:t>языковой</w:t>
            </w:r>
            <w:proofErr w:type="gram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читательскойкультуры</w:t>
            </w:r>
            <w:proofErr w:type="spellEnd"/>
            <w:r w:rsidRPr="00237CCA">
              <w:rPr>
                <w:rFonts w:ascii="Times New Roman" w:hAnsi="Times New Roman" w:cs="Times New Roman"/>
                <w:sz w:val="24"/>
                <w:szCs w:val="24"/>
                <w:lang w:val="ru-RU"/>
              </w:rPr>
              <w:t xml:space="preserve"> как средства взаимодействия </w:t>
            </w:r>
            <w:proofErr w:type="spellStart"/>
            <w:r w:rsidRPr="00237CCA">
              <w:rPr>
                <w:rFonts w:ascii="Times New Roman" w:hAnsi="Times New Roman" w:cs="Times New Roman"/>
                <w:sz w:val="24"/>
                <w:szCs w:val="24"/>
                <w:lang w:val="ru-RU"/>
              </w:rPr>
              <w:t>междулюдьми</w:t>
            </w:r>
            <w:proofErr w:type="spellEnd"/>
            <w:r w:rsidRPr="00237CCA">
              <w:rPr>
                <w:rFonts w:ascii="Times New Roman" w:hAnsi="Times New Roman" w:cs="Times New Roman"/>
                <w:sz w:val="24"/>
                <w:szCs w:val="24"/>
                <w:lang w:val="ru-RU"/>
              </w:rPr>
              <w:t xml:space="preserve"> и познания мира;</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осознание ценности научной деятельности, готовность осуществлять проектную </w:t>
            </w:r>
            <w:proofErr w:type="spellStart"/>
            <w:r w:rsidRPr="00237CCA">
              <w:rPr>
                <w:rFonts w:ascii="Times New Roman" w:hAnsi="Times New Roman" w:cs="Times New Roman"/>
                <w:sz w:val="24"/>
                <w:szCs w:val="24"/>
                <w:lang w:val="ru-RU"/>
              </w:rPr>
              <w:t>иисследовательскую</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деятельностьиндивидуально</w:t>
            </w:r>
            <w:proofErr w:type="spellEnd"/>
            <w:r w:rsidRPr="00237CCA">
              <w:rPr>
                <w:rFonts w:ascii="Times New Roman" w:hAnsi="Times New Roman" w:cs="Times New Roman"/>
                <w:sz w:val="24"/>
                <w:szCs w:val="24"/>
                <w:lang w:val="ru-RU"/>
              </w:rPr>
              <w:t xml:space="preserve"> и в группе.</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proofErr w:type="gramStart"/>
            <w:r w:rsidRPr="00237CCA">
              <w:rPr>
                <w:rFonts w:ascii="Times New Roman" w:hAnsi="Times New Roman" w:cs="Times New Roman"/>
                <w:sz w:val="24"/>
                <w:szCs w:val="24"/>
                <w:lang w:val="ru-RU"/>
              </w:rPr>
              <w:t>универсальными</w:t>
            </w:r>
            <w:proofErr w:type="gramEnd"/>
            <w:r w:rsidRPr="00237CCA">
              <w:rPr>
                <w:rFonts w:ascii="Times New Roman" w:hAnsi="Times New Roman" w:cs="Times New Roman"/>
                <w:sz w:val="24"/>
                <w:szCs w:val="24"/>
                <w:lang w:val="ru-RU"/>
              </w:rPr>
              <w:t xml:space="preserve"> учебными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01251D" w:rsidRPr="00237CCA" w:rsidRDefault="0001251D" w:rsidP="0001251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Pr="00237CCA">
              <w:rPr>
                <w:rFonts w:ascii="Times New Roman" w:hAnsi="Times New Roman" w:cs="Times New Roman"/>
                <w:sz w:val="24"/>
                <w:szCs w:val="24"/>
                <w:lang w:val="ru-RU"/>
              </w:rPr>
              <w:t xml:space="preserve">исследовательской и проектной деятельности, </w:t>
            </w:r>
            <w:proofErr w:type="spellStart"/>
            <w:r w:rsidRPr="00237CCA">
              <w:rPr>
                <w:rFonts w:ascii="Times New Roman" w:hAnsi="Times New Roman" w:cs="Times New Roman"/>
                <w:sz w:val="24"/>
                <w:szCs w:val="24"/>
                <w:lang w:val="ru-RU"/>
              </w:rPr>
              <w:t>навыкамиразрешения</w:t>
            </w:r>
            <w:proofErr w:type="spellEnd"/>
            <w:r w:rsidRPr="00237CCA">
              <w:rPr>
                <w:rFonts w:ascii="Times New Roman" w:hAnsi="Times New Roman" w:cs="Times New Roman"/>
                <w:sz w:val="24"/>
                <w:szCs w:val="24"/>
                <w:lang w:val="ru-RU"/>
              </w:rPr>
              <w:t xml:space="preserve"> проблем;</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способность и готовность к самостоятельному поиску методов решения практических </w:t>
            </w:r>
            <w:proofErr w:type="spellStart"/>
            <w:r w:rsidRPr="00237CCA">
              <w:rPr>
                <w:rFonts w:ascii="Times New Roman" w:hAnsi="Times New Roman" w:cs="Times New Roman"/>
                <w:sz w:val="24"/>
                <w:szCs w:val="24"/>
                <w:lang w:val="ru-RU"/>
              </w:rPr>
              <w:t>задач</w:t>
            </w:r>
            <w:proofErr w:type="gramStart"/>
            <w:r w:rsidRPr="00237CCA">
              <w:rPr>
                <w:rFonts w:ascii="Times New Roman" w:hAnsi="Times New Roman" w:cs="Times New Roman"/>
                <w:sz w:val="24"/>
                <w:szCs w:val="24"/>
                <w:lang w:val="ru-RU"/>
              </w:rPr>
              <w:t>,п</w:t>
            </w:r>
            <w:proofErr w:type="gramEnd"/>
            <w:r w:rsidRPr="00237CCA">
              <w:rPr>
                <w:rFonts w:ascii="Times New Roman" w:hAnsi="Times New Roman" w:cs="Times New Roman"/>
                <w:sz w:val="24"/>
                <w:szCs w:val="24"/>
                <w:lang w:val="ru-RU"/>
              </w:rPr>
              <w:t>рименению</w:t>
            </w:r>
            <w:proofErr w:type="spellEnd"/>
            <w:r w:rsidRPr="00237CCA">
              <w:rPr>
                <w:rFonts w:ascii="Times New Roman" w:hAnsi="Times New Roman" w:cs="Times New Roman"/>
                <w:sz w:val="24"/>
                <w:szCs w:val="24"/>
                <w:lang w:val="ru-RU"/>
              </w:rPr>
              <w:t xml:space="preserve"> различных методов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овладение видами деятельности </w:t>
            </w:r>
            <w:r>
              <w:rPr>
                <w:rFonts w:ascii="Times New Roman" w:hAnsi="Times New Roman" w:cs="Times New Roman"/>
                <w:sz w:val="24"/>
                <w:szCs w:val="24"/>
                <w:lang w:val="ru-RU"/>
              </w:rPr>
              <w:t xml:space="preserve">по получению нового знания, его </w:t>
            </w:r>
            <w:r w:rsidRPr="00237CCA">
              <w:rPr>
                <w:rFonts w:ascii="Times New Roman" w:hAnsi="Times New Roman" w:cs="Times New Roman"/>
                <w:sz w:val="24"/>
                <w:szCs w:val="24"/>
                <w:lang w:val="ru-RU"/>
              </w:rPr>
              <w:t>интерпретации, преобразованию и применению в различных учебных ситуациях, в том числе при создании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C43D23" w:rsidRDefault="0001251D" w:rsidP="0001251D">
            <w:pPr>
              <w:rPr>
                <w:rFonts w:ascii="Times New Roman" w:hAnsi="Times New Roman"/>
              </w:rPr>
            </w:pPr>
            <w:r w:rsidRPr="00237CC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01251D" w:rsidRPr="00237CCA" w:rsidRDefault="0001251D" w:rsidP="0001251D">
            <w:pPr>
              <w:pStyle w:val="PreformattedText"/>
              <w:rPr>
                <w:rFonts w:ascii="Times New Roman" w:hAnsi="Times New Roman" w:cs="Times New Roman"/>
                <w:sz w:val="24"/>
                <w:szCs w:val="24"/>
                <w:lang w:val="ru-RU"/>
              </w:rPr>
            </w:pPr>
            <w:proofErr w:type="gramStart"/>
            <w:r w:rsidRPr="00237CCA">
              <w:rPr>
                <w:rFonts w:ascii="Times New Roman" w:hAnsi="Times New Roman" w:cs="Times New Roman"/>
                <w:sz w:val="24"/>
                <w:szCs w:val="24"/>
                <w:lang w:val="ru-RU"/>
              </w:rPr>
              <w:t>-</w:t>
            </w:r>
            <w:proofErr w:type="spellStart"/>
            <w:r w:rsidRPr="00237CCA">
              <w:rPr>
                <w:rFonts w:ascii="Times New Roman" w:hAnsi="Times New Roman" w:cs="Times New Roman"/>
                <w:sz w:val="24"/>
                <w:szCs w:val="24"/>
                <w:lang w:val="ru-RU"/>
              </w:rPr>
              <w:t>аудирование</w:t>
            </w:r>
            <w:proofErr w:type="spellEnd"/>
            <w:r w:rsidRPr="00237CCA">
              <w:rPr>
                <w:rFonts w:ascii="Times New Roman" w:hAnsi="Times New Roman" w:cs="Times New Roman"/>
                <w:sz w:val="24"/>
                <w:szCs w:val="24"/>
                <w:lang w:val="ru-RU"/>
              </w:rPr>
              <w:t xml:space="preserve">: воспринимать на слух и понимать звучащие до 2,5 </w:t>
            </w:r>
            <w:proofErr w:type="spellStart"/>
            <w:r w:rsidRPr="00237CCA">
              <w:rPr>
                <w:rFonts w:ascii="Times New Roman" w:hAnsi="Times New Roman" w:cs="Times New Roman"/>
                <w:sz w:val="24"/>
                <w:szCs w:val="24"/>
                <w:lang w:val="ru-RU"/>
              </w:rPr>
              <w:t>минутаутентичные</w:t>
            </w:r>
            <w:proofErr w:type="spellEnd"/>
            <w:r w:rsidRPr="00237CCA">
              <w:rPr>
                <w:rFonts w:ascii="Times New Roman" w:hAnsi="Times New Roman" w:cs="Times New Roman"/>
                <w:sz w:val="24"/>
                <w:szCs w:val="24"/>
                <w:lang w:val="ru-RU"/>
              </w:rPr>
              <w:t xml:space="preserve"> тексты, содержащие отдельные неизученные </w:t>
            </w:r>
            <w:proofErr w:type="spellStart"/>
            <w:r w:rsidRPr="00237CCA">
              <w:rPr>
                <w:rFonts w:ascii="Times New Roman" w:hAnsi="Times New Roman" w:cs="Times New Roman"/>
                <w:sz w:val="24"/>
                <w:szCs w:val="24"/>
                <w:lang w:val="ru-RU"/>
              </w:rPr>
              <w:t>языковыеявления</w:t>
            </w:r>
            <w:proofErr w:type="spellEnd"/>
            <w:r w:rsidRPr="00237CCA">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proofErr w:type="spellStart"/>
            <w:r w:rsidRPr="00237CCA">
              <w:rPr>
                <w:rFonts w:ascii="Times New Roman" w:hAnsi="Times New Roman" w:cs="Times New Roman"/>
                <w:sz w:val="24"/>
                <w:szCs w:val="24"/>
                <w:lang w:val="ru-RU"/>
              </w:rPr>
              <w:t>пониманиемнужной</w:t>
            </w:r>
            <w:proofErr w:type="spellEnd"/>
            <w:r w:rsidRPr="00237CCA">
              <w:rPr>
                <w:rFonts w:ascii="Times New Roman" w:hAnsi="Times New Roman" w:cs="Times New Roman"/>
                <w:sz w:val="24"/>
                <w:szCs w:val="24"/>
                <w:lang w:val="ru-RU"/>
              </w:rPr>
              <w:t>/интересующей/запрашиваемой информации;</w:t>
            </w:r>
            <w:proofErr w:type="gramEnd"/>
            <w:r>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 xml:space="preserve">распознавания и употребления в устной </w:t>
            </w:r>
            <w:proofErr w:type="spellStart"/>
            <w:r w:rsidRPr="00237CCA">
              <w:rPr>
                <w:rFonts w:ascii="Times New Roman" w:hAnsi="Times New Roman" w:cs="Times New Roman"/>
                <w:sz w:val="24"/>
                <w:szCs w:val="24"/>
                <w:lang w:val="ru-RU"/>
              </w:rPr>
              <w:t>иписьменной</w:t>
            </w:r>
            <w:proofErr w:type="spellEnd"/>
            <w:r w:rsidRPr="00237CCA">
              <w:rPr>
                <w:rFonts w:ascii="Times New Roman" w:hAnsi="Times New Roman" w:cs="Times New Roman"/>
                <w:sz w:val="24"/>
                <w:szCs w:val="24"/>
                <w:lang w:val="ru-RU"/>
              </w:rPr>
              <w:t xml:space="preserve"> речи не менее 1500 лексических единиц (</w:t>
            </w:r>
            <w:proofErr w:type="spellStart"/>
            <w:r w:rsidRPr="00237CCA">
              <w:rPr>
                <w:rFonts w:ascii="Times New Roman" w:hAnsi="Times New Roman" w:cs="Times New Roman"/>
                <w:sz w:val="24"/>
                <w:szCs w:val="24"/>
                <w:lang w:val="ru-RU"/>
              </w:rPr>
              <w:t>слов</w:t>
            </w:r>
            <w:proofErr w:type="gramStart"/>
            <w:r w:rsidRPr="00237CCA">
              <w:rPr>
                <w:rFonts w:ascii="Times New Roman" w:hAnsi="Times New Roman" w:cs="Times New Roman"/>
                <w:sz w:val="24"/>
                <w:szCs w:val="24"/>
                <w:lang w:val="ru-RU"/>
              </w:rPr>
              <w:t>,с</w:t>
            </w:r>
            <w:proofErr w:type="gramEnd"/>
            <w:r w:rsidRPr="00237CCA">
              <w:rPr>
                <w:rFonts w:ascii="Times New Roman" w:hAnsi="Times New Roman" w:cs="Times New Roman"/>
                <w:sz w:val="24"/>
                <w:szCs w:val="24"/>
                <w:lang w:val="ru-RU"/>
              </w:rPr>
              <w:t>ловосочетаний</w:t>
            </w:r>
            <w:proofErr w:type="spellEnd"/>
            <w:r w:rsidRPr="00237CCA">
              <w:rPr>
                <w:rFonts w:ascii="Times New Roman" w:hAnsi="Times New Roman" w:cs="Times New Roman"/>
                <w:sz w:val="24"/>
                <w:szCs w:val="24"/>
                <w:lang w:val="ru-RU"/>
              </w:rPr>
              <w:t xml:space="preserve">, речевых клише), включая 1350 лексических </w:t>
            </w:r>
            <w:proofErr w:type="spellStart"/>
            <w:r w:rsidRPr="00237CCA">
              <w:rPr>
                <w:rFonts w:ascii="Times New Roman" w:hAnsi="Times New Roman" w:cs="Times New Roman"/>
                <w:sz w:val="24"/>
                <w:szCs w:val="24"/>
                <w:lang w:val="ru-RU"/>
              </w:rPr>
              <w:t>единиц,освоенных</w:t>
            </w:r>
            <w:proofErr w:type="spellEnd"/>
            <w:r w:rsidRPr="00237CCA">
              <w:rPr>
                <w:rFonts w:ascii="Times New Roman" w:hAnsi="Times New Roman" w:cs="Times New Roman"/>
                <w:sz w:val="24"/>
                <w:szCs w:val="24"/>
                <w:lang w:val="ru-RU"/>
              </w:rPr>
              <w:t xml:space="preserve"> на уровне основного общего образования; </w:t>
            </w:r>
            <w:proofErr w:type="spellStart"/>
            <w:r w:rsidRPr="00237CCA">
              <w:rPr>
                <w:rFonts w:ascii="Times New Roman" w:hAnsi="Times New Roman" w:cs="Times New Roman"/>
                <w:sz w:val="24"/>
                <w:szCs w:val="24"/>
                <w:lang w:val="ru-RU"/>
              </w:rPr>
              <w:t>навыкамиупотребления</w:t>
            </w:r>
            <w:proofErr w:type="spellEnd"/>
            <w:r w:rsidRPr="00237CCA">
              <w:rPr>
                <w:rFonts w:ascii="Times New Roman" w:hAnsi="Times New Roman" w:cs="Times New Roman"/>
                <w:sz w:val="24"/>
                <w:szCs w:val="24"/>
                <w:lang w:val="ru-RU"/>
              </w:rPr>
              <w:t xml:space="preserve"> родственных слов, образованных с </w:t>
            </w:r>
            <w:proofErr w:type="spellStart"/>
            <w:r w:rsidRPr="00237CCA">
              <w:rPr>
                <w:rFonts w:ascii="Times New Roman" w:hAnsi="Times New Roman" w:cs="Times New Roman"/>
                <w:sz w:val="24"/>
                <w:szCs w:val="24"/>
                <w:lang w:val="ru-RU"/>
              </w:rPr>
              <w:t>помощьюаффиксации</w:t>
            </w:r>
            <w:proofErr w:type="spellEnd"/>
            <w:r w:rsidRPr="00237CCA">
              <w:rPr>
                <w:rFonts w:ascii="Times New Roman" w:hAnsi="Times New Roman" w:cs="Times New Roman"/>
                <w:sz w:val="24"/>
                <w:szCs w:val="24"/>
                <w:lang w:val="ru-RU"/>
              </w:rPr>
              <w:t>, словосложения, конверсии;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учебно-исследовательской, проектной деятельности</w:t>
            </w:r>
          </w:p>
          <w:p w:rsidR="00B86B4B" w:rsidRPr="00016AF7"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технологий; соблюдать </w:t>
            </w:r>
            <w:proofErr w:type="spellStart"/>
            <w:r w:rsidRPr="00237CCA">
              <w:rPr>
                <w:rFonts w:ascii="Times New Roman" w:hAnsi="Times New Roman" w:cs="Times New Roman"/>
                <w:sz w:val="24"/>
                <w:szCs w:val="24"/>
                <w:lang w:val="ru-RU"/>
              </w:rPr>
              <w:t>правилаинформационной</w:t>
            </w:r>
            <w:proofErr w:type="spellEnd"/>
            <w:r w:rsidRPr="00237CCA">
              <w:rPr>
                <w:rFonts w:ascii="Times New Roman" w:hAnsi="Times New Roman" w:cs="Times New Roman"/>
                <w:sz w:val="24"/>
                <w:szCs w:val="24"/>
                <w:lang w:val="ru-RU"/>
              </w:rPr>
              <w:t xml:space="preserve"> безопасности в ситуациях повседневной жизни </w:t>
            </w:r>
            <w:proofErr w:type="spellStart"/>
            <w:r w:rsidRPr="00237CCA">
              <w:rPr>
                <w:rFonts w:ascii="Times New Roman" w:hAnsi="Times New Roman" w:cs="Times New Roman"/>
                <w:sz w:val="24"/>
                <w:szCs w:val="24"/>
                <w:lang w:val="ru-RU"/>
              </w:rPr>
              <w:t>ипри</w:t>
            </w:r>
            <w:proofErr w:type="spellEnd"/>
            <w:r w:rsidRPr="00237CCA">
              <w:rPr>
                <w:rFonts w:ascii="Times New Roman" w:hAnsi="Times New Roman" w:cs="Times New Roman"/>
                <w:sz w:val="24"/>
                <w:szCs w:val="24"/>
                <w:lang w:val="ru-RU"/>
              </w:rPr>
              <w:t xml:space="preserve"> работе в информационно-телекоммуникационной сети "Интернет</w:t>
            </w:r>
            <w:proofErr w:type="gramStart"/>
            <w:r w:rsidRPr="00237CCA">
              <w:rPr>
                <w:rFonts w:ascii="Times New Roman" w:hAnsi="Times New Roman" w:cs="Times New Roman"/>
                <w:sz w:val="24"/>
                <w:szCs w:val="24"/>
                <w:lang w:val="ru-RU"/>
              </w:rPr>
              <w:t>"(</w:t>
            </w:r>
            <w:proofErr w:type="gramEnd"/>
            <w:r w:rsidRPr="00237CCA">
              <w:rPr>
                <w:rFonts w:ascii="Times New Roman" w:hAnsi="Times New Roman" w:cs="Times New Roman"/>
                <w:sz w:val="24"/>
                <w:szCs w:val="24"/>
                <w:lang w:val="ru-RU"/>
              </w:rPr>
              <w:t xml:space="preserve">далее - сеть Интернет); использовать приобретенные умения </w:t>
            </w:r>
            <w:proofErr w:type="spellStart"/>
            <w:r w:rsidRPr="00237CCA">
              <w:rPr>
                <w:rFonts w:ascii="Times New Roman" w:hAnsi="Times New Roman" w:cs="Times New Roman"/>
                <w:sz w:val="24"/>
                <w:szCs w:val="24"/>
                <w:lang w:val="ru-RU"/>
              </w:rPr>
              <w:t>инавыки</w:t>
            </w:r>
            <w:proofErr w:type="spellEnd"/>
            <w:r w:rsidRPr="00237CCA">
              <w:rPr>
                <w:rFonts w:ascii="Times New Roman" w:hAnsi="Times New Roman" w:cs="Times New Roman"/>
                <w:sz w:val="24"/>
                <w:szCs w:val="24"/>
                <w:lang w:val="ru-RU"/>
              </w:rPr>
              <w:t xml:space="preserve"> в процесс</w:t>
            </w:r>
            <w:r>
              <w:rPr>
                <w:rFonts w:ascii="Times New Roman" w:hAnsi="Times New Roman" w:cs="Times New Roman"/>
                <w:sz w:val="24"/>
                <w:szCs w:val="24"/>
                <w:lang w:val="ru-RU"/>
              </w:rPr>
              <w:t xml:space="preserve">е </w:t>
            </w:r>
            <w:proofErr w:type="spellStart"/>
            <w:r>
              <w:rPr>
                <w:rFonts w:ascii="Times New Roman" w:hAnsi="Times New Roman" w:cs="Times New Roman"/>
                <w:sz w:val="24"/>
                <w:szCs w:val="24"/>
                <w:lang w:val="ru-RU"/>
              </w:rPr>
              <w:t>онлайн-обучения</w:t>
            </w:r>
            <w:proofErr w:type="spellEnd"/>
            <w:r>
              <w:rPr>
                <w:rFonts w:ascii="Times New Roman" w:hAnsi="Times New Roman" w:cs="Times New Roman"/>
                <w:sz w:val="24"/>
                <w:szCs w:val="24"/>
                <w:lang w:val="ru-RU"/>
              </w:rPr>
              <w:t xml:space="preserve">  иностранному </w:t>
            </w:r>
            <w:proofErr w:type="spellStart"/>
            <w:r w:rsidRPr="00237CCA">
              <w:rPr>
                <w:rFonts w:ascii="Times New Roman" w:hAnsi="Times New Roman" w:cs="Times New Roman"/>
                <w:sz w:val="24"/>
                <w:szCs w:val="24"/>
                <w:lang w:val="ru-RU"/>
              </w:rPr>
              <w:t>языку;использовать</w:t>
            </w:r>
            <w:proofErr w:type="spellEnd"/>
            <w:r w:rsidRPr="00237CCA">
              <w:rPr>
                <w:rFonts w:ascii="Times New Roman" w:hAnsi="Times New Roman" w:cs="Times New Roman"/>
                <w:sz w:val="24"/>
                <w:szCs w:val="24"/>
                <w:lang w:val="ru-RU"/>
              </w:rPr>
              <w:t xml:space="preserve"> иноязычные словари и справочники, в том </w:t>
            </w:r>
            <w:proofErr w:type="spellStart"/>
            <w:r w:rsidRPr="00237CCA">
              <w:rPr>
                <w:rFonts w:ascii="Times New Roman" w:hAnsi="Times New Roman" w:cs="Times New Roman"/>
                <w:sz w:val="24"/>
                <w:szCs w:val="24"/>
                <w:lang w:val="ru-RU"/>
              </w:rPr>
              <w:t>числеинформационно-справочные</w:t>
            </w:r>
            <w:proofErr w:type="spellEnd"/>
            <w:r w:rsidRPr="00237CCA">
              <w:rPr>
                <w:rFonts w:ascii="Times New Roman" w:hAnsi="Times New Roman" w:cs="Times New Roman"/>
                <w:sz w:val="24"/>
                <w:szCs w:val="24"/>
                <w:lang w:val="ru-RU"/>
              </w:rPr>
              <w:t xml:space="preserve"> системы в электронной форме.</w:t>
            </w:r>
          </w:p>
        </w:tc>
      </w:tr>
      <w:tr w:rsidR="00B86B4B" w:rsidRPr="00237CCA" w:rsidTr="00741B13">
        <w:tc>
          <w:tcPr>
            <w:tcW w:w="4927" w:type="dxa"/>
          </w:tcPr>
          <w:p w:rsidR="000A15AC" w:rsidRPr="00C03004" w:rsidRDefault="000A15AC" w:rsidP="000A15AC">
            <w:pPr>
              <w:rPr>
                <w:rFonts w:ascii="Times New Roman" w:hAnsi="Times New Roman" w:cs="Times New Roman"/>
                <w:sz w:val="24"/>
                <w:szCs w:val="24"/>
              </w:rPr>
            </w:pPr>
            <w:r>
              <w:rPr>
                <w:rFonts w:ascii="Times New Roman" w:hAnsi="Times New Roman" w:cs="Times New Roman"/>
                <w:sz w:val="24"/>
                <w:szCs w:val="24"/>
              </w:rPr>
              <w:t xml:space="preserve">ПК 1.2. </w:t>
            </w:r>
            <w:r w:rsidRPr="00C03004">
              <w:rPr>
                <w:rFonts w:ascii="Times New Roman" w:hAnsi="Times New Roman" w:cs="Times New Roman"/>
                <w:sz w:val="24"/>
                <w:szCs w:val="24"/>
              </w:rPr>
              <w:t>Осуществлять безналичные платежи с использованием различных форм расчетов в национальной и иностранной валютах</w:t>
            </w:r>
          </w:p>
          <w:p w:rsidR="004F2069" w:rsidRPr="0001251D" w:rsidRDefault="004F2069" w:rsidP="0001251D">
            <w:pPr>
              <w:pStyle w:val="ConsPlusNormal"/>
            </w:pPr>
          </w:p>
        </w:tc>
        <w:tc>
          <w:tcPr>
            <w:tcW w:w="4928" w:type="dxa"/>
          </w:tcPr>
          <w:p w:rsidR="00B86B4B" w:rsidRPr="00C43D23" w:rsidRDefault="00132A2F" w:rsidP="00C43D23">
            <w:pPr>
              <w:rPr>
                <w:rFonts w:ascii="Times New Roman" w:hAnsi="Times New Roman"/>
              </w:rPr>
            </w:pPr>
            <w:r>
              <w:rPr>
                <w:rFonts w:ascii="Times New Roman" w:hAnsi="Times New Roman"/>
              </w:rPr>
              <w:t>знать: нормативные правовые документы, регулирующие организацию безналичных расчётов, организацию обслуживания счетов бюджетов бюджетной системы РФ, совершение операций с использованием платёжных карт, операций по международным расчетам, связанным с экспортом и импортом товаров и услуг</w:t>
            </w:r>
          </w:p>
        </w:tc>
        <w:tc>
          <w:tcPr>
            <w:tcW w:w="4931" w:type="dxa"/>
          </w:tcPr>
          <w:p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 исследовательской, проектной </w:t>
            </w:r>
            <w:proofErr w:type="spellStart"/>
            <w:r w:rsidRPr="00237CCA">
              <w:rPr>
                <w:rFonts w:ascii="Times New Roman" w:hAnsi="Times New Roman" w:cs="Times New Roman"/>
                <w:sz w:val="24"/>
                <w:szCs w:val="24"/>
                <w:lang w:val="ru-RU"/>
              </w:rPr>
              <w:t>деятельностипредметного</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w:t>
            </w:r>
            <w:r w:rsidR="00016AF7">
              <w:rPr>
                <w:rFonts w:ascii="Times New Roman" w:hAnsi="Times New Roman" w:cs="Times New Roman"/>
                <w:sz w:val="24"/>
                <w:szCs w:val="24"/>
                <w:lang w:val="ru-RU"/>
              </w:rPr>
              <w:t xml:space="preserve">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технологий;соблюдать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sidR="00016AF7">
              <w:rPr>
                <w:rFonts w:ascii="Times New Roman" w:hAnsi="Times New Roman" w:cs="Times New Roman"/>
                <w:sz w:val="24"/>
                <w:szCs w:val="24"/>
                <w:lang w:val="ru-RU"/>
              </w:rPr>
              <w:t>йн-обучения</w:t>
            </w:r>
            <w:proofErr w:type="spellEnd"/>
            <w:r w:rsidR="00016AF7">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7A0768" w:rsidRPr="00237CCA" w:rsidTr="00741B13">
        <w:tc>
          <w:tcPr>
            <w:tcW w:w="4927" w:type="dxa"/>
          </w:tcPr>
          <w:p w:rsidR="007A0768" w:rsidRDefault="000A15AC" w:rsidP="0001251D">
            <w:pPr>
              <w:pStyle w:val="ConsPlusNormal"/>
              <w:rPr>
                <w:rFonts w:ascii="Times New Roman" w:hAnsi="Times New Roman" w:cs="Times New Roman"/>
                <w:sz w:val="24"/>
                <w:szCs w:val="24"/>
              </w:rPr>
            </w:pPr>
            <w:r>
              <w:rPr>
                <w:rFonts w:ascii="Times New Roman" w:hAnsi="Times New Roman" w:cs="Times New Roman"/>
                <w:sz w:val="24"/>
                <w:szCs w:val="24"/>
              </w:rPr>
              <w:t xml:space="preserve">ПК 1.5. </w:t>
            </w:r>
            <w:r w:rsidRPr="00C03004">
              <w:rPr>
                <w:rFonts w:ascii="Times New Roman" w:hAnsi="Times New Roman" w:cs="Times New Roman"/>
                <w:sz w:val="24"/>
                <w:szCs w:val="24"/>
              </w:rPr>
              <w:t>Осуществлять международные расчеты по экспортно-импортным операциям</w:t>
            </w:r>
          </w:p>
        </w:tc>
        <w:tc>
          <w:tcPr>
            <w:tcW w:w="4928" w:type="dxa"/>
          </w:tcPr>
          <w:p w:rsidR="007A0768" w:rsidRPr="00C43D23" w:rsidRDefault="00132A2F" w:rsidP="00C43D23">
            <w:pPr>
              <w:rPr>
                <w:rFonts w:ascii="Times New Roman" w:hAnsi="Times New Roman"/>
              </w:rPr>
            </w:pPr>
            <w:r>
              <w:rPr>
                <w:rFonts w:ascii="Times New Roman" w:hAnsi="Times New Roman"/>
              </w:rPr>
              <w:t xml:space="preserve">знать: нормы международного права, определяющие правила проведения международных расчетов; </w:t>
            </w:r>
          </w:p>
        </w:tc>
        <w:tc>
          <w:tcPr>
            <w:tcW w:w="4931" w:type="dxa"/>
          </w:tcPr>
          <w:p w:rsidR="007A0768" w:rsidRPr="00563BCE" w:rsidRDefault="007A0768" w:rsidP="00A0333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 исследовательской, проектной </w:t>
            </w:r>
            <w:proofErr w:type="spellStart"/>
            <w:r w:rsidRPr="00237CCA">
              <w:rPr>
                <w:rFonts w:ascii="Times New Roman" w:hAnsi="Times New Roman" w:cs="Times New Roman"/>
                <w:sz w:val="24"/>
                <w:szCs w:val="24"/>
                <w:lang w:val="ru-RU"/>
              </w:rPr>
              <w:t>деятельностипредметного</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w:t>
            </w:r>
            <w:r>
              <w:rPr>
                <w:rFonts w:ascii="Times New Roman" w:hAnsi="Times New Roman" w:cs="Times New Roman"/>
                <w:sz w:val="24"/>
                <w:szCs w:val="24"/>
                <w:lang w:val="ru-RU"/>
              </w:rPr>
              <w:t xml:space="preserve">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технологий;соблюдать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Pr>
                <w:rFonts w:ascii="Times New Roman" w:hAnsi="Times New Roman" w:cs="Times New Roman"/>
                <w:sz w:val="24"/>
                <w:szCs w:val="24"/>
                <w:lang w:val="ru-RU"/>
              </w:rPr>
              <w:t>йн-обучения</w:t>
            </w:r>
            <w:proofErr w:type="spellEnd"/>
            <w:r>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0A15AC" w:rsidRPr="00237CCA" w:rsidTr="00741B13">
        <w:tc>
          <w:tcPr>
            <w:tcW w:w="4927" w:type="dxa"/>
          </w:tcPr>
          <w:p w:rsidR="000A15AC" w:rsidRDefault="000A15AC" w:rsidP="0001251D">
            <w:pPr>
              <w:pStyle w:val="ConsPlusNormal"/>
              <w:rPr>
                <w:rFonts w:ascii="Times New Roman" w:hAnsi="Times New Roman" w:cs="Times New Roman"/>
                <w:sz w:val="24"/>
                <w:szCs w:val="24"/>
              </w:rPr>
            </w:pPr>
            <w:r>
              <w:rPr>
                <w:rFonts w:ascii="Times New Roman" w:hAnsi="Times New Roman" w:cs="Times New Roman"/>
                <w:sz w:val="24"/>
                <w:szCs w:val="24"/>
              </w:rPr>
              <w:t xml:space="preserve">ПК 1.6. </w:t>
            </w:r>
            <w:r w:rsidRPr="00C03004">
              <w:rPr>
                <w:rFonts w:ascii="Times New Roman" w:hAnsi="Times New Roman" w:cs="Times New Roman"/>
                <w:sz w:val="24"/>
                <w:szCs w:val="24"/>
              </w:rPr>
              <w:t>Обслуживать расчетные операции с использованием различных видов платежных карт</w:t>
            </w:r>
          </w:p>
        </w:tc>
        <w:tc>
          <w:tcPr>
            <w:tcW w:w="4928" w:type="dxa"/>
          </w:tcPr>
          <w:p w:rsidR="000A15AC" w:rsidRPr="00C43D23" w:rsidRDefault="00132A2F" w:rsidP="00C43D23">
            <w:pPr>
              <w:rPr>
                <w:rFonts w:ascii="Times New Roman" w:hAnsi="Times New Roman"/>
              </w:rPr>
            </w:pPr>
            <w:r>
              <w:rPr>
                <w:rFonts w:ascii="Times New Roman" w:hAnsi="Times New Roman"/>
              </w:rPr>
              <w:t>знать: виды платёжных карт и операций, проводимые с их использование; условия и порядок выдачи платёжных карт; технологии и порядок учёта расчётов с использованием платёжных карт, документальное оформление операций с платёжными картами</w:t>
            </w:r>
          </w:p>
        </w:tc>
        <w:tc>
          <w:tcPr>
            <w:tcW w:w="4931" w:type="dxa"/>
          </w:tcPr>
          <w:p w:rsidR="000A15AC" w:rsidRPr="00237CCA" w:rsidRDefault="000A15AC" w:rsidP="00A0333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 исследовательской, проектной </w:t>
            </w:r>
            <w:proofErr w:type="spellStart"/>
            <w:r w:rsidRPr="00237CCA">
              <w:rPr>
                <w:rFonts w:ascii="Times New Roman" w:hAnsi="Times New Roman" w:cs="Times New Roman"/>
                <w:sz w:val="24"/>
                <w:szCs w:val="24"/>
                <w:lang w:val="ru-RU"/>
              </w:rPr>
              <w:t>деятельностипредметного</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w:t>
            </w:r>
            <w:r>
              <w:rPr>
                <w:rFonts w:ascii="Times New Roman" w:hAnsi="Times New Roman" w:cs="Times New Roman"/>
                <w:sz w:val="24"/>
                <w:szCs w:val="24"/>
                <w:lang w:val="ru-RU"/>
              </w:rPr>
              <w:t xml:space="preserve">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технологий;соблюдать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Pr>
                <w:rFonts w:ascii="Times New Roman" w:hAnsi="Times New Roman" w:cs="Times New Roman"/>
                <w:sz w:val="24"/>
                <w:szCs w:val="24"/>
                <w:lang w:val="ru-RU"/>
              </w:rPr>
              <w:t>йн-обучения</w:t>
            </w:r>
            <w:proofErr w:type="spellEnd"/>
            <w:r>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0A15AC" w:rsidRPr="00237CCA" w:rsidTr="00741B13">
        <w:tc>
          <w:tcPr>
            <w:tcW w:w="4927" w:type="dxa"/>
          </w:tcPr>
          <w:p w:rsidR="000A15AC" w:rsidRDefault="000A15AC" w:rsidP="0001251D">
            <w:pPr>
              <w:pStyle w:val="ConsPlusNormal"/>
              <w:rPr>
                <w:rFonts w:ascii="Times New Roman" w:hAnsi="Times New Roman" w:cs="Times New Roman"/>
                <w:sz w:val="24"/>
                <w:szCs w:val="24"/>
              </w:rPr>
            </w:pPr>
            <w:r>
              <w:rPr>
                <w:rFonts w:ascii="Times New Roman" w:hAnsi="Times New Roman" w:cs="Times New Roman"/>
                <w:sz w:val="24"/>
                <w:szCs w:val="24"/>
              </w:rPr>
              <w:t xml:space="preserve">ПК 2.4. </w:t>
            </w:r>
            <w:r w:rsidRPr="00C03004">
              <w:rPr>
                <w:rFonts w:ascii="Times New Roman" w:hAnsi="Times New Roman" w:cs="Times New Roman"/>
                <w:sz w:val="24"/>
                <w:szCs w:val="24"/>
              </w:rPr>
              <w:t>Проводить операции на рынке межбанковских кредитов</w:t>
            </w:r>
          </w:p>
        </w:tc>
        <w:tc>
          <w:tcPr>
            <w:tcW w:w="4928" w:type="dxa"/>
          </w:tcPr>
          <w:p w:rsidR="000A15AC" w:rsidRPr="00C43D23" w:rsidRDefault="00132A2F" w:rsidP="00C43D23">
            <w:pPr>
              <w:rPr>
                <w:rFonts w:ascii="Times New Roman" w:hAnsi="Times New Roman"/>
              </w:rPr>
            </w:pPr>
            <w:r>
              <w:rPr>
                <w:rFonts w:ascii="Times New Roman" w:hAnsi="Times New Roman"/>
              </w:rPr>
              <w:t xml:space="preserve">Знать: типичные нарушения при </w:t>
            </w:r>
            <w:proofErr w:type="gramStart"/>
            <w:r>
              <w:rPr>
                <w:rFonts w:ascii="Times New Roman" w:hAnsi="Times New Roman"/>
              </w:rPr>
              <w:t>совершении</w:t>
            </w:r>
            <w:proofErr w:type="gramEnd"/>
            <w:r>
              <w:rPr>
                <w:rFonts w:ascii="Times New Roman" w:hAnsi="Times New Roman"/>
              </w:rPr>
              <w:t xml:space="preserve"> расчетных операций по счетам клиентов, межбанковских расчётов, операций с платежными картами.  </w:t>
            </w:r>
          </w:p>
        </w:tc>
        <w:tc>
          <w:tcPr>
            <w:tcW w:w="4931" w:type="dxa"/>
          </w:tcPr>
          <w:p w:rsidR="000A15AC" w:rsidRPr="00237CCA" w:rsidRDefault="000A15AC" w:rsidP="00A0333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proofErr w:type="spellStart"/>
            <w:r w:rsidRPr="00237CCA">
              <w:rPr>
                <w:rFonts w:ascii="Times New Roman" w:hAnsi="Times New Roman" w:cs="Times New Roman"/>
                <w:sz w:val="24"/>
                <w:szCs w:val="24"/>
                <w:lang w:val="ru-RU"/>
              </w:rPr>
              <w:t>жизни</w:t>
            </w:r>
            <w:proofErr w:type="gramStart"/>
            <w:r w:rsidRPr="00237CCA">
              <w:rPr>
                <w:rFonts w:ascii="Times New Roman" w:hAnsi="Times New Roman" w:cs="Times New Roman"/>
                <w:sz w:val="24"/>
                <w:szCs w:val="24"/>
                <w:lang w:val="ru-RU"/>
              </w:rPr>
              <w:t>:у</w:t>
            </w:r>
            <w:proofErr w:type="gramEnd"/>
            <w:r w:rsidRPr="00237CCA">
              <w:rPr>
                <w:rFonts w:ascii="Times New Roman" w:hAnsi="Times New Roman" w:cs="Times New Roman"/>
                <w:sz w:val="24"/>
                <w:szCs w:val="24"/>
                <w:lang w:val="ru-RU"/>
              </w:rPr>
              <w:t>частвовать</w:t>
            </w:r>
            <w:proofErr w:type="spellEnd"/>
            <w:r w:rsidRPr="00237CCA">
              <w:rPr>
                <w:rFonts w:ascii="Times New Roman" w:hAnsi="Times New Roman" w:cs="Times New Roman"/>
                <w:sz w:val="24"/>
                <w:szCs w:val="24"/>
                <w:lang w:val="ru-RU"/>
              </w:rPr>
              <w:t xml:space="preserve"> в учебно- исследовательской, проектной </w:t>
            </w:r>
            <w:proofErr w:type="spellStart"/>
            <w:r w:rsidRPr="00237CCA">
              <w:rPr>
                <w:rFonts w:ascii="Times New Roman" w:hAnsi="Times New Roman" w:cs="Times New Roman"/>
                <w:sz w:val="24"/>
                <w:szCs w:val="24"/>
                <w:lang w:val="ru-RU"/>
              </w:rPr>
              <w:t>деятельностипредметного</w:t>
            </w:r>
            <w:proofErr w:type="spellEnd"/>
            <w:r w:rsidRPr="00237CCA">
              <w:rPr>
                <w:rFonts w:ascii="Times New Roman" w:hAnsi="Times New Roman" w:cs="Times New Roman"/>
                <w:sz w:val="24"/>
                <w:szCs w:val="24"/>
                <w:lang w:val="ru-RU"/>
              </w:rPr>
              <w:t xml:space="preserve"> и </w:t>
            </w:r>
            <w:proofErr w:type="spellStart"/>
            <w:r w:rsidRPr="00237CCA">
              <w:rPr>
                <w:rFonts w:ascii="Times New Roman" w:hAnsi="Times New Roman" w:cs="Times New Roman"/>
                <w:sz w:val="24"/>
                <w:szCs w:val="24"/>
                <w:lang w:val="ru-RU"/>
              </w:rPr>
              <w:t>межпредметного</w:t>
            </w:r>
            <w:proofErr w:type="spellEnd"/>
            <w:r w:rsidRPr="00237CCA">
              <w:rPr>
                <w:rFonts w:ascii="Times New Roman" w:hAnsi="Times New Roman" w:cs="Times New Roman"/>
                <w:sz w:val="24"/>
                <w:szCs w:val="24"/>
                <w:lang w:val="ru-RU"/>
              </w:rPr>
              <w:t xml:space="preserve"> характера с </w:t>
            </w:r>
            <w:proofErr w:type="spellStart"/>
            <w:r w:rsidRPr="00237CCA">
              <w:rPr>
                <w:rFonts w:ascii="Times New Roman" w:hAnsi="Times New Roman" w:cs="Times New Roman"/>
                <w:sz w:val="24"/>
                <w:szCs w:val="24"/>
                <w:lang w:val="ru-RU"/>
              </w:rPr>
              <w:t>использованиемматериалов</w:t>
            </w:r>
            <w:proofErr w:type="spellEnd"/>
            <w:r w:rsidRPr="00237CCA">
              <w:rPr>
                <w:rFonts w:ascii="Times New Roman" w:hAnsi="Times New Roman" w:cs="Times New Roman"/>
                <w:sz w:val="24"/>
                <w:szCs w:val="24"/>
                <w:lang w:val="ru-RU"/>
              </w:rPr>
              <w:t xml:space="preserve"> н</w:t>
            </w:r>
            <w:r>
              <w:rPr>
                <w:rFonts w:ascii="Times New Roman" w:hAnsi="Times New Roman" w:cs="Times New Roman"/>
                <w:sz w:val="24"/>
                <w:szCs w:val="24"/>
                <w:lang w:val="ru-RU"/>
              </w:rPr>
              <w:t xml:space="preserve">а изучаемом иностранном языке и </w:t>
            </w:r>
            <w:proofErr w:type="spellStart"/>
            <w:r w:rsidRPr="00237CCA">
              <w:rPr>
                <w:rFonts w:ascii="Times New Roman" w:hAnsi="Times New Roman" w:cs="Times New Roman"/>
                <w:sz w:val="24"/>
                <w:szCs w:val="24"/>
                <w:lang w:val="ru-RU"/>
              </w:rPr>
              <w:t>применениеминформационно-коммуникационных</w:t>
            </w:r>
            <w:proofErr w:type="spellEnd"/>
            <w:r w:rsidRPr="00237CCA">
              <w:rPr>
                <w:rFonts w:ascii="Times New Roman" w:hAnsi="Times New Roman" w:cs="Times New Roman"/>
                <w:sz w:val="24"/>
                <w:szCs w:val="24"/>
                <w:lang w:val="ru-RU"/>
              </w:rPr>
              <w:t xml:space="preserve"> </w:t>
            </w:r>
            <w:proofErr w:type="spellStart"/>
            <w:r w:rsidRPr="00237CCA">
              <w:rPr>
                <w:rFonts w:ascii="Times New Roman" w:hAnsi="Times New Roman" w:cs="Times New Roman"/>
                <w:sz w:val="24"/>
                <w:szCs w:val="24"/>
                <w:lang w:val="ru-RU"/>
              </w:rPr>
              <w:t>технологий;соблюдать</w:t>
            </w:r>
            <w:proofErr w:type="spellEnd"/>
            <w:r w:rsidRPr="00237CCA">
              <w:rPr>
                <w:rFonts w:ascii="Times New Roman" w:hAnsi="Times New Roman" w:cs="Times New Roman"/>
                <w:sz w:val="24"/>
                <w:szCs w:val="24"/>
                <w:lang w:val="ru-RU"/>
              </w:rPr>
              <w:t xml:space="preserve"> правила информационной безопасности в </w:t>
            </w:r>
            <w:proofErr w:type="spellStart"/>
            <w:r w:rsidRPr="00237CCA">
              <w:rPr>
                <w:rFonts w:ascii="Times New Roman" w:hAnsi="Times New Roman" w:cs="Times New Roman"/>
                <w:sz w:val="24"/>
                <w:szCs w:val="24"/>
                <w:lang w:val="ru-RU"/>
              </w:rPr>
              <w:t>ситуацияхповседневной</w:t>
            </w:r>
            <w:proofErr w:type="spellEnd"/>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w:t>
            </w:r>
            <w:proofErr w:type="spellStart"/>
            <w:r w:rsidRPr="00237CCA">
              <w:rPr>
                <w:rFonts w:ascii="Times New Roman" w:hAnsi="Times New Roman" w:cs="Times New Roman"/>
                <w:sz w:val="24"/>
                <w:szCs w:val="24"/>
                <w:lang w:val="ru-RU"/>
              </w:rPr>
              <w:t>онла</w:t>
            </w:r>
            <w:r>
              <w:rPr>
                <w:rFonts w:ascii="Times New Roman" w:hAnsi="Times New Roman" w:cs="Times New Roman"/>
                <w:sz w:val="24"/>
                <w:szCs w:val="24"/>
                <w:lang w:val="ru-RU"/>
              </w:rPr>
              <w:t>йн-обучения</w:t>
            </w:r>
            <w:proofErr w:type="spellEnd"/>
            <w:r>
              <w:rPr>
                <w:rFonts w:ascii="Times New Roman" w:hAnsi="Times New Roman" w:cs="Times New Roman"/>
                <w:sz w:val="24"/>
                <w:szCs w:val="24"/>
                <w:lang w:val="ru-RU"/>
              </w:rPr>
              <w:t xml:space="preserve"> иностранному языку; </w:t>
            </w:r>
            <w:r w:rsidRPr="00237CCA">
              <w:rPr>
                <w:rFonts w:ascii="Times New Roman" w:hAnsi="Times New Roman" w:cs="Times New Roman"/>
                <w:sz w:val="24"/>
                <w:szCs w:val="24"/>
                <w:lang w:val="ru-RU"/>
              </w:rPr>
              <w:t xml:space="preserve">использовать иноязычные словари </w:t>
            </w:r>
            <w:proofErr w:type="spellStart"/>
            <w:r w:rsidRPr="00237CCA">
              <w:rPr>
                <w:rFonts w:ascii="Times New Roman" w:hAnsi="Times New Roman" w:cs="Times New Roman"/>
                <w:sz w:val="24"/>
                <w:szCs w:val="24"/>
                <w:lang w:val="ru-RU"/>
              </w:rPr>
              <w:t>исправочники</w:t>
            </w:r>
            <w:proofErr w:type="spellEnd"/>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w:t>
            </w:r>
            <w:proofErr w:type="gramStart"/>
            <w:r>
              <w:rPr>
                <w:rFonts w:ascii="Times New Roman" w:eastAsia="Times New Roman" w:hAnsi="Times New Roman" w:cs="Times New Roman"/>
                <w:sz w:val="28"/>
                <w:szCs w:val="28"/>
                <w:lang w:eastAsia="ru-RU"/>
              </w:rPr>
              <w:t>т(</w:t>
            </w:r>
            <w:proofErr w:type="gramEnd"/>
            <w:r>
              <w:rPr>
                <w:rFonts w:ascii="Times New Roman" w:eastAsia="Times New Roman" w:hAnsi="Times New Roman" w:cs="Times New Roman"/>
                <w:sz w:val="28"/>
                <w:szCs w:val="28"/>
                <w:lang w:eastAsia="ru-RU"/>
              </w:rPr>
              <w:t>да/нет)</w:t>
            </w:r>
          </w:p>
        </w:tc>
        <w:tc>
          <w:tcPr>
            <w:tcW w:w="1315" w:type="pct"/>
            <w:vAlign w:val="center"/>
          </w:tcPr>
          <w:p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2"/>
        <w:gridCol w:w="8853"/>
        <w:gridCol w:w="1832"/>
        <w:gridCol w:w="2195"/>
      </w:tblGrid>
      <w:tr w:rsidR="005177F3" w:rsidRPr="00345E89" w:rsidTr="005177F3">
        <w:trPr>
          <w:trHeight w:val="20"/>
        </w:trPr>
        <w:tc>
          <w:tcPr>
            <w:tcW w:w="775" w:type="pct"/>
          </w:tcPr>
          <w:p w:rsidR="005177F3" w:rsidRPr="00345E89"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345E89">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345E89"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345E89">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345E89">
              <w:rPr>
                <w:rFonts w:ascii="Times New Roman" w:eastAsia="Times New Roman" w:hAnsi="Times New Roman" w:cs="Times New Roman"/>
                <w:b/>
                <w:bCs/>
                <w:sz w:val="24"/>
                <w:szCs w:val="24"/>
                <w:lang w:eastAsia="ru-RU"/>
              </w:rPr>
              <w:t>обучающихся</w:t>
            </w:r>
            <w:proofErr w:type="gramEnd"/>
          </w:p>
        </w:tc>
        <w:tc>
          <w:tcPr>
            <w:tcW w:w="601" w:type="pct"/>
          </w:tcPr>
          <w:p w:rsidR="005177F3" w:rsidRPr="00345E89"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 xml:space="preserve">Объем </w:t>
            </w:r>
          </w:p>
          <w:p w:rsidR="005177F3" w:rsidRPr="00345E89"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345E89">
              <w:rPr>
                <w:rFonts w:ascii="Times New Roman" w:eastAsia="Times New Roman" w:hAnsi="Times New Roman" w:cs="Times New Roman"/>
                <w:b/>
                <w:bCs/>
                <w:sz w:val="24"/>
                <w:szCs w:val="24"/>
                <w:lang w:eastAsia="ru-RU"/>
              </w:rPr>
              <w:t>в часах</w:t>
            </w:r>
          </w:p>
        </w:tc>
        <w:tc>
          <w:tcPr>
            <w:tcW w:w="720" w:type="pct"/>
          </w:tcPr>
          <w:p w:rsidR="005177F3" w:rsidRPr="00345E89"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345E89">
              <w:rPr>
                <w:rFonts w:ascii="Times New Roman" w:eastAsia="Times New Roman" w:hAnsi="Times New Roman" w:cs="Times New Roman"/>
                <w:b/>
                <w:bCs/>
                <w:sz w:val="24"/>
                <w:szCs w:val="24"/>
                <w:lang w:eastAsia="ru-RU"/>
              </w:rPr>
              <w:t xml:space="preserve">Коды </w:t>
            </w:r>
            <w:r w:rsidR="008423BB" w:rsidRPr="00345E89">
              <w:rPr>
                <w:rFonts w:ascii="Times New Roman" w:eastAsia="Times New Roman" w:hAnsi="Times New Roman" w:cs="Times New Roman"/>
                <w:b/>
                <w:bCs/>
                <w:sz w:val="24"/>
                <w:szCs w:val="24"/>
                <w:lang w:eastAsia="ru-RU"/>
              </w:rPr>
              <w:t xml:space="preserve">формируемых </w:t>
            </w:r>
            <w:r w:rsidRPr="00345E89">
              <w:rPr>
                <w:rFonts w:ascii="Times New Roman" w:eastAsia="Times New Roman" w:hAnsi="Times New Roman" w:cs="Times New Roman"/>
                <w:b/>
                <w:bCs/>
                <w:sz w:val="24"/>
                <w:szCs w:val="24"/>
                <w:lang w:eastAsia="ru-RU"/>
              </w:rPr>
              <w:t xml:space="preserve">общих компетенций </w:t>
            </w:r>
          </w:p>
        </w:tc>
      </w:tr>
      <w:tr w:rsidR="005177F3" w:rsidRPr="00345E89" w:rsidTr="005177F3">
        <w:trPr>
          <w:trHeight w:val="20"/>
        </w:trPr>
        <w:tc>
          <w:tcPr>
            <w:tcW w:w="775" w:type="pct"/>
          </w:tcPr>
          <w:p w:rsidR="005177F3" w:rsidRPr="00345E89" w:rsidRDefault="005177F3" w:rsidP="006F3AC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1</w:t>
            </w:r>
          </w:p>
        </w:tc>
        <w:tc>
          <w:tcPr>
            <w:tcW w:w="2904" w:type="pct"/>
          </w:tcPr>
          <w:p w:rsidR="005177F3" w:rsidRPr="00345E89" w:rsidRDefault="005177F3" w:rsidP="006F3AC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2</w:t>
            </w:r>
          </w:p>
        </w:tc>
        <w:tc>
          <w:tcPr>
            <w:tcW w:w="601" w:type="pct"/>
          </w:tcPr>
          <w:p w:rsidR="005177F3" w:rsidRPr="00345E89" w:rsidRDefault="005177F3"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3</w:t>
            </w:r>
          </w:p>
        </w:tc>
        <w:tc>
          <w:tcPr>
            <w:tcW w:w="720" w:type="pct"/>
          </w:tcPr>
          <w:p w:rsidR="005177F3" w:rsidRPr="00345E89" w:rsidRDefault="006F3AC5" w:rsidP="006F3AC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r>
      <w:tr w:rsidR="005177F3" w:rsidRPr="00345E89" w:rsidTr="005177F3">
        <w:trPr>
          <w:trHeight w:val="20"/>
        </w:trPr>
        <w:tc>
          <w:tcPr>
            <w:tcW w:w="775" w:type="pct"/>
          </w:tcPr>
          <w:p w:rsidR="005177F3" w:rsidRPr="00345E89"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Раздел 1.</w:t>
            </w:r>
          </w:p>
        </w:tc>
        <w:tc>
          <w:tcPr>
            <w:tcW w:w="2904" w:type="pct"/>
          </w:tcPr>
          <w:p w:rsidR="005177F3" w:rsidRPr="00345E89" w:rsidRDefault="006F3AC5" w:rsidP="005177F3">
            <w:pPr>
              <w:suppressAutoHyphens/>
              <w:spacing w:after="0" w:line="240" w:lineRule="auto"/>
              <w:jc w:val="both"/>
              <w:rPr>
                <w:rFonts w:ascii="Times New Roman" w:hAnsi="Times New Roman" w:cs="Times New Roman"/>
                <w:b/>
                <w:bCs/>
                <w:iCs/>
                <w:sz w:val="24"/>
                <w:szCs w:val="24"/>
              </w:rPr>
            </w:pPr>
            <w:r w:rsidRPr="00345E89">
              <w:rPr>
                <w:rFonts w:ascii="Times New Roman" w:hAnsi="Times New Roman" w:cs="Times New Roman"/>
                <w:b/>
                <w:bCs/>
                <w:iCs/>
                <w:sz w:val="24"/>
                <w:szCs w:val="24"/>
              </w:rPr>
              <w:t xml:space="preserve">Иностранный язык для общих целей </w:t>
            </w:r>
          </w:p>
        </w:tc>
        <w:tc>
          <w:tcPr>
            <w:tcW w:w="601" w:type="pct"/>
          </w:tcPr>
          <w:p w:rsidR="005177F3" w:rsidRPr="00345E89" w:rsidRDefault="006F3AC5" w:rsidP="00796C25">
            <w:pPr>
              <w:spacing w:after="0" w:line="240" w:lineRule="auto"/>
              <w:jc w:val="center"/>
              <w:rPr>
                <w:rFonts w:ascii="Times New Roman" w:eastAsia="Times New Roman" w:hAnsi="Times New Roman" w:cs="Times New Roman"/>
                <w:b/>
                <w:bCs/>
                <w:sz w:val="24"/>
                <w:szCs w:val="24"/>
                <w:lang w:val="en-GB" w:eastAsia="ru-RU"/>
              </w:rPr>
            </w:pPr>
            <w:r w:rsidRPr="00345E89">
              <w:rPr>
                <w:rFonts w:ascii="Times New Roman" w:hAnsi="Times New Roman" w:cs="Times New Roman"/>
                <w:b/>
                <w:bCs/>
                <w:sz w:val="24"/>
                <w:szCs w:val="24"/>
              </w:rPr>
              <w:t>4</w:t>
            </w:r>
            <w:r w:rsidR="00F059C8" w:rsidRPr="00345E89">
              <w:rPr>
                <w:rFonts w:ascii="Times New Roman" w:hAnsi="Times New Roman" w:cs="Times New Roman"/>
                <w:b/>
                <w:bCs/>
                <w:sz w:val="24"/>
                <w:szCs w:val="24"/>
              </w:rPr>
              <w:t>8</w:t>
            </w:r>
          </w:p>
        </w:tc>
        <w:tc>
          <w:tcPr>
            <w:tcW w:w="720" w:type="pct"/>
          </w:tcPr>
          <w:p w:rsidR="005177F3" w:rsidRPr="00345E89" w:rsidRDefault="005177F3"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ОК</w:t>
            </w:r>
            <w:r w:rsidR="00026E68" w:rsidRPr="00345E89">
              <w:rPr>
                <w:rFonts w:ascii="Times New Roman" w:eastAsia="Times New Roman" w:hAnsi="Times New Roman" w:cs="Times New Roman"/>
                <w:bCs/>
                <w:sz w:val="24"/>
                <w:szCs w:val="24"/>
                <w:lang w:eastAsia="ru-RU"/>
              </w:rPr>
              <w:t xml:space="preserve"> 01, ОК 02</w:t>
            </w:r>
            <w:r w:rsidRPr="00345E89">
              <w:rPr>
                <w:rFonts w:ascii="Times New Roman" w:eastAsia="Times New Roman" w:hAnsi="Times New Roman" w:cs="Times New Roman"/>
                <w:bCs/>
                <w:sz w:val="24"/>
                <w:szCs w:val="24"/>
                <w:lang w:eastAsia="ru-RU"/>
              </w:rPr>
              <w:t>, ОК 0</w:t>
            </w:r>
            <w:r w:rsidR="00026E68" w:rsidRPr="00345E89">
              <w:rPr>
                <w:rFonts w:ascii="Times New Roman" w:eastAsia="Times New Roman" w:hAnsi="Times New Roman" w:cs="Times New Roman"/>
                <w:bCs/>
                <w:sz w:val="24"/>
                <w:szCs w:val="24"/>
                <w:lang w:eastAsia="ru-RU"/>
              </w:rPr>
              <w:t>4</w:t>
            </w:r>
          </w:p>
        </w:tc>
      </w:tr>
      <w:tr w:rsidR="005177F3" w:rsidRPr="00345E89" w:rsidTr="005177F3">
        <w:trPr>
          <w:trHeight w:val="20"/>
        </w:trPr>
        <w:tc>
          <w:tcPr>
            <w:tcW w:w="775" w:type="pct"/>
            <w:vMerge w:val="restart"/>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Тема 1.1.</w:t>
            </w:r>
          </w:p>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Знакомство</w:t>
            </w:r>
          </w:p>
        </w:tc>
        <w:tc>
          <w:tcPr>
            <w:tcW w:w="2904" w:type="pct"/>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r w:rsidRPr="00345E89">
              <w:rPr>
                <w:rFonts w:ascii="Times New Roman" w:hAnsi="Times New Roman" w:cs="Times New Roman"/>
                <w:b/>
                <w:bCs/>
                <w:sz w:val="24"/>
                <w:szCs w:val="24"/>
              </w:rPr>
              <w:t>Содержание учебного материала</w:t>
            </w:r>
          </w:p>
        </w:tc>
        <w:tc>
          <w:tcPr>
            <w:tcW w:w="601" w:type="pct"/>
            <w:vAlign w:val="center"/>
          </w:tcPr>
          <w:p w:rsidR="005177F3" w:rsidRPr="00345E89" w:rsidRDefault="006F3AC5" w:rsidP="00796C25">
            <w:pPr>
              <w:suppressAutoHyphens/>
              <w:spacing w:after="0" w:line="240" w:lineRule="auto"/>
              <w:jc w:val="center"/>
              <w:rPr>
                <w:rFonts w:ascii="Times New Roman" w:eastAsia="Times New Roman" w:hAnsi="Times New Roman" w:cs="Times New Roman"/>
                <w:b/>
                <w:bCs/>
                <w:sz w:val="24"/>
                <w:szCs w:val="24"/>
                <w:lang w:val="en-GB" w:eastAsia="ru-RU"/>
              </w:rPr>
            </w:pPr>
            <w:r w:rsidRPr="00345E89">
              <w:rPr>
                <w:rFonts w:ascii="Times New Roman" w:eastAsia="Times New Roman" w:hAnsi="Times New Roman" w:cs="Times New Roman"/>
                <w:b/>
                <w:bCs/>
                <w:sz w:val="24"/>
                <w:szCs w:val="24"/>
                <w:lang w:val="en-GB" w:eastAsia="ru-RU"/>
              </w:rPr>
              <w:t>6</w:t>
            </w:r>
          </w:p>
        </w:tc>
        <w:tc>
          <w:tcPr>
            <w:tcW w:w="720" w:type="pct"/>
            <w:vMerge w:val="restart"/>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val="en-GB" w:eastAsia="ru-RU"/>
              </w:rPr>
            </w:pPr>
          </w:p>
          <w:p w:rsidR="005177F3" w:rsidRPr="00345E89"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r w:rsidR="00796C25" w:rsidRPr="00345E89">
              <w:rPr>
                <w:rFonts w:ascii="Times New Roman" w:eastAsia="Times New Roman" w:hAnsi="Times New Roman" w:cs="Times New Roman"/>
                <w:bCs/>
                <w:sz w:val="24"/>
                <w:szCs w:val="24"/>
                <w:lang w:eastAsia="ru-RU"/>
              </w:rPr>
              <w:t>, ОК 10</w:t>
            </w:r>
          </w:p>
        </w:tc>
      </w:tr>
      <w:tr w:rsidR="005177F3" w:rsidRPr="00345E89" w:rsidTr="005177F3">
        <w:trPr>
          <w:trHeight w:val="2682"/>
        </w:trPr>
        <w:tc>
          <w:tcPr>
            <w:tcW w:w="775" w:type="pct"/>
            <w:vMerge/>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˗города;</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˗национальности;</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˗профессии;</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˗числительные.</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глаголы </w:t>
            </w:r>
            <w:proofErr w:type="spellStart"/>
            <w:r w:rsidRPr="00345E89">
              <w:rPr>
                <w:rFonts w:ascii="Times New Roman" w:hAnsi="Times New Roman" w:cs="Times New Roman"/>
                <w:iCs/>
                <w:sz w:val="24"/>
                <w:szCs w:val="24"/>
              </w:rPr>
              <w:t>tobe</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rPr>
              <w:t>tohave</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rPr>
              <w:t>todo</w:t>
            </w:r>
            <w:proofErr w:type="spellEnd"/>
            <w:r w:rsidRPr="00345E89">
              <w:rPr>
                <w:rFonts w:ascii="Times New Roman" w:hAnsi="Times New Roman" w:cs="Times New Roman"/>
                <w:iCs/>
                <w:sz w:val="24"/>
                <w:szCs w:val="24"/>
              </w:rPr>
              <w:t xml:space="preserve"> (их значения как смысловых глаголов и функции как вспомогательных).</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Фонетика:</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345E89" w:rsidRDefault="005177F3" w:rsidP="00796C25">
            <w:pPr>
              <w:suppressAutoHyphens/>
              <w:spacing w:after="0" w:line="240" w:lineRule="auto"/>
              <w:jc w:val="center"/>
              <w:rPr>
                <w:rFonts w:ascii="Times New Roman" w:eastAsia="Times New Roman" w:hAnsi="Times New Roman" w:cs="Times New Roman"/>
                <w:bCs/>
                <w:sz w:val="24"/>
                <w:szCs w:val="24"/>
                <w:lang w:eastAsia="ru-RU"/>
              </w:rPr>
            </w:pPr>
          </w:p>
        </w:tc>
        <w:tc>
          <w:tcPr>
            <w:tcW w:w="720" w:type="pct"/>
            <w:vMerge/>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345E89" w:rsidTr="005177F3">
        <w:trPr>
          <w:trHeight w:val="20"/>
        </w:trPr>
        <w:tc>
          <w:tcPr>
            <w:tcW w:w="775" w:type="pct"/>
            <w:vMerge/>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345E89" w:rsidRDefault="008423BB" w:rsidP="005177F3">
            <w:pPr>
              <w:spacing w:after="0" w:line="240" w:lineRule="auto"/>
              <w:jc w:val="both"/>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bCs/>
                <w:sz w:val="24"/>
                <w:szCs w:val="24"/>
                <w:lang w:eastAsia="ru-RU"/>
              </w:rPr>
              <w:t>П</w:t>
            </w:r>
            <w:r w:rsidR="005177F3" w:rsidRPr="00345E89">
              <w:rPr>
                <w:rFonts w:ascii="Times New Roman" w:eastAsia="Times New Roman" w:hAnsi="Times New Roman" w:cs="Times New Roman"/>
                <w:b/>
                <w:bCs/>
                <w:sz w:val="24"/>
                <w:szCs w:val="24"/>
                <w:lang w:eastAsia="ru-RU"/>
              </w:rPr>
              <w:t>рактически</w:t>
            </w:r>
            <w:r w:rsidRPr="00345E89">
              <w:rPr>
                <w:rFonts w:ascii="Times New Roman" w:eastAsia="Times New Roman" w:hAnsi="Times New Roman" w:cs="Times New Roman"/>
                <w:b/>
                <w:bCs/>
                <w:sz w:val="24"/>
                <w:szCs w:val="24"/>
                <w:lang w:eastAsia="ru-RU"/>
              </w:rPr>
              <w:t>е</w:t>
            </w:r>
            <w:r w:rsidR="005177F3" w:rsidRPr="00345E89">
              <w:rPr>
                <w:rFonts w:ascii="Times New Roman" w:eastAsia="Times New Roman" w:hAnsi="Times New Roman" w:cs="Times New Roman"/>
                <w:b/>
                <w:bCs/>
                <w:sz w:val="24"/>
                <w:szCs w:val="24"/>
                <w:lang w:eastAsia="ru-RU"/>
              </w:rPr>
              <w:t xml:space="preserve"> заняти</w:t>
            </w:r>
            <w:r w:rsidRPr="00345E89">
              <w:rPr>
                <w:rFonts w:ascii="Times New Roman" w:eastAsia="Times New Roman" w:hAnsi="Times New Roman" w:cs="Times New Roman"/>
                <w:b/>
                <w:bCs/>
                <w:sz w:val="24"/>
                <w:szCs w:val="24"/>
                <w:lang w:eastAsia="ru-RU"/>
              </w:rPr>
              <w:t>я</w:t>
            </w:r>
          </w:p>
        </w:tc>
        <w:tc>
          <w:tcPr>
            <w:tcW w:w="601" w:type="pct"/>
            <w:vAlign w:val="center"/>
          </w:tcPr>
          <w:p w:rsidR="005177F3" w:rsidRPr="00345E89" w:rsidRDefault="006F3AC5" w:rsidP="00796C25">
            <w:pPr>
              <w:suppressAutoHyphens/>
              <w:spacing w:after="0" w:line="240" w:lineRule="auto"/>
              <w:jc w:val="center"/>
              <w:rPr>
                <w:rFonts w:ascii="Times New Roman" w:eastAsia="Times New Roman" w:hAnsi="Times New Roman" w:cs="Times New Roman"/>
                <w:sz w:val="24"/>
                <w:szCs w:val="24"/>
                <w:lang w:val="en-GB" w:eastAsia="ru-RU"/>
              </w:rPr>
            </w:pPr>
            <w:r w:rsidRPr="00345E89">
              <w:rPr>
                <w:rFonts w:ascii="Times New Roman" w:eastAsia="Times New Roman" w:hAnsi="Times New Roman" w:cs="Times New Roman"/>
                <w:sz w:val="24"/>
                <w:szCs w:val="24"/>
                <w:lang w:val="en-GB" w:eastAsia="ru-RU"/>
              </w:rPr>
              <w:t>6</w:t>
            </w:r>
          </w:p>
        </w:tc>
        <w:tc>
          <w:tcPr>
            <w:tcW w:w="720" w:type="pct"/>
            <w:vMerge/>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345E89" w:rsidTr="005177F3">
        <w:trPr>
          <w:trHeight w:val="582"/>
        </w:trPr>
        <w:tc>
          <w:tcPr>
            <w:tcW w:w="775" w:type="pct"/>
            <w:vMerge/>
            <w:tcBorders>
              <w:bottom w:val="single" w:sz="4" w:space="0" w:color="auto"/>
            </w:tcBorders>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5177F3" w:rsidRPr="00686619" w:rsidRDefault="005177F3" w:rsidP="005177F3">
            <w:pPr>
              <w:suppressAutoHyphens/>
              <w:spacing w:after="0" w:line="240" w:lineRule="auto"/>
              <w:jc w:val="both"/>
              <w:rPr>
                <w:rFonts w:ascii="Times New Roman" w:hAnsi="Times New Roman" w:cs="Times New Roman"/>
                <w:iCs/>
                <w:sz w:val="24"/>
                <w:szCs w:val="24"/>
                <w:lang w:val="en-US"/>
              </w:rPr>
            </w:pPr>
            <w:r w:rsidRPr="00686619">
              <w:rPr>
                <w:rFonts w:ascii="Times New Roman" w:eastAsia="Times New Roman" w:hAnsi="Times New Roman" w:cs="Times New Roman"/>
                <w:bCs/>
                <w:sz w:val="24"/>
                <w:szCs w:val="24"/>
                <w:lang w:val="en-US" w:eastAsia="ru-RU"/>
              </w:rPr>
              <w:t>1</w:t>
            </w:r>
            <w:r w:rsidRPr="00686619">
              <w:rPr>
                <w:rFonts w:ascii="Times New Roman" w:hAnsi="Times New Roman" w:cs="Times New Roman"/>
                <w:iCs/>
                <w:sz w:val="24"/>
                <w:szCs w:val="24"/>
                <w:lang w:val="en-US"/>
              </w:rPr>
              <w:t xml:space="preserve">. </w:t>
            </w:r>
            <w:r w:rsidR="006F3AC5" w:rsidRPr="00345E89">
              <w:rPr>
                <w:rFonts w:ascii="Times New Roman" w:hAnsi="Times New Roman" w:cs="Times New Roman"/>
                <w:iCs/>
                <w:sz w:val="24"/>
                <w:szCs w:val="24"/>
              </w:rPr>
              <w:t>Входное</w:t>
            </w:r>
            <w:r w:rsidR="006F3AC5" w:rsidRPr="00686619">
              <w:rPr>
                <w:rFonts w:ascii="Times New Roman" w:hAnsi="Times New Roman" w:cs="Times New Roman"/>
                <w:iCs/>
                <w:sz w:val="24"/>
                <w:szCs w:val="24"/>
                <w:lang w:val="en-US"/>
              </w:rPr>
              <w:t xml:space="preserve"> </w:t>
            </w:r>
            <w:r w:rsidR="006F3AC5" w:rsidRPr="00345E89">
              <w:rPr>
                <w:rFonts w:ascii="Times New Roman" w:hAnsi="Times New Roman" w:cs="Times New Roman"/>
                <w:iCs/>
                <w:sz w:val="24"/>
                <w:szCs w:val="24"/>
              </w:rPr>
              <w:t>тестирование</w:t>
            </w:r>
            <w:r w:rsidR="006F3AC5" w:rsidRPr="00686619">
              <w:rPr>
                <w:rFonts w:ascii="Times New Roman" w:hAnsi="Times New Roman" w:cs="Times New Roman"/>
                <w:iCs/>
                <w:sz w:val="24"/>
                <w:szCs w:val="24"/>
                <w:lang w:val="en-US"/>
              </w:rPr>
              <w:t xml:space="preserve"> </w:t>
            </w:r>
          </w:p>
          <w:p w:rsidR="006F3AC5" w:rsidRPr="00345E89" w:rsidRDefault="006F3AC5" w:rsidP="005177F3">
            <w:pPr>
              <w:suppressAutoHyphens/>
              <w:spacing w:after="0" w:line="240" w:lineRule="auto"/>
              <w:jc w:val="both"/>
              <w:rPr>
                <w:rFonts w:ascii="Times New Roman" w:hAnsi="Times New Roman" w:cs="Times New Roman"/>
                <w:iCs/>
                <w:sz w:val="24"/>
                <w:szCs w:val="24"/>
                <w:lang w:val="en-US"/>
              </w:rPr>
            </w:pPr>
            <w:r w:rsidRPr="00686619">
              <w:rPr>
                <w:rFonts w:ascii="Times New Roman" w:hAnsi="Times New Roman" w:cs="Times New Roman"/>
                <w:iCs/>
                <w:sz w:val="24"/>
                <w:szCs w:val="24"/>
                <w:lang w:val="en-US"/>
              </w:rPr>
              <w:t xml:space="preserve">2. </w:t>
            </w:r>
            <w:proofErr w:type="spellStart"/>
            <w:r w:rsidRPr="00345E89">
              <w:rPr>
                <w:rFonts w:ascii="Times New Roman" w:hAnsi="Times New Roman" w:cs="Times New Roman"/>
                <w:iCs/>
                <w:sz w:val="24"/>
                <w:szCs w:val="24"/>
                <w:lang w:val="en-US"/>
              </w:rPr>
              <w:t>Yourname</w:t>
            </w:r>
            <w:proofErr w:type="spellEnd"/>
            <w:r w:rsidRPr="00686619">
              <w:rPr>
                <w:rFonts w:ascii="Times New Roman" w:hAnsi="Times New Roman" w:cs="Times New Roman"/>
                <w:iCs/>
                <w:sz w:val="24"/>
                <w:szCs w:val="24"/>
                <w:lang w:val="en-US"/>
              </w:rPr>
              <w:t xml:space="preserve">, </w:t>
            </w:r>
            <w:r w:rsidRPr="00345E89">
              <w:rPr>
                <w:rFonts w:ascii="Times New Roman" w:hAnsi="Times New Roman" w:cs="Times New Roman"/>
                <w:iCs/>
                <w:sz w:val="24"/>
                <w:szCs w:val="24"/>
                <w:lang w:val="en-US"/>
              </w:rPr>
              <w:t>please</w:t>
            </w:r>
          </w:p>
          <w:p w:rsidR="006F3AC5" w:rsidRPr="00345E89" w:rsidRDefault="006F3AC5" w:rsidP="005177F3">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3. </w:t>
            </w:r>
            <w:proofErr w:type="spellStart"/>
            <w:r w:rsidRPr="00345E89">
              <w:rPr>
                <w:rFonts w:ascii="Times New Roman" w:hAnsi="Times New Roman" w:cs="Times New Roman"/>
                <w:iCs/>
                <w:sz w:val="24"/>
                <w:szCs w:val="24"/>
              </w:rPr>
              <w:t>Работастекстом</w:t>
            </w:r>
            <w:proofErr w:type="spellEnd"/>
            <w:r w:rsidRPr="00345E89">
              <w:rPr>
                <w:rFonts w:ascii="Times New Roman" w:hAnsi="Times New Roman" w:cs="Times New Roman"/>
                <w:iCs/>
                <w:sz w:val="24"/>
                <w:szCs w:val="24"/>
                <w:lang w:val="en-US"/>
              </w:rPr>
              <w:t xml:space="preserve"> “A name on the wall”</w:t>
            </w:r>
          </w:p>
        </w:tc>
        <w:tc>
          <w:tcPr>
            <w:tcW w:w="601" w:type="pct"/>
            <w:tcBorders>
              <w:bottom w:val="single" w:sz="4" w:space="0" w:color="auto"/>
            </w:tcBorders>
          </w:tcPr>
          <w:p w:rsidR="005177F3" w:rsidRPr="00345E89"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val="en-US" w:eastAsia="ru-RU"/>
              </w:rPr>
              <w:t>2</w:t>
            </w:r>
          </w:p>
          <w:p w:rsidR="006F3AC5" w:rsidRPr="00345E89"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val="en-US" w:eastAsia="ru-RU"/>
              </w:rPr>
              <w:t>2</w:t>
            </w:r>
          </w:p>
          <w:p w:rsidR="006F3AC5" w:rsidRPr="00345E89" w:rsidRDefault="006F3AC5" w:rsidP="006F3AC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345E89" w:rsidTr="005177F3">
        <w:trPr>
          <w:trHeight w:val="20"/>
        </w:trPr>
        <w:tc>
          <w:tcPr>
            <w:tcW w:w="775" w:type="pct"/>
            <w:vMerge w:val="restart"/>
          </w:tcPr>
          <w:p w:rsidR="005177F3" w:rsidRPr="00345E89" w:rsidRDefault="005177F3" w:rsidP="005177F3">
            <w:pPr>
              <w:spacing w:after="0" w:line="240" w:lineRule="auto"/>
              <w:rPr>
                <w:rFonts w:ascii="Times New Roman" w:eastAsia="Times New Roman" w:hAnsi="Times New Roman" w:cs="Times New Roman"/>
                <w:b/>
                <w:bCs/>
                <w:sz w:val="24"/>
                <w:szCs w:val="24"/>
                <w:lang w:val="en-US" w:eastAsia="ru-RU"/>
              </w:rPr>
            </w:pPr>
            <w:r w:rsidRPr="00345E89">
              <w:rPr>
                <w:rFonts w:ascii="Times New Roman" w:eastAsia="Times New Roman" w:hAnsi="Times New Roman" w:cs="Times New Roman"/>
                <w:b/>
                <w:bCs/>
                <w:sz w:val="24"/>
                <w:szCs w:val="24"/>
                <w:lang w:eastAsia="ru-RU"/>
              </w:rPr>
              <w:t>Тема № 1.2</w:t>
            </w:r>
            <w:r w:rsidR="00E5742F" w:rsidRPr="00345E89">
              <w:rPr>
                <w:rFonts w:ascii="Times New Roman" w:eastAsia="Times New Roman" w:hAnsi="Times New Roman" w:cs="Times New Roman"/>
                <w:b/>
                <w:bCs/>
                <w:sz w:val="24"/>
                <w:szCs w:val="24"/>
                <w:lang w:val="en-US" w:eastAsia="ru-RU"/>
              </w:rPr>
              <w:t>.</w:t>
            </w:r>
            <w:r w:rsidRPr="00345E89">
              <w:rPr>
                <w:rFonts w:ascii="Times New Roman" w:eastAsia="Times New Roman" w:hAnsi="Times New Roman" w:cs="Times New Roman"/>
                <w:b/>
                <w:bCs/>
                <w:sz w:val="24"/>
                <w:szCs w:val="24"/>
                <w:lang w:eastAsia="ru-RU"/>
              </w:rPr>
              <w:t xml:space="preserve"> Семья</w:t>
            </w:r>
          </w:p>
        </w:tc>
        <w:tc>
          <w:tcPr>
            <w:tcW w:w="2904" w:type="pct"/>
          </w:tcPr>
          <w:p w:rsidR="005177F3" w:rsidRPr="00345E89" w:rsidRDefault="005177F3" w:rsidP="005177F3">
            <w:pPr>
              <w:spacing w:after="0" w:line="240" w:lineRule="auto"/>
              <w:rPr>
                <w:rFonts w:ascii="Times New Roman" w:eastAsia="Times New Roman" w:hAnsi="Times New Roman" w:cs="Times New Roman"/>
                <w:b/>
                <w:sz w:val="24"/>
                <w:szCs w:val="24"/>
                <w:lang w:eastAsia="ru-RU"/>
              </w:rPr>
            </w:pPr>
            <w:r w:rsidRPr="00345E89">
              <w:rPr>
                <w:rFonts w:ascii="Times New Roman" w:hAnsi="Times New Roman" w:cs="Times New Roman"/>
                <w:b/>
                <w:bCs/>
                <w:sz w:val="24"/>
                <w:szCs w:val="24"/>
              </w:rPr>
              <w:t>Содержание учебного материала</w:t>
            </w:r>
          </w:p>
        </w:tc>
        <w:tc>
          <w:tcPr>
            <w:tcW w:w="601" w:type="pct"/>
          </w:tcPr>
          <w:p w:rsidR="005177F3" w:rsidRPr="00345E89"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6</w:t>
            </w:r>
          </w:p>
        </w:tc>
        <w:tc>
          <w:tcPr>
            <w:tcW w:w="720" w:type="pct"/>
            <w:vMerge w:val="restart"/>
          </w:tcPr>
          <w:p w:rsidR="005177F3" w:rsidRPr="00345E89" w:rsidRDefault="005177F3" w:rsidP="00796C25">
            <w:pPr>
              <w:spacing w:after="0" w:line="240" w:lineRule="auto"/>
              <w:jc w:val="center"/>
              <w:rPr>
                <w:rFonts w:ascii="Times New Roman" w:hAnsi="Times New Roman" w:cs="Times New Roman"/>
                <w:bCs/>
                <w:iCs/>
                <w:sz w:val="24"/>
                <w:szCs w:val="24"/>
              </w:rPr>
            </w:pPr>
          </w:p>
          <w:p w:rsidR="005177F3" w:rsidRPr="00345E89"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177F3" w:rsidRPr="00345E89" w:rsidTr="005177F3">
        <w:trPr>
          <w:trHeight w:val="20"/>
        </w:trPr>
        <w:tc>
          <w:tcPr>
            <w:tcW w:w="775" w:type="pct"/>
            <w:vMerge/>
          </w:tcPr>
          <w:p w:rsidR="005177F3" w:rsidRPr="00345E89"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345E89" w:rsidRDefault="005177F3" w:rsidP="005177F3">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5177F3" w:rsidRPr="00345E89" w:rsidRDefault="00796C25" w:rsidP="00796C25">
            <w:pPr>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177F3" w:rsidRPr="00345E89">
              <w:rPr>
                <w:rFonts w:ascii="Times New Roman" w:hAnsi="Times New Roman" w:cs="Times New Roman"/>
                <w:iCs/>
                <w:sz w:val="24"/>
                <w:szCs w:val="24"/>
              </w:rPr>
              <w:t>лексикапотеме</w:t>
            </w:r>
            <w:proofErr w:type="spellEnd"/>
            <w:proofErr w:type="gramEnd"/>
            <w:r w:rsidR="005177F3" w:rsidRPr="00345E89">
              <w:rPr>
                <w:rFonts w:ascii="Times New Roman" w:hAnsi="Times New Roman" w:cs="Times New Roman"/>
                <w:iCs/>
                <w:sz w:val="24"/>
                <w:szCs w:val="24"/>
                <w:lang w:val="en-US"/>
              </w:rPr>
              <w:t xml:space="preserve"> (m</w:t>
            </w:r>
            <w:r w:rsidR="00E5742F" w:rsidRPr="00345E89">
              <w:rPr>
                <w:rFonts w:ascii="Times New Roman" w:hAnsi="Times New Roman" w:cs="Times New Roman"/>
                <w:iCs/>
                <w:sz w:val="24"/>
                <w:szCs w:val="24"/>
                <w:lang w:val="en-US"/>
              </w:rPr>
              <w:t xml:space="preserve">other-in-low/nephew/stepmother, </w:t>
            </w:r>
            <w:r w:rsidR="005177F3" w:rsidRPr="00345E89">
              <w:rPr>
                <w:rFonts w:ascii="Times New Roman" w:hAnsi="Times New Roman" w:cs="Times New Roman"/>
                <w:iCs/>
                <w:sz w:val="24"/>
                <w:szCs w:val="24"/>
                <w:lang w:val="en-US"/>
              </w:rPr>
              <w:t>etc.);</w:t>
            </w:r>
          </w:p>
          <w:p w:rsidR="005177F3" w:rsidRPr="00345E89" w:rsidRDefault="00796C25"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177F3" w:rsidRPr="00345E89">
              <w:rPr>
                <w:rFonts w:ascii="Times New Roman" w:hAnsi="Times New Roman" w:cs="Times New Roman"/>
                <w:iCs/>
                <w:sz w:val="24"/>
                <w:szCs w:val="24"/>
              </w:rPr>
              <w:t>личные, объектные и притяжательные местоимения.</w:t>
            </w:r>
          </w:p>
          <w:p w:rsidR="005177F3" w:rsidRPr="00345E89" w:rsidRDefault="005177F3"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177F3" w:rsidRPr="00345E89" w:rsidRDefault="00796C25"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177F3" w:rsidRPr="00345E89">
              <w:rPr>
                <w:rFonts w:ascii="Times New Roman" w:hAnsi="Times New Roman" w:cs="Times New Roman"/>
                <w:iCs/>
                <w:sz w:val="24"/>
                <w:szCs w:val="24"/>
              </w:rPr>
              <w:t>местоимения личные, притяжательные, указательные, возвратные;</w:t>
            </w:r>
          </w:p>
          <w:p w:rsidR="005177F3" w:rsidRPr="00345E89" w:rsidRDefault="00796C25" w:rsidP="005177F3">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177F3" w:rsidRPr="00345E89">
              <w:rPr>
                <w:rFonts w:ascii="Times New Roman" w:hAnsi="Times New Roman" w:cs="Times New Roman"/>
                <w:iCs/>
                <w:sz w:val="24"/>
                <w:szCs w:val="24"/>
              </w:rPr>
              <w:t>модальные глаголы и глаголы, выполняющие роль модальных.</w:t>
            </w:r>
          </w:p>
        </w:tc>
        <w:tc>
          <w:tcPr>
            <w:tcW w:w="601" w:type="pct"/>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177F3" w:rsidRPr="00345E89"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345E89" w:rsidTr="005177F3">
        <w:trPr>
          <w:trHeight w:val="20"/>
        </w:trPr>
        <w:tc>
          <w:tcPr>
            <w:tcW w:w="775" w:type="pct"/>
            <w:vMerge/>
          </w:tcPr>
          <w:p w:rsidR="008423BB" w:rsidRPr="00345E89"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345E89" w:rsidRDefault="008423BB" w:rsidP="008423BB">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8423BB" w:rsidRPr="00345E89" w:rsidRDefault="008423BB" w:rsidP="00796C25">
            <w:pPr>
              <w:suppressAutoHyphens/>
              <w:spacing w:after="0" w:line="240" w:lineRule="auto"/>
              <w:jc w:val="center"/>
              <w:rPr>
                <w:rFonts w:ascii="Times New Roman" w:eastAsia="Times New Roman" w:hAnsi="Times New Roman" w:cs="Times New Roman"/>
                <w:b/>
                <w:sz w:val="24"/>
                <w:szCs w:val="24"/>
                <w:lang w:val="en-GB" w:eastAsia="ru-RU"/>
              </w:rPr>
            </w:pPr>
            <w:r w:rsidRPr="00345E89">
              <w:rPr>
                <w:rFonts w:ascii="Times New Roman" w:eastAsia="Times New Roman" w:hAnsi="Times New Roman" w:cs="Times New Roman"/>
                <w:b/>
                <w:sz w:val="24"/>
                <w:szCs w:val="24"/>
                <w:lang w:val="en-GB" w:eastAsia="ru-RU"/>
              </w:rPr>
              <w:t>4</w:t>
            </w:r>
          </w:p>
        </w:tc>
        <w:tc>
          <w:tcPr>
            <w:tcW w:w="720" w:type="pct"/>
            <w:vMerge/>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345E89" w:rsidTr="005177F3">
        <w:trPr>
          <w:trHeight w:val="20"/>
        </w:trPr>
        <w:tc>
          <w:tcPr>
            <w:tcW w:w="775" w:type="pct"/>
            <w:vMerge/>
          </w:tcPr>
          <w:p w:rsidR="008423BB" w:rsidRPr="00345E89"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345E89" w:rsidRDefault="00E5742F" w:rsidP="008423BB">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1. Современные семьи и их проблемы </w:t>
            </w:r>
          </w:p>
          <w:p w:rsidR="008423BB" w:rsidRPr="00345E89" w:rsidRDefault="008423BB" w:rsidP="008423BB">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2. Семейные традиции. </w:t>
            </w:r>
          </w:p>
          <w:p w:rsidR="00E5742F" w:rsidRPr="00345E89" w:rsidRDefault="00E5742F" w:rsidP="008423BB">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3. Работа с текстом “</w:t>
            </w:r>
            <w:r w:rsidRPr="00345E89">
              <w:rPr>
                <w:rFonts w:ascii="Times New Roman" w:eastAsia="Calibri" w:hAnsi="Times New Roman" w:cs="Times New Roman"/>
                <w:bCs/>
                <w:iCs/>
                <w:sz w:val="24"/>
                <w:szCs w:val="24"/>
                <w:lang w:val="en-US"/>
              </w:rPr>
              <w:t>Home</w:t>
            </w:r>
            <w:r w:rsidRPr="00345E89">
              <w:rPr>
                <w:rFonts w:ascii="Times New Roman" w:eastAsia="Calibri" w:hAnsi="Times New Roman" w:cs="Times New Roman"/>
                <w:bCs/>
                <w:iCs/>
                <w:sz w:val="24"/>
                <w:szCs w:val="24"/>
              </w:rPr>
              <w:t xml:space="preserve">” </w:t>
            </w:r>
            <w:proofErr w:type="spellStart"/>
            <w:r w:rsidRPr="00345E89">
              <w:rPr>
                <w:rFonts w:ascii="Times New Roman" w:eastAsia="Calibri" w:hAnsi="Times New Roman" w:cs="Times New Roman"/>
                <w:bCs/>
                <w:iCs/>
                <w:sz w:val="24"/>
                <w:szCs w:val="24"/>
                <w:lang w:val="en-US"/>
              </w:rPr>
              <w:t>byW</w:t>
            </w:r>
            <w:proofErr w:type="spellEnd"/>
            <w:r w:rsidRPr="00345E89">
              <w:rPr>
                <w:rFonts w:ascii="Times New Roman" w:eastAsia="Calibri" w:hAnsi="Times New Roman" w:cs="Times New Roman"/>
                <w:bCs/>
                <w:iCs/>
                <w:sz w:val="24"/>
                <w:szCs w:val="24"/>
              </w:rPr>
              <w:t xml:space="preserve">. </w:t>
            </w:r>
            <w:r w:rsidRPr="00345E89">
              <w:rPr>
                <w:rFonts w:ascii="Times New Roman" w:eastAsia="Calibri" w:hAnsi="Times New Roman" w:cs="Times New Roman"/>
                <w:bCs/>
                <w:iCs/>
                <w:sz w:val="24"/>
                <w:szCs w:val="24"/>
                <w:lang w:val="en-US"/>
              </w:rPr>
              <w:t>S</w:t>
            </w:r>
            <w:r w:rsidRPr="00345E89">
              <w:rPr>
                <w:rFonts w:ascii="Times New Roman" w:eastAsia="Calibri" w:hAnsi="Times New Roman" w:cs="Times New Roman"/>
                <w:bCs/>
                <w:iCs/>
                <w:sz w:val="24"/>
                <w:szCs w:val="24"/>
              </w:rPr>
              <w:t xml:space="preserve">. </w:t>
            </w:r>
            <w:r w:rsidRPr="00345E89">
              <w:rPr>
                <w:rFonts w:ascii="Times New Roman" w:eastAsia="Calibri" w:hAnsi="Times New Roman" w:cs="Times New Roman"/>
                <w:bCs/>
                <w:iCs/>
                <w:sz w:val="24"/>
                <w:szCs w:val="24"/>
                <w:lang w:val="en-US"/>
              </w:rPr>
              <w:t>Maugham</w:t>
            </w:r>
          </w:p>
        </w:tc>
        <w:tc>
          <w:tcPr>
            <w:tcW w:w="601" w:type="pct"/>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eastAsia="ru-RU"/>
              </w:rPr>
              <w:t>2</w:t>
            </w:r>
          </w:p>
          <w:p w:rsidR="00E5742F" w:rsidRPr="00345E89" w:rsidRDefault="00E5742F"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val="en-US" w:eastAsia="ru-RU"/>
              </w:rPr>
              <w:t>2</w:t>
            </w:r>
          </w:p>
        </w:tc>
        <w:tc>
          <w:tcPr>
            <w:tcW w:w="720" w:type="pct"/>
            <w:vMerge/>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345E89" w:rsidTr="005177F3">
        <w:trPr>
          <w:trHeight w:val="20"/>
        </w:trPr>
        <w:tc>
          <w:tcPr>
            <w:tcW w:w="775" w:type="pct"/>
            <w:vMerge w:val="restart"/>
          </w:tcPr>
          <w:p w:rsidR="008423BB" w:rsidRPr="00345E89" w:rsidRDefault="00E5742F" w:rsidP="008423BB">
            <w:pPr>
              <w:spacing w:after="0" w:line="240" w:lineRule="auto"/>
              <w:rPr>
                <w:rFonts w:ascii="Times New Roman" w:eastAsia="Times New Roman" w:hAnsi="Times New Roman" w:cs="Times New Roman"/>
                <w:b/>
                <w:bCs/>
                <w:sz w:val="24"/>
                <w:szCs w:val="24"/>
                <w:lang w:eastAsia="ru-RU"/>
              </w:rPr>
            </w:pPr>
            <w:r w:rsidRPr="00345E89">
              <w:rPr>
                <w:rFonts w:ascii="Times New Roman" w:eastAsia="Calibri" w:hAnsi="Times New Roman" w:cs="Times New Roman"/>
                <w:b/>
                <w:bCs/>
                <w:iCs/>
                <w:sz w:val="24"/>
                <w:szCs w:val="24"/>
              </w:rPr>
              <w:t xml:space="preserve">Тема № 1.3. </w:t>
            </w:r>
            <w:r w:rsidR="008423BB" w:rsidRPr="00345E89">
              <w:rPr>
                <w:rFonts w:ascii="Times New Roman" w:eastAsia="Calibri" w:hAnsi="Times New Roman" w:cs="Times New Roman"/>
                <w:b/>
                <w:bCs/>
                <w:iCs/>
                <w:sz w:val="24"/>
                <w:szCs w:val="24"/>
              </w:rPr>
              <w:t>Внешность человека. Описание характера</w:t>
            </w:r>
          </w:p>
        </w:tc>
        <w:tc>
          <w:tcPr>
            <w:tcW w:w="2904" w:type="pct"/>
          </w:tcPr>
          <w:p w:rsidR="008423BB" w:rsidRPr="00345E89" w:rsidRDefault="008423BB" w:rsidP="008423BB">
            <w:pPr>
              <w:suppressAutoHyphens/>
              <w:spacing w:after="0" w:line="240" w:lineRule="auto"/>
              <w:jc w:val="both"/>
              <w:rPr>
                <w:rFonts w:ascii="Times New Roman" w:eastAsia="Calibri" w:hAnsi="Times New Roman" w:cs="Times New Roman"/>
                <w:b/>
                <w:bCs/>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8423BB" w:rsidRPr="00345E89"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345E89">
              <w:rPr>
                <w:rFonts w:ascii="Times New Roman" w:eastAsia="Times New Roman" w:hAnsi="Times New Roman" w:cs="Times New Roman"/>
                <w:b/>
                <w:sz w:val="24"/>
                <w:szCs w:val="24"/>
                <w:lang w:val="en-US" w:eastAsia="ru-RU"/>
              </w:rPr>
              <w:t>4</w:t>
            </w:r>
          </w:p>
        </w:tc>
        <w:tc>
          <w:tcPr>
            <w:tcW w:w="720" w:type="pct"/>
            <w:vMerge w:val="restart"/>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8423BB" w:rsidRPr="00345E89" w:rsidTr="005177F3">
        <w:trPr>
          <w:trHeight w:val="20"/>
        </w:trPr>
        <w:tc>
          <w:tcPr>
            <w:tcW w:w="775" w:type="pct"/>
            <w:vMerge/>
          </w:tcPr>
          <w:p w:rsidR="008423BB" w:rsidRPr="00345E89"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345E89" w:rsidRDefault="008423BB" w:rsidP="008423BB">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8423BB" w:rsidRPr="00345E89" w:rsidRDefault="008423BB" w:rsidP="008423BB">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Pr="00345E89">
              <w:rPr>
                <w:rFonts w:ascii="Times New Roman" w:hAnsi="Times New Roman" w:cs="Times New Roman"/>
                <w:iCs/>
                <w:sz w:val="24"/>
                <w:szCs w:val="24"/>
              </w:rPr>
              <w:t>внешностьчеловека</w:t>
            </w:r>
            <w:proofErr w:type="spellEnd"/>
            <w:proofErr w:type="gramEnd"/>
            <w:r w:rsidRPr="00345E89">
              <w:rPr>
                <w:rFonts w:ascii="Times New Roman" w:hAnsi="Times New Roman" w:cs="Times New Roman"/>
                <w:iCs/>
                <w:sz w:val="24"/>
                <w:szCs w:val="24"/>
                <w:lang w:val="en-US"/>
              </w:rPr>
              <w:t xml:space="preserve"> (high: shot, medium high, tall/nose: hooked, crooked, etc.);</w:t>
            </w:r>
          </w:p>
          <w:p w:rsidR="008423BB" w:rsidRPr="00345E89" w:rsidRDefault="008423BB" w:rsidP="008423BB">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Pr="00345E89">
              <w:rPr>
                <w:rFonts w:ascii="Times New Roman" w:hAnsi="Times New Roman" w:cs="Times New Roman"/>
                <w:iCs/>
                <w:sz w:val="24"/>
                <w:szCs w:val="24"/>
              </w:rPr>
              <w:t>личныекачествачеловека</w:t>
            </w:r>
            <w:proofErr w:type="spellEnd"/>
            <w:proofErr w:type="gramEnd"/>
            <w:r w:rsidRPr="00345E89">
              <w:rPr>
                <w:rFonts w:ascii="Times New Roman" w:hAnsi="Times New Roman" w:cs="Times New Roman"/>
                <w:iCs/>
                <w:sz w:val="24"/>
                <w:szCs w:val="24"/>
                <w:lang w:val="en-US"/>
              </w:rPr>
              <w:t xml:space="preserve"> (confident, shy, successful etc.)</w:t>
            </w:r>
          </w:p>
          <w:p w:rsidR="008423BB" w:rsidRPr="00345E89" w:rsidRDefault="008423BB" w:rsidP="008423BB">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r w:rsidRPr="00345E89">
              <w:rPr>
                <w:rFonts w:ascii="Times New Roman" w:hAnsi="Times New Roman" w:cs="Times New Roman"/>
                <w:iCs/>
                <w:sz w:val="24"/>
                <w:szCs w:val="24"/>
              </w:rPr>
              <w:t>названияпрофессий</w:t>
            </w:r>
            <w:proofErr w:type="spellEnd"/>
            <w:r w:rsidRPr="00345E89">
              <w:rPr>
                <w:rFonts w:ascii="Times New Roman" w:hAnsi="Times New Roman" w:cs="Times New Roman"/>
                <w:iCs/>
                <w:sz w:val="24"/>
                <w:szCs w:val="24"/>
                <w:lang w:val="en-US"/>
              </w:rPr>
              <w:t xml:space="preserve">  (teacher, cook, businessman etc)</w:t>
            </w:r>
          </w:p>
          <w:p w:rsidR="008423BB" w:rsidRPr="00345E89" w:rsidRDefault="008423BB" w:rsidP="008423BB">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8423BB" w:rsidRPr="00345E89" w:rsidRDefault="008423BB" w:rsidP="008423BB">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345E89" w:rsidRDefault="008423BB" w:rsidP="008423BB">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степени сравнения прилагательных и их правописание; </w:t>
            </w:r>
          </w:p>
          <w:p w:rsidR="008423BB" w:rsidRPr="00345E89" w:rsidRDefault="008423BB" w:rsidP="008423BB">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обороты </w:t>
            </w:r>
            <w:proofErr w:type="spellStart"/>
            <w:r w:rsidRPr="00345E89">
              <w:rPr>
                <w:rFonts w:ascii="Times New Roman" w:hAnsi="Times New Roman" w:cs="Times New Roman"/>
                <w:iCs/>
                <w:sz w:val="24"/>
                <w:szCs w:val="24"/>
              </w:rPr>
              <w:t>tobegoingto</w:t>
            </w:r>
            <w:proofErr w:type="spellEnd"/>
            <w:r w:rsidRPr="00345E89">
              <w:rPr>
                <w:rFonts w:ascii="Times New Roman" w:hAnsi="Times New Roman" w:cs="Times New Roman"/>
                <w:iCs/>
                <w:sz w:val="24"/>
                <w:szCs w:val="24"/>
              </w:rPr>
              <w:t xml:space="preserve"> и </w:t>
            </w:r>
            <w:proofErr w:type="spellStart"/>
            <w:r w:rsidRPr="00345E89">
              <w:rPr>
                <w:rFonts w:ascii="Times New Roman" w:hAnsi="Times New Roman" w:cs="Times New Roman"/>
                <w:iCs/>
                <w:sz w:val="24"/>
                <w:szCs w:val="24"/>
              </w:rPr>
              <w:t>tobe</w:t>
            </w:r>
            <w:proofErr w:type="spellEnd"/>
            <w:r w:rsidRPr="00345E89">
              <w:rPr>
                <w:rFonts w:ascii="Times New Roman" w:hAnsi="Times New Roman" w:cs="Times New Roman"/>
                <w:iCs/>
                <w:sz w:val="24"/>
                <w:szCs w:val="24"/>
              </w:rPr>
              <w:t xml:space="preserve"> в настоящем времени.</w:t>
            </w:r>
          </w:p>
        </w:tc>
        <w:tc>
          <w:tcPr>
            <w:tcW w:w="601" w:type="pct"/>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8423BB" w:rsidRPr="00345E89"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345E89">
              <w:rPr>
                <w:rFonts w:ascii="Times New Roman" w:eastAsia="Times New Roman" w:hAnsi="Times New Roman" w:cs="Times New Roman"/>
                <w:b/>
                <w:sz w:val="24"/>
                <w:szCs w:val="24"/>
                <w:lang w:val="en-US"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1.Описание внешности человека</w:t>
            </w:r>
          </w:p>
          <w:p w:rsidR="00E5742F" w:rsidRPr="00345E89" w:rsidRDefault="00E5742F"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2. Описание характера человека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E5742F" w:rsidRPr="00345E89"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F783D" w:rsidP="005F783D">
            <w:pPr>
              <w:spacing w:after="0" w:line="240" w:lineRule="auto"/>
              <w:rPr>
                <w:rFonts w:ascii="Times New Roman" w:hAnsi="Times New Roman" w:cs="Times New Roman"/>
                <w:b/>
                <w:bCs/>
                <w:iCs/>
                <w:sz w:val="24"/>
                <w:szCs w:val="24"/>
              </w:rPr>
            </w:pPr>
            <w:r w:rsidRPr="00345E89">
              <w:rPr>
                <w:rFonts w:ascii="Times New Roman" w:hAnsi="Times New Roman" w:cs="Times New Roman"/>
                <w:b/>
                <w:iCs/>
                <w:sz w:val="24"/>
                <w:szCs w:val="24"/>
              </w:rPr>
              <w:t xml:space="preserve">Тема № </w:t>
            </w:r>
            <w:r w:rsidR="00E5742F" w:rsidRPr="00345E89">
              <w:rPr>
                <w:rFonts w:ascii="Times New Roman" w:hAnsi="Times New Roman" w:cs="Times New Roman"/>
                <w:b/>
                <w:iCs/>
                <w:sz w:val="24"/>
                <w:szCs w:val="24"/>
              </w:rPr>
              <w:t>1.4. Дом, милый дом</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6</w:t>
            </w:r>
          </w:p>
        </w:tc>
        <w:tc>
          <w:tcPr>
            <w:tcW w:w="720" w:type="pct"/>
            <w:vMerge w:val="restart"/>
          </w:tcPr>
          <w:p w:rsidR="005F783D" w:rsidRPr="00345E89" w:rsidRDefault="005F783D" w:rsidP="00796C25">
            <w:pPr>
              <w:spacing w:after="0" w:line="240" w:lineRule="auto"/>
              <w:jc w:val="center"/>
              <w:rPr>
                <w:rFonts w:ascii="Times New Roman" w:hAnsi="Times New Roman" w:cs="Times New Roman"/>
                <w:bCs/>
                <w:iCs/>
                <w:sz w:val="24"/>
                <w:szCs w:val="24"/>
              </w:rPr>
            </w:pPr>
          </w:p>
          <w:p w:rsidR="005F783D" w:rsidRPr="00345E89" w:rsidRDefault="005F783D" w:rsidP="00796C25">
            <w:pPr>
              <w:jc w:val="center"/>
              <w:rPr>
                <w:rFonts w:ascii="Times New Roman" w:hAnsi="Times New Roman" w:cs="Times New Roman"/>
                <w:iCs/>
                <w:sz w:val="24"/>
                <w:szCs w:val="24"/>
              </w:rPr>
            </w:pPr>
            <w:r w:rsidRPr="00345E89">
              <w:rPr>
                <w:rFonts w:ascii="Times New Roman" w:eastAsia="Times New Roman" w:hAnsi="Times New Roman" w:cs="Times New Roman"/>
                <w:bCs/>
                <w:sz w:val="24"/>
                <w:szCs w:val="24"/>
                <w:lang w:eastAsia="ru-RU"/>
              </w:rPr>
              <w:t>ОК 01, ОК 02, ОК 04</w:t>
            </w:r>
            <w:r w:rsidR="00796C25" w:rsidRPr="00345E89">
              <w:rPr>
                <w:rFonts w:ascii="Times New Roman" w:eastAsia="Times New Roman" w:hAnsi="Times New Roman" w:cs="Times New Roman"/>
                <w:bCs/>
                <w:sz w:val="24"/>
                <w:szCs w:val="24"/>
                <w:lang w:eastAsia="ru-RU"/>
              </w:rPr>
              <w:t xml:space="preserve">, ОК 10 </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5F783D" w:rsidRPr="00345E89" w:rsidRDefault="00796C25"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gramStart"/>
            <w:r w:rsidR="005F783D" w:rsidRPr="00345E89">
              <w:rPr>
                <w:rFonts w:ascii="Times New Roman" w:hAnsi="Times New Roman" w:cs="Times New Roman"/>
                <w:iCs/>
                <w:sz w:val="24"/>
                <w:szCs w:val="24"/>
              </w:rPr>
              <w:t>здания</w:t>
            </w:r>
            <w:proofErr w:type="gramEnd"/>
            <w:r w:rsidR="005F783D" w:rsidRPr="00345E89">
              <w:rPr>
                <w:rFonts w:ascii="Times New Roman" w:hAnsi="Times New Roman" w:cs="Times New Roman"/>
                <w:iCs/>
                <w:sz w:val="24"/>
                <w:szCs w:val="24"/>
                <w:lang w:val="en-US"/>
              </w:rPr>
              <w:t xml:space="preserve"> (attached house, apartment etc.);</w:t>
            </w:r>
          </w:p>
          <w:p w:rsidR="005F783D" w:rsidRPr="00345E89" w:rsidRDefault="00796C25"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gramStart"/>
            <w:r w:rsidR="005F783D" w:rsidRPr="00345E89">
              <w:rPr>
                <w:rFonts w:ascii="Times New Roman" w:hAnsi="Times New Roman" w:cs="Times New Roman"/>
                <w:iCs/>
                <w:sz w:val="24"/>
                <w:szCs w:val="24"/>
              </w:rPr>
              <w:t>комнаты</w:t>
            </w:r>
            <w:proofErr w:type="gramEnd"/>
            <w:r w:rsidR="005F783D" w:rsidRPr="00345E89">
              <w:rPr>
                <w:rFonts w:ascii="Times New Roman" w:hAnsi="Times New Roman" w:cs="Times New Roman"/>
                <w:iCs/>
                <w:sz w:val="24"/>
                <w:szCs w:val="24"/>
                <w:lang w:val="en-US"/>
              </w:rPr>
              <w:t xml:space="preserve"> (living-room, kitchen etc.);</w:t>
            </w:r>
          </w:p>
          <w:p w:rsidR="005F783D" w:rsidRPr="00345E89" w:rsidRDefault="00796C25"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gramStart"/>
            <w:r w:rsidR="005F783D" w:rsidRPr="00345E89">
              <w:rPr>
                <w:rFonts w:ascii="Times New Roman" w:hAnsi="Times New Roman" w:cs="Times New Roman"/>
                <w:iCs/>
                <w:sz w:val="24"/>
                <w:szCs w:val="24"/>
              </w:rPr>
              <w:t>обстановка</w:t>
            </w:r>
            <w:proofErr w:type="gramEnd"/>
            <w:r w:rsidR="005F783D" w:rsidRPr="00345E89">
              <w:rPr>
                <w:rFonts w:ascii="Times New Roman" w:hAnsi="Times New Roman" w:cs="Times New Roman"/>
                <w:iCs/>
                <w:sz w:val="24"/>
                <w:szCs w:val="24"/>
                <w:lang w:val="en-US"/>
              </w:rPr>
              <w:t xml:space="preserve"> (armchair, sofa, carpet etc.);</w:t>
            </w:r>
          </w:p>
          <w:p w:rsidR="005F783D" w:rsidRPr="00345E89" w:rsidRDefault="00796C25"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техникаиоборудование</w:t>
            </w:r>
            <w:proofErr w:type="spellEnd"/>
            <w:proofErr w:type="gramEnd"/>
            <w:r w:rsidR="005F783D" w:rsidRPr="00345E89">
              <w:rPr>
                <w:rFonts w:ascii="Times New Roman" w:hAnsi="Times New Roman" w:cs="Times New Roman"/>
                <w:iCs/>
                <w:sz w:val="24"/>
                <w:szCs w:val="24"/>
                <w:lang w:val="en-US"/>
              </w:rPr>
              <w:t xml:space="preserve"> (flat-screen TV, camera, computer etc.);</w:t>
            </w:r>
          </w:p>
          <w:p w:rsidR="005F783D" w:rsidRPr="00345E89" w:rsidRDefault="00796C25"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условияжизни</w:t>
            </w:r>
            <w:proofErr w:type="spellEnd"/>
            <w:proofErr w:type="gramEnd"/>
            <w:r w:rsidR="005F783D" w:rsidRPr="00345E89">
              <w:rPr>
                <w:rFonts w:ascii="Times New Roman" w:hAnsi="Times New Roman" w:cs="Times New Roman"/>
                <w:iCs/>
                <w:sz w:val="24"/>
                <w:szCs w:val="24"/>
                <w:lang w:val="en-US"/>
              </w:rPr>
              <w:t xml:space="preserve"> (comfortable, close, nice etc.)</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F783D" w:rsidRPr="00345E89" w:rsidRDefault="00796C25"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 xml:space="preserve">обороты </w:t>
            </w:r>
            <w:proofErr w:type="spellStart"/>
            <w:r w:rsidR="005F783D" w:rsidRPr="00345E89">
              <w:rPr>
                <w:rFonts w:ascii="Times New Roman" w:hAnsi="Times New Roman" w:cs="Times New Roman"/>
                <w:iCs/>
                <w:sz w:val="24"/>
                <w:szCs w:val="24"/>
              </w:rPr>
              <w:t>tobegoingto</w:t>
            </w:r>
            <w:proofErr w:type="spellEnd"/>
            <w:r w:rsidR="005F783D" w:rsidRPr="00345E89">
              <w:rPr>
                <w:rFonts w:ascii="Times New Roman" w:hAnsi="Times New Roman" w:cs="Times New Roman"/>
                <w:iCs/>
                <w:sz w:val="24"/>
                <w:szCs w:val="24"/>
              </w:rPr>
              <w:t xml:space="preserve"> и </w:t>
            </w:r>
            <w:proofErr w:type="spellStart"/>
            <w:r w:rsidR="005F783D" w:rsidRPr="00345E89">
              <w:rPr>
                <w:rFonts w:ascii="Times New Roman" w:hAnsi="Times New Roman" w:cs="Times New Roman"/>
                <w:iCs/>
                <w:sz w:val="24"/>
                <w:szCs w:val="24"/>
              </w:rPr>
              <w:t>tobe</w:t>
            </w:r>
            <w:proofErr w:type="spellEnd"/>
            <w:r w:rsidR="005F783D" w:rsidRPr="00345E89">
              <w:rPr>
                <w:rFonts w:ascii="Times New Roman" w:hAnsi="Times New Roman" w:cs="Times New Roman"/>
                <w:iCs/>
                <w:sz w:val="24"/>
                <w:szCs w:val="24"/>
              </w:rPr>
              <w:t xml:space="preserve"> в будущем времени;</w:t>
            </w:r>
          </w:p>
          <w:p w:rsidR="005F783D" w:rsidRPr="00345E89" w:rsidRDefault="00796C25"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герундий;</w:t>
            </w:r>
          </w:p>
          <w:p w:rsidR="005F783D" w:rsidRPr="00345E89" w:rsidRDefault="00796C25"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глаголы с инфинитивом и герундием (</w:t>
            </w:r>
            <w:proofErr w:type="spellStart"/>
            <w:r w:rsidR="005F783D" w:rsidRPr="00345E89">
              <w:rPr>
                <w:rFonts w:ascii="Times New Roman" w:hAnsi="Times New Roman" w:cs="Times New Roman"/>
                <w:iCs/>
                <w:sz w:val="24"/>
                <w:szCs w:val="24"/>
              </w:rPr>
              <w:t>like</w:t>
            </w:r>
            <w:proofErr w:type="spellEnd"/>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love</w:t>
            </w:r>
            <w:proofErr w:type="spellEnd"/>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hate</w:t>
            </w:r>
            <w:proofErr w:type="spellEnd"/>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enjoy</w:t>
            </w:r>
            <w:proofErr w:type="spellEnd"/>
            <w:r w:rsidR="005F783D" w:rsidRPr="00345E89">
              <w:rPr>
                <w:rFonts w:ascii="Times New Roman" w:hAnsi="Times New Roman" w:cs="Times New Roman"/>
                <w:iCs/>
                <w:sz w:val="24"/>
                <w:szCs w:val="24"/>
              </w:rPr>
              <w:t>..);</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предлоги места;</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оборот </w:t>
            </w:r>
            <w:proofErr w:type="spellStart"/>
            <w:r w:rsidRPr="00345E89">
              <w:rPr>
                <w:rFonts w:ascii="Times New Roman" w:hAnsi="Times New Roman" w:cs="Times New Roman"/>
                <w:iCs/>
                <w:sz w:val="24"/>
                <w:szCs w:val="24"/>
              </w:rPr>
              <w:t>thereis</w:t>
            </w:r>
            <w:proofErr w:type="spellEnd"/>
            <w:r w:rsidRPr="00345E89">
              <w:rPr>
                <w:rFonts w:ascii="Times New Roman" w:hAnsi="Times New Roman" w:cs="Times New Roman"/>
                <w:iCs/>
                <w:sz w:val="24"/>
                <w:szCs w:val="24"/>
              </w:rPr>
              <w:t>/</w:t>
            </w:r>
            <w:proofErr w:type="spellStart"/>
            <w:r w:rsidRPr="00345E89">
              <w:rPr>
                <w:rFonts w:ascii="Times New Roman" w:hAnsi="Times New Roman" w:cs="Times New Roman"/>
                <w:iCs/>
                <w:sz w:val="24"/>
                <w:szCs w:val="24"/>
              </w:rPr>
              <w:t>are</w:t>
            </w:r>
            <w:proofErr w:type="spellEnd"/>
            <w:r w:rsidRPr="00345E89">
              <w:rPr>
                <w:rFonts w:ascii="Times New Roman" w:hAnsi="Times New Roman" w:cs="Times New Roman"/>
                <w:iCs/>
                <w:sz w:val="24"/>
                <w:szCs w:val="24"/>
              </w:rPr>
              <w:t>;</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неопределённые местоимения </w:t>
            </w:r>
            <w:proofErr w:type="spellStart"/>
            <w:r w:rsidRPr="00345E89">
              <w:rPr>
                <w:rFonts w:ascii="Times New Roman" w:hAnsi="Times New Roman" w:cs="Times New Roman"/>
                <w:iCs/>
                <w:sz w:val="24"/>
                <w:szCs w:val="24"/>
              </w:rPr>
              <w:t>some</w:t>
            </w:r>
            <w:proofErr w:type="spellEnd"/>
            <w:r w:rsidRPr="00345E89">
              <w:rPr>
                <w:rFonts w:ascii="Times New Roman" w:hAnsi="Times New Roman" w:cs="Times New Roman"/>
                <w:iCs/>
                <w:sz w:val="24"/>
                <w:szCs w:val="24"/>
              </w:rPr>
              <w:t>/</w:t>
            </w:r>
            <w:proofErr w:type="spellStart"/>
            <w:r w:rsidRPr="00345E89">
              <w:rPr>
                <w:rFonts w:ascii="Times New Roman" w:hAnsi="Times New Roman" w:cs="Times New Roman"/>
                <w:iCs/>
                <w:sz w:val="24"/>
                <w:szCs w:val="24"/>
              </w:rPr>
              <w:t>any</w:t>
            </w:r>
            <w:proofErr w:type="spellEnd"/>
            <w:r w:rsidRPr="00345E89">
              <w:rPr>
                <w:rFonts w:ascii="Times New Roman" w:hAnsi="Times New Roman" w:cs="Times New Roman"/>
                <w:iCs/>
                <w:sz w:val="24"/>
                <w:szCs w:val="24"/>
              </w:rPr>
              <w:t>/</w:t>
            </w:r>
            <w:proofErr w:type="spellStart"/>
            <w:r w:rsidRPr="00345E89">
              <w:rPr>
                <w:rFonts w:ascii="Times New Roman" w:hAnsi="Times New Roman" w:cs="Times New Roman"/>
                <w:iCs/>
                <w:sz w:val="24"/>
                <w:szCs w:val="24"/>
              </w:rPr>
              <w:t>one</w:t>
            </w:r>
            <w:proofErr w:type="spellEnd"/>
            <w:r w:rsidRPr="00345E89">
              <w:rPr>
                <w:rFonts w:ascii="Times New Roman" w:hAnsi="Times New Roman" w:cs="Times New Roman"/>
                <w:iCs/>
                <w:sz w:val="24"/>
                <w:szCs w:val="24"/>
              </w:rPr>
              <w:t xml:space="preserve"> и их производные.</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6</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1</w:t>
            </w:r>
            <w:r w:rsidR="00E5742F" w:rsidRPr="00345E89">
              <w:rPr>
                <w:rFonts w:ascii="Times New Roman" w:hAnsi="Times New Roman" w:cs="Times New Roman"/>
                <w:iCs/>
                <w:sz w:val="24"/>
                <w:szCs w:val="24"/>
              </w:rPr>
              <w:t xml:space="preserve">. Дом, милый дом </w:t>
            </w:r>
          </w:p>
          <w:p w:rsidR="00E5742F" w:rsidRPr="00345E89" w:rsidRDefault="00E5742F"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2. Описание интерьера </w:t>
            </w:r>
          </w:p>
          <w:p w:rsidR="00E5742F" w:rsidRPr="00345E89" w:rsidRDefault="00E5742F"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3. Дом будущего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E5742F" w:rsidRPr="00345E89"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E5742F" w:rsidP="005F783D">
            <w:pPr>
              <w:spacing w:after="0" w:line="240" w:lineRule="auto"/>
              <w:rPr>
                <w:rFonts w:ascii="Times New Roman" w:hAnsi="Times New Roman" w:cs="Times New Roman"/>
                <w:b/>
                <w:iCs/>
                <w:sz w:val="24"/>
                <w:szCs w:val="24"/>
              </w:rPr>
            </w:pPr>
            <w:r w:rsidRPr="00345E89">
              <w:rPr>
                <w:rFonts w:ascii="Times New Roman" w:eastAsia="Calibri" w:hAnsi="Times New Roman" w:cs="Times New Roman"/>
                <w:b/>
                <w:bCs/>
                <w:iCs/>
                <w:sz w:val="24"/>
                <w:szCs w:val="24"/>
              </w:rPr>
              <w:t xml:space="preserve">Тема № 1.5. </w:t>
            </w:r>
          </w:p>
          <w:p w:rsidR="005F783D" w:rsidRPr="00345E89" w:rsidRDefault="00E5742F" w:rsidP="005F783D">
            <w:pPr>
              <w:spacing w:after="0" w:line="240" w:lineRule="auto"/>
              <w:rPr>
                <w:rFonts w:ascii="Times New Roman" w:hAnsi="Times New Roman" w:cs="Times New Roman"/>
                <w:b/>
                <w:iCs/>
                <w:sz w:val="24"/>
                <w:szCs w:val="24"/>
              </w:rPr>
            </w:pPr>
            <w:r w:rsidRPr="00345E89">
              <w:rPr>
                <w:rFonts w:ascii="Times New Roman" w:eastAsia="Calibri" w:hAnsi="Times New Roman" w:cs="Times New Roman"/>
                <w:b/>
                <w:bCs/>
                <w:iCs/>
                <w:sz w:val="24"/>
                <w:szCs w:val="24"/>
              </w:rPr>
              <w:t xml:space="preserve">Проблемы молодых людей </w:t>
            </w:r>
          </w:p>
        </w:tc>
        <w:tc>
          <w:tcPr>
            <w:tcW w:w="2904" w:type="pct"/>
          </w:tcPr>
          <w:p w:rsidR="005F783D" w:rsidRPr="00345E89" w:rsidRDefault="005F783D" w:rsidP="005F783D">
            <w:pPr>
              <w:spacing w:after="0"/>
              <w:jc w:val="both"/>
              <w:rPr>
                <w:rFonts w:ascii="Times New Roman" w:eastAsia="Calibri" w:hAnsi="Times New Roman" w:cs="Times New Roman"/>
                <w:b/>
                <w:bCs/>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2</w:t>
            </w:r>
          </w:p>
        </w:tc>
        <w:tc>
          <w:tcPr>
            <w:tcW w:w="720" w:type="pct"/>
            <w:vMerge w:val="restar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pacing w:after="0" w:line="240" w:lineRule="auto"/>
              <w:jc w:val="center"/>
              <w:rPr>
                <w:rFonts w:ascii="Times New Roman" w:hAnsi="Times New Roman" w:cs="Times New Roman"/>
                <w:bCs/>
                <w:iCs/>
                <w:sz w:val="24"/>
                <w:szCs w:val="24"/>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r w:rsidR="00796C25" w:rsidRPr="00345E89">
              <w:rPr>
                <w:rFonts w:ascii="Times New Roman" w:eastAsia="Times New Roman" w:hAnsi="Times New Roman" w:cs="Times New Roman"/>
                <w:bCs/>
                <w:sz w:val="24"/>
                <w:szCs w:val="24"/>
                <w:lang w:eastAsia="ru-RU"/>
              </w:rPr>
              <w:t xml:space="preserve">, ОК 10 </w:t>
            </w:r>
          </w:p>
        </w:tc>
      </w:tr>
      <w:tr w:rsidR="005F783D" w:rsidRPr="00345E89" w:rsidTr="00F059C8">
        <w:trPr>
          <w:trHeight w:val="3438"/>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345E89">
              <w:rPr>
                <w:rFonts w:ascii="Times New Roman" w:eastAsia="Calibri" w:hAnsi="Times New Roman" w:cs="Times New Roman"/>
                <w:bCs/>
                <w:iCs/>
                <w:sz w:val="24"/>
                <w:szCs w:val="24"/>
              </w:rPr>
              <w:t>Лексика</w:t>
            </w:r>
            <w:r w:rsidRPr="00345E89">
              <w:rPr>
                <w:rFonts w:ascii="Times New Roman" w:eastAsia="Calibri" w:hAnsi="Times New Roman" w:cs="Times New Roman"/>
                <w:bCs/>
                <w:iCs/>
                <w:sz w:val="24"/>
                <w:szCs w:val="24"/>
                <w:lang w:val="en-US"/>
              </w:rPr>
              <w:t>:</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345E89">
              <w:rPr>
                <w:rFonts w:ascii="Times New Roman" w:eastAsia="Calibri" w:hAnsi="Times New Roman" w:cs="Times New Roman"/>
                <w:bCs/>
                <w:iCs/>
                <w:sz w:val="24"/>
                <w:szCs w:val="24"/>
                <w:lang w:val="en-US"/>
              </w:rPr>
              <w:t xml:space="preserve">- </w:t>
            </w:r>
            <w:proofErr w:type="gramStart"/>
            <w:r w:rsidR="005F783D" w:rsidRPr="00345E89">
              <w:rPr>
                <w:rFonts w:ascii="Times New Roman" w:eastAsia="Calibri" w:hAnsi="Times New Roman" w:cs="Times New Roman"/>
                <w:bCs/>
                <w:iCs/>
                <w:sz w:val="24"/>
                <w:szCs w:val="24"/>
              </w:rPr>
              <w:t>рутина</w:t>
            </w:r>
            <w:proofErr w:type="gramEnd"/>
            <w:r w:rsidR="005F783D" w:rsidRPr="00345E89">
              <w:rPr>
                <w:rFonts w:ascii="Times New Roman" w:eastAsia="Calibri" w:hAnsi="Times New Roman" w:cs="Times New Roman"/>
                <w:bCs/>
                <w:iCs/>
                <w:sz w:val="24"/>
                <w:szCs w:val="24"/>
                <w:lang w:val="en-US"/>
              </w:rPr>
              <w:t xml:space="preserve"> (go to college, have breakfast, take a shower etc.);</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345E89">
              <w:rPr>
                <w:rFonts w:ascii="Times New Roman" w:eastAsia="Calibri" w:hAnsi="Times New Roman" w:cs="Times New Roman"/>
                <w:bCs/>
                <w:iCs/>
                <w:sz w:val="24"/>
                <w:szCs w:val="24"/>
                <w:lang w:val="en-US"/>
              </w:rPr>
              <w:t xml:space="preserve">- </w:t>
            </w:r>
            <w:proofErr w:type="gramStart"/>
            <w:r w:rsidR="005F783D" w:rsidRPr="00345E89">
              <w:rPr>
                <w:rFonts w:ascii="Times New Roman" w:eastAsia="Calibri" w:hAnsi="Times New Roman" w:cs="Times New Roman"/>
                <w:bCs/>
                <w:iCs/>
                <w:sz w:val="24"/>
                <w:szCs w:val="24"/>
              </w:rPr>
              <w:t>наречия</w:t>
            </w:r>
            <w:proofErr w:type="gramEnd"/>
            <w:r w:rsidR="005F783D" w:rsidRPr="00345E89">
              <w:rPr>
                <w:rFonts w:ascii="Times New Roman" w:eastAsia="Calibri" w:hAnsi="Times New Roman" w:cs="Times New Roman"/>
                <w:bCs/>
                <w:iCs/>
                <w:sz w:val="24"/>
                <w:szCs w:val="24"/>
                <w:lang w:val="en-US"/>
              </w:rPr>
              <w:t xml:space="preserve"> (always, never, rarely, sometimes etc.)</w:t>
            </w:r>
          </w:p>
          <w:p w:rsidR="005F783D" w:rsidRPr="00345E89" w:rsidRDefault="005F783D"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Грамматика:</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 </w:t>
            </w:r>
            <w:r w:rsidR="005F783D" w:rsidRPr="00345E89">
              <w:rPr>
                <w:rFonts w:ascii="Times New Roman" w:eastAsia="Calibri" w:hAnsi="Times New Roman" w:cs="Times New Roman"/>
                <w:bCs/>
                <w:iCs/>
                <w:sz w:val="24"/>
                <w:szCs w:val="24"/>
              </w:rPr>
              <w:t>предлоги времени;</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 </w:t>
            </w:r>
            <w:r w:rsidR="005F783D" w:rsidRPr="00345E89">
              <w:rPr>
                <w:rFonts w:ascii="Times New Roman" w:eastAsia="Calibri" w:hAnsi="Times New Roman" w:cs="Times New Roman"/>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 </w:t>
            </w:r>
            <w:r w:rsidR="005F783D" w:rsidRPr="00345E89">
              <w:rPr>
                <w:rFonts w:ascii="Times New Roman" w:eastAsia="Calibri" w:hAnsi="Times New Roman" w:cs="Times New Roman"/>
                <w:bCs/>
                <w:iCs/>
                <w:sz w:val="24"/>
                <w:szCs w:val="24"/>
              </w:rPr>
              <w:t>глагол с инфинитивом;</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 </w:t>
            </w:r>
            <w:r w:rsidR="005F783D" w:rsidRPr="00345E89">
              <w:rPr>
                <w:rFonts w:ascii="Times New Roman" w:eastAsia="Calibri" w:hAnsi="Times New Roman" w:cs="Times New Roman"/>
                <w:bCs/>
                <w:iCs/>
                <w:sz w:val="24"/>
                <w:szCs w:val="24"/>
              </w:rPr>
              <w:t>сослагательное наклонение</w:t>
            </w:r>
          </w:p>
          <w:p w:rsidR="005F783D" w:rsidRPr="00345E89" w:rsidRDefault="00AF4AA2"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 xml:space="preserve">- </w:t>
            </w:r>
            <w:proofErr w:type="spellStart"/>
            <w:r w:rsidR="005F783D" w:rsidRPr="00345E89">
              <w:rPr>
                <w:rFonts w:ascii="Times New Roman" w:eastAsia="Calibri" w:hAnsi="Times New Roman" w:cs="Times New Roman"/>
                <w:bCs/>
                <w:iCs/>
                <w:sz w:val="24"/>
                <w:szCs w:val="24"/>
              </w:rPr>
              <w:t>love</w:t>
            </w:r>
            <w:proofErr w:type="spellEnd"/>
            <w:r w:rsidR="005F783D" w:rsidRPr="00345E89">
              <w:rPr>
                <w:rFonts w:ascii="Times New Roman" w:eastAsia="Calibri" w:hAnsi="Times New Roman" w:cs="Times New Roman"/>
                <w:bCs/>
                <w:iCs/>
                <w:sz w:val="24"/>
                <w:szCs w:val="24"/>
              </w:rPr>
              <w:t>/</w:t>
            </w:r>
            <w:proofErr w:type="spellStart"/>
            <w:r w:rsidR="005F783D" w:rsidRPr="00345E89">
              <w:rPr>
                <w:rFonts w:ascii="Times New Roman" w:eastAsia="Calibri" w:hAnsi="Times New Roman" w:cs="Times New Roman"/>
                <w:bCs/>
                <w:iCs/>
                <w:sz w:val="24"/>
                <w:szCs w:val="24"/>
              </w:rPr>
              <w:t>like</w:t>
            </w:r>
            <w:proofErr w:type="spellEnd"/>
            <w:r w:rsidR="005F783D" w:rsidRPr="00345E89">
              <w:rPr>
                <w:rFonts w:ascii="Times New Roman" w:eastAsia="Calibri" w:hAnsi="Times New Roman" w:cs="Times New Roman"/>
                <w:bCs/>
                <w:iCs/>
                <w:sz w:val="24"/>
                <w:szCs w:val="24"/>
              </w:rPr>
              <w:t>/</w:t>
            </w:r>
            <w:proofErr w:type="spellStart"/>
            <w:r w:rsidR="005F783D" w:rsidRPr="00345E89">
              <w:rPr>
                <w:rFonts w:ascii="Times New Roman" w:eastAsia="Calibri" w:hAnsi="Times New Roman" w:cs="Times New Roman"/>
                <w:bCs/>
                <w:iCs/>
                <w:sz w:val="24"/>
                <w:szCs w:val="24"/>
              </w:rPr>
              <w:t>enjoy</w:t>
            </w:r>
            <w:proofErr w:type="spellEnd"/>
            <w:r w:rsidR="005F783D" w:rsidRPr="00345E89">
              <w:rPr>
                <w:rFonts w:ascii="Times New Roman" w:eastAsia="Calibri" w:hAnsi="Times New Roman" w:cs="Times New Roman"/>
                <w:bCs/>
                <w:iCs/>
                <w:sz w:val="24"/>
                <w:szCs w:val="24"/>
              </w:rPr>
              <w:t xml:space="preserve"> + </w:t>
            </w:r>
            <w:proofErr w:type="spellStart"/>
            <w:r w:rsidR="005F783D" w:rsidRPr="00345E89">
              <w:rPr>
                <w:rFonts w:ascii="Times New Roman" w:eastAsia="Calibri" w:hAnsi="Times New Roman" w:cs="Times New Roman"/>
                <w:bCs/>
                <w:iCs/>
                <w:sz w:val="24"/>
                <w:szCs w:val="24"/>
              </w:rPr>
              <w:t>Infinitive</w:t>
            </w:r>
            <w:proofErr w:type="spellEnd"/>
            <w:r w:rsidR="005F783D" w:rsidRPr="00345E89">
              <w:rPr>
                <w:rFonts w:ascii="Times New Roman" w:eastAsia="Calibri" w:hAnsi="Times New Roman" w:cs="Times New Roman"/>
                <w:bCs/>
                <w:iCs/>
                <w:sz w:val="24"/>
                <w:szCs w:val="24"/>
              </w:rPr>
              <w:t>/</w:t>
            </w:r>
            <w:proofErr w:type="spellStart"/>
            <w:r w:rsidR="005F783D" w:rsidRPr="00345E89">
              <w:rPr>
                <w:rFonts w:ascii="Times New Roman" w:eastAsia="Calibri" w:hAnsi="Times New Roman" w:cs="Times New Roman"/>
                <w:bCs/>
                <w:iCs/>
                <w:sz w:val="24"/>
                <w:szCs w:val="24"/>
              </w:rPr>
              <w:t>ing</w:t>
            </w:r>
            <w:proofErr w:type="spellEnd"/>
            <w:r w:rsidR="005F783D" w:rsidRPr="00345E89">
              <w:rPr>
                <w:rFonts w:ascii="Times New Roman" w:eastAsia="Calibri" w:hAnsi="Times New Roman" w:cs="Times New Roman"/>
                <w:bCs/>
                <w:iCs/>
                <w:sz w:val="24"/>
                <w:szCs w:val="24"/>
              </w:rPr>
              <w:t>, типы вопросов, способы выражения будущего времени.</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E5742F">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Calibri" w:hAnsi="Times New Roman" w:cs="Times New Roman"/>
                <w:bCs/>
                <w:iCs/>
                <w:sz w:val="24"/>
                <w:szCs w:val="24"/>
              </w:rPr>
              <w:t>1.</w:t>
            </w:r>
            <w:r w:rsidR="00E5742F" w:rsidRPr="00345E89">
              <w:rPr>
                <w:rFonts w:ascii="Times New Roman" w:eastAsia="Calibri" w:hAnsi="Times New Roman" w:cs="Times New Roman"/>
                <w:bCs/>
                <w:iCs/>
                <w:sz w:val="24"/>
                <w:szCs w:val="24"/>
              </w:rPr>
              <w:t xml:space="preserve"> Проблемы молодёжи </w:t>
            </w:r>
          </w:p>
        </w:tc>
        <w:tc>
          <w:tcPr>
            <w:tcW w:w="601" w:type="pct"/>
          </w:tcPr>
          <w:p w:rsidR="005F783D" w:rsidRPr="00345E89" w:rsidRDefault="005F783D" w:rsidP="00E5742F">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 xml:space="preserve">Тема № </w:t>
            </w:r>
            <w:r w:rsidR="00E5742F" w:rsidRPr="00345E89">
              <w:rPr>
                <w:rFonts w:ascii="Times New Roman" w:hAnsi="Times New Roman" w:cs="Times New Roman"/>
                <w:b/>
                <w:iCs/>
                <w:sz w:val="24"/>
                <w:szCs w:val="24"/>
              </w:rPr>
              <w:t xml:space="preserve">1.6. </w:t>
            </w:r>
          </w:p>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Городская и сельская жизнь.</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val="restar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предлогинаправления</w:t>
            </w:r>
            <w:proofErr w:type="spellEnd"/>
            <w:r w:rsidR="005F783D"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lang w:val="en-US"/>
              </w:rPr>
              <w:t>forward</w:t>
            </w:r>
            <w:r w:rsidR="005F783D"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lang w:val="en-US"/>
              </w:rPr>
              <w:t>past</w:t>
            </w:r>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lang w:val="en-US"/>
              </w:rPr>
              <w:t>oppositeetc</w:t>
            </w:r>
            <w:proofErr w:type="spellEnd"/>
            <w:r w:rsidR="005F783D" w:rsidRPr="00345E89">
              <w:rPr>
                <w:rFonts w:ascii="Times New Roman" w:hAnsi="Times New Roman" w:cs="Times New Roman"/>
                <w:iCs/>
                <w:sz w:val="24"/>
                <w:szCs w:val="24"/>
              </w:rPr>
              <w:t>.);</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меставгороде</w:t>
            </w:r>
            <w:proofErr w:type="spellEnd"/>
            <w:proofErr w:type="gramEnd"/>
            <w:r w:rsidR="005F783D" w:rsidRPr="00345E89">
              <w:rPr>
                <w:rFonts w:ascii="Times New Roman" w:hAnsi="Times New Roman" w:cs="Times New Roman"/>
                <w:iCs/>
                <w:sz w:val="24"/>
                <w:szCs w:val="24"/>
                <w:lang w:val="en-US"/>
              </w:rPr>
              <w:t xml:space="preserve"> (city center, church, square etc.);</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gramStart"/>
            <w:r w:rsidR="005F783D" w:rsidRPr="00345E89">
              <w:rPr>
                <w:rFonts w:ascii="Times New Roman" w:hAnsi="Times New Roman" w:cs="Times New Roman"/>
                <w:iCs/>
                <w:sz w:val="24"/>
                <w:szCs w:val="24"/>
              </w:rPr>
              <w:t>товары</w:t>
            </w:r>
            <w:proofErr w:type="gramEnd"/>
            <w:r w:rsidR="005F783D" w:rsidRPr="00345E89">
              <w:rPr>
                <w:rFonts w:ascii="Times New Roman" w:hAnsi="Times New Roman" w:cs="Times New Roman"/>
                <w:iCs/>
                <w:sz w:val="24"/>
                <w:szCs w:val="24"/>
                <w:lang w:val="en-US"/>
              </w:rPr>
              <w:t xml:space="preserve"> (juice, soap, milk, bread etc.);</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видымагазиновиотделывмагазине</w:t>
            </w:r>
            <w:proofErr w:type="spellEnd"/>
            <w:proofErr w:type="gramEnd"/>
            <w:r w:rsidR="005F783D" w:rsidRPr="00345E89">
              <w:rPr>
                <w:rFonts w:ascii="Times New Roman" w:hAnsi="Times New Roman" w:cs="Times New Roman"/>
                <w:iCs/>
                <w:sz w:val="24"/>
                <w:szCs w:val="24"/>
                <w:lang w:val="en-US"/>
              </w:rPr>
              <w:t xml:space="preserve"> (shopping mall, department store, dairy produce etc.)</w:t>
            </w:r>
          </w:p>
          <w:p w:rsidR="005F783D" w:rsidRPr="00345E89" w:rsidRDefault="005F783D"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rPr>
              <w:t>Грамматика</w:t>
            </w:r>
            <w:r w:rsidRPr="00345E89">
              <w:rPr>
                <w:rFonts w:ascii="Times New Roman" w:hAnsi="Times New Roman" w:cs="Times New Roman"/>
                <w:iCs/>
                <w:sz w:val="24"/>
                <w:szCs w:val="24"/>
                <w:lang w:val="en-US"/>
              </w:rPr>
              <w:t>:</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модальныеглаголывэтикетныхформулах</w:t>
            </w:r>
            <w:proofErr w:type="spellEnd"/>
            <w:proofErr w:type="gramEnd"/>
            <w:r w:rsidR="005F783D" w:rsidRPr="00345E89">
              <w:rPr>
                <w:rFonts w:ascii="Times New Roman" w:hAnsi="Times New Roman" w:cs="Times New Roman"/>
                <w:iCs/>
                <w:sz w:val="24"/>
                <w:szCs w:val="24"/>
                <w:lang w:val="en-US"/>
              </w:rPr>
              <w:t xml:space="preserve"> (Can/ may I help you?, Should you have any questions . . . , Should you need any further information. </w:t>
            </w:r>
            <w:proofErr w:type="spellStart"/>
            <w:r w:rsidRPr="00345E89">
              <w:rPr>
                <w:rFonts w:ascii="Times New Roman" w:hAnsi="Times New Roman" w:cs="Times New Roman"/>
                <w:iCs/>
                <w:sz w:val="24"/>
                <w:szCs w:val="24"/>
              </w:rPr>
              <w:t>и</w:t>
            </w:r>
            <w:r w:rsidR="005F783D" w:rsidRPr="00345E89">
              <w:rPr>
                <w:rFonts w:ascii="Times New Roman" w:hAnsi="Times New Roman" w:cs="Times New Roman"/>
                <w:iCs/>
                <w:sz w:val="24"/>
                <w:szCs w:val="24"/>
              </w:rPr>
              <w:t>др</w:t>
            </w:r>
            <w:proofErr w:type="spellEnd"/>
            <w:r w:rsidR="005F783D" w:rsidRPr="00345E89">
              <w:rPr>
                <w:rFonts w:ascii="Times New Roman" w:hAnsi="Times New Roman" w:cs="Times New Roman"/>
                <w:iCs/>
                <w:sz w:val="24"/>
                <w:szCs w:val="24"/>
                <w:lang w:val="en-US"/>
              </w:rPr>
              <w:t>.);</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специальные вопросы;</w:t>
            </w:r>
          </w:p>
          <w:p w:rsidR="005F783D" w:rsidRPr="00345E89" w:rsidRDefault="00AF4AA2" w:rsidP="005F783D">
            <w:pPr>
              <w:suppressAutoHyphens/>
              <w:spacing w:after="0" w:line="240" w:lineRule="auto"/>
              <w:jc w:val="both"/>
              <w:rPr>
                <w:rFonts w:ascii="Times New Roman" w:hAnsi="Times New Roman" w:cs="Times New Roman"/>
                <w:iCs/>
                <w:sz w:val="24"/>
                <w:szCs w:val="24"/>
              </w:rPr>
            </w:pPr>
            <w:proofErr w:type="gramStart"/>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вопросительные предложения – формулы вежливости (</w:t>
            </w:r>
            <w:proofErr w:type="spellStart"/>
            <w:r w:rsidR="005F783D" w:rsidRPr="00345E89">
              <w:rPr>
                <w:rFonts w:ascii="Times New Roman" w:hAnsi="Times New Roman" w:cs="Times New Roman"/>
                <w:iCs/>
                <w:sz w:val="24"/>
                <w:szCs w:val="24"/>
              </w:rPr>
              <w:t>Couldyou</w:t>
            </w:r>
            <w:proofErr w:type="spellEnd"/>
            <w:r w:rsidRPr="00345E89">
              <w:rPr>
                <w:rFonts w:ascii="Times New Roman" w:hAnsi="Times New Roman" w:cs="Times New Roman"/>
                <w:iCs/>
                <w:sz w:val="24"/>
                <w:szCs w:val="24"/>
              </w:rPr>
              <w:t xml:space="preserve"> … </w:t>
            </w:r>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please</w:t>
            </w:r>
            <w:proofErr w:type="spellEnd"/>
            <w:r w:rsidR="005F783D" w:rsidRPr="00345E89">
              <w:rPr>
                <w:rFonts w:ascii="Times New Roman" w:hAnsi="Times New Roman" w:cs="Times New Roman"/>
                <w:iCs/>
                <w:sz w:val="24"/>
                <w:szCs w:val="24"/>
              </w:rPr>
              <w:t>?</w:t>
            </w:r>
            <w:proofErr w:type="gramEnd"/>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Wouldyoulike</w:t>
            </w:r>
            <w:proofErr w:type="spellEnd"/>
            <w:r w:rsidRPr="00345E89">
              <w:rPr>
                <w:rFonts w:ascii="Times New Roman" w:hAnsi="Times New Roman" w:cs="Times New Roman"/>
                <w:iCs/>
                <w:sz w:val="24"/>
                <w:szCs w:val="24"/>
              </w:rPr>
              <w:t xml:space="preserve"> …</w:t>
            </w:r>
            <w:proofErr w:type="gramStart"/>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w:t>
            </w:r>
            <w:proofErr w:type="gramEnd"/>
            <w:r w:rsidR="005F783D" w:rsidRPr="00345E89">
              <w:rPr>
                <w:rFonts w:ascii="Times New Roman" w:hAnsi="Times New Roman" w:cs="Times New Roman"/>
                <w:iCs/>
                <w:sz w:val="24"/>
                <w:szCs w:val="24"/>
              </w:rPr>
              <w:t xml:space="preserve"> </w:t>
            </w:r>
            <w:proofErr w:type="spellStart"/>
            <w:r w:rsidR="005F783D" w:rsidRPr="00345E89">
              <w:rPr>
                <w:rFonts w:ascii="Times New Roman" w:hAnsi="Times New Roman" w:cs="Times New Roman"/>
                <w:iCs/>
                <w:sz w:val="24"/>
                <w:szCs w:val="24"/>
              </w:rPr>
              <w:t>Shall</w:t>
            </w:r>
            <w:proofErr w:type="spellEnd"/>
            <w:r w:rsidR="005F783D" w:rsidRPr="00345E89">
              <w:rPr>
                <w:rFonts w:ascii="Times New Roman" w:hAnsi="Times New Roman" w:cs="Times New Roman"/>
                <w:iCs/>
                <w:sz w:val="24"/>
                <w:szCs w:val="24"/>
              </w:rPr>
              <w:t xml:space="preserve"> I</w:t>
            </w:r>
            <w:r w:rsidRPr="00345E89">
              <w:rPr>
                <w:rFonts w:ascii="Times New Roman" w:hAnsi="Times New Roman" w:cs="Times New Roman"/>
                <w:iCs/>
                <w:sz w:val="24"/>
                <w:szCs w:val="24"/>
              </w:rPr>
              <w:t xml:space="preserve"> …</w:t>
            </w:r>
            <w:proofErr w:type="gramStart"/>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w:t>
            </w:r>
            <w:proofErr w:type="gramEnd"/>
            <w:r w:rsidR="005F783D" w:rsidRPr="00345E89">
              <w:rPr>
                <w:rFonts w:ascii="Times New Roman" w:hAnsi="Times New Roman" w:cs="Times New Roman"/>
                <w:iCs/>
                <w:sz w:val="24"/>
                <w:szCs w:val="24"/>
              </w:rPr>
              <w:t>);</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предлоги направления;</w:t>
            </w:r>
          </w:p>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 xml:space="preserve">- наречия, обозначающие направление.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E5742F"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1. Жизнь в городе и селе</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2.</w:t>
            </w:r>
            <w:r w:rsidR="00E5742F" w:rsidRPr="00345E89">
              <w:rPr>
                <w:rFonts w:ascii="Times New Roman" w:hAnsi="Times New Roman" w:cs="Times New Roman"/>
                <w:iCs/>
                <w:sz w:val="24"/>
                <w:szCs w:val="24"/>
              </w:rPr>
              <w:t xml:space="preserve"> На улицах города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 xml:space="preserve">Тема № </w:t>
            </w:r>
            <w:r w:rsidR="00ED5562" w:rsidRPr="00345E89">
              <w:rPr>
                <w:rFonts w:ascii="Times New Roman" w:hAnsi="Times New Roman" w:cs="Times New Roman"/>
                <w:b/>
                <w:iCs/>
                <w:sz w:val="24"/>
                <w:szCs w:val="24"/>
              </w:rPr>
              <w:t>1.7</w:t>
            </w:r>
          </w:p>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Покупки</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val="restart"/>
          </w:tcPr>
          <w:p w:rsidR="005F783D" w:rsidRPr="00345E89" w:rsidRDefault="005F783D" w:rsidP="00796C25">
            <w:pPr>
              <w:suppressAutoHyphens/>
              <w:spacing w:after="0" w:line="240" w:lineRule="auto"/>
              <w:jc w:val="center"/>
              <w:rPr>
                <w:rFonts w:ascii="Times New Roman" w:hAnsi="Times New Roman" w:cs="Times New Roman"/>
                <w:sz w:val="24"/>
                <w:szCs w:val="24"/>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r w:rsidR="005F783D" w:rsidRPr="00345E89">
              <w:rPr>
                <w:rFonts w:ascii="Times New Roman" w:hAnsi="Times New Roman" w:cs="Times New Roman"/>
                <w:iCs/>
                <w:sz w:val="24"/>
                <w:szCs w:val="24"/>
              </w:rPr>
              <w:t>видымагазинов</w:t>
            </w:r>
            <w:proofErr w:type="spellEnd"/>
            <w:r w:rsidR="005F783D" w:rsidRPr="00345E89">
              <w:rPr>
                <w:rFonts w:ascii="Times New Roman" w:hAnsi="Times New Roman" w:cs="Times New Roman"/>
                <w:iCs/>
                <w:sz w:val="24"/>
                <w:szCs w:val="24"/>
                <w:lang w:val="en-US"/>
              </w:rPr>
              <w:t xml:space="preserve"> (department store, shopping moll etc);</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gramStart"/>
            <w:r w:rsidR="005F783D" w:rsidRPr="00345E89">
              <w:rPr>
                <w:rFonts w:ascii="Times New Roman" w:hAnsi="Times New Roman" w:cs="Times New Roman"/>
                <w:iCs/>
                <w:sz w:val="24"/>
                <w:szCs w:val="24"/>
              </w:rPr>
              <w:t>товары</w:t>
            </w:r>
            <w:proofErr w:type="gramEnd"/>
            <w:r w:rsidR="005F783D" w:rsidRPr="00345E89">
              <w:rPr>
                <w:rFonts w:ascii="Times New Roman" w:hAnsi="Times New Roman" w:cs="Times New Roman"/>
                <w:iCs/>
                <w:sz w:val="24"/>
                <w:szCs w:val="24"/>
                <w:lang w:val="en-US"/>
              </w:rPr>
              <w:t xml:space="preserve"> (butter, sandwich  a bottle of milk etc.)</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существительные исчисляемые и неисчисляемые;</w:t>
            </w:r>
          </w:p>
          <w:p w:rsidR="005F783D" w:rsidRPr="00345E89" w:rsidRDefault="00AF4AA2" w:rsidP="005F783D">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r w:rsidR="005F783D" w:rsidRPr="00345E89">
              <w:rPr>
                <w:rFonts w:ascii="Times New Roman" w:hAnsi="Times New Roman" w:cs="Times New Roman"/>
                <w:iCs/>
                <w:sz w:val="24"/>
                <w:szCs w:val="24"/>
              </w:rPr>
              <w:t>употреблениеслов</w:t>
            </w:r>
            <w:proofErr w:type="spellEnd"/>
            <w:r w:rsidR="005F783D" w:rsidRPr="00345E89">
              <w:rPr>
                <w:rFonts w:ascii="Times New Roman" w:hAnsi="Times New Roman" w:cs="Times New Roman"/>
                <w:iCs/>
                <w:sz w:val="24"/>
                <w:szCs w:val="24"/>
                <w:lang w:val="en-US"/>
              </w:rPr>
              <w:t xml:space="preserve"> many, much, a lot of, little, few, a few </w:t>
            </w:r>
            <w:proofErr w:type="spellStart"/>
            <w:r w:rsidR="005F783D" w:rsidRPr="00345E89">
              <w:rPr>
                <w:rFonts w:ascii="Times New Roman" w:hAnsi="Times New Roman" w:cs="Times New Roman"/>
                <w:iCs/>
                <w:sz w:val="24"/>
                <w:szCs w:val="24"/>
              </w:rPr>
              <w:t>ссуществительными</w:t>
            </w:r>
            <w:proofErr w:type="spellEnd"/>
            <w:r w:rsidR="005F783D" w:rsidRPr="00345E89">
              <w:rPr>
                <w:rFonts w:ascii="Times New Roman" w:hAnsi="Times New Roman" w:cs="Times New Roman"/>
                <w:iCs/>
                <w:sz w:val="24"/>
                <w:szCs w:val="24"/>
                <w:lang w:val="en-US"/>
              </w:rPr>
              <w:t>;</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 xml:space="preserve">артикли: определенный, неопределенный, нулевой; </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чтение артиклей;</w:t>
            </w:r>
          </w:p>
          <w:p w:rsidR="005F783D" w:rsidRPr="00345E89" w:rsidRDefault="00AF4AA2" w:rsidP="005F783D">
            <w:pPr>
              <w:suppressAutoHyphens/>
              <w:spacing w:after="0" w:line="240" w:lineRule="auto"/>
              <w:jc w:val="both"/>
              <w:rPr>
                <w:rFonts w:ascii="Times New Roman" w:hAnsi="Times New Roman" w:cs="Times New Roman"/>
                <w:iCs/>
                <w:sz w:val="24"/>
                <w:szCs w:val="24"/>
                <w:highlight w:val="yellow"/>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арифметические действия и вычисления.</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1. </w:t>
            </w:r>
            <w:r w:rsidR="00ED5562" w:rsidRPr="00345E89">
              <w:rPr>
                <w:rFonts w:ascii="Times New Roman" w:hAnsi="Times New Roman" w:cs="Times New Roman"/>
                <w:iCs/>
                <w:sz w:val="24"/>
                <w:szCs w:val="24"/>
              </w:rPr>
              <w:t>Работа с лексикой по теме «В магазине»</w:t>
            </w:r>
          </w:p>
          <w:p w:rsidR="00ED5562" w:rsidRPr="00345E89" w:rsidRDefault="00ED556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2. Покупка одежды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ED5562" w:rsidRPr="00345E89" w:rsidRDefault="00ED5562"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 xml:space="preserve">Тема № </w:t>
            </w:r>
            <w:r w:rsidR="00ED5562" w:rsidRPr="00345E89">
              <w:rPr>
                <w:rFonts w:ascii="Times New Roman" w:hAnsi="Times New Roman" w:cs="Times New Roman"/>
                <w:b/>
                <w:iCs/>
                <w:sz w:val="24"/>
                <w:szCs w:val="24"/>
              </w:rPr>
              <w:t xml:space="preserve">1.8. </w:t>
            </w:r>
          </w:p>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sz w:val="24"/>
                <w:szCs w:val="24"/>
              </w:rPr>
              <w:t>Еда</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345E89">
              <w:rPr>
                <w:rFonts w:ascii="Times New Roman" w:eastAsia="Times New Roman" w:hAnsi="Times New Roman" w:cs="Times New Roman"/>
                <w:b/>
                <w:sz w:val="24"/>
                <w:szCs w:val="24"/>
                <w:lang w:val="en-US" w:eastAsia="ru-RU"/>
              </w:rPr>
              <w:t>6</w:t>
            </w:r>
          </w:p>
        </w:tc>
        <w:tc>
          <w:tcPr>
            <w:tcW w:w="720" w:type="pct"/>
            <w:vMerge w:val="restart"/>
          </w:tcPr>
          <w:p w:rsidR="005F783D" w:rsidRPr="00345E89" w:rsidRDefault="005F783D" w:rsidP="00796C25">
            <w:pPr>
              <w:suppressAutoHyphens/>
              <w:spacing w:after="0" w:line="240" w:lineRule="auto"/>
              <w:jc w:val="center"/>
              <w:rPr>
                <w:rFonts w:ascii="Times New Roman" w:hAnsi="Times New Roman" w:cs="Times New Roman"/>
                <w:sz w:val="24"/>
                <w:szCs w:val="24"/>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r w:rsidR="00796C25" w:rsidRPr="00345E89">
              <w:rPr>
                <w:rFonts w:ascii="Times New Roman" w:eastAsia="Times New Roman" w:hAnsi="Times New Roman" w:cs="Times New Roman"/>
                <w:bCs/>
                <w:sz w:val="24"/>
                <w:szCs w:val="24"/>
                <w:lang w:eastAsia="ru-RU"/>
              </w:rPr>
              <w:t xml:space="preserve">, ОК 10 </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еда (</w:t>
            </w:r>
            <w:r w:rsidRPr="00345E89">
              <w:rPr>
                <w:rFonts w:ascii="Times New Roman" w:hAnsi="Times New Roman" w:cs="Times New Roman"/>
                <w:iCs/>
                <w:sz w:val="24"/>
                <w:szCs w:val="24"/>
                <w:lang w:val="en-US"/>
              </w:rPr>
              <w:t>egg</w:t>
            </w:r>
            <w:r w:rsidRPr="00345E89">
              <w:rPr>
                <w:rFonts w:ascii="Times New Roman" w:hAnsi="Times New Roman" w:cs="Times New Roman"/>
                <w:iCs/>
                <w:sz w:val="24"/>
                <w:szCs w:val="24"/>
              </w:rPr>
              <w:t xml:space="preserve">, </w:t>
            </w:r>
            <w:r w:rsidRPr="00345E89">
              <w:rPr>
                <w:rFonts w:ascii="Times New Roman" w:hAnsi="Times New Roman" w:cs="Times New Roman"/>
                <w:iCs/>
                <w:sz w:val="24"/>
                <w:szCs w:val="24"/>
                <w:lang w:val="en-US"/>
              </w:rPr>
              <w:t>pizza</w:t>
            </w:r>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lang w:val="en-US"/>
              </w:rPr>
              <w:t>meatetc</w:t>
            </w:r>
            <w:proofErr w:type="spellEnd"/>
            <w:r w:rsidRPr="00345E89">
              <w:rPr>
                <w:rFonts w:ascii="Times New Roman" w:hAnsi="Times New Roman" w:cs="Times New Roman"/>
                <w:iCs/>
                <w:sz w:val="24"/>
                <w:szCs w:val="24"/>
              </w:rPr>
              <w:t>);</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способы приготовления пищи (</w:t>
            </w:r>
            <w:proofErr w:type="spellStart"/>
            <w:r w:rsidRPr="00345E89">
              <w:rPr>
                <w:rFonts w:ascii="Times New Roman" w:hAnsi="Times New Roman" w:cs="Times New Roman"/>
                <w:iCs/>
                <w:sz w:val="24"/>
                <w:szCs w:val="24"/>
              </w:rPr>
              <w:t>boil</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rPr>
              <w:t>mix</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rPr>
              <w:t>cut</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rPr>
              <w:t>roastetc</w:t>
            </w:r>
            <w:proofErr w:type="spellEnd"/>
            <w:r w:rsidRPr="00345E89">
              <w:rPr>
                <w:rFonts w:ascii="Times New Roman" w:hAnsi="Times New Roman" w:cs="Times New Roman"/>
                <w:iCs/>
                <w:sz w:val="24"/>
                <w:szCs w:val="24"/>
              </w:rPr>
              <w:t>);</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дроби (1/12: </w:t>
            </w:r>
            <w:proofErr w:type="spellStart"/>
            <w:r w:rsidRPr="00345E89">
              <w:rPr>
                <w:rFonts w:ascii="Times New Roman" w:hAnsi="Times New Roman" w:cs="Times New Roman"/>
                <w:iCs/>
                <w:sz w:val="24"/>
                <w:szCs w:val="24"/>
              </w:rPr>
              <w:t>one-twelfth</w:t>
            </w:r>
            <w:proofErr w:type="spellEnd"/>
            <w:r w:rsidRPr="00345E89">
              <w:rPr>
                <w:rFonts w:ascii="Times New Roman" w:hAnsi="Times New Roman" w:cs="Times New Roman"/>
                <w:iCs/>
                <w:sz w:val="24"/>
                <w:szCs w:val="24"/>
              </w:rPr>
              <w:t>)</w:t>
            </w:r>
          </w:p>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образование множественного числа с помощью внешней и внутренней флексии;</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rsidR="005F783D" w:rsidRPr="00345E89" w:rsidRDefault="00AF4AA2"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существительные, имеющие одну форму для единственного и множественного числа;</w:t>
            </w:r>
          </w:p>
          <w:p w:rsidR="005F783D" w:rsidRPr="00345E89" w:rsidRDefault="00AF4AA2" w:rsidP="005F783D">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чтение и правописание окончаний.</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345E89">
              <w:rPr>
                <w:rFonts w:ascii="Times New Roman" w:eastAsia="Times New Roman" w:hAnsi="Times New Roman" w:cs="Times New Roman"/>
                <w:b/>
                <w:sz w:val="24"/>
                <w:szCs w:val="24"/>
                <w:lang w:val="en-US" w:eastAsia="ru-RU"/>
              </w:rPr>
              <w:t>6</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1</w:t>
            </w:r>
            <w:r w:rsidR="00ED5562" w:rsidRPr="00345E89">
              <w:rPr>
                <w:rFonts w:ascii="Times New Roman" w:hAnsi="Times New Roman" w:cs="Times New Roman"/>
                <w:sz w:val="24"/>
                <w:szCs w:val="24"/>
              </w:rPr>
              <w:t xml:space="preserve">.Еда в Великобритании </w:t>
            </w:r>
          </w:p>
          <w:p w:rsidR="00ED5562"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sz w:val="24"/>
                <w:szCs w:val="24"/>
              </w:rPr>
              <w:t>2.</w:t>
            </w:r>
            <w:r w:rsidR="00ED5562" w:rsidRPr="00345E89">
              <w:rPr>
                <w:rFonts w:ascii="Times New Roman" w:hAnsi="Times New Roman" w:cs="Times New Roman"/>
                <w:iCs/>
                <w:sz w:val="24"/>
                <w:szCs w:val="24"/>
              </w:rPr>
              <w:t xml:space="preserve"> Полезная и неполезная еда </w:t>
            </w:r>
          </w:p>
          <w:p w:rsidR="005F783D" w:rsidRPr="00345E89" w:rsidRDefault="00ED5562" w:rsidP="005F783D">
            <w:pPr>
              <w:suppressAutoHyphens/>
              <w:spacing w:after="0" w:line="240" w:lineRule="auto"/>
              <w:jc w:val="both"/>
              <w:rPr>
                <w:rFonts w:ascii="Times New Roman" w:hAnsi="Times New Roman" w:cs="Times New Roman"/>
                <w:sz w:val="24"/>
                <w:szCs w:val="24"/>
                <w:lang w:val="en-US"/>
              </w:rPr>
            </w:pPr>
            <w:r w:rsidRPr="00345E89">
              <w:rPr>
                <w:rFonts w:ascii="Times New Roman" w:hAnsi="Times New Roman" w:cs="Times New Roman"/>
                <w:iCs/>
                <w:sz w:val="24"/>
                <w:szCs w:val="24"/>
                <w:lang w:val="en-US"/>
              </w:rPr>
              <w:t xml:space="preserve">3. </w:t>
            </w:r>
            <w:proofErr w:type="spellStart"/>
            <w:r w:rsidRPr="00345E89">
              <w:rPr>
                <w:rFonts w:ascii="Times New Roman" w:hAnsi="Times New Roman" w:cs="Times New Roman"/>
                <w:iCs/>
                <w:sz w:val="24"/>
                <w:szCs w:val="24"/>
              </w:rPr>
              <w:t>Работастекстом</w:t>
            </w:r>
            <w:proofErr w:type="spellEnd"/>
            <w:r w:rsidRPr="00345E89">
              <w:rPr>
                <w:rFonts w:ascii="Times New Roman" w:hAnsi="Times New Roman" w:cs="Times New Roman"/>
                <w:iCs/>
                <w:sz w:val="24"/>
                <w:szCs w:val="24"/>
                <w:lang w:val="en-US"/>
              </w:rPr>
              <w:t xml:space="preserve"> “The Luncheon” by W. S. Maugham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eastAsia="ru-RU"/>
              </w:rPr>
              <w:t>2</w:t>
            </w:r>
          </w:p>
          <w:p w:rsidR="00ED5562" w:rsidRPr="00345E89" w:rsidRDefault="00ED5562" w:rsidP="00796C25">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val="en-US"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ED5562"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sz w:val="24"/>
                <w:szCs w:val="24"/>
              </w:rPr>
              <w:t xml:space="preserve">Тема № 1.9. </w:t>
            </w:r>
          </w:p>
          <w:p w:rsidR="005F783D" w:rsidRPr="00345E89" w:rsidRDefault="005F783D"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sz w:val="24"/>
                <w:szCs w:val="24"/>
              </w:rPr>
              <w:t>Здоровье и спорт</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345E89">
              <w:rPr>
                <w:rFonts w:ascii="Times New Roman" w:eastAsia="Times New Roman" w:hAnsi="Times New Roman" w:cs="Times New Roman"/>
                <w:b/>
                <w:sz w:val="24"/>
                <w:szCs w:val="24"/>
                <w:lang w:val="en-US" w:eastAsia="ru-RU"/>
              </w:rPr>
              <w:t>4</w:t>
            </w:r>
          </w:p>
        </w:tc>
        <w:tc>
          <w:tcPr>
            <w:tcW w:w="720" w:type="pct"/>
            <w:vMerge w:val="restar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sz w:val="24"/>
                <w:szCs w:val="24"/>
                <w:lang w:val="en-US"/>
              </w:rPr>
            </w:pPr>
            <w:r w:rsidRPr="00345E89">
              <w:rPr>
                <w:rFonts w:ascii="Times New Roman" w:hAnsi="Times New Roman" w:cs="Times New Roman"/>
                <w:sz w:val="24"/>
                <w:szCs w:val="24"/>
              </w:rPr>
              <w:t>Лексика</w:t>
            </w:r>
            <w:r w:rsidRPr="00345E89">
              <w:rPr>
                <w:rFonts w:ascii="Times New Roman" w:hAnsi="Times New Roman" w:cs="Times New Roman"/>
                <w:sz w:val="24"/>
                <w:szCs w:val="24"/>
                <w:lang w:val="en-US"/>
              </w:rPr>
              <w:t>:</w:t>
            </w:r>
          </w:p>
          <w:p w:rsidR="005F783D" w:rsidRPr="00345E89" w:rsidRDefault="00AF4AA2" w:rsidP="005F783D">
            <w:pPr>
              <w:suppressAutoHyphens/>
              <w:spacing w:after="0" w:line="240" w:lineRule="auto"/>
              <w:jc w:val="both"/>
              <w:rPr>
                <w:rFonts w:ascii="Times New Roman" w:hAnsi="Times New Roman" w:cs="Times New Roman"/>
                <w:sz w:val="24"/>
                <w:szCs w:val="24"/>
                <w:lang w:val="en-US"/>
              </w:rPr>
            </w:pPr>
            <w:r w:rsidRPr="00345E89">
              <w:rPr>
                <w:rFonts w:ascii="Times New Roman" w:hAnsi="Times New Roman" w:cs="Times New Roman"/>
                <w:sz w:val="24"/>
                <w:szCs w:val="24"/>
                <w:lang w:val="en-US"/>
              </w:rPr>
              <w:t xml:space="preserve">- </w:t>
            </w:r>
            <w:proofErr w:type="spellStart"/>
            <w:r w:rsidR="005F783D" w:rsidRPr="00345E89">
              <w:rPr>
                <w:rFonts w:ascii="Times New Roman" w:hAnsi="Times New Roman" w:cs="Times New Roman"/>
                <w:sz w:val="24"/>
                <w:szCs w:val="24"/>
              </w:rPr>
              <w:t>лексикапотеме</w:t>
            </w:r>
            <w:proofErr w:type="spellEnd"/>
            <w:r w:rsidR="005F783D" w:rsidRPr="00345E89">
              <w:rPr>
                <w:rFonts w:ascii="Times New Roman" w:hAnsi="Times New Roman" w:cs="Times New Roman"/>
                <w:sz w:val="24"/>
                <w:szCs w:val="24"/>
                <w:lang w:val="en-US"/>
              </w:rPr>
              <w:t xml:space="preserve"> (healthy-unhealthy, parts of body);</w:t>
            </w:r>
          </w:p>
          <w:p w:rsidR="005F783D" w:rsidRPr="00686619" w:rsidRDefault="00AF4AA2" w:rsidP="005F783D">
            <w:pPr>
              <w:suppressAutoHyphens/>
              <w:spacing w:after="0" w:line="240" w:lineRule="auto"/>
              <w:jc w:val="both"/>
              <w:rPr>
                <w:rFonts w:ascii="Times New Roman" w:hAnsi="Times New Roman" w:cs="Times New Roman"/>
                <w:sz w:val="24"/>
                <w:szCs w:val="24"/>
                <w:lang w:val="en-US"/>
              </w:rPr>
            </w:pPr>
            <w:r w:rsidRPr="00686619">
              <w:rPr>
                <w:rFonts w:ascii="Times New Roman" w:hAnsi="Times New Roman" w:cs="Times New Roman"/>
                <w:sz w:val="24"/>
                <w:szCs w:val="24"/>
                <w:lang w:val="en-US"/>
              </w:rPr>
              <w:t xml:space="preserve">- </w:t>
            </w:r>
            <w:proofErr w:type="spellStart"/>
            <w:proofErr w:type="gramStart"/>
            <w:r w:rsidR="005F783D" w:rsidRPr="00345E89">
              <w:rPr>
                <w:rFonts w:ascii="Times New Roman" w:hAnsi="Times New Roman" w:cs="Times New Roman"/>
                <w:sz w:val="24"/>
                <w:szCs w:val="24"/>
              </w:rPr>
              <w:t>правильноепитание</w:t>
            </w:r>
            <w:proofErr w:type="spellEnd"/>
            <w:proofErr w:type="gramEnd"/>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diet</w:t>
            </w:r>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protein</w:t>
            </w:r>
            <w:r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etc</w:t>
            </w:r>
            <w:r w:rsidR="005F783D" w:rsidRPr="00686619">
              <w:rPr>
                <w:rFonts w:ascii="Times New Roman" w:hAnsi="Times New Roman" w:cs="Times New Roman"/>
                <w:sz w:val="24"/>
                <w:szCs w:val="24"/>
                <w:lang w:val="en-US"/>
              </w:rPr>
              <w:t>.);</w:t>
            </w:r>
          </w:p>
          <w:p w:rsidR="005F783D" w:rsidRPr="00686619" w:rsidRDefault="00AF4AA2" w:rsidP="005F783D">
            <w:pPr>
              <w:suppressAutoHyphens/>
              <w:spacing w:after="0" w:line="240" w:lineRule="auto"/>
              <w:jc w:val="both"/>
              <w:rPr>
                <w:rFonts w:ascii="Times New Roman" w:hAnsi="Times New Roman" w:cs="Times New Roman"/>
                <w:sz w:val="24"/>
                <w:szCs w:val="24"/>
                <w:lang w:val="en-US"/>
              </w:rPr>
            </w:pPr>
            <w:r w:rsidRPr="00686619">
              <w:rPr>
                <w:rFonts w:ascii="Times New Roman" w:hAnsi="Times New Roman" w:cs="Times New Roman"/>
                <w:sz w:val="24"/>
                <w:szCs w:val="24"/>
                <w:lang w:val="en-US"/>
              </w:rPr>
              <w:t xml:space="preserve">- </w:t>
            </w:r>
            <w:proofErr w:type="spellStart"/>
            <w:proofErr w:type="gramStart"/>
            <w:r w:rsidR="005F783D" w:rsidRPr="00345E89">
              <w:rPr>
                <w:rFonts w:ascii="Times New Roman" w:hAnsi="Times New Roman" w:cs="Times New Roman"/>
                <w:sz w:val="24"/>
                <w:szCs w:val="24"/>
              </w:rPr>
              <w:t>названиявидовспорта</w:t>
            </w:r>
            <w:proofErr w:type="spellEnd"/>
            <w:proofErr w:type="gramEnd"/>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football</w:t>
            </w:r>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yoga</w:t>
            </w:r>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rowing</w:t>
            </w:r>
            <w:r w:rsidR="005F783D" w:rsidRPr="00686619">
              <w:rPr>
                <w:rFonts w:ascii="Times New Roman" w:hAnsi="Times New Roman" w:cs="Times New Roman"/>
                <w:sz w:val="24"/>
                <w:szCs w:val="24"/>
                <w:lang w:val="en-US"/>
              </w:rPr>
              <w:t xml:space="preserve">, </w:t>
            </w:r>
            <w:r w:rsidR="005F783D" w:rsidRPr="00345E89">
              <w:rPr>
                <w:rFonts w:ascii="Times New Roman" w:hAnsi="Times New Roman" w:cs="Times New Roman"/>
                <w:sz w:val="24"/>
                <w:szCs w:val="24"/>
                <w:lang w:val="en-US"/>
              </w:rPr>
              <w:t>etc</w:t>
            </w:r>
            <w:r w:rsidR="005F783D" w:rsidRPr="00686619">
              <w:rPr>
                <w:rFonts w:ascii="Times New Roman" w:hAnsi="Times New Roman" w:cs="Times New Roman"/>
                <w:sz w:val="24"/>
                <w:szCs w:val="24"/>
                <w:lang w:val="en-US"/>
              </w:rPr>
              <w:t>.);</w:t>
            </w:r>
          </w:p>
          <w:p w:rsidR="005F783D" w:rsidRPr="00345E89" w:rsidRDefault="00AF4AA2" w:rsidP="00AF4AA2">
            <w:pPr>
              <w:spacing w:after="0" w:line="240" w:lineRule="auto"/>
              <w:jc w:val="both"/>
              <w:rPr>
                <w:rFonts w:ascii="Times New Roman" w:hAnsi="Times New Roman" w:cs="Times New Roman"/>
                <w:sz w:val="24"/>
                <w:szCs w:val="24"/>
                <w:lang w:val="en-US"/>
              </w:rPr>
            </w:pPr>
            <w:r w:rsidRPr="00345E89">
              <w:rPr>
                <w:rFonts w:ascii="Times New Roman" w:hAnsi="Times New Roman" w:cs="Times New Roman"/>
                <w:sz w:val="24"/>
                <w:szCs w:val="24"/>
                <w:lang w:val="en-US"/>
              </w:rPr>
              <w:t xml:space="preserve">- </w:t>
            </w:r>
            <w:proofErr w:type="spellStart"/>
            <w:proofErr w:type="gramStart"/>
            <w:r w:rsidR="005F783D" w:rsidRPr="00345E89">
              <w:rPr>
                <w:rFonts w:ascii="Times New Roman" w:hAnsi="Times New Roman" w:cs="Times New Roman"/>
                <w:sz w:val="24"/>
                <w:szCs w:val="24"/>
              </w:rPr>
              <w:t>лексикапотеме</w:t>
            </w:r>
            <w:proofErr w:type="spellEnd"/>
            <w:proofErr w:type="gramEnd"/>
            <w:r w:rsidR="005F783D" w:rsidRPr="00345E89">
              <w:rPr>
                <w:rFonts w:ascii="Times New Roman" w:hAnsi="Times New Roman" w:cs="Times New Roman"/>
                <w:sz w:val="24"/>
                <w:szCs w:val="24"/>
                <w:lang w:val="en-US"/>
              </w:rPr>
              <w:t xml:space="preserve"> (running nose, catch a cold, etc.).</w:t>
            </w:r>
          </w:p>
          <w:p w:rsidR="005F783D" w:rsidRPr="00345E89" w:rsidRDefault="005F783D"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Грамматика:</w:t>
            </w:r>
          </w:p>
          <w:p w:rsidR="005F783D" w:rsidRPr="00345E89" w:rsidRDefault="00AF4AA2" w:rsidP="005F783D">
            <w:pPr>
              <w:suppressAutoHyphens/>
              <w:spacing w:after="0" w:line="240" w:lineRule="auto"/>
              <w:jc w:val="both"/>
              <w:rPr>
                <w:rFonts w:ascii="Times New Roman" w:hAnsi="Times New Roman" w:cs="Times New Roman"/>
                <w:sz w:val="24"/>
                <w:szCs w:val="24"/>
              </w:rPr>
            </w:pPr>
            <w:proofErr w:type="gramStart"/>
            <w:r w:rsidRPr="00345E89">
              <w:rPr>
                <w:rFonts w:ascii="Times New Roman" w:hAnsi="Times New Roman" w:cs="Times New Roman"/>
                <w:sz w:val="24"/>
                <w:szCs w:val="24"/>
              </w:rPr>
              <w:t xml:space="preserve">- </w:t>
            </w:r>
            <w:r w:rsidR="005F783D" w:rsidRPr="00345E89">
              <w:rPr>
                <w:rFonts w:ascii="Times New Roman" w:hAnsi="Times New Roman" w:cs="Times New Roman"/>
                <w:sz w:val="24"/>
                <w:szCs w:val="24"/>
              </w:rPr>
              <w:t>простое прошедшее время (образование и функции в действительном и страдательном залоге.</w:t>
            </w:r>
            <w:proofErr w:type="gramEnd"/>
            <w:r w:rsidR="005F783D" w:rsidRPr="00345E89">
              <w:rPr>
                <w:rFonts w:ascii="Times New Roman" w:hAnsi="Times New Roman" w:cs="Times New Roman"/>
                <w:sz w:val="24"/>
                <w:szCs w:val="24"/>
              </w:rPr>
              <w:t xml:space="preserve"> Чтение и правописание окончаний в настоящем и прошедшем времени. </w:t>
            </w:r>
            <w:proofErr w:type="gramStart"/>
            <w:r w:rsidR="005F783D" w:rsidRPr="00345E89">
              <w:rPr>
                <w:rFonts w:ascii="Times New Roman" w:hAnsi="Times New Roman" w:cs="Times New Roman"/>
                <w:sz w:val="24"/>
                <w:szCs w:val="24"/>
              </w:rPr>
              <w:t>Слова — маркеры времени)</w:t>
            </w:r>
            <w:proofErr w:type="gramEnd"/>
          </w:p>
          <w:p w:rsidR="005F783D" w:rsidRPr="00345E89" w:rsidRDefault="00AF4AA2"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 xml:space="preserve">- </w:t>
            </w:r>
            <w:r w:rsidR="005F783D" w:rsidRPr="00345E89">
              <w:rPr>
                <w:rFonts w:ascii="Times New Roman" w:hAnsi="Times New Roman" w:cs="Times New Roman"/>
                <w:sz w:val="24"/>
                <w:szCs w:val="24"/>
              </w:rPr>
              <w:t>правильные и неправильные глаголы</w:t>
            </w:r>
          </w:p>
          <w:p w:rsidR="005F783D" w:rsidRPr="00345E89" w:rsidRDefault="00AF4AA2"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 xml:space="preserve">- </w:t>
            </w:r>
            <w:r w:rsidR="005F783D" w:rsidRPr="00345E89">
              <w:rPr>
                <w:rFonts w:ascii="Times New Roman" w:hAnsi="Times New Roman" w:cs="Times New Roman"/>
                <w:sz w:val="24"/>
                <w:szCs w:val="24"/>
              </w:rPr>
              <w:t>условные предложения I, II, III типов;</w:t>
            </w:r>
          </w:p>
          <w:p w:rsidR="005F783D" w:rsidRPr="00345E89" w:rsidRDefault="00AF4AA2" w:rsidP="005F783D">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sz w:val="24"/>
                <w:szCs w:val="24"/>
              </w:rPr>
              <w:t xml:space="preserve">- </w:t>
            </w:r>
            <w:r w:rsidR="005F783D" w:rsidRPr="00345E89">
              <w:rPr>
                <w:rFonts w:ascii="Times New Roman" w:hAnsi="Times New Roman" w:cs="Times New Roman"/>
                <w:sz w:val="24"/>
                <w:szCs w:val="24"/>
              </w:rPr>
              <w:t>прямая речь.</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1.Здоровый образ жизни.</w:t>
            </w:r>
          </w:p>
          <w:p w:rsidR="005F783D" w:rsidRPr="00345E89" w:rsidRDefault="005F783D" w:rsidP="005F783D">
            <w:pPr>
              <w:suppressAutoHyphens/>
              <w:spacing w:after="0" w:line="240" w:lineRule="auto"/>
              <w:jc w:val="both"/>
              <w:rPr>
                <w:rFonts w:ascii="Times New Roman" w:hAnsi="Times New Roman" w:cs="Times New Roman"/>
                <w:sz w:val="24"/>
                <w:szCs w:val="24"/>
              </w:rPr>
            </w:pPr>
            <w:r w:rsidRPr="00345E89">
              <w:rPr>
                <w:rFonts w:ascii="Times New Roman" w:hAnsi="Times New Roman" w:cs="Times New Roman"/>
                <w:sz w:val="24"/>
                <w:szCs w:val="24"/>
              </w:rPr>
              <w:t xml:space="preserve">2. </w:t>
            </w:r>
            <w:r w:rsidR="00ED5562" w:rsidRPr="00345E89">
              <w:rPr>
                <w:rFonts w:ascii="Times New Roman" w:hAnsi="Times New Roman" w:cs="Times New Roman"/>
                <w:sz w:val="24"/>
                <w:szCs w:val="24"/>
              </w:rPr>
              <w:t xml:space="preserve">Болезни и здоровье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5F783D" w:rsidP="00ED5562">
            <w:pPr>
              <w:suppressAutoHyphens/>
              <w:spacing w:after="0" w:line="240" w:lineRule="auto"/>
              <w:jc w:val="center"/>
              <w:rPr>
                <w:rFonts w:ascii="Times New Roman" w:eastAsia="Times New Roman" w:hAnsi="Times New Roman" w:cs="Times New Roman"/>
                <w:sz w:val="24"/>
                <w:szCs w:val="24"/>
                <w:lang w:val="en-US"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ED5562" w:rsidP="005F783D">
            <w:pPr>
              <w:spacing w:after="0" w:line="240" w:lineRule="auto"/>
              <w:rPr>
                <w:rFonts w:ascii="Times New Roman" w:eastAsia="Calibri" w:hAnsi="Times New Roman" w:cs="Times New Roman"/>
                <w:b/>
                <w:bCs/>
                <w:iCs/>
                <w:sz w:val="24"/>
                <w:szCs w:val="24"/>
              </w:rPr>
            </w:pPr>
            <w:r w:rsidRPr="00345E89">
              <w:rPr>
                <w:rFonts w:ascii="Times New Roman" w:hAnsi="Times New Roman" w:cs="Times New Roman"/>
                <w:b/>
                <w:iCs/>
                <w:sz w:val="24"/>
                <w:szCs w:val="24"/>
              </w:rPr>
              <w:t xml:space="preserve">Тема № 1.10. </w:t>
            </w:r>
            <w:r w:rsidR="005F783D" w:rsidRPr="00345E89">
              <w:rPr>
                <w:rFonts w:ascii="Times New Roman" w:hAnsi="Times New Roman" w:cs="Times New Roman"/>
                <w:b/>
                <w:iCs/>
                <w:sz w:val="24"/>
                <w:szCs w:val="24"/>
              </w:rPr>
              <w:t>Путешествия</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val="restar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03, ОК 04, ОК 05</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5F783D" w:rsidRPr="00345E89"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005F783D" w:rsidRPr="00345E89">
              <w:rPr>
                <w:rFonts w:ascii="Times New Roman" w:hAnsi="Times New Roman" w:cs="Times New Roman"/>
                <w:iCs/>
                <w:sz w:val="24"/>
                <w:szCs w:val="24"/>
              </w:rPr>
              <w:t>видыпутешествий</w:t>
            </w:r>
            <w:proofErr w:type="spellEnd"/>
            <w:proofErr w:type="gramEnd"/>
            <w:r w:rsidR="005F783D" w:rsidRPr="00345E89">
              <w:rPr>
                <w:rFonts w:ascii="Times New Roman" w:hAnsi="Times New Roman" w:cs="Times New Roman"/>
                <w:iCs/>
                <w:sz w:val="24"/>
                <w:szCs w:val="24"/>
                <w:lang w:val="en-US"/>
              </w:rPr>
              <w:t xml:space="preserve"> (travelling by plane, by train</w:t>
            </w:r>
            <w:r w:rsidRPr="00345E89">
              <w:rPr>
                <w:rFonts w:ascii="Times New Roman" w:hAnsi="Times New Roman" w:cs="Times New Roman"/>
                <w:iCs/>
                <w:sz w:val="24"/>
                <w:szCs w:val="24"/>
                <w:lang w:val="en-US"/>
              </w:rPr>
              <w:t>,</w:t>
            </w:r>
            <w:r w:rsidR="005F783D" w:rsidRPr="00345E89">
              <w:rPr>
                <w:rFonts w:ascii="Times New Roman" w:hAnsi="Times New Roman" w:cs="Times New Roman"/>
                <w:iCs/>
                <w:sz w:val="24"/>
                <w:szCs w:val="24"/>
                <w:lang w:val="en-US"/>
              </w:rPr>
              <w:t xml:space="preserve"> etc.);</w:t>
            </w:r>
          </w:p>
          <w:p w:rsidR="005F783D" w:rsidRPr="00345E89"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proofErr w:type="gramStart"/>
            <w:r w:rsidRPr="00345E89">
              <w:rPr>
                <w:rFonts w:ascii="Times New Roman" w:hAnsi="Times New Roman" w:cs="Times New Roman"/>
                <w:iCs/>
                <w:sz w:val="24"/>
                <w:szCs w:val="24"/>
              </w:rPr>
              <w:t>видытранспорта</w:t>
            </w:r>
            <w:proofErr w:type="spellEnd"/>
            <w:proofErr w:type="gramEnd"/>
            <w:r w:rsidRPr="00345E89">
              <w:rPr>
                <w:rFonts w:ascii="Times New Roman" w:hAnsi="Times New Roman" w:cs="Times New Roman"/>
                <w:iCs/>
                <w:sz w:val="24"/>
                <w:szCs w:val="24"/>
                <w:lang w:val="en-US"/>
              </w:rPr>
              <w:t xml:space="preserve"> (bus, car, plane</w:t>
            </w:r>
            <w:r w:rsidR="00AF4AA2" w:rsidRPr="00345E89">
              <w:rPr>
                <w:rFonts w:ascii="Times New Roman" w:hAnsi="Times New Roman" w:cs="Times New Roman"/>
                <w:iCs/>
                <w:sz w:val="24"/>
                <w:szCs w:val="24"/>
                <w:lang w:val="en-US"/>
              </w:rPr>
              <w:t>,</w:t>
            </w:r>
            <w:r w:rsidRPr="00345E89">
              <w:rPr>
                <w:rFonts w:ascii="Times New Roman" w:hAnsi="Times New Roman" w:cs="Times New Roman"/>
                <w:iCs/>
                <w:sz w:val="24"/>
                <w:szCs w:val="24"/>
                <w:lang w:val="en-US"/>
              </w:rPr>
              <w:t xml:space="preserve"> etc.)</w:t>
            </w:r>
          </w:p>
          <w:p w:rsidR="005F783D" w:rsidRPr="00345E89"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5F783D" w:rsidRPr="00345E89"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rsidR="005F783D" w:rsidRPr="00345E89"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инфинитив, его формы;</w:t>
            </w:r>
          </w:p>
          <w:p w:rsidR="005F783D" w:rsidRPr="00345E89"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неопределенные местоимения;</w:t>
            </w:r>
          </w:p>
          <w:p w:rsidR="005F783D" w:rsidRPr="00345E89"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образование степеней сравнения наречий;</w:t>
            </w:r>
          </w:p>
          <w:p w:rsidR="005F783D" w:rsidRPr="00345E89" w:rsidRDefault="00AF4AA2" w:rsidP="005F783D">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 xml:space="preserve">- </w:t>
            </w:r>
            <w:r w:rsidR="005F783D" w:rsidRPr="00345E89">
              <w:rPr>
                <w:rFonts w:ascii="Times New Roman" w:hAnsi="Times New Roman" w:cs="Times New Roman"/>
                <w:iCs/>
                <w:sz w:val="24"/>
                <w:szCs w:val="24"/>
              </w:rPr>
              <w:t>наречия места.</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ED556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345E89">
              <w:rPr>
                <w:rFonts w:ascii="Times New Roman" w:hAnsi="Times New Roman" w:cs="Times New Roman"/>
                <w:color w:val="000000"/>
                <w:sz w:val="24"/>
                <w:szCs w:val="24"/>
              </w:rPr>
              <w:t xml:space="preserve">1. </w:t>
            </w:r>
            <w:proofErr w:type="spellStart"/>
            <w:r w:rsidR="005F783D" w:rsidRPr="00345E89">
              <w:rPr>
                <w:rFonts w:ascii="Times New Roman" w:hAnsi="Times New Roman" w:cs="Times New Roman"/>
                <w:color w:val="000000"/>
                <w:sz w:val="24"/>
                <w:szCs w:val="24"/>
              </w:rPr>
              <w:t>Путешествия</w:t>
            </w:r>
            <w:proofErr w:type="gramStart"/>
            <w:r w:rsidR="005F783D" w:rsidRPr="00345E89">
              <w:rPr>
                <w:rFonts w:ascii="Times New Roman" w:hAnsi="Times New Roman" w:cs="Times New Roman"/>
                <w:color w:val="000000"/>
                <w:sz w:val="24"/>
                <w:szCs w:val="24"/>
              </w:rPr>
              <w:t>.П</w:t>
            </w:r>
            <w:proofErr w:type="gramEnd"/>
            <w:r w:rsidR="005F783D" w:rsidRPr="00345E89">
              <w:rPr>
                <w:rFonts w:ascii="Times New Roman" w:hAnsi="Times New Roman" w:cs="Times New Roman"/>
                <w:color w:val="000000"/>
                <w:sz w:val="24"/>
                <w:szCs w:val="24"/>
              </w:rPr>
              <w:t>равила</w:t>
            </w:r>
            <w:proofErr w:type="spellEnd"/>
            <w:r w:rsidR="005F783D" w:rsidRPr="00345E89">
              <w:rPr>
                <w:rFonts w:ascii="Times New Roman" w:hAnsi="Times New Roman" w:cs="Times New Roman"/>
                <w:color w:val="000000"/>
                <w:sz w:val="24"/>
                <w:szCs w:val="24"/>
              </w:rPr>
              <w:t xml:space="preserve"> этикета в разных странах.</w:t>
            </w:r>
          </w:p>
          <w:p w:rsidR="005F783D" w:rsidRPr="00345E89"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345E89">
              <w:rPr>
                <w:rFonts w:ascii="Times New Roman" w:hAnsi="Times New Roman" w:cs="Times New Roman"/>
                <w:sz w:val="24"/>
                <w:szCs w:val="24"/>
              </w:rPr>
              <w:t xml:space="preserve">2. </w:t>
            </w:r>
            <w:r w:rsidRPr="00345E89">
              <w:rPr>
                <w:rFonts w:ascii="Times New Roman" w:hAnsi="Times New Roman" w:cs="Times New Roman"/>
                <w:color w:val="000000"/>
                <w:sz w:val="24"/>
                <w:szCs w:val="24"/>
              </w:rPr>
              <w:t>Средства передвижения, транспорт.</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345E89">
              <w:rPr>
                <w:rFonts w:ascii="Times New Roman" w:eastAsia="Times New Roman" w:hAnsi="Times New Roman" w:cs="Times New Roman"/>
                <w:b/>
                <w:iCs/>
                <w:sz w:val="24"/>
                <w:szCs w:val="24"/>
                <w:lang w:eastAsia="ru-RU"/>
              </w:rPr>
              <w:t>Тема № 1.11.</w:t>
            </w:r>
          </w:p>
          <w:p w:rsidR="005F783D" w:rsidRPr="00345E89" w:rsidRDefault="005F783D" w:rsidP="005F783D">
            <w:pPr>
              <w:spacing w:after="0" w:line="240" w:lineRule="auto"/>
              <w:rPr>
                <w:rFonts w:ascii="Times New Roman" w:eastAsia="Times New Roman" w:hAnsi="Times New Roman" w:cs="Times New Roman"/>
                <w:b/>
                <w:iCs/>
                <w:sz w:val="24"/>
                <w:szCs w:val="24"/>
                <w:lang w:eastAsia="ru-RU"/>
              </w:rPr>
            </w:pPr>
            <w:r w:rsidRPr="00345E89">
              <w:rPr>
                <w:rFonts w:ascii="Times New Roman" w:eastAsia="Times New Roman" w:hAnsi="Times New Roman" w:cs="Times New Roman"/>
                <w:b/>
                <w:iCs/>
                <w:sz w:val="24"/>
                <w:szCs w:val="24"/>
                <w:lang w:eastAsia="ru-RU"/>
              </w:rPr>
              <w:t>Страны изучаемого языка</w:t>
            </w:r>
          </w:p>
        </w:tc>
        <w:tc>
          <w:tcPr>
            <w:tcW w:w="2904" w:type="pct"/>
          </w:tcPr>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6</w:t>
            </w:r>
          </w:p>
        </w:tc>
        <w:tc>
          <w:tcPr>
            <w:tcW w:w="720" w:type="pct"/>
            <w:vMerge w:val="restar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F783D" w:rsidRPr="00345E89" w:rsidTr="005177F3">
        <w:trPr>
          <w:trHeight w:val="3056"/>
        </w:trPr>
        <w:tc>
          <w:tcPr>
            <w:tcW w:w="775" w:type="pct"/>
            <w:vMerge/>
          </w:tcPr>
          <w:p w:rsidR="005F783D" w:rsidRPr="00345E89"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345E89">
              <w:rPr>
                <w:rFonts w:ascii="Times New Roman" w:eastAsia="Times New Roman" w:hAnsi="Times New Roman" w:cs="Times New Roman"/>
                <w:iCs/>
                <w:sz w:val="24"/>
                <w:szCs w:val="24"/>
                <w:lang w:eastAsia="ru-RU"/>
              </w:rPr>
              <w:t>Лексика</w:t>
            </w:r>
            <w:r w:rsidRPr="00345E89">
              <w:rPr>
                <w:rFonts w:ascii="Times New Roman" w:eastAsia="Times New Roman" w:hAnsi="Times New Roman" w:cs="Times New Roman"/>
                <w:iCs/>
                <w:sz w:val="24"/>
                <w:szCs w:val="24"/>
                <w:lang w:val="en-US" w:eastAsia="ru-RU"/>
              </w:rPr>
              <w:t>:</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345E89">
              <w:rPr>
                <w:rFonts w:ascii="Times New Roman" w:eastAsia="Times New Roman" w:hAnsi="Times New Roman" w:cs="Times New Roman"/>
                <w:iCs/>
                <w:sz w:val="24"/>
                <w:szCs w:val="24"/>
                <w:lang w:val="en-US" w:eastAsia="ru-RU"/>
              </w:rPr>
              <w:t xml:space="preserve">- </w:t>
            </w:r>
            <w:proofErr w:type="spellStart"/>
            <w:proofErr w:type="gramStart"/>
            <w:r w:rsidR="005F783D" w:rsidRPr="00345E89">
              <w:rPr>
                <w:rFonts w:ascii="Times New Roman" w:eastAsia="Times New Roman" w:hAnsi="Times New Roman" w:cs="Times New Roman"/>
                <w:iCs/>
                <w:sz w:val="24"/>
                <w:szCs w:val="24"/>
                <w:lang w:eastAsia="ru-RU"/>
              </w:rPr>
              <w:t>государственноеустройство</w:t>
            </w:r>
            <w:proofErr w:type="spellEnd"/>
            <w:proofErr w:type="gramEnd"/>
            <w:r w:rsidR="005F783D" w:rsidRPr="00345E89">
              <w:rPr>
                <w:rFonts w:ascii="Times New Roman" w:eastAsia="Times New Roman" w:hAnsi="Times New Roman" w:cs="Times New Roman"/>
                <w:iCs/>
                <w:sz w:val="24"/>
                <w:szCs w:val="24"/>
                <w:lang w:val="en-US" w:eastAsia="ru-RU"/>
              </w:rPr>
              <w:t xml:space="preserve"> (government, president, Chamber of parliament</w:t>
            </w:r>
            <w:r w:rsidRPr="00345E89">
              <w:rPr>
                <w:rFonts w:ascii="Times New Roman" w:eastAsia="Times New Roman" w:hAnsi="Times New Roman" w:cs="Times New Roman"/>
                <w:iCs/>
                <w:sz w:val="24"/>
                <w:szCs w:val="24"/>
                <w:lang w:val="en-US" w:eastAsia="ru-RU"/>
              </w:rPr>
              <w:t>,</w:t>
            </w:r>
            <w:r w:rsidR="005F783D" w:rsidRPr="00345E89">
              <w:rPr>
                <w:rFonts w:ascii="Times New Roman" w:eastAsia="Times New Roman" w:hAnsi="Times New Roman" w:cs="Times New Roman"/>
                <w:iCs/>
                <w:sz w:val="24"/>
                <w:szCs w:val="24"/>
                <w:lang w:val="en-US" w:eastAsia="ru-RU"/>
              </w:rPr>
              <w:t xml:space="preserve"> etc.);</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345E89">
              <w:rPr>
                <w:rFonts w:ascii="Times New Roman" w:eastAsia="Times New Roman" w:hAnsi="Times New Roman" w:cs="Times New Roman"/>
                <w:iCs/>
                <w:sz w:val="24"/>
                <w:szCs w:val="24"/>
                <w:lang w:val="en-US" w:eastAsia="ru-RU"/>
              </w:rPr>
              <w:t xml:space="preserve">- </w:t>
            </w:r>
            <w:proofErr w:type="spellStart"/>
            <w:r w:rsidR="005F783D" w:rsidRPr="00345E89">
              <w:rPr>
                <w:rFonts w:ascii="Times New Roman" w:eastAsia="Times New Roman" w:hAnsi="Times New Roman" w:cs="Times New Roman"/>
                <w:iCs/>
                <w:sz w:val="24"/>
                <w:szCs w:val="24"/>
                <w:lang w:eastAsia="ru-RU"/>
              </w:rPr>
              <w:t>погодаиклимат</w:t>
            </w:r>
            <w:proofErr w:type="spellEnd"/>
            <w:r w:rsidR="005F783D" w:rsidRPr="00345E89">
              <w:rPr>
                <w:rFonts w:ascii="Times New Roman" w:eastAsia="Times New Roman" w:hAnsi="Times New Roman" w:cs="Times New Roman"/>
                <w:iCs/>
                <w:sz w:val="24"/>
                <w:szCs w:val="24"/>
                <w:lang w:val="en-US" w:eastAsia="ru-RU"/>
              </w:rPr>
              <w:t xml:space="preserve"> (wet, mild, variable</w:t>
            </w:r>
            <w:r w:rsidRPr="00345E89">
              <w:rPr>
                <w:rFonts w:ascii="Times New Roman" w:eastAsia="Times New Roman" w:hAnsi="Times New Roman" w:cs="Times New Roman"/>
                <w:iCs/>
                <w:sz w:val="24"/>
                <w:szCs w:val="24"/>
                <w:lang w:val="en-US" w:eastAsia="ru-RU"/>
              </w:rPr>
              <w:t>,</w:t>
            </w:r>
            <w:r w:rsidR="005F783D" w:rsidRPr="00345E89">
              <w:rPr>
                <w:rFonts w:ascii="Times New Roman" w:eastAsia="Times New Roman" w:hAnsi="Times New Roman" w:cs="Times New Roman"/>
                <w:iCs/>
                <w:sz w:val="24"/>
                <w:szCs w:val="24"/>
                <w:lang w:val="en-US" w:eastAsia="ru-RU"/>
              </w:rPr>
              <w:t xml:space="preserve"> etc);</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345E89">
              <w:rPr>
                <w:rFonts w:ascii="Times New Roman" w:eastAsia="Times New Roman" w:hAnsi="Times New Roman" w:cs="Times New Roman"/>
                <w:iCs/>
                <w:sz w:val="24"/>
                <w:szCs w:val="24"/>
                <w:lang w:val="en-US" w:eastAsia="ru-RU"/>
              </w:rPr>
              <w:t xml:space="preserve">- </w:t>
            </w:r>
            <w:proofErr w:type="gramStart"/>
            <w:r w:rsidR="005F783D" w:rsidRPr="00345E89">
              <w:rPr>
                <w:rFonts w:ascii="Times New Roman" w:eastAsia="Times New Roman" w:hAnsi="Times New Roman" w:cs="Times New Roman"/>
                <w:iCs/>
                <w:sz w:val="24"/>
                <w:szCs w:val="24"/>
                <w:lang w:eastAsia="ru-RU"/>
              </w:rPr>
              <w:t>экономика</w:t>
            </w:r>
            <w:proofErr w:type="gramEnd"/>
            <w:r w:rsidR="005F783D" w:rsidRPr="00345E89">
              <w:rPr>
                <w:rFonts w:ascii="Times New Roman" w:eastAsia="Times New Roman" w:hAnsi="Times New Roman" w:cs="Times New Roman"/>
                <w:iCs/>
                <w:sz w:val="24"/>
                <w:szCs w:val="24"/>
                <w:lang w:val="en-US" w:eastAsia="ru-RU"/>
              </w:rPr>
              <w:t xml:space="preserve"> (gross domestic product, machinery, income</w:t>
            </w:r>
            <w:r w:rsidRPr="00345E89">
              <w:rPr>
                <w:rFonts w:ascii="Times New Roman" w:eastAsia="Times New Roman" w:hAnsi="Times New Roman" w:cs="Times New Roman"/>
                <w:iCs/>
                <w:sz w:val="24"/>
                <w:szCs w:val="24"/>
                <w:lang w:val="en-US" w:eastAsia="ru-RU"/>
              </w:rPr>
              <w:t>,</w:t>
            </w:r>
            <w:r w:rsidR="005F783D" w:rsidRPr="00345E89">
              <w:rPr>
                <w:rFonts w:ascii="Times New Roman" w:eastAsia="Times New Roman" w:hAnsi="Times New Roman" w:cs="Times New Roman"/>
                <w:iCs/>
                <w:sz w:val="24"/>
                <w:szCs w:val="24"/>
                <w:lang w:val="en-US" w:eastAsia="ru-RU"/>
              </w:rPr>
              <w:t xml:space="preserve"> etc.);</w:t>
            </w:r>
          </w:p>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345E89">
              <w:rPr>
                <w:rFonts w:ascii="Times New Roman" w:eastAsia="Times New Roman" w:hAnsi="Times New Roman" w:cs="Times New Roman"/>
                <w:iCs/>
                <w:sz w:val="24"/>
                <w:szCs w:val="24"/>
                <w:lang w:val="en-US" w:eastAsia="ru-RU"/>
              </w:rPr>
              <w:t>-</w:t>
            </w:r>
            <w:r w:rsidRPr="00345E89">
              <w:rPr>
                <w:rFonts w:ascii="Times New Roman" w:eastAsia="Times New Roman" w:hAnsi="Times New Roman" w:cs="Times New Roman"/>
                <w:iCs/>
                <w:sz w:val="24"/>
                <w:szCs w:val="24"/>
                <w:lang w:eastAsia="ru-RU"/>
              </w:rPr>
              <w:t>достопримечательности</w:t>
            </w:r>
            <w:r w:rsidRPr="00345E89">
              <w:rPr>
                <w:rFonts w:ascii="Times New Roman" w:eastAsia="Times New Roman" w:hAnsi="Times New Roman" w:cs="Times New Roman"/>
                <w:iCs/>
                <w:sz w:val="24"/>
                <w:szCs w:val="24"/>
                <w:lang w:val="en-US" w:eastAsia="ru-RU"/>
              </w:rPr>
              <w:t xml:space="preserve"> (sights, Tower Bridge, Big Ben, Tower</w:t>
            </w:r>
            <w:r w:rsidR="00AF4AA2" w:rsidRPr="00345E89">
              <w:rPr>
                <w:rFonts w:ascii="Times New Roman" w:eastAsia="Times New Roman" w:hAnsi="Times New Roman" w:cs="Times New Roman"/>
                <w:iCs/>
                <w:sz w:val="24"/>
                <w:szCs w:val="24"/>
                <w:lang w:val="en-US" w:eastAsia="ru-RU"/>
              </w:rPr>
              <w:t>,</w:t>
            </w:r>
            <w:r w:rsidRPr="00345E89">
              <w:rPr>
                <w:rFonts w:ascii="Times New Roman" w:eastAsia="Times New Roman" w:hAnsi="Times New Roman" w:cs="Times New Roman"/>
                <w:iCs/>
                <w:sz w:val="24"/>
                <w:szCs w:val="24"/>
                <w:lang w:val="en-US" w:eastAsia="ru-RU"/>
              </w:rPr>
              <w:t xml:space="preserve"> etc)</w:t>
            </w:r>
          </w:p>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Грамматика:</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артикли с географическими названиями;</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косвенная речь;</w:t>
            </w:r>
          </w:p>
          <w:p w:rsidR="005F783D" w:rsidRPr="00345E89" w:rsidRDefault="00AF4AA2"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6</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5F783D" w:rsidP="005F783D">
            <w:pPr>
              <w:suppressAutoHyphens/>
              <w:spacing w:after="0" w:line="240" w:lineRule="auto"/>
              <w:jc w:val="both"/>
              <w:rPr>
                <w:rFonts w:ascii="Times New Roman" w:eastAsia="Calibri" w:hAnsi="Times New Roman" w:cs="Times New Roman"/>
                <w:bCs/>
                <w:iCs/>
                <w:sz w:val="24"/>
                <w:szCs w:val="24"/>
              </w:rPr>
            </w:pPr>
            <w:r w:rsidRPr="00345E89">
              <w:rPr>
                <w:rFonts w:ascii="Times New Roman" w:eastAsia="Times New Roman" w:hAnsi="Times New Roman" w:cs="Times New Roman"/>
                <w:iCs/>
                <w:sz w:val="24"/>
                <w:szCs w:val="24"/>
                <w:lang w:eastAsia="ru-RU"/>
              </w:rPr>
              <w:t xml:space="preserve">1. Великобритания (географическое положение, </w:t>
            </w:r>
            <w:r w:rsidRPr="00345E89">
              <w:rPr>
                <w:rFonts w:ascii="Times New Roman" w:eastAsia="Calibri" w:hAnsi="Times New Roman" w:cs="Times New Roman"/>
                <w:bCs/>
                <w:iCs/>
                <w:sz w:val="24"/>
                <w:szCs w:val="24"/>
              </w:rPr>
              <w:t>климат, население;</w:t>
            </w:r>
            <w:r w:rsidRPr="00345E89">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345E89">
              <w:rPr>
                <w:rFonts w:ascii="Times New Roman" w:eastAsia="Calibri" w:hAnsi="Times New Roman" w:cs="Times New Roman"/>
                <w:bCs/>
                <w:iCs/>
                <w:sz w:val="24"/>
                <w:szCs w:val="24"/>
              </w:rPr>
              <w:t>).</w:t>
            </w:r>
          </w:p>
          <w:p w:rsidR="005F783D" w:rsidRPr="00345E89"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2</w:t>
            </w:r>
            <w:r w:rsidR="005F783D" w:rsidRPr="00345E89">
              <w:rPr>
                <w:rFonts w:ascii="Times New Roman" w:eastAsia="Times New Roman" w:hAnsi="Times New Roman" w:cs="Times New Roman"/>
                <w:iCs/>
                <w:sz w:val="24"/>
                <w:szCs w:val="24"/>
                <w:lang w:eastAsia="ru-RU"/>
              </w:rPr>
              <w:t xml:space="preserve">. США (географическое положение, </w:t>
            </w:r>
            <w:r w:rsidR="005F783D" w:rsidRPr="00345E89">
              <w:rPr>
                <w:rFonts w:ascii="Times New Roman" w:eastAsia="Calibri" w:hAnsi="Times New Roman" w:cs="Times New Roman"/>
                <w:bCs/>
                <w:iCs/>
                <w:sz w:val="24"/>
                <w:szCs w:val="24"/>
              </w:rPr>
              <w:t xml:space="preserve">климат, население; </w:t>
            </w:r>
            <w:r w:rsidR="005F783D" w:rsidRPr="00345E89">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005F783D" w:rsidRPr="00345E89">
              <w:rPr>
                <w:rFonts w:ascii="Times New Roman" w:eastAsia="Calibri" w:hAnsi="Times New Roman" w:cs="Times New Roman"/>
                <w:bCs/>
                <w:iCs/>
                <w:sz w:val="24"/>
                <w:szCs w:val="24"/>
              </w:rPr>
              <w:t>).</w:t>
            </w:r>
          </w:p>
          <w:p w:rsidR="005F783D" w:rsidRPr="00345E89"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3. Канада </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94099C" w:rsidRPr="00345E89" w:rsidRDefault="0094099C"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83922" w:rsidRPr="00345E89" w:rsidRDefault="00583922" w:rsidP="0094099C">
            <w:pPr>
              <w:suppressAutoHyphens/>
              <w:spacing w:after="0" w:line="240" w:lineRule="auto"/>
              <w:jc w:val="center"/>
              <w:rPr>
                <w:rFonts w:ascii="Times New Roman" w:eastAsia="Times New Roman" w:hAnsi="Times New Roman" w:cs="Times New Roman"/>
                <w:sz w:val="24"/>
                <w:szCs w:val="24"/>
                <w:lang w:eastAsia="ru-RU"/>
              </w:rPr>
            </w:pPr>
          </w:p>
          <w:p w:rsidR="005F783D" w:rsidRPr="00345E89"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val="restart"/>
          </w:tcPr>
          <w:p w:rsidR="005F783D" w:rsidRPr="00345E89"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345E89">
              <w:rPr>
                <w:rFonts w:ascii="Times New Roman" w:eastAsia="Times New Roman" w:hAnsi="Times New Roman" w:cs="Times New Roman"/>
                <w:b/>
                <w:iCs/>
                <w:sz w:val="24"/>
                <w:szCs w:val="24"/>
                <w:lang w:eastAsia="ru-RU"/>
              </w:rPr>
              <w:t xml:space="preserve">Тема 1.12. </w:t>
            </w:r>
          </w:p>
          <w:p w:rsidR="005F783D" w:rsidRPr="00345E89" w:rsidRDefault="00583922" w:rsidP="005F783D">
            <w:pPr>
              <w:spacing w:after="0" w:line="240" w:lineRule="auto"/>
              <w:rPr>
                <w:rFonts w:ascii="Times New Roman" w:eastAsia="Times New Roman" w:hAnsi="Times New Roman" w:cs="Times New Roman"/>
                <w:b/>
                <w:iCs/>
                <w:sz w:val="24"/>
                <w:szCs w:val="24"/>
                <w:lang w:eastAsia="ru-RU"/>
              </w:rPr>
            </w:pPr>
            <w:r w:rsidRPr="00345E89">
              <w:rPr>
                <w:rFonts w:ascii="Times New Roman" w:eastAsia="Times New Roman" w:hAnsi="Times New Roman" w:cs="Times New Roman"/>
                <w:b/>
                <w:iCs/>
                <w:sz w:val="24"/>
                <w:szCs w:val="24"/>
                <w:lang w:eastAsia="ru-RU"/>
              </w:rPr>
              <w:t xml:space="preserve">Традиции </w:t>
            </w:r>
            <w:r w:rsidR="005F783D" w:rsidRPr="00345E89">
              <w:rPr>
                <w:rFonts w:ascii="Times New Roman" w:eastAsia="Times New Roman" w:hAnsi="Times New Roman" w:cs="Times New Roman"/>
                <w:b/>
                <w:iCs/>
                <w:sz w:val="24"/>
                <w:szCs w:val="24"/>
                <w:lang w:eastAsia="ru-RU"/>
              </w:rPr>
              <w:t>англоговорящих стран</w:t>
            </w:r>
          </w:p>
        </w:tc>
        <w:tc>
          <w:tcPr>
            <w:tcW w:w="2904" w:type="pct"/>
          </w:tcPr>
          <w:p w:rsidR="005F783D" w:rsidRPr="00345E89"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345E89">
              <w:rPr>
                <w:rFonts w:ascii="Times New Roman" w:eastAsia="Times New Roman" w:hAnsi="Times New Roman" w:cs="Times New Roman"/>
                <w:b/>
                <w:sz w:val="24"/>
                <w:szCs w:val="24"/>
                <w:lang w:val="en-GB" w:eastAsia="ru-RU"/>
              </w:rPr>
              <w:t>4</w:t>
            </w:r>
          </w:p>
        </w:tc>
        <w:tc>
          <w:tcPr>
            <w:tcW w:w="720" w:type="pct"/>
            <w:vMerge w:val="restart"/>
          </w:tcPr>
          <w:p w:rsidR="005F783D" w:rsidRPr="00345E89" w:rsidRDefault="005F783D" w:rsidP="00796C25">
            <w:pPr>
              <w:suppressAutoHyphens/>
              <w:spacing w:after="0" w:line="240" w:lineRule="auto"/>
              <w:jc w:val="center"/>
              <w:rPr>
                <w:rFonts w:ascii="Times New Roman" w:hAnsi="Times New Roman" w:cs="Times New Roman"/>
                <w:sz w:val="24"/>
                <w:szCs w:val="24"/>
              </w:rPr>
            </w:pP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ОК 01, ОК 02, ОК 04</w:t>
            </w:r>
          </w:p>
        </w:tc>
      </w:tr>
      <w:tr w:rsidR="005F783D" w:rsidRPr="00345E89" w:rsidTr="005177F3">
        <w:trPr>
          <w:trHeight w:val="20"/>
        </w:trPr>
        <w:tc>
          <w:tcPr>
            <w:tcW w:w="775" w:type="pct"/>
            <w:vMerge/>
          </w:tcPr>
          <w:p w:rsidR="005F783D" w:rsidRPr="00345E89"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Лексика:</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количественные и порядковые числительные;</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 xml:space="preserve">обозначение годов, дат, времени, периодов; </w:t>
            </w:r>
          </w:p>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месяцы, дни недели.</w:t>
            </w:r>
          </w:p>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Грамматика:</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п</w:t>
            </w:r>
            <w:r w:rsidR="005F783D" w:rsidRPr="00345E89">
              <w:rPr>
                <w:rFonts w:ascii="Times New Roman" w:eastAsia="Times New Roman" w:hAnsi="Times New Roman" w:cs="Times New Roman"/>
                <w:iCs/>
                <w:sz w:val="24"/>
                <w:szCs w:val="24"/>
                <w:lang w:eastAsia="ru-RU"/>
              </w:rPr>
              <w:t>редлоги времени;</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числительные количественные и порядковые;</w:t>
            </w:r>
          </w:p>
          <w:p w:rsidR="005F783D" w:rsidRPr="00345E89"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обозначение годов, дат, времени, периодов;</w:t>
            </w:r>
          </w:p>
          <w:p w:rsidR="005F783D" w:rsidRPr="00345E89" w:rsidRDefault="00AF4AA2"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iCs/>
                <w:sz w:val="24"/>
                <w:szCs w:val="24"/>
                <w:lang w:eastAsia="ru-RU"/>
              </w:rPr>
              <w:t xml:space="preserve">- </w:t>
            </w:r>
            <w:r w:rsidR="005F783D" w:rsidRPr="00345E89">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345E89">
              <w:rPr>
                <w:rFonts w:ascii="Times New Roman" w:eastAsia="Times New Roman" w:hAnsi="Times New Roman" w:cs="Times New Roman"/>
                <w:b/>
                <w:sz w:val="24"/>
                <w:szCs w:val="24"/>
                <w:lang w:val="en-GB" w:eastAsia="ru-RU"/>
              </w:rPr>
              <w:t>4</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345E89" w:rsidRDefault="0094099C"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1.Традиции Великобритании и США</w:t>
            </w:r>
          </w:p>
          <w:p w:rsidR="005F783D" w:rsidRPr="00345E89"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345E89">
              <w:rPr>
                <w:rFonts w:ascii="Times New Roman" w:eastAsia="Times New Roman" w:hAnsi="Times New Roman" w:cs="Times New Roman"/>
                <w:iCs/>
                <w:sz w:val="24"/>
                <w:szCs w:val="24"/>
                <w:lang w:eastAsia="ru-RU"/>
              </w:rPr>
              <w:t>2.</w:t>
            </w:r>
            <w:r w:rsidR="0094099C" w:rsidRPr="00345E89">
              <w:rPr>
                <w:rFonts w:ascii="Times New Roman" w:eastAsia="Times New Roman" w:hAnsi="Times New Roman" w:cs="Times New Roman"/>
                <w:iCs/>
                <w:sz w:val="24"/>
                <w:szCs w:val="24"/>
                <w:lang w:eastAsia="ru-RU"/>
              </w:rPr>
              <w:t xml:space="preserve"> Работа с текс</w:t>
            </w:r>
            <w:r w:rsidR="006F3AC5" w:rsidRPr="00345E89">
              <w:rPr>
                <w:rFonts w:ascii="Times New Roman" w:eastAsia="Times New Roman" w:hAnsi="Times New Roman" w:cs="Times New Roman"/>
                <w:iCs/>
                <w:sz w:val="24"/>
                <w:szCs w:val="24"/>
                <w:lang w:eastAsia="ru-RU"/>
              </w:rPr>
              <w:t>том «</w:t>
            </w:r>
            <w:proofErr w:type="spellStart"/>
            <w:r w:rsidR="006F3AC5" w:rsidRPr="00345E89">
              <w:rPr>
                <w:rFonts w:ascii="Times New Roman" w:eastAsia="Times New Roman" w:hAnsi="Times New Roman" w:cs="Times New Roman"/>
                <w:iCs/>
                <w:sz w:val="24"/>
                <w:szCs w:val="24"/>
                <w:lang w:val="en-US" w:eastAsia="ru-RU"/>
              </w:rPr>
              <w:t>HowwekeptMother</w:t>
            </w:r>
            <w:proofErr w:type="spellEnd"/>
            <w:r w:rsidR="006F3AC5" w:rsidRPr="00345E89">
              <w:rPr>
                <w:rFonts w:ascii="Times New Roman" w:eastAsia="Times New Roman" w:hAnsi="Times New Roman" w:cs="Times New Roman"/>
                <w:iCs/>
                <w:sz w:val="24"/>
                <w:szCs w:val="24"/>
                <w:lang w:eastAsia="ru-RU"/>
              </w:rPr>
              <w:t>’</w:t>
            </w:r>
            <w:proofErr w:type="spellStart"/>
            <w:r w:rsidR="006F3AC5" w:rsidRPr="00345E89">
              <w:rPr>
                <w:rFonts w:ascii="Times New Roman" w:eastAsia="Times New Roman" w:hAnsi="Times New Roman" w:cs="Times New Roman"/>
                <w:iCs/>
                <w:sz w:val="24"/>
                <w:szCs w:val="24"/>
                <w:lang w:val="en-US" w:eastAsia="ru-RU"/>
              </w:rPr>
              <w:t>sDay</w:t>
            </w:r>
            <w:proofErr w:type="spellEnd"/>
            <w:r w:rsidR="006F3AC5" w:rsidRPr="00345E89">
              <w:rPr>
                <w:rFonts w:ascii="Times New Roman" w:eastAsia="Times New Roman" w:hAnsi="Times New Roman" w:cs="Times New Roman"/>
                <w:iCs/>
                <w:sz w:val="24"/>
                <w:szCs w:val="24"/>
                <w:lang w:eastAsia="ru-RU"/>
              </w:rPr>
              <w:t xml:space="preserve">» </w:t>
            </w:r>
            <w:proofErr w:type="spellStart"/>
            <w:r w:rsidR="006F3AC5" w:rsidRPr="00345E89">
              <w:rPr>
                <w:rFonts w:ascii="Times New Roman" w:eastAsia="Times New Roman" w:hAnsi="Times New Roman" w:cs="Times New Roman"/>
                <w:iCs/>
                <w:sz w:val="24"/>
                <w:szCs w:val="24"/>
                <w:lang w:val="en-US" w:eastAsia="ru-RU"/>
              </w:rPr>
              <w:t>byS</w:t>
            </w:r>
            <w:proofErr w:type="spellEnd"/>
            <w:r w:rsidR="006F3AC5" w:rsidRPr="00345E89">
              <w:rPr>
                <w:rFonts w:ascii="Times New Roman" w:eastAsia="Times New Roman" w:hAnsi="Times New Roman" w:cs="Times New Roman"/>
                <w:iCs/>
                <w:sz w:val="24"/>
                <w:szCs w:val="24"/>
                <w:lang w:eastAsia="ru-RU"/>
              </w:rPr>
              <w:t xml:space="preserve">. </w:t>
            </w:r>
            <w:r w:rsidR="006F3AC5" w:rsidRPr="00345E89">
              <w:rPr>
                <w:rFonts w:ascii="Times New Roman" w:eastAsia="Times New Roman" w:hAnsi="Times New Roman" w:cs="Times New Roman"/>
                <w:iCs/>
                <w:sz w:val="24"/>
                <w:szCs w:val="24"/>
                <w:lang w:val="en-US" w:eastAsia="ru-RU"/>
              </w:rPr>
              <w:t>Leacock</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sz w:val="24"/>
                <w:szCs w:val="24"/>
                <w:lang w:eastAsia="ru-RU"/>
              </w:rPr>
              <w:t>2</w:t>
            </w:r>
          </w:p>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val="en-GB" w:eastAsia="ru-RU"/>
              </w:rPr>
            </w:pPr>
            <w:r w:rsidRPr="00345E89">
              <w:rPr>
                <w:rFonts w:ascii="Times New Roman" w:eastAsia="Times New Roman" w:hAnsi="Times New Roman" w:cs="Times New Roman"/>
                <w:sz w:val="24"/>
                <w:szCs w:val="24"/>
                <w:lang w:val="en-GB" w:eastAsia="ru-RU"/>
              </w:rPr>
              <w:t>2</w:t>
            </w:r>
          </w:p>
        </w:tc>
        <w:tc>
          <w:tcPr>
            <w:tcW w:w="720" w:type="pct"/>
            <w:vMerge/>
          </w:tcPr>
          <w:p w:rsidR="005F783D" w:rsidRPr="00345E89"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345E89" w:rsidTr="005177F3">
        <w:trPr>
          <w:trHeight w:val="20"/>
        </w:trPr>
        <w:tc>
          <w:tcPr>
            <w:tcW w:w="5000" w:type="pct"/>
            <w:gridSpan w:val="4"/>
          </w:tcPr>
          <w:p w:rsidR="005F783D" w:rsidRPr="00345E89" w:rsidRDefault="005F783D" w:rsidP="00796C25">
            <w:pPr>
              <w:suppressAutoHyphens/>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Профессионально ориентированное содержание</w:t>
            </w:r>
          </w:p>
        </w:tc>
      </w:tr>
      <w:tr w:rsidR="005F783D" w:rsidRPr="00345E89" w:rsidTr="005177F3">
        <w:trPr>
          <w:trHeight w:val="20"/>
        </w:trPr>
        <w:tc>
          <w:tcPr>
            <w:tcW w:w="775" w:type="pct"/>
          </w:tcPr>
          <w:p w:rsidR="005F783D" w:rsidRPr="00345E89" w:rsidRDefault="00583922"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45E89">
              <w:rPr>
                <w:rFonts w:ascii="Times New Roman" w:hAnsi="Times New Roman" w:cs="Times New Roman"/>
                <w:b/>
                <w:bCs/>
                <w:iCs/>
                <w:sz w:val="24"/>
                <w:szCs w:val="24"/>
              </w:rPr>
              <w:t>Раздел 2</w:t>
            </w:r>
            <w:r w:rsidR="005F783D" w:rsidRPr="00345E89">
              <w:rPr>
                <w:rFonts w:ascii="Times New Roman" w:hAnsi="Times New Roman" w:cs="Times New Roman"/>
                <w:b/>
                <w:bCs/>
                <w:iCs/>
                <w:sz w:val="24"/>
                <w:szCs w:val="24"/>
              </w:rPr>
              <w:t>.</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iCs/>
                <w:sz w:val="24"/>
                <w:szCs w:val="24"/>
              </w:rPr>
            </w:pPr>
            <w:r w:rsidRPr="00345E89">
              <w:rPr>
                <w:rFonts w:ascii="Times New Roman" w:hAnsi="Times New Roman" w:cs="Times New Roman"/>
                <w:b/>
                <w:bCs/>
                <w:iCs/>
                <w:sz w:val="24"/>
                <w:szCs w:val="24"/>
              </w:rPr>
              <w:t>Иностранный язык для специальных целей</w:t>
            </w:r>
          </w:p>
        </w:tc>
        <w:tc>
          <w:tcPr>
            <w:tcW w:w="601" w:type="pct"/>
          </w:tcPr>
          <w:p w:rsidR="005F783D" w:rsidRPr="00345E89"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20</w:t>
            </w:r>
          </w:p>
        </w:tc>
        <w:tc>
          <w:tcPr>
            <w:tcW w:w="720" w:type="pct"/>
          </w:tcPr>
          <w:p w:rsidR="005F783D" w:rsidRPr="00345E89"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 xml:space="preserve">ОК 01, ОК 02, ОК 04, ОК.09, </w:t>
            </w:r>
            <w:r w:rsidR="00796C25" w:rsidRPr="00345E89">
              <w:rPr>
                <w:rFonts w:ascii="Times New Roman" w:hAnsi="Times New Roman" w:cs="Times New Roman"/>
                <w:sz w:val="24"/>
                <w:szCs w:val="24"/>
              </w:rPr>
              <w:t>ПК 1.2</w:t>
            </w:r>
            <w:r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ПК</w:t>
            </w:r>
            <w:r w:rsidR="00796C25" w:rsidRPr="00345E89">
              <w:rPr>
                <w:rFonts w:ascii="Times New Roman" w:hAnsi="Times New Roman" w:cs="Times New Roman"/>
                <w:sz w:val="24"/>
                <w:szCs w:val="24"/>
              </w:rPr>
              <w:t xml:space="preserve"> 2.4</w:t>
            </w:r>
          </w:p>
        </w:tc>
      </w:tr>
      <w:tr w:rsidR="005F783D" w:rsidRPr="00345E89" w:rsidTr="005177F3">
        <w:trPr>
          <w:trHeight w:val="20"/>
        </w:trPr>
        <w:tc>
          <w:tcPr>
            <w:tcW w:w="775" w:type="pct"/>
            <w:vMerge w:val="restart"/>
          </w:tcPr>
          <w:p w:rsidR="005F783D" w:rsidRPr="00345E89" w:rsidRDefault="00583922" w:rsidP="005F783D">
            <w:pPr>
              <w:rPr>
                <w:rFonts w:ascii="Times New Roman" w:eastAsia="Times New Roman" w:hAnsi="Times New Roman" w:cs="Times New Roman"/>
                <w:b/>
                <w:bCs/>
                <w:sz w:val="24"/>
                <w:szCs w:val="24"/>
                <w:lang w:eastAsia="ru-RU"/>
              </w:rPr>
            </w:pPr>
            <w:r w:rsidRPr="00345E89">
              <w:rPr>
                <w:rFonts w:ascii="Times New Roman" w:hAnsi="Times New Roman" w:cs="Times New Roman"/>
                <w:b/>
                <w:iCs/>
                <w:sz w:val="24"/>
                <w:szCs w:val="24"/>
              </w:rPr>
              <w:t>Тема 2</w:t>
            </w:r>
            <w:r w:rsidR="005F783D" w:rsidRPr="00345E89">
              <w:rPr>
                <w:rFonts w:ascii="Times New Roman" w:hAnsi="Times New Roman" w:cs="Times New Roman"/>
                <w:b/>
                <w:iCs/>
                <w:sz w:val="24"/>
                <w:szCs w:val="24"/>
              </w:rPr>
              <w:t xml:space="preserve">.1 </w:t>
            </w:r>
            <w:r w:rsidR="00496CF1" w:rsidRPr="00345E89">
              <w:rPr>
                <w:rFonts w:ascii="Times New Roman" w:hAnsi="Times New Roman" w:cs="Times New Roman"/>
                <w:b/>
                <w:iCs/>
                <w:sz w:val="24"/>
                <w:szCs w:val="24"/>
              </w:rPr>
              <w:t>Современный мир профессий. Проблемы выбора профессии. Роль иностранного языка в профессии.</w:t>
            </w:r>
          </w:p>
        </w:tc>
        <w:tc>
          <w:tcPr>
            <w:tcW w:w="2904" w:type="pct"/>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4</w:t>
            </w:r>
          </w:p>
        </w:tc>
        <w:tc>
          <w:tcPr>
            <w:tcW w:w="720" w:type="pct"/>
            <w:vMerge w:val="restart"/>
          </w:tcPr>
          <w:p w:rsidR="005F783D" w:rsidRPr="00345E89"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pacing w:after="0" w:line="240" w:lineRule="auto"/>
              <w:jc w:val="center"/>
              <w:rPr>
                <w:rFonts w:ascii="Times New Roman" w:eastAsia="Times New Roman" w:hAnsi="Times New Roman" w:cs="Times New Roman"/>
                <w:sz w:val="24"/>
                <w:szCs w:val="24"/>
                <w:lang w:eastAsia="ru-RU"/>
              </w:rPr>
            </w:pPr>
            <w:r w:rsidRPr="00345E89">
              <w:rPr>
                <w:rFonts w:ascii="Times New Roman" w:eastAsia="Times New Roman" w:hAnsi="Times New Roman" w:cs="Times New Roman"/>
                <w:bCs/>
                <w:sz w:val="24"/>
                <w:szCs w:val="24"/>
                <w:lang w:eastAsia="ru-RU"/>
              </w:rPr>
              <w:t xml:space="preserve">ОК 01, ОК 02, ОК 04, ОК.09, </w:t>
            </w:r>
            <w:r w:rsidR="00796C25" w:rsidRPr="00345E89">
              <w:rPr>
                <w:rFonts w:ascii="Times New Roman" w:hAnsi="Times New Roman" w:cs="Times New Roman"/>
                <w:sz w:val="24"/>
                <w:szCs w:val="24"/>
              </w:rPr>
              <w:t>ПК 1.2</w:t>
            </w:r>
            <w:r w:rsidR="00903491"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 xml:space="preserve">ПК </w:t>
            </w:r>
            <w:r w:rsidR="00796C25" w:rsidRPr="00345E89">
              <w:rPr>
                <w:rFonts w:ascii="Times New Roman" w:hAnsi="Times New Roman" w:cs="Times New Roman"/>
                <w:sz w:val="24"/>
                <w:szCs w:val="24"/>
              </w:rPr>
              <w:t>2.4</w:t>
            </w:r>
          </w:p>
        </w:tc>
      </w:tr>
      <w:tr w:rsidR="005F783D" w:rsidRPr="00345E89" w:rsidTr="005177F3">
        <w:trPr>
          <w:trHeight w:val="1380"/>
        </w:trPr>
        <w:tc>
          <w:tcPr>
            <w:tcW w:w="775" w:type="pct"/>
            <w:vMerge/>
            <w:tcBorders>
              <w:bottom w:val="single" w:sz="4" w:space="0" w:color="auto"/>
            </w:tcBorders>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профессионально ориентированная лексика;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лексика делового общения.</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Грамматика: </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герундий, инфинитив.</w:t>
            </w:r>
          </w:p>
          <w:p w:rsidR="005F783D"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 грамматические конструкции </w:t>
            </w:r>
            <w:r w:rsidRPr="00345E89">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345E89" w:rsidRDefault="005F783D" w:rsidP="005F783D">
            <w:pPr>
              <w:spacing w:after="0" w:line="240" w:lineRule="auto"/>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537"/>
        </w:trPr>
        <w:tc>
          <w:tcPr>
            <w:tcW w:w="775"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345E89" w:rsidRDefault="00496CF1"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1. Специфика работы по профессии/специальности.</w:t>
            </w:r>
          </w:p>
          <w:p w:rsidR="005F783D" w:rsidRPr="00345E89" w:rsidRDefault="00496CF1" w:rsidP="00496CF1">
            <w:pPr>
              <w:spacing w:after="0" w:line="240" w:lineRule="auto"/>
              <w:rPr>
                <w:rFonts w:ascii="Times New Roman" w:eastAsia="Times New Roman" w:hAnsi="Times New Roman" w:cs="Times New Roman"/>
                <w:b/>
                <w:sz w:val="24"/>
                <w:szCs w:val="24"/>
                <w:lang w:eastAsia="ru-RU"/>
              </w:rPr>
            </w:pPr>
            <w:r w:rsidRPr="00345E89">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20"/>
        </w:trPr>
        <w:tc>
          <w:tcPr>
            <w:tcW w:w="775" w:type="pct"/>
            <w:vMerge w:val="restart"/>
          </w:tcPr>
          <w:p w:rsidR="005F783D" w:rsidRPr="00345E89" w:rsidRDefault="00D134F5" w:rsidP="00AF4AA2">
            <w:pPr>
              <w:rPr>
                <w:rFonts w:ascii="Times New Roman" w:hAnsi="Times New Roman" w:cs="Times New Roman"/>
                <w:b/>
                <w:iCs/>
                <w:sz w:val="24"/>
                <w:szCs w:val="24"/>
              </w:rPr>
            </w:pPr>
            <w:r w:rsidRPr="00345E89">
              <w:rPr>
                <w:rFonts w:ascii="Times New Roman" w:hAnsi="Times New Roman" w:cs="Times New Roman"/>
                <w:b/>
                <w:iCs/>
                <w:sz w:val="24"/>
                <w:szCs w:val="24"/>
              </w:rPr>
              <w:t>Тема 2</w:t>
            </w:r>
            <w:r w:rsidR="005F783D" w:rsidRPr="00345E89">
              <w:rPr>
                <w:rFonts w:ascii="Times New Roman" w:hAnsi="Times New Roman" w:cs="Times New Roman"/>
                <w:b/>
                <w:iCs/>
                <w:sz w:val="24"/>
                <w:szCs w:val="24"/>
              </w:rPr>
              <w:t xml:space="preserve">.2 </w:t>
            </w:r>
            <w:r w:rsidR="00AF4AA2" w:rsidRPr="00345E89">
              <w:rPr>
                <w:rFonts w:ascii="Times New Roman" w:hAnsi="Times New Roman" w:cs="Times New Roman"/>
                <w:b/>
                <w:iCs/>
                <w:sz w:val="24"/>
                <w:szCs w:val="24"/>
              </w:rPr>
              <w:t>Государственные учреждения, бизнес и услуги</w:t>
            </w:r>
          </w:p>
        </w:tc>
        <w:tc>
          <w:tcPr>
            <w:tcW w:w="2904" w:type="pct"/>
            <w:vAlign w:val="bottom"/>
          </w:tcPr>
          <w:p w:rsidR="005F783D" w:rsidRPr="00345E89" w:rsidRDefault="005F783D" w:rsidP="005F783D">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b/>
                <w:bCs/>
                <w:sz w:val="24"/>
                <w:szCs w:val="24"/>
              </w:rPr>
              <w:t>Содержание учебного материала</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val="restart"/>
          </w:tcPr>
          <w:p w:rsidR="005F783D" w:rsidRPr="00345E89" w:rsidRDefault="005F783D" w:rsidP="00796C25">
            <w:pPr>
              <w:jc w:val="center"/>
              <w:rPr>
                <w:rFonts w:ascii="Times New Roman" w:hAnsi="Times New Roman" w:cs="Times New Roman"/>
                <w:bCs/>
                <w:iCs/>
                <w:sz w:val="24"/>
                <w:szCs w:val="24"/>
              </w:rPr>
            </w:pPr>
            <w:r w:rsidRPr="00345E89">
              <w:rPr>
                <w:rFonts w:ascii="Times New Roman" w:eastAsia="Times New Roman" w:hAnsi="Times New Roman" w:cs="Times New Roman"/>
                <w:bCs/>
                <w:sz w:val="24"/>
                <w:szCs w:val="24"/>
                <w:lang w:eastAsia="ru-RU"/>
              </w:rPr>
              <w:t xml:space="preserve">ОК 01, ОК 02, ОК 04, ОК.09, </w:t>
            </w:r>
            <w:r w:rsidR="00796C25" w:rsidRPr="00345E89">
              <w:rPr>
                <w:rFonts w:ascii="Times New Roman" w:hAnsi="Times New Roman" w:cs="Times New Roman"/>
                <w:sz w:val="24"/>
                <w:szCs w:val="24"/>
              </w:rPr>
              <w:t>ПК 1.2</w:t>
            </w:r>
            <w:r w:rsidR="00903491"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 xml:space="preserve">ПК </w:t>
            </w:r>
            <w:r w:rsidR="00796C25" w:rsidRPr="00345E89">
              <w:rPr>
                <w:rFonts w:ascii="Times New Roman" w:hAnsi="Times New Roman" w:cs="Times New Roman"/>
                <w:sz w:val="24"/>
                <w:szCs w:val="24"/>
              </w:rPr>
              <w:t>2.4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345E89"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345E89">
              <w:rPr>
                <w:rFonts w:ascii="Times New Roman" w:hAnsi="Times New Roman" w:cs="Times New Roman"/>
                <w:iCs/>
                <w:sz w:val="24"/>
                <w:szCs w:val="24"/>
              </w:rPr>
              <w:t>Лексика</w:t>
            </w:r>
            <w:r w:rsidRPr="00345E89">
              <w:rPr>
                <w:rFonts w:ascii="Times New Roman" w:hAnsi="Times New Roman" w:cs="Times New Roman"/>
                <w:iCs/>
                <w:sz w:val="24"/>
                <w:szCs w:val="24"/>
                <w:lang w:val="en-US"/>
              </w:rPr>
              <w:t>:</w:t>
            </w:r>
          </w:p>
          <w:p w:rsidR="00496CF1" w:rsidRPr="00345E89" w:rsidRDefault="00496CF1" w:rsidP="00496CF1">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r w:rsidR="00AF4AA2" w:rsidRPr="00345E89">
              <w:rPr>
                <w:rFonts w:ascii="Times New Roman" w:hAnsi="Times New Roman" w:cs="Times New Roman"/>
                <w:iCs/>
                <w:sz w:val="24"/>
                <w:szCs w:val="24"/>
              </w:rPr>
              <w:t>экономикаифинансы</w:t>
            </w:r>
            <w:proofErr w:type="spellEnd"/>
            <w:r w:rsidRPr="00345E89">
              <w:rPr>
                <w:rFonts w:ascii="Times New Roman" w:hAnsi="Times New Roman" w:cs="Times New Roman"/>
                <w:iCs/>
                <w:sz w:val="24"/>
                <w:szCs w:val="24"/>
                <w:lang w:val="en-US"/>
              </w:rPr>
              <w:t xml:space="preserve"> (</w:t>
            </w:r>
            <w:r w:rsidR="00AF4AA2" w:rsidRPr="00345E89">
              <w:rPr>
                <w:rFonts w:ascii="Times New Roman" w:hAnsi="Times New Roman" w:cs="Times New Roman"/>
                <w:iCs/>
                <w:sz w:val="24"/>
                <w:szCs w:val="24"/>
                <w:lang w:val="en-US"/>
              </w:rPr>
              <w:t>economy, finance and credit, etc</w:t>
            </w:r>
            <w:r w:rsidRPr="00345E89">
              <w:rPr>
                <w:rFonts w:ascii="Times New Roman" w:hAnsi="Times New Roman" w:cs="Times New Roman"/>
                <w:iCs/>
                <w:sz w:val="24"/>
                <w:szCs w:val="24"/>
                <w:lang w:val="en-US"/>
              </w:rPr>
              <w:t>)</w:t>
            </w:r>
          </w:p>
          <w:p w:rsidR="00496CF1" w:rsidRPr="00345E89" w:rsidRDefault="00496CF1" w:rsidP="00496CF1">
            <w:pPr>
              <w:suppressAutoHyphens/>
              <w:spacing w:after="0" w:line="240" w:lineRule="auto"/>
              <w:jc w:val="both"/>
              <w:rPr>
                <w:rFonts w:ascii="Times New Roman" w:hAnsi="Times New Roman" w:cs="Times New Roman"/>
                <w:iCs/>
                <w:sz w:val="24"/>
                <w:szCs w:val="24"/>
                <w:lang w:val="en-US"/>
              </w:rPr>
            </w:pPr>
            <w:r w:rsidRPr="00345E89">
              <w:rPr>
                <w:rFonts w:ascii="Times New Roman" w:hAnsi="Times New Roman" w:cs="Times New Roman"/>
                <w:iCs/>
                <w:sz w:val="24"/>
                <w:szCs w:val="24"/>
                <w:lang w:val="en-US"/>
              </w:rPr>
              <w:t xml:space="preserve">- </w:t>
            </w:r>
            <w:proofErr w:type="spellStart"/>
            <w:r w:rsidR="0094099C" w:rsidRPr="00345E89">
              <w:rPr>
                <w:rFonts w:ascii="Times New Roman" w:hAnsi="Times New Roman" w:cs="Times New Roman"/>
                <w:iCs/>
                <w:sz w:val="24"/>
                <w:szCs w:val="24"/>
              </w:rPr>
              <w:t>финансовыеучреждения</w:t>
            </w:r>
            <w:proofErr w:type="spellEnd"/>
            <w:r w:rsidR="0094099C" w:rsidRPr="00345E89">
              <w:rPr>
                <w:rFonts w:ascii="Times New Roman" w:hAnsi="Times New Roman" w:cs="Times New Roman"/>
                <w:iCs/>
                <w:sz w:val="24"/>
                <w:szCs w:val="24"/>
                <w:lang w:val="en-US"/>
              </w:rPr>
              <w:t xml:space="preserve"> (banks, exchanges, investments, </w:t>
            </w:r>
            <w:r w:rsidRPr="00345E89">
              <w:rPr>
                <w:rFonts w:ascii="Times New Roman" w:hAnsi="Times New Roman" w:cs="Times New Roman"/>
                <w:iCs/>
                <w:sz w:val="24"/>
                <w:szCs w:val="24"/>
                <w:lang w:val="en-US"/>
              </w:rPr>
              <w:t>etc)</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Грамматика: </w:t>
            </w:r>
          </w:p>
          <w:p w:rsidR="005F783D" w:rsidRPr="00345E89" w:rsidRDefault="00496CF1" w:rsidP="00496CF1">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грамматические структуры, типичные для научно-популярных текстов</w:t>
            </w:r>
            <w:r w:rsidRPr="00345E89">
              <w:rPr>
                <w:rFonts w:ascii="Times New Roman" w:hAnsi="Times New Roman" w:cs="Times New Roman"/>
                <w:sz w:val="24"/>
                <w:szCs w:val="24"/>
              </w:rPr>
              <w:t>.</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345E89" w:rsidRDefault="005F783D" w:rsidP="00796C25">
            <w:pPr>
              <w:spacing w:after="0" w:line="240" w:lineRule="auto"/>
              <w:jc w:val="center"/>
              <w:rPr>
                <w:rFonts w:ascii="Times New Roman" w:hAnsi="Times New Roman" w:cs="Times New Roman"/>
                <w:sz w:val="24"/>
                <w:szCs w:val="24"/>
              </w:rPr>
            </w:pPr>
          </w:p>
        </w:tc>
      </w:tr>
      <w:tr w:rsidR="005F783D" w:rsidRPr="00345E89" w:rsidTr="003F027D">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tcPr>
          <w:p w:rsidR="005F783D" w:rsidRPr="00345E89" w:rsidRDefault="005F783D" w:rsidP="00796C25">
            <w:pPr>
              <w:spacing w:after="0" w:line="240" w:lineRule="auto"/>
              <w:jc w:val="center"/>
              <w:rPr>
                <w:rFonts w:ascii="Times New Roman" w:hAnsi="Times New Roman" w:cs="Times New Roman"/>
                <w:sz w:val="24"/>
                <w:szCs w:val="24"/>
              </w:rPr>
            </w:pPr>
          </w:p>
        </w:tc>
      </w:tr>
      <w:tr w:rsidR="005F783D" w:rsidRPr="00345E89" w:rsidTr="00D24F31">
        <w:trPr>
          <w:trHeight w:val="617"/>
        </w:trPr>
        <w:tc>
          <w:tcPr>
            <w:tcW w:w="775"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345E89" w:rsidRDefault="0094099C"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1. Экономика России</w:t>
            </w:r>
          </w:p>
          <w:p w:rsidR="005F783D" w:rsidRPr="00345E89" w:rsidRDefault="00496CF1"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 xml:space="preserve">2. </w:t>
            </w:r>
            <w:r w:rsidR="0094099C" w:rsidRPr="00345E89">
              <w:rPr>
                <w:rFonts w:ascii="Times New Roman" w:hAnsi="Times New Roman" w:cs="Times New Roman"/>
                <w:iCs/>
                <w:sz w:val="24"/>
                <w:szCs w:val="24"/>
              </w:rPr>
              <w:t>Услуги. Документация</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306"/>
        </w:trPr>
        <w:tc>
          <w:tcPr>
            <w:tcW w:w="775" w:type="pct"/>
            <w:vMerge w:val="restart"/>
          </w:tcPr>
          <w:p w:rsidR="005F783D" w:rsidRPr="00345E89" w:rsidRDefault="005F783D" w:rsidP="0094099C">
            <w:pPr>
              <w:rPr>
                <w:rFonts w:ascii="Times New Roman" w:hAnsi="Times New Roman" w:cs="Times New Roman"/>
                <w:sz w:val="24"/>
                <w:szCs w:val="24"/>
              </w:rPr>
            </w:pPr>
            <w:r w:rsidRPr="00345E89">
              <w:rPr>
                <w:rFonts w:ascii="Times New Roman" w:hAnsi="Times New Roman" w:cs="Times New Roman"/>
                <w:b/>
                <w:iCs/>
                <w:sz w:val="24"/>
                <w:szCs w:val="24"/>
              </w:rPr>
              <w:t xml:space="preserve">Тема </w:t>
            </w:r>
            <w:r w:rsidR="00D134F5" w:rsidRPr="00345E89">
              <w:rPr>
                <w:rFonts w:ascii="Times New Roman" w:hAnsi="Times New Roman" w:cs="Times New Roman"/>
                <w:b/>
                <w:iCs/>
                <w:sz w:val="24"/>
                <w:szCs w:val="24"/>
              </w:rPr>
              <w:t>2</w:t>
            </w:r>
            <w:r w:rsidRPr="00345E89">
              <w:rPr>
                <w:rFonts w:ascii="Times New Roman" w:hAnsi="Times New Roman" w:cs="Times New Roman"/>
                <w:b/>
                <w:iCs/>
                <w:sz w:val="24"/>
                <w:szCs w:val="24"/>
              </w:rPr>
              <w:t>.3</w:t>
            </w:r>
            <w:proofErr w:type="gramStart"/>
            <w:r w:rsidR="0094099C" w:rsidRPr="00345E89">
              <w:rPr>
                <w:rFonts w:ascii="Times New Roman" w:hAnsi="Times New Roman" w:cs="Times New Roman"/>
                <w:b/>
                <w:iCs/>
                <w:sz w:val="24"/>
                <w:szCs w:val="24"/>
              </w:rPr>
              <w:t xml:space="preserve"> В</w:t>
            </w:r>
            <w:proofErr w:type="gramEnd"/>
            <w:r w:rsidR="0094099C" w:rsidRPr="00345E89">
              <w:rPr>
                <w:rFonts w:ascii="Times New Roman" w:hAnsi="Times New Roman" w:cs="Times New Roman"/>
                <w:b/>
                <w:iCs/>
                <w:sz w:val="24"/>
                <w:szCs w:val="24"/>
              </w:rPr>
              <w:t xml:space="preserve"> офисе</w:t>
            </w:r>
          </w:p>
        </w:tc>
        <w:tc>
          <w:tcPr>
            <w:tcW w:w="2904" w:type="pct"/>
          </w:tcPr>
          <w:p w:rsidR="005F783D" w:rsidRPr="00345E89" w:rsidRDefault="005F783D" w:rsidP="005F783D">
            <w:pPr>
              <w:spacing w:after="0" w:line="240" w:lineRule="auto"/>
              <w:rPr>
                <w:rFonts w:ascii="Times New Roman" w:eastAsia="Times New Roman" w:hAnsi="Times New Roman" w:cs="Times New Roman"/>
                <w:sz w:val="24"/>
                <w:szCs w:val="24"/>
                <w:lang w:eastAsia="ru-RU"/>
              </w:rPr>
            </w:pPr>
            <w:r w:rsidRPr="00345E89">
              <w:rPr>
                <w:rFonts w:ascii="Times New Roman" w:hAnsi="Times New Roman" w:cs="Times New Roman"/>
                <w:b/>
                <w:bCs/>
                <w:sz w:val="24"/>
                <w:szCs w:val="24"/>
              </w:rPr>
              <w:t>Содержание учебного материала</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val="restart"/>
          </w:tcPr>
          <w:p w:rsidR="005F783D" w:rsidRPr="00345E89" w:rsidRDefault="005F783D" w:rsidP="00796C25">
            <w:pPr>
              <w:jc w:val="center"/>
              <w:rPr>
                <w:rFonts w:ascii="Times New Roman" w:hAnsi="Times New Roman" w:cs="Times New Roman"/>
                <w:sz w:val="24"/>
                <w:szCs w:val="24"/>
              </w:rPr>
            </w:pPr>
            <w:r w:rsidRPr="00345E89">
              <w:rPr>
                <w:rFonts w:ascii="Times New Roman" w:eastAsia="Times New Roman" w:hAnsi="Times New Roman" w:cs="Times New Roman"/>
                <w:bCs/>
                <w:sz w:val="24"/>
                <w:szCs w:val="24"/>
                <w:lang w:eastAsia="ru-RU"/>
              </w:rPr>
              <w:t xml:space="preserve">ОК 01, ОК 02, ОК 04, ОК.09, </w:t>
            </w:r>
            <w:r w:rsidR="00796C25" w:rsidRPr="00345E89">
              <w:rPr>
                <w:rFonts w:ascii="Times New Roman" w:hAnsi="Times New Roman" w:cs="Times New Roman"/>
                <w:sz w:val="24"/>
                <w:szCs w:val="24"/>
              </w:rPr>
              <w:t>ПК 1.2</w:t>
            </w:r>
            <w:r w:rsidR="00903491"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 xml:space="preserve">ПК </w:t>
            </w:r>
            <w:r w:rsidR="00796C25" w:rsidRPr="00345E89">
              <w:rPr>
                <w:rFonts w:ascii="Times New Roman" w:hAnsi="Times New Roman" w:cs="Times New Roman"/>
                <w:sz w:val="24"/>
                <w:szCs w:val="24"/>
              </w:rPr>
              <w:t>2.4</w:t>
            </w:r>
          </w:p>
        </w:tc>
      </w:tr>
      <w:tr w:rsidR="005F783D" w:rsidRPr="00345E89" w:rsidTr="005177F3">
        <w:trPr>
          <w:trHeight w:val="304"/>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94099C"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496CF1" w:rsidRPr="00345E89" w:rsidRDefault="0094099C"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-канцелярские принадлежности </w:t>
            </w:r>
            <w:r w:rsidR="00496CF1" w:rsidRPr="00345E89">
              <w:rPr>
                <w:rFonts w:ascii="Times New Roman" w:hAnsi="Times New Roman" w:cs="Times New Roman"/>
                <w:iCs/>
                <w:sz w:val="24"/>
                <w:szCs w:val="24"/>
              </w:rPr>
              <w:t>(</w:t>
            </w:r>
            <w:proofErr w:type="spellStart"/>
            <w:r w:rsidRPr="00345E89">
              <w:rPr>
                <w:rFonts w:ascii="Times New Roman" w:hAnsi="Times New Roman" w:cs="Times New Roman"/>
                <w:iCs/>
                <w:sz w:val="24"/>
                <w:szCs w:val="24"/>
                <w:lang w:val="en-US"/>
              </w:rPr>
              <w:t>swivelchair</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lang w:val="en-US"/>
              </w:rPr>
              <w:t>afile</w:t>
            </w:r>
            <w:proofErr w:type="spellEnd"/>
            <w:r w:rsidRPr="00345E89">
              <w:rPr>
                <w:rFonts w:ascii="Times New Roman" w:hAnsi="Times New Roman" w:cs="Times New Roman"/>
                <w:iCs/>
                <w:sz w:val="24"/>
                <w:szCs w:val="24"/>
              </w:rPr>
              <w:t xml:space="preserve">, </w:t>
            </w:r>
            <w:proofErr w:type="spellStart"/>
            <w:r w:rsidRPr="00345E89">
              <w:rPr>
                <w:rFonts w:ascii="Times New Roman" w:hAnsi="Times New Roman" w:cs="Times New Roman"/>
                <w:iCs/>
                <w:sz w:val="24"/>
                <w:szCs w:val="24"/>
                <w:lang w:val="en-US"/>
              </w:rPr>
              <w:t>afolder</w:t>
            </w:r>
            <w:proofErr w:type="spellEnd"/>
            <w:r w:rsidRPr="00345E89">
              <w:rPr>
                <w:rFonts w:ascii="Times New Roman" w:hAnsi="Times New Roman" w:cs="Times New Roman"/>
                <w:iCs/>
                <w:sz w:val="24"/>
                <w:szCs w:val="24"/>
              </w:rPr>
              <w:t xml:space="preserve">, </w:t>
            </w:r>
            <w:r w:rsidR="00496CF1" w:rsidRPr="00345E89">
              <w:rPr>
                <w:rFonts w:ascii="Times New Roman" w:hAnsi="Times New Roman" w:cs="Times New Roman"/>
                <w:iCs/>
                <w:sz w:val="24"/>
                <w:szCs w:val="24"/>
                <w:lang w:val="en-US"/>
              </w:rPr>
              <w:t>etc</w:t>
            </w:r>
            <w:r w:rsidR="00496CF1" w:rsidRPr="00345E89">
              <w:rPr>
                <w:rFonts w:ascii="Times New Roman" w:hAnsi="Times New Roman" w:cs="Times New Roman"/>
                <w:iCs/>
                <w:sz w:val="24"/>
                <w:szCs w:val="24"/>
              </w:rPr>
              <w:t>.)</w:t>
            </w:r>
          </w:p>
          <w:p w:rsidR="00496CF1" w:rsidRPr="00345E89" w:rsidRDefault="0094099C"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Грамматика: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страдательный залог</w:t>
            </w:r>
          </w:p>
          <w:p w:rsidR="005F783D" w:rsidRPr="00345E89" w:rsidRDefault="00496CF1" w:rsidP="00496CF1">
            <w:pPr>
              <w:spacing w:after="0" w:line="240" w:lineRule="auto"/>
              <w:rPr>
                <w:rFonts w:ascii="Times New Roman" w:eastAsia="Times New Roman" w:hAnsi="Times New Roman" w:cs="Times New Roman"/>
                <w:sz w:val="24"/>
                <w:szCs w:val="24"/>
                <w:lang w:eastAsia="ru-RU"/>
              </w:rPr>
            </w:pPr>
            <w:r w:rsidRPr="00345E89">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304"/>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pacing w:after="0" w:line="240" w:lineRule="auto"/>
              <w:rPr>
                <w:rFonts w:ascii="Times New Roman" w:eastAsia="Times New Roman" w:hAnsi="Times New Roman" w:cs="Times New Roman"/>
                <w:sz w:val="24"/>
                <w:szCs w:val="24"/>
                <w:lang w:eastAsia="ru-RU"/>
              </w:rPr>
            </w:pPr>
            <w:r w:rsidRPr="00345E89">
              <w:rPr>
                <w:rFonts w:ascii="Times New Roman" w:eastAsia="Times New Roman" w:hAnsi="Times New Roman" w:cs="Times New Roman"/>
                <w:b/>
                <w:bCs/>
                <w:sz w:val="24"/>
                <w:szCs w:val="24"/>
                <w:lang w:eastAsia="ru-RU"/>
              </w:rPr>
              <w:t>Практические занятия</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304"/>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496CF1" w:rsidRPr="00345E89" w:rsidRDefault="00496CF1" w:rsidP="00496CF1">
            <w:pPr>
              <w:spacing w:after="0" w:line="240" w:lineRule="auto"/>
              <w:rPr>
                <w:rFonts w:ascii="Times New Roman" w:hAnsi="Times New Roman" w:cs="Times New Roman"/>
                <w:iCs/>
                <w:sz w:val="24"/>
                <w:szCs w:val="24"/>
              </w:rPr>
            </w:pPr>
            <w:r w:rsidRPr="00345E89">
              <w:rPr>
                <w:rFonts w:ascii="Times New Roman" w:hAnsi="Times New Roman" w:cs="Times New Roman"/>
                <w:sz w:val="24"/>
                <w:szCs w:val="24"/>
                <w:lang w:eastAsia="ru-RU"/>
              </w:rPr>
              <w:t xml:space="preserve">1. </w:t>
            </w:r>
            <w:r w:rsidR="0094099C" w:rsidRPr="00345E89">
              <w:rPr>
                <w:rFonts w:ascii="Times New Roman" w:eastAsia="Times New Roman" w:hAnsi="Times New Roman" w:cs="Times New Roman"/>
                <w:sz w:val="24"/>
                <w:szCs w:val="24"/>
                <w:lang w:eastAsia="ru-RU"/>
              </w:rPr>
              <w:t xml:space="preserve">Работа в офисе </w:t>
            </w:r>
          </w:p>
          <w:p w:rsidR="005F783D" w:rsidRPr="00345E89" w:rsidRDefault="00496CF1" w:rsidP="00496CF1">
            <w:pPr>
              <w:spacing w:after="0" w:line="240" w:lineRule="auto"/>
              <w:rPr>
                <w:rFonts w:ascii="Times New Roman" w:eastAsia="Times New Roman" w:hAnsi="Times New Roman" w:cs="Times New Roman"/>
                <w:sz w:val="24"/>
                <w:szCs w:val="24"/>
                <w:lang w:eastAsia="ru-RU"/>
              </w:rPr>
            </w:pPr>
            <w:r w:rsidRPr="00345E89">
              <w:rPr>
                <w:rFonts w:ascii="Times New Roman" w:hAnsi="Times New Roman" w:cs="Times New Roman"/>
                <w:iCs/>
                <w:sz w:val="24"/>
                <w:szCs w:val="24"/>
              </w:rPr>
              <w:t xml:space="preserve">2. </w:t>
            </w:r>
            <w:r w:rsidR="0094099C" w:rsidRPr="00345E89">
              <w:rPr>
                <w:rFonts w:ascii="Times New Roman" w:hAnsi="Times New Roman" w:cs="Times New Roman"/>
                <w:iCs/>
                <w:sz w:val="24"/>
                <w:szCs w:val="24"/>
              </w:rPr>
              <w:t>Коллеги</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20"/>
        </w:trPr>
        <w:tc>
          <w:tcPr>
            <w:tcW w:w="775" w:type="pct"/>
            <w:vMerge w:val="restart"/>
          </w:tcPr>
          <w:p w:rsidR="005F783D" w:rsidRPr="00345E89" w:rsidRDefault="00D134F5" w:rsidP="005F783D">
            <w:pPr>
              <w:spacing w:after="0" w:line="240" w:lineRule="auto"/>
              <w:rPr>
                <w:rFonts w:ascii="Times New Roman" w:eastAsia="Times New Roman" w:hAnsi="Times New Roman" w:cs="Times New Roman"/>
                <w:b/>
                <w:bCs/>
                <w:sz w:val="24"/>
                <w:szCs w:val="24"/>
                <w:lang w:eastAsia="ru-RU"/>
              </w:rPr>
            </w:pPr>
            <w:r w:rsidRPr="00345E89">
              <w:rPr>
                <w:rFonts w:ascii="Times New Roman" w:hAnsi="Times New Roman" w:cs="Times New Roman"/>
                <w:b/>
                <w:iCs/>
                <w:sz w:val="24"/>
                <w:szCs w:val="24"/>
              </w:rPr>
              <w:t>Тема 2</w:t>
            </w:r>
            <w:r w:rsidR="005F783D" w:rsidRPr="00345E89">
              <w:rPr>
                <w:rFonts w:ascii="Times New Roman" w:hAnsi="Times New Roman" w:cs="Times New Roman"/>
                <w:b/>
                <w:iCs/>
                <w:sz w:val="24"/>
                <w:szCs w:val="24"/>
              </w:rPr>
              <w:t>.4</w:t>
            </w:r>
            <w:r w:rsidR="0094099C" w:rsidRPr="00345E89">
              <w:rPr>
                <w:rFonts w:ascii="Times New Roman" w:hAnsi="Times New Roman" w:cs="Times New Roman"/>
                <w:b/>
                <w:iCs/>
                <w:sz w:val="24"/>
                <w:szCs w:val="24"/>
              </w:rPr>
              <w:t>Деловое общение</w:t>
            </w:r>
          </w:p>
        </w:tc>
        <w:tc>
          <w:tcPr>
            <w:tcW w:w="2904" w:type="pct"/>
            <w:vAlign w:val="bottom"/>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val="restart"/>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Cs/>
                <w:sz w:val="24"/>
                <w:szCs w:val="24"/>
                <w:lang w:eastAsia="ru-RU"/>
              </w:rPr>
              <w:t xml:space="preserve">ОК 01, ОК 02, ОК 04, ОК.09, </w:t>
            </w:r>
            <w:r w:rsidR="00903491" w:rsidRPr="00345E89">
              <w:rPr>
                <w:rFonts w:ascii="Times New Roman" w:hAnsi="Times New Roman" w:cs="Times New Roman"/>
                <w:sz w:val="24"/>
                <w:szCs w:val="24"/>
              </w:rPr>
              <w:t>ПК 1</w:t>
            </w:r>
            <w:r w:rsidR="00796C25" w:rsidRPr="00345E89">
              <w:rPr>
                <w:rFonts w:ascii="Times New Roman" w:hAnsi="Times New Roman" w:cs="Times New Roman"/>
                <w:sz w:val="24"/>
                <w:szCs w:val="24"/>
              </w:rPr>
              <w:t>.2</w:t>
            </w:r>
            <w:r w:rsidR="00903491"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 xml:space="preserve">ПК </w:t>
            </w:r>
            <w:r w:rsidR="00796C25" w:rsidRPr="00345E89">
              <w:rPr>
                <w:rFonts w:ascii="Times New Roman" w:hAnsi="Times New Roman" w:cs="Times New Roman"/>
                <w:sz w:val="24"/>
                <w:szCs w:val="24"/>
              </w:rPr>
              <w:t>2.4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94099C" w:rsidRPr="00345E89" w:rsidRDefault="0094099C"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ЛЕ урока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Грамматика: </w:t>
            </w:r>
          </w:p>
          <w:p w:rsidR="005F783D" w:rsidRPr="00345E89" w:rsidRDefault="00496CF1" w:rsidP="00496CF1">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3F027D">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345E89" w:rsidRDefault="005F783D"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1</w:t>
            </w:r>
            <w:r w:rsidR="006F3AC5" w:rsidRPr="00345E89">
              <w:rPr>
                <w:rFonts w:ascii="Times New Roman" w:hAnsi="Times New Roman" w:cs="Times New Roman"/>
                <w:iCs/>
                <w:sz w:val="24"/>
                <w:szCs w:val="24"/>
              </w:rPr>
              <w:t xml:space="preserve">. Деловой обед </w:t>
            </w:r>
          </w:p>
          <w:p w:rsidR="005F783D" w:rsidRPr="00345E89" w:rsidRDefault="00496CF1"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2.</w:t>
            </w:r>
            <w:r w:rsidR="006F3AC5" w:rsidRPr="00345E89">
              <w:rPr>
                <w:rFonts w:ascii="Times New Roman" w:hAnsi="Times New Roman" w:cs="Times New Roman"/>
                <w:iCs/>
                <w:sz w:val="24"/>
                <w:szCs w:val="24"/>
              </w:rPr>
              <w:t xml:space="preserve"> Международный деловой этикет </w:t>
            </w:r>
          </w:p>
        </w:tc>
        <w:tc>
          <w:tcPr>
            <w:tcW w:w="601" w:type="pct"/>
          </w:tcPr>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p w:rsidR="005F783D" w:rsidRPr="00345E89" w:rsidRDefault="005F783D"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tc>
        <w:tc>
          <w:tcPr>
            <w:tcW w:w="720" w:type="pct"/>
            <w:vMerge/>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345E89" w:rsidTr="005177F3">
        <w:trPr>
          <w:trHeight w:val="20"/>
        </w:trPr>
        <w:tc>
          <w:tcPr>
            <w:tcW w:w="775" w:type="pct"/>
            <w:vMerge w:val="restart"/>
          </w:tcPr>
          <w:p w:rsidR="005F783D" w:rsidRPr="00345E89" w:rsidRDefault="00D134F5" w:rsidP="005F783D">
            <w:pPr>
              <w:spacing w:after="0" w:line="240" w:lineRule="auto"/>
              <w:rPr>
                <w:rFonts w:ascii="Times New Roman" w:eastAsia="Times New Roman" w:hAnsi="Times New Roman" w:cs="Times New Roman"/>
                <w:b/>
                <w:bCs/>
                <w:sz w:val="24"/>
                <w:szCs w:val="24"/>
                <w:lang w:eastAsia="ru-RU"/>
              </w:rPr>
            </w:pPr>
            <w:r w:rsidRPr="00345E89">
              <w:rPr>
                <w:rFonts w:ascii="Times New Roman" w:hAnsi="Times New Roman" w:cs="Times New Roman"/>
                <w:b/>
                <w:iCs/>
                <w:sz w:val="24"/>
                <w:szCs w:val="24"/>
              </w:rPr>
              <w:t>Тема 2</w:t>
            </w:r>
            <w:r w:rsidR="005F783D" w:rsidRPr="00345E89">
              <w:rPr>
                <w:rFonts w:ascii="Times New Roman" w:hAnsi="Times New Roman" w:cs="Times New Roman"/>
                <w:b/>
                <w:iCs/>
                <w:sz w:val="24"/>
                <w:szCs w:val="24"/>
              </w:rPr>
              <w:t>.5</w:t>
            </w:r>
          </w:p>
          <w:p w:rsidR="005F783D" w:rsidRPr="00345E89" w:rsidRDefault="00496CF1" w:rsidP="005F783D">
            <w:pPr>
              <w:rPr>
                <w:rFonts w:ascii="Times New Roman" w:hAnsi="Times New Roman" w:cs="Times New Roman"/>
                <w:b/>
                <w:sz w:val="24"/>
                <w:szCs w:val="24"/>
              </w:rPr>
            </w:pPr>
            <w:r w:rsidRPr="00345E89">
              <w:rPr>
                <w:rFonts w:ascii="Times New Roman" w:hAnsi="Times New Roman" w:cs="Times New Roman"/>
                <w:b/>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5F783D" w:rsidRPr="00345E89" w:rsidRDefault="005F783D" w:rsidP="005F783D">
            <w:pPr>
              <w:suppressAutoHyphens/>
              <w:spacing w:after="0" w:line="240" w:lineRule="auto"/>
              <w:jc w:val="both"/>
              <w:rPr>
                <w:rFonts w:ascii="Times New Roman" w:hAnsi="Times New Roman" w:cs="Times New Roman"/>
                <w:b/>
                <w:iCs/>
                <w:sz w:val="24"/>
                <w:szCs w:val="24"/>
              </w:rPr>
            </w:pPr>
            <w:r w:rsidRPr="00345E89">
              <w:rPr>
                <w:rFonts w:ascii="Times New Roman" w:hAnsi="Times New Roman" w:cs="Times New Roman"/>
                <w:b/>
                <w:bCs/>
                <w:sz w:val="24"/>
                <w:szCs w:val="24"/>
              </w:rPr>
              <w:t>Содержание учебного материала</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val="restart"/>
          </w:tcPr>
          <w:p w:rsidR="005F783D" w:rsidRPr="00345E89"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Cs/>
                <w:sz w:val="24"/>
                <w:szCs w:val="24"/>
                <w:lang w:eastAsia="ru-RU"/>
              </w:rPr>
              <w:t xml:space="preserve">ОК 01, ОК 02, ОК 04, ОК.09, </w:t>
            </w:r>
            <w:r w:rsidR="00796C25" w:rsidRPr="00345E89">
              <w:rPr>
                <w:rFonts w:ascii="Times New Roman" w:hAnsi="Times New Roman" w:cs="Times New Roman"/>
                <w:sz w:val="24"/>
                <w:szCs w:val="24"/>
              </w:rPr>
              <w:t>ПК 1.2</w:t>
            </w:r>
            <w:r w:rsidR="00903491" w:rsidRPr="00345E89">
              <w:rPr>
                <w:rFonts w:ascii="Times New Roman" w:hAnsi="Times New Roman" w:cs="Times New Roman"/>
                <w:bCs/>
                <w:iCs/>
                <w:sz w:val="24"/>
                <w:szCs w:val="24"/>
              </w:rPr>
              <w:t>,</w:t>
            </w:r>
            <w:r w:rsidR="00903491" w:rsidRPr="00345E89">
              <w:rPr>
                <w:rFonts w:ascii="Times New Roman" w:hAnsi="Times New Roman" w:cs="Times New Roman"/>
                <w:sz w:val="24"/>
                <w:szCs w:val="24"/>
              </w:rPr>
              <w:t xml:space="preserve">ПК </w:t>
            </w:r>
            <w:r w:rsidR="00796C25" w:rsidRPr="00345E89">
              <w:rPr>
                <w:rFonts w:ascii="Times New Roman" w:hAnsi="Times New Roman" w:cs="Times New Roman"/>
                <w:sz w:val="24"/>
                <w:szCs w:val="24"/>
              </w:rPr>
              <w:t>2.4</w:t>
            </w:r>
          </w:p>
        </w:tc>
      </w:tr>
      <w:tr w:rsidR="005F783D" w:rsidRPr="00345E89" w:rsidTr="005177F3">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Лексика: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профессионально ориентированная лексика;</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лексика делового общения.</w:t>
            </w:r>
          </w:p>
          <w:p w:rsidR="00496CF1" w:rsidRPr="00345E89" w:rsidRDefault="00496CF1" w:rsidP="00496CF1">
            <w:pPr>
              <w:suppressAutoHyphens/>
              <w:spacing w:after="0" w:line="240" w:lineRule="auto"/>
              <w:jc w:val="both"/>
              <w:rPr>
                <w:rFonts w:ascii="Times New Roman" w:hAnsi="Times New Roman" w:cs="Times New Roman"/>
                <w:iCs/>
                <w:sz w:val="24"/>
                <w:szCs w:val="24"/>
              </w:rPr>
            </w:pPr>
            <w:r w:rsidRPr="00345E89">
              <w:rPr>
                <w:rFonts w:ascii="Times New Roman" w:hAnsi="Times New Roman" w:cs="Times New Roman"/>
                <w:iCs/>
                <w:sz w:val="24"/>
                <w:szCs w:val="24"/>
              </w:rPr>
              <w:t xml:space="preserve">Грамматика: </w:t>
            </w:r>
          </w:p>
          <w:p w:rsidR="005F783D" w:rsidRPr="00345E89" w:rsidRDefault="00496CF1" w:rsidP="00496CF1">
            <w:pPr>
              <w:suppressAutoHyphens/>
              <w:spacing w:after="0" w:line="240" w:lineRule="auto"/>
              <w:jc w:val="both"/>
              <w:rPr>
                <w:rFonts w:ascii="Times New Roman" w:hAnsi="Times New Roman" w:cs="Times New Roman"/>
                <w:b/>
                <w:bCs/>
                <w:sz w:val="24"/>
                <w:szCs w:val="24"/>
              </w:rPr>
            </w:pPr>
            <w:r w:rsidRPr="00345E89">
              <w:rPr>
                <w:rFonts w:ascii="Times New Roman" w:hAnsi="Times New Roman" w:cs="Times New Roman"/>
                <w:iCs/>
                <w:sz w:val="24"/>
                <w:szCs w:val="24"/>
              </w:rPr>
              <w:t>-герундий, инфинитив.</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345E89" w:rsidTr="003F027D">
        <w:trPr>
          <w:trHeight w:val="20"/>
        </w:trPr>
        <w:tc>
          <w:tcPr>
            <w:tcW w:w="775" w:type="pct"/>
            <w:vMerge/>
          </w:tcPr>
          <w:p w:rsidR="005F783D" w:rsidRPr="00345E89" w:rsidRDefault="005F783D" w:rsidP="005F783D">
            <w:pPr>
              <w:spacing w:after="0" w:line="240" w:lineRule="auto"/>
              <w:rPr>
                <w:rFonts w:ascii="Times New Roman" w:hAnsi="Times New Roman" w:cs="Times New Roman"/>
                <w:b/>
                <w:iCs/>
                <w:sz w:val="24"/>
                <w:szCs w:val="24"/>
              </w:rPr>
            </w:pPr>
          </w:p>
        </w:tc>
        <w:tc>
          <w:tcPr>
            <w:tcW w:w="2904" w:type="pct"/>
          </w:tcPr>
          <w:p w:rsidR="005F783D" w:rsidRPr="00345E89" w:rsidRDefault="005F783D" w:rsidP="005F783D">
            <w:pPr>
              <w:suppressAutoHyphens/>
              <w:spacing w:after="0" w:line="240" w:lineRule="auto"/>
              <w:jc w:val="both"/>
              <w:rPr>
                <w:rFonts w:ascii="Times New Roman" w:hAnsi="Times New Roman" w:cs="Times New Roman"/>
                <w:b/>
                <w:bCs/>
                <w:sz w:val="24"/>
                <w:szCs w:val="24"/>
              </w:rPr>
            </w:pPr>
            <w:r w:rsidRPr="00345E89">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345E89" w:rsidRDefault="005F783D"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4</w:t>
            </w:r>
          </w:p>
        </w:tc>
        <w:tc>
          <w:tcPr>
            <w:tcW w:w="720" w:type="pct"/>
            <w:vMerge/>
          </w:tcPr>
          <w:p w:rsidR="005F783D" w:rsidRPr="00345E89"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345E89" w:rsidTr="005177F3">
        <w:trPr>
          <w:trHeight w:val="20"/>
        </w:trPr>
        <w:tc>
          <w:tcPr>
            <w:tcW w:w="775" w:type="pct"/>
            <w:vMerge/>
          </w:tcPr>
          <w:p w:rsidR="00496CF1" w:rsidRPr="00345E89"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345E89" w:rsidRDefault="00583922"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1. Выдающиеся люди</w:t>
            </w:r>
            <w:r w:rsidR="00496CF1" w:rsidRPr="00345E89">
              <w:rPr>
                <w:rFonts w:ascii="Times New Roman" w:hAnsi="Times New Roman" w:cs="Times New Roman"/>
                <w:iCs/>
                <w:sz w:val="24"/>
                <w:szCs w:val="24"/>
              </w:rPr>
              <w:t xml:space="preserve"> в России.</w:t>
            </w:r>
          </w:p>
          <w:p w:rsidR="00496CF1" w:rsidRPr="00345E89" w:rsidRDefault="00583922" w:rsidP="00496CF1">
            <w:pPr>
              <w:suppressAutoHyphens/>
              <w:spacing w:after="0" w:line="240" w:lineRule="auto"/>
              <w:rPr>
                <w:rFonts w:ascii="Times New Roman" w:hAnsi="Times New Roman" w:cs="Times New Roman"/>
                <w:iCs/>
                <w:sz w:val="24"/>
                <w:szCs w:val="24"/>
              </w:rPr>
            </w:pPr>
            <w:r w:rsidRPr="00345E89">
              <w:rPr>
                <w:rFonts w:ascii="Times New Roman" w:hAnsi="Times New Roman" w:cs="Times New Roman"/>
                <w:iCs/>
                <w:sz w:val="24"/>
                <w:szCs w:val="24"/>
              </w:rPr>
              <w:t>2. Выдающиеся люди Англии и США</w:t>
            </w:r>
            <w:r w:rsidR="00496CF1" w:rsidRPr="00345E89">
              <w:rPr>
                <w:rFonts w:ascii="Times New Roman" w:hAnsi="Times New Roman" w:cs="Times New Roman"/>
                <w:iCs/>
                <w:sz w:val="24"/>
                <w:szCs w:val="24"/>
              </w:rPr>
              <w:t>.</w:t>
            </w:r>
          </w:p>
        </w:tc>
        <w:tc>
          <w:tcPr>
            <w:tcW w:w="601" w:type="pct"/>
          </w:tcPr>
          <w:p w:rsidR="00496CF1" w:rsidRPr="00345E89" w:rsidRDefault="00496CF1" w:rsidP="00796C25">
            <w:pPr>
              <w:spacing w:after="0" w:line="240" w:lineRule="auto"/>
              <w:jc w:val="center"/>
              <w:rPr>
                <w:rFonts w:ascii="Times New Roman" w:eastAsia="Times New Roman" w:hAnsi="Times New Roman" w:cs="Times New Roman"/>
                <w:bCs/>
                <w:sz w:val="24"/>
                <w:szCs w:val="24"/>
                <w:lang w:eastAsia="ru-RU"/>
              </w:rPr>
            </w:pPr>
            <w:r w:rsidRPr="00345E89">
              <w:rPr>
                <w:rFonts w:ascii="Times New Roman" w:eastAsia="Times New Roman" w:hAnsi="Times New Roman" w:cs="Times New Roman"/>
                <w:bCs/>
                <w:sz w:val="24"/>
                <w:szCs w:val="24"/>
                <w:lang w:eastAsia="ru-RU"/>
              </w:rPr>
              <w:t>2</w:t>
            </w:r>
          </w:p>
          <w:p w:rsidR="00496CF1" w:rsidRPr="00345E89" w:rsidRDefault="00496CF1"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Cs/>
                <w:sz w:val="24"/>
                <w:szCs w:val="24"/>
                <w:lang w:eastAsia="ru-RU"/>
              </w:rPr>
              <w:t>2</w:t>
            </w:r>
          </w:p>
        </w:tc>
        <w:tc>
          <w:tcPr>
            <w:tcW w:w="720" w:type="pct"/>
            <w:vMerge/>
          </w:tcPr>
          <w:p w:rsidR="00496CF1" w:rsidRPr="00345E89"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345E89" w:rsidTr="005177F3">
        <w:tc>
          <w:tcPr>
            <w:tcW w:w="3679" w:type="pct"/>
            <w:gridSpan w:val="2"/>
          </w:tcPr>
          <w:p w:rsidR="00496CF1" w:rsidRPr="00345E89" w:rsidRDefault="00496CF1" w:rsidP="00496CF1">
            <w:pPr>
              <w:suppressAutoHyphens/>
              <w:spacing w:after="0" w:line="240" w:lineRule="auto"/>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496CF1" w:rsidRPr="00345E89" w:rsidRDefault="00496CF1" w:rsidP="00796C25">
            <w:pPr>
              <w:spacing w:after="0" w:line="240" w:lineRule="auto"/>
              <w:jc w:val="center"/>
              <w:rPr>
                <w:rFonts w:ascii="Times New Roman" w:eastAsia="Times New Roman" w:hAnsi="Times New Roman" w:cs="Times New Roman"/>
                <w:b/>
                <w:sz w:val="24"/>
                <w:szCs w:val="24"/>
                <w:lang w:eastAsia="ru-RU"/>
              </w:rPr>
            </w:pPr>
            <w:r w:rsidRPr="00345E89">
              <w:rPr>
                <w:rFonts w:ascii="Times New Roman" w:eastAsia="Times New Roman" w:hAnsi="Times New Roman" w:cs="Times New Roman"/>
                <w:b/>
                <w:sz w:val="24"/>
                <w:szCs w:val="24"/>
                <w:lang w:eastAsia="ru-RU"/>
              </w:rPr>
              <w:t>2</w:t>
            </w:r>
          </w:p>
        </w:tc>
        <w:tc>
          <w:tcPr>
            <w:tcW w:w="720" w:type="pct"/>
          </w:tcPr>
          <w:p w:rsidR="00496CF1" w:rsidRPr="00345E89" w:rsidRDefault="00496CF1" w:rsidP="00496CF1">
            <w:pPr>
              <w:spacing w:after="0" w:line="240" w:lineRule="auto"/>
              <w:rPr>
                <w:rFonts w:ascii="Times New Roman" w:eastAsia="Times New Roman" w:hAnsi="Times New Roman" w:cs="Times New Roman"/>
                <w:b/>
                <w:sz w:val="24"/>
                <w:szCs w:val="24"/>
                <w:lang w:eastAsia="ru-RU"/>
              </w:rPr>
            </w:pPr>
          </w:p>
        </w:tc>
      </w:tr>
      <w:tr w:rsidR="00496CF1" w:rsidRPr="00345E89" w:rsidTr="005177F3">
        <w:trPr>
          <w:trHeight w:val="20"/>
        </w:trPr>
        <w:tc>
          <w:tcPr>
            <w:tcW w:w="3679" w:type="pct"/>
            <w:gridSpan w:val="2"/>
          </w:tcPr>
          <w:p w:rsidR="00496CF1" w:rsidRPr="00345E89" w:rsidRDefault="00496CF1" w:rsidP="00496CF1">
            <w:pPr>
              <w:spacing w:after="0" w:line="240" w:lineRule="auto"/>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Всего:</w:t>
            </w:r>
          </w:p>
        </w:tc>
        <w:tc>
          <w:tcPr>
            <w:tcW w:w="601" w:type="pct"/>
            <w:vAlign w:val="center"/>
          </w:tcPr>
          <w:p w:rsidR="00496CF1" w:rsidRPr="00345E89" w:rsidRDefault="00496CF1" w:rsidP="00796C25">
            <w:pPr>
              <w:spacing w:after="0" w:line="240" w:lineRule="auto"/>
              <w:jc w:val="center"/>
              <w:rPr>
                <w:rFonts w:ascii="Times New Roman" w:eastAsia="Times New Roman" w:hAnsi="Times New Roman" w:cs="Times New Roman"/>
                <w:b/>
                <w:bCs/>
                <w:sz w:val="24"/>
                <w:szCs w:val="24"/>
                <w:lang w:eastAsia="ru-RU"/>
              </w:rPr>
            </w:pPr>
            <w:r w:rsidRPr="00345E89">
              <w:rPr>
                <w:rFonts w:ascii="Times New Roman" w:eastAsia="Times New Roman" w:hAnsi="Times New Roman" w:cs="Times New Roman"/>
                <w:b/>
                <w:bCs/>
                <w:sz w:val="24"/>
                <w:szCs w:val="24"/>
                <w:lang w:eastAsia="ru-RU"/>
              </w:rPr>
              <w:t>78</w:t>
            </w:r>
          </w:p>
        </w:tc>
        <w:tc>
          <w:tcPr>
            <w:tcW w:w="720" w:type="pct"/>
          </w:tcPr>
          <w:p w:rsidR="00496CF1" w:rsidRPr="00345E89" w:rsidRDefault="00496CF1" w:rsidP="00496CF1">
            <w:pPr>
              <w:spacing w:after="0" w:line="240" w:lineRule="auto"/>
              <w:rPr>
                <w:rFonts w:ascii="Times New Roman" w:eastAsia="Times New Roman" w:hAnsi="Times New Roman" w:cs="Times New Roman"/>
                <w:b/>
                <w:bCs/>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w:t>
      </w:r>
      <w:proofErr w:type="gramStart"/>
      <w:r w:rsidRPr="004E3760">
        <w:rPr>
          <w:rFonts w:ascii="Times New Roman" w:eastAsia="Times New Roman" w:hAnsi="Times New Roman" w:cs="Times New Roman"/>
          <w:bCs/>
          <w:sz w:val="28"/>
          <w:szCs w:val="28"/>
          <w:lang w:eastAsia="ru-RU"/>
        </w:rPr>
        <w:t xml:space="preserve">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roofErr w:type="gramEnd"/>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посадочные места по количеству </w:t>
      </w:r>
      <w:proofErr w:type="gramStart"/>
      <w:r w:rsidRPr="005E5D96">
        <w:rPr>
          <w:rFonts w:ascii="Times New Roman" w:hAnsi="Times New Roman"/>
          <w:sz w:val="28"/>
          <w:szCs w:val="28"/>
        </w:rPr>
        <w:t>обучающихся</w:t>
      </w:r>
      <w:proofErr w:type="gramEnd"/>
      <w:r w:rsidRPr="005E5D96">
        <w:rPr>
          <w:rFonts w:ascii="Times New Roman" w:hAnsi="Times New Roman"/>
          <w:sz w:val="28"/>
          <w:szCs w:val="28"/>
        </w:rPr>
        <w:t>;</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Помещение кабинета соответствует требованиям Санитарно-эпидемиологических правил и нормативов (</w:t>
      </w:r>
      <w:proofErr w:type="spellStart"/>
      <w:r w:rsidRPr="005E5D96">
        <w:rPr>
          <w:rFonts w:ascii="Times New Roman" w:hAnsi="Times New Roman"/>
          <w:sz w:val="28"/>
          <w:szCs w:val="28"/>
        </w:rPr>
        <w:t>СанПиН</w:t>
      </w:r>
      <w:proofErr w:type="spellEnd"/>
      <w:r w:rsidRPr="005E5D96">
        <w:rPr>
          <w:rFonts w:ascii="Times New Roman" w:hAnsi="Times New Roman"/>
          <w:sz w:val="28"/>
          <w:szCs w:val="28"/>
        </w:rPr>
        <w:t xml:space="preserve">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proofErr w:type="spellStart"/>
      <w:r w:rsidRPr="003B68D3">
        <w:rPr>
          <w:rFonts w:ascii="Times New Roman" w:hAnsi="Times New Roman"/>
          <w:sz w:val="28"/>
          <w:szCs w:val="28"/>
        </w:rPr>
        <w:t>Безкоровайная</w:t>
      </w:r>
      <w:proofErr w:type="spellEnd"/>
      <w:r w:rsidRPr="003B68D3">
        <w:rPr>
          <w:rFonts w:ascii="Times New Roman" w:hAnsi="Times New Roman"/>
          <w:sz w:val="28"/>
          <w:szCs w:val="28"/>
        </w:rPr>
        <w:t xml:space="preserve"> Г.Т., </w:t>
      </w:r>
      <w:proofErr w:type="spellStart"/>
      <w:r w:rsidRPr="003B68D3">
        <w:rPr>
          <w:rFonts w:ascii="Times New Roman" w:hAnsi="Times New Roman"/>
          <w:sz w:val="28"/>
          <w:szCs w:val="28"/>
        </w:rPr>
        <w:t>Койранская</w:t>
      </w:r>
      <w:proofErr w:type="spellEnd"/>
      <w:r w:rsidRPr="003B68D3">
        <w:rPr>
          <w:rFonts w:ascii="Times New Roman" w:hAnsi="Times New Roman"/>
          <w:sz w:val="28"/>
          <w:szCs w:val="28"/>
        </w:rPr>
        <w:t xml:space="preserve"> Е.А., Соколова Н.И., </w:t>
      </w:r>
      <w:proofErr w:type="spellStart"/>
      <w:r w:rsidRPr="003B68D3">
        <w:rPr>
          <w:rFonts w:ascii="Times New Roman" w:hAnsi="Times New Roman"/>
          <w:sz w:val="28"/>
          <w:szCs w:val="28"/>
        </w:rPr>
        <w:t>Лаврик</w:t>
      </w:r>
      <w:proofErr w:type="spellEnd"/>
      <w:r w:rsidRPr="003B68D3">
        <w:rPr>
          <w:rFonts w:ascii="Times New Roman" w:hAnsi="Times New Roman"/>
          <w:sz w:val="28"/>
          <w:szCs w:val="28"/>
        </w:rPr>
        <w:t xml:space="preserve"> Г.В. </w:t>
      </w:r>
      <w:proofErr w:type="spellStart"/>
      <w:r w:rsidRPr="003B68D3">
        <w:rPr>
          <w:rFonts w:ascii="Times New Roman" w:hAnsi="Times New Roman"/>
          <w:sz w:val="28"/>
          <w:szCs w:val="28"/>
        </w:rPr>
        <w:t>PlanetofEnglish:электронный</w:t>
      </w:r>
      <w:proofErr w:type="spellEnd"/>
      <w:r w:rsidRPr="003B68D3">
        <w:rPr>
          <w:rFonts w:ascii="Times New Roman" w:hAnsi="Times New Roman"/>
          <w:sz w:val="28"/>
          <w:szCs w:val="28"/>
        </w:rPr>
        <w:t xml:space="preserve">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w:t>
      </w:r>
      <w:proofErr w:type="spellStart"/>
      <w:r w:rsidRPr="00EC07AF">
        <w:rPr>
          <w:rFonts w:ascii="Times New Roman" w:hAnsi="Times New Roman"/>
          <w:color w:val="000000"/>
          <w:sz w:val="28"/>
          <w:szCs w:val="28"/>
          <w:shd w:val="clear" w:color="auto" w:fill="FFFFFF"/>
        </w:rPr>
        <w:t>EnglishforAcademicPurposes</w:t>
      </w:r>
      <w:proofErr w:type="spellEnd"/>
      <w:proofErr w:type="gramStart"/>
      <w:r w:rsidRPr="00EC07AF">
        <w:rPr>
          <w:rFonts w:ascii="Times New Roman" w:hAnsi="Times New Roman"/>
          <w:color w:val="000000"/>
          <w:sz w:val="28"/>
          <w:szCs w:val="28"/>
          <w:shd w:val="clear" w:color="auto" w:fill="FFFFFF"/>
        </w:rPr>
        <w:t> :</w:t>
      </w:r>
      <w:proofErr w:type="gramEnd"/>
      <w:r w:rsidRPr="00EC07AF">
        <w:rPr>
          <w:rFonts w:ascii="Times New Roman" w:hAnsi="Times New Roman"/>
          <w:color w:val="000000"/>
          <w:sz w:val="28"/>
          <w:szCs w:val="28"/>
          <w:shd w:val="clear" w:color="auto" w:fill="FFFFFF"/>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EC07AF">
        <w:rPr>
          <w:rFonts w:ascii="Times New Roman" w:hAnsi="Times New Roman"/>
          <w:color w:val="000000"/>
          <w:sz w:val="28"/>
          <w:szCs w:val="28"/>
          <w:shd w:val="clear" w:color="auto" w:fill="FFFFFF"/>
        </w:rPr>
        <w:t>перераб</w:t>
      </w:r>
      <w:proofErr w:type="spellEnd"/>
      <w:r w:rsidRPr="00EC07AF">
        <w:rPr>
          <w:rFonts w:ascii="Times New Roman" w:hAnsi="Times New Roman"/>
          <w:color w:val="000000"/>
          <w:sz w:val="28"/>
          <w:szCs w:val="28"/>
          <w:shd w:val="clear" w:color="auto" w:fill="FFFFFF"/>
        </w:rPr>
        <w:t xml:space="preserve">. и доп. — Москва : Издательство </w:t>
      </w:r>
      <w:proofErr w:type="spellStart"/>
      <w:r w:rsidRPr="00EC07AF">
        <w:rPr>
          <w:rFonts w:ascii="Times New Roman" w:hAnsi="Times New Roman"/>
          <w:color w:val="000000"/>
          <w:sz w:val="28"/>
          <w:szCs w:val="28"/>
          <w:shd w:val="clear" w:color="auto" w:fill="FFFFFF"/>
        </w:rPr>
        <w:t>Юрайт</w:t>
      </w:r>
      <w:proofErr w:type="spellEnd"/>
      <w:r w:rsidRPr="00EC07AF">
        <w:rPr>
          <w:rFonts w:ascii="Times New Roman" w:hAnsi="Times New Roman"/>
          <w:color w:val="000000"/>
          <w:sz w:val="28"/>
          <w:szCs w:val="28"/>
          <w:shd w:val="clear" w:color="auto" w:fill="FFFFFF"/>
        </w:rPr>
        <w:t xml:space="preserve">, 2022. — 220 с. — (Высшее образование). — </w:t>
      </w:r>
      <w:r w:rsidR="006B43BA">
        <w:rPr>
          <w:rFonts w:ascii="Times New Roman" w:hAnsi="Times New Roman"/>
          <w:color w:val="000000"/>
          <w:sz w:val="28"/>
          <w:szCs w:val="28"/>
          <w:shd w:val="clear" w:color="auto" w:fill="FFFFFF"/>
        </w:rPr>
        <w:t>ISBN 978-5-534-13839-9. — Текст</w:t>
      </w:r>
      <w:r w:rsidRPr="00EC07AF">
        <w:rPr>
          <w:rFonts w:ascii="Times New Roman" w:hAnsi="Times New Roman"/>
          <w:color w:val="000000"/>
          <w:sz w:val="28"/>
          <w:szCs w:val="28"/>
          <w:shd w:val="clear" w:color="auto" w:fill="FFFFFF"/>
        </w:rPr>
        <w:t xml:space="preserve">: электронный // Образовательная платформа </w:t>
      </w:r>
      <w:proofErr w:type="spellStart"/>
      <w:r w:rsidRPr="00EC07AF">
        <w:rPr>
          <w:rFonts w:ascii="Times New Roman" w:hAnsi="Times New Roman"/>
          <w:color w:val="000000"/>
          <w:sz w:val="28"/>
          <w:szCs w:val="28"/>
          <w:shd w:val="clear" w:color="auto" w:fill="FFFFFF"/>
        </w:rPr>
        <w:t>Юрайт</w:t>
      </w:r>
      <w:proofErr w:type="spellEnd"/>
      <w:r w:rsidRPr="00EC07AF">
        <w:rPr>
          <w:rFonts w:ascii="Times New Roman" w:hAnsi="Times New Roman"/>
          <w:color w:val="000000"/>
          <w:sz w:val="28"/>
          <w:szCs w:val="28"/>
          <w:shd w:val="clear" w:color="auto" w:fill="FFFFFF"/>
        </w:rPr>
        <w:t xml:space="preserve">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proofErr w:type="spellStart"/>
      <w:r w:rsidRPr="00EC07AF">
        <w:rPr>
          <w:rFonts w:ascii="Times New Roman" w:hAnsi="Times New Roman"/>
          <w:sz w:val="28"/>
          <w:szCs w:val="28"/>
          <w:lang w:eastAsia="ru-RU"/>
        </w:rPr>
        <w:t>Видеоуроки</w:t>
      </w:r>
      <w:proofErr w:type="spellEnd"/>
      <w:r w:rsidRPr="00EC07AF">
        <w:rPr>
          <w:rFonts w:ascii="Times New Roman" w:hAnsi="Times New Roman"/>
          <w:sz w:val="28"/>
          <w:szCs w:val="28"/>
          <w:lang w:eastAsia="ru-RU"/>
        </w:rPr>
        <w:t xml:space="preserve"> в интернет: [сайт]. – ООО «</w:t>
      </w:r>
      <w:proofErr w:type="spellStart"/>
      <w:r w:rsidRPr="00EC07AF">
        <w:rPr>
          <w:rFonts w:ascii="Times New Roman" w:hAnsi="Times New Roman"/>
          <w:sz w:val="28"/>
          <w:szCs w:val="28"/>
          <w:lang w:eastAsia="ru-RU"/>
        </w:rPr>
        <w:t>Мультиурок</w:t>
      </w:r>
      <w:proofErr w:type="spellEnd"/>
      <w:r w:rsidRPr="00EC07AF">
        <w:rPr>
          <w:rFonts w:ascii="Times New Roman" w:hAnsi="Times New Roman"/>
          <w:sz w:val="28"/>
          <w:szCs w:val="28"/>
          <w:lang w:eastAsia="ru-RU"/>
        </w:rPr>
        <w:t>»,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 xml:space="preserve">Информационная система «Единое окно доступа к </w:t>
      </w:r>
      <w:proofErr w:type="spellStart"/>
      <w:r w:rsidRPr="00EC07AF">
        <w:rPr>
          <w:rFonts w:ascii="Times New Roman" w:hAnsi="Times New Roman"/>
          <w:bCs/>
          <w:sz w:val="28"/>
          <w:szCs w:val="28"/>
          <w:lang w:eastAsia="ru-RU"/>
        </w:rPr>
        <w:t>образовательнымресурсам</w:t>
      </w:r>
      <w:proofErr w:type="spellEnd"/>
      <w:r w:rsidRPr="00EC07AF">
        <w:rPr>
          <w:rFonts w:ascii="Times New Roman" w:hAnsi="Times New Roman"/>
          <w:bCs/>
          <w:sz w:val="28"/>
          <w:szCs w:val="28"/>
          <w:lang w:eastAsia="ru-RU"/>
        </w:rPr>
        <w:t xml:space="preserve">». - URL: http://window.edu.ru/ (дата обращения: 02.02.2022). – </w:t>
      </w:r>
      <w:proofErr w:type="spellStart"/>
      <w:r w:rsidRPr="00EC07AF">
        <w:rPr>
          <w:rFonts w:ascii="Times New Roman" w:hAnsi="Times New Roman"/>
          <w:bCs/>
          <w:sz w:val="28"/>
          <w:szCs w:val="28"/>
          <w:lang w:eastAsia="ru-RU"/>
        </w:rPr>
        <w:t>Текст</w:t>
      </w:r>
      <w:proofErr w:type="gramStart"/>
      <w:r w:rsidRPr="00EC07AF">
        <w:rPr>
          <w:rFonts w:ascii="Times New Roman" w:hAnsi="Times New Roman"/>
          <w:bCs/>
          <w:sz w:val="28"/>
          <w:szCs w:val="28"/>
          <w:lang w:eastAsia="ru-RU"/>
        </w:rPr>
        <w:t>:э</w:t>
      </w:r>
      <w:proofErr w:type="gramEnd"/>
      <w:r w:rsidRPr="00EC07AF">
        <w:rPr>
          <w:rFonts w:ascii="Times New Roman" w:hAnsi="Times New Roman"/>
          <w:bCs/>
          <w:sz w:val="28"/>
          <w:szCs w:val="28"/>
          <w:lang w:eastAsia="ru-RU"/>
        </w:rPr>
        <w:t>лектронный</w:t>
      </w:r>
      <w:proofErr w:type="spellEnd"/>
      <w:r w:rsidRPr="00EC07AF">
        <w:rPr>
          <w:rFonts w:ascii="Times New Roman" w:hAnsi="Times New Roman"/>
          <w:bCs/>
          <w:sz w:val="28"/>
          <w:szCs w:val="28"/>
          <w:lang w:eastAsia="ru-RU"/>
        </w:rPr>
        <w:t>.</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proofErr w:type="spellStart"/>
      <w:r w:rsidRPr="00EC07AF">
        <w:rPr>
          <w:rFonts w:ascii="Times New Roman" w:hAnsi="Times New Roman"/>
          <w:bCs/>
          <w:sz w:val="28"/>
          <w:szCs w:val="28"/>
          <w:lang w:eastAsia="ru-RU"/>
        </w:rPr>
        <w:t>Онлайн-словари</w:t>
      </w:r>
      <w:proofErr w:type="spellEnd"/>
      <w:r w:rsidRPr="00EC07AF">
        <w:rPr>
          <w:rFonts w:ascii="Times New Roman" w:hAnsi="Times New Roman"/>
          <w:bCs/>
          <w:sz w:val="28"/>
          <w:szCs w:val="28"/>
          <w:lang w:eastAsia="ru-RU"/>
        </w:rPr>
        <w:t xml:space="preserve"> ABBYY </w:t>
      </w:r>
      <w:proofErr w:type="spellStart"/>
      <w:r w:rsidRPr="00EC07AF">
        <w:rPr>
          <w:rFonts w:ascii="Times New Roman" w:hAnsi="Times New Roman"/>
          <w:bCs/>
          <w:sz w:val="28"/>
          <w:szCs w:val="28"/>
          <w:lang w:eastAsia="ru-RU"/>
        </w:rPr>
        <w:t>Lingvo</w:t>
      </w:r>
      <w:proofErr w:type="spellEnd"/>
      <w:r w:rsidRPr="00EC07AF">
        <w:rPr>
          <w:rFonts w:ascii="Times New Roman" w:hAnsi="Times New Roman"/>
          <w:bCs/>
          <w:sz w:val="28"/>
          <w:szCs w:val="28"/>
          <w:lang w:eastAsia="ru-RU"/>
        </w:rPr>
        <w:t>. - URL:http://www.abbyyonline.ru (</w:t>
      </w:r>
      <w:proofErr w:type="spellStart"/>
      <w:r w:rsidRPr="00EC07AF">
        <w:rPr>
          <w:rFonts w:ascii="Times New Roman" w:hAnsi="Times New Roman"/>
          <w:bCs/>
          <w:sz w:val="28"/>
          <w:szCs w:val="28"/>
          <w:lang w:eastAsia="ru-RU"/>
        </w:rPr>
        <w:t>датаобращения</w:t>
      </w:r>
      <w:proofErr w:type="spellEnd"/>
      <w:r w:rsidRPr="00EC07AF">
        <w:rPr>
          <w:rFonts w:ascii="Times New Roman" w:hAnsi="Times New Roman"/>
          <w:bCs/>
          <w:sz w:val="28"/>
          <w:szCs w:val="28"/>
          <w:lang w:eastAsia="ru-RU"/>
        </w:rPr>
        <w:t>: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proofErr w:type="spellStart"/>
      <w:r w:rsidRPr="00EC07AF">
        <w:rPr>
          <w:rFonts w:ascii="Times New Roman" w:hAnsi="Times New Roman"/>
          <w:bCs/>
          <w:sz w:val="28"/>
          <w:szCs w:val="28"/>
          <w:lang w:eastAsia="ru-RU"/>
        </w:rPr>
        <w:t>Онлайн-словари</w:t>
      </w:r>
      <w:proofErr w:type="spellEnd"/>
      <w:r w:rsidRPr="00EC07AF">
        <w:rPr>
          <w:rFonts w:ascii="Times New Roman" w:hAnsi="Times New Roman"/>
          <w:bCs/>
          <w:sz w:val="28"/>
          <w:szCs w:val="28"/>
          <w:lang w:eastAsia="ru-RU"/>
        </w:rPr>
        <w:t xml:space="preserve"> </w:t>
      </w:r>
      <w:proofErr w:type="spellStart"/>
      <w:r w:rsidRPr="00EC07AF">
        <w:rPr>
          <w:rFonts w:ascii="Times New Roman" w:hAnsi="Times New Roman"/>
          <w:bCs/>
          <w:sz w:val="28"/>
          <w:szCs w:val="28"/>
          <w:lang w:eastAsia="ru-RU"/>
        </w:rPr>
        <w:t>Мультитран</w:t>
      </w:r>
      <w:proofErr w:type="spellEnd"/>
      <w:r w:rsidRPr="00EC07AF">
        <w:rPr>
          <w:rFonts w:ascii="Times New Roman" w:hAnsi="Times New Roman"/>
          <w:bCs/>
          <w:sz w:val="28"/>
          <w:szCs w:val="28"/>
          <w:lang w:eastAsia="ru-RU"/>
        </w:rPr>
        <w:t>».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 xml:space="preserve">Федеральный центр информационно-образовательных ресурсов. - URL:http://fcior.edu.ru/ (дата обращения: 01.07.2021). - Режим доступа: свободный. </w:t>
      </w:r>
      <w:proofErr w:type="gramStart"/>
      <w:r w:rsidRPr="00EC07AF">
        <w:rPr>
          <w:rFonts w:ascii="Times New Roman" w:hAnsi="Times New Roman"/>
          <w:bCs/>
          <w:sz w:val="28"/>
          <w:szCs w:val="28"/>
          <w:lang w:eastAsia="ru-RU"/>
        </w:rPr>
        <w:t>–Т</w:t>
      </w:r>
      <w:proofErr w:type="gramEnd"/>
      <w:r w:rsidRPr="00EC07AF">
        <w:rPr>
          <w:rFonts w:ascii="Times New Roman" w:hAnsi="Times New Roman"/>
          <w:bCs/>
          <w:sz w:val="28"/>
          <w:szCs w:val="28"/>
          <w:lang w:eastAsia="ru-RU"/>
        </w:rPr>
        <w:t>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w:t>
      </w:r>
      <w:proofErr w:type="spellStart"/>
      <w:r w:rsidRPr="00EC07AF">
        <w:rPr>
          <w:rFonts w:ascii="Times New Roman" w:hAnsi="Times New Roman"/>
          <w:sz w:val="28"/>
          <w:szCs w:val="28"/>
          <w:lang w:eastAsia="ru-RU"/>
        </w:rPr>
        <w:t>Британника</w:t>
      </w:r>
      <w:proofErr w:type="spellEnd"/>
      <w:r w:rsidRPr="00EC07AF">
        <w:rPr>
          <w:rFonts w:ascii="Times New Roman" w:hAnsi="Times New Roman"/>
          <w:sz w:val="28"/>
          <w:szCs w:val="28"/>
          <w:lang w:eastAsia="ru-RU"/>
        </w:rPr>
        <w:t xml:space="preserve">»: [сайт]. – EncyclopædiaBritannica, </w:t>
      </w:r>
      <w:proofErr w:type="spellStart"/>
      <w:r w:rsidRPr="00EC07AF">
        <w:rPr>
          <w:rFonts w:ascii="Times New Roman" w:hAnsi="Times New Roman"/>
          <w:sz w:val="28"/>
          <w:szCs w:val="28"/>
          <w:lang w:eastAsia="ru-RU"/>
        </w:rPr>
        <w:t>Inc</w:t>
      </w:r>
      <w:proofErr w:type="spellEnd"/>
      <w:r w:rsidRPr="00EC07AF">
        <w:rPr>
          <w:rFonts w:ascii="Times New Roman" w:hAnsi="Times New Roman"/>
          <w:sz w:val="28"/>
          <w:szCs w:val="28"/>
          <w:lang w:eastAsia="ru-RU"/>
        </w:rPr>
        <w:t>.,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proofErr w:type="spellStart"/>
      <w:r w:rsidRPr="00EC07AF">
        <w:rPr>
          <w:rFonts w:ascii="Times New Roman" w:hAnsi="Times New Roman"/>
          <w:bCs/>
          <w:sz w:val="28"/>
          <w:szCs w:val="28"/>
          <w:lang w:val="en-US" w:eastAsia="ru-RU"/>
        </w:rPr>
        <w:t>CambridgeDictionariesOnline</w:t>
      </w:r>
      <w:proofErr w:type="spellEnd"/>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proofErr w:type="spellStart"/>
      <w:r w:rsidRPr="00EC07AF">
        <w:rPr>
          <w:rFonts w:ascii="Times New Roman" w:hAnsi="Times New Roman"/>
          <w:bCs/>
          <w:sz w:val="28"/>
          <w:szCs w:val="28"/>
          <w:lang w:val="en-US" w:eastAsia="ru-RU"/>
        </w:rPr>
        <w:t>cambridge</w:t>
      </w:r>
      <w:proofErr w:type="spellEnd"/>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proofErr w:type="spellStart"/>
      <w:r w:rsidRPr="00EC07AF">
        <w:rPr>
          <w:rFonts w:ascii="Times New Roman" w:hAnsi="Times New Roman"/>
          <w:sz w:val="28"/>
          <w:szCs w:val="28"/>
          <w:lang w:eastAsia="ru-RU"/>
        </w:rPr>
        <w:t>MacmillanDictionary</w:t>
      </w:r>
      <w:proofErr w:type="spellEnd"/>
      <w:r w:rsidRPr="00EC07AF">
        <w:rPr>
          <w:rFonts w:ascii="Times New Roman" w:hAnsi="Times New Roman"/>
          <w:sz w:val="28"/>
          <w:szCs w:val="28"/>
          <w:lang w:eastAsia="ru-RU"/>
        </w:rPr>
        <w:t xml:space="preserve"> с возможностью прослушать произношение слов</w:t>
      </w:r>
      <w:proofErr w:type="gramStart"/>
      <w:r w:rsidRPr="00EC07AF">
        <w:rPr>
          <w:rFonts w:ascii="Times New Roman" w:hAnsi="Times New Roman"/>
          <w:sz w:val="28"/>
          <w:szCs w:val="28"/>
          <w:lang w:eastAsia="ru-RU"/>
        </w:rPr>
        <w:t>:[</w:t>
      </w:r>
      <w:proofErr w:type="gramEnd"/>
      <w:r w:rsidRPr="00EC07AF">
        <w:rPr>
          <w:rFonts w:ascii="Times New Roman" w:hAnsi="Times New Roman"/>
          <w:sz w:val="28"/>
          <w:szCs w:val="28"/>
          <w:lang w:eastAsia="ru-RU"/>
        </w:rPr>
        <w:t xml:space="preserve">сайт]. – </w:t>
      </w:r>
      <w:proofErr w:type="spellStart"/>
      <w:r w:rsidRPr="00EC07AF">
        <w:rPr>
          <w:rFonts w:ascii="Times New Roman" w:hAnsi="Times New Roman"/>
          <w:sz w:val="28"/>
          <w:szCs w:val="28"/>
          <w:lang w:val="en-US" w:eastAsia="ru-RU"/>
        </w:rPr>
        <w:t>MacmillanEducationLimited</w:t>
      </w:r>
      <w:proofErr w:type="spellEnd"/>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proofErr w:type="spellStart"/>
        <w:r w:rsidRPr="00EC07AF">
          <w:rPr>
            <w:rStyle w:val="a7"/>
            <w:rFonts w:ascii="Times New Roman" w:hAnsi="Times New Roman"/>
            <w:lang w:val="en-US"/>
          </w:rPr>
          <w:t>macmillandictionary</w:t>
        </w:r>
        <w:proofErr w:type="spellEnd"/>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proofErr w:type="spellStart"/>
      <w:r w:rsidRPr="00EC07AF">
        <w:rPr>
          <w:rFonts w:ascii="Times New Roman" w:hAnsi="Times New Roman"/>
          <w:sz w:val="28"/>
          <w:szCs w:val="28"/>
          <w:lang w:eastAsia="ru-RU"/>
        </w:rPr>
        <w:t>датаобращения</w:t>
      </w:r>
      <w:proofErr w:type="spellEnd"/>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proofErr w:type="gramStart"/>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proofErr w:type="gramEnd"/>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583922" w:rsidRPr="00583922" w:rsidRDefault="00DB0C17" w:rsidP="00583922">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tblPr>
      <w:tblGrid>
        <w:gridCol w:w="3564"/>
        <w:gridCol w:w="3132"/>
        <w:gridCol w:w="3159"/>
      </w:tblGrid>
      <w:tr w:rsidR="005E5D96" w:rsidTr="00144666">
        <w:tc>
          <w:tcPr>
            <w:tcW w:w="3564"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324DE5" w:rsidTr="00144666">
        <w:tc>
          <w:tcPr>
            <w:tcW w:w="3564" w:type="dxa"/>
          </w:tcPr>
          <w:p w:rsidR="00324DE5" w:rsidRPr="00D134F5" w:rsidRDefault="00324DE5">
            <w:pPr>
              <w:rPr>
                <w:rFonts w:ascii="Times New Roman" w:hAnsi="Times New Roman" w:cs="Times New Roman"/>
                <w:b/>
                <w:sz w:val="24"/>
                <w:szCs w:val="24"/>
              </w:rPr>
            </w:pPr>
            <w:r w:rsidRPr="00D134F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rsidR="00324DE5" w:rsidRPr="00D134F5" w:rsidRDefault="00324DE5" w:rsidP="000A15AC">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324DE5" w:rsidRPr="00D134F5" w:rsidRDefault="00324DE5" w:rsidP="00434AF7">
            <w:pPr>
              <w:pStyle w:val="Default"/>
            </w:pPr>
            <w:r w:rsidRPr="00D134F5">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rsidR="00324DE5" w:rsidRPr="00D134F5" w:rsidRDefault="00324DE5" w:rsidP="000A15AC">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Подготовка презентации по теме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324DE5" w:rsidTr="00144666">
        <w:tc>
          <w:tcPr>
            <w:tcW w:w="3564" w:type="dxa"/>
          </w:tcPr>
          <w:p w:rsidR="00324DE5" w:rsidRPr="00D134F5" w:rsidRDefault="00324DE5" w:rsidP="00434AF7">
            <w:pPr>
              <w:pStyle w:val="Default"/>
            </w:pPr>
            <w:r w:rsidRPr="00D134F5">
              <w:t xml:space="preserve">ОК 03. </w:t>
            </w:r>
            <w:r>
              <w:t>Планировать и реализовывать собственное профессиональное и личностное развитие</w:t>
            </w:r>
          </w:p>
          <w:p w:rsidR="00324DE5" w:rsidRPr="00D134F5" w:rsidRDefault="00324DE5" w:rsidP="00434AF7">
            <w:pPr>
              <w:pStyle w:val="Default"/>
            </w:pPr>
          </w:p>
        </w:tc>
        <w:tc>
          <w:tcPr>
            <w:tcW w:w="3132" w:type="dxa"/>
          </w:tcPr>
          <w:p w:rsidR="00324DE5" w:rsidRPr="00D134F5" w:rsidRDefault="00324DE5" w:rsidP="000A15AC">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0A15AC">
            <w:pPr>
              <w:rPr>
                <w:rFonts w:ascii="Times New Roman" w:eastAsia="Times New Roman" w:hAnsi="Times New Roman" w:cs="Times New Roman"/>
                <w:bCs/>
                <w:sz w:val="24"/>
                <w:szCs w:val="24"/>
              </w:rPr>
            </w:pPr>
            <w:r>
              <w:rPr>
                <w:rFonts w:ascii="Times New Roman" w:hAnsi="Times New Roman" w:cs="Times New Roman"/>
                <w:iCs/>
                <w:sz w:val="24"/>
                <w:szCs w:val="24"/>
              </w:rPr>
              <w:t>Р.2,Тема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324DE5" w:rsidRPr="00D134F5" w:rsidRDefault="00324DE5" w:rsidP="00434AF7">
            <w:pPr>
              <w:pStyle w:val="Default"/>
            </w:pPr>
            <w:r w:rsidRPr="00D134F5">
              <w:t xml:space="preserve">ОК 04. Работать в коллективе и команде, эффективно взаимодействовать с коллегами, руководством, клиентами. </w:t>
            </w:r>
          </w:p>
        </w:tc>
        <w:tc>
          <w:tcPr>
            <w:tcW w:w="3132" w:type="dxa"/>
          </w:tcPr>
          <w:p w:rsidR="00324DE5" w:rsidRPr="00D134F5" w:rsidRDefault="00324DE5" w:rsidP="003B5D21">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pPr>
              <w:rPr>
                <w:rFonts w:ascii="Times New Roman" w:eastAsia="Times New Roman" w:hAnsi="Times New Roman" w:cs="Times New Roman"/>
                <w:bCs/>
                <w:sz w:val="24"/>
                <w:szCs w:val="24"/>
              </w:rPr>
            </w:pPr>
            <w:r>
              <w:rPr>
                <w:rFonts w:ascii="Times New Roman" w:hAnsi="Times New Roman" w:cs="Times New Roman"/>
                <w:iCs/>
                <w:sz w:val="24"/>
                <w:szCs w:val="24"/>
              </w:rPr>
              <w:t>Р.2,Тема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Составить диалог по теме</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Ролевая игра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324DE5" w:rsidTr="00144666">
        <w:tc>
          <w:tcPr>
            <w:tcW w:w="3564" w:type="dxa"/>
          </w:tcPr>
          <w:p w:rsidR="00324DE5" w:rsidRPr="00D134F5" w:rsidRDefault="00324DE5" w:rsidP="00434AF7">
            <w:pPr>
              <w:pStyle w:val="Default"/>
            </w:pPr>
            <w:r w:rsidRPr="00D134F5">
              <w:t xml:space="preserve">ОК 09. Использовать информационные технологии в профессиональной деятельности </w:t>
            </w:r>
          </w:p>
        </w:tc>
        <w:tc>
          <w:tcPr>
            <w:tcW w:w="3132" w:type="dxa"/>
          </w:tcPr>
          <w:p w:rsidR="00324DE5" w:rsidRPr="00D134F5" w:rsidRDefault="00324DE5" w:rsidP="00144666">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.1 , Те</w:t>
            </w:r>
            <w:r>
              <w:rPr>
                <w:rFonts w:ascii="Times New Roman" w:hAnsi="Times New Roman" w:cs="Times New Roman"/>
                <w:iCs/>
                <w:sz w:val="24"/>
                <w:szCs w:val="24"/>
              </w:rPr>
              <w:t>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pPr>
              <w:rPr>
                <w:rFonts w:ascii="Times New Roman" w:hAnsi="Times New Roman" w:cs="Times New Roman"/>
                <w:sz w:val="24"/>
                <w:szCs w:val="24"/>
              </w:rPr>
            </w:pPr>
          </w:p>
        </w:tc>
        <w:tc>
          <w:tcPr>
            <w:tcW w:w="3159" w:type="dxa"/>
          </w:tcPr>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w:t>
            </w:r>
            <w:r w:rsidRPr="00D134F5">
              <w:rPr>
                <w:rFonts w:ascii="Times New Roman" w:hAnsi="Times New Roman" w:cs="Times New Roman"/>
                <w:sz w:val="24"/>
                <w:szCs w:val="24"/>
              </w:rPr>
              <w:t>творческого задания</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с презентацией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24DE5" w:rsidTr="00144666">
        <w:tc>
          <w:tcPr>
            <w:tcW w:w="3564" w:type="dxa"/>
          </w:tcPr>
          <w:p w:rsidR="00324DE5" w:rsidRPr="00D134F5" w:rsidRDefault="00324DE5" w:rsidP="00434AF7">
            <w:pPr>
              <w:pStyle w:val="Default"/>
            </w:pPr>
            <w:r w:rsidRPr="00D134F5">
              <w:t>ОК 10. Пользоваться профессиональной документацией на государственном и иностранном языке</w:t>
            </w:r>
          </w:p>
        </w:tc>
        <w:tc>
          <w:tcPr>
            <w:tcW w:w="3132" w:type="dxa"/>
          </w:tcPr>
          <w:p w:rsidR="00324DE5" w:rsidRPr="00D134F5" w:rsidRDefault="00324DE5" w:rsidP="00D134F5">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rsidP="00144666">
            <w:pPr>
              <w:rPr>
                <w:rFonts w:ascii="Times New Roman" w:hAnsi="Times New Roman" w:cs="Times New Roman"/>
                <w:iCs/>
                <w:sz w:val="24"/>
                <w:szCs w:val="24"/>
              </w:rPr>
            </w:pP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Тестирова</w:t>
            </w:r>
            <w:r>
              <w:rPr>
                <w:rFonts w:ascii="Times New Roman" w:hAnsi="Times New Roman" w:cs="Times New Roman"/>
                <w:sz w:val="24"/>
                <w:szCs w:val="24"/>
              </w:rPr>
              <w:t>ние</w:t>
            </w:r>
          </w:p>
          <w:p w:rsidR="00324DE5" w:rsidRPr="00D134F5" w:rsidRDefault="00324DE5" w:rsidP="00D134F5">
            <w:pPr>
              <w:rPr>
                <w:rFonts w:ascii="Times New Roman" w:hAnsi="Times New Roman" w:cs="Times New Roman"/>
                <w:sz w:val="24"/>
                <w:szCs w:val="24"/>
              </w:rPr>
            </w:pPr>
            <w:r>
              <w:rPr>
                <w:rFonts w:ascii="Times New Roman" w:hAnsi="Times New Roman" w:cs="Times New Roman"/>
                <w:sz w:val="24"/>
                <w:szCs w:val="24"/>
              </w:rPr>
              <w:t>Устный опрос</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324DE5" w:rsidTr="00144666">
        <w:tc>
          <w:tcPr>
            <w:tcW w:w="3564" w:type="dxa"/>
          </w:tcPr>
          <w:p w:rsidR="00324DE5" w:rsidRPr="00D134F5" w:rsidRDefault="00324DE5" w:rsidP="00132A2F">
            <w:pPr>
              <w:suppressAutoHyphens/>
              <w:rPr>
                <w:rFonts w:ascii="Times New Roman" w:eastAsia="Times New Roman" w:hAnsi="Times New Roman" w:cs="Times New Roman"/>
                <w:b/>
                <w:sz w:val="24"/>
                <w:szCs w:val="24"/>
              </w:rPr>
            </w:pPr>
            <w:r w:rsidRPr="00D134F5">
              <w:rPr>
                <w:rFonts w:ascii="Times New Roman" w:hAnsi="Times New Roman" w:cs="Times New Roman"/>
                <w:sz w:val="24"/>
                <w:szCs w:val="24"/>
              </w:rPr>
              <w:t xml:space="preserve">ПК 1.2. </w:t>
            </w:r>
            <w:r w:rsidR="006B43BA" w:rsidRPr="00C03004">
              <w:rPr>
                <w:rFonts w:ascii="Times New Roman" w:hAnsi="Times New Roman" w:cs="Times New Roman"/>
                <w:sz w:val="24"/>
                <w:szCs w:val="24"/>
              </w:rPr>
              <w:t>Осуществлять безналичные платежи с использованием различных форм расчетов в национальной и иностранной валютах</w:t>
            </w:r>
          </w:p>
        </w:tc>
        <w:tc>
          <w:tcPr>
            <w:tcW w:w="3132" w:type="dxa"/>
          </w:tcPr>
          <w:p w:rsidR="00324DE5" w:rsidRPr="00D134F5" w:rsidRDefault="00324DE5" w:rsidP="00144666">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.1 ,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pPr>
              <w:rPr>
                <w:rFonts w:ascii="Times New Roman" w:hAnsi="Times New Roman" w:cs="Times New Roman"/>
                <w:sz w:val="24"/>
                <w:szCs w:val="24"/>
              </w:rPr>
            </w:pP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6B43BA" w:rsidTr="00144666">
        <w:tc>
          <w:tcPr>
            <w:tcW w:w="3564" w:type="dxa"/>
          </w:tcPr>
          <w:p w:rsidR="006B43BA" w:rsidRPr="00D134F5" w:rsidRDefault="006B43BA" w:rsidP="00132A2F">
            <w:pPr>
              <w:suppressAutoHyphens/>
              <w:rPr>
                <w:rFonts w:ascii="Times New Roman" w:hAnsi="Times New Roman" w:cs="Times New Roman"/>
                <w:sz w:val="24"/>
                <w:szCs w:val="24"/>
              </w:rPr>
            </w:pPr>
            <w:r>
              <w:rPr>
                <w:rFonts w:ascii="Times New Roman" w:hAnsi="Times New Roman" w:cs="Times New Roman"/>
                <w:sz w:val="24"/>
                <w:szCs w:val="24"/>
              </w:rPr>
              <w:t xml:space="preserve">ПК 1.5. </w:t>
            </w:r>
            <w:r w:rsidRPr="00C03004">
              <w:rPr>
                <w:rFonts w:ascii="Times New Roman" w:hAnsi="Times New Roman" w:cs="Times New Roman"/>
                <w:sz w:val="24"/>
                <w:szCs w:val="24"/>
              </w:rPr>
              <w:t>Осуществлять международные расчеты по экспортно-импортным операциям</w:t>
            </w:r>
          </w:p>
        </w:tc>
        <w:tc>
          <w:tcPr>
            <w:tcW w:w="3132" w:type="dxa"/>
          </w:tcPr>
          <w:p w:rsidR="006B43BA" w:rsidRPr="00D134F5" w:rsidRDefault="006B43BA" w:rsidP="006B43BA">
            <w:pPr>
              <w:rPr>
                <w:rFonts w:ascii="Times New Roman" w:eastAsia="Times New Roman" w:hAnsi="Times New Roman" w:cs="Times New Roman"/>
                <w:bCs/>
                <w:sz w:val="24"/>
                <w:szCs w:val="24"/>
              </w:rPr>
            </w:pPr>
            <w:r w:rsidRPr="00D134F5">
              <w:rPr>
                <w:rFonts w:ascii="Times New Roman" w:hAnsi="Times New Roman" w:cs="Times New Roman"/>
                <w:iCs/>
                <w:sz w:val="24"/>
                <w:szCs w:val="24"/>
              </w:rPr>
              <w:t>Р.2, Тема 2.1, Тема 2.2, Тема 2.3, Тема 2.4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 xml:space="preserve">Тема </w:t>
            </w:r>
            <w:r w:rsidRPr="00D134F5">
              <w:rPr>
                <w:rFonts w:ascii="Times New Roman" w:hAnsi="Times New Roman" w:cs="Times New Roman"/>
                <w:iCs/>
                <w:sz w:val="24"/>
                <w:szCs w:val="24"/>
              </w:rPr>
              <w:t>2.5</w:t>
            </w:r>
          </w:p>
          <w:p w:rsidR="006B43BA" w:rsidRDefault="006B43BA" w:rsidP="00144666">
            <w:pPr>
              <w:rPr>
                <w:rFonts w:ascii="Times New Roman" w:hAnsi="Times New Roman" w:cs="Times New Roman"/>
                <w:iCs/>
                <w:sz w:val="24"/>
                <w:szCs w:val="24"/>
              </w:rPr>
            </w:pPr>
          </w:p>
        </w:tc>
        <w:tc>
          <w:tcPr>
            <w:tcW w:w="3159" w:type="dxa"/>
          </w:tcPr>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6B43BA" w:rsidTr="00144666">
        <w:tc>
          <w:tcPr>
            <w:tcW w:w="3564" w:type="dxa"/>
          </w:tcPr>
          <w:p w:rsidR="006B43BA" w:rsidRPr="00D134F5" w:rsidRDefault="006B43BA" w:rsidP="00132A2F">
            <w:pPr>
              <w:suppressAutoHyphens/>
              <w:rPr>
                <w:rFonts w:ascii="Times New Roman" w:hAnsi="Times New Roman" w:cs="Times New Roman"/>
                <w:sz w:val="24"/>
                <w:szCs w:val="24"/>
              </w:rPr>
            </w:pPr>
            <w:r>
              <w:rPr>
                <w:rFonts w:ascii="Times New Roman" w:hAnsi="Times New Roman" w:cs="Times New Roman"/>
                <w:sz w:val="24"/>
                <w:szCs w:val="24"/>
              </w:rPr>
              <w:t xml:space="preserve">ПК 1.6. </w:t>
            </w:r>
            <w:r w:rsidRPr="00C03004">
              <w:rPr>
                <w:rFonts w:ascii="Times New Roman" w:hAnsi="Times New Roman" w:cs="Times New Roman"/>
                <w:sz w:val="24"/>
                <w:szCs w:val="24"/>
              </w:rPr>
              <w:t>Обслуживать расчетные операции с использованием различных видов платежных карт</w:t>
            </w:r>
          </w:p>
        </w:tc>
        <w:tc>
          <w:tcPr>
            <w:tcW w:w="3132" w:type="dxa"/>
          </w:tcPr>
          <w:p w:rsidR="006B43BA" w:rsidRPr="00D134F5" w:rsidRDefault="006B43BA" w:rsidP="006B43BA">
            <w:pPr>
              <w:rPr>
                <w:rFonts w:ascii="Times New Roman" w:eastAsia="Times New Roman" w:hAnsi="Times New Roman" w:cs="Times New Roman"/>
                <w:bCs/>
                <w:sz w:val="24"/>
                <w:szCs w:val="24"/>
              </w:rPr>
            </w:pPr>
            <w:r w:rsidRPr="00D134F5">
              <w:rPr>
                <w:rFonts w:ascii="Times New Roman" w:hAnsi="Times New Roman" w:cs="Times New Roman"/>
                <w:iCs/>
                <w:sz w:val="24"/>
                <w:szCs w:val="24"/>
              </w:rPr>
              <w:t>Р.2, Тема 2.1, Тема 2.2, Тема 2.3, Тема 2.4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 xml:space="preserve">Тема </w:t>
            </w:r>
            <w:r w:rsidRPr="00D134F5">
              <w:rPr>
                <w:rFonts w:ascii="Times New Roman" w:hAnsi="Times New Roman" w:cs="Times New Roman"/>
                <w:iCs/>
                <w:sz w:val="24"/>
                <w:szCs w:val="24"/>
              </w:rPr>
              <w:t>2.5</w:t>
            </w:r>
          </w:p>
          <w:p w:rsidR="006B43BA" w:rsidRDefault="006B43BA" w:rsidP="00144666">
            <w:pPr>
              <w:rPr>
                <w:rFonts w:ascii="Times New Roman" w:hAnsi="Times New Roman" w:cs="Times New Roman"/>
                <w:iCs/>
                <w:sz w:val="24"/>
                <w:szCs w:val="24"/>
              </w:rPr>
            </w:pPr>
          </w:p>
        </w:tc>
        <w:tc>
          <w:tcPr>
            <w:tcW w:w="3159" w:type="dxa"/>
          </w:tcPr>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6B43BA" w:rsidRPr="00D134F5" w:rsidRDefault="006B43BA" w:rsidP="009048E7">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6B43BA" w:rsidTr="00144666">
        <w:tc>
          <w:tcPr>
            <w:tcW w:w="3564" w:type="dxa"/>
          </w:tcPr>
          <w:p w:rsidR="006B43BA" w:rsidRPr="00D134F5" w:rsidRDefault="006B43BA" w:rsidP="006B43BA">
            <w:pPr>
              <w:pStyle w:val="ConsPlusNormal"/>
              <w:rPr>
                <w:rFonts w:ascii="Times New Roman" w:hAnsi="Times New Roman" w:cs="Times New Roman"/>
                <w:sz w:val="24"/>
                <w:szCs w:val="24"/>
              </w:rPr>
            </w:pPr>
            <w:r w:rsidRPr="00D134F5">
              <w:rPr>
                <w:rFonts w:ascii="Times New Roman" w:hAnsi="Times New Roman" w:cs="Times New Roman"/>
                <w:sz w:val="24"/>
                <w:szCs w:val="24"/>
              </w:rPr>
              <w:t xml:space="preserve">ПК 2.4. </w:t>
            </w:r>
            <w:r w:rsidRPr="00C03004">
              <w:rPr>
                <w:rFonts w:ascii="Times New Roman" w:hAnsi="Times New Roman" w:cs="Times New Roman"/>
                <w:sz w:val="24"/>
                <w:szCs w:val="24"/>
              </w:rPr>
              <w:t>Проводить операции на рынке межбанковских кредитов</w:t>
            </w:r>
          </w:p>
        </w:tc>
        <w:tc>
          <w:tcPr>
            <w:tcW w:w="3132" w:type="dxa"/>
          </w:tcPr>
          <w:p w:rsidR="006B43BA" w:rsidRPr="00D134F5" w:rsidRDefault="006B43BA" w:rsidP="00144666">
            <w:pPr>
              <w:rPr>
                <w:rFonts w:ascii="Times New Roman" w:eastAsia="Times New Roman" w:hAnsi="Times New Roman" w:cs="Times New Roman"/>
                <w:bCs/>
                <w:sz w:val="24"/>
                <w:szCs w:val="24"/>
              </w:rPr>
            </w:pPr>
            <w:r w:rsidRPr="00D134F5">
              <w:rPr>
                <w:rFonts w:ascii="Times New Roman" w:hAnsi="Times New Roman" w:cs="Times New Roman"/>
                <w:iCs/>
                <w:sz w:val="24"/>
                <w:szCs w:val="24"/>
              </w:rPr>
              <w:t>Р.2, Тема 2.1, Тема 2.2, Тема 2.3, Тема 2.4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 xml:space="preserve">Тема </w:t>
            </w:r>
            <w:r w:rsidRPr="00D134F5">
              <w:rPr>
                <w:rFonts w:ascii="Times New Roman" w:hAnsi="Times New Roman" w:cs="Times New Roman"/>
                <w:iCs/>
                <w:sz w:val="24"/>
                <w:szCs w:val="24"/>
              </w:rPr>
              <w:t>2.5</w:t>
            </w:r>
          </w:p>
          <w:p w:rsidR="006B43BA" w:rsidRPr="00D134F5" w:rsidRDefault="006B43BA" w:rsidP="00144666">
            <w:pPr>
              <w:rPr>
                <w:rFonts w:ascii="Times New Roman" w:eastAsia="Times New Roman" w:hAnsi="Times New Roman" w:cs="Times New Roman"/>
                <w:bCs/>
                <w:sz w:val="24"/>
                <w:szCs w:val="24"/>
              </w:rPr>
            </w:pPr>
          </w:p>
          <w:p w:rsidR="006B43BA" w:rsidRPr="00D134F5" w:rsidRDefault="006B43BA">
            <w:pPr>
              <w:rPr>
                <w:rFonts w:ascii="Times New Roman" w:hAnsi="Times New Roman" w:cs="Times New Roman"/>
                <w:sz w:val="24"/>
                <w:szCs w:val="24"/>
              </w:rPr>
            </w:pPr>
          </w:p>
        </w:tc>
        <w:tc>
          <w:tcPr>
            <w:tcW w:w="3159" w:type="dxa"/>
          </w:tcPr>
          <w:p w:rsidR="006B43BA" w:rsidRPr="00D134F5" w:rsidRDefault="006B43BA" w:rsidP="00033E1A">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6B43BA" w:rsidRPr="00D134F5" w:rsidRDefault="006B43BA" w:rsidP="00033E1A">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6B43BA" w:rsidRPr="00D134F5" w:rsidRDefault="006B43BA" w:rsidP="00033E1A">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6B43BA" w:rsidRPr="00D134F5" w:rsidRDefault="006B43BA" w:rsidP="00033E1A">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DD1" w:rsidRDefault="00435DD1" w:rsidP="00F241E3">
      <w:pPr>
        <w:spacing w:after="0" w:line="240" w:lineRule="auto"/>
      </w:pPr>
      <w:r>
        <w:separator/>
      </w:r>
    </w:p>
  </w:endnote>
  <w:endnote w:type="continuationSeparator" w:id="1">
    <w:p w:rsidR="00435DD1" w:rsidRDefault="00435DD1"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00000000"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0A15AC" w:rsidRPr="008A777E" w:rsidRDefault="008B7B57">
        <w:pPr>
          <w:pStyle w:val="ae"/>
          <w:jc w:val="center"/>
          <w:rPr>
            <w:rFonts w:ascii="Times New Roman" w:hAnsi="Times New Roman" w:cs="Times New Roman"/>
          </w:rPr>
        </w:pPr>
        <w:r w:rsidRPr="008A777E">
          <w:rPr>
            <w:rFonts w:ascii="Times New Roman" w:hAnsi="Times New Roman" w:cs="Times New Roman"/>
          </w:rPr>
          <w:fldChar w:fldCharType="begin"/>
        </w:r>
        <w:r w:rsidR="000A15AC"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686619">
          <w:rPr>
            <w:rFonts w:ascii="Times New Roman" w:hAnsi="Times New Roman" w:cs="Times New Roman"/>
            <w:noProof/>
          </w:rPr>
          <w:t>2</w:t>
        </w:r>
        <w:r w:rsidRPr="008A777E">
          <w:rPr>
            <w:rFonts w:ascii="Times New Roman" w:hAnsi="Times New Roman" w:cs="Times New Roman"/>
          </w:rPr>
          <w:fldChar w:fldCharType="end"/>
        </w:r>
      </w:p>
    </w:sdtContent>
  </w:sdt>
  <w:p w:rsidR="000A15AC" w:rsidRDefault="000A15A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DD1" w:rsidRDefault="00435DD1" w:rsidP="00F241E3">
      <w:pPr>
        <w:spacing w:after="0" w:line="240" w:lineRule="auto"/>
      </w:pPr>
      <w:r>
        <w:separator/>
      </w:r>
    </w:p>
  </w:footnote>
  <w:footnote w:type="continuationSeparator" w:id="1">
    <w:p w:rsidR="00435DD1" w:rsidRDefault="00435DD1"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4412F0"/>
    <w:multiLevelType w:val="hybridMultilevel"/>
    <w:tmpl w:val="E662C768"/>
    <w:lvl w:ilvl="0" w:tplc="99B8C5F8">
      <w:start w:val="3"/>
      <w:numFmt w:val="bullet"/>
      <w:lvlText w:val="-"/>
      <w:lvlJc w:val="left"/>
      <w:pPr>
        <w:ind w:left="720" w:hanging="360"/>
      </w:pPr>
      <w:rPr>
        <w:rFonts w:ascii="Times New Roman" w:eastAsiaTheme="minorHAnsi" w:hAnsi="Times New Roman" w:cs="Times New Roman"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15AC"/>
    <w:rsid w:val="000A3A29"/>
    <w:rsid w:val="000A7DDB"/>
    <w:rsid w:val="000B7A8C"/>
    <w:rsid w:val="000D397E"/>
    <w:rsid w:val="000D7193"/>
    <w:rsid w:val="000E6BC3"/>
    <w:rsid w:val="000F69B0"/>
    <w:rsid w:val="00114383"/>
    <w:rsid w:val="0013260F"/>
    <w:rsid w:val="00132A2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5E89"/>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35DD1"/>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86619"/>
    <w:rsid w:val="006924E0"/>
    <w:rsid w:val="006929D8"/>
    <w:rsid w:val="006978FC"/>
    <w:rsid w:val="006A0DDE"/>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B7B57"/>
    <w:rsid w:val="008C3E05"/>
    <w:rsid w:val="008C7D2B"/>
    <w:rsid w:val="008D5A11"/>
    <w:rsid w:val="008F6A2A"/>
    <w:rsid w:val="00903491"/>
    <w:rsid w:val="00922877"/>
    <w:rsid w:val="00930DFD"/>
    <w:rsid w:val="009328D3"/>
    <w:rsid w:val="00934E56"/>
    <w:rsid w:val="00936511"/>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C6B65"/>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51025"/>
    <w:rsid w:val="00A661A7"/>
    <w:rsid w:val="00A669C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DD4"/>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Название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l4WtjdK2pnoTpSvNruaTQWKzGlKPRJnBVEOy8l1D6NM=</DigestValue>
    </Reference>
    <Reference URI="#idOfficeObject" Type="http://www.w3.org/2000/09/xmldsig#Object">
      <DigestMethod Algorithm="urn:ietf:params:xml:ns:cpxmlsec:algorithms:gostr34112012-256"/>
      <DigestValue>G19Uhtxzhhye7CXawGLC7vv0zvpn/9kewLrvFUJwgB4=</DigestValue>
    </Reference>
  </SignedInfo>
  <SignatureValue>8D/Q117qdoULtQUDbGT+X3H0UT7ly/StQKKWO396T5QP1ZvX4e04NV5QRtmjndPH
ct4Ak9JHzmcUpYlC09iJBw==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L69qr8XRXiZt0Rmg5aynEAhZf8k=</DigestValue>
      </Reference>
      <Reference URI="/word/endnotes.xml?ContentType=application/vnd.openxmlformats-officedocument.wordprocessingml.endnotes+xml">
        <DigestMethod Algorithm="http://www.w3.org/2000/09/xmldsig#sha1"/>
        <DigestValue>5ufgpdJQ4iTjHH1U1umD7W/RnEo=</DigestValue>
      </Reference>
      <Reference URI="/word/fontTable.xml?ContentType=application/vnd.openxmlformats-officedocument.wordprocessingml.fontTable+xml">
        <DigestMethod Algorithm="http://www.w3.org/2000/09/xmldsig#sha1"/>
        <DigestValue>uWbKNBi4Nu61V+8ohatZNwmEjCc=</DigestValue>
      </Reference>
      <Reference URI="/word/footer1.xml?ContentType=application/vnd.openxmlformats-officedocument.wordprocessingml.footer+xml">
        <DigestMethod Algorithm="http://www.w3.org/2000/09/xmldsig#sha1"/>
        <DigestValue>J9AfcY3+3v7wUyXrWuDpc6T2kFw=</DigestValue>
      </Reference>
      <Reference URI="/word/footnotes.xml?ContentType=application/vnd.openxmlformats-officedocument.wordprocessingml.footnotes+xml">
        <DigestMethod Algorithm="http://www.w3.org/2000/09/xmldsig#sha1"/>
        <DigestValue>X8Qv60UC4/0+1n3CGzCaP1UOT7o=</DigestValue>
      </Reference>
      <Reference URI="/word/numbering.xml?ContentType=application/vnd.openxmlformats-officedocument.wordprocessingml.numbering+xml">
        <DigestMethod Algorithm="http://www.w3.org/2000/09/xmldsig#sha1"/>
        <DigestValue>XVHkMx4Doa7yaqrxfCEb37lyb+w=</DigestValue>
      </Reference>
      <Reference URI="/word/settings.xml?ContentType=application/vnd.openxmlformats-officedocument.wordprocessingml.settings+xml">
        <DigestMethod Algorithm="http://www.w3.org/2000/09/xmldsig#sha1"/>
        <DigestValue>hQGNa4LmIwB2AcCuh2Nag4WNbG4=</DigestValue>
      </Reference>
      <Reference URI="/word/styles.xml?ContentType=application/vnd.openxmlformats-officedocument.wordprocessingml.styles+xml">
        <DigestMethod Algorithm="http://www.w3.org/2000/09/xmldsig#sha1"/>
        <DigestValue>Ixzlbl2wWwy6X5vpjK/Gv5AKOZs=</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2023-09-15T12:08:09Z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A92AF-7EDB-4E1B-857B-4064D2971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30</Pages>
  <Words>6989</Words>
  <Characters>39841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63</cp:revision>
  <dcterms:created xsi:type="dcterms:W3CDTF">2023-02-08T07:34:00Z</dcterms:created>
  <dcterms:modified xsi:type="dcterms:W3CDTF">2023-09-15T12:08:00Z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