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6FD" w:rsidRPr="004E3760" w:rsidRDefault="005116FD" w:rsidP="005116FD">
      <w:pPr>
        <w:pStyle w:val="af4"/>
        <w:spacing w:after="0" w:line="360" w:lineRule="auto"/>
        <w:jc w:val="center"/>
        <w:rPr>
          <w:iCs/>
          <w:sz w:val="28"/>
          <w:szCs w:val="28"/>
        </w:rPr>
      </w:pPr>
      <w:r w:rsidRPr="004E3760">
        <w:rPr>
          <w:iCs/>
          <w:sz w:val="28"/>
          <w:szCs w:val="28"/>
        </w:rPr>
        <w:t xml:space="preserve">МИНИСТЕРСТВО ОБЩЕГО И ПРОФЕССИОНАЛЬНОГО ОБРАЗОВАНИЯ </w:t>
      </w:r>
    </w:p>
    <w:p w:rsidR="005116FD" w:rsidRPr="004E3760" w:rsidRDefault="005116FD" w:rsidP="005116FD">
      <w:pPr>
        <w:pStyle w:val="af4"/>
        <w:spacing w:after="0" w:line="360" w:lineRule="auto"/>
        <w:jc w:val="center"/>
        <w:rPr>
          <w:iCs/>
          <w:sz w:val="28"/>
          <w:szCs w:val="28"/>
        </w:rPr>
      </w:pPr>
      <w:r w:rsidRPr="004E3760">
        <w:rPr>
          <w:iCs/>
          <w:sz w:val="28"/>
          <w:szCs w:val="28"/>
        </w:rPr>
        <w:t>РОСТОВСКОЙ ОБЛАСТИ</w:t>
      </w:r>
    </w:p>
    <w:p w:rsidR="005116FD" w:rsidRPr="004E3760" w:rsidRDefault="005116FD" w:rsidP="005116FD">
      <w:pPr>
        <w:pStyle w:val="af4"/>
        <w:spacing w:after="0" w:line="360" w:lineRule="auto"/>
        <w:jc w:val="center"/>
        <w:rPr>
          <w:iCs/>
          <w:sz w:val="28"/>
          <w:szCs w:val="28"/>
        </w:rPr>
      </w:pPr>
      <w:r w:rsidRPr="004E3760">
        <w:rPr>
          <w:iCs/>
          <w:sz w:val="28"/>
          <w:szCs w:val="28"/>
        </w:rPr>
        <w:t>ГОСУДАРСТВЕННОЕ БЮДЖЕТНОЕ ПРОФЕССИОНАЛЬНОЕ ОБРАЗОВАТЕЛЬНОЕ УЧРЕЖДЕНИЕ</w:t>
      </w:r>
    </w:p>
    <w:p w:rsidR="005116FD" w:rsidRPr="004E3760" w:rsidRDefault="005116FD" w:rsidP="005116FD">
      <w:pPr>
        <w:pStyle w:val="af4"/>
        <w:spacing w:after="0" w:line="360" w:lineRule="auto"/>
        <w:jc w:val="center"/>
        <w:rPr>
          <w:iCs/>
          <w:sz w:val="28"/>
          <w:szCs w:val="28"/>
        </w:rPr>
      </w:pPr>
      <w:r w:rsidRPr="004E3760">
        <w:rPr>
          <w:iCs/>
          <w:sz w:val="28"/>
          <w:szCs w:val="28"/>
        </w:rPr>
        <w:t xml:space="preserve">РОСТОВСКОЙ ОБЛАСТИ </w:t>
      </w:r>
    </w:p>
    <w:p w:rsidR="005116FD" w:rsidRPr="004E3760" w:rsidRDefault="005116FD" w:rsidP="005116FD">
      <w:pPr>
        <w:pStyle w:val="af4"/>
        <w:spacing w:after="0" w:line="360" w:lineRule="auto"/>
        <w:jc w:val="center"/>
        <w:rPr>
          <w:b/>
          <w:iCs/>
          <w:sz w:val="28"/>
          <w:szCs w:val="28"/>
        </w:rPr>
      </w:pPr>
      <w:r w:rsidRPr="004E3760">
        <w:rPr>
          <w:b/>
          <w:iCs/>
          <w:sz w:val="28"/>
          <w:szCs w:val="28"/>
        </w:rPr>
        <w:t>«РОСТОВСКИЙ-НА-ДОНУ КОЛЛЕДЖ СВЯЗИ И ИНФОРМАТИКИ»</w:t>
      </w:r>
    </w:p>
    <w:p w:rsidR="00F241E3" w:rsidRPr="004E3760" w:rsidRDefault="00F241E3" w:rsidP="00721B3F">
      <w:pPr>
        <w:spacing w:after="0" w:line="240" w:lineRule="auto"/>
        <w:ind w:firstLine="709"/>
        <w:jc w:val="center"/>
        <w:rPr>
          <w:rFonts w:ascii="Times New Roman" w:eastAsia="Times New Roman" w:hAnsi="Times New Roman" w:cs="Times New Roman"/>
          <w:b/>
          <w:i/>
          <w:sz w:val="28"/>
          <w:szCs w:val="28"/>
          <w:vertAlign w:val="superscript"/>
          <w:lang w:eastAsia="ru-RU"/>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A8491A" w:rsidRPr="004E3760" w:rsidRDefault="00A8491A" w:rsidP="009865C5">
      <w:pPr>
        <w:jc w:val="center"/>
        <w:rPr>
          <w:rFonts w:ascii="Times New Roman" w:hAnsi="Times New Roman" w:cs="Times New Roman"/>
          <w:b/>
          <w:sz w:val="28"/>
          <w:szCs w:val="28"/>
        </w:rPr>
      </w:pPr>
    </w:p>
    <w:p w:rsidR="00A8491A" w:rsidRPr="004E3760" w:rsidRDefault="00A8491A" w:rsidP="009865C5">
      <w:pPr>
        <w:jc w:val="center"/>
        <w:rPr>
          <w:rFonts w:ascii="Times New Roman" w:hAnsi="Times New Roman" w:cs="Times New Roman"/>
          <w:b/>
          <w:sz w:val="28"/>
          <w:szCs w:val="28"/>
        </w:rPr>
      </w:pPr>
    </w:p>
    <w:p w:rsidR="009865C5" w:rsidRPr="004E3760" w:rsidRDefault="009865C5" w:rsidP="009865C5">
      <w:pPr>
        <w:jc w:val="center"/>
        <w:rPr>
          <w:rFonts w:ascii="Times New Roman" w:hAnsi="Times New Roman" w:cs="Times New Roman"/>
          <w:b/>
          <w:sz w:val="28"/>
          <w:szCs w:val="28"/>
        </w:rPr>
      </w:pPr>
      <w:r w:rsidRPr="004E3760">
        <w:rPr>
          <w:rFonts w:ascii="Times New Roman" w:hAnsi="Times New Roman" w:cs="Times New Roman"/>
          <w:b/>
          <w:sz w:val="28"/>
          <w:szCs w:val="28"/>
        </w:rPr>
        <w:t xml:space="preserve">РАБОЧАЯ ПРОГРАММА </w:t>
      </w:r>
    </w:p>
    <w:p w:rsidR="009865C5" w:rsidRPr="004E3760" w:rsidRDefault="009865C5" w:rsidP="009865C5">
      <w:pPr>
        <w:jc w:val="center"/>
        <w:rPr>
          <w:rFonts w:ascii="Times New Roman" w:hAnsi="Times New Roman" w:cs="Times New Roman"/>
          <w:b/>
          <w:sz w:val="28"/>
          <w:szCs w:val="28"/>
        </w:rPr>
      </w:pPr>
      <w:r w:rsidRPr="004E3760">
        <w:rPr>
          <w:rFonts w:ascii="Times New Roman" w:hAnsi="Times New Roman" w:cs="Times New Roman"/>
          <w:b/>
          <w:sz w:val="28"/>
          <w:szCs w:val="28"/>
        </w:rPr>
        <w:t>ОБЩЕОБРАЗОВАТЕЛЬНОЙ ДИСЦИПЛИНЫ</w:t>
      </w:r>
    </w:p>
    <w:p w:rsidR="00F26538" w:rsidRPr="00F26538" w:rsidRDefault="00E84982" w:rsidP="00F26538">
      <w:pPr>
        <w:pStyle w:val="2"/>
      </w:pPr>
      <w:r w:rsidRPr="00E84982">
        <w:t>БД.06 «География»</w:t>
      </w:r>
    </w:p>
    <w:p w:rsidR="005116FD" w:rsidRPr="004E3760" w:rsidRDefault="005116FD" w:rsidP="005116FD">
      <w:pPr>
        <w:spacing w:after="0"/>
        <w:jc w:val="center"/>
        <w:rPr>
          <w:rFonts w:ascii="Times New Roman" w:hAnsi="Times New Roman" w:cs="Times New Roman"/>
          <w:sz w:val="28"/>
          <w:szCs w:val="28"/>
        </w:rPr>
      </w:pPr>
      <w:r w:rsidRPr="004E3760">
        <w:rPr>
          <w:rFonts w:ascii="Times New Roman" w:hAnsi="Times New Roman" w:cs="Times New Roman"/>
          <w:sz w:val="28"/>
          <w:szCs w:val="28"/>
        </w:rPr>
        <w:t xml:space="preserve">программы подготовки специалистов среднего звена </w:t>
      </w:r>
    </w:p>
    <w:p w:rsidR="005116FD" w:rsidRPr="004E3760" w:rsidRDefault="005116FD" w:rsidP="005116FD">
      <w:pPr>
        <w:spacing w:after="0" w:line="360" w:lineRule="auto"/>
        <w:jc w:val="center"/>
        <w:rPr>
          <w:rFonts w:ascii="Times New Roman" w:hAnsi="Times New Roman" w:cs="Times New Roman"/>
          <w:sz w:val="28"/>
          <w:szCs w:val="28"/>
        </w:rPr>
      </w:pPr>
      <w:r w:rsidRPr="004E3760">
        <w:rPr>
          <w:rFonts w:ascii="Times New Roman" w:hAnsi="Times New Roman" w:cs="Times New Roman"/>
          <w:sz w:val="28"/>
          <w:szCs w:val="28"/>
        </w:rPr>
        <w:t>для специальност</w:t>
      </w:r>
      <w:bookmarkStart w:id="0" w:name="_Hlk526778256"/>
      <w:r w:rsidRPr="004E3760">
        <w:rPr>
          <w:rFonts w:ascii="Times New Roman" w:hAnsi="Times New Roman" w:cs="Times New Roman"/>
          <w:sz w:val="28"/>
          <w:szCs w:val="28"/>
        </w:rPr>
        <w:t>и</w:t>
      </w:r>
    </w:p>
    <w:p w:rsidR="000A3A29" w:rsidRPr="00CC6171" w:rsidRDefault="00CC6171" w:rsidP="00CC6171">
      <w:pPr>
        <w:autoSpaceDE w:val="0"/>
        <w:autoSpaceDN w:val="0"/>
        <w:adjustRightInd w:val="0"/>
        <w:spacing w:after="0" w:line="240" w:lineRule="auto"/>
        <w:jc w:val="center"/>
        <w:rPr>
          <w:rFonts w:ascii="Times New Roman" w:hAnsi="Times New Roman" w:cs="Times New Roman"/>
          <w:color w:val="000000"/>
          <w:sz w:val="28"/>
          <w:szCs w:val="28"/>
        </w:rPr>
      </w:pPr>
      <w:r w:rsidRPr="00CC6171">
        <w:rPr>
          <w:rFonts w:ascii="Times New Roman" w:hAnsi="Times New Roman" w:cs="Times New Roman"/>
          <w:color w:val="000000"/>
          <w:sz w:val="28"/>
          <w:szCs w:val="28"/>
        </w:rPr>
        <w:t xml:space="preserve">38.02.07 </w:t>
      </w:r>
      <w:r>
        <w:rPr>
          <w:rFonts w:ascii="Times New Roman" w:hAnsi="Times New Roman" w:cs="Times New Roman"/>
          <w:color w:val="000000"/>
          <w:sz w:val="28"/>
          <w:szCs w:val="28"/>
        </w:rPr>
        <w:t>«</w:t>
      </w:r>
      <w:r w:rsidRPr="00CC6171">
        <w:rPr>
          <w:rFonts w:ascii="Times New Roman" w:hAnsi="Times New Roman" w:cs="Times New Roman"/>
          <w:color w:val="000000"/>
          <w:sz w:val="28"/>
          <w:szCs w:val="28"/>
        </w:rPr>
        <w:t>Банковское дело</w:t>
      </w:r>
      <w:r>
        <w:rPr>
          <w:rFonts w:ascii="Times New Roman" w:hAnsi="Times New Roman" w:cs="Times New Roman"/>
          <w:color w:val="000000"/>
          <w:sz w:val="28"/>
          <w:szCs w:val="28"/>
        </w:rPr>
        <w:t>»</w:t>
      </w:r>
    </w:p>
    <w:p w:rsidR="00883CBF" w:rsidRPr="00883CBF" w:rsidRDefault="00883CBF" w:rsidP="00883CBF">
      <w:pPr>
        <w:autoSpaceDE w:val="0"/>
        <w:autoSpaceDN w:val="0"/>
        <w:adjustRightInd w:val="0"/>
        <w:spacing w:after="0" w:line="240" w:lineRule="auto"/>
        <w:jc w:val="center"/>
        <w:rPr>
          <w:rFonts w:ascii="Times New Roman" w:hAnsi="Times New Roman" w:cs="Times New Roman"/>
          <w:color w:val="000000"/>
          <w:sz w:val="23"/>
          <w:szCs w:val="23"/>
        </w:rPr>
      </w:pPr>
    </w:p>
    <w:bookmarkEnd w:id="0"/>
    <w:p w:rsidR="005116FD" w:rsidRPr="004E3760" w:rsidRDefault="005116FD" w:rsidP="005116FD">
      <w:pPr>
        <w:spacing w:after="0"/>
        <w:jc w:val="center"/>
        <w:rPr>
          <w:rFonts w:ascii="Times New Roman" w:hAnsi="Times New Roman" w:cs="Times New Roman"/>
          <w:sz w:val="28"/>
          <w:szCs w:val="28"/>
        </w:rPr>
      </w:pPr>
      <w:r w:rsidRPr="004E3760">
        <w:rPr>
          <w:rFonts w:ascii="Times New Roman" w:hAnsi="Times New Roman" w:cs="Times New Roman"/>
          <w:sz w:val="28"/>
          <w:szCs w:val="28"/>
        </w:rPr>
        <w:t>(базовой подготовки)</w:t>
      </w:r>
    </w:p>
    <w:p w:rsidR="009865C5" w:rsidRPr="004E3760" w:rsidRDefault="009865C5" w:rsidP="009865C5">
      <w:pPr>
        <w:rPr>
          <w:rFonts w:ascii="Times New Roman" w:hAnsi="Times New Roman" w:cs="Times New Roman"/>
          <w:b/>
          <w:i/>
          <w:sz w:val="28"/>
          <w:szCs w:val="28"/>
        </w:rPr>
      </w:pPr>
    </w:p>
    <w:p w:rsidR="007A39F2" w:rsidRPr="004E3760" w:rsidRDefault="007A39F2"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9865C5" w:rsidRPr="004E3760" w:rsidRDefault="003C05A7" w:rsidP="009865C5">
      <w:pPr>
        <w:spacing w:after="200" w:line="276" w:lineRule="auto"/>
        <w:jc w:val="center"/>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2023</w:t>
      </w:r>
      <w:r w:rsidR="00E109F8" w:rsidRPr="004E3760">
        <w:rPr>
          <w:rFonts w:ascii="Times New Roman" w:eastAsia="Times New Roman" w:hAnsi="Times New Roman" w:cs="Times New Roman"/>
          <w:sz w:val="28"/>
          <w:szCs w:val="28"/>
          <w:lang w:eastAsia="ru-RU"/>
        </w:rPr>
        <w:t xml:space="preserve"> г.</w:t>
      </w:r>
      <w:r w:rsidR="00F241E3" w:rsidRPr="004E3760">
        <w:rPr>
          <w:rFonts w:ascii="Times New Roman" w:eastAsia="Times New Roman" w:hAnsi="Times New Roman" w:cs="Times New Roman"/>
          <w:sz w:val="28"/>
          <w:szCs w:val="28"/>
          <w:u w:val="single"/>
          <w:lang w:eastAsia="ru-RU"/>
        </w:rPr>
        <w:br w:type="page"/>
      </w:r>
    </w:p>
    <w:tbl>
      <w:tblPr>
        <w:tblW w:w="10227" w:type="dxa"/>
        <w:tblLayout w:type="fixed"/>
        <w:tblLook w:val="01E0"/>
      </w:tblPr>
      <w:tblGrid>
        <w:gridCol w:w="5734"/>
        <w:gridCol w:w="4493"/>
      </w:tblGrid>
      <w:tr w:rsidR="005116FD" w:rsidRPr="004E3760" w:rsidTr="005116FD">
        <w:trPr>
          <w:trHeight w:val="2398"/>
        </w:trPr>
        <w:tc>
          <w:tcPr>
            <w:tcW w:w="5734" w:type="dxa"/>
          </w:tcPr>
          <w:p w:rsidR="005116FD" w:rsidRPr="004E3760" w:rsidRDefault="005116FD" w:rsidP="009B094F">
            <w:pPr>
              <w:tabs>
                <w:tab w:val="left" w:pos="3168"/>
              </w:tabs>
              <w:spacing w:after="0"/>
              <w:rPr>
                <w:rFonts w:ascii="Times New Roman" w:hAnsi="Times New Roman" w:cs="Times New Roman"/>
                <w:b/>
                <w:sz w:val="28"/>
                <w:szCs w:val="28"/>
              </w:rPr>
            </w:pPr>
            <w:bookmarkStart w:id="1" w:name="_Hlk96002302"/>
            <w:r w:rsidRPr="004E3760">
              <w:rPr>
                <w:rFonts w:ascii="Times New Roman" w:hAnsi="Times New Roman" w:cs="Times New Roman"/>
                <w:sz w:val="28"/>
                <w:szCs w:val="28"/>
              </w:rPr>
              <w:lastRenderedPageBreak/>
              <w:br w:type="page"/>
            </w:r>
            <w:r w:rsidRPr="004E3760">
              <w:rPr>
                <w:rFonts w:ascii="Times New Roman" w:hAnsi="Times New Roman" w:cs="Times New Roman"/>
                <w:b/>
                <w:sz w:val="28"/>
                <w:szCs w:val="28"/>
              </w:rPr>
              <w:t>ОДОБРЕНО</w:t>
            </w:r>
          </w:p>
          <w:p w:rsidR="005116FD" w:rsidRPr="004E3760" w:rsidRDefault="005116FD" w:rsidP="009B094F">
            <w:pPr>
              <w:spacing w:after="0"/>
              <w:rPr>
                <w:rFonts w:ascii="Times New Roman" w:hAnsi="Times New Roman" w:cs="Times New Roman"/>
                <w:bCs/>
                <w:sz w:val="28"/>
                <w:szCs w:val="28"/>
              </w:rPr>
            </w:pPr>
            <w:r w:rsidRPr="004E3760">
              <w:rPr>
                <w:rFonts w:ascii="Times New Roman" w:hAnsi="Times New Roman" w:cs="Times New Roman"/>
                <w:bCs/>
                <w:sz w:val="28"/>
                <w:szCs w:val="28"/>
              </w:rPr>
              <w:t xml:space="preserve">На заседании цикловой комиссии </w:t>
            </w:r>
          </w:p>
          <w:p w:rsidR="005116FD" w:rsidRPr="004E3760" w:rsidRDefault="00812958" w:rsidP="009B09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sz w:val="28"/>
                <w:szCs w:val="28"/>
              </w:rPr>
            </w:pPr>
            <w:r>
              <w:rPr>
                <w:rFonts w:ascii="Times New Roman" w:hAnsi="Times New Roman" w:cs="Times New Roman"/>
                <w:sz w:val="28"/>
                <w:szCs w:val="28"/>
              </w:rPr>
              <w:t>общественных наук</w:t>
            </w:r>
          </w:p>
          <w:p w:rsidR="005116FD" w:rsidRPr="004E3760" w:rsidRDefault="005116FD" w:rsidP="009B094F">
            <w:pPr>
              <w:spacing w:after="0"/>
              <w:rPr>
                <w:rFonts w:ascii="Times New Roman" w:hAnsi="Times New Roman" w:cs="Times New Roman"/>
                <w:bCs/>
                <w:sz w:val="28"/>
                <w:szCs w:val="28"/>
              </w:rPr>
            </w:pPr>
            <w:r w:rsidRPr="004E3760">
              <w:rPr>
                <w:rFonts w:ascii="Times New Roman" w:hAnsi="Times New Roman" w:cs="Times New Roman"/>
                <w:bCs/>
                <w:sz w:val="28"/>
                <w:szCs w:val="28"/>
              </w:rPr>
              <w:t>Протокол № 1</w:t>
            </w:r>
            <w:r w:rsidR="00412CE8">
              <w:rPr>
                <w:rFonts w:ascii="Times New Roman" w:hAnsi="Times New Roman" w:cs="Times New Roman"/>
                <w:bCs/>
                <w:sz w:val="28"/>
                <w:szCs w:val="28"/>
              </w:rPr>
              <w:t>0</w:t>
            </w:r>
            <w:r w:rsidRPr="004E3760">
              <w:rPr>
                <w:rFonts w:ascii="Times New Roman" w:hAnsi="Times New Roman" w:cs="Times New Roman"/>
                <w:bCs/>
                <w:sz w:val="28"/>
                <w:szCs w:val="28"/>
              </w:rPr>
              <w:t xml:space="preserve"> от 3</w:t>
            </w:r>
            <w:r w:rsidR="00974EFE">
              <w:rPr>
                <w:rFonts w:ascii="Times New Roman" w:hAnsi="Times New Roman" w:cs="Times New Roman"/>
                <w:bCs/>
                <w:sz w:val="28"/>
                <w:szCs w:val="28"/>
              </w:rPr>
              <w:t>0июня</w:t>
            </w:r>
            <w:r w:rsidRPr="004E3760">
              <w:rPr>
                <w:rFonts w:ascii="Times New Roman" w:hAnsi="Times New Roman" w:cs="Times New Roman"/>
                <w:bCs/>
                <w:sz w:val="28"/>
                <w:szCs w:val="28"/>
              </w:rPr>
              <w:t xml:space="preserve"> 20</w:t>
            </w:r>
            <w:r w:rsidR="000A3A29" w:rsidRPr="004E3760">
              <w:rPr>
                <w:rFonts w:ascii="Times New Roman" w:hAnsi="Times New Roman" w:cs="Times New Roman"/>
                <w:bCs/>
                <w:sz w:val="28"/>
                <w:szCs w:val="28"/>
              </w:rPr>
              <w:t>23</w:t>
            </w:r>
            <w:r w:rsidRPr="004E3760">
              <w:rPr>
                <w:rFonts w:ascii="Times New Roman" w:hAnsi="Times New Roman" w:cs="Times New Roman"/>
                <w:bCs/>
                <w:sz w:val="28"/>
                <w:szCs w:val="28"/>
              </w:rPr>
              <w:t xml:space="preserve"> года</w:t>
            </w:r>
          </w:p>
          <w:p w:rsidR="005116FD" w:rsidRPr="004E3760" w:rsidRDefault="00F46B82" w:rsidP="009B094F">
            <w:pPr>
              <w:spacing w:after="0"/>
              <w:rPr>
                <w:rFonts w:ascii="Times New Roman" w:hAnsi="Times New Roman" w:cs="Times New Roman"/>
                <w:bCs/>
                <w:sz w:val="28"/>
                <w:szCs w:val="28"/>
              </w:rPr>
            </w:pPr>
            <w:r>
              <w:rPr>
                <w:rFonts w:ascii="Times New Roman" w:hAnsi="Times New Roman" w:cs="Times New Roman"/>
                <w:bCs/>
                <w:sz w:val="28"/>
                <w:szCs w:val="28"/>
              </w:rPr>
              <w:t>Председатель ЦК</w:t>
            </w:r>
          </w:p>
          <w:p w:rsidR="005116FD" w:rsidRPr="004E3760" w:rsidRDefault="009B094F" w:rsidP="00812958">
            <w:pPr>
              <w:spacing w:after="0"/>
              <w:rPr>
                <w:rFonts w:ascii="Times New Roman" w:hAnsi="Times New Roman" w:cs="Times New Roman"/>
                <w:bCs/>
                <w:sz w:val="28"/>
                <w:szCs w:val="28"/>
              </w:rPr>
            </w:pPr>
            <w:r>
              <w:rPr>
                <w:rFonts w:ascii="Times New Roman" w:hAnsi="Times New Roman" w:cs="Times New Roman"/>
                <w:bCs/>
                <w:sz w:val="28"/>
                <w:szCs w:val="28"/>
              </w:rPr>
              <w:t>___________________</w:t>
            </w:r>
            <w:r w:rsidR="00812958">
              <w:rPr>
                <w:rFonts w:ascii="Times New Roman" w:hAnsi="Times New Roman" w:cs="Times New Roman"/>
                <w:bCs/>
                <w:sz w:val="28"/>
                <w:szCs w:val="28"/>
              </w:rPr>
              <w:t xml:space="preserve"> Г.В. Куракова</w:t>
            </w:r>
          </w:p>
        </w:tc>
        <w:tc>
          <w:tcPr>
            <w:tcW w:w="4493" w:type="dxa"/>
          </w:tcPr>
          <w:p w:rsidR="005116FD" w:rsidRPr="004E3760" w:rsidRDefault="005116FD" w:rsidP="009B094F">
            <w:pPr>
              <w:spacing w:after="0"/>
              <w:jc w:val="center"/>
              <w:rPr>
                <w:rFonts w:ascii="Times New Roman" w:hAnsi="Times New Roman" w:cs="Times New Roman"/>
                <w:b/>
                <w:bCs/>
                <w:color w:val="000000"/>
                <w:sz w:val="28"/>
                <w:szCs w:val="28"/>
              </w:rPr>
            </w:pPr>
            <w:r w:rsidRPr="004E3760">
              <w:rPr>
                <w:rFonts w:ascii="Times New Roman" w:hAnsi="Times New Roman" w:cs="Times New Roman"/>
                <w:b/>
                <w:bCs/>
                <w:color w:val="000000"/>
                <w:sz w:val="28"/>
                <w:szCs w:val="28"/>
              </w:rPr>
              <w:t>УТВЕРЖДАЮ:</w:t>
            </w:r>
          </w:p>
          <w:p w:rsidR="005116FD" w:rsidRPr="004E3760" w:rsidRDefault="005116FD" w:rsidP="009B094F">
            <w:pPr>
              <w:spacing w:after="0"/>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Зам. директора по НМР</w:t>
            </w:r>
          </w:p>
          <w:p w:rsidR="005116FD" w:rsidRPr="004E3760" w:rsidRDefault="00805861" w:rsidP="009B094F">
            <w:pPr>
              <w:spacing w:after="0"/>
              <w:rPr>
                <w:rFonts w:ascii="Times New Roman" w:hAnsi="Times New Roman" w:cs="Times New Roman"/>
                <w:bCs/>
                <w:color w:val="000000"/>
                <w:sz w:val="28"/>
                <w:szCs w:val="28"/>
              </w:rPr>
            </w:pPr>
            <w:r>
              <w:rPr>
                <w:rFonts w:ascii="Times New Roman" w:hAnsi="Times New Roman" w:cs="Times New Roman"/>
                <w:bCs/>
                <w:color w:val="000000"/>
                <w:sz w:val="28"/>
                <w:szCs w:val="28"/>
              </w:rPr>
              <w:t>____________</w:t>
            </w:r>
            <w:r w:rsidR="005116FD" w:rsidRPr="004E3760">
              <w:rPr>
                <w:rFonts w:ascii="Times New Roman" w:hAnsi="Times New Roman" w:cs="Times New Roman"/>
                <w:bCs/>
                <w:color w:val="000000"/>
                <w:sz w:val="28"/>
                <w:szCs w:val="28"/>
              </w:rPr>
              <w:t>И.В. Подцатова</w:t>
            </w:r>
          </w:p>
          <w:p w:rsidR="005116FD" w:rsidRPr="004E3760" w:rsidRDefault="00974EFE" w:rsidP="00974EFE">
            <w:pPr>
              <w:spacing w:after="0"/>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«30</w:t>
            </w:r>
            <w:r w:rsidR="005116FD" w:rsidRPr="004E3760">
              <w:rPr>
                <w:rFonts w:ascii="Times New Roman" w:hAnsi="Times New Roman" w:cs="Times New Roman"/>
                <w:bCs/>
                <w:color w:val="000000"/>
                <w:sz w:val="28"/>
                <w:szCs w:val="28"/>
              </w:rPr>
              <w:t>»</w:t>
            </w:r>
            <w:r>
              <w:rPr>
                <w:rFonts w:ascii="Times New Roman" w:hAnsi="Times New Roman" w:cs="Times New Roman"/>
                <w:bCs/>
                <w:color w:val="000000"/>
                <w:sz w:val="28"/>
                <w:szCs w:val="28"/>
              </w:rPr>
              <w:t>июня</w:t>
            </w:r>
            <w:r w:rsidR="000A3A29" w:rsidRPr="004E3760">
              <w:rPr>
                <w:rFonts w:ascii="Times New Roman" w:hAnsi="Times New Roman" w:cs="Times New Roman"/>
                <w:bCs/>
                <w:color w:val="000000"/>
                <w:sz w:val="28"/>
                <w:szCs w:val="28"/>
              </w:rPr>
              <w:t xml:space="preserve"> 2023</w:t>
            </w:r>
            <w:r w:rsidR="005116FD" w:rsidRPr="004E3760">
              <w:rPr>
                <w:rFonts w:ascii="Times New Roman" w:hAnsi="Times New Roman" w:cs="Times New Roman"/>
                <w:bCs/>
                <w:color w:val="000000"/>
                <w:sz w:val="28"/>
                <w:szCs w:val="28"/>
              </w:rPr>
              <w:t>г.</w:t>
            </w:r>
          </w:p>
        </w:tc>
      </w:tr>
    </w:tbl>
    <w:p w:rsidR="005116FD" w:rsidRPr="004E3760" w:rsidRDefault="005116FD" w:rsidP="009B094F">
      <w:pPr>
        <w:spacing w:after="0" w:line="276" w:lineRule="auto"/>
        <w:jc w:val="center"/>
        <w:rPr>
          <w:rFonts w:ascii="Times New Roman" w:eastAsia="Times New Roman" w:hAnsi="Times New Roman" w:cs="Times New Roman"/>
          <w:b/>
          <w:iCs/>
          <w:sz w:val="28"/>
          <w:szCs w:val="28"/>
          <w:lang w:eastAsia="ru-RU"/>
        </w:rPr>
      </w:pPr>
    </w:p>
    <w:p w:rsidR="00412CE8" w:rsidRPr="007C2F03" w:rsidRDefault="009E4CA4" w:rsidP="00412CE8">
      <w:pPr>
        <w:spacing w:after="0" w:line="240" w:lineRule="auto"/>
        <w:ind w:firstLine="709"/>
        <w:jc w:val="both"/>
        <w:rPr>
          <w:rFonts w:ascii="Times New Roman" w:hAnsi="Times New Roman" w:cs="Times New Roman"/>
          <w:bCs/>
          <w:iCs/>
          <w:sz w:val="28"/>
          <w:szCs w:val="28"/>
        </w:rPr>
      </w:pPr>
      <w:r w:rsidRPr="007C2F03">
        <w:rPr>
          <w:rFonts w:ascii="Times New Roman" w:hAnsi="Times New Roman" w:cs="Times New Roman"/>
          <w:sz w:val="28"/>
          <w:szCs w:val="28"/>
        </w:rPr>
        <w:t>Рабочая п</w:t>
      </w:r>
      <w:r w:rsidR="004E3760" w:rsidRPr="007C2F03">
        <w:rPr>
          <w:rFonts w:ascii="Times New Roman" w:hAnsi="Times New Roman" w:cs="Times New Roman"/>
          <w:sz w:val="28"/>
          <w:szCs w:val="28"/>
        </w:rPr>
        <w:t>рограмма общеобразовательной дисциплин</w:t>
      </w:r>
      <w:r w:rsidRPr="007C2F03">
        <w:rPr>
          <w:rFonts w:ascii="Times New Roman" w:hAnsi="Times New Roman" w:cs="Times New Roman"/>
          <w:sz w:val="28"/>
          <w:szCs w:val="28"/>
        </w:rPr>
        <w:t>ы</w:t>
      </w:r>
      <w:r w:rsidR="00812958" w:rsidRPr="007C2F03">
        <w:rPr>
          <w:rFonts w:ascii="Times New Roman" w:hAnsi="Times New Roman" w:cs="Times New Roman"/>
          <w:sz w:val="28"/>
          <w:szCs w:val="28"/>
        </w:rPr>
        <w:t>БД.06 «География</w:t>
      </w:r>
      <w:proofErr w:type="gramStart"/>
      <w:r w:rsidR="00812958" w:rsidRPr="007C2F03">
        <w:rPr>
          <w:rFonts w:ascii="Times New Roman" w:hAnsi="Times New Roman" w:cs="Times New Roman"/>
          <w:sz w:val="28"/>
          <w:szCs w:val="28"/>
        </w:rPr>
        <w:t>»</w:t>
      </w:r>
      <w:r w:rsidRPr="007C2F03">
        <w:rPr>
          <w:rFonts w:ascii="Times New Roman" w:hAnsi="Times New Roman" w:cs="Times New Roman"/>
          <w:sz w:val="28"/>
          <w:szCs w:val="28"/>
        </w:rPr>
        <w:t>п</w:t>
      </w:r>
      <w:proofErr w:type="gramEnd"/>
      <w:r w:rsidRPr="007C2F03">
        <w:rPr>
          <w:rFonts w:ascii="Times New Roman" w:hAnsi="Times New Roman" w:cs="Times New Roman"/>
          <w:sz w:val="28"/>
          <w:szCs w:val="28"/>
        </w:rPr>
        <w:t>редназначена для изучения</w:t>
      </w:r>
      <w:r w:rsidR="004E3760" w:rsidRPr="007C2F03">
        <w:rPr>
          <w:rFonts w:ascii="Times New Roman" w:hAnsi="Times New Roman" w:cs="Times New Roman"/>
          <w:sz w:val="28"/>
          <w:szCs w:val="28"/>
        </w:rPr>
        <w:t xml:space="preserve">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w:t>
      </w:r>
      <w:r w:rsidR="00412CE8" w:rsidRPr="007C2F03">
        <w:rPr>
          <w:rFonts w:ascii="Times New Roman" w:hAnsi="Times New Roman" w:cs="Times New Roman"/>
          <w:sz w:val="28"/>
          <w:szCs w:val="28"/>
        </w:rPr>
        <w:t xml:space="preserve">по специальности 38.02.07 «Банковское дело», на основании ФГОС СПО, утвержденного приказом </w:t>
      </w:r>
      <w:r w:rsidR="00412CE8" w:rsidRPr="007C2F03">
        <w:rPr>
          <w:rFonts w:ascii="Times New Roman" w:hAnsi="Times New Roman" w:cs="Times New Roman"/>
          <w:bCs/>
          <w:iCs/>
          <w:sz w:val="28"/>
          <w:szCs w:val="28"/>
        </w:rPr>
        <w:t>Минобрнауки Р</w:t>
      </w:r>
      <w:r w:rsidR="00814496">
        <w:rPr>
          <w:rFonts w:ascii="Times New Roman" w:hAnsi="Times New Roman" w:cs="Times New Roman"/>
          <w:bCs/>
          <w:iCs/>
          <w:sz w:val="28"/>
          <w:szCs w:val="28"/>
        </w:rPr>
        <w:t>оссии от 05.02.2018 № 67 (ред. о</w:t>
      </w:r>
      <w:r w:rsidR="00412CE8" w:rsidRPr="007C2F03">
        <w:rPr>
          <w:rFonts w:ascii="Times New Roman" w:hAnsi="Times New Roman" w:cs="Times New Roman"/>
          <w:bCs/>
          <w:iCs/>
          <w:sz w:val="28"/>
          <w:szCs w:val="28"/>
        </w:rPr>
        <w:t>т 13.07.2021) «Об утверждении федерального государственного образовательного стандарта среднего общего образования»</w:t>
      </w:r>
      <w:r w:rsidR="00412CE8" w:rsidRPr="007C2F03">
        <w:rPr>
          <w:rFonts w:ascii="Times New Roman" w:hAnsi="Times New Roman" w:cs="Times New Roman"/>
          <w:sz w:val="28"/>
          <w:szCs w:val="28"/>
        </w:rPr>
        <w:t xml:space="preserve"> по специальности 38.02.07 «Банковское дело».</w:t>
      </w:r>
    </w:p>
    <w:p w:rsidR="004E3760" w:rsidRDefault="009B094F" w:rsidP="00412CE8">
      <w:pPr>
        <w:pStyle w:val="Default"/>
        <w:ind w:firstLine="709"/>
        <w:jc w:val="both"/>
        <w:rPr>
          <w:rFonts w:ascii="Times New Roman" w:hAnsi="Times New Roman" w:cs="Times New Roman"/>
          <w:sz w:val="28"/>
          <w:szCs w:val="28"/>
        </w:rPr>
      </w:pPr>
      <w:r w:rsidRPr="007C2F03">
        <w:rPr>
          <w:rFonts w:ascii="Times New Roman" w:hAnsi="Times New Roman" w:cs="Times New Roman"/>
          <w:sz w:val="28"/>
          <w:szCs w:val="28"/>
        </w:rPr>
        <w:t>Рабочая п</w:t>
      </w:r>
      <w:r w:rsidR="004E3760" w:rsidRPr="007C2F03">
        <w:rPr>
          <w:rFonts w:ascii="Times New Roman" w:hAnsi="Times New Roman" w:cs="Times New Roman"/>
          <w:sz w:val="28"/>
          <w:szCs w:val="28"/>
        </w:rPr>
        <w:t xml:space="preserve">рограмма </w:t>
      </w:r>
      <w:r w:rsidRPr="007C2F03">
        <w:rPr>
          <w:rFonts w:ascii="Times New Roman" w:hAnsi="Times New Roman" w:cs="Times New Roman"/>
          <w:sz w:val="28"/>
          <w:szCs w:val="28"/>
        </w:rPr>
        <w:t xml:space="preserve">общеобразовательной дисциплины </w:t>
      </w:r>
      <w:r w:rsidR="00812958" w:rsidRPr="007C2F03">
        <w:rPr>
          <w:rFonts w:ascii="Times New Roman" w:hAnsi="Times New Roman" w:cs="Times New Roman"/>
          <w:sz w:val="28"/>
          <w:szCs w:val="28"/>
        </w:rPr>
        <w:t>БД.06 «География»</w:t>
      </w:r>
      <w:r w:rsidRPr="007C2F03">
        <w:rPr>
          <w:rFonts w:ascii="Times New Roman" w:hAnsi="Times New Roman" w:cs="Times New Roman"/>
          <w:sz w:val="28"/>
          <w:szCs w:val="28"/>
        </w:rPr>
        <w:t xml:space="preserve">, </w:t>
      </w:r>
      <w:r w:rsidR="004E3760" w:rsidRPr="007C2F03">
        <w:rPr>
          <w:rFonts w:ascii="Times New Roman" w:hAnsi="Times New Roman" w:cs="Times New Roman"/>
          <w:sz w:val="28"/>
          <w:szCs w:val="28"/>
        </w:rPr>
        <w:t>ра</w:t>
      </w:r>
      <w:r w:rsidR="00BA33D4" w:rsidRPr="007C2F03">
        <w:rPr>
          <w:rFonts w:ascii="Times New Roman" w:hAnsi="Times New Roman" w:cs="Times New Roman"/>
          <w:sz w:val="28"/>
          <w:szCs w:val="28"/>
        </w:rPr>
        <w:t xml:space="preserve">зработана на основе требований </w:t>
      </w:r>
      <w:r w:rsidR="004E3760" w:rsidRPr="007C2F03">
        <w:rPr>
          <w:rFonts w:ascii="Times New Roman" w:hAnsi="Times New Roman" w:cs="Times New Roman"/>
          <w:sz w:val="28"/>
          <w:szCs w:val="28"/>
        </w:rPr>
        <w:t xml:space="preserve">ФГОС СОО, утвержденного </w:t>
      </w:r>
      <w:hyperlink r:id="rId11" w:history="1">
        <w:r w:rsidR="00C6295B" w:rsidRPr="007C2F03">
          <w:rPr>
            <w:rStyle w:val="afb"/>
            <w:rFonts w:ascii="Times New Roman" w:hAnsi="Times New Roman" w:cs="Times New Roman"/>
            <w:b w:val="0"/>
            <w:bCs w:val="0"/>
            <w:color w:val="auto"/>
            <w:sz w:val="28"/>
            <w:szCs w:val="28"/>
          </w:rPr>
          <w:t xml:space="preserve">приказом </w:t>
        </w:r>
        <w:r w:rsidRPr="007C2F03">
          <w:rPr>
            <w:rStyle w:val="afb"/>
            <w:rFonts w:ascii="Times New Roman" w:hAnsi="Times New Roman" w:cs="Times New Roman"/>
            <w:b w:val="0"/>
            <w:bCs w:val="0"/>
            <w:color w:val="auto"/>
            <w:sz w:val="28"/>
            <w:szCs w:val="28"/>
          </w:rPr>
          <w:t xml:space="preserve">Министерства </w:t>
        </w:r>
        <w:r w:rsidR="004E3760" w:rsidRPr="007C2F03">
          <w:rPr>
            <w:rStyle w:val="afb"/>
            <w:rFonts w:ascii="Times New Roman" w:hAnsi="Times New Roman" w:cs="Times New Roman"/>
            <w:b w:val="0"/>
            <w:bCs w:val="0"/>
            <w:color w:val="auto"/>
            <w:sz w:val="28"/>
            <w:szCs w:val="28"/>
          </w:rPr>
          <w:t xml:space="preserve">образования и науки РФ от 17 мая 2012 г. N 413 </w:t>
        </w:r>
        <w:r w:rsidR="00C6295B" w:rsidRPr="007C2F03">
          <w:rPr>
            <w:rStyle w:val="afb"/>
            <w:rFonts w:ascii="Times New Roman" w:hAnsi="Times New Roman" w:cs="Times New Roman"/>
            <w:b w:val="0"/>
            <w:bCs w:val="0"/>
            <w:color w:val="auto"/>
            <w:sz w:val="28"/>
            <w:szCs w:val="28"/>
          </w:rPr>
          <w:t>«</w:t>
        </w:r>
        <w:r w:rsidR="004E3760" w:rsidRPr="007C2F03">
          <w:rPr>
            <w:rStyle w:val="afb"/>
            <w:rFonts w:ascii="Times New Roman" w:hAnsi="Times New Roman" w:cs="Times New Roman"/>
            <w:b w:val="0"/>
            <w:bCs w:val="0"/>
            <w:color w:val="auto"/>
            <w:sz w:val="28"/>
            <w:szCs w:val="28"/>
          </w:rPr>
          <w:t>Об утверждении федерального государственного образовательного станда</w:t>
        </w:r>
        <w:r w:rsidR="00C6295B" w:rsidRPr="007C2F03">
          <w:rPr>
            <w:rStyle w:val="afb"/>
            <w:rFonts w:ascii="Times New Roman" w:hAnsi="Times New Roman" w:cs="Times New Roman"/>
            <w:b w:val="0"/>
            <w:bCs w:val="0"/>
            <w:color w:val="auto"/>
            <w:sz w:val="28"/>
            <w:szCs w:val="28"/>
          </w:rPr>
          <w:t>рта среднего общего образования»</w:t>
        </w:r>
        <w:r w:rsidR="004E3760" w:rsidRPr="007C2F03">
          <w:rPr>
            <w:rStyle w:val="afb"/>
            <w:rFonts w:ascii="Times New Roman" w:hAnsi="Times New Roman" w:cs="Times New Roman"/>
            <w:b w:val="0"/>
            <w:bCs w:val="0"/>
            <w:color w:val="auto"/>
            <w:sz w:val="28"/>
            <w:szCs w:val="28"/>
          </w:rPr>
          <w:t xml:space="preserve"> (</w:t>
        </w:r>
        <w:r w:rsidR="00C6295B" w:rsidRPr="007C2F03">
          <w:rPr>
            <w:rStyle w:val="afb"/>
            <w:rFonts w:ascii="Times New Roman" w:hAnsi="Times New Roman" w:cs="Times New Roman"/>
            <w:b w:val="0"/>
            <w:bCs w:val="0"/>
            <w:color w:val="auto"/>
            <w:sz w:val="28"/>
            <w:szCs w:val="28"/>
          </w:rPr>
          <w:t>в ред</w:t>
        </w:r>
        <w:r w:rsidR="00AB7F76" w:rsidRPr="007C2F03">
          <w:rPr>
            <w:rStyle w:val="afb"/>
            <w:rFonts w:ascii="Times New Roman" w:hAnsi="Times New Roman" w:cs="Times New Roman"/>
            <w:b w:val="0"/>
            <w:bCs w:val="0"/>
            <w:color w:val="auto"/>
            <w:sz w:val="28"/>
            <w:szCs w:val="28"/>
          </w:rPr>
          <w:t xml:space="preserve">акцииприказа Минпросвещения России </w:t>
        </w:r>
        <w:r w:rsidR="006514E5" w:rsidRPr="007C2F03">
          <w:rPr>
            <w:rStyle w:val="afb"/>
            <w:rFonts w:ascii="Times New Roman" w:hAnsi="Times New Roman" w:cs="Times New Roman"/>
            <w:b w:val="0"/>
            <w:bCs w:val="0"/>
            <w:color w:val="auto"/>
            <w:sz w:val="28"/>
            <w:szCs w:val="28"/>
          </w:rPr>
          <w:t>от</w:t>
        </w:r>
        <w:r w:rsidR="0073145D" w:rsidRPr="007C2F03">
          <w:rPr>
            <w:rStyle w:val="afb"/>
            <w:rFonts w:ascii="Times New Roman" w:hAnsi="Times New Roman" w:cs="Times New Roman"/>
            <w:b w:val="0"/>
            <w:bCs w:val="0"/>
            <w:color w:val="auto"/>
            <w:sz w:val="28"/>
            <w:szCs w:val="28"/>
          </w:rPr>
          <w:t xml:space="preserve"> 12.08.2022 №732</w:t>
        </w:r>
        <w:r w:rsidR="004E3760" w:rsidRPr="007C2F03">
          <w:rPr>
            <w:rStyle w:val="afb"/>
            <w:rFonts w:ascii="Times New Roman" w:hAnsi="Times New Roman" w:cs="Times New Roman"/>
            <w:b w:val="0"/>
            <w:bCs w:val="0"/>
            <w:color w:val="auto"/>
            <w:sz w:val="28"/>
            <w:szCs w:val="28"/>
          </w:rPr>
          <w:t>)</w:t>
        </w:r>
      </w:hyperlink>
      <w:r w:rsidR="004E3760" w:rsidRPr="007C2F03">
        <w:rPr>
          <w:rFonts w:ascii="Times New Roman" w:hAnsi="Times New Roman" w:cs="Times New Roman"/>
          <w:sz w:val="28"/>
          <w:szCs w:val="28"/>
        </w:rPr>
        <w:t xml:space="preserve">, </w:t>
      </w:r>
      <w:r w:rsidR="00EE4F41" w:rsidRPr="007C2F03">
        <w:rPr>
          <w:rFonts w:ascii="Times New Roman" w:hAnsi="Times New Roman" w:cs="Times New Roman"/>
          <w:sz w:val="28"/>
          <w:szCs w:val="28"/>
        </w:rPr>
        <w:t>Ф</w:t>
      </w:r>
      <w:r w:rsidR="006514E5" w:rsidRPr="007C2F03">
        <w:rPr>
          <w:rFonts w:ascii="Times New Roman" w:hAnsi="Times New Roman" w:cs="Times New Roman"/>
          <w:sz w:val="28"/>
          <w:szCs w:val="28"/>
        </w:rPr>
        <w:t xml:space="preserve">едеральной образовательной программой среднего </w:t>
      </w:r>
      <w:r w:rsidR="0062532A" w:rsidRPr="007C2F03">
        <w:rPr>
          <w:rFonts w:ascii="Times New Roman" w:hAnsi="Times New Roman" w:cs="Times New Roman"/>
          <w:sz w:val="28"/>
          <w:szCs w:val="28"/>
        </w:rPr>
        <w:t>общего</w:t>
      </w:r>
      <w:r w:rsidR="006514E5" w:rsidRPr="007C2F03">
        <w:rPr>
          <w:rFonts w:ascii="Times New Roman" w:hAnsi="Times New Roman" w:cs="Times New Roman"/>
          <w:sz w:val="28"/>
          <w:szCs w:val="28"/>
        </w:rPr>
        <w:t xml:space="preserve"> образования, утвержденной приказом</w:t>
      </w:r>
      <w:r w:rsidR="00C6295B" w:rsidRPr="007C2F03">
        <w:rPr>
          <w:rFonts w:ascii="Times New Roman" w:hAnsi="Times New Roman" w:cs="Times New Roman"/>
          <w:sz w:val="28"/>
          <w:szCs w:val="28"/>
        </w:rPr>
        <w:t xml:space="preserve"> Минпросвещения России </w:t>
      </w:r>
      <w:r w:rsidR="00412CE8" w:rsidRPr="007C2F03">
        <w:rPr>
          <w:rFonts w:ascii="Times New Roman" w:hAnsi="Times New Roman" w:cs="Times New Roman"/>
          <w:sz w:val="28"/>
          <w:szCs w:val="28"/>
        </w:rPr>
        <w:t>от 18.05.2023 г. № 371</w:t>
      </w:r>
      <w:r w:rsidR="00EE4F41" w:rsidRPr="007C2F03">
        <w:rPr>
          <w:rFonts w:ascii="Times New Roman" w:hAnsi="Times New Roman" w:cs="Times New Roman"/>
          <w:sz w:val="28"/>
          <w:szCs w:val="28"/>
        </w:rPr>
        <w:t xml:space="preserve"> и</w:t>
      </w:r>
      <w:r w:rsidR="001F7230" w:rsidRPr="007C2F03">
        <w:rPr>
          <w:rFonts w:ascii="Times New Roman" w:hAnsi="Times New Roman" w:cs="Times New Roman"/>
          <w:sz w:val="28"/>
          <w:szCs w:val="28"/>
        </w:rPr>
        <w:t xml:space="preserve"> с учетом</w:t>
      </w:r>
      <w:r w:rsidR="00EE4F41" w:rsidRPr="007C2F03">
        <w:rPr>
          <w:rFonts w:ascii="Times New Roman" w:hAnsi="Times New Roman" w:cs="Times New Roman"/>
          <w:sz w:val="28"/>
          <w:szCs w:val="28"/>
        </w:rPr>
        <w:t xml:space="preserve"> примерной рабочей программ</w:t>
      </w:r>
      <w:r w:rsidR="001F7230" w:rsidRPr="007C2F03">
        <w:rPr>
          <w:rFonts w:ascii="Times New Roman" w:hAnsi="Times New Roman" w:cs="Times New Roman"/>
          <w:sz w:val="28"/>
          <w:szCs w:val="28"/>
        </w:rPr>
        <w:t>ы</w:t>
      </w:r>
      <w:r w:rsidR="00A0609A" w:rsidRPr="007C2F03">
        <w:rPr>
          <w:rFonts w:ascii="Times New Roman" w:hAnsi="Times New Roman" w:cs="Times New Roman"/>
          <w:sz w:val="28"/>
          <w:szCs w:val="28"/>
        </w:rPr>
        <w:t xml:space="preserve"> общеобразовательной дисциплины </w:t>
      </w:r>
      <w:r w:rsidR="00D87FAB" w:rsidRPr="007C2F03">
        <w:rPr>
          <w:rFonts w:ascii="Times New Roman" w:hAnsi="Times New Roman" w:cs="Times New Roman"/>
          <w:sz w:val="28"/>
          <w:szCs w:val="28"/>
        </w:rPr>
        <w:t xml:space="preserve">БД.06 </w:t>
      </w:r>
      <w:r w:rsidR="00812958" w:rsidRPr="007C2F03">
        <w:rPr>
          <w:rFonts w:ascii="Times New Roman" w:hAnsi="Times New Roman" w:cs="Times New Roman"/>
          <w:sz w:val="28"/>
          <w:szCs w:val="28"/>
        </w:rPr>
        <w:t>«География»</w:t>
      </w:r>
      <w:r w:rsidR="00EE4F41" w:rsidRPr="007C2F03">
        <w:rPr>
          <w:rFonts w:ascii="Times New Roman" w:hAnsi="Times New Roman" w:cs="Times New Roman"/>
          <w:sz w:val="28"/>
          <w:szCs w:val="28"/>
        </w:rPr>
        <w:t>, утвержденной на Заседании Совета по оценке содержания и качества примерных рабочих программ общеобразовательного и социально – гуманитарного циклов среднего профессионального образования (протокол № 14 от 30 ноября 2022 г.).</w:t>
      </w:r>
      <w:bookmarkStart w:id="2" w:name="_GoBack"/>
      <w:bookmarkEnd w:id="2"/>
    </w:p>
    <w:p w:rsidR="00D87FAB" w:rsidRPr="004E3760" w:rsidRDefault="00D87FAB" w:rsidP="00DA58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p>
    <w:p w:rsidR="004E3760" w:rsidRDefault="004E3760" w:rsidP="00DA58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sidRPr="004E3760">
        <w:rPr>
          <w:rFonts w:ascii="Times New Roman" w:hAnsi="Times New Roman" w:cs="Times New Roman"/>
          <w:sz w:val="28"/>
          <w:szCs w:val="28"/>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r w:rsidR="00D87FAB">
        <w:rPr>
          <w:rFonts w:ascii="Times New Roman" w:hAnsi="Times New Roman" w:cs="Times New Roman"/>
          <w:sz w:val="28"/>
          <w:szCs w:val="28"/>
        </w:rPr>
        <w:t>.</w:t>
      </w:r>
    </w:p>
    <w:p w:rsidR="004E3760" w:rsidRPr="004E3760" w:rsidRDefault="004E3760" w:rsidP="009B09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cs="Times New Roman"/>
          <w:sz w:val="28"/>
          <w:szCs w:val="28"/>
        </w:rPr>
      </w:pPr>
    </w:p>
    <w:p w:rsidR="005116FD" w:rsidRPr="004E3760" w:rsidRDefault="005116FD" w:rsidP="005116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r w:rsidRPr="004E3760">
        <w:rPr>
          <w:rFonts w:ascii="Times New Roman" w:hAnsi="Times New Roman" w:cs="Times New Roman"/>
          <w:color w:val="000000"/>
          <w:sz w:val="28"/>
          <w:szCs w:val="28"/>
        </w:rPr>
        <w:t xml:space="preserve">Разработчик: </w:t>
      </w:r>
      <w:r w:rsidR="00812958">
        <w:rPr>
          <w:rFonts w:ascii="Times New Roman" w:hAnsi="Times New Roman" w:cs="Times New Roman"/>
          <w:color w:val="000000"/>
          <w:sz w:val="28"/>
          <w:szCs w:val="28"/>
        </w:rPr>
        <w:t>Иваненков П.П.</w:t>
      </w:r>
      <w:r w:rsidR="00A0609A">
        <w:rPr>
          <w:rFonts w:ascii="Times New Roman" w:hAnsi="Times New Roman" w:cs="Times New Roman"/>
          <w:color w:val="000000"/>
          <w:sz w:val="28"/>
          <w:szCs w:val="28"/>
        </w:rPr>
        <w:t>–</w:t>
      </w:r>
      <w:r w:rsidRPr="004E3760">
        <w:rPr>
          <w:rFonts w:ascii="Times New Roman"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5116FD" w:rsidRPr="004E3760" w:rsidRDefault="0062532A" w:rsidP="005116FD">
      <w:pPr>
        <w:pStyle w:val="Style5"/>
        <w:widowControl/>
        <w:ind w:right="282"/>
        <w:jc w:val="both"/>
        <w:rPr>
          <w:color w:val="000000"/>
          <w:sz w:val="28"/>
          <w:szCs w:val="28"/>
        </w:rPr>
      </w:pPr>
      <w:r>
        <w:rPr>
          <w:color w:val="000000"/>
          <w:sz w:val="28"/>
          <w:szCs w:val="28"/>
        </w:rPr>
        <w:tab/>
        <w:t xml:space="preserve">Рецензенты: </w:t>
      </w:r>
    </w:p>
    <w:p w:rsidR="005116FD" w:rsidRPr="004E3760" w:rsidRDefault="005116FD" w:rsidP="005116FD">
      <w:pPr>
        <w:pStyle w:val="Style5"/>
        <w:widowControl/>
        <w:ind w:right="282"/>
        <w:jc w:val="both"/>
        <w:rPr>
          <w:color w:val="000000"/>
          <w:sz w:val="28"/>
          <w:szCs w:val="28"/>
        </w:rPr>
      </w:pPr>
    </w:p>
    <w:p w:rsidR="003352E8" w:rsidRPr="004E3760" w:rsidRDefault="003352E8" w:rsidP="003352E8">
      <w:pPr>
        <w:pStyle w:val="Style5"/>
        <w:widowControl/>
        <w:ind w:right="282" w:firstLine="709"/>
        <w:jc w:val="both"/>
        <w:rPr>
          <w:color w:val="000000"/>
          <w:sz w:val="28"/>
          <w:szCs w:val="28"/>
        </w:rPr>
      </w:pPr>
      <w:r>
        <w:rPr>
          <w:color w:val="000000"/>
          <w:sz w:val="28"/>
          <w:szCs w:val="28"/>
        </w:rPr>
        <w:t xml:space="preserve">Куракова Г.В. </w:t>
      </w:r>
      <w:r w:rsidRPr="000D167D">
        <w:rPr>
          <w:color w:val="000000"/>
          <w:sz w:val="28"/>
          <w:szCs w:val="28"/>
        </w:rPr>
        <w:t>–</w:t>
      </w:r>
      <w:r w:rsidRPr="004E3760">
        <w:rPr>
          <w:sz w:val="28"/>
          <w:szCs w:val="28"/>
        </w:rPr>
        <w:t>преподаватель государственного бюджетного профессионального образовательного учреждения Ростовской области</w:t>
      </w:r>
      <w:r>
        <w:rPr>
          <w:sz w:val="28"/>
          <w:szCs w:val="28"/>
        </w:rPr>
        <w:t xml:space="preserve"> «Ростовский-на-Дону колледж связи и информатики»</w:t>
      </w:r>
    </w:p>
    <w:p w:rsidR="005116FD" w:rsidRPr="004E3760" w:rsidRDefault="005116FD" w:rsidP="005116FD">
      <w:pPr>
        <w:pStyle w:val="Style5"/>
        <w:widowControl/>
        <w:ind w:right="282"/>
        <w:jc w:val="both"/>
        <w:rPr>
          <w:color w:val="000000"/>
          <w:sz w:val="28"/>
          <w:szCs w:val="28"/>
        </w:rPr>
      </w:pPr>
    </w:p>
    <w:p w:rsidR="00812958" w:rsidRDefault="00812958" w:rsidP="00CD5FDA">
      <w:pPr>
        <w:spacing w:after="200" w:line="276" w:lineRule="auto"/>
        <w:jc w:val="center"/>
        <w:rPr>
          <w:rFonts w:ascii="Times New Roman" w:eastAsia="Times New Roman" w:hAnsi="Times New Roman" w:cs="Times New Roman"/>
          <w:b/>
          <w:iCs/>
          <w:sz w:val="28"/>
          <w:szCs w:val="28"/>
          <w:lang w:eastAsia="ru-RU"/>
        </w:rPr>
      </w:pPr>
    </w:p>
    <w:p w:rsidR="00CD5FDA" w:rsidRPr="004E3760" w:rsidRDefault="00CD5FDA" w:rsidP="00CD5FDA">
      <w:pPr>
        <w:spacing w:after="200" w:line="276" w:lineRule="auto"/>
        <w:jc w:val="center"/>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t>СОДЕРЖАНИЕ</w:t>
      </w:r>
    </w:p>
    <w:tbl>
      <w:tblPr>
        <w:tblStyle w:val="aa"/>
        <w:tblW w:w="8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39"/>
        <w:gridCol w:w="6946"/>
        <w:gridCol w:w="992"/>
      </w:tblGrid>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1.</w:t>
            </w:r>
          </w:p>
        </w:tc>
        <w:tc>
          <w:tcPr>
            <w:tcW w:w="6946" w:type="dxa"/>
          </w:tcPr>
          <w:p w:rsidR="00CD5FDA" w:rsidRPr="004E3760" w:rsidRDefault="00CD5FDA" w:rsidP="0007614F">
            <w:pPr>
              <w:suppressAutoHyphens/>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ОБЩАЯ ХАРАКТЕРИСТИКА РАБОЧЕЙ ПРОГРАММЫ </w:t>
            </w:r>
            <w:r w:rsidR="001F7230">
              <w:rPr>
                <w:rFonts w:ascii="Times New Roman" w:eastAsia="Times New Roman" w:hAnsi="Times New Roman" w:cs="Times New Roman"/>
                <w:b/>
                <w:sz w:val="28"/>
                <w:szCs w:val="28"/>
              </w:rPr>
              <w:t xml:space="preserve">ОБЩЕОБРАЗОВАТЕЛЬНОЙ </w:t>
            </w:r>
            <w:r w:rsidRPr="004E3760">
              <w:rPr>
                <w:rFonts w:ascii="Times New Roman" w:eastAsia="Times New Roman" w:hAnsi="Times New Roman" w:cs="Times New Roman"/>
                <w:b/>
                <w:sz w:val="28"/>
                <w:szCs w:val="28"/>
              </w:rPr>
              <w:t>ДИСЦИПЛИНЫ</w:t>
            </w:r>
          </w:p>
          <w:p w:rsidR="00CD5FDA" w:rsidRPr="004E3760" w:rsidRDefault="00CD5FDA" w:rsidP="0007614F">
            <w:pPr>
              <w:suppressAutoHyphens/>
              <w:rPr>
                <w:rFonts w:ascii="Times New Roman" w:hAnsi="Times New Roman" w:cs="Times New Roman"/>
                <w:bCs/>
                <w:sz w:val="28"/>
                <w:szCs w:val="28"/>
              </w:rPr>
            </w:pPr>
          </w:p>
        </w:tc>
        <w:tc>
          <w:tcPr>
            <w:tcW w:w="992" w:type="dxa"/>
          </w:tcPr>
          <w:p w:rsidR="00CD5FDA" w:rsidRPr="004E3760" w:rsidRDefault="00CD5FDA" w:rsidP="0007614F">
            <w:pPr>
              <w:suppressAutoHyphens/>
              <w:jc w:val="right"/>
              <w:rPr>
                <w:rFonts w:ascii="Times New Roman" w:hAnsi="Times New Roman" w:cs="Times New Roman"/>
                <w:b/>
                <w:sz w:val="28"/>
                <w:szCs w:val="28"/>
              </w:rPr>
            </w:pPr>
          </w:p>
        </w:tc>
      </w:tr>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2.</w:t>
            </w:r>
          </w:p>
        </w:tc>
        <w:tc>
          <w:tcPr>
            <w:tcW w:w="6946" w:type="dxa"/>
          </w:tcPr>
          <w:p w:rsidR="00CD5FDA" w:rsidRPr="004E3760" w:rsidRDefault="00CD5FDA" w:rsidP="003352E8">
            <w:pPr>
              <w:suppressAutoHyphens/>
              <w:spacing w:after="200" w:line="276" w:lineRule="auto"/>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СТРУКТУРА И СОДЕРЖАНИЕ </w:t>
            </w:r>
            <w:r w:rsidR="00DA58ED">
              <w:rPr>
                <w:rFonts w:ascii="Times New Roman" w:eastAsia="Times New Roman" w:hAnsi="Times New Roman" w:cs="Times New Roman"/>
                <w:b/>
                <w:sz w:val="28"/>
                <w:szCs w:val="28"/>
              </w:rPr>
              <w:t>ОБЩЕОБРАЗОВАТЕЛЬНОЙ</w:t>
            </w:r>
            <w:r w:rsidRPr="004E3760">
              <w:rPr>
                <w:rFonts w:ascii="Times New Roman" w:eastAsia="Times New Roman" w:hAnsi="Times New Roman" w:cs="Times New Roman"/>
                <w:b/>
                <w:sz w:val="28"/>
                <w:szCs w:val="28"/>
              </w:rPr>
              <w:t xml:space="preserve"> ДИСЦИПЛИНЫ</w:t>
            </w:r>
          </w:p>
        </w:tc>
        <w:tc>
          <w:tcPr>
            <w:tcW w:w="992" w:type="dxa"/>
          </w:tcPr>
          <w:p w:rsidR="00CD5FDA" w:rsidRPr="004E3760" w:rsidRDefault="00CD5FDA" w:rsidP="0007614F">
            <w:pPr>
              <w:suppressAutoHyphens/>
              <w:jc w:val="right"/>
              <w:rPr>
                <w:rFonts w:ascii="Times New Roman" w:hAnsi="Times New Roman" w:cs="Times New Roman"/>
                <w:b/>
                <w:sz w:val="28"/>
                <w:szCs w:val="28"/>
              </w:rPr>
            </w:pPr>
          </w:p>
        </w:tc>
      </w:tr>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3.</w:t>
            </w:r>
          </w:p>
        </w:tc>
        <w:tc>
          <w:tcPr>
            <w:tcW w:w="6946" w:type="dxa"/>
          </w:tcPr>
          <w:p w:rsidR="00CD5FDA" w:rsidRPr="004E3760" w:rsidRDefault="00CD5FDA" w:rsidP="00DA58ED">
            <w:pPr>
              <w:suppressAutoHyphens/>
              <w:rPr>
                <w:rFonts w:ascii="Times New Roman" w:hAnsi="Times New Roman" w:cs="Times New Roman"/>
                <w:bCs/>
                <w:sz w:val="28"/>
                <w:szCs w:val="28"/>
              </w:rPr>
            </w:pPr>
            <w:r w:rsidRPr="004E3760">
              <w:rPr>
                <w:rFonts w:ascii="Times New Roman" w:eastAsia="Times New Roman" w:hAnsi="Times New Roman" w:cs="Times New Roman"/>
                <w:b/>
                <w:sz w:val="28"/>
                <w:szCs w:val="28"/>
              </w:rPr>
              <w:t xml:space="preserve">УСЛОВИЯ РЕАЛИЗАЦИИ </w:t>
            </w:r>
            <w:r w:rsidR="00DA58ED">
              <w:rPr>
                <w:rFonts w:ascii="Times New Roman" w:eastAsia="Times New Roman" w:hAnsi="Times New Roman" w:cs="Times New Roman"/>
                <w:b/>
                <w:sz w:val="28"/>
                <w:szCs w:val="28"/>
              </w:rPr>
              <w:t xml:space="preserve">ПРОГРАММЫ </w:t>
            </w:r>
            <w:r w:rsidRPr="004E3760">
              <w:rPr>
                <w:rFonts w:ascii="Times New Roman" w:eastAsia="Times New Roman" w:hAnsi="Times New Roman" w:cs="Times New Roman"/>
                <w:b/>
                <w:sz w:val="28"/>
                <w:szCs w:val="28"/>
              </w:rPr>
              <w:t>ДИСЦИПЛИНЫ</w:t>
            </w:r>
          </w:p>
        </w:tc>
        <w:tc>
          <w:tcPr>
            <w:tcW w:w="992" w:type="dxa"/>
          </w:tcPr>
          <w:p w:rsidR="00CD5FDA" w:rsidRPr="004E3760" w:rsidRDefault="00CD5FDA" w:rsidP="0007614F">
            <w:pPr>
              <w:suppressAutoHyphens/>
              <w:jc w:val="right"/>
              <w:rPr>
                <w:rFonts w:ascii="Times New Roman" w:hAnsi="Times New Roman" w:cs="Times New Roman"/>
                <w:b/>
                <w:sz w:val="28"/>
                <w:szCs w:val="28"/>
              </w:rPr>
            </w:pPr>
          </w:p>
        </w:tc>
      </w:tr>
      <w:tr w:rsidR="00CD5FDA" w:rsidRPr="004E3760" w:rsidTr="0007614F">
        <w:tc>
          <w:tcPr>
            <w:tcW w:w="8677" w:type="dxa"/>
            <w:gridSpan w:val="3"/>
          </w:tcPr>
          <w:p w:rsidR="00CD5FDA" w:rsidRPr="004E3760" w:rsidRDefault="00CD5FDA" w:rsidP="0007614F">
            <w:pPr>
              <w:suppressAutoHyphens/>
              <w:jc w:val="center"/>
              <w:rPr>
                <w:rFonts w:ascii="Times New Roman" w:hAnsi="Times New Roman" w:cs="Times New Roman"/>
                <w:b/>
                <w:bCs/>
                <w:sz w:val="28"/>
                <w:szCs w:val="28"/>
              </w:rPr>
            </w:pPr>
          </w:p>
        </w:tc>
      </w:tr>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4.</w:t>
            </w:r>
          </w:p>
        </w:tc>
        <w:tc>
          <w:tcPr>
            <w:tcW w:w="6946" w:type="dxa"/>
          </w:tcPr>
          <w:p w:rsidR="00CD5FDA" w:rsidRPr="001F7230" w:rsidRDefault="00CD5FDA" w:rsidP="0007614F">
            <w:pPr>
              <w:suppressAutoHyphens/>
              <w:spacing w:after="200" w:line="276" w:lineRule="auto"/>
              <w:rPr>
                <w:rFonts w:ascii="Times New Roman" w:eastAsia="Times New Roman" w:hAnsi="Times New Roman" w:cs="Times New Roman"/>
                <w:b/>
                <w:sz w:val="28"/>
                <w:szCs w:val="28"/>
              </w:rPr>
            </w:pPr>
            <w:r w:rsidRPr="001F7230">
              <w:rPr>
                <w:rFonts w:ascii="Times New Roman" w:eastAsia="Times New Roman" w:hAnsi="Times New Roman" w:cs="Times New Roman"/>
                <w:b/>
                <w:sz w:val="28"/>
                <w:szCs w:val="28"/>
              </w:rPr>
              <w:t>КОНТРОЛЬ И ОЦЕНКА РЕЗУЛЬТАТОВ ОСВОЕНИЯ ДИСЦИПЛИНЫ</w:t>
            </w:r>
          </w:p>
          <w:p w:rsidR="00CD5FDA" w:rsidRPr="004E3760" w:rsidRDefault="00CD5FDA" w:rsidP="0007614F">
            <w:pPr>
              <w:suppressAutoHyphens/>
              <w:jc w:val="both"/>
              <w:rPr>
                <w:rFonts w:ascii="Times New Roman" w:hAnsi="Times New Roman" w:cs="Times New Roman"/>
                <w:bCs/>
                <w:sz w:val="28"/>
                <w:szCs w:val="28"/>
                <w:highlight w:val="yellow"/>
              </w:rPr>
            </w:pPr>
          </w:p>
        </w:tc>
        <w:tc>
          <w:tcPr>
            <w:tcW w:w="992" w:type="dxa"/>
          </w:tcPr>
          <w:p w:rsidR="00CD5FDA" w:rsidRPr="004E3760" w:rsidRDefault="00CD5FDA" w:rsidP="0007614F">
            <w:pPr>
              <w:suppressAutoHyphens/>
              <w:jc w:val="right"/>
              <w:rPr>
                <w:rFonts w:ascii="Times New Roman" w:hAnsi="Times New Roman" w:cs="Times New Roman"/>
                <w:b/>
                <w:sz w:val="28"/>
                <w:szCs w:val="28"/>
              </w:rPr>
            </w:pPr>
          </w:p>
          <w:p w:rsidR="008A777E" w:rsidRPr="004E3760" w:rsidRDefault="008A777E" w:rsidP="0007614F">
            <w:pPr>
              <w:suppressAutoHyphens/>
              <w:jc w:val="right"/>
              <w:rPr>
                <w:rFonts w:ascii="Times New Roman" w:hAnsi="Times New Roman" w:cs="Times New Roman"/>
                <w:b/>
                <w:sz w:val="28"/>
                <w:szCs w:val="28"/>
              </w:rPr>
            </w:pPr>
          </w:p>
        </w:tc>
      </w:tr>
      <w:tr w:rsidR="00DB0C17" w:rsidRPr="004E3760" w:rsidTr="0007614F">
        <w:tc>
          <w:tcPr>
            <w:tcW w:w="739" w:type="dxa"/>
          </w:tcPr>
          <w:p w:rsidR="00DB0C17" w:rsidRPr="004E3760" w:rsidRDefault="00DB0C17" w:rsidP="0007614F">
            <w:pPr>
              <w:suppressAutoHyphens/>
              <w:rPr>
                <w:rFonts w:ascii="Times New Roman" w:hAnsi="Times New Roman" w:cs="Times New Roman"/>
                <w:bCs/>
                <w:sz w:val="28"/>
                <w:szCs w:val="28"/>
              </w:rPr>
            </w:pPr>
          </w:p>
        </w:tc>
        <w:tc>
          <w:tcPr>
            <w:tcW w:w="6946" w:type="dxa"/>
          </w:tcPr>
          <w:p w:rsidR="00DB0C17" w:rsidRPr="004E3760" w:rsidRDefault="00DB0C17" w:rsidP="00B30DD3">
            <w:pPr>
              <w:spacing w:after="200" w:line="276" w:lineRule="auto"/>
              <w:jc w:val="center"/>
              <w:rPr>
                <w:rFonts w:ascii="Times New Roman" w:eastAsia="Times New Roman" w:hAnsi="Times New Roman" w:cs="Times New Roman"/>
                <w:b/>
                <w:sz w:val="28"/>
                <w:szCs w:val="28"/>
                <w:highlight w:val="yellow"/>
              </w:rPr>
            </w:pPr>
          </w:p>
        </w:tc>
        <w:tc>
          <w:tcPr>
            <w:tcW w:w="992" w:type="dxa"/>
          </w:tcPr>
          <w:p w:rsidR="00DB0C17" w:rsidRPr="004E3760" w:rsidRDefault="00DB0C17" w:rsidP="0007614F">
            <w:pPr>
              <w:suppressAutoHyphens/>
              <w:jc w:val="right"/>
              <w:rPr>
                <w:rFonts w:ascii="Times New Roman" w:hAnsi="Times New Roman" w:cs="Times New Roman"/>
                <w:b/>
                <w:sz w:val="28"/>
                <w:szCs w:val="28"/>
              </w:rPr>
            </w:pPr>
          </w:p>
        </w:tc>
      </w:tr>
      <w:bookmarkEnd w:id="1"/>
    </w:tbl>
    <w:p w:rsidR="00883CBF" w:rsidRDefault="00883CBF">
      <w:pP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br w:type="page"/>
      </w:r>
    </w:p>
    <w:p w:rsidR="00F241E3" w:rsidRPr="004E3760" w:rsidRDefault="00F241E3" w:rsidP="00C34C90">
      <w:pPr>
        <w:suppressAutoHyphens/>
        <w:spacing w:after="0" w:line="240" w:lineRule="auto"/>
        <w:ind w:firstLine="709"/>
        <w:jc w:val="both"/>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 xml:space="preserve">1. ОБЩАЯ ХАРАКТЕРИСТИКА РАБОЧЕЙ ПРОГРАММЫ </w:t>
      </w:r>
      <w:r w:rsidR="00DA58ED">
        <w:rPr>
          <w:rFonts w:ascii="Times New Roman" w:eastAsia="Times New Roman" w:hAnsi="Times New Roman" w:cs="Times New Roman"/>
          <w:b/>
          <w:sz w:val="28"/>
          <w:szCs w:val="28"/>
          <w:lang w:eastAsia="ru-RU"/>
        </w:rPr>
        <w:t xml:space="preserve">ОБЩЕОБРАЗОВАТЕЛЬНОЙ </w:t>
      </w:r>
      <w:r w:rsidRPr="004E3760">
        <w:rPr>
          <w:rFonts w:ascii="Times New Roman" w:eastAsia="Times New Roman" w:hAnsi="Times New Roman" w:cs="Times New Roman"/>
          <w:b/>
          <w:sz w:val="28"/>
          <w:szCs w:val="28"/>
          <w:lang w:eastAsia="ru-RU"/>
        </w:rPr>
        <w:t xml:space="preserve">ДИСЦИПЛИНЫ </w:t>
      </w:r>
    </w:p>
    <w:p w:rsidR="00271267" w:rsidRPr="004E3760" w:rsidRDefault="00271267" w:rsidP="009B4494">
      <w:pPr>
        <w:suppressAutoHyphens/>
        <w:spacing w:after="0" w:line="240" w:lineRule="auto"/>
        <w:ind w:firstLine="709"/>
        <w:jc w:val="both"/>
        <w:rPr>
          <w:rFonts w:ascii="Times New Roman" w:eastAsia="Times New Roman" w:hAnsi="Times New Roman" w:cs="Times New Roman"/>
          <w:b/>
          <w:sz w:val="28"/>
          <w:szCs w:val="28"/>
          <w:lang w:eastAsia="ru-RU"/>
        </w:rPr>
      </w:pPr>
    </w:p>
    <w:p w:rsidR="007A39F2" w:rsidRPr="004E3760" w:rsidRDefault="007A39F2" w:rsidP="009B4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4E3760">
        <w:rPr>
          <w:rFonts w:ascii="Times New Roman" w:eastAsia="Times New Roman" w:hAnsi="Times New Roman" w:cs="Times New Roman"/>
          <w:b/>
          <w:sz w:val="28"/>
          <w:szCs w:val="28"/>
          <w:lang w:eastAsia="ru-RU"/>
        </w:rPr>
        <w:t xml:space="preserve">1.1. Место дисциплины в структуре основной образовательной программы: </w:t>
      </w:r>
      <w:r w:rsidRPr="004E3760">
        <w:rPr>
          <w:rFonts w:ascii="Times New Roman" w:eastAsia="Times New Roman" w:hAnsi="Times New Roman" w:cs="Times New Roman"/>
          <w:sz w:val="28"/>
          <w:szCs w:val="28"/>
          <w:lang w:eastAsia="ru-RU"/>
        </w:rPr>
        <w:tab/>
      </w:r>
    </w:p>
    <w:p w:rsidR="007A39F2" w:rsidRPr="009E6932" w:rsidRDefault="007A39F2" w:rsidP="008F757A">
      <w:pPr>
        <w:pStyle w:val="Default"/>
        <w:ind w:firstLine="709"/>
        <w:jc w:val="both"/>
        <w:rPr>
          <w:rFonts w:ascii="Times New Roman" w:hAnsi="Times New Roman" w:cs="Times New Roman"/>
          <w:sz w:val="23"/>
          <w:szCs w:val="23"/>
        </w:rPr>
      </w:pPr>
      <w:r w:rsidRPr="004E3760">
        <w:rPr>
          <w:rFonts w:ascii="Times New Roman" w:eastAsia="Times New Roman" w:hAnsi="Times New Roman" w:cs="Times New Roman"/>
          <w:sz w:val="28"/>
          <w:szCs w:val="28"/>
          <w:lang w:eastAsia="ru-RU"/>
        </w:rPr>
        <w:t xml:space="preserve">Учебная дисциплина </w:t>
      </w:r>
      <w:r w:rsidR="00812958" w:rsidRPr="00812958">
        <w:rPr>
          <w:rFonts w:ascii="Times New Roman" w:hAnsi="Times New Roman" w:cs="Times New Roman"/>
          <w:sz w:val="28"/>
          <w:szCs w:val="28"/>
        </w:rPr>
        <w:t>БД.06 «География»</w:t>
      </w:r>
      <w:r w:rsidRPr="004E3760">
        <w:rPr>
          <w:rFonts w:ascii="Times New Roman" w:eastAsia="Times New Roman" w:hAnsi="Times New Roman" w:cs="Times New Roman"/>
          <w:sz w:val="28"/>
          <w:szCs w:val="28"/>
          <w:lang w:eastAsia="ru-RU"/>
        </w:rPr>
        <w:t xml:space="preserve"> является обязательной частью общеобразовательного цикла основной образовательной программы </w:t>
      </w:r>
      <w:r w:rsidR="00DA58ED">
        <w:rPr>
          <w:rFonts w:ascii="Times New Roman" w:eastAsia="Times New Roman" w:hAnsi="Times New Roman" w:cs="Times New Roman"/>
          <w:sz w:val="28"/>
          <w:szCs w:val="28"/>
          <w:lang w:eastAsia="ru-RU"/>
        </w:rPr>
        <w:t xml:space="preserve">в соответствии с ФГОС СПО по специальности </w:t>
      </w:r>
      <w:r w:rsidR="00CC6171" w:rsidRPr="00CC6171">
        <w:rPr>
          <w:rFonts w:ascii="Times New Roman" w:hAnsi="Times New Roman" w:cs="Times New Roman"/>
          <w:sz w:val="28"/>
          <w:szCs w:val="28"/>
        </w:rPr>
        <w:t xml:space="preserve">38.02.07 </w:t>
      </w:r>
      <w:r w:rsidR="00CC6171">
        <w:rPr>
          <w:rFonts w:ascii="Times New Roman" w:hAnsi="Times New Roman" w:cs="Times New Roman"/>
          <w:sz w:val="28"/>
          <w:szCs w:val="28"/>
        </w:rPr>
        <w:t>«</w:t>
      </w:r>
      <w:r w:rsidR="00CC6171" w:rsidRPr="00CC6171">
        <w:rPr>
          <w:rFonts w:ascii="Times New Roman" w:hAnsi="Times New Roman" w:cs="Times New Roman"/>
          <w:sz w:val="28"/>
          <w:szCs w:val="28"/>
        </w:rPr>
        <w:t>Банковское дело</w:t>
      </w:r>
      <w:r w:rsidR="00CC6171">
        <w:rPr>
          <w:rFonts w:ascii="Times New Roman" w:hAnsi="Times New Roman" w:cs="Times New Roman"/>
          <w:sz w:val="28"/>
          <w:szCs w:val="28"/>
        </w:rPr>
        <w:t>»</w:t>
      </w:r>
      <w:r w:rsidR="00DA58ED">
        <w:rPr>
          <w:rFonts w:ascii="Times New Roman" w:eastAsia="Times New Roman" w:hAnsi="Times New Roman" w:cs="Times New Roman"/>
          <w:sz w:val="28"/>
          <w:szCs w:val="28"/>
          <w:lang w:eastAsia="ru-RU"/>
        </w:rPr>
        <w:t>,</w:t>
      </w:r>
      <w:r w:rsidR="006514E5" w:rsidRPr="0062532A">
        <w:rPr>
          <w:rFonts w:ascii="Times New Roman" w:hAnsi="Times New Roman" w:cs="Times New Roman"/>
          <w:sz w:val="28"/>
          <w:szCs w:val="28"/>
        </w:rPr>
        <w:t>утвержденн</w:t>
      </w:r>
      <w:r w:rsidR="009B094F">
        <w:rPr>
          <w:rFonts w:ascii="Times New Roman" w:hAnsi="Times New Roman" w:cs="Times New Roman"/>
          <w:sz w:val="28"/>
          <w:szCs w:val="28"/>
        </w:rPr>
        <w:t>о</w:t>
      </w:r>
      <w:r w:rsidR="00DA58ED">
        <w:rPr>
          <w:rFonts w:ascii="Times New Roman" w:hAnsi="Times New Roman" w:cs="Times New Roman"/>
          <w:sz w:val="28"/>
          <w:szCs w:val="28"/>
        </w:rPr>
        <w:t>го</w:t>
      </w:r>
      <w:r w:rsidR="006514E5" w:rsidRPr="0062532A">
        <w:rPr>
          <w:rFonts w:ascii="Times New Roman" w:hAnsi="Times New Roman" w:cs="Times New Roman"/>
          <w:sz w:val="28"/>
          <w:szCs w:val="28"/>
        </w:rPr>
        <w:t xml:space="preserve"> приказом </w:t>
      </w:r>
      <w:r w:rsidR="00CC6171" w:rsidRPr="00CC6171">
        <w:rPr>
          <w:rFonts w:ascii="Times New Roman" w:hAnsi="Times New Roman" w:cs="Times New Roman"/>
          <w:sz w:val="28"/>
          <w:szCs w:val="28"/>
        </w:rPr>
        <w:t>Минобрнауки России от 05.02.2018 № 67</w:t>
      </w:r>
      <w:r w:rsidR="009C6002" w:rsidRPr="00CC6171">
        <w:rPr>
          <w:rFonts w:ascii="Times New Roman" w:hAnsi="Times New Roman" w:cs="Times New Roman"/>
          <w:sz w:val="28"/>
          <w:szCs w:val="28"/>
        </w:rPr>
        <w:t>.</w:t>
      </w:r>
    </w:p>
    <w:p w:rsidR="000A3A29" w:rsidRPr="004E3760" w:rsidRDefault="000A3A29"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p>
    <w:p w:rsidR="007A39F2" w:rsidRPr="004E3760" w:rsidRDefault="007A39F2" w:rsidP="009B4494">
      <w:pPr>
        <w:spacing w:after="0" w:line="240" w:lineRule="auto"/>
        <w:ind w:firstLine="709"/>
        <w:jc w:val="both"/>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1.2. </w:t>
      </w:r>
      <w:r w:rsidR="00337D07">
        <w:rPr>
          <w:rFonts w:ascii="Times New Roman" w:eastAsia="Times New Roman" w:hAnsi="Times New Roman" w:cs="Times New Roman"/>
          <w:b/>
          <w:sz w:val="28"/>
          <w:szCs w:val="28"/>
          <w:lang w:eastAsia="ru-RU"/>
        </w:rPr>
        <w:t>Цели и п</w:t>
      </w:r>
      <w:r w:rsidRPr="004E3760">
        <w:rPr>
          <w:rFonts w:ascii="Times New Roman" w:eastAsia="Times New Roman" w:hAnsi="Times New Roman" w:cs="Times New Roman"/>
          <w:b/>
          <w:sz w:val="28"/>
          <w:szCs w:val="28"/>
          <w:lang w:eastAsia="ru-RU"/>
        </w:rPr>
        <w:t>ланируемые результаты освоения дисциплины:</w:t>
      </w:r>
    </w:p>
    <w:p w:rsidR="00337D07" w:rsidRPr="00A0609A" w:rsidRDefault="00A0609A" w:rsidP="00A0609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Style w:val="a6"/>
          <w:rFonts w:ascii="Times New Roman" w:eastAsia="Times New Roman" w:hAnsi="Times New Roman"/>
          <w:i w:val="0"/>
          <w:sz w:val="28"/>
          <w:szCs w:val="28"/>
          <w:lang w:eastAsia="ru-RU"/>
        </w:rPr>
      </w:pPr>
      <w:r>
        <w:rPr>
          <w:rFonts w:ascii="Times New Roman" w:eastAsia="Times New Roman" w:hAnsi="Times New Roman" w:cs="Times New Roman"/>
          <w:sz w:val="28"/>
          <w:szCs w:val="28"/>
          <w:lang w:eastAsia="ru-RU"/>
        </w:rPr>
        <w:t xml:space="preserve">Целью дисциплины БД.06 «География» является </w:t>
      </w:r>
      <w:r w:rsidR="00812958" w:rsidRPr="00812958">
        <w:rPr>
          <w:rStyle w:val="a6"/>
          <w:rFonts w:ascii="Times New Roman" w:hAnsi="Times New Roman"/>
          <w:i w:val="0"/>
          <w:sz w:val="28"/>
          <w:szCs w:val="28"/>
        </w:rPr>
        <w:t xml:space="preserve">освоение системы географических знаний о целостном, многообразном и динамично изменяющемся мире, взаимосвязи природы, населения и хозяйства на всех территориальных уровнях; овладение умениями сочетать глобальный, региональный и локальный подходы для описания и анализа природных, социально-экономических, геоэкологических процессов и явлений; развитие познавательных интересов, интеллектуальных и творческих способностей посредством ознакомления с важнейшими географическими особенностями и проблемами мира в целом, его отдельных регионов и ведущих стран; воспитание уважения к другим народам и культурам, бережного отношения к окружающей природной среде; использование в практической деятельности и повседневной жизни разнообразных географических методов, знаний и умений, а также географической информации; нахождение и применение географической информации, включая географические карты, статистические материалы, </w:t>
      </w:r>
      <w:proofErr w:type="spellStart"/>
      <w:r w:rsidR="00812958" w:rsidRPr="00812958">
        <w:rPr>
          <w:rStyle w:val="a6"/>
          <w:rFonts w:ascii="Times New Roman" w:hAnsi="Times New Roman"/>
          <w:i w:val="0"/>
          <w:sz w:val="28"/>
          <w:szCs w:val="28"/>
        </w:rPr>
        <w:t>геоинформационные</w:t>
      </w:r>
      <w:proofErr w:type="spellEnd"/>
      <w:r w:rsidR="00812958" w:rsidRPr="00812958">
        <w:rPr>
          <w:rStyle w:val="a6"/>
          <w:rFonts w:ascii="Times New Roman" w:hAnsi="Times New Roman"/>
          <w:i w:val="0"/>
          <w:sz w:val="28"/>
          <w:szCs w:val="28"/>
        </w:rPr>
        <w:t xml:space="preserve"> системы и интернет-ресурсы, для правильной оценки важнейших социально-экономических вопросов международной жизни; понимание географической специфики крупных регионов и стран мира в условиях стремительного развития международного туризма и отдыха, деловых и образовательных программ, телекоммуникаций и простого общения.</w:t>
      </w:r>
    </w:p>
    <w:p w:rsidR="00337D07" w:rsidRDefault="00337D07"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p>
    <w:p w:rsidR="00337D07" w:rsidRPr="00337D07" w:rsidRDefault="003352E8"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1.3</w:t>
      </w:r>
      <w:r w:rsidR="00337D07" w:rsidRPr="00337D07">
        <w:rPr>
          <w:rFonts w:ascii="Times New Roman" w:eastAsia="Times New Roman" w:hAnsi="Times New Roman" w:cs="Times New Roman"/>
          <w:b/>
          <w:sz w:val="28"/>
          <w:szCs w:val="28"/>
          <w:lang w:eastAsia="ru-RU"/>
        </w:rPr>
        <w:t xml:space="preserve"> Планируемые результаты освоения общеобразовательной дисциплины в соответствии с ФГОС СПО и на основе ФГОС СОО</w:t>
      </w:r>
    </w:p>
    <w:p w:rsidR="00337D07" w:rsidRPr="00D87FAB" w:rsidRDefault="007A39F2" w:rsidP="00D87FA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sectPr w:rsidR="00337D07" w:rsidRPr="00D87FAB" w:rsidSect="00EF6A8B">
          <w:footerReference w:type="default" r:id="rId12"/>
          <w:pgSz w:w="11906" w:h="16838"/>
          <w:pgMar w:top="1134" w:right="566" w:bottom="1134" w:left="1701" w:header="708" w:footer="708" w:gutter="0"/>
          <w:cols w:space="720"/>
          <w:titlePg/>
          <w:docGrid w:linePitch="299"/>
        </w:sectPr>
      </w:pPr>
      <w:r w:rsidRPr="004E3760">
        <w:rPr>
          <w:rFonts w:ascii="Times New Roman" w:eastAsia="Times New Roman" w:hAnsi="Times New Roman" w:cs="Times New Roman"/>
          <w:sz w:val="28"/>
          <w:szCs w:val="28"/>
          <w:lang w:eastAsia="ru-RU"/>
        </w:rPr>
        <w:t>Особое значение дисциплина имеет при формировани</w:t>
      </w:r>
      <w:r w:rsidR="000A3A29" w:rsidRPr="004E3760">
        <w:rPr>
          <w:rFonts w:ascii="Times New Roman" w:eastAsia="Times New Roman" w:hAnsi="Times New Roman" w:cs="Times New Roman"/>
          <w:sz w:val="28"/>
          <w:szCs w:val="28"/>
          <w:lang w:eastAsia="ru-RU"/>
        </w:rPr>
        <w:t>и и развитии общих</w:t>
      </w:r>
      <w:r w:rsidR="00337D07">
        <w:rPr>
          <w:rFonts w:ascii="Times New Roman" w:eastAsia="Times New Roman" w:hAnsi="Times New Roman" w:cs="Times New Roman"/>
          <w:sz w:val="28"/>
          <w:szCs w:val="28"/>
          <w:lang w:eastAsia="ru-RU"/>
        </w:rPr>
        <w:t xml:space="preserve"> (ОК) и профессиональных (ПК) компетенций по специальности</w:t>
      </w:r>
      <w:r w:rsidR="00D87FAB">
        <w:rPr>
          <w:rFonts w:ascii="Times New Roman" w:eastAsia="Times New Roman" w:hAnsi="Times New Roman" w:cs="Times New Roman"/>
          <w:sz w:val="28"/>
          <w:szCs w:val="28"/>
          <w:lang w:eastAsia="ru-RU"/>
        </w:rPr>
        <w:t>.</w:t>
      </w:r>
    </w:p>
    <w:p w:rsidR="00337D07" w:rsidRDefault="00337D07" w:rsidP="00337D07">
      <w:pPr>
        <w:suppressAutoHyphens/>
        <w:spacing w:after="0" w:line="240" w:lineRule="auto"/>
        <w:jc w:val="both"/>
        <w:rPr>
          <w:rFonts w:ascii="Times New Roman" w:eastAsia="Times New Roman" w:hAnsi="Times New Roman" w:cs="Times New Roman"/>
          <w:b/>
          <w:sz w:val="28"/>
          <w:szCs w:val="28"/>
          <w:lang w:eastAsia="ru-RU"/>
        </w:rPr>
      </w:pPr>
    </w:p>
    <w:tbl>
      <w:tblPr>
        <w:tblStyle w:val="aa"/>
        <w:tblW w:w="0" w:type="auto"/>
        <w:tblLook w:val="04A0"/>
      </w:tblPr>
      <w:tblGrid>
        <w:gridCol w:w="4644"/>
        <w:gridCol w:w="4929"/>
        <w:gridCol w:w="4929"/>
      </w:tblGrid>
      <w:tr w:rsidR="00337D07" w:rsidRPr="00A0609A" w:rsidTr="00A830DC">
        <w:tc>
          <w:tcPr>
            <w:tcW w:w="4644" w:type="dxa"/>
            <w:vMerge w:val="restart"/>
          </w:tcPr>
          <w:p w:rsidR="00337D07" w:rsidRPr="00A0609A" w:rsidRDefault="00337D07" w:rsidP="00271267">
            <w:pPr>
              <w:suppressAutoHyphens/>
              <w:jc w:val="center"/>
              <w:rPr>
                <w:rFonts w:ascii="Times New Roman" w:eastAsia="Times New Roman" w:hAnsi="Times New Roman" w:cs="Times New Roman"/>
                <w:b/>
                <w:sz w:val="24"/>
                <w:szCs w:val="24"/>
              </w:rPr>
            </w:pPr>
            <w:r w:rsidRPr="00A0609A">
              <w:rPr>
                <w:rFonts w:ascii="Times New Roman" w:eastAsia="Times New Roman" w:hAnsi="Times New Roman" w:cs="Times New Roman"/>
                <w:b/>
                <w:sz w:val="24"/>
                <w:szCs w:val="24"/>
              </w:rPr>
              <w:t>Общие компетенции</w:t>
            </w:r>
          </w:p>
        </w:tc>
        <w:tc>
          <w:tcPr>
            <w:tcW w:w="9858" w:type="dxa"/>
            <w:gridSpan w:val="2"/>
          </w:tcPr>
          <w:p w:rsidR="00337D07" w:rsidRPr="00A0609A" w:rsidRDefault="00337D07" w:rsidP="00271267">
            <w:pPr>
              <w:suppressAutoHyphens/>
              <w:jc w:val="center"/>
              <w:rPr>
                <w:rFonts w:ascii="Times New Roman" w:eastAsia="Times New Roman" w:hAnsi="Times New Roman" w:cs="Times New Roman"/>
                <w:b/>
                <w:sz w:val="24"/>
                <w:szCs w:val="24"/>
              </w:rPr>
            </w:pPr>
            <w:r w:rsidRPr="00A0609A">
              <w:rPr>
                <w:rFonts w:ascii="Times New Roman" w:eastAsia="Times New Roman" w:hAnsi="Times New Roman" w:cs="Times New Roman"/>
                <w:b/>
                <w:sz w:val="24"/>
                <w:szCs w:val="24"/>
              </w:rPr>
              <w:t>Панируемые результаты</w:t>
            </w:r>
          </w:p>
        </w:tc>
      </w:tr>
      <w:tr w:rsidR="00337D07" w:rsidRPr="00A0609A" w:rsidTr="00A830DC">
        <w:tc>
          <w:tcPr>
            <w:tcW w:w="4644" w:type="dxa"/>
            <w:vMerge/>
          </w:tcPr>
          <w:p w:rsidR="00337D07" w:rsidRPr="00A0609A" w:rsidRDefault="00337D07" w:rsidP="00271267">
            <w:pPr>
              <w:suppressAutoHyphens/>
              <w:jc w:val="center"/>
              <w:rPr>
                <w:rFonts w:ascii="Times New Roman" w:eastAsia="Times New Roman" w:hAnsi="Times New Roman" w:cs="Times New Roman"/>
                <w:b/>
                <w:sz w:val="24"/>
                <w:szCs w:val="24"/>
              </w:rPr>
            </w:pPr>
          </w:p>
        </w:tc>
        <w:tc>
          <w:tcPr>
            <w:tcW w:w="4929" w:type="dxa"/>
          </w:tcPr>
          <w:p w:rsidR="00337D07" w:rsidRPr="00A0609A" w:rsidRDefault="00337D07" w:rsidP="00271267">
            <w:pPr>
              <w:suppressAutoHyphens/>
              <w:jc w:val="center"/>
              <w:rPr>
                <w:rFonts w:ascii="Times New Roman" w:eastAsia="Times New Roman" w:hAnsi="Times New Roman" w:cs="Times New Roman"/>
                <w:b/>
                <w:sz w:val="24"/>
                <w:szCs w:val="24"/>
              </w:rPr>
            </w:pPr>
            <w:r w:rsidRPr="00A0609A">
              <w:rPr>
                <w:rFonts w:ascii="Times New Roman" w:eastAsia="Times New Roman" w:hAnsi="Times New Roman" w:cs="Times New Roman"/>
                <w:b/>
                <w:sz w:val="24"/>
                <w:szCs w:val="24"/>
              </w:rPr>
              <w:t>Общие</w:t>
            </w:r>
          </w:p>
        </w:tc>
        <w:tc>
          <w:tcPr>
            <w:tcW w:w="4929" w:type="dxa"/>
          </w:tcPr>
          <w:p w:rsidR="00337D07" w:rsidRPr="00A0609A" w:rsidRDefault="00337D07" w:rsidP="00A0609A">
            <w:pPr>
              <w:suppressAutoHyphens/>
              <w:jc w:val="center"/>
              <w:rPr>
                <w:rFonts w:ascii="Times New Roman" w:eastAsia="Times New Roman" w:hAnsi="Times New Roman" w:cs="Times New Roman"/>
                <w:b/>
                <w:sz w:val="24"/>
                <w:szCs w:val="24"/>
              </w:rPr>
            </w:pPr>
            <w:r w:rsidRPr="00A0609A">
              <w:rPr>
                <w:rFonts w:ascii="Times New Roman" w:eastAsia="Times New Roman" w:hAnsi="Times New Roman" w:cs="Times New Roman"/>
                <w:b/>
                <w:sz w:val="24"/>
                <w:szCs w:val="24"/>
              </w:rPr>
              <w:t>Дисциплинарные</w:t>
            </w:r>
            <w:r w:rsidR="00D02A5E" w:rsidRPr="00A0609A">
              <w:rPr>
                <w:rFonts w:ascii="Times New Roman" w:eastAsia="Times New Roman" w:hAnsi="Times New Roman" w:cs="Times New Roman"/>
                <w:b/>
                <w:sz w:val="24"/>
                <w:szCs w:val="24"/>
              </w:rPr>
              <w:t xml:space="preserve"> (предметные)</w:t>
            </w:r>
          </w:p>
        </w:tc>
      </w:tr>
      <w:tr w:rsidR="00337D07" w:rsidRPr="00A0609A" w:rsidTr="00A830DC">
        <w:tc>
          <w:tcPr>
            <w:tcW w:w="4644" w:type="dxa"/>
          </w:tcPr>
          <w:p w:rsidR="00337D07" w:rsidRPr="00A0609A" w:rsidRDefault="00D21844" w:rsidP="00A0609A">
            <w:pPr>
              <w:suppressAutoHyphens/>
              <w:rPr>
                <w:rFonts w:ascii="Times New Roman" w:eastAsia="Times New Roman" w:hAnsi="Times New Roman" w:cs="Times New Roman"/>
                <w:b/>
                <w:sz w:val="24"/>
                <w:szCs w:val="24"/>
              </w:rPr>
            </w:pPr>
            <w:r w:rsidRPr="00A0609A">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r w:rsidR="00D87FAB">
              <w:rPr>
                <w:rFonts w:ascii="Times New Roman" w:hAnsi="Times New Roman" w:cs="Times New Roman"/>
                <w:sz w:val="24"/>
                <w:szCs w:val="24"/>
              </w:rPr>
              <w:t>.</w:t>
            </w:r>
          </w:p>
        </w:tc>
        <w:tc>
          <w:tcPr>
            <w:tcW w:w="4929" w:type="dxa"/>
          </w:tcPr>
          <w:p w:rsidR="00D21844" w:rsidRPr="00A0609A" w:rsidRDefault="00D21844" w:rsidP="00D804D5">
            <w:pPr>
              <w:pStyle w:val="TableParagraph"/>
              <w:ind w:right="102"/>
              <w:rPr>
                <w:rFonts w:ascii="Times New Roman" w:hAnsi="Times New Roman" w:cs="Times New Roman"/>
                <w:sz w:val="24"/>
                <w:szCs w:val="24"/>
              </w:rPr>
            </w:pPr>
            <w:r w:rsidRPr="00A0609A">
              <w:rPr>
                <w:rFonts w:ascii="Times New Roman" w:hAnsi="Times New Roman" w:cs="Times New Roman"/>
                <w:sz w:val="24"/>
                <w:szCs w:val="24"/>
              </w:rPr>
              <w:t>В части трудового воспитания:</w:t>
            </w:r>
          </w:p>
          <w:p w:rsidR="00D21844" w:rsidRPr="00A0609A" w:rsidRDefault="00D21844" w:rsidP="00A830DC">
            <w:pPr>
              <w:pStyle w:val="TableParagraph"/>
              <w:numPr>
                <w:ilvl w:val="0"/>
                <w:numId w:val="23"/>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готовность к труду, осознание ценности мастерства, трудолюбие;</w:t>
            </w:r>
          </w:p>
          <w:p w:rsidR="00D21844" w:rsidRPr="00A0609A" w:rsidRDefault="00D21844" w:rsidP="00A830DC">
            <w:pPr>
              <w:pStyle w:val="TableParagraph"/>
              <w:numPr>
                <w:ilvl w:val="0"/>
                <w:numId w:val="23"/>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D21844" w:rsidRPr="00A0609A" w:rsidRDefault="00D21844" w:rsidP="00A830DC">
            <w:pPr>
              <w:pStyle w:val="TableParagraph"/>
              <w:numPr>
                <w:ilvl w:val="0"/>
                <w:numId w:val="23"/>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интерес к различным сфера</w:t>
            </w:r>
            <w:r w:rsidR="00D87FAB">
              <w:rPr>
                <w:rFonts w:ascii="Times New Roman" w:hAnsi="Times New Roman" w:cs="Times New Roman"/>
                <w:sz w:val="24"/>
                <w:szCs w:val="24"/>
              </w:rPr>
              <w:t>м профессиональной деятельности;</w:t>
            </w:r>
          </w:p>
          <w:p w:rsidR="00D21844" w:rsidRPr="00A0609A" w:rsidRDefault="00D21844" w:rsidP="00A830DC">
            <w:pPr>
              <w:pStyle w:val="TableParagraph"/>
              <w:ind w:left="29" w:right="102" w:firstLine="425"/>
              <w:rPr>
                <w:rFonts w:ascii="Times New Roman" w:hAnsi="Times New Roman" w:cs="Times New Roman"/>
                <w:sz w:val="24"/>
                <w:szCs w:val="24"/>
              </w:rPr>
            </w:pPr>
            <w:r w:rsidRPr="00A0609A">
              <w:rPr>
                <w:rFonts w:ascii="Times New Roman" w:hAnsi="Times New Roman" w:cs="Times New Roman"/>
                <w:sz w:val="24"/>
                <w:szCs w:val="24"/>
              </w:rPr>
              <w:t>Овладение универсальными учебными познавательными действиями:</w:t>
            </w:r>
          </w:p>
          <w:p w:rsidR="00D21844" w:rsidRPr="00A0609A" w:rsidRDefault="00D21844" w:rsidP="00A830DC">
            <w:pPr>
              <w:pStyle w:val="TableParagraph"/>
              <w:ind w:left="29" w:right="102" w:firstLine="425"/>
              <w:rPr>
                <w:rFonts w:ascii="Times New Roman" w:hAnsi="Times New Roman" w:cs="Times New Roman"/>
                <w:sz w:val="24"/>
                <w:szCs w:val="24"/>
              </w:rPr>
            </w:pPr>
            <w:r w:rsidRPr="00A0609A">
              <w:rPr>
                <w:rFonts w:ascii="Times New Roman" w:hAnsi="Times New Roman" w:cs="Times New Roman"/>
                <w:sz w:val="24"/>
                <w:szCs w:val="24"/>
              </w:rPr>
              <w:t>а) базовые логические действия:</w:t>
            </w:r>
          </w:p>
          <w:p w:rsidR="00D21844" w:rsidRPr="00A0609A" w:rsidRDefault="00D21844" w:rsidP="00A830DC">
            <w:pPr>
              <w:pStyle w:val="TableParagraph"/>
              <w:numPr>
                <w:ilvl w:val="0"/>
                <w:numId w:val="23"/>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самостоятельно формулировать и актуализировать проблему, рассматривать ее всесторонне;</w:t>
            </w:r>
          </w:p>
          <w:p w:rsidR="00D21844" w:rsidRPr="00A0609A" w:rsidRDefault="00D21844" w:rsidP="00A830DC">
            <w:pPr>
              <w:pStyle w:val="TableParagraph"/>
              <w:numPr>
                <w:ilvl w:val="0"/>
                <w:numId w:val="23"/>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устанавливать существенный признак или основания для сравнения, классификации и обобщения;</w:t>
            </w:r>
          </w:p>
          <w:p w:rsidR="00D21844" w:rsidRPr="00A0609A" w:rsidRDefault="00D21844" w:rsidP="00A830DC">
            <w:pPr>
              <w:pStyle w:val="TableParagraph"/>
              <w:numPr>
                <w:ilvl w:val="0"/>
                <w:numId w:val="23"/>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определять цели деятельности, задавать параметры и критерии их достижения;</w:t>
            </w:r>
          </w:p>
          <w:p w:rsidR="00D21844" w:rsidRPr="00A0609A" w:rsidRDefault="00D21844" w:rsidP="00A830DC">
            <w:pPr>
              <w:pStyle w:val="TableParagraph"/>
              <w:numPr>
                <w:ilvl w:val="0"/>
                <w:numId w:val="23"/>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выявлять закономерности и противоречия в рассматриваемых явлениях;</w:t>
            </w:r>
          </w:p>
          <w:p w:rsidR="00D87FAB" w:rsidRDefault="00D21844" w:rsidP="00D87FAB">
            <w:pPr>
              <w:pStyle w:val="TableParagraph"/>
              <w:numPr>
                <w:ilvl w:val="0"/>
                <w:numId w:val="23"/>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вносить коррективы в деятельность, оценивать соответствие результатов целям, оценивать риски последствий деятельности;</w:t>
            </w:r>
          </w:p>
          <w:p w:rsidR="00D21844" w:rsidRPr="00D87FAB" w:rsidRDefault="00D21844" w:rsidP="00D87FAB">
            <w:pPr>
              <w:pStyle w:val="TableParagraph"/>
              <w:numPr>
                <w:ilvl w:val="0"/>
                <w:numId w:val="23"/>
              </w:numPr>
              <w:ind w:left="29" w:right="102" w:firstLine="425"/>
              <w:rPr>
                <w:rFonts w:ascii="Times New Roman" w:hAnsi="Times New Roman" w:cs="Times New Roman"/>
                <w:sz w:val="24"/>
                <w:szCs w:val="24"/>
              </w:rPr>
            </w:pPr>
            <w:r w:rsidRPr="00D87FAB">
              <w:rPr>
                <w:rFonts w:ascii="Times New Roman" w:hAnsi="Times New Roman" w:cs="Times New Roman"/>
                <w:sz w:val="24"/>
                <w:szCs w:val="24"/>
              </w:rPr>
              <w:t>развивать креативное мышлени</w:t>
            </w:r>
            <w:r w:rsidR="00D87FAB">
              <w:rPr>
                <w:rFonts w:ascii="Times New Roman" w:hAnsi="Times New Roman" w:cs="Times New Roman"/>
                <w:sz w:val="24"/>
                <w:szCs w:val="24"/>
              </w:rPr>
              <w:t>е при решении жизненных проблем;</w:t>
            </w:r>
          </w:p>
          <w:p w:rsidR="00D21844" w:rsidRPr="00A0609A" w:rsidRDefault="00D21844" w:rsidP="00A830DC">
            <w:pPr>
              <w:pStyle w:val="TableParagraph"/>
              <w:ind w:left="29" w:right="102" w:firstLine="425"/>
              <w:rPr>
                <w:rFonts w:ascii="Times New Roman" w:hAnsi="Times New Roman" w:cs="Times New Roman"/>
                <w:sz w:val="24"/>
                <w:szCs w:val="24"/>
              </w:rPr>
            </w:pPr>
            <w:r w:rsidRPr="00A0609A">
              <w:rPr>
                <w:rFonts w:ascii="Times New Roman" w:hAnsi="Times New Roman" w:cs="Times New Roman"/>
                <w:sz w:val="24"/>
                <w:szCs w:val="24"/>
              </w:rPr>
              <w:t>б) базовые исследовательские действия:</w:t>
            </w:r>
          </w:p>
          <w:p w:rsidR="00D21844" w:rsidRPr="00A0609A" w:rsidRDefault="00D21844" w:rsidP="00A830DC">
            <w:pPr>
              <w:pStyle w:val="TableParagraph"/>
              <w:numPr>
                <w:ilvl w:val="0"/>
                <w:numId w:val="24"/>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владеть навыками учебно-исследовательской и проектной деятельности, навыками разрешения проблем;</w:t>
            </w:r>
          </w:p>
          <w:p w:rsidR="00D21844" w:rsidRPr="00A0609A" w:rsidRDefault="00D21844" w:rsidP="00A830DC">
            <w:pPr>
              <w:pStyle w:val="TableParagraph"/>
              <w:numPr>
                <w:ilvl w:val="0"/>
                <w:numId w:val="24"/>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D21844" w:rsidRPr="00A0609A" w:rsidRDefault="00D21844" w:rsidP="00A830DC">
            <w:pPr>
              <w:pStyle w:val="TableParagraph"/>
              <w:numPr>
                <w:ilvl w:val="0"/>
                <w:numId w:val="24"/>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D21844" w:rsidRPr="00A0609A" w:rsidRDefault="00D21844" w:rsidP="00A830DC">
            <w:pPr>
              <w:pStyle w:val="TableParagraph"/>
              <w:numPr>
                <w:ilvl w:val="0"/>
                <w:numId w:val="24"/>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уметь переносить знания в познавательную и практическую области жизнедеятельности;</w:t>
            </w:r>
          </w:p>
          <w:p w:rsidR="00D21844" w:rsidRPr="00A0609A" w:rsidRDefault="00D21844" w:rsidP="00A830DC">
            <w:pPr>
              <w:pStyle w:val="TableParagraph"/>
              <w:numPr>
                <w:ilvl w:val="0"/>
                <w:numId w:val="24"/>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уметь интегрировать знания из разных предметных областей;</w:t>
            </w:r>
          </w:p>
          <w:p w:rsidR="00D21844" w:rsidRPr="00A0609A" w:rsidRDefault="00D21844" w:rsidP="00A830DC">
            <w:pPr>
              <w:pStyle w:val="TableParagraph"/>
              <w:numPr>
                <w:ilvl w:val="0"/>
                <w:numId w:val="24"/>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выдвигать новые идеи, предлагать оригинальные подходы и решения;</w:t>
            </w:r>
          </w:p>
          <w:p w:rsidR="00337D07" w:rsidRPr="00A0609A" w:rsidRDefault="00D21844" w:rsidP="00A830DC">
            <w:pPr>
              <w:pStyle w:val="a8"/>
              <w:numPr>
                <w:ilvl w:val="0"/>
                <w:numId w:val="28"/>
              </w:numPr>
              <w:spacing w:after="0" w:line="240" w:lineRule="auto"/>
              <w:ind w:left="29" w:right="147" w:firstLine="425"/>
              <w:rPr>
                <w:rFonts w:ascii="Times New Roman" w:hAnsi="Times New Roman"/>
                <w:b/>
                <w:sz w:val="24"/>
                <w:szCs w:val="24"/>
                <w:lang w:eastAsia="ru-RU"/>
              </w:rPr>
            </w:pPr>
            <w:r w:rsidRPr="00A0609A">
              <w:rPr>
                <w:rFonts w:ascii="Times New Roman" w:eastAsia="Calibri" w:hAnsi="Times New Roman"/>
                <w:sz w:val="24"/>
                <w:szCs w:val="24"/>
                <w:lang w:eastAsia="ru-RU"/>
              </w:rPr>
              <w:t>способность их использования в познавательной и социальной практике.</w:t>
            </w:r>
          </w:p>
        </w:tc>
        <w:tc>
          <w:tcPr>
            <w:tcW w:w="4929" w:type="dxa"/>
          </w:tcPr>
          <w:p w:rsidR="00D21844" w:rsidRPr="00A0609A" w:rsidRDefault="00D21844" w:rsidP="00A830DC">
            <w:pPr>
              <w:pStyle w:val="TableParagraph"/>
              <w:numPr>
                <w:ilvl w:val="0"/>
                <w:numId w:val="25"/>
              </w:numPr>
              <w:ind w:left="29" w:right="109" w:firstLine="425"/>
              <w:rPr>
                <w:rFonts w:ascii="Times New Roman" w:hAnsi="Times New Roman" w:cs="Times New Roman"/>
                <w:sz w:val="24"/>
                <w:szCs w:val="24"/>
              </w:rPr>
            </w:pPr>
            <w:r w:rsidRPr="00A0609A">
              <w:rPr>
                <w:rFonts w:ascii="Times New Roman" w:hAnsi="Times New Roman" w:cs="Times New Roman"/>
                <w:sz w:val="24"/>
                <w:szCs w:val="24"/>
              </w:rPr>
              <w:t>понимать роль и место современной географической науки в системе научных дисциплин, ее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 определять роль географических наук в достижении целей устойчивого развития;</w:t>
            </w:r>
          </w:p>
          <w:p w:rsidR="00D21844" w:rsidRPr="00A0609A" w:rsidRDefault="00D21844" w:rsidP="00A830DC">
            <w:pPr>
              <w:pStyle w:val="TableParagraph"/>
              <w:numPr>
                <w:ilvl w:val="0"/>
                <w:numId w:val="25"/>
              </w:numPr>
              <w:ind w:left="29" w:right="109" w:firstLine="425"/>
              <w:rPr>
                <w:rFonts w:ascii="Times New Roman" w:hAnsi="Times New Roman" w:cs="Times New Roman"/>
                <w:sz w:val="24"/>
                <w:szCs w:val="24"/>
              </w:rPr>
            </w:pPr>
            <w:r w:rsidRPr="00A0609A">
              <w:rPr>
                <w:rFonts w:ascii="Times New Roman" w:hAnsi="Times New Roman" w:cs="Times New Roman"/>
                <w:sz w:val="24"/>
                <w:szCs w:val="24"/>
              </w:rPr>
              <w:t>освоить и применить знания о размещении основных географических объектов и территориальной организации природы и общества (понятия и концепции устойчивого развития, зеленой энергетики, глобализации и проблема народонаселения); выбирать и использовать источники географической информации для определения положения и взаиморасположения объектов в пространстве; описывать положение и взаиморасположение географических объектов в пространстве;</w:t>
            </w:r>
          </w:p>
          <w:p w:rsidR="00D21844" w:rsidRPr="00D87FAB" w:rsidRDefault="00D21844" w:rsidP="00D87FAB">
            <w:pPr>
              <w:pStyle w:val="TableParagraph"/>
              <w:numPr>
                <w:ilvl w:val="0"/>
                <w:numId w:val="25"/>
              </w:numPr>
              <w:ind w:left="29" w:right="109" w:firstLine="425"/>
              <w:rPr>
                <w:rFonts w:ascii="Times New Roman" w:hAnsi="Times New Roman" w:cs="Times New Roman"/>
                <w:sz w:val="24"/>
                <w:szCs w:val="24"/>
              </w:rPr>
            </w:pPr>
            <w:r w:rsidRPr="00A0609A">
              <w:rPr>
                <w:rFonts w:ascii="Times New Roman" w:hAnsi="Times New Roman" w:cs="Times New Roman"/>
                <w:sz w:val="24"/>
                <w:szCs w:val="24"/>
              </w:rPr>
              <w:t>сформировать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и распознавать их проявления в повседневной жизни; использовать знания об</w:t>
            </w:r>
            <w:r w:rsidRPr="00D87FAB">
              <w:rPr>
                <w:rFonts w:ascii="Times New Roman" w:hAnsi="Times New Roman" w:cs="Times New Roman"/>
                <w:sz w:val="24"/>
                <w:szCs w:val="24"/>
              </w:rPr>
              <w:t>основных географических закономерностях для определения и сравнения свойств изученных географических объектов, явлений и процессов; проводить классификацию географических объектов, процессов и явлений; устанавливать взаимосвязи между социально-экономическими и геоэкологическими процессами и явлениями; между природными условиями и размещением населения, между природными условиями и природно-ресурсным капиталом и отраслевой структурой хозяйства стран; формулировать и/или обосновывать выводы на основе использования географических знаний;</w:t>
            </w:r>
          </w:p>
          <w:p w:rsidR="00D21844" w:rsidRPr="00A0609A" w:rsidRDefault="00D21844" w:rsidP="00A830DC">
            <w:pPr>
              <w:pStyle w:val="TableParagraph"/>
              <w:numPr>
                <w:ilvl w:val="0"/>
                <w:numId w:val="26"/>
              </w:numPr>
              <w:ind w:left="29" w:right="109" w:firstLine="425"/>
              <w:rPr>
                <w:rFonts w:ascii="Times New Roman" w:hAnsi="Times New Roman" w:cs="Times New Roman"/>
                <w:sz w:val="24"/>
                <w:szCs w:val="24"/>
              </w:rPr>
            </w:pPr>
            <w:r w:rsidRPr="00A0609A">
              <w:rPr>
                <w:rFonts w:ascii="Times New Roman" w:hAnsi="Times New Roman" w:cs="Times New Roman"/>
                <w:sz w:val="24"/>
                <w:szCs w:val="24"/>
              </w:rPr>
              <w:t>владеть географической терминологией и системой базовых географических понятий, умение применять социально- экономические понятия для решения учебных и (или) практико- ориентированных задач;</w:t>
            </w:r>
          </w:p>
          <w:p w:rsidR="00337D07" w:rsidRPr="00A0609A" w:rsidRDefault="00D21844" w:rsidP="00A830DC">
            <w:pPr>
              <w:pStyle w:val="a8"/>
              <w:numPr>
                <w:ilvl w:val="0"/>
                <w:numId w:val="27"/>
              </w:numPr>
              <w:spacing w:after="0" w:line="240" w:lineRule="auto"/>
              <w:ind w:left="29" w:right="107" w:firstLine="425"/>
              <w:rPr>
                <w:rFonts w:ascii="Times New Roman" w:hAnsi="Times New Roman"/>
                <w:b/>
                <w:sz w:val="24"/>
                <w:szCs w:val="24"/>
                <w:lang w:eastAsia="ru-RU"/>
              </w:rPr>
            </w:pPr>
            <w:r w:rsidRPr="00A0609A">
              <w:rPr>
                <w:rFonts w:ascii="Times New Roman" w:eastAsia="Calibri" w:hAnsi="Times New Roman"/>
                <w:sz w:val="24"/>
                <w:szCs w:val="24"/>
                <w:lang w:eastAsia="ru-RU"/>
              </w:rPr>
              <w:t>сформировать знания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приводить примеры взаимосвязи глобальных проблем; приводить примеры возможных путей решения глобальных проблем;</w:t>
            </w:r>
          </w:p>
        </w:tc>
      </w:tr>
      <w:tr w:rsidR="00337D07" w:rsidRPr="00A0609A" w:rsidTr="00A830DC">
        <w:tc>
          <w:tcPr>
            <w:tcW w:w="4644" w:type="dxa"/>
          </w:tcPr>
          <w:p w:rsidR="00337D07" w:rsidRPr="00A0609A" w:rsidRDefault="00D21844" w:rsidP="00A0609A">
            <w:pPr>
              <w:suppressAutoHyphens/>
              <w:rPr>
                <w:rFonts w:ascii="Times New Roman" w:eastAsia="Times New Roman" w:hAnsi="Times New Roman" w:cs="Times New Roman"/>
                <w:sz w:val="24"/>
                <w:szCs w:val="24"/>
              </w:rPr>
            </w:pPr>
            <w:r w:rsidRPr="00A0609A">
              <w:rPr>
                <w:rFonts w:ascii="Times New Roman" w:hAnsi="Times New Roman" w:cs="Times New Roman"/>
                <w:sz w:val="24"/>
                <w:szCs w:val="24"/>
              </w:rPr>
              <w:t>ОК 02. Осуществлять поиск, анализ и интерпретацию информации, необходимой для выполнения задач профессиональной деятельности.</w:t>
            </w:r>
          </w:p>
        </w:tc>
        <w:tc>
          <w:tcPr>
            <w:tcW w:w="4929" w:type="dxa"/>
          </w:tcPr>
          <w:p w:rsidR="00F14774" w:rsidRPr="00A0609A" w:rsidRDefault="00F1477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В области ценности научного познания:</w:t>
            </w:r>
          </w:p>
          <w:p w:rsidR="00F14774" w:rsidRPr="00A0609A" w:rsidRDefault="00F14774" w:rsidP="00A0609A">
            <w:pPr>
              <w:pStyle w:val="TableParagraph"/>
              <w:numPr>
                <w:ilvl w:val="0"/>
                <w:numId w:val="36"/>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F14774" w:rsidRPr="00A0609A" w:rsidRDefault="00F14774" w:rsidP="00A0609A">
            <w:pPr>
              <w:pStyle w:val="TableParagraph"/>
              <w:numPr>
                <w:ilvl w:val="0"/>
                <w:numId w:val="36"/>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совершенствование языковой и читательской культуры как средства взаимодействия между людьми и познания мира;</w:t>
            </w:r>
          </w:p>
          <w:p w:rsidR="00F14774" w:rsidRPr="00A0609A" w:rsidRDefault="00F14774" w:rsidP="00A0609A">
            <w:pPr>
              <w:pStyle w:val="TableParagraph"/>
              <w:numPr>
                <w:ilvl w:val="0"/>
                <w:numId w:val="36"/>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rsidR="00F14774" w:rsidRPr="00A0609A" w:rsidRDefault="00F1477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Овладение универсальными учебными познавательными действиями:</w:t>
            </w:r>
          </w:p>
          <w:p w:rsidR="00F14774" w:rsidRPr="00A0609A" w:rsidRDefault="00F1477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в) работа с информацией:</w:t>
            </w:r>
          </w:p>
          <w:p w:rsidR="00F14774" w:rsidRPr="00A0609A" w:rsidRDefault="00F14774" w:rsidP="00A0609A">
            <w:pPr>
              <w:pStyle w:val="TableParagraph"/>
              <w:numPr>
                <w:ilvl w:val="0"/>
                <w:numId w:val="36"/>
              </w:numPr>
              <w:ind w:left="179" w:right="102" w:firstLine="0"/>
              <w:rPr>
                <w:rFonts w:ascii="Times New Roman" w:hAnsi="Times New Roman" w:cs="Times New Roman"/>
                <w:sz w:val="24"/>
                <w:szCs w:val="24"/>
              </w:rPr>
            </w:pPr>
            <w:r w:rsidRPr="00A0609A">
              <w:rPr>
                <w:rFonts w:ascii="Times New Roman" w:hAnsi="Times New Roman" w:cs="Times New Roman"/>
                <w:sz w:val="24"/>
                <w:szCs w:val="24"/>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F14774" w:rsidRPr="00A0609A" w:rsidRDefault="00F14774" w:rsidP="00A0609A">
            <w:pPr>
              <w:pStyle w:val="TableParagraph"/>
              <w:numPr>
                <w:ilvl w:val="0"/>
                <w:numId w:val="36"/>
              </w:numPr>
              <w:ind w:left="179" w:right="102" w:firstLine="0"/>
              <w:rPr>
                <w:rFonts w:ascii="Times New Roman" w:hAnsi="Times New Roman" w:cs="Times New Roman"/>
                <w:sz w:val="24"/>
                <w:szCs w:val="24"/>
              </w:rPr>
            </w:pPr>
            <w:r w:rsidRPr="00A0609A">
              <w:rPr>
                <w:rFonts w:ascii="Times New Roman" w:hAnsi="Times New Roman" w:cs="Times New Roman"/>
                <w:sz w:val="24"/>
                <w:szCs w:val="24"/>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F14774" w:rsidRPr="00A0609A" w:rsidRDefault="00F14774" w:rsidP="00A0609A">
            <w:pPr>
              <w:pStyle w:val="TableParagraph"/>
              <w:numPr>
                <w:ilvl w:val="0"/>
                <w:numId w:val="36"/>
              </w:numPr>
              <w:ind w:left="179" w:right="102" w:firstLine="0"/>
              <w:rPr>
                <w:rFonts w:ascii="Times New Roman" w:hAnsi="Times New Roman" w:cs="Times New Roman"/>
                <w:sz w:val="24"/>
                <w:szCs w:val="24"/>
              </w:rPr>
            </w:pPr>
            <w:r w:rsidRPr="00A0609A">
              <w:rPr>
                <w:rFonts w:ascii="Times New Roman" w:hAnsi="Times New Roman" w:cs="Times New Roman"/>
                <w:sz w:val="24"/>
                <w:szCs w:val="24"/>
              </w:rPr>
              <w:t>оценивать достоверность, легитимность информации, ее соответствие правовым и морально-этическим нормам;</w:t>
            </w:r>
          </w:p>
          <w:p w:rsidR="00F14774" w:rsidRPr="00A0609A" w:rsidRDefault="00F14774" w:rsidP="00A0609A">
            <w:pPr>
              <w:pStyle w:val="TableParagraph"/>
              <w:numPr>
                <w:ilvl w:val="0"/>
                <w:numId w:val="36"/>
              </w:numPr>
              <w:ind w:left="179" w:right="102" w:firstLine="0"/>
              <w:rPr>
                <w:rFonts w:ascii="Times New Roman" w:hAnsi="Times New Roman" w:cs="Times New Roman"/>
                <w:sz w:val="24"/>
                <w:szCs w:val="24"/>
              </w:rPr>
            </w:pPr>
            <w:r w:rsidRPr="00A0609A">
              <w:rPr>
                <w:rFonts w:ascii="Times New Roman" w:hAnsi="Times New Roman" w:cs="Times New Roman"/>
                <w:sz w:val="24"/>
                <w:szCs w:val="24"/>
              </w:rPr>
              <w:t>использовать средства информационных и коммуникационных технологий в решении когнитивных, коммуникативных</w:t>
            </w:r>
            <w:r w:rsidRPr="00A0609A">
              <w:rPr>
                <w:rFonts w:ascii="Times New Roman" w:hAnsi="Times New Roman" w:cs="Times New Roman"/>
                <w:sz w:val="24"/>
                <w:szCs w:val="24"/>
              </w:rPr>
              <w:tab/>
              <w:t>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337D07" w:rsidRPr="00A0609A" w:rsidRDefault="00F14774" w:rsidP="00A0609A">
            <w:pPr>
              <w:pStyle w:val="a8"/>
              <w:numPr>
                <w:ilvl w:val="0"/>
                <w:numId w:val="36"/>
              </w:numPr>
              <w:spacing w:after="0" w:line="240" w:lineRule="auto"/>
              <w:ind w:left="169" w:right="147" w:firstLine="142"/>
              <w:rPr>
                <w:rFonts w:ascii="Times New Roman" w:hAnsi="Times New Roman"/>
                <w:b/>
                <w:sz w:val="24"/>
                <w:szCs w:val="24"/>
                <w:lang w:eastAsia="ru-RU"/>
              </w:rPr>
            </w:pPr>
            <w:r w:rsidRPr="00A0609A">
              <w:rPr>
                <w:rFonts w:ascii="Times New Roman" w:eastAsia="Calibri" w:hAnsi="Times New Roman"/>
                <w:sz w:val="24"/>
                <w:szCs w:val="24"/>
                <w:lang w:eastAsia="ru-RU"/>
              </w:rPr>
              <w:t>владеть навыками распознавания и защиты информации, информационной безопасности личности</w:t>
            </w:r>
            <w:r w:rsidR="00D87FAB">
              <w:rPr>
                <w:rFonts w:ascii="Times New Roman" w:eastAsia="Calibri" w:hAnsi="Times New Roman"/>
                <w:sz w:val="24"/>
                <w:szCs w:val="24"/>
                <w:lang w:eastAsia="ru-RU"/>
              </w:rPr>
              <w:t>.</w:t>
            </w:r>
          </w:p>
        </w:tc>
        <w:tc>
          <w:tcPr>
            <w:tcW w:w="4929" w:type="dxa"/>
          </w:tcPr>
          <w:p w:rsidR="00F14774" w:rsidRPr="00A0609A" w:rsidRDefault="00F14774" w:rsidP="00A0609A">
            <w:pPr>
              <w:pStyle w:val="TableParagraph"/>
              <w:numPr>
                <w:ilvl w:val="0"/>
                <w:numId w:val="36"/>
              </w:numPr>
              <w:ind w:left="168" w:right="109" w:firstLine="142"/>
              <w:rPr>
                <w:rFonts w:ascii="Times New Roman" w:hAnsi="Times New Roman" w:cs="Times New Roman"/>
                <w:sz w:val="24"/>
                <w:szCs w:val="24"/>
              </w:rPr>
            </w:pPr>
            <w:r w:rsidRPr="00A0609A">
              <w:rPr>
                <w:rFonts w:ascii="Times New Roman" w:hAnsi="Times New Roman" w:cs="Times New Roman"/>
                <w:sz w:val="24"/>
                <w:szCs w:val="24"/>
              </w:rPr>
              <w:t>освоить и применить знания о размещении основных географических объектов и территориальной организации природы и общества (понятия и концепции устойчивого развития, зеленой энергетики, глобализации и проблема народонаселения); выбирать и использовать источники географической информации для определения положения и взаиморасположения объектов в пространстве; описывать положение и взаиморасположение географических объектов в пространстве;</w:t>
            </w:r>
          </w:p>
          <w:p w:rsidR="00F14774" w:rsidRPr="00A0609A" w:rsidRDefault="00F14774" w:rsidP="00A0609A">
            <w:pPr>
              <w:pStyle w:val="TableParagraph"/>
              <w:numPr>
                <w:ilvl w:val="0"/>
                <w:numId w:val="36"/>
              </w:numPr>
              <w:ind w:left="168" w:right="109" w:firstLine="142"/>
              <w:rPr>
                <w:rFonts w:ascii="Times New Roman" w:hAnsi="Times New Roman" w:cs="Times New Roman"/>
                <w:sz w:val="24"/>
                <w:szCs w:val="24"/>
              </w:rPr>
            </w:pPr>
            <w:r w:rsidRPr="00A0609A">
              <w:rPr>
                <w:rFonts w:ascii="Times New Roman" w:hAnsi="Times New Roman" w:cs="Times New Roman"/>
                <w:sz w:val="24"/>
                <w:szCs w:val="24"/>
              </w:rPr>
              <w:t>сформировать умения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наблюдений; выбирать форму фиксации результатов наблюдения; формулировать обобщения и выводы по результатам наблюдения;</w:t>
            </w:r>
          </w:p>
          <w:p w:rsidR="00337D07" w:rsidRPr="00A0609A" w:rsidRDefault="00F14774" w:rsidP="00A0609A">
            <w:pPr>
              <w:pStyle w:val="a8"/>
              <w:numPr>
                <w:ilvl w:val="0"/>
                <w:numId w:val="36"/>
              </w:numPr>
              <w:spacing w:after="0" w:line="240" w:lineRule="auto"/>
              <w:ind w:left="211" w:right="107" w:firstLine="141"/>
              <w:rPr>
                <w:rFonts w:ascii="Times New Roman" w:hAnsi="Times New Roman"/>
                <w:b/>
                <w:sz w:val="24"/>
                <w:szCs w:val="24"/>
                <w:lang w:eastAsia="ru-RU"/>
              </w:rPr>
            </w:pPr>
            <w:r w:rsidRPr="00A0609A">
              <w:rPr>
                <w:rFonts w:ascii="Times New Roman" w:eastAsia="Calibri" w:hAnsi="Times New Roman"/>
                <w:sz w:val="24"/>
                <w:szCs w:val="24"/>
                <w:lang w:eastAsia="ru-RU"/>
              </w:rPr>
              <w:t>сформировать умения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 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географические объекты, процессы и явления; 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 самостоятельно находить, отбирать и применять различные методы познания для решения</w:t>
            </w:r>
            <w:r w:rsidR="00D87FAB">
              <w:rPr>
                <w:rFonts w:ascii="Times New Roman" w:eastAsia="Calibri" w:hAnsi="Times New Roman"/>
                <w:sz w:val="24"/>
                <w:szCs w:val="24"/>
                <w:lang w:eastAsia="ru-RU"/>
              </w:rPr>
              <w:t xml:space="preserve"> практико-ориентированных задач.</w:t>
            </w:r>
          </w:p>
        </w:tc>
      </w:tr>
      <w:tr w:rsidR="00337D07" w:rsidRPr="00A0609A" w:rsidTr="00A830DC">
        <w:tc>
          <w:tcPr>
            <w:tcW w:w="4644" w:type="dxa"/>
          </w:tcPr>
          <w:p w:rsidR="00337D07" w:rsidRPr="00A0609A" w:rsidRDefault="00D21844" w:rsidP="00A0609A">
            <w:pPr>
              <w:suppressAutoHyphens/>
              <w:rPr>
                <w:rFonts w:ascii="Times New Roman" w:eastAsia="Times New Roman" w:hAnsi="Times New Roman" w:cs="Times New Roman"/>
                <w:b/>
                <w:sz w:val="24"/>
                <w:szCs w:val="24"/>
              </w:rPr>
            </w:pPr>
            <w:r w:rsidRPr="00A0609A">
              <w:rPr>
                <w:rFonts w:ascii="Times New Roman" w:hAnsi="Times New Roman" w:cs="Times New Roman"/>
                <w:sz w:val="24"/>
                <w:szCs w:val="24"/>
              </w:rPr>
              <w:t>ОК 03. Планировать и реализовывать собственное профессиональное и личностное развитие.</w:t>
            </w:r>
          </w:p>
        </w:tc>
        <w:tc>
          <w:tcPr>
            <w:tcW w:w="4929" w:type="dxa"/>
          </w:tcPr>
          <w:p w:rsidR="00F14774" w:rsidRPr="00A0609A" w:rsidRDefault="00F1477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В области духовно-нравственного воспитания:</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сформированность нравственного сознания, этического поведения;</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способность оценивать ситуацию и принимать осознанные решения, ориентируясь на морально-нравственные нормы и ценности;</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осознание личного вклада в построение устойчивого будущего;</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F14774" w:rsidRPr="00A0609A" w:rsidRDefault="00F1477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Овладение универсальными регулятивными действиями:</w:t>
            </w:r>
          </w:p>
          <w:p w:rsidR="00F14774" w:rsidRPr="00A0609A" w:rsidRDefault="00F1477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а) самоорганизация:</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самостоятельно составлять план решения проблемы с учетом имеющихся ресурсов, собственных возможностей и предпочтений;</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давать оценку новым ситуациям;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F14774" w:rsidRPr="00A0609A" w:rsidRDefault="00F1477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б) самоконтроль:</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использовать приемы рефлексии для оценки ситуации, выбора верного решения;</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уметь оценивать риски и своевременно принимать решения по их снижению;</w:t>
            </w:r>
          </w:p>
          <w:p w:rsidR="00F14774" w:rsidRPr="00A0609A" w:rsidRDefault="00F1477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в) эмоциональный интеллект, предполагающий сформированность:</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337D07" w:rsidRPr="00A0609A" w:rsidRDefault="00F14774" w:rsidP="00A0609A">
            <w:pPr>
              <w:pStyle w:val="a8"/>
              <w:numPr>
                <w:ilvl w:val="0"/>
                <w:numId w:val="35"/>
              </w:numPr>
              <w:spacing w:after="0" w:line="240" w:lineRule="auto"/>
              <w:ind w:left="169" w:right="147" w:firstLine="142"/>
              <w:rPr>
                <w:rFonts w:ascii="Times New Roman" w:hAnsi="Times New Roman"/>
                <w:b/>
                <w:sz w:val="24"/>
                <w:szCs w:val="24"/>
                <w:lang w:eastAsia="ru-RU"/>
              </w:rPr>
            </w:pPr>
            <w:r w:rsidRPr="00A0609A">
              <w:rPr>
                <w:rFonts w:ascii="Times New Roman" w:eastAsia="Calibri" w:hAnsi="Times New Roman"/>
                <w:sz w:val="24"/>
                <w:szCs w:val="24"/>
                <w:lang w:eastAsia="ru-RU"/>
              </w:rPr>
              <w:t>социальных навыков, включающих способность выстраивать отношения с другими людьми, заботиться, проявлят</w:t>
            </w:r>
            <w:r w:rsidR="00D87FAB">
              <w:rPr>
                <w:rFonts w:ascii="Times New Roman" w:eastAsia="Calibri" w:hAnsi="Times New Roman"/>
                <w:sz w:val="24"/>
                <w:szCs w:val="24"/>
                <w:lang w:eastAsia="ru-RU"/>
              </w:rPr>
              <w:t>ь интерес и разрешать конфликты.</w:t>
            </w:r>
          </w:p>
        </w:tc>
        <w:tc>
          <w:tcPr>
            <w:tcW w:w="4929" w:type="dxa"/>
          </w:tcPr>
          <w:p w:rsidR="00337D07" w:rsidRPr="00A0609A" w:rsidRDefault="00F14774" w:rsidP="00A0609A">
            <w:pPr>
              <w:pStyle w:val="a8"/>
              <w:numPr>
                <w:ilvl w:val="0"/>
                <w:numId w:val="35"/>
              </w:numPr>
              <w:spacing w:after="0" w:line="240" w:lineRule="auto"/>
              <w:ind w:left="211" w:right="107" w:firstLine="141"/>
              <w:rPr>
                <w:rFonts w:ascii="Times New Roman" w:hAnsi="Times New Roman"/>
                <w:b/>
                <w:sz w:val="24"/>
                <w:szCs w:val="24"/>
                <w:lang w:eastAsia="ru-RU"/>
              </w:rPr>
            </w:pPr>
            <w:r w:rsidRPr="00A0609A">
              <w:rPr>
                <w:rFonts w:ascii="Times New Roman" w:eastAsia="Calibri" w:hAnsi="Times New Roman"/>
                <w:sz w:val="24"/>
                <w:szCs w:val="24"/>
                <w:lang w:eastAsia="ru-RU"/>
              </w:rPr>
              <w:t>владеть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 представлять в различных формах (графики, таблицы, схемы, диаграммы, карты) географическую информацию; формулировать выводы и заключения на основе анализа и интерпретации информации из различных источников географической информации; критически оценивать и интерпретировать информацию, получаемую из различных источников; использовать различные источники географической информации для решения учебных и (или) практико-ориентированных задач</w:t>
            </w:r>
            <w:r w:rsidR="00D87FAB">
              <w:rPr>
                <w:rFonts w:ascii="Times New Roman" w:eastAsia="Calibri" w:hAnsi="Times New Roman"/>
                <w:spacing w:val="-2"/>
                <w:w w:val="85"/>
                <w:sz w:val="24"/>
                <w:szCs w:val="24"/>
                <w:lang w:eastAsia="ru-RU"/>
              </w:rPr>
              <w:t>.</w:t>
            </w:r>
          </w:p>
        </w:tc>
      </w:tr>
      <w:tr w:rsidR="00337D07" w:rsidRPr="00A0609A" w:rsidTr="00A830DC">
        <w:tc>
          <w:tcPr>
            <w:tcW w:w="4644" w:type="dxa"/>
          </w:tcPr>
          <w:p w:rsidR="00337D07" w:rsidRPr="00D87FAB" w:rsidRDefault="00D21844" w:rsidP="00D87FAB">
            <w:pPr>
              <w:pStyle w:val="af2"/>
              <w:keepNext w:val="0"/>
              <w:keepLines w:val="0"/>
              <w:suppressAutoHyphens/>
              <w:spacing w:before="0" w:line="240" w:lineRule="auto"/>
              <w:rPr>
                <w:rFonts w:eastAsia="Calibri"/>
                <w:b/>
              </w:rPr>
            </w:pPr>
            <w:r w:rsidRPr="00D87FAB">
              <w:rPr>
                <w:rFonts w:eastAsia="Calibri"/>
              </w:rPr>
              <w:t>ОК 04. Работать в коллективе и команде, эффективно взаимодействовать с коллегами, руководством, клиентами.</w:t>
            </w:r>
          </w:p>
        </w:tc>
        <w:tc>
          <w:tcPr>
            <w:tcW w:w="4929" w:type="dxa"/>
          </w:tcPr>
          <w:p w:rsidR="00D21844" w:rsidRPr="00A0609A" w:rsidRDefault="00D21844" w:rsidP="00A0609A">
            <w:pPr>
              <w:pStyle w:val="TableParagraph"/>
              <w:numPr>
                <w:ilvl w:val="0"/>
                <w:numId w:val="34"/>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готовность к саморазвитию, самостоятельности и самоопределению</w:t>
            </w:r>
            <w:r w:rsidR="004E3001">
              <w:rPr>
                <w:rFonts w:ascii="Times New Roman" w:hAnsi="Times New Roman" w:cs="Times New Roman"/>
                <w:sz w:val="24"/>
                <w:szCs w:val="24"/>
              </w:rPr>
              <w:t>;</w:t>
            </w:r>
          </w:p>
          <w:p w:rsidR="00D21844" w:rsidRPr="00A0609A" w:rsidRDefault="00D21844" w:rsidP="00A0609A">
            <w:pPr>
              <w:pStyle w:val="TableParagraph"/>
              <w:numPr>
                <w:ilvl w:val="0"/>
                <w:numId w:val="34"/>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овладение навыками учебно- исследовательской, проектной и социальной деятельности</w:t>
            </w:r>
            <w:r w:rsidR="004E3001">
              <w:rPr>
                <w:rFonts w:ascii="Times New Roman" w:hAnsi="Times New Roman" w:cs="Times New Roman"/>
                <w:sz w:val="24"/>
                <w:szCs w:val="24"/>
              </w:rPr>
              <w:t>;</w:t>
            </w:r>
          </w:p>
          <w:p w:rsidR="00D21844" w:rsidRPr="00A0609A" w:rsidRDefault="00D21844" w:rsidP="00A0609A">
            <w:pPr>
              <w:pStyle w:val="TableParagraph"/>
              <w:numPr>
                <w:ilvl w:val="0"/>
                <w:numId w:val="33"/>
              </w:numPr>
              <w:ind w:left="179" w:right="102"/>
              <w:rPr>
                <w:rFonts w:ascii="Times New Roman" w:hAnsi="Times New Roman" w:cs="Times New Roman"/>
                <w:sz w:val="24"/>
                <w:szCs w:val="24"/>
              </w:rPr>
            </w:pPr>
            <w:r w:rsidRPr="00A0609A">
              <w:rPr>
                <w:rFonts w:ascii="Times New Roman" w:hAnsi="Times New Roman" w:cs="Times New Roman"/>
                <w:sz w:val="24"/>
                <w:szCs w:val="24"/>
              </w:rPr>
              <w:t xml:space="preserve">Овладение универсальными коммуникативными действиями: </w:t>
            </w:r>
          </w:p>
          <w:p w:rsidR="00D21844" w:rsidRPr="00A0609A" w:rsidRDefault="00D21844" w:rsidP="00A0609A">
            <w:pPr>
              <w:pStyle w:val="TableParagraph"/>
              <w:numPr>
                <w:ilvl w:val="0"/>
                <w:numId w:val="33"/>
              </w:numPr>
              <w:ind w:left="179" w:right="102"/>
              <w:rPr>
                <w:rFonts w:ascii="Times New Roman" w:hAnsi="Times New Roman" w:cs="Times New Roman"/>
                <w:sz w:val="24"/>
                <w:szCs w:val="24"/>
              </w:rPr>
            </w:pPr>
            <w:r w:rsidRPr="00A0609A">
              <w:rPr>
                <w:rFonts w:ascii="Times New Roman" w:hAnsi="Times New Roman" w:cs="Times New Roman"/>
                <w:sz w:val="24"/>
                <w:szCs w:val="24"/>
              </w:rPr>
              <w:t>б) совместная деятельность:</w:t>
            </w:r>
          </w:p>
          <w:p w:rsidR="00D21844" w:rsidRPr="00A0609A" w:rsidRDefault="00D21844" w:rsidP="00A0609A">
            <w:pPr>
              <w:pStyle w:val="TableParagraph"/>
              <w:numPr>
                <w:ilvl w:val="0"/>
                <w:numId w:val="33"/>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понимать и использовать преимущества командной и индивидуальной работы</w:t>
            </w:r>
            <w:r w:rsidR="004E3001">
              <w:rPr>
                <w:rFonts w:ascii="Times New Roman" w:hAnsi="Times New Roman" w:cs="Times New Roman"/>
                <w:sz w:val="24"/>
                <w:szCs w:val="24"/>
              </w:rPr>
              <w:t>;</w:t>
            </w:r>
          </w:p>
          <w:p w:rsidR="00D21844" w:rsidRPr="00A0609A" w:rsidRDefault="00D21844" w:rsidP="00A0609A">
            <w:pPr>
              <w:pStyle w:val="TableParagraph"/>
              <w:numPr>
                <w:ilvl w:val="0"/>
                <w:numId w:val="33"/>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r w:rsidR="004E3001">
              <w:rPr>
                <w:rFonts w:ascii="Times New Roman" w:hAnsi="Times New Roman" w:cs="Times New Roman"/>
                <w:sz w:val="24"/>
                <w:szCs w:val="24"/>
              </w:rPr>
              <w:t>;</w:t>
            </w:r>
          </w:p>
          <w:p w:rsidR="00D21844" w:rsidRPr="00A0609A" w:rsidRDefault="00D21844" w:rsidP="00A0609A">
            <w:pPr>
              <w:pStyle w:val="TableParagraph"/>
              <w:numPr>
                <w:ilvl w:val="0"/>
                <w:numId w:val="33"/>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координировать и выполнять работу в условиях реального, виртуального и комбинированного взаимодействия;</w:t>
            </w:r>
          </w:p>
          <w:p w:rsidR="00D21844" w:rsidRPr="00A0609A" w:rsidRDefault="00D21844" w:rsidP="00A0609A">
            <w:pPr>
              <w:pStyle w:val="TableParagraph"/>
              <w:numPr>
                <w:ilvl w:val="0"/>
                <w:numId w:val="33"/>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осуществлять позитивное стратегическое поведение в различных ситуациях, проявлять творчество и воображение, быть инициативным</w:t>
            </w:r>
            <w:r w:rsidR="004E3001">
              <w:rPr>
                <w:rFonts w:ascii="Times New Roman" w:hAnsi="Times New Roman" w:cs="Times New Roman"/>
                <w:sz w:val="24"/>
                <w:szCs w:val="24"/>
              </w:rPr>
              <w:t>;</w:t>
            </w:r>
            <w:r w:rsidRPr="00A0609A">
              <w:rPr>
                <w:rFonts w:ascii="Times New Roman" w:hAnsi="Times New Roman" w:cs="Times New Roman"/>
                <w:sz w:val="24"/>
                <w:szCs w:val="24"/>
              </w:rPr>
              <w:t xml:space="preserve"> Овладение универсальными регулятивными действиями:</w:t>
            </w:r>
          </w:p>
          <w:p w:rsidR="00D21844" w:rsidRPr="00A0609A" w:rsidRDefault="00D21844" w:rsidP="00A0609A">
            <w:pPr>
              <w:pStyle w:val="TableParagraph"/>
              <w:numPr>
                <w:ilvl w:val="0"/>
                <w:numId w:val="33"/>
              </w:numPr>
              <w:ind w:left="179" w:right="102"/>
              <w:rPr>
                <w:rFonts w:ascii="Times New Roman" w:hAnsi="Times New Roman" w:cs="Times New Roman"/>
                <w:sz w:val="24"/>
                <w:szCs w:val="24"/>
              </w:rPr>
            </w:pPr>
            <w:r w:rsidRPr="00A0609A">
              <w:rPr>
                <w:rFonts w:ascii="Times New Roman" w:hAnsi="Times New Roman" w:cs="Times New Roman"/>
                <w:sz w:val="24"/>
                <w:szCs w:val="24"/>
              </w:rPr>
              <w:t>г) принятие себя и других людей:</w:t>
            </w:r>
          </w:p>
          <w:p w:rsidR="00D21844" w:rsidRPr="00A0609A" w:rsidRDefault="00D21844" w:rsidP="00A0609A">
            <w:pPr>
              <w:pStyle w:val="TableParagraph"/>
              <w:numPr>
                <w:ilvl w:val="0"/>
                <w:numId w:val="33"/>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принимать мотивы и аргументы других людей при анализе результатов деятельности;</w:t>
            </w:r>
          </w:p>
          <w:p w:rsidR="00D21844" w:rsidRPr="00A0609A" w:rsidRDefault="00D21844" w:rsidP="00A0609A">
            <w:pPr>
              <w:pStyle w:val="TableParagraph"/>
              <w:numPr>
                <w:ilvl w:val="0"/>
                <w:numId w:val="33"/>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признавать свое право и право других людей на ошибки;</w:t>
            </w:r>
          </w:p>
          <w:p w:rsidR="00337D07" w:rsidRPr="00A0609A" w:rsidRDefault="00D21844" w:rsidP="00A0609A">
            <w:pPr>
              <w:pStyle w:val="a8"/>
              <w:numPr>
                <w:ilvl w:val="0"/>
                <w:numId w:val="33"/>
              </w:numPr>
              <w:spacing w:after="0" w:line="240" w:lineRule="auto"/>
              <w:ind w:left="169" w:right="147" w:firstLine="142"/>
              <w:rPr>
                <w:rFonts w:ascii="Times New Roman" w:hAnsi="Times New Roman"/>
                <w:b/>
                <w:sz w:val="24"/>
                <w:szCs w:val="24"/>
                <w:lang w:eastAsia="ru-RU"/>
              </w:rPr>
            </w:pPr>
            <w:r w:rsidRPr="00A0609A">
              <w:rPr>
                <w:rFonts w:ascii="Times New Roman" w:eastAsia="Calibri" w:hAnsi="Times New Roman"/>
                <w:sz w:val="24"/>
                <w:szCs w:val="24"/>
                <w:lang w:eastAsia="ru-RU"/>
              </w:rPr>
              <w:t>развивать способность понимать</w:t>
            </w:r>
            <w:r w:rsidR="004E3001">
              <w:rPr>
                <w:rFonts w:ascii="Times New Roman" w:eastAsia="Calibri" w:hAnsi="Times New Roman"/>
                <w:sz w:val="24"/>
                <w:szCs w:val="24"/>
                <w:lang w:eastAsia="ru-RU"/>
              </w:rPr>
              <w:t xml:space="preserve"> мир с позиции другого человека.</w:t>
            </w:r>
          </w:p>
        </w:tc>
        <w:tc>
          <w:tcPr>
            <w:tcW w:w="4929" w:type="dxa"/>
          </w:tcPr>
          <w:p w:rsidR="00337D07" w:rsidRPr="00A0609A" w:rsidRDefault="00D21844" w:rsidP="00A0609A">
            <w:pPr>
              <w:pStyle w:val="a8"/>
              <w:numPr>
                <w:ilvl w:val="0"/>
                <w:numId w:val="33"/>
              </w:numPr>
              <w:spacing w:after="0" w:line="240" w:lineRule="auto"/>
              <w:ind w:left="211" w:right="107" w:firstLine="141"/>
              <w:rPr>
                <w:rFonts w:ascii="Times New Roman" w:hAnsi="Times New Roman"/>
                <w:b/>
                <w:sz w:val="24"/>
                <w:szCs w:val="24"/>
                <w:lang w:eastAsia="ru-RU"/>
              </w:rPr>
            </w:pPr>
            <w:r w:rsidRPr="00A0609A">
              <w:rPr>
                <w:rFonts w:ascii="Times New Roman" w:eastAsia="Calibri" w:hAnsi="Times New Roman"/>
                <w:sz w:val="24"/>
                <w:szCs w:val="24"/>
                <w:lang w:eastAsia="ru-RU"/>
              </w:rPr>
              <w:t xml:space="preserve">владеть географической терминологией и системой базовых географических понятий, умение применять социально- экономические понятия для решения учебных и (или) </w:t>
            </w:r>
            <w:r w:rsidR="004E3001">
              <w:rPr>
                <w:rFonts w:ascii="Times New Roman" w:eastAsia="Calibri" w:hAnsi="Times New Roman"/>
                <w:sz w:val="24"/>
                <w:szCs w:val="24"/>
                <w:lang w:eastAsia="ru-RU"/>
              </w:rPr>
              <w:t>практико- ориентированных задач.</w:t>
            </w:r>
          </w:p>
        </w:tc>
      </w:tr>
      <w:tr w:rsidR="00337D07" w:rsidRPr="00A0609A" w:rsidTr="00A830DC">
        <w:tc>
          <w:tcPr>
            <w:tcW w:w="4644" w:type="dxa"/>
          </w:tcPr>
          <w:p w:rsidR="00337D07" w:rsidRPr="00A0609A" w:rsidRDefault="00D21844" w:rsidP="00A0609A">
            <w:pPr>
              <w:pStyle w:val="TableParagraph"/>
              <w:ind w:right="105"/>
              <w:rPr>
                <w:rFonts w:ascii="Times New Roman" w:hAnsi="Times New Roman" w:cs="Times New Roman"/>
                <w:sz w:val="24"/>
                <w:szCs w:val="24"/>
              </w:rPr>
            </w:pPr>
            <w:r w:rsidRPr="00A0609A">
              <w:rPr>
                <w:rFonts w:ascii="Times New Roman" w:hAnsi="Times New Roman" w:cs="Times New Roman"/>
                <w:sz w:val="24"/>
                <w:szCs w:val="24"/>
              </w:rPr>
              <w:t>ОК 05. Осуществлять устную и письменную коммуникацию на государственном языке с учетом особенностей социального и культурного контекста.</w:t>
            </w:r>
          </w:p>
        </w:tc>
        <w:tc>
          <w:tcPr>
            <w:tcW w:w="4929" w:type="dxa"/>
          </w:tcPr>
          <w:p w:rsidR="00D21844" w:rsidRPr="00A0609A" w:rsidRDefault="00D2184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В области эстетического воспитания:</w:t>
            </w:r>
          </w:p>
          <w:p w:rsidR="00D21844" w:rsidRPr="00A0609A" w:rsidRDefault="00D21844" w:rsidP="00A0609A">
            <w:pPr>
              <w:pStyle w:val="TableParagraph"/>
              <w:numPr>
                <w:ilvl w:val="0"/>
                <w:numId w:val="32"/>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эстетическое отношение к миру, включая эстетику быта, научного и технического творчества, спорта, труда и общественных отношений;</w:t>
            </w:r>
          </w:p>
          <w:p w:rsidR="00D21844" w:rsidRPr="00A0609A" w:rsidRDefault="00D21844" w:rsidP="00A0609A">
            <w:pPr>
              <w:pStyle w:val="TableParagraph"/>
              <w:numPr>
                <w:ilvl w:val="0"/>
                <w:numId w:val="32"/>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D21844" w:rsidRPr="00A0609A" w:rsidRDefault="00D21844" w:rsidP="00A0609A">
            <w:pPr>
              <w:pStyle w:val="TableParagraph"/>
              <w:numPr>
                <w:ilvl w:val="0"/>
                <w:numId w:val="32"/>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D21844" w:rsidRPr="00A0609A" w:rsidRDefault="00D21844" w:rsidP="00A0609A">
            <w:pPr>
              <w:pStyle w:val="TableParagraph"/>
              <w:numPr>
                <w:ilvl w:val="0"/>
                <w:numId w:val="32"/>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готовность к самовыражению в разных видах искусства, стремление проявлять качества творческой личности;</w:t>
            </w:r>
          </w:p>
          <w:p w:rsidR="00D21844" w:rsidRPr="00A0609A" w:rsidRDefault="00D2184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Овладение универсальными коммуникативными действиями:</w:t>
            </w:r>
          </w:p>
          <w:p w:rsidR="00D21844" w:rsidRPr="00A0609A" w:rsidRDefault="00D2184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а) общение:</w:t>
            </w:r>
          </w:p>
          <w:p w:rsidR="00D21844" w:rsidRPr="00A0609A" w:rsidRDefault="00D21844" w:rsidP="00A0609A">
            <w:pPr>
              <w:pStyle w:val="TableParagraph"/>
              <w:numPr>
                <w:ilvl w:val="0"/>
                <w:numId w:val="32"/>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осуществлять коммуникации во всех сферах жизни;</w:t>
            </w:r>
          </w:p>
          <w:p w:rsidR="00D21844" w:rsidRPr="00A0609A" w:rsidRDefault="00D21844" w:rsidP="00A0609A">
            <w:pPr>
              <w:pStyle w:val="TableParagraph"/>
              <w:numPr>
                <w:ilvl w:val="0"/>
                <w:numId w:val="32"/>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337D07" w:rsidRPr="00A0609A" w:rsidRDefault="00D21844" w:rsidP="00A0609A">
            <w:pPr>
              <w:pStyle w:val="a8"/>
              <w:numPr>
                <w:ilvl w:val="0"/>
                <w:numId w:val="32"/>
              </w:numPr>
              <w:spacing w:after="0" w:line="240" w:lineRule="auto"/>
              <w:ind w:left="169" w:right="147" w:firstLine="142"/>
              <w:rPr>
                <w:rFonts w:ascii="Times New Roman" w:hAnsi="Times New Roman"/>
                <w:b/>
                <w:sz w:val="24"/>
                <w:szCs w:val="24"/>
                <w:lang w:eastAsia="ru-RU"/>
              </w:rPr>
            </w:pPr>
            <w:r w:rsidRPr="00A0609A">
              <w:rPr>
                <w:rFonts w:ascii="Times New Roman" w:eastAsia="Calibri" w:hAnsi="Times New Roman"/>
                <w:sz w:val="24"/>
                <w:szCs w:val="24"/>
                <w:lang w:eastAsia="ru-RU"/>
              </w:rPr>
              <w:t xml:space="preserve">развернуто и логично излагать свою точку зрения с </w:t>
            </w:r>
            <w:r w:rsidR="00A830DC">
              <w:rPr>
                <w:rFonts w:ascii="Times New Roman" w:eastAsia="Calibri" w:hAnsi="Times New Roman"/>
                <w:sz w:val="24"/>
                <w:szCs w:val="24"/>
                <w:lang w:eastAsia="ru-RU"/>
              </w:rPr>
              <w:t>использованием языковых средств.</w:t>
            </w:r>
          </w:p>
        </w:tc>
        <w:tc>
          <w:tcPr>
            <w:tcW w:w="4929" w:type="dxa"/>
          </w:tcPr>
          <w:p w:rsidR="00D21844" w:rsidRPr="00A0609A" w:rsidRDefault="00D21844" w:rsidP="00A0609A">
            <w:pPr>
              <w:pStyle w:val="TableParagraph"/>
              <w:numPr>
                <w:ilvl w:val="0"/>
                <w:numId w:val="32"/>
              </w:numPr>
              <w:ind w:left="168" w:right="109" w:firstLine="142"/>
              <w:rPr>
                <w:rFonts w:ascii="Times New Roman" w:hAnsi="Times New Roman" w:cs="Times New Roman"/>
                <w:sz w:val="24"/>
                <w:szCs w:val="24"/>
              </w:rPr>
            </w:pPr>
            <w:r w:rsidRPr="00A0609A">
              <w:rPr>
                <w:rFonts w:ascii="Times New Roman" w:hAnsi="Times New Roman" w:cs="Times New Roman"/>
                <w:sz w:val="24"/>
                <w:szCs w:val="24"/>
              </w:rPr>
              <w:t>освоить и применить знания о размещении основных географических объектов и территориальной организации природы и общества (понятия и концепции устойчивого развития, зеленой энергетики, глобализации и проблема народонаселения); выбирать и использовать источники географической информации для определения положения и взаиморасположения объектов в пространстве; описывать положение и взаиморасположение географических объектов в пространстве;</w:t>
            </w:r>
          </w:p>
          <w:p w:rsidR="00337D07" w:rsidRPr="00A0609A" w:rsidRDefault="00D21844" w:rsidP="00A0609A">
            <w:pPr>
              <w:pStyle w:val="a8"/>
              <w:numPr>
                <w:ilvl w:val="0"/>
                <w:numId w:val="32"/>
              </w:numPr>
              <w:spacing w:after="0" w:line="240" w:lineRule="auto"/>
              <w:ind w:left="211" w:right="107" w:firstLine="141"/>
              <w:rPr>
                <w:rFonts w:ascii="Times New Roman" w:hAnsi="Times New Roman"/>
                <w:b/>
                <w:sz w:val="24"/>
                <w:szCs w:val="24"/>
                <w:lang w:eastAsia="ru-RU"/>
              </w:rPr>
            </w:pPr>
            <w:r w:rsidRPr="00A0609A">
              <w:rPr>
                <w:rFonts w:ascii="Times New Roman" w:eastAsia="Calibri" w:hAnsi="Times New Roman"/>
                <w:sz w:val="24"/>
                <w:szCs w:val="24"/>
                <w:lang w:eastAsia="ru-RU"/>
              </w:rPr>
              <w:t>сформировать систему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и распознавать их проявления в повседневной жизни; использовать знания об основных географических закономерностях для определения и сравнения свойств изученных географических объектов, явлений и  процессов;  проводить  классификацию  географических объектов, процессов и явлений; устанавливать взаимосвязи между социально-экономическими и геоэкологическими процессами и явлениями; между природными условиями и размещением населения, между природными условиями и природно-ресурсным капиталом и отраслевой структурой хозяйства стран; формулировать и/или обосновывать выводы на основе испо</w:t>
            </w:r>
            <w:r w:rsidR="004E3001">
              <w:rPr>
                <w:rFonts w:ascii="Times New Roman" w:eastAsia="Calibri" w:hAnsi="Times New Roman"/>
                <w:sz w:val="24"/>
                <w:szCs w:val="24"/>
                <w:lang w:eastAsia="ru-RU"/>
              </w:rPr>
              <w:t>льзования географических знаний.</w:t>
            </w:r>
          </w:p>
        </w:tc>
      </w:tr>
      <w:tr w:rsidR="00337D07" w:rsidRPr="00A0609A" w:rsidTr="00A830DC">
        <w:tc>
          <w:tcPr>
            <w:tcW w:w="4644" w:type="dxa"/>
          </w:tcPr>
          <w:p w:rsidR="00337D07" w:rsidRPr="00A0609A" w:rsidRDefault="00D21844" w:rsidP="00A0609A">
            <w:pPr>
              <w:suppressAutoHyphens/>
              <w:rPr>
                <w:rFonts w:ascii="Times New Roman" w:eastAsia="Times New Roman" w:hAnsi="Times New Roman" w:cs="Times New Roman"/>
                <w:b/>
                <w:sz w:val="24"/>
                <w:szCs w:val="24"/>
              </w:rPr>
            </w:pPr>
            <w:r w:rsidRPr="00A0609A">
              <w:rPr>
                <w:rFonts w:ascii="Times New Roman" w:hAnsi="Times New Roman" w:cs="Times New Roman"/>
                <w:sz w:val="24"/>
                <w:szCs w:val="24"/>
              </w:rPr>
              <w:t>ОК 06. 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tc>
        <w:tc>
          <w:tcPr>
            <w:tcW w:w="4929" w:type="dxa"/>
          </w:tcPr>
          <w:p w:rsidR="00D21844" w:rsidRPr="00A0609A" w:rsidRDefault="00D21844" w:rsidP="00A0609A">
            <w:pPr>
              <w:pStyle w:val="TableParagraph"/>
              <w:numPr>
                <w:ilvl w:val="0"/>
                <w:numId w:val="30"/>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осознание обучающимися российской гражданской идентичности;</w:t>
            </w:r>
          </w:p>
          <w:p w:rsidR="00D21844" w:rsidRPr="00A0609A" w:rsidRDefault="00D21844" w:rsidP="00A830DC">
            <w:pPr>
              <w:pStyle w:val="TableParagraph"/>
              <w:numPr>
                <w:ilvl w:val="0"/>
                <w:numId w:val="30"/>
              </w:numPr>
              <w:ind w:left="28" w:right="102" w:firstLine="293"/>
              <w:rPr>
                <w:rFonts w:ascii="Times New Roman" w:hAnsi="Times New Roman" w:cs="Times New Roman"/>
                <w:sz w:val="24"/>
                <w:szCs w:val="24"/>
              </w:rPr>
            </w:pPr>
            <w:r w:rsidRPr="00A0609A">
              <w:rPr>
                <w:rFonts w:ascii="Times New Roman" w:hAnsi="Times New Roman" w:cs="Times New Roman"/>
                <w:sz w:val="24"/>
                <w:szCs w:val="24"/>
              </w:rPr>
              <w:t>целенаправленное развитие внутренней позиции личности на основе духовно</w:t>
            </w:r>
            <w:r w:rsidR="00A830DC">
              <w:rPr>
                <w:rFonts w:ascii="Times New Roman" w:hAnsi="Times New Roman" w:cs="Times New Roman"/>
                <w:sz w:val="24"/>
                <w:szCs w:val="24"/>
              </w:rPr>
              <w:t>-</w:t>
            </w:r>
            <w:r w:rsidRPr="00A0609A">
              <w:rPr>
                <w:rFonts w:ascii="Times New Roman" w:hAnsi="Times New Roman" w:cs="Times New Roman"/>
                <w:sz w:val="24"/>
                <w:szCs w:val="24"/>
              </w:rPr>
              <w:t>нравственных ценностей народов Российской Федерации, исторических и национально- 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rsidR="00D21844" w:rsidRPr="00A0609A" w:rsidRDefault="00D2184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В части гражданского воспитания:</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осознание своих конституционных прав и обязанностей, уважение закона и правопорядка;</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принятие традиционных национальных, общечеловеческих гуманистических и демократических ценностей;</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умение взаимодействовать с социальными институтами в соответствии с их функциями и назначением;</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готовность к гуманитарной и волонтерской деятельности; патриотического воспитания:</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4E3001"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 xml:space="preserve">идейная убежденность, готовность к служению и защите Отечества, ответственность за его судьбу; </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освоенные обучающимися межпредметные понятия и универсальные учебные действия (рег</w:t>
            </w:r>
            <w:r w:rsidR="004E3001">
              <w:rPr>
                <w:rFonts w:ascii="Times New Roman" w:hAnsi="Times New Roman" w:cs="Times New Roman"/>
                <w:sz w:val="24"/>
                <w:szCs w:val="24"/>
              </w:rPr>
              <w:t xml:space="preserve">улятивные, </w:t>
            </w:r>
            <w:r w:rsidRPr="00A0609A">
              <w:rPr>
                <w:rFonts w:ascii="Times New Roman" w:hAnsi="Times New Roman" w:cs="Times New Roman"/>
                <w:sz w:val="24"/>
                <w:szCs w:val="24"/>
              </w:rPr>
              <w:t>познавательные, коммуникативные);</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337D07" w:rsidRPr="00A0609A" w:rsidRDefault="00D21844" w:rsidP="00A0609A">
            <w:pPr>
              <w:pStyle w:val="a8"/>
              <w:numPr>
                <w:ilvl w:val="0"/>
                <w:numId w:val="31"/>
              </w:numPr>
              <w:spacing w:after="0" w:line="240" w:lineRule="auto"/>
              <w:ind w:left="169" w:right="147" w:firstLine="142"/>
              <w:rPr>
                <w:rFonts w:ascii="Times New Roman" w:hAnsi="Times New Roman"/>
                <w:b/>
                <w:sz w:val="24"/>
                <w:szCs w:val="24"/>
                <w:lang w:eastAsia="ru-RU"/>
              </w:rPr>
            </w:pPr>
            <w:r w:rsidRPr="00A0609A">
              <w:rPr>
                <w:rFonts w:ascii="Times New Roman" w:eastAsia="Calibri" w:hAnsi="Times New Roman"/>
                <w:sz w:val="24"/>
                <w:szCs w:val="24"/>
                <w:lang w:eastAsia="ru-RU"/>
              </w:rPr>
              <w:t>овладение навыками учебно- исследовательской, проектной и социальной деятельности.</w:t>
            </w:r>
          </w:p>
        </w:tc>
        <w:tc>
          <w:tcPr>
            <w:tcW w:w="4929" w:type="dxa"/>
          </w:tcPr>
          <w:p w:rsidR="00D21844" w:rsidRPr="00A0609A" w:rsidRDefault="00D21844" w:rsidP="00A0609A">
            <w:pPr>
              <w:pStyle w:val="TableParagraph"/>
              <w:numPr>
                <w:ilvl w:val="0"/>
                <w:numId w:val="31"/>
              </w:numPr>
              <w:ind w:left="168" w:right="109" w:firstLine="142"/>
              <w:rPr>
                <w:rFonts w:ascii="Times New Roman" w:hAnsi="Times New Roman" w:cs="Times New Roman"/>
                <w:sz w:val="24"/>
                <w:szCs w:val="24"/>
              </w:rPr>
            </w:pPr>
            <w:r w:rsidRPr="00A0609A">
              <w:rPr>
                <w:rFonts w:ascii="Times New Roman" w:hAnsi="Times New Roman" w:cs="Times New Roman"/>
                <w:sz w:val="24"/>
                <w:szCs w:val="24"/>
              </w:rPr>
              <w:t>понимать роль и место современной географической науки в системе научных дисциплин, ее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 определять роль географических наук в достижении целей устойчивого развития;</w:t>
            </w:r>
          </w:p>
          <w:p w:rsidR="00D21844" w:rsidRPr="00A0609A" w:rsidRDefault="00D21844" w:rsidP="00A0609A">
            <w:pPr>
              <w:pStyle w:val="TableParagraph"/>
              <w:numPr>
                <w:ilvl w:val="0"/>
                <w:numId w:val="31"/>
              </w:numPr>
              <w:ind w:left="168" w:right="109" w:firstLine="142"/>
              <w:rPr>
                <w:rFonts w:ascii="Times New Roman" w:hAnsi="Times New Roman" w:cs="Times New Roman"/>
                <w:sz w:val="24"/>
                <w:szCs w:val="24"/>
              </w:rPr>
            </w:pPr>
            <w:r w:rsidRPr="00A0609A">
              <w:rPr>
                <w:rFonts w:ascii="Times New Roman" w:hAnsi="Times New Roman" w:cs="Times New Roman"/>
                <w:sz w:val="24"/>
                <w:szCs w:val="24"/>
              </w:rPr>
              <w:t>владеть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 представлять в различных формах (графики, таблицы, схемы, диаграммы, карты) географическую информацию; формулировать выводы и заключения на основе анализа и интерпретации информации из различных источников географической информации; критически оценивать и интерпретировать информацию, получаемую из различных источников; использовать различные источники географической информации для решения учебных и (или) практико-ориентированных задач;</w:t>
            </w:r>
          </w:p>
          <w:p w:rsidR="00337D07" w:rsidRPr="00A0609A" w:rsidRDefault="00D21844" w:rsidP="00A0609A">
            <w:pPr>
              <w:pStyle w:val="a8"/>
              <w:numPr>
                <w:ilvl w:val="0"/>
                <w:numId w:val="31"/>
              </w:numPr>
              <w:spacing w:after="0" w:line="240" w:lineRule="auto"/>
              <w:ind w:left="211" w:right="107" w:firstLine="141"/>
              <w:rPr>
                <w:rFonts w:ascii="Times New Roman" w:hAnsi="Times New Roman"/>
                <w:b/>
                <w:sz w:val="24"/>
                <w:szCs w:val="24"/>
                <w:lang w:eastAsia="ru-RU"/>
              </w:rPr>
            </w:pPr>
            <w:r w:rsidRPr="00A0609A">
              <w:rPr>
                <w:rFonts w:ascii="Times New Roman" w:eastAsia="Calibri" w:hAnsi="Times New Roman"/>
                <w:sz w:val="24"/>
                <w:szCs w:val="24"/>
                <w:lang w:eastAsia="ru-RU"/>
              </w:rPr>
              <w:t xml:space="preserve">сформировать умения применять географические знания для объяснения разнообразных явлений и процессов: объяснять изученные социально-экономические и </w:t>
            </w:r>
            <w:proofErr w:type="spellStart"/>
            <w:r w:rsidRPr="00A0609A">
              <w:rPr>
                <w:rFonts w:ascii="Times New Roman" w:eastAsia="Calibri" w:hAnsi="Times New Roman"/>
                <w:sz w:val="24"/>
                <w:szCs w:val="24"/>
                <w:lang w:eastAsia="ru-RU"/>
              </w:rPr>
              <w:t>геоэкологическиепроцессы</w:t>
            </w:r>
            <w:proofErr w:type="spellEnd"/>
            <w:r w:rsidRPr="00A0609A">
              <w:rPr>
                <w:rFonts w:ascii="Times New Roman" w:eastAsia="Calibri" w:hAnsi="Times New Roman"/>
                <w:sz w:val="24"/>
                <w:szCs w:val="24"/>
                <w:lang w:eastAsia="ru-RU"/>
              </w:rPr>
              <w:t xml:space="preserve"> и явления; объяснять географические особенности стран с разным уровнем социально-экономического развития, включая особенности проявления в них глобальных проблем человечества; использовать географические знания о мировом хозяйстве и населении мира, об особенностях взаимодействия природы и общества для решения учебных и (или)</w:t>
            </w:r>
            <w:r w:rsidR="004E3001">
              <w:rPr>
                <w:rFonts w:ascii="Times New Roman" w:eastAsia="Calibri" w:hAnsi="Times New Roman"/>
                <w:sz w:val="24"/>
                <w:szCs w:val="24"/>
                <w:lang w:eastAsia="ru-RU"/>
              </w:rPr>
              <w:t xml:space="preserve"> практико-ориентированных задач.</w:t>
            </w:r>
          </w:p>
        </w:tc>
      </w:tr>
      <w:tr w:rsidR="00F4620D" w:rsidRPr="00A0609A" w:rsidTr="00A830DC">
        <w:tc>
          <w:tcPr>
            <w:tcW w:w="4644" w:type="dxa"/>
          </w:tcPr>
          <w:p w:rsidR="00F4620D" w:rsidRPr="00E34C5B" w:rsidRDefault="00F4620D" w:rsidP="00E34C5B">
            <w:pPr>
              <w:pStyle w:val="af2"/>
              <w:keepNext w:val="0"/>
              <w:keepLines w:val="0"/>
              <w:suppressAutoHyphens/>
              <w:spacing w:before="0" w:line="240" w:lineRule="auto"/>
              <w:rPr>
                <w:rFonts w:eastAsia="Calibri"/>
                <w:szCs w:val="22"/>
              </w:rPr>
            </w:pPr>
            <w:r w:rsidRPr="00E34C5B">
              <w:rPr>
                <w:rFonts w:eastAsia="Calibri"/>
                <w:szCs w:val="22"/>
              </w:rPr>
              <w:t>ОК 07. Содействовать сохранению окружающей среды, ресурсосбережению, эффективно действовать в чрезвычайных ситуациях.</w:t>
            </w:r>
          </w:p>
        </w:tc>
        <w:tc>
          <w:tcPr>
            <w:tcW w:w="4929" w:type="dxa"/>
          </w:tcPr>
          <w:p w:rsidR="00F4620D" w:rsidRPr="009930FA" w:rsidRDefault="00F4620D" w:rsidP="00F4620D">
            <w:pPr>
              <w:pStyle w:val="TableParagraph"/>
              <w:spacing w:line="262" w:lineRule="exact"/>
              <w:ind w:left="66"/>
              <w:rPr>
                <w:rStyle w:val="a6"/>
                <w:rFonts w:ascii="Times New Roman" w:hAnsi="Times New Roman"/>
                <w:i w:val="0"/>
                <w:sz w:val="24"/>
                <w:szCs w:val="24"/>
              </w:rPr>
            </w:pPr>
            <w:r w:rsidRPr="009930FA">
              <w:rPr>
                <w:rStyle w:val="a6"/>
                <w:rFonts w:ascii="Times New Roman" w:hAnsi="Times New Roman"/>
                <w:i w:val="0"/>
                <w:sz w:val="24"/>
                <w:szCs w:val="24"/>
              </w:rPr>
              <w:t>В области экологического воспитания:</w:t>
            </w:r>
          </w:p>
          <w:p w:rsidR="00F4620D" w:rsidRPr="009930FA" w:rsidRDefault="00F4620D" w:rsidP="00F4620D">
            <w:pPr>
              <w:pStyle w:val="TableParagraph"/>
              <w:numPr>
                <w:ilvl w:val="0"/>
                <w:numId w:val="42"/>
              </w:numPr>
              <w:tabs>
                <w:tab w:val="left" w:pos="736"/>
              </w:tabs>
              <w:spacing w:line="262" w:lineRule="exact"/>
              <w:ind w:left="66" w:firstLine="141"/>
              <w:rPr>
                <w:rStyle w:val="a6"/>
                <w:rFonts w:ascii="Times New Roman" w:hAnsi="Times New Roman"/>
                <w:i w:val="0"/>
                <w:sz w:val="24"/>
                <w:szCs w:val="24"/>
              </w:rPr>
            </w:pPr>
            <w:r w:rsidRPr="009930FA">
              <w:rPr>
                <w:rStyle w:val="a6"/>
                <w:rFonts w:ascii="Times New Roman" w:hAnsi="Times New Roman"/>
                <w:i w:val="0"/>
                <w:sz w:val="24"/>
                <w:szCs w:val="24"/>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F4620D" w:rsidRPr="009930FA" w:rsidRDefault="00F4620D" w:rsidP="00F4620D">
            <w:pPr>
              <w:pStyle w:val="TableParagraph"/>
              <w:numPr>
                <w:ilvl w:val="0"/>
                <w:numId w:val="42"/>
              </w:numPr>
              <w:tabs>
                <w:tab w:val="left" w:pos="721"/>
              </w:tabs>
              <w:spacing w:line="271" w:lineRule="auto"/>
              <w:ind w:left="66" w:right="94" w:firstLine="142"/>
              <w:rPr>
                <w:rStyle w:val="a6"/>
                <w:rFonts w:ascii="Times New Roman" w:hAnsi="Times New Roman"/>
                <w:i w:val="0"/>
                <w:sz w:val="24"/>
                <w:szCs w:val="24"/>
              </w:rPr>
            </w:pPr>
            <w:r w:rsidRPr="009930FA">
              <w:rPr>
                <w:rStyle w:val="a6"/>
                <w:rFonts w:ascii="Times New Roman" w:hAnsi="Times New Roman"/>
                <w:i w:val="0"/>
                <w:sz w:val="24"/>
                <w:szCs w:val="24"/>
              </w:rPr>
              <w:t>планирование и осуществление действий в окружающей среде на основе знания целей устойчивого развития человечества; активное неприятие действий, приносящих вред окружающей среде;</w:t>
            </w:r>
          </w:p>
          <w:p w:rsidR="00F4620D" w:rsidRPr="009930FA" w:rsidRDefault="00F4620D" w:rsidP="00F4620D">
            <w:pPr>
              <w:pStyle w:val="TableParagraph"/>
              <w:numPr>
                <w:ilvl w:val="0"/>
                <w:numId w:val="42"/>
              </w:numPr>
              <w:tabs>
                <w:tab w:val="left" w:pos="721"/>
              </w:tabs>
              <w:spacing w:line="271" w:lineRule="auto"/>
              <w:ind w:left="66" w:right="94" w:firstLine="142"/>
              <w:rPr>
                <w:rStyle w:val="a6"/>
                <w:rFonts w:ascii="Times New Roman" w:hAnsi="Times New Roman"/>
                <w:i w:val="0"/>
                <w:sz w:val="24"/>
                <w:szCs w:val="24"/>
              </w:rPr>
            </w:pPr>
            <w:r w:rsidRPr="009930FA">
              <w:rPr>
                <w:rStyle w:val="a6"/>
                <w:rFonts w:ascii="Times New Roman" w:hAnsi="Times New Roman"/>
                <w:i w:val="0"/>
                <w:sz w:val="24"/>
                <w:szCs w:val="24"/>
              </w:rPr>
              <w:t>умение прогнозировать неблагоприятные экологические последствия предпринимаемых действий, предотвращать их;</w:t>
            </w:r>
          </w:p>
          <w:p w:rsidR="004E3001" w:rsidRPr="009930FA" w:rsidRDefault="00F4620D" w:rsidP="004E3001">
            <w:pPr>
              <w:pStyle w:val="TableParagraph"/>
              <w:numPr>
                <w:ilvl w:val="0"/>
                <w:numId w:val="42"/>
              </w:numPr>
              <w:tabs>
                <w:tab w:val="left" w:pos="721"/>
              </w:tabs>
              <w:spacing w:line="271" w:lineRule="auto"/>
              <w:ind w:left="66" w:right="94" w:firstLine="142"/>
              <w:rPr>
                <w:rStyle w:val="a6"/>
                <w:rFonts w:ascii="Times New Roman" w:hAnsi="Times New Roman"/>
                <w:i w:val="0"/>
                <w:sz w:val="24"/>
                <w:szCs w:val="24"/>
              </w:rPr>
            </w:pPr>
            <w:r w:rsidRPr="009930FA">
              <w:rPr>
                <w:rStyle w:val="a6"/>
                <w:rFonts w:ascii="Times New Roman" w:hAnsi="Times New Roman"/>
                <w:i w:val="0"/>
                <w:sz w:val="24"/>
                <w:szCs w:val="24"/>
              </w:rPr>
              <w:t>расширение опыта деятельности экологической направленности;</w:t>
            </w:r>
          </w:p>
          <w:p w:rsidR="00F4620D" w:rsidRPr="004E3001" w:rsidRDefault="00F4620D" w:rsidP="004E3001">
            <w:pPr>
              <w:pStyle w:val="TableParagraph"/>
              <w:numPr>
                <w:ilvl w:val="0"/>
                <w:numId w:val="42"/>
              </w:numPr>
              <w:tabs>
                <w:tab w:val="left" w:pos="721"/>
              </w:tabs>
              <w:spacing w:line="271" w:lineRule="auto"/>
              <w:ind w:left="66" w:right="94" w:firstLine="142"/>
              <w:rPr>
                <w:rFonts w:ascii="Times New Roman" w:hAnsi="Times New Roman" w:cs="Times New Roman"/>
              </w:rPr>
            </w:pPr>
            <w:r w:rsidRPr="009930FA">
              <w:rPr>
                <w:rStyle w:val="a6"/>
                <w:rFonts w:ascii="Times New Roman" w:hAnsi="Times New Roman"/>
                <w:i w:val="0"/>
                <w:sz w:val="24"/>
                <w:szCs w:val="24"/>
              </w:rPr>
              <w:t>овладение навыками учебно- исследовательской, прое</w:t>
            </w:r>
            <w:r w:rsidR="004E3001" w:rsidRPr="009930FA">
              <w:rPr>
                <w:rStyle w:val="a6"/>
                <w:rFonts w:ascii="Times New Roman" w:hAnsi="Times New Roman"/>
                <w:i w:val="0"/>
                <w:sz w:val="24"/>
                <w:szCs w:val="24"/>
              </w:rPr>
              <w:t>ктной и социальной деятельности.</w:t>
            </w:r>
          </w:p>
        </w:tc>
        <w:tc>
          <w:tcPr>
            <w:tcW w:w="4929" w:type="dxa"/>
          </w:tcPr>
          <w:p w:rsidR="00F4620D" w:rsidRPr="007D6B6D" w:rsidRDefault="00F4620D" w:rsidP="00F4620D">
            <w:pPr>
              <w:pStyle w:val="TableParagraph"/>
              <w:numPr>
                <w:ilvl w:val="0"/>
                <w:numId w:val="43"/>
              </w:numPr>
              <w:tabs>
                <w:tab w:val="left" w:pos="631"/>
              </w:tabs>
              <w:spacing w:line="271" w:lineRule="auto"/>
              <w:ind w:left="92" w:right="94" w:firstLine="142"/>
              <w:rPr>
                <w:rStyle w:val="a6"/>
                <w:rFonts w:ascii="Times New Roman" w:hAnsi="Times New Roman"/>
                <w:i w:val="0"/>
                <w:sz w:val="24"/>
                <w:szCs w:val="24"/>
              </w:rPr>
            </w:pPr>
            <w:r w:rsidRPr="007D6B6D">
              <w:rPr>
                <w:rStyle w:val="a6"/>
                <w:rFonts w:ascii="Times New Roman" w:hAnsi="Times New Roman"/>
                <w:i w:val="0"/>
                <w:sz w:val="24"/>
                <w:szCs w:val="24"/>
              </w:rPr>
              <w:t>сформировать систему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и распознавать их проявления в повседневной жизни; использовать знания об основных географических закономерностях для определения и сравнения свойств изученных географических объектов, явлений и процессов; проводить классификацию географических объектов, процессов и явлений; устанавливать взаимосвязи между социально-экономическими и геоэкологическими процессами и явлениями; между природными условиями и размещением населения, между природными условиями и природно-ресурсным капиталом и отраслевой структурой хозяйства стран; формулировать и/или обосновывать выводы на основе использования географических знаний;</w:t>
            </w:r>
          </w:p>
          <w:p w:rsidR="00F4620D" w:rsidRPr="007D6B6D" w:rsidRDefault="00F4620D" w:rsidP="00F4620D">
            <w:pPr>
              <w:pStyle w:val="TableParagraph"/>
              <w:numPr>
                <w:ilvl w:val="0"/>
                <w:numId w:val="43"/>
              </w:numPr>
              <w:tabs>
                <w:tab w:val="left" w:pos="631"/>
              </w:tabs>
              <w:spacing w:line="271" w:lineRule="auto"/>
              <w:ind w:left="92" w:right="94" w:firstLine="142"/>
              <w:rPr>
                <w:rStyle w:val="a6"/>
                <w:rFonts w:ascii="Times New Roman" w:hAnsi="Times New Roman"/>
                <w:i w:val="0"/>
                <w:sz w:val="24"/>
                <w:szCs w:val="24"/>
              </w:rPr>
            </w:pPr>
            <w:r w:rsidRPr="007D6B6D">
              <w:rPr>
                <w:rStyle w:val="a6"/>
                <w:rFonts w:ascii="Times New Roman" w:hAnsi="Times New Roman"/>
                <w:i w:val="0"/>
                <w:sz w:val="24"/>
                <w:szCs w:val="24"/>
              </w:rPr>
              <w:t>владеть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 представлять в различных формах (графики, таблицы, схемы, диаграммы, карты) географическую информацию; формулировать выводы и заключения на основе анализа и интерпретации информации из различных источников географической информации; критически оценивать и интерпретировать информацию, получаемую из различных источников; использовать различные источники географической информации для решения учебных и (или) практико-ориентированных задач;</w:t>
            </w:r>
          </w:p>
          <w:p w:rsidR="00F4620D" w:rsidRPr="007D6B6D" w:rsidRDefault="00F4620D" w:rsidP="00F4620D">
            <w:pPr>
              <w:pStyle w:val="TableParagraph"/>
              <w:numPr>
                <w:ilvl w:val="0"/>
                <w:numId w:val="43"/>
              </w:numPr>
              <w:tabs>
                <w:tab w:val="left" w:pos="631"/>
              </w:tabs>
              <w:spacing w:line="271" w:lineRule="auto"/>
              <w:ind w:left="92" w:right="94" w:firstLine="142"/>
              <w:rPr>
                <w:rStyle w:val="a6"/>
                <w:rFonts w:ascii="Times New Roman" w:hAnsi="Times New Roman"/>
                <w:i w:val="0"/>
                <w:sz w:val="24"/>
                <w:szCs w:val="24"/>
              </w:rPr>
            </w:pPr>
            <w:r w:rsidRPr="007D6B6D">
              <w:rPr>
                <w:rStyle w:val="a6"/>
                <w:rFonts w:ascii="Times New Roman" w:hAnsi="Times New Roman"/>
                <w:i w:val="0"/>
                <w:sz w:val="24"/>
                <w:szCs w:val="24"/>
              </w:rPr>
              <w:t xml:space="preserve">сформировать умения применять географические знания для объяснения разнообразных явлений и процессов: объяснять изученные социально-экономические и </w:t>
            </w:r>
            <w:proofErr w:type="spellStart"/>
            <w:r w:rsidRPr="007D6B6D">
              <w:rPr>
                <w:rStyle w:val="a6"/>
                <w:rFonts w:ascii="Times New Roman" w:hAnsi="Times New Roman"/>
                <w:i w:val="0"/>
                <w:sz w:val="24"/>
                <w:szCs w:val="24"/>
              </w:rPr>
              <w:t>геоэкологические</w:t>
            </w:r>
            <w:proofErr w:type="spellEnd"/>
            <w:r w:rsidRPr="007D6B6D">
              <w:rPr>
                <w:rStyle w:val="a6"/>
                <w:rFonts w:ascii="Times New Roman" w:hAnsi="Times New Roman"/>
                <w:i w:val="0"/>
                <w:sz w:val="24"/>
                <w:szCs w:val="24"/>
              </w:rPr>
              <w:t xml:space="preserve"> процессы и явления; объяснять географические особенности стран с разным уровнем социально-экономического развития, включая особенности проявления в них глобальных проблем человечества; 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 ориентированных задач;</w:t>
            </w:r>
          </w:p>
          <w:p w:rsidR="00F4620D" w:rsidRPr="00A0609A" w:rsidRDefault="00F4620D" w:rsidP="00F4620D">
            <w:pPr>
              <w:pStyle w:val="TableParagraph"/>
              <w:ind w:right="109"/>
              <w:rPr>
                <w:rFonts w:ascii="Times New Roman" w:hAnsi="Times New Roman" w:cs="Times New Roman"/>
                <w:sz w:val="24"/>
                <w:szCs w:val="24"/>
              </w:rPr>
            </w:pPr>
            <w:r w:rsidRPr="007D6B6D">
              <w:rPr>
                <w:rStyle w:val="a6"/>
                <w:rFonts w:ascii="Times New Roman" w:hAnsi="Times New Roman"/>
                <w:i w:val="0"/>
                <w:sz w:val="24"/>
                <w:szCs w:val="24"/>
              </w:rPr>
              <w:t xml:space="preserve">сформировать умения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геоэкологических процессов; оценивать изученные социально-экономические и </w:t>
            </w:r>
            <w:proofErr w:type="spellStart"/>
            <w:r w:rsidRPr="007D6B6D">
              <w:rPr>
                <w:rStyle w:val="a6"/>
                <w:rFonts w:ascii="Times New Roman" w:hAnsi="Times New Roman"/>
                <w:i w:val="0"/>
                <w:sz w:val="24"/>
                <w:szCs w:val="24"/>
              </w:rPr>
              <w:t>геоэкологичес</w:t>
            </w:r>
            <w:r w:rsidR="004E3001">
              <w:rPr>
                <w:rStyle w:val="a6"/>
                <w:rFonts w:ascii="Times New Roman" w:hAnsi="Times New Roman"/>
                <w:i w:val="0"/>
                <w:sz w:val="24"/>
                <w:szCs w:val="24"/>
              </w:rPr>
              <w:t>кие</w:t>
            </w:r>
            <w:proofErr w:type="spellEnd"/>
            <w:r w:rsidR="004E3001">
              <w:rPr>
                <w:rStyle w:val="a6"/>
                <w:rFonts w:ascii="Times New Roman" w:hAnsi="Times New Roman"/>
                <w:i w:val="0"/>
                <w:sz w:val="24"/>
                <w:szCs w:val="24"/>
              </w:rPr>
              <w:t xml:space="preserve"> процессы и явления.</w:t>
            </w:r>
          </w:p>
        </w:tc>
      </w:tr>
      <w:tr w:rsidR="00B86B4B" w:rsidRPr="00A0609A" w:rsidTr="00A830DC">
        <w:tc>
          <w:tcPr>
            <w:tcW w:w="4644" w:type="dxa"/>
          </w:tcPr>
          <w:p w:rsidR="00B86B4B" w:rsidRPr="00A0609A" w:rsidRDefault="00D21844" w:rsidP="00A0609A">
            <w:pPr>
              <w:suppressAutoHyphens/>
              <w:rPr>
                <w:rFonts w:ascii="Times New Roman" w:eastAsia="Times New Roman" w:hAnsi="Times New Roman" w:cs="Times New Roman"/>
                <w:b/>
                <w:sz w:val="24"/>
                <w:szCs w:val="24"/>
              </w:rPr>
            </w:pPr>
            <w:r w:rsidRPr="00A0609A">
              <w:rPr>
                <w:rFonts w:ascii="Times New Roman" w:hAnsi="Times New Roman" w:cs="Times New Roman"/>
                <w:sz w:val="24"/>
                <w:szCs w:val="24"/>
              </w:rPr>
              <w:t>ОК 09. Использовать информационные технологии в профессиональной деятельности.</w:t>
            </w:r>
          </w:p>
        </w:tc>
        <w:tc>
          <w:tcPr>
            <w:tcW w:w="4929" w:type="dxa"/>
          </w:tcPr>
          <w:p w:rsidR="00D21844" w:rsidRPr="00A0609A" w:rsidRDefault="00D21844" w:rsidP="00A0609A">
            <w:pPr>
              <w:pStyle w:val="TableParagraph"/>
              <w:numPr>
                <w:ilvl w:val="0"/>
                <w:numId w:val="29"/>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наличие мотивации к обучению и личностному развитию</w:t>
            </w:r>
            <w:r w:rsidR="004E3001">
              <w:rPr>
                <w:rFonts w:ascii="Times New Roman" w:hAnsi="Times New Roman" w:cs="Times New Roman"/>
                <w:sz w:val="24"/>
                <w:szCs w:val="24"/>
              </w:rPr>
              <w:t>;</w:t>
            </w:r>
          </w:p>
          <w:p w:rsidR="00D21844" w:rsidRPr="00A0609A" w:rsidRDefault="00D2184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В области ценности научного познания:</w:t>
            </w:r>
          </w:p>
          <w:p w:rsidR="00D21844" w:rsidRPr="00A0609A" w:rsidRDefault="00D21844" w:rsidP="00A0609A">
            <w:pPr>
              <w:pStyle w:val="TableParagraph"/>
              <w:numPr>
                <w:ilvl w:val="0"/>
                <w:numId w:val="29"/>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D21844" w:rsidRPr="00A0609A" w:rsidRDefault="00D21844" w:rsidP="00A0609A">
            <w:pPr>
              <w:pStyle w:val="TableParagraph"/>
              <w:numPr>
                <w:ilvl w:val="0"/>
                <w:numId w:val="29"/>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совершенствование языковой и читательской культуры как средства взаимодействия между людьми и познания мира;</w:t>
            </w:r>
          </w:p>
          <w:p w:rsidR="00D21844" w:rsidRPr="00A0609A" w:rsidRDefault="00D21844" w:rsidP="00A0609A">
            <w:pPr>
              <w:pStyle w:val="TableParagraph"/>
              <w:numPr>
                <w:ilvl w:val="0"/>
                <w:numId w:val="29"/>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rsidR="00D21844" w:rsidRPr="00A0609A" w:rsidRDefault="00D2184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Овладение универсальными учебными познавательными действиями:</w:t>
            </w:r>
          </w:p>
          <w:p w:rsidR="00D21844" w:rsidRPr="00A0609A" w:rsidRDefault="00D2184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б) базовые исследовательские действия:</w:t>
            </w:r>
          </w:p>
          <w:p w:rsidR="00D21844" w:rsidRPr="00A0609A" w:rsidRDefault="00D21844" w:rsidP="00A0609A">
            <w:pPr>
              <w:pStyle w:val="TableParagraph"/>
              <w:numPr>
                <w:ilvl w:val="0"/>
                <w:numId w:val="29"/>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владеть навыками учебно-исследовательской и проектной деятельности, навыками разрешения проблем;</w:t>
            </w:r>
          </w:p>
          <w:p w:rsidR="00D21844" w:rsidRPr="00A0609A" w:rsidRDefault="00D21844" w:rsidP="00A0609A">
            <w:pPr>
              <w:pStyle w:val="TableParagraph"/>
              <w:numPr>
                <w:ilvl w:val="0"/>
                <w:numId w:val="29"/>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способность и готовность к самостоятельному поиску методов решения практических задач, применению различных методов познания;</w:t>
            </w:r>
          </w:p>
          <w:p w:rsidR="00D21844" w:rsidRPr="00A0609A" w:rsidRDefault="00D21844" w:rsidP="00A0609A">
            <w:pPr>
              <w:pStyle w:val="TableParagraph"/>
              <w:numPr>
                <w:ilvl w:val="0"/>
                <w:numId w:val="29"/>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D21844" w:rsidRPr="00A0609A" w:rsidRDefault="00D21844" w:rsidP="00A0609A">
            <w:pPr>
              <w:pStyle w:val="TableParagraph"/>
              <w:numPr>
                <w:ilvl w:val="0"/>
                <w:numId w:val="29"/>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формирование научного типа мышления, владение научной терминологией, ключевыми понятиями и методами;</w:t>
            </w:r>
          </w:p>
          <w:p w:rsidR="00B86B4B" w:rsidRPr="00A0609A" w:rsidRDefault="00D21844" w:rsidP="00A0609A">
            <w:pPr>
              <w:pStyle w:val="a8"/>
              <w:numPr>
                <w:ilvl w:val="0"/>
                <w:numId w:val="29"/>
              </w:numPr>
              <w:spacing w:after="0" w:line="240" w:lineRule="auto"/>
              <w:ind w:left="169" w:right="147" w:firstLine="142"/>
              <w:rPr>
                <w:rFonts w:ascii="Times New Roman" w:hAnsi="Times New Roman"/>
                <w:b/>
                <w:sz w:val="24"/>
                <w:szCs w:val="24"/>
                <w:lang w:eastAsia="ru-RU"/>
              </w:rPr>
            </w:pPr>
            <w:r w:rsidRPr="00A0609A">
              <w:rPr>
                <w:rFonts w:ascii="Times New Roman" w:eastAsia="Calibri" w:hAnsi="Times New Roman"/>
                <w:sz w:val="24"/>
                <w:szCs w:val="24"/>
                <w:lang w:eastAsia="ru-RU"/>
              </w:rPr>
              <w:t>осуществлять целенаправленный поиск переноса средств и способов действия в профессиональную среду</w:t>
            </w:r>
            <w:r w:rsidR="004E3001">
              <w:rPr>
                <w:rFonts w:ascii="Times New Roman" w:eastAsia="Calibri" w:hAnsi="Times New Roman"/>
                <w:sz w:val="24"/>
                <w:szCs w:val="24"/>
                <w:lang w:eastAsia="ru-RU"/>
              </w:rPr>
              <w:t>.</w:t>
            </w:r>
          </w:p>
        </w:tc>
        <w:tc>
          <w:tcPr>
            <w:tcW w:w="4929" w:type="dxa"/>
          </w:tcPr>
          <w:p w:rsidR="00D21844" w:rsidRPr="00A0609A" w:rsidRDefault="00D21844" w:rsidP="00A0609A">
            <w:pPr>
              <w:pStyle w:val="TableParagraph"/>
              <w:numPr>
                <w:ilvl w:val="0"/>
                <w:numId w:val="29"/>
              </w:numPr>
              <w:ind w:left="168" w:right="109" w:firstLine="142"/>
              <w:rPr>
                <w:rFonts w:ascii="Times New Roman" w:hAnsi="Times New Roman" w:cs="Times New Roman"/>
                <w:sz w:val="24"/>
                <w:szCs w:val="24"/>
              </w:rPr>
            </w:pPr>
            <w:r w:rsidRPr="00A0609A">
              <w:rPr>
                <w:rFonts w:ascii="Times New Roman" w:hAnsi="Times New Roman" w:cs="Times New Roman"/>
                <w:sz w:val="24"/>
                <w:szCs w:val="24"/>
              </w:rPr>
              <w:t>освоить и применить знания о размещении основных географических объектов и территориальной организации природы и общества (понятия и концепции устойчивого развития, зеленой энергетики, глобализации и проблема народонаселения); выбирать и использовать источники географической информации для определения положения и взаиморасположения объектов в пространстве; описывать положение и взаиморасположение географических объектов в пространстве;</w:t>
            </w:r>
          </w:p>
          <w:p w:rsidR="00D21844" w:rsidRPr="00A0609A" w:rsidRDefault="00D21844" w:rsidP="00A0609A">
            <w:pPr>
              <w:pStyle w:val="TableParagraph"/>
              <w:numPr>
                <w:ilvl w:val="0"/>
                <w:numId w:val="29"/>
              </w:numPr>
              <w:ind w:left="168" w:right="109" w:firstLine="142"/>
              <w:rPr>
                <w:rFonts w:ascii="Times New Roman" w:hAnsi="Times New Roman" w:cs="Times New Roman"/>
                <w:sz w:val="24"/>
                <w:szCs w:val="24"/>
              </w:rPr>
            </w:pPr>
            <w:r w:rsidRPr="00A0609A">
              <w:rPr>
                <w:rFonts w:ascii="Times New Roman" w:hAnsi="Times New Roman" w:cs="Times New Roman"/>
                <w:sz w:val="24"/>
                <w:szCs w:val="24"/>
              </w:rPr>
              <w:t>владеть географической терминологией и системой базовых географических понятий, умение применять социально- экономические понятия для решения учебных и (или) практико- ориентированных задач;</w:t>
            </w:r>
          </w:p>
          <w:p w:rsidR="00D21844" w:rsidRPr="00A0609A" w:rsidRDefault="00D21844" w:rsidP="00A0609A">
            <w:pPr>
              <w:pStyle w:val="TableParagraph"/>
              <w:numPr>
                <w:ilvl w:val="0"/>
                <w:numId w:val="29"/>
              </w:numPr>
              <w:ind w:left="168" w:right="109" w:firstLine="142"/>
              <w:rPr>
                <w:rFonts w:ascii="Times New Roman" w:hAnsi="Times New Roman" w:cs="Times New Roman"/>
                <w:sz w:val="24"/>
                <w:szCs w:val="24"/>
              </w:rPr>
            </w:pPr>
            <w:r w:rsidRPr="00A0609A">
              <w:rPr>
                <w:rFonts w:ascii="Times New Roman" w:hAnsi="Times New Roman" w:cs="Times New Roman"/>
                <w:sz w:val="24"/>
                <w:szCs w:val="24"/>
              </w:rPr>
              <w:t>владеть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 представлять в различных формах (графики, таблицы, схемы, диаграммы, карты) географическую информацию; формулировать выводы и заключения на основе анализа и интерпретации информации из различных источников географической информации; критически оценивать и интерпретировать информацию, получаемую из различных источников; использовать различные источники географической информации для решения учебных и (или) практико-ориентированных задач;</w:t>
            </w:r>
          </w:p>
          <w:p w:rsidR="00B86B4B" w:rsidRPr="00A0609A" w:rsidRDefault="00D21844" w:rsidP="00A0609A">
            <w:pPr>
              <w:pStyle w:val="a8"/>
              <w:numPr>
                <w:ilvl w:val="0"/>
                <w:numId w:val="29"/>
              </w:numPr>
              <w:spacing w:after="0" w:line="240" w:lineRule="auto"/>
              <w:ind w:left="211" w:right="107" w:firstLine="141"/>
              <w:rPr>
                <w:rFonts w:ascii="Times New Roman" w:hAnsi="Times New Roman"/>
                <w:b/>
                <w:sz w:val="24"/>
                <w:szCs w:val="24"/>
                <w:lang w:eastAsia="ru-RU"/>
              </w:rPr>
            </w:pPr>
            <w:r w:rsidRPr="00A0609A">
              <w:rPr>
                <w:rFonts w:ascii="Times New Roman" w:eastAsia="Calibri" w:hAnsi="Times New Roman"/>
                <w:sz w:val="24"/>
                <w:szCs w:val="24"/>
                <w:lang w:eastAsia="ru-RU"/>
              </w:rPr>
              <w:t xml:space="preserve">сформировать умения применять географические знания для объяснения разнообразных явлений и процессов: объяснять изученные социально-экономические и </w:t>
            </w:r>
            <w:proofErr w:type="spellStart"/>
            <w:r w:rsidRPr="00A0609A">
              <w:rPr>
                <w:rFonts w:ascii="Times New Roman" w:eastAsia="Calibri" w:hAnsi="Times New Roman"/>
                <w:sz w:val="24"/>
                <w:szCs w:val="24"/>
                <w:lang w:eastAsia="ru-RU"/>
              </w:rPr>
              <w:t>геоэкологические</w:t>
            </w:r>
            <w:proofErr w:type="spellEnd"/>
            <w:r w:rsidRPr="00A0609A">
              <w:rPr>
                <w:rFonts w:ascii="Times New Roman" w:eastAsia="Calibri" w:hAnsi="Times New Roman"/>
                <w:sz w:val="24"/>
                <w:szCs w:val="24"/>
                <w:lang w:eastAsia="ru-RU"/>
              </w:rPr>
              <w:t xml:space="preserve"> процессы и явления; объяснять географические особенности стран с разным уровнем социально-экономического развития, включая особенности проявления в них глобальных проблем человечества; использовать географические знания о мировом хозяйстве и населении мира, об особенностях взаимодействия природы и общества для решения учебных и (или) </w:t>
            </w:r>
            <w:r w:rsidR="004E3001">
              <w:rPr>
                <w:rFonts w:ascii="Times New Roman" w:eastAsia="Calibri" w:hAnsi="Times New Roman"/>
                <w:sz w:val="24"/>
                <w:szCs w:val="24"/>
                <w:lang w:eastAsia="ru-RU"/>
              </w:rPr>
              <w:t>практико- ориентированных задач.</w:t>
            </w:r>
          </w:p>
        </w:tc>
      </w:tr>
      <w:tr w:rsidR="00B86B4B" w:rsidRPr="00A0609A" w:rsidTr="00D97BDE">
        <w:tc>
          <w:tcPr>
            <w:tcW w:w="4644" w:type="dxa"/>
            <w:shd w:val="clear" w:color="auto" w:fill="auto"/>
          </w:tcPr>
          <w:p w:rsidR="00B86B4B" w:rsidRPr="00A0609A" w:rsidRDefault="00977E13" w:rsidP="00977E13">
            <w:pPr>
              <w:suppressAutoHyphens/>
              <w:rPr>
                <w:rFonts w:ascii="Times New Roman" w:eastAsia="Times New Roman" w:hAnsi="Times New Roman" w:cs="Times New Roman"/>
                <w:b/>
                <w:sz w:val="24"/>
                <w:szCs w:val="24"/>
              </w:rPr>
            </w:pPr>
            <w:r w:rsidRPr="00D273E3">
              <w:rPr>
                <w:rFonts w:ascii="Times New Roman" w:hAnsi="Times New Roman"/>
                <w:sz w:val="24"/>
                <w:szCs w:val="24"/>
              </w:rPr>
              <w:t>ПК 1.5. Осуществлять международные расчеты по экспортно-импортным операциям</w:t>
            </w:r>
          </w:p>
        </w:tc>
        <w:tc>
          <w:tcPr>
            <w:tcW w:w="4929" w:type="dxa"/>
          </w:tcPr>
          <w:p w:rsidR="00977E13" w:rsidRPr="00A0609A" w:rsidRDefault="00977E13" w:rsidP="00977E13">
            <w:pPr>
              <w:pStyle w:val="TableParagraph"/>
              <w:numPr>
                <w:ilvl w:val="0"/>
                <w:numId w:val="32"/>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осуществлять коммуникации во всех сферах жизни;</w:t>
            </w:r>
          </w:p>
          <w:p w:rsidR="00B86B4B" w:rsidRPr="00A0609A" w:rsidRDefault="00B86B4B" w:rsidP="00625562">
            <w:pPr>
              <w:suppressAutoHyphens/>
              <w:jc w:val="center"/>
              <w:rPr>
                <w:rFonts w:ascii="Times New Roman" w:eastAsia="Times New Roman" w:hAnsi="Times New Roman" w:cs="Times New Roman"/>
                <w:b/>
                <w:sz w:val="24"/>
                <w:szCs w:val="24"/>
              </w:rPr>
            </w:pPr>
          </w:p>
        </w:tc>
        <w:tc>
          <w:tcPr>
            <w:tcW w:w="4929" w:type="dxa"/>
          </w:tcPr>
          <w:p w:rsidR="00B86B4B" w:rsidRPr="00A0609A" w:rsidRDefault="00977E13" w:rsidP="00625562">
            <w:pPr>
              <w:suppressAutoHyphens/>
              <w:jc w:val="center"/>
              <w:rPr>
                <w:rFonts w:ascii="Times New Roman" w:eastAsia="Times New Roman" w:hAnsi="Times New Roman" w:cs="Times New Roman"/>
                <w:b/>
                <w:sz w:val="24"/>
                <w:szCs w:val="24"/>
              </w:rPr>
            </w:pPr>
            <w:r>
              <w:rPr>
                <w:rFonts w:ascii="Times New Roman" w:hAnsi="Times New Roman"/>
                <w:sz w:val="24"/>
                <w:szCs w:val="24"/>
              </w:rPr>
              <w:t xml:space="preserve">Знать </w:t>
            </w:r>
            <w:r w:rsidRPr="00D273E3">
              <w:rPr>
                <w:rFonts w:ascii="Times New Roman" w:hAnsi="Times New Roman"/>
                <w:sz w:val="24"/>
                <w:szCs w:val="24"/>
              </w:rPr>
              <w:t>нормативные правовые документы, регулирующие совершение операций по международным расчетам, связанным с экспортом и импортом товаров и услуг;</w:t>
            </w:r>
          </w:p>
        </w:tc>
      </w:tr>
    </w:tbl>
    <w:p w:rsidR="005C612B" w:rsidRDefault="005C612B" w:rsidP="00271267">
      <w:pPr>
        <w:suppressAutoHyphens/>
        <w:spacing w:after="0" w:line="240" w:lineRule="auto"/>
        <w:jc w:val="center"/>
        <w:rPr>
          <w:rFonts w:ascii="Times New Roman" w:eastAsia="Times New Roman" w:hAnsi="Times New Roman" w:cs="Times New Roman"/>
          <w:b/>
          <w:sz w:val="28"/>
          <w:szCs w:val="28"/>
          <w:lang w:eastAsia="ru-RU"/>
        </w:rPr>
        <w:sectPr w:rsidR="005C612B" w:rsidSect="00337D07">
          <w:pgSz w:w="16838" w:h="11906" w:orient="landscape"/>
          <w:pgMar w:top="850" w:right="1134" w:bottom="1701" w:left="1134" w:header="708" w:footer="708" w:gutter="0"/>
          <w:cols w:space="720"/>
          <w:titlePg/>
          <w:docGrid w:linePitch="299"/>
        </w:sectPr>
      </w:pPr>
    </w:p>
    <w:p w:rsidR="00F241E3" w:rsidRPr="004E3760" w:rsidRDefault="00F241E3" w:rsidP="00271267">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2. СТРУКТУРА И СОДЕРЖАНИЕ УЧЕБНОЙ ДИСЦИПЛИНЫ</w:t>
      </w:r>
    </w:p>
    <w:p w:rsidR="008904CF" w:rsidRPr="004E3760" w:rsidRDefault="008904CF"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8904CF" w:rsidRDefault="00F241E3" w:rsidP="00721B3F">
      <w:pPr>
        <w:suppressAutoHyphens/>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2.1. </w:t>
      </w:r>
      <w:r w:rsidRPr="00EF6A8B">
        <w:rPr>
          <w:rFonts w:ascii="Times New Roman" w:eastAsia="Times New Roman" w:hAnsi="Times New Roman" w:cs="Times New Roman"/>
          <w:b/>
          <w:sz w:val="28"/>
          <w:szCs w:val="28"/>
          <w:lang w:eastAsia="ru-RU"/>
        </w:rPr>
        <w:t xml:space="preserve">Объем учебной дисциплины </w:t>
      </w:r>
      <w:r w:rsidRPr="004E3760">
        <w:rPr>
          <w:rFonts w:ascii="Times New Roman" w:eastAsia="Times New Roman" w:hAnsi="Times New Roman" w:cs="Times New Roman"/>
          <w:b/>
          <w:sz w:val="28"/>
          <w:szCs w:val="28"/>
          <w:lang w:eastAsia="ru-RU"/>
        </w:rPr>
        <w:t>и виды учебной работы</w:t>
      </w:r>
    </w:p>
    <w:p w:rsidR="00266FBA" w:rsidRPr="004E3760" w:rsidRDefault="00266FBA" w:rsidP="00721B3F">
      <w:pPr>
        <w:suppressAutoHyphens/>
        <w:spacing w:after="0" w:line="240" w:lineRule="auto"/>
        <w:ind w:firstLine="709"/>
        <w:rPr>
          <w:rFonts w:ascii="Times New Roman" w:eastAsia="Times New Roman" w:hAnsi="Times New Roman" w:cs="Times New Roman"/>
          <w:b/>
          <w:sz w:val="28"/>
          <w:szCs w:val="28"/>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54"/>
        <w:gridCol w:w="2517"/>
      </w:tblGrid>
      <w:tr w:rsidR="00F241E3" w:rsidRPr="004E3760" w:rsidTr="0067498E">
        <w:trPr>
          <w:trHeight w:val="490"/>
        </w:trPr>
        <w:tc>
          <w:tcPr>
            <w:tcW w:w="3685" w:type="pct"/>
            <w:vAlign w:val="center"/>
          </w:tcPr>
          <w:p w:rsidR="00F241E3" w:rsidRPr="00BF510A" w:rsidRDefault="00F241E3" w:rsidP="00BF510A">
            <w:pPr>
              <w:pStyle w:val="3"/>
              <w:keepLines w:val="0"/>
              <w:suppressAutoHyphens/>
              <w:spacing w:before="0" w:after="0" w:line="240" w:lineRule="auto"/>
              <w:rPr>
                <w:rFonts w:ascii="Times New Roman" w:hAnsi="Times New Roman"/>
              </w:rPr>
            </w:pPr>
            <w:r w:rsidRPr="00BF510A">
              <w:rPr>
                <w:rFonts w:ascii="Times New Roman" w:hAnsi="Times New Roman"/>
              </w:rPr>
              <w:t>Вид учебной работы</w:t>
            </w:r>
          </w:p>
        </w:tc>
        <w:tc>
          <w:tcPr>
            <w:tcW w:w="1315" w:type="pct"/>
            <w:vAlign w:val="center"/>
          </w:tcPr>
          <w:p w:rsidR="00F241E3" w:rsidRPr="004E3760" w:rsidRDefault="00F241E3" w:rsidP="007F3AD1">
            <w:pPr>
              <w:suppressAutoHyphens/>
              <w:spacing w:after="0" w:line="240" w:lineRule="auto"/>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t>Объем в часах</w:t>
            </w:r>
          </w:p>
        </w:tc>
      </w:tr>
      <w:tr w:rsidR="00F241E3" w:rsidRPr="004E3760" w:rsidTr="00271267">
        <w:trPr>
          <w:trHeight w:val="490"/>
        </w:trPr>
        <w:tc>
          <w:tcPr>
            <w:tcW w:w="3685" w:type="pct"/>
            <w:vAlign w:val="center"/>
          </w:tcPr>
          <w:p w:rsidR="00F241E3" w:rsidRPr="004E3760" w:rsidRDefault="00F241E3" w:rsidP="00271267">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Объем образовательной программы учебной дисциплины</w:t>
            </w:r>
          </w:p>
        </w:tc>
        <w:tc>
          <w:tcPr>
            <w:tcW w:w="1315" w:type="pct"/>
            <w:vAlign w:val="center"/>
          </w:tcPr>
          <w:p w:rsidR="00F241E3" w:rsidRPr="004E3760" w:rsidRDefault="00CC6171" w:rsidP="00027DE6">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39</w:t>
            </w:r>
          </w:p>
        </w:tc>
      </w:tr>
      <w:tr w:rsidR="00595F39" w:rsidRPr="004E3760" w:rsidTr="00271267">
        <w:trPr>
          <w:trHeight w:val="490"/>
        </w:trPr>
        <w:tc>
          <w:tcPr>
            <w:tcW w:w="3685" w:type="pct"/>
            <w:shd w:val="clear" w:color="auto" w:fill="auto"/>
          </w:tcPr>
          <w:p w:rsidR="00595F39" w:rsidRPr="004E3760" w:rsidRDefault="00595F39" w:rsidP="00271267">
            <w:pPr>
              <w:suppressAutoHyphens/>
              <w:spacing w:after="0" w:line="240" w:lineRule="auto"/>
              <w:rPr>
                <w:rFonts w:ascii="Times New Roman" w:eastAsia="Times New Roman" w:hAnsi="Times New Roman" w:cs="Times New Roman"/>
                <w:b/>
                <w:bCs/>
                <w:iCs/>
                <w:sz w:val="28"/>
                <w:szCs w:val="28"/>
                <w:lang w:eastAsia="ru-RU"/>
              </w:rPr>
            </w:pPr>
            <w:r w:rsidRPr="004E3760">
              <w:rPr>
                <w:rFonts w:ascii="Times New Roman" w:eastAsia="Times New Roman" w:hAnsi="Times New Roman" w:cs="Times New Roman"/>
                <w:b/>
                <w:bCs/>
                <w:iCs/>
                <w:sz w:val="28"/>
                <w:szCs w:val="28"/>
                <w:lang w:eastAsia="ru-RU"/>
              </w:rPr>
              <w:t>Основное содержание</w:t>
            </w:r>
          </w:p>
        </w:tc>
        <w:tc>
          <w:tcPr>
            <w:tcW w:w="1315" w:type="pct"/>
            <w:shd w:val="clear" w:color="auto" w:fill="auto"/>
            <w:vAlign w:val="center"/>
          </w:tcPr>
          <w:p w:rsidR="00595F39" w:rsidRPr="004E3760" w:rsidRDefault="00595F39" w:rsidP="00271267">
            <w:pPr>
              <w:suppressAutoHyphens/>
              <w:spacing w:after="0" w:line="240" w:lineRule="auto"/>
              <w:jc w:val="center"/>
              <w:rPr>
                <w:rFonts w:ascii="Times New Roman" w:eastAsia="Times New Roman" w:hAnsi="Times New Roman" w:cs="Times New Roman"/>
                <w:b/>
                <w:iCs/>
                <w:sz w:val="28"/>
                <w:szCs w:val="28"/>
                <w:lang w:eastAsia="ru-RU"/>
              </w:rPr>
            </w:pPr>
          </w:p>
        </w:tc>
      </w:tr>
      <w:tr w:rsidR="00595F39" w:rsidRPr="004E3760" w:rsidTr="00271267">
        <w:trPr>
          <w:trHeight w:val="516"/>
        </w:trPr>
        <w:tc>
          <w:tcPr>
            <w:tcW w:w="5000" w:type="pct"/>
            <w:gridSpan w:val="2"/>
            <w:vAlign w:val="center"/>
          </w:tcPr>
          <w:p w:rsidR="00595F39" w:rsidRPr="004E3760" w:rsidRDefault="00595F39" w:rsidP="00271267">
            <w:pPr>
              <w:suppressAutoHyphens/>
              <w:spacing w:after="0" w:line="240" w:lineRule="auto"/>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в т. ч.:</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теоретическое обучение</w:t>
            </w:r>
          </w:p>
        </w:tc>
        <w:tc>
          <w:tcPr>
            <w:tcW w:w="1315" w:type="pct"/>
            <w:vAlign w:val="center"/>
          </w:tcPr>
          <w:p w:rsidR="00595F39" w:rsidRPr="004E3760" w:rsidRDefault="00FF5973"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21</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практические занятия</w:t>
            </w:r>
          </w:p>
        </w:tc>
        <w:tc>
          <w:tcPr>
            <w:tcW w:w="1315" w:type="pct"/>
            <w:vAlign w:val="center"/>
          </w:tcPr>
          <w:p w:rsidR="00595F39" w:rsidRPr="004E3760" w:rsidRDefault="00FF5973"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18</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b/>
                <w:bCs/>
                <w:sz w:val="28"/>
                <w:szCs w:val="28"/>
                <w:lang w:eastAsia="ru-RU"/>
              </w:rPr>
            </w:pPr>
            <w:r w:rsidRPr="004E3760">
              <w:rPr>
                <w:rFonts w:ascii="Times New Roman" w:eastAsia="Times New Roman" w:hAnsi="Times New Roman" w:cs="Times New Roman"/>
                <w:b/>
                <w:bCs/>
                <w:sz w:val="28"/>
                <w:szCs w:val="28"/>
                <w:lang w:eastAsia="ru-RU"/>
              </w:rPr>
              <w:t>Профессионально ориентированное содержание</w:t>
            </w:r>
          </w:p>
        </w:tc>
        <w:tc>
          <w:tcPr>
            <w:tcW w:w="1315" w:type="pct"/>
            <w:vAlign w:val="center"/>
          </w:tcPr>
          <w:p w:rsidR="00595F39" w:rsidRPr="004E3760" w:rsidRDefault="00ED54ED" w:rsidP="00271267">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5</w:t>
            </w:r>
          </w:p>
        </w:tc>
      </w:tr>
      <w:tr w:rsidR="00595F39" w:rsidRPr="004E3760" w:rsidTr="00271267">
        <w:trPr>
          <w:trHeight w:val="486"/>
        </w:trPr>
        <w:tc>
          <w:tcPr>
            <w:tcW w:w="5000" w:type="pct"/>
            <w:gridSpan w:val="2"/>
            <w:vAlign w:val="center"/>
          </w:tcPr>
          <w:p w:rsidR="00595F39" w:rsidRPr="004E3760" w:rsidRDefault="00595F39" w:rsidP="00271267">
            <w:pPr>
              <w:suppressAutoHyphens/>
              <w:spacing w:after="0" w:line="240" w:lineRule="auto"/>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в т</w:t>
            </w:r>
            <w:r w:rsidR="00271267" w:rsidRPr="004E3760">
              <w:rPr>
                <w:rFonts w:ascii="Times New Roman" w:eastAsia="Times New Roman" w:hAnsi="Times New Roman" w:cs="Times New Roman"/>
                <w:sz w:val="28"/>
                <w:szCs w:val="28"/>
                <w:lang w:eastAsia="ru-RU"/>
              </w:rPr>
              <w:t xml:space="preserve">. </w:t>
            </w:r>
            <w:r w:rsidRPr="004E3760">
              <w:rPr>
                <w:rFonts w:ascii="Times New Roman" w:eastAsia="Times New Roman" w:hAnsi="Times New Roman" w:cs="Times New Roman"/>
                <w:sz w:val="28"/>
                <w:szCs w:val="28"/>
                <w:lang w:eastAsia="ru-RU"/>
              </w:rPr>
              <w:t>ч.:</w:t>
            </w:r>
          </w:p>
        </w:tc>
      </w:tr>
      <w:tr w:rsidR="00595F39" w:rsidRPr="004E3760" w:rsidTr="00D1553A">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теоретическое обучение</w:t>
            </w:r>
          </w:p>
        </w:tc>
        <w:tc>
          <w:tcPr>
            <w:tcW w:w="1315" w:type="pct"/>
            <w:shd w:val="clear" w:color="auto" w:fill="auto"/>
            <w:vAlign w:val="center"/>
          </w:tcPr>
          <w:p w:rsidR="00595F39" w:rsidRPr="00D1553A" w:rsidRDefault="008221B0" w:rsidP="00271267">
            <w:pPr>
              <w:suppressAutoHyphens/>
              <w:spacing w:after="0" w:line="240" w:lineRule="auto"/>
              <w:jc w:val="center"/>
              <w:rPr>
                <w:rFonts w:ascii="Times New Roman" w:eastAsia="Times New Roman" w:hAnsi="Times New Roman" w:cs="Times New Roman"/>
                <w:iCs/>
                <w:sz w:val="28"/>
                <w:szCs w:val="28"/>
                <w:lang w:eastAsia="ru-RU"/>
              </w:rPr>
            </w:pPr>
            <w:r w:rsidRPr="00D1553A">
              <w:rPr>
                <w:rFonts w:ascii="Times New Roman" w:eastAsia="Times New Roman" w:hAnsi="Times New Roman" w:cs="Times New Roman"/>
                <w:iCs/>
                <w:sz w:val="28"/>
                <w:szCs w:val="28"/>
                <w:lang w:eastAsia="ru-RU"/>
              </w:rPr>
              <w:t>1</w:t>
            </w:r>
          </w:p>
        </w:tc>
      </w:tr>
      <w:tr w:rsidR="00595F39" w:rsidRPr="004E3760" w:rsidTr="00D1553A">
        <w:trPr>
          <w:trHeight w:val="490"/>
        </w:trPr>
        <w:tc>
          <w:tcPr>
            <w:tcW w:w="3685" w:type="pct"/>
            <w:vAlign w:val="center"/>
          </w:tcPr>
          <w:p w:rsidR="00595F39" w:rsidRPr="004E3760" w:rsidRDefault="009D0832"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пр</w:t>
            </w:r>
            <w:r w:rsidR="00595F39" w:rsidRPr="004E3760">
              <w:rPr>
                <w:rFonts w:ascii="Times New Roman" w:eastAsia="Times New Roman" w:hAnsi="Times New Roman" w:cs="Times New Roman"/>
                <w:sz w:val="28"/>
                <w:szCs w:val="28"/>
                <w:lang w:eastAsia="ru-RU"/>
              </w:rPr>
              <w:t>актические занятия</w:t>
            </w:r>
          </w:p>
        </w:tc>
        <w:tc>
          <w:tcPr>
            <w:tcW w:w="1315" w:type="pct"/>
            <w:shd w:val="clear" w:color="auto" w:fill="auto"/>
            <w:vAlign w:val="center"/>
          </w:tcPr>
          <w:p w:rsidR="00595F39" w:rsidRPr="00D1553A" w:rsidRDefault="008221B0" w:rsidP="00271267">
            <w:pPr>
              <w:suppressAutoHyphens/>
              <w:spacing w:after="0" w:line="240" w:lineRule="auto"/>
              <w:jc w:val="center"/>
              <w:rPr>
                <w:rFonts w:ascii="Times New Roman" w:eastAsia="Times New Roman" w:hAnsi="Times New Roman" w:cs="Times New Roman"/>
                <w:iCs/>
                <w:sz w:val="28"/>
                <w:szCs w:val="28"/>
                <w:lang w:eastAsia="ru-RU"/>
              </w:rPr>
            </w:pPr>
            <w:r w:rsidRPr="00D1553A">
              <w:rPr>
                <w:rFonts w:ascii="Times New Roman" w:eastAsia="Times New Roman" w:hAnsi="Times New Roman" w:cs="Times New Roman"/>
                <w:iCs/>
                <w:sz w:val="28"/>
                <w:szCs w:val="28"/>
                <w:lang w:eastAsia="ru-RU"/>
              </w:rPr>
              <w:t>2</w:t>
            </w:r>
          </w:p>
        </w:tc>
      </w:tr>
      <w:tr w:rsidR="00A74520" w:rsidRPr="004E3760" w:rsidTr="00271267">
        <w:trPr>
          <w:trHeight w:val="490"/>
        </w:trPr>
        <w:tc>
          <w:tcPr>
            <w:tcW w:w="3685" w:type="pct"/>
            <w:vAlign w:val="center"/>
          </w:tcPr>
          <w:p w:rsidR="00A74520" w:rsidRPr="004E3760" w:rsidRDefault="00A74520" w:rsidP="00271267">
            <w:pPr>
              <w:suppressAutoHyphen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Индивидуальный проект(да/нет)</w:t>
            </w:r>
          </w:p>
        </w:tc>
        <w:tc>
          <w:tcPr>
            <w:tcW w:w="1315" w:type="pct"/>
            <w:vAlign w:val="center"/>
          </w:tcPr>
          <w:p w:rsidR="00A74520" w:rsidRPr="004E3760" w:rsidRDefault="00D1553A"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нет</w:t>
            </w:r>
          </w:p>
        </w:tc>
      </w:tr>
      <w:tr w:rsidR="00595F39" w:rsidRPr="004E3760" w:rsidTr="00271267">
        <w:trPr>
          <w:trHeight w:val="331"/>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i/>
                <w:sz w:val="28"/>
                <w:szCs w:val="28"/>
                <w:lang w:eastAsia="ru-RU"/>
              </w:rPr>
            </w:pPr>
            <w:r w:rsidRPr="004E3760">
              <w:rPr>
                <w:rFonts w:ascii="Times New Roman" w:eastAsia="Times New Roman" w:hAnsi="Times New Roman" w:cs="Times New Roman"/>
                <w:b/>
                <w:iCs/>
                <w:sz w:val="28"/>
                <w:szCs w:val="28"/>
                <w:lang w:eastAsia="ru-RU"/>
              </w:rPr>
              <w:t>Промежуточная аттестация</w:t>
            </w:r>
            <w:r w:rsidR="00A74520">
              <w:rPr>
                <w:rFonts w:ascii="Times New Roman" w:eastAsia="Times New Roman" w:hAnsi="Times New Roman" w:cs="Times New Roman"/>
                <w:b/>
                <w:iCs/>
                <w:sz w:val="28"/>
                <w:szCs w:val="28"/>
                <w:lang w:eastAsia="ru-RU"/>
              </w:rPr>
              <w:t xml:space="preserve"> (  экзамен/ </w:t>
            </w:r>
            <w:proofErr w:type="spellStart"/>
            <w:r w:rsidR="00A74520">
              <w:rPr>
                <w:rFonts w:ascii="Times New Roman" w:eastAsia="Times New Roman" w:hAnsi="Times New Roman" w:cs="Times New Roman"/>
                <w:b/>
                <w:iCs/>
                <w:sz w:val="28"/>
                <w:szCs w:val="28"/>
                <w:lang w:eastAsia="ru-RU"/>
              </w:rPr>
              <w:t>дифзачет</w:t>
            </w:r>
            <w:proofErr w:type="spellEnd"/>
            <w:r w:rsidR="00CD5FDA" w:rsidRPr="004E3760">
              <w:rPr>
                <w:rFonts w:ascii="Times New Roman" w:eastAsia="Times New Roman" w:hAnsi="Times New Roman" w:cs="Times New Roman"/>
                <w:b/>
                <w:iCs/>
                <w:sz w:val="28"/>
                <w:szCs w:val="28"/>
                <w:lang w:eastAsia="ru-RU"/>
              </w:rPr>
              <w:t>)</w:t>
            </w:r>
          </w:p>
        </w:tc>
        <w:tc>
          <w:tcPr>
            <w:tcW w:w="1315" w:type="pct"/>
            <w:vAlign w:val="center"/>
          </w:tcPr>
          <w:p w:rsidR="00595F39" w:rsidRPr="004E3760" w:rsidRDefault="00D1553A" w:rsidP="00271267">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2</w:t>
            </w:r>
          </w:p>
        </w:tc>
      </w:tr>
    </w:tbl>
    <w:p w:rsidR="00F241E3" w:rsidRPr="004E3760" w:rsidRDefault="00F241E3" w:rsidP="00F05D57">
      <w:pPr>
        <w:suppressAutoHyphens/>
        <w:spacing w:after="0" w:line="240" w:lineRule="auto"/>
        <w:rPr>
          <w:rFonts w:ascii="Times New Roman" w:eastAsia="Times New Roman" w:hAnsi="Times New Roman" w:cs="Times New Roman"/>
          <w:b/>
          <w:i/>
          <w:sz w:val="28"/>
          <w:szCs w:val="28"/>
          <w:lang w:eastAsia="ru-RU"/>
        </w:rPr>
        <w:sectPr w:rsidR="00F241E3" w:rsidRPr="004E3760" w:rsidSect="005C612B">
          <w:pgSz w:w="11906" w:h="16838"/>
          <w:pgMar w:top="1134" w:right="850" w:bottom="1134" w:left="1701" w:header="708" w:footer="708" w:gutter="0"/>
          <w:cols w:space="720"/>
          <w:titlePg/>
          <w:docGrid w:linePitch="299"/>
        </w:sectPr>
      </w:pPr>
    </w:p>
    <w:p w:rsidR="00F241E3" w:rsidRDefault="00F241E3" w:rsidP="00721B3F">
      <w:pPr>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2.2. Тематический </w:t>
      </w:r>
      <w:r w:rsidR="003C05A7" w:rsidRPr="009645FF">
        <w:rPr>
          <w:rFonts w:ascii="Times New Roman" w:eastAsia="Times New Roman" w:hAnsi="Times New Roman" w:cs="Times New Roman"/>
          <w:b/>
          <w:sz w:val="28"/>
          <w:szCs w:val="28"/>
          <w:lang w:eastAsia="ru-RU"/>
        </w:rPr>
        <w:t xml:space="preserve">план общеобразовательной </w:t>
      </w:r>
      <w:r w:rsidR="009645FF" w:rsidRPr="009645FF">
        <w:rPr>
          <w:rFonts w:ascii="Times New Roman" w:eastAsia="Times New Roman" w:hAnsi="Times New Roman" w:cs="Times New Roman"/>
          <w:b/>
          <w:sz w:val="28"/>
          <w:szCs w:val="28"/>
          <w:lang w:eastAsia="ru-RU"/>
        </w:rPr>
        <w:t>дисциплины</w:t>
      </w:r>
      <w:r w:rsidR="003C05A7" w:rsidRPr="009645FF">
        <w:rPr>
          <w:rFonts w:ascii="Times New Roman" w:eastAsia="Times New Roman" w:hAnsi="Times New Roman" w:cs="Times New Roman"/>
          <w:b/>
          <w:sz w:val="28"/>
          <w:szCs w:val="28"/>
          <w:lang w:eastAsia="ru-RU"/>
        </w:rPr>
        <w:t xml:space="preserve"> с профессионально ориентированным содержанием</w:t>
      </w:r>
    </w:p>
    <w:p w:rsidR="00271267" w:rsidRPr="004E3760" w:rsidRDefault="00271267" w:rsidP="00266FBA">
      <w:pPr>
        <w:spacing w:after="0" w:line="240" w:lineRule="auto"/>
        <w:rPr>
          <w:rFonts w:ascii="Times New Roman" w:eastAsia="Times New Roman" w:hAnsi="Times New Roman" w:cs="Times New Roman"/>
          <w:b/>
          <w:bCs/>
          <w:sz w:val="28"/>
          <w:szCs w:val="28"/>
          <w:lang w:eastAsia="ru-RU"/>
        </w:rPr>
      </w:pPr>
    </w:p>
    <w:tbl>
      <w:tblPr>
        <w:tblStyle w:val="TableNormal"/>
        <w:tblW w:w="14286" w:type="dxa"/>
        <w:tblInd w:w="4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76"/>
        <w:gridCol w:w="8930"/>
        <w:gridCol w:w="1135"/>
        <w:gridCol w:w="1845"/>
      </w:tblGrid>
      <w:tr w:rsidR="001A0548" w:rsidRPr="001E339C" w:rsidTr="00A830DC">
        <w:trPr>
          <w:trHeight w:val="623"/>
        </w:trPr>
        <w:tc>
          <w:tcPr>
            <w:tcW w:w="2376" w:type="dxa"/>
          </w:tcPr>
          <w:p w:rsidR="001A0548" w:rsidRPr="001E339C" w:rsidRDefault="001A0548" w:rsidP="00A830DC">
            <w:pPr>
              <w:pStyle w:val="TableParagraph"/>
              <w:jc w:val="center"/>
              <w:rPr>
                <w:rFonts w:ascii="Times New Roman" w:hAnsi="Times New Roman" w:cs="Times New Roman"/>
                <w:b/>
                <w:sz w:val="24"/>
                <w:szCs w:val="24"/>
              </w:rPr>
            </w:pPr>
            <w:r w:rsidRPr="001E339C">
              <w:rPr>
                <w:rFonts w:ascii="Times New Roman" w:hAnsi="Times New Roman" w:cs="Times New Roman"/>
                <w:b/>
                <w:sz w:val="24"/>
                <w:szCs w:val="24"/>
              </w:rPr>
              <w:t>Наименование</w:t>
            </w:r>
          </w:p>
          <w:p w:rsidR="001A0548" w:rsidRPr="001E339C" w:rsidRDefault="001A0548" w:rsidP="00A830DC">
            <w:pPr>
              <w:pStyle w:val="TableParagraph"/>
              <w:jc w:val="center"/>
              <w:rPr>
                <w:rFonts w:ascii="Times New Roman" w:hAnsi="Times New Roman" w:cs="Times New Roman"/>
                <w:b/>
                <w:sz w:val="24"/>
                <w:szCs w:val="24"/>
              </w:rPr>
            </w:pPr>
            <w:proofErr w:type="spellStart"/>
            <w:r w:rsidRPr="001E339C">
              <w:rPr>
                <w:rFonts w:ascii="Times New Roman" w:hAnsi="Times New Roman" w:cs="Times New Roman"/>
                <w:b/>
                <w:sz w:val="24"/>
                <w:szCs w:val="24"/>
              </w:rPr>
              <w:t>разделов</w:t>
            </w:r>
            <w:proofErr w:type="spellEnd"/>
            <w:r w:rsidRPr="001E339C">
              <w:rPr>
                <w:rFonts w:ascii="Times New Roman" w:hAnsi="Times New Roman" w:cs="Times New Roman"/>
                <w:b/>
                <w:sz w:val="24"/>
                <w:szCs w:val="24"/>
              </w:rPr>
              <w:t xml:space="preserve"> и </w:t>
            </w:r>
            <w:proofErr w:type="spellStart"/>
            <w:r w:rsidRPr="001E339C">
              <w:rPr>
                <w:rFonts w:ascii="Times New Roman" w:hAnsi="Times New Roman" w:cs="Times New Roman"/>
                <w:b/>
                <w:sz w:val="24"/>
                <w:szCs w:val="24"/>
              </w:rPr>
              <w:t>тем</w:t>
            </w:r>
            <w:proofErr w:type="spellEnd"/>
          </w:p>
        </w:tc>
        <w:tc>
          <w:tcPr>
            <w:tcW w:w="8930" w:type="dxa"/>
          </w:tcPr>
          <w:p w:rsidR="001A0548" w:rsidRPr="001E339C" w:rsidRDefault="001A0548" w:rsidP="00A830DC">
            <w:pPr>
              <w:pStyle w:val="TableParagraph"/>
              <w:jc w:val="center"/>
              <w:rPr>
                <w:rFonts w:ascii="Times New Roman" w:hAnsi="Times New Roman" w:cs="Times New Roman"/>
                <w:b/>
                <w:sz w:val="24"/>
                <w:szCs w:val="24"/>
                <w:lang w:val="ru-RU"/>
              </w:rPr>
            </w:pPr>
            <w:r w:rsidRPr="001E339C">
              <w:rPr>
                <w:rFonts w:ascii="Times New Roman" w:hAnsi="Times New Roman" w:cs="Times New Roman"/>
                <w:b/>
                <w:sz w:val="24"/>
                <w:szCs w:val="24"/>
                <w:lang w:val="ru-RU"/>
              </w:rPr>
              <w:t>Содержание учебного материала (основное и профессионально-ориентированное),</w:t>
            </w:r>
          </w:p>
          <w:p w:rsidR="001A0548" w:rsidRPr="001E339C" w:rsidRDefault="001A0548" w:rsidP="00A830DC">
            <w:pPr>
              <w:pStyle w:val="TableParagraph"/>
              <w:jc w:val="center"/>
              <w:rPr>
                <w:rFonts w:ascii="Times New Roman" w:hAnsi="Times New Roman" w:cs="Times New Roman"/>
                <w:b/>
                <w:sz w:val="24"/>
                <w:szCs w:val="24"/>
                <w:lang w:val="ru-RU"/>
              </w:rPr>
            </w:pPr>
            <w:r w:rsidRPr="001E339C">
              <w:rPr>
                <w:rFonts w:ascii="Times New Roman" w:hAnsi="Times New Roman" w:cs="Times New Roman"/>
                <w:b/>
                <w:sz w:val="24"/>
                <w:szCs w:val="24"/>
                <w:lang w:val="ru-RU"/>
              </w:rPr>
              <w:t>лабораторные и практические занятия, прикладной модуль (при наличии)</w:t>
            </w:r>
          </w:p>
        </w:tc>
        <w:tc>
          <w:tcPr>
            <w:tcW w:w="1135" w:type="dxa"/>
          </w:tcPr>
          <w:p w:rsidR="001A0548" w:rsidRPr="001E339C" w:rsidRDefault="001A0548" w:rsidP="00A830DC">
            <w:pPr>
              <w:pStyle w:val="TableParagraph"/>
              <w:jc w:val="center"/>
              <w:rPr>
                <w:rFonts w:ascii="Times New Roman" w:hAnsi="Times New Roman" w:cs="Times New Roman"/>
                <w:b/>
                <w:sz w:val="24"/>
                <w:szCs w:val="24"/>
              </w:rPr>
            </w:pPr>
            <w:proofErr w:type="spellStart"/>
            <w:r w:rsidRPr="001E339C">
              <w:rPr>
                <w:rFonts w:ascii="Times New Roman" w:hAnsi="Times New Roman" w:cs="Times New Roman"/>
                <w:b/>
                <w:sz w:val="24"/>
                <w:szCs w:val="24"/>
              </w:rPr>
              <w:t>Объём</w:t>
            </w:r>
            <w:proofErr w:type="spellEnd"/>
          </w:p>
          <w:p w:rsidR="001A0548" w:rsidRPr="001E339C" w:rsidRDefault="001A0548" w:rsidP="00A830DC">
            <w:pPr>
              <w:pStyle w:val="TableParagraph"/>
              <w:jc w:val="center"/>
              <w:rPr>
                <w:rFonts w:ascii="Times New Roman" w:hAnsi="Times New Roman" w:cs="Times New Roman"/>
                <w:b/>
                <w:sz w:val="24"/>
                <w:szCs w:val="24"/>
              </w:rPr>
            </w:pPr>
            <w:r w:rsidRPr="001E339C">
              <w:rPr>
                <w:rFonts w:ascii="Times New Roman" w:hAnsi="Times New Roman" w:cs="Times New Roman"/>
                <w:b/>
                <w:sz w:val="24"/>
                <w:szCs w:val="24"/>
              </w:rPr>
              <w:t>часов</w:t>
            </w:r>
          </w:p>
        </w:tc>
        <w:tc>
          <w:tcPr>
            <w:tcW w:w="1845" w:type="dxa"/>
          </w:tcPr>
          <w:p w:rsidR="001A0548" w:rsidRPr="001E339C" w:rsidRDefault="001A0548" w:rsidP="00A830DC">
            <w:pPr>
              <w:pStyle w:val="TableParagraph"/>
              <w:jc w:val="center"/>
              <w:rPr>
                <w:rFonts w:ascii="Times New Roman" w:hAnsi="Times New Roman" w:cs="Times New Roman"/>
                <w:b/>
                <w:sz w:val="24"/>
                <w:szCs w:val="24"/>
              </w:rPr>
            </w:pPr>
            <w:proofErr w:type="spellStart"/>
            <w:r w:rsidRPr="001E339C">
              <w:rPr>
                <w:rFonts w:ascii="Times New Roman" w:hAnsi="Times New Roman" w:cs="Times New Roman"/>
                <w:b/>
                <w:sz w:val="24"/>
                <w:szCs w:val="24"/>
              </w:rPr>
              <w:t>Формируемые</w:t>
            </w:r>
            <w:proofErr w:type="spellEnd"/>
          </w:p>
          <w:p w:rsidR="001A0548" w:rsidRPr="001E339C" w:rsidRDefault="001A0548" w:rsidP="00A830DC">
            <w:pPr>
              <w:pStyle w:val="TableParagraph"/>
              <w:jc w:val="center"/>
              <w:rPr>
                <w:rFonts w:ascii="Times New Roman" w:hAnsi="Times New Roman" w:cs="Times New Roman"/>
                <w:b/>
                <w:sz w:val="24"/>
                <w:szCs w:val="24"/>
              </w:rPr>
            </w:pPr>
            <w:proofErr w:type="spellStart"/>
            <w:r w:rsidRPr="001E339C">
              <w:rPr>
                <w:rFonts w:ascii="Times New Roman" w:hAnsi="Times New Roman" w:cs="Times New Roman"/>
                <w:b/>
                <w:sz w:val="24"/>
                <w:szCs w:val="24"/>
              </w:rPr>
              <w:t>компетенции</w:t>
            </w:r>
            <w:proofErr w:type="spellEnd"/>
          </w:p>
        </w:tc>
      </w:tr>
      <w:tr w:rsidR="001A0548" w:rsidRPr="001E339C" w:rsidTr="00A830DC">
        <w:trPr>
          <w:trHeight w:val="313"/>
        </w:trPr>
        <w:tc>
          <w:tcPr>
            <w:tcW w:w="2376" w:type="dxa"/>
          </w:tcPr>
          <w:p w:rsidR="001A0548" w:rsidRPr="001E339C" w:rsidRDefault="001A0548" w:rsidP="00A830DC">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1</w:t>
            </w:r>
          </w:p>
        </w:tc>
        <w:tc>
          <w:tcPr>
            <w:tcW w:w="8930" w:type="dxa"/>
          </w:tcPr>
          <w:p w:rsidR="001A0548" w:rsidRPr="001E339C" w:rsidRDefault="001A0548" w:rsidP="00A830DC">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2</w:t>
            </w:r>
          </w:p>
        </w:tc>
        <w:tc>
          <w:tcPr>
            <w:tcW w:w="1135" w:type="dxa"/>
          </w:tcPr>
          <w:p w:rsidR="001A0548" w:rsidRPr="001E339C" w:rsidRDefault="001A0548" w:rsidP="00A830DC">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3</w:t>
            </w:r>
          </w:p>
        </w:tc>
        <w:tc>
          <w:tcPr>
            <w:tcW w:w="1845" w:type="dxa"/>
          </w:tcPr>
          <w:p w:rsidR="001A0548" w:rsidRPr="001E339C" w:rsidRDefault="001A0548" w:rsidP="00A830DC">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4</w:t>
            </w:r>
          </w:p>
        </w:tc>
      </w:tr>
      <w:tr w:rsidR="001A0548" w:rsidRPr="001E339C" w:rsidTr="00A830DC">
        <w:trPr>
          <w:trHeight w:val="311"/>
        </w:trPr>
        <w:tc>
          <w:tcPr>
            <w:tcW w:w="14286" w:type="dxa"/>
            <w:gridSpan w:val="4"/>
          </w:tcPr>
          <w:p w:rsidR="001A0548" w:rsidRPr="001E339C" w:rsidRDefault="001A0548" w:rsidP="00A830DC">
            <w:pPr>
              <w:pStyle w:val="TableParagraph"/>
              <w:jc w:val="center"/>
              <w:rPr>
                <w:rFonts w:ascii="Times New Roman" w:hAnsi="Times New Roman" w:cs="Times New Roman"/>
                <w:b/>
                <w:sz w:val="24"/>
                <w:szCs w:val="24"/>
              </w:rPr>
            </w:pPr>
            <w:proofErr w:type="spellStart"/>
            <w:r w:rsidRPr="001E339C">
              <w:rPr>
                <w:rFonts w:ascii="Times New Roman" w:hAnsi="Times New Roman" w:cs="Times New Roman"/>
                <w:b/>
                <w:sz w:val="24"/>
                <w:szCs w:val="24"/>
              </w:rPr>
              <w:t>Основноесодержание</w:t>
            </w:r>
            <w:proofErr w:type="spellEnd"/>
          </w:p>
        </w:tc>
      </w:tr>
      <w:tr w:rsidR="001A0548" w:rsidRPr="001E339C" w:rsidTr="001128A1">
        <w:trPr>
          <w:trHeight w:val="1838"/>
        </w:trPr>
        <w:tc>
          <w:tcPr>
            <w:tcW w:w="2376" w:type="dxa"/>
          </w:tcPr>
          <w:p w:rsidR="001A0548" w:rsidRPr="001E339C" w:rsidRDefault="001A0548" w:rsidP="00A830DC">
            <w:pPr>
              <w:pStyle w:val="TableParagraph"/>
              <w:jc w:val="center"/>
              <w:rPr>
                <w:rFonts w:ascii="Times New Roman" w:hAnsi="Times New Roman" w:cs="Times New Roman"/>
                <w:sz w:val="24"/>
                <w:szCs w:val="24"/>
              </w:rPr>
            </w:pPr>
            <w:proofErr w:type="spellStart"/>
            <w:r w:rsidRPr="001E339C">
              <w:rPr>
                <w:rFonts w:ascii="Times New Roman" w:hAnsi="Times New Roman" w:cs="Times New Roman"/>
                <w:sz w:val="24"/>
                <w:szCs w:val="24"/>
              </w:rPr>
              <w:t>Введение</w:t>
            </w:r>
            <w:proofErr w:type="spellEnd"/>
          </w:p>
        </w:tc>
        <w:tc>
          <w:tcPr>
            <w:tcW w:w="8930" w:type="dxa"/>
          </w:tcPr>
          <w:p w:rsidR="001A0548" w:rsidRPr="001E339C" w:rsidRDefault="00067074" w:rsidP="00A830DC">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b/>
                <w:sz w:val="24"/>
                <w:szCs w:val="24"/>
                <w:lang w:val="ru-RU"/>
              </w:rPr>
              <w:t xml:space="preserve">Лекция </w:t>
            </w:r>
            <w:r w:rsidR="001A0548" w:rsidRPr="001E339C">
              <w:rPr>
                <w:rFonts w:ascii="Times New Roman" w:hAnsi="Times New Roman" w:cs="Times New Roman"/>
                <w:sz w:val="24"/>
                <w:szCs w:val="24"/>
                <w:lang w:val="ru-RU"/>
              </w:rPr>
              <w:t>Введение. Источники географической информации. География как наука. Ее роль и значение в системе наук. Источники географической информации и методы работы с ними. Традиционные и новые методы географических исследований. Географические карты различной тематики и их практическое использование.</w:t>
            </w:r>
          </w:p>
          <w:p w:rsidR="001A0548" w:rsidRPr="001E339C" w:rsidRDefault="001A0548" w:rsidP="00A830DC">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«Сырые» источники информации и методы работы с ними (</w:t>
            </w:r>
            <w:proofErr w:type="spellStart"/>
            <w:r w:rsidRPr="001E339C">
              <w:rPr>
                <w:rFonts w:ascii="Times New Roman" w:hAnsi="Times New Roman" w:cs="Times New Roman"/>
                <w:sz w:val="24"/>
                <w:szCs w:val="24"/>
                <w:lang w:val="ru-RU"/>
              </w:rPr>
              <w:t>видеоблоги</w:t>
            </w:r>
            <w:proofErr w:type="spellEnd"/>
            <w:r w:rsidRPr="001E339C">
              <w:rPr>
                <w:rFonts w:ascii="Times New Roman" w:hAnsi="Times New Roman" w:cs="Times New Roman"/>
                <w:sz w:val="24"/>
                <w:szCs w:val="24"/>
                <w:lang w:val="ru-RU"/>
              </w:rPr>
              <w:t>, тематические</w:t>
            </w:r>
          </w:p>
          <w:p w:rsidR="001A0548" w:rsidRPr="001E339C" w:rsidRDefault="001A0548" w:rsidP="00A830DC">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группы в соц</w:t>
            </w:r>
            <w:r w:rsidR="004E3001" w:rsidRPr="001E339C">
              <w:rPr>
                <w:rFonts w:ascii="Times New Roman" w:hAnsi="Times New Roman" w:cs="Times New Roman"/>
                <w:sz w:val="24"/>
                <w:szCs w:val="24"/>
                <w:lang w:val="ru-RU"/>
              </w:rPr>
              <w:t xml:space="preserve">. </w:t>
            </w:r>
            <w:r w:rsidRPr="001E339C">
              <w:rPr>
                <w:rFonts w:ascii="Times New Roman" w:hAnsi="Times New Roman" w:cs="Times New Roman"/>
                <w:sz w:val="24"/>
                <w:szCs w:val="24"/>
                <w:lang w:val="ru-RU"/>
              </w:rPr>
              <w:t>сетях, художественная литература, путеводители, карты – их критический анализ)</w:t>
            </w:r>
          </w:p>
        </w:tc>
        <w:tc>
          <w:tcPr>
            <w:tcW w:w="1135" w:type="dxa"/>
          </w:tcPr>
          <w:p w:rsidR="001A0548" w:rsidRPr="001E339C" w:rsidRDefault="001A0548" w:rsidP="00A830DC">
            <w:pPr>
              <w:pStyle w:val="TableParagraph"/>
              <w:jc w:val="center"/>
              <w:rPr>
                <w:rFonts w:ascii="Times New Roman" w:hAnsi="Times New Roman" w:cs="Times New Roman"/>
                <w:sz w:val="24"/>
                <w:szCs w:val="24"/>
                <w:lang w:val="ru-RU"/>
              </w:rPr>
            </w:pPr>
          </w:p>
          <w:p w:rsidR="001A0548" w:rsidRPr="001E339C" w:rsidRDefault="001A0548" w:rsidP="00A830DC">
            <w:pPr>
              <w:pStyle w:val="TableParagraph"/>
              <w:jc w:val="center"/>
              <w:rPr>
                <w:rFonts w:ascii="Times New Roman" w:hAnsi="Times New Roman" w:cs="Times New Roman"/>
                <w:sz w:val="24"/>
                <w:szCs w:val="24"/>
                <w:lang w:val="ru-RU"/>
              </w:rPr>
            </w:pPr>
          </w:p>
          <w:p w:rsidR="001A0548" w:rsidRPr="001E339C" w:rsidRDefault="001A0548" w:rsidP="00A830DC">
            <w:pPr>
              <w:pStyle w:val="TableParagraph"/>
              <w:jc w:val="center"/>
              <w:rPr>
                <w:rFonts w:ascii="Times New Roman" w:hAnsi="Times New Roman" w:cs="Times New Roman"/>
                <w:sz w:val="24"/>
                <w:szCs w:val="24"/>
                <w:lang w:val="ru-RU"/>
              </w:rPr>
            </w:pPr>
          </w:p>
          <w:p w:rsidR="001A0548" w:rsidRPr="001E339C" w:rsidRDefault="001A0548" w:rsidP="00A830DC">
            <w:pPr>
              <w:pStyle w:val="TableParagraph"/>
              <w:jc w:val="center"/>
              <w:rPr>
                <w:rFonts w:ascii="Times New Roman" w:hAnsi="Times New Roman" w:cs="Times New Roman"/>
                <w:sz w:val="24"/>
                <w:szCs w:val="24"/>
              </w:rPr>
            </w:pPr>
            <w:r w:rsidRPr="001E339C">
              <w:rPr>
                <w:rFonts w:ascii="Times New Roman" w:hAnsi="Times New Roman" w:cs="Times New Roman"/>
                <w:w w:val="89"/>
                <w:sz w:val="24"/>
                <w:szCs w:val="24"/>
              </w:rPr>
              <w:t>2</w:t>
            </w:r>
          </w:p>
        </w:tc>
        <w:tc>
          <w:tcPr>
            <w:tcW w:w="1845" w:type="dxa"/>
          </w:tcPr>
          <w:p w:rsidR="001A0548" w:rsidRPr="001E339C" w:rsidRDefault="001A0548" w:rsidP="00A830DC">
            <w:pPr>
              <w:pStyle w:val="TableParagraph"/>
              <w:jc w:val="center"/>
              <w:rPr>
                <w:rFonts w:ascii="Times New Roman" w:hAnsi="Times New Roman" w:cs="Times New Roman"/>
                <w:sz w:val="24"/>
                <w:szCs w:val="24"/>
              </w:rPr>
            </w:pPr>
          </w:p>
          <w:p w:rsidR="001A0548" w:rsidRPr="001E339C" w:rsidRDefault="001A0548" w:rsidP="00A830DC">
            <w:pPr>
              <w:pStyle w:val="TableParagraph"/>
              <w:jc w:val="center"/>
              <w:rPr>
                <w:rFonts w:ascii="Times New Roman" w:hAnsi="Times New Roman" w:cs="Times New Roman"/>
                <w:sz w:val="24"/>
                <w:szCs w:val="24"/>
              </w:rPr>
            </w:pPr>
          </w:p>
          <w:p w:rsidR="001A0548" w:rsidRPr="001E339C" w:rsidRDefault="001A0548" w:rsidP="00A830DC">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1A0548" w:rsidRPr="001E339C" w:rsidRDefault="001A0548" w:rsidP="00A830DC">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tc>
      </w:tr>
      <w:tr w:rsidR="001A0548" w:rsidRPr="001E339C" w:rsidTr="001128A1">
        <w:trPr>
          <w:trHeight w:val="273"/>
        </w:trPr>
        <w:tc>
          <w:tcPr>
            <w:tcW w:w="11306" w:type="dxa"/>
            <w:gridSpan w:val="2"/>
          </w:tcPr>
          <w:p w:rsidR="001A0548" w:rsidRPr="001E339C" w:rsidRDefault="001A0548" w:rsidP="00A830DC">
            <w:pPr>
              <w:pStyle w:val="TableParagraph"/>
              <w:rPr>
                <w:rFonts w:ascii="Times New Roman" w:hAnsi="Times New Roman" w:cs="Times New Roman"/>
                <w:b/>
                <w:sz w:val="24"/>
                <w:szCs w:val="24"/>
              </w:rPr>
            </w:pPr>
            <w:proofErr w:type="spellStart"/>
            <w:r w:rsidRPr="001E339C">
              <w:rPr>
                <w:rFonts w:ascii="Times New Roman" w:hAnsi="Times New Roman" w:cs="Times New Roman"/>
                <w:b/>
                <w:sz w:val="24"/>
                <w:szCs w:val="24"/>
              </w:rPr>
              <w:t>Раздел</w:t>
            </w:r>
            <w:proofErr w:type="spellEnd"/>
            <w:r w:rsidRPr="001E339C">
              <w:rPr>
                <w:rFonts w:ascii="Times New Roman" w:hAnsi="Times New Roman" w:cs="Times New Roman"/>
                <w:b/>
                <w:sz w:val="24"/>
                <w:szCs w:val="24"/>
              </w:rPr>
              <w:t xml:space="preserve"> 1. </w:t>
            </w:r>
            <w:proofErr w:type="spellStart"/>
            <w:r w:rsidRPr="001E339C">
              <w:rPr>
                <w:rFonts w:ascii="Times New Roman" w:hAnsi="Times New Roman" w:cs="Times New Roman"/>
                <w:b/>
                <w:sz w:val="24"/>
                <w:szCs w:val="24"/>
              </w:rPr>
              <w:t>Общаяхарактеристикамира</w:t>
            </w:r>
            <w:proofErr w:type="spellEnd"/>
          </w:p>
        </w:tc>
        <w:tc>
          <w:tcPr>
            <w:tcW w:w="1135" w:type="dxa"/>
          </w:tcPr>
          <w:p w:rsidR="001A0548" w:rsidRPr="001E339C" w:rsidRDefault="000D5702" w:rsidP="00A830DC">
            <w:pPr>
              <w:pStyle w:val="TableParagraph"/>
              <w:jc w:val="center"/>
              <w:rPr>
                <w:rFonts w:ascii="Times New Roman" w:hAnsi="Times New Roman" w:cs="Times New Roman"/>
                <w:b/>
                <w:sz w:val="24"/>
                <w:szCs w:val="24"/>
                <w:lang w:val="ru-RU"/>
              </w:rPr>
            </w:pPr>
            <w:r w:rsidRPr="001E339C">
              <w:rPr>
                <w:rFonts w:ascii="Times New Roman" w:hAnsi="Times New Roman" w:cs="Times New Roman"/>
                <w:b/>
                <w:sz w:val="24"/>
                <w:szCs w:val="24"/>
                <w:lang w:val="ru-RU"/>
              </w:rPr>
              <w:t>22</w:t>
            </w:r>
          </w:p>
        </w:tc>
        <w:tc>
          <w:tcPr>
            <w:tcW w:w="1845" w:type="dxa"/>
          </w:tcPr>
          <w:p w:rsidR="001A0548" w:rsidRPr="001E339C" w:rsidRDefault="001A0548" w:rsidP="00A830DC">
            <w:pPr>
              <w:pStyle w:val="TableParagraph"/>
              <w:rPr>
                <w:rFonts w:ascii="Times New Roman" w:hAnsi="Times New Roman" w:cs="Times New Roman"/>
                <w:b/>
                <w:sz w:val="24"/>
                <w:szCs w:val="24"/>
              </w:rPr>
            </w:pPr>
          </w:p>
        </w:tc>
      </w:tr>
      <w:tr w:rsidR="00746BE9" w:rsidRPr="001E339C" w:rsidTr="001128A1">
        <w:trPr>
          <w:trHeight w:val="70"/>
        </w:trPr>
        <w:tc>
          <w:tcPr>
            <w:tcW w:w="2376" w:type="dxa"/>
            <w:vMerge w:val="restart"/>
          </w:tcPr>
          <w:p w:rsidR="00746BE9" w:rsidRPr="001E339C" w:rsidRDefault="00746BE9" w:rsidP="00A830DC">
            <w:pPr>
              <w:pStyle w:val="TableParagraph"/>
              <w:jc w:val="center"/>
              <w:rPr>
                <w:rFonts w:ascii="Times New Roman" w:hAnsi="Times New Roman" w:cs="Times New Roman"/>
                <w:b/>
                <w:sz w:val="24"/>
                <w:szCs w:val="24"/>
                <w:lang w:val="ru-RU"/>
              </w:rPr>
            </w:pPr>
            <w:r w:rsidRPr="001E339C">
              <w:rPr>
                <w:rFonts w:ascii="Times New Roman" w:hAnsi="Times New Roman" w:cs="Times New Roman"/>
                <w:b/>
                <w:sz w:val="24"/>
                <w:szCs w:val="24"/>
                <w:lang w:val="ru-RU"/>
              </w:rPr>
              <w:t>Тема 1.1. Современная политическая карта мира</w:t>
            </w:r>
          </w:p>
        </w:tc>
        <w:tc>
          <w:tcPr>
            <w:tcW w:w="8930" w:type="dxa"/>
          </w:tcPr>
          <w:p w:rsidR="00746BE9" w:rsidRPr="001E339C" w:rsidRDefault="00746BE9" w:rsidP="00A830DC">
            <w:pPr>
              <w:pStyle w:val="TableParagraph"/>
              <w:rPr>
                <w:rFonts w:ascii="Times New Roman" w:hAnsi="Times New Roman" w:cs="Times New Roman"/>
                <w:b/>
                <w:sz w:val="24"/>
                <w:szCs w:val="24"/>
              </w:rPr>
            </w:pPr>
            <w:proofErr w:type="spellStart"/>
            <w:r w:rsidRPr="001E339C">
              <w:rPr>
                <w:rFonts w:ascii="Times New Roman" w:hAnsi="Times New Roman" w:cs="Times New Roman"/>
                <w:b/>
                <w:sz w:val="24"/>
                <w:szCs w:val="24"/>
              </w:rPr>
              <w:t>Содержаниеучебногоматериала</w:t>
            </w:r>
            <w:proofErr w:type="spellEnd"/>
          </w:p>
        </w:tc>
        <w:tc>
          <w:tcPr>
            <w:tcW w:w="1135" w:type="dxa"/>
            <w:vMerge w:val="restart"/>
          </w:tcPr>
          <w:p w:rsidR="00746BE9" w:rsidRPr="001E339C" w:rsidRDefault="00746BE9" w:rsidP="00A830DC">
            <w:pPr>
              <w:pStyle w:val="TableParagraph"/>
              <w:jc w:val="center"/>
              <w:rPr>
                <w:rFonts w:ascii="Times New Roman" w:hAnsi="Times New Roman" w:cs="Times New Roman"/>
                <w:sz w:val="24"/>
                <w:szCs w:val="24"/>
              </w:rPr>
            </w:pPr>
            <w:r w:rsidRPr="001E339C">
              <w:rPr>
                <w:rFonts w:ascii="Times New Roman" w:hAnsi="Times New Roman" w:cs="Times New Roman"/>
                <w:w w:val="89"/>
                <w:sz w:val="24"/>
                <w:szCs w:val="24"/>
              </w:rPr>
              <w:t>2</w:t>
            </w:r>
          </w:p>
        </w:tc>
        <w:tc>
          <w:tcPr>
            <w:tcW w:w="1845" w:type="dxa"/>
          </w:tcPr>
          <w:p w:rsidR="00746BE9" w:rsidRPr="001E339C" w:rsidRDefault="00746BE9" w:rsidP="00A830DC">
            <w:pPr>
              <w:pStyle w:val="TableParagraph"/>
              <w:jc w:val="center"/>
              <w:rPr>
                <w:rFonts w:ascii="Times New Roman" w:hAnsi="Times New Roman" w:cs="Times New Roman"/>
                <w:sz w:val="24"/>
                <w:szCs w:val="24"/>
              </w:rPr>
            </w:pPr>
          </w:p>
        </w:tc>
      </w:tr>
      <w:tr w:rsidR="00746BE9" w:rsidRPr="001E339C" w:rsidTr="001128A1">
        <w:trPr>
          <w:trHeight w:val="136"/>
        </w:trPr>
        <w:tc>
          <w:tcPr>
            <w:tcW w:w="2376" w:type="dxa"/>
            <w:vMerge/>
            <w:tcBorders>
              <w:top w:val="nil"/>
            </w:tcBorders>
          </w:tcPr>
          <w:p w:rsidR="00746BE9" w:rsidRPr="001E339C" w:rsidRDefault="00746BE9" w:rsidP="00A830DC">
            <w:pPr>
              <w:rPr>
                <w:rFonts w:ascii="Times New Roman" w:hAnsi="Times New Roman" w:cs="Times New Roman"/>
                <w:sz w:val="24"/>
                <w:szCs w:val="24"/>
              </w:rPr>
            </w:pPr>
          </w:p>
        </w:tc>
        <w:tc>
          <w:tcPr>
            <w:tcW w:w="8930" w:type="dxa"/>
          </w:tcPr>
          <w:p w:rsidR="00746BE9" w:rsidRPr="001E339C" w:rsidRDefault="00746BE9" w:rsidP="00A830DC">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b/>
                <w:sz w:val="24"/>
                <w:szCs w:val="24"/>
                <w:lang w:val="ru-RU"/>
              </w:rPr>
              <w:t>Лекция:</w:t>
            </w:r>
          </w:p>
          <w:p w:rsidR="00746BE9" w:rsidRPr="001E339C" w:rsidRDefault="00746BE9" w:rsidP="00A830DC">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Политическая карта мира. Исторические этапы ее формирования и современные особенности. Субъекты политической карты мира. Суверенные государства и несамоуправляющиеся государственные образования.</w:t>
            </w:r>
          </w:p>
          <w:p w:rsidR="00746BE9" w:rsidRPr="001E339C" w:rsidRDefault="00746BE9" w:rsidP="001128A1">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Группировка стран по площади территории и численности населения. Формы правления, типы государственного устройства и формы государственного режима Типология</w:t>
            </w:r>
            <w:r w:rsidRPr="001E339C">
              <w:rPr>
                <w:rFonts w:ascii="Times New Roman" w:hAnsi="Times New Roman" w:cs="Times New Roman"/>
                <w:sz w:val="24"/>
                <w:szCs w:val="24"/>
                <w:lang w:val="ru-RU"/>
              </w:rPr>
              <w:tab/>
              <w:t>стран</w:t>
            </w:r>
            <w:r w:rsidRPr="001E339C">
              <w:rPr>
                <w:rFonts w:ascii="Times New Roman" w:hAnsi="Times New Roman" w:cs="Times New Roman"/>
                <w:sz w:val="24"/>
                <w:szCs w:val="24"/>
                <w:lang w:val="ru-RU"/>
              </w:rPr>
              <w:tab/>
              <w:t>по</w:t>
            </w:r>
            <w:r w:rsidRPr="001E339C">
              <w:rPr>
                <w:rFonts w:ascii="Times New Roman" w:hAnsi="Times New Roman" w:cs="Times New Roman"/>
                <w:sz w:val="24"/>
                <w:szCs w:val="24"/>
                <w:lang w:val="ru-RU"/>
              </w:rPr>
              <w:tab/>
              <w:t>уровню социально-экономического</w:t>
            </w:r>
            <w:r w:rsidRPr="001E339C">
              <w:rPr>
                <w:rFonts w:ascii="Times New Roman" w:hAnsi="Times New Roman" w:cs="Times New Roman"/>
                <w:sz w:val="24"/>
                <w:szCs w:val="24"/>
                <w:lang w:val="ru-RU"/>
              </w:rPr>
              <w:tab/>
              <w:t>развития</w:t>
            </w:r>
            <w:r w:rsidR="004E3001" w:rsidRPr="001E339C">
              <w:rPr>
                <w:rFonts w:ascii="Times New Roman" w:hAnsi="Times New Roman" w:cs="Times New Roman"/>
                <w:sz w:val="24"/>
                <w:szCs w:val="24"/>
                <w:lang w:val="ru-RU"/>
              </w:rPr>
              <w:t>.</w:t>
            </w:r>
          </w:p>
        </w:tc>
        <w:tc>
          <w:tcPr>
            <w:tcW w:w="1135" w:type="dxa"/>
            <w:vMerge/>
          </w:tcPr>
          <w:p w:rsidR="00746BE9" w:rsidRPr="001E339C" w:rsidRDefault="00746BE9" w:rsidP="00A830DC">
            <w:pPr>
              <w:pStyle w:val="TableParagraph"/>
              <w:jc w:val="center"/>
              <w:rPr>
                <w:rFonts w:ascii="Times New Roman" w:hAnsi="Times New Roman" w:cs="Times New Roman"/>
                <w:sz w:val="24"/>
                <w:szCs w:val="24"/>
                <w:lang w:val="ru-RU"/>
              </w:rPr>
            </w:pPr>
          </w:p>
        </w:tc>
        <w:tc>
          <w:tcPr>
            <w:tcW w:w="1845" w:type="dxa"/>
            <w:vMerge w:val="restart"/>
          </w:tcPr>
          <w:p w:rsidR="00746BE9" w:rsidRPr="001E339C" w:rsidRDefault="00746BE9" w:rsidP="00A830DC">
            <w:pPr>
              <w:pStyle w:val="TableParagraph"/>
              <w:jc w:val="center"/>
              <w:rPr>
                <w:rFonts w:ascii="Times New Roman" w:hAnsi="Times New Roman" w:cs="Times New Roman"/>
                <w:sz w:val="24"/>
                <w:szCs w:val="24"/>
                <w:lang w:val="ru-RU"/>
              </w:rPr>
            </w:pPr>
          </w:p>
          <w:p w:rsidR="00746BE9" w:rsidRPr="001E339C" w:rsidRDefault="00746BE9" w:rsidP="00A830DC">
            <w:pPr>
              <w:pStyle w:val="TableParagraph"/>
              <w:jc w:val="center"/>
              <w:rPr>
                <w:rFonts w:ascii="Times New Roman" w:hAnsi="Times New Roman" w:cs="Times New Roman"/>
                <w:sz w:val="24"/>
                <w:szCs w:val="24"/>
                <w:lang w:val="ru-RU"/>
              </w:rPr>
            </w:pPr>
          </w:p>
          <w:p w:rsidR="00746BE9" w:rsidRPr="001E339C" w:rsidRDefault="00746BE9" w:rsidP="00A830DC">
            <w:pPr>
              <w:pStyle w:val="TableParagraph"/>
              <w:jc w:val="center"/>
              <w:rPr>
                <w:rFonts w:ascii="Times New Roman" w:hAnsi="Times New Roman" w:cs="Times New Roman"/>
                <w:sz w:val="24"/>
                <w:szCs w:val="24"/>
                <w:lang w:val="ru-RU"/>
              </w:rPr>
            </w:pPr>
          </w:p>
          <w:p w:rsidR="00746BE9" w:rsidRPr="001E339C" w:rsidRDefault="00746BE9" w:rsidP="00A830DC">
            <w:pPr>
              <w:pStyle w:val="TableParagraph"/>
              <w:jc w:val="center"/>
              <w:rPr>
                <w:rFonts w:ascii="Times New Roman" w:hAnsi="Times New Roman" w:cs="Times New Roman"/>
                <w:sz w:val="24"/>
                <w:szCs w:val="24"/>
                <w:lang w:val="ru-RU"/>
              </w:rPr>
            </w:pPr>
          </w:p>
          <w:p w:rsidR="00746BE9" w:rsidRPr="001E339C" w:rsidRDefault="00746BE9" w:rsidP="00A830DC">
            <w:pPr>
              <w:pStyle w:val="TableParagraph"/>
              <w:jc w:val="center"/>
              <w:rPr>
                <w:rFonts w:ascii="Times New Roman" w:hAnsi="Times New Roman" w:cs="Times New Roman"/>
                <w:sz w:val="24"/>
                <w:szCs w:val="24"/>
                <w:lang w:val="ru-RU"/>
              </w:rPr>
            </w:pPr>
          </w:p>
          <w:p w:rsidR="00746BE9" w:rsidRPr="001E339C" w:rsidRDefault="00746BE9" w:rsidP="00A830DC">
            <w:pPr>
              <w:pStyle w:val="TableParagraph"/>
              <w:jc w:val="center"/>
              <w:rPr>
                <w:rFonts w:ascii="Times New Roman" w:hAnsi="Times New Roman" w:cs="Times New Roman"/>
                <w:sz w:val="24"/>
                <w:szCs w:val="24"/>
                <w:lang w:val="ru-RU"/>
              </w:rPr>
            </w:pPr>
          </w:p>
          <w:p w:rsidR="00746BE9" w:rsidRPr="001E339C" w:rsidRDefault="00746BE9" w:rsidP="00A830DC">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p w:rsidR="00746BE9" w:rsidRPr="001E339C" w:rsidRDefault="00746BE9" w:rsidP="00A830DC">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04.</w:t>
            </w:r>
          </w:p>
          <w:p w:rsidR="00E5573C" w:rsidRPr="001E339C" w:rsidRDefault="00E5573C" w:rsidP="00A830DC">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w:t>
            </w:r>
            <w:r w:rsidRPr="001E339C">
              <w:rPr>
                <w:rFonts w:ascii="Times New Roman" w:hAnsi="Times New Roman" w:cs="Times New Roman"/>
                <w:sz w:val="24"/>
                <w:szCs w:val="24"/>
                <w:lang w:val="ru-RU"/>
              </w:rPr>
              <w:t>7</w:t>
            </w:r>
            <w:r w:rsidRPr="001E339C">
              <w:rPr>
                <w:rFonts w:ascii="Times New Roman" w:hAnsi="Times New Roman" w:cs="Times New Roman"/>
                <w:sz w:val="24"/>
                <w:szCs w:val="24"/>
              </w:rPr>
              <w:t>.</w:t>
            </w:r>
          </w:p>
          <w:p w:rsidR="00746BE9" w:rsidRPr="001E339C" w:rsidRDefault="00746BE9" w:rsidP="00A830DC">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09.</w:t>
            </w:r>
          </w:p>
        </w:tc>
      </w:tr>
      <w:tr w:rsidR="00746BE9" w:rsidRPr="001E339C" w:rsidTr="00746BE9">
        <w:trPr>
          <w:trHeight w:val="70"/>
        </w:trPr>
        <w:tc>
          <w:tcPr>
            <w:tcW w:w="2376" w:type="dxa"/>
            <w:vMerge/>
            <w:tcBorders>
              <w:top w:val="nil"/>
            </w:tcBorders>
          </w:tcPr>
          <w:p w:rsidR="00746BE9" w:rsidRPr="001E339C" w:rsidRDefault="00746BE9" w:rsidP="00A830DC">
            <w:pPr>
              <w:rPr>
                <w:rFonts w:ascii="Times New Roman" w:hAnsi="Times New Roman" w:cs="Times New Roman"/>
                <w:sz w:val="24"/>
                <w:szCs w:val="24"/>
              </w:rPr>
            </w:pPr>
          </w:p>
        </w:tc>
        <w:tc>
          <w:tcPr>
            <w:tcW w:w="8930" w:type="dxa"/>
          </w:tcPr>
          <w:p w:rsidR="00746BE9" w:rsidRPr="001E339C" w:rsidRDefault="00746BE9" w:rsidP="001128A1">
            <w:pPr>
              <w:pStyle w:val="TableParagraph"/>
              <w:ind w:left="60" w:right="76"/>
              <w:jc w:val="both"/>
              <w:rPr>
                <w:rFonts w:ascii="Times New Roman" w:hAnsi="Times New Roman" w:cs="Times New Roman"/>
                <w:sz w:val="24"/>
                <w:szCs w:val="24"/>
              </w:rPr>
            </w:pPr>
            <w:proofErr w:type="spellStart"/>
            <w:r w:rsidRPr="001E339C">
              <w:rPr>
                <w:rFonts w:ascii="Times New Roman" w:hAnsi="Times New Roman" w:cs="Times New Roman"/>
                <w:b/>
                <w:sz w:val="24"/>
                <w:szCs w:val="24"/>
              </w:rPr>
              <w:t>Практическоезанятие</w:t>
            </w:r>
            <w:proofErr w:type="spellEnd"/>
          </w:p>
        </w:tc>
        <w:tc>
          <w:tcPr>
            <w:tcW w:w="1135" w:type="dxa"/>
            <w:vMerge w:val="restart"/>
            <w:vAlign w:val="center"/>
          </w:tcPr>
          <w:p w:rsidR="00746BE9" w:rsidRPr="001E339C" w:rsidRDefault="00746BE9" w:rsidP="00746BE9">
            <w:pPr>
              <w:pStyle w:val="TableParagraph"/>
              <w:jc w:val="center"/>
              <w:rPr>
                <w:rFonts w:ascii="Times New Roman" w:hAnsi="Times New Roman" w:cs="Times New Roman"/>
                <w:sz w:val="24"/>
                <w:szCs w:val="24"/>
              </w:rPr>
            </w:pPr>
            <w:r w:rsidRPr="001E339C">
              <w:rPr>
                <w:rFonts w:ascii="Times New Roman" w:hAnsi="Times New Roman" w:cs="Times New Roman"/>
                <w:w w:val="89"/>
                <w:sz w:val="24"/>
                <w:szCs w:val="24"/>
              </w:rPr>
              <w:t>2</w:t>
            </w:r>
          </w:p>
        </w:tc>
        <w:tc>
          <w:tcPr>
            <w:tcW w:w="1845" w:type="dxa"/>
            <w:vMerge/>
          </w:tcPr>
          <w:p w:rsidR="00746BE9" w:rsidRPr="001E339C" w:rsidRDefault="00746BE9" w:rsidP="00A830DC">
            <w:pPr>
              <w:pStyle w:val="TableParagraph"/>
              <w:jc w:val="center"/>
              <w:rPr>
                <w:rFonts w:ascii="Times New Roman" w:hAnsi="Times New Roman" w:cs="Times New Roman"/>
                <w:sz w:val="24"/>
                <w:szCs w:val="24"/>
              </w:rPr>
            </w:pPr>
          </w:p>
        </w:tc>
      </w:tr>
      <w:tr w:rsidR="00746BE9" w:rsidRPr="001E339C" w:rsidTr="00746BE9">
        <w:trPr>
          <w:trHeight w:val="82"/>
        </w:trPr>
        <w:tc>
          <w:tcPr>
            <w:tcW w:w="2376" w:type="dxa"/>
            <w:vMerge/>
            <w:tcBorders>
              <w:top w:val="nil"/>
            </w:tcBorders>
          </w:tcPr>
          <w:p w:rsidR="00746BE9" w:rsidRPr="001E339C" w:rsidRDefault="00746BE9" w:rsidP="00A830DC">
            <w:pPr>
              <w:rPr>
                <w:rFonts w:ascii="Times New Roman" w:hAnsi="Times New Roman" w:cs="Times New Roman"/>
                <w:sz w:val="24"/>
                <w:szCs w:val="24"/>
              </w:rPr>
            </w:pPr>
          </w:p>
        </w:tc>
        <w:tc>
          <w:tcPr>
            <w:tcW w:w="8930" w:type="dxa"/>
          </w:tcPr>
          <w:p w:rsidR="00746BE9" w:rsidRPr="001E339C" w:rsidRDefault="00746BE9" w:rsidP="001128A1">
            <w:pPr>
              <w:pStyle w:val="TableParagraph"/>
              <w:ind w:left="60" w:right="76"/>
              <w:jc w:val="both"/>
              <w:rPr>
                <w:rFonts w:ascii="Times New Roman" w:hAnsi="Times New Roman" w:cs="Times New Roman"/>
                <w:b/>
                <w:sz w:val="24"/>
                <w:szCs w:val="24"/>
              </w:rPr>
            </w:pPr>
            <w:proofErr w:type="spellStart"/>
            <w:r w:rsidRPr="001E339C">
              <w:rPr>
                <w:rFonts w:ascii="Times New Roman" w:hAnsi="Times New Roman" w:cs="Times New Roman"/>
                <w:b/>
                <w:sz w:val="24"/>
                <w:szCs w:val="24"/>
              </w:rPr>
              <w:t>Содержаниеучебногоматериала</w:t>
            </w:r>
            <w:proofErr w:type="spellEnd"/>
          </w:p>
        </w:tc>
        <w:tc>
          <w:tcPr>
            <w:tcW w:w="1135" w:type="dxa"/>
            <w:vMerge/>
          </w:tcPr>
          <w:p w:rsidR="00746BE9" w:rsidRPr="001E339C" w:rsidRDefault="00746BE9" w:rsidP="00A830DC">
            <w:pPr>
              <w:pStyle w:val="TableParagraph"/>
              <w:jc w:val="center"/>
              <w:rPr>
                <w:rFonts w:ascii="Times New Roman" w:hAnsi="Times New Roman" w:cs="Times New Roman"/>
                <w:sz w:val="24"/>
                <w:szCs w:val="24"/>
              </w:rPr>
            </w:pPr>
          </w:p>
        </w:tc>
        <w:tc>
          <w:tcPr>
            <w:tcW w:w="1845" w:type="dxa"/>
            <w:vMerge/>
          </w:tcPr>
          <w:p w:rsidR="00746BE9" w:rsidRPr="001E339C" w:rsidRDefault="00746BE9" w:rsidP="00A830DC">
            <w:pPr>
              <w:pStyle w:val="TableParagraph"/>
              <w:jc w:val="center"/>
              <w:rPr>
                <w:rFonts w:ascii="Times New Roman" w:hAnsi="Times New Roman" w:cs="Times New Roman"/>
                <w:sz w:val="24"/>
                <w:szCs w:val="24"/>
              </w:rPr>
            </w:pPr>
          </w:p>
        </w:tc>
      </w:tr>
      <w:tr w:rsidR="00746BE9" w:rsidRPr="001E339C" w:rsidTr="00A830DC">
        <w:trPr>
          <w:trHeight w:val="311"/>
        </w:trPr>
        <w:tc>
          <w:tcPr>
            <w:tcW w:w="2376" w:type="dxa"/>
            <w:vMerge/>
            <w:tcBorders>
              <w:top w:val="nil"/>
            </w:tcBorders>
          </w:tcPr>
          <w:p w:rsidR="00746BE9" w:rsidRPr="001E339C" w:rsidRDefault="00746BE9" w:rsidP="00A830DC">
            <w:pPr>
              <w:rPr>
                <w:rFonts w:ascii="Times New Roman" w:hAnsi="Times New Roman" w:cs="Times New Roman"/>
                <w:sz w:val="24"/>
                <w:szCs w:val="24"/>
              </w:rPr>
            </w:pPr>
          </w:p>
        </w:tc>
        <w:tc>
          <w:tcPr>
            <w:tcW w:w="8930" w:type="dxa"/>
          </w:tcPr>
          <w:p w:rsidR="00746BE9" w:rsidRPr="001E339C" w:rsidRDefault="00ED54ED" w:rsidP="001128A1">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 xml:space="preserve">Условия </w:t>
            </w:r>
            <w:r w:rsidR="00746BE9" w:rsidRPr="001E339C">
              <w:rPr>
                <w:rFonts w:ascii="Times New Roman" w:hAnsi="Times New Roman" w:cs="Times New Roman"/>
                <w:sz w:val="24"/>
                <w:szCs w:val="24"/>
                <w:lang w:val="ru-RU"/>
              </w:rPr>
              <w:t>и особенности социально-экономического развития развитых и развивающихся стран и их типы.</w:t>
            </w:r>
          </w:p>
          <w:p w:rsidR="00746BE9" w:rsidRPr="001E339C" w:rsidRDefault="00ED54ED" w:rsidP="001128A1">
            <w:pPr>
              <w:pStyle w:val="TableParagraph"/>
              <w:ind w:left="60" w:right="76"/>
              <w:rPr>
                <w:rFonts w:ascii="Times New Roman" w:hAnsi="Times New Roman" w:cs="Times New Roman"/>
                <w:b/>
                <w:sz w:val="24"/>
                <w:szCs w:val="24"/>
                <w:lang w:val="ru-RU"/>
              </w:rPr>
            </w:pPr>
            <w:r w:rsidRPr="001E339C">
              <w:rPr>
                <w:rFonts w:ascii="Times New Roman" w:hAnsi="Times New Roman" w:cs="Times New Roman"/>
                <w:sz w:val="24"/>
                <w:szCs w:val="24"/>
                <w:lang w:val="ru-RU"/>
              </w:rPr>
              <w:t xml:space="preserve">Понятие о политической географии. </w:t>
            </w:r>
            <w:r w:rsidR="00746BE9" w:rsidRPr="001E339C">
              <w:rPr>
                <w:rFonts w:ascii="Times New Roman" w:hAnsi="Times New Roman" w:cs="Times New Roman"/>
                <w:sz w:val="24"/>
                <w:szCs w:val="24"/>
                <w:lang w:val="ru-RU"/>
              </w:rPr>
              <w:t>Влияние международн</w:t>
            </w:r>
            <w:r w:rsidRPr="001E339C">
              <w:rPr>
                <w:rFonts w:ascii="Times New Roman" w:hAnsi="Times New Roman" w:cs="Times New Roman"/>
                <w:sz w:val="24"/>
                <w:szCs w:val="24"/>
                <w:lang w:val="ru-RU"/>
              </w:rPr>
              <w:t>ых отношений</w:t>
            </w:r>
            <w:r w:rsidRPr="001E339C">
              <w:rPr>
                <w:rFonts w:ascii="Times New Roman" w:hAnsi="Times New Roman" w:cs="Times New Roman"/>
                <w:sz w:val="24"/>
                <w:szCs w:val="24"/>
                <w:lang w:val="ru-RU"/>
              </w:rPr>
              <w:tab/>
              <w:t xml:space="preserve">на политическую карту мира. Региональные и локальные конфликты. </w:t>
            </w:r>
            <w:r w:rsidR="00746BE9" w:rsidRPr="001E339C">
              <w:rPr>
                <w:rFonts w:ascii="Times New Roman" w:hAnsi="Times New Roman" w:cs="Times New Roman"/>
                <w:sz w:val="24"/>
                <w:szCs w:val="24"/>
                <w:lang w:val="ru-RU"/>
              </w:rPr>
              <w:t>Основные политические и военные союзы в современном мире</w:t>
            </w:r>
            <w:r w:rsidR="004E3001" w:rsidRPr="001E339C">
              <w:rPr>
                <w:rFonts w:ascii="Times New Roman" w:hAnsi="Times New Roman" w:cs="Times New Roman"/>
                <w:sz w:val="24"/>
                <w:szCs w:val="24"/>
                <w:lang w:val="ru-RU"/>
              </w:rPr>
              <w:t>.</w:t>
            </w:r>
          </w:p>
        </w:tc>
        <w:tc>
          <w:tcPr>
            <w:tcW w:w="1135" w:type="dxa"/>
            <w:vMerge/>
            <w:vAlign w:val="center"/>
          </w:tcPr>
          <w:p w:rsidR="00746BE9" w:rsidRPr="001E339C" w:rsidRDefault="00746BE9" w:rsidP="00A830DC">
            <w:pPr>
              <w:pStyle w:val="TableParagraph"/>
              <w:jc w:val="center"/>
              <w:rPr>
                <w:rFonts w:ascii="Times New Roman" w:hAnsi="Times New Roman" w:cs="Times New Roman"/>
                <w:sz w:val="24"/>
                <w:szCs w:val="24"/>
                <w:lang w:val="ru-RU"/>
              </w:rPr>
            </w:pPr>
          </w:p>
        </w:tc>
        <w:tc>
          <w:tcPr>
            <w:tcW w:w="1845" w:type="dxa"/>
            <w:vMerge/>
            <w:tcBorders>
              <w:top w:val="nil"/>
            </w:tcBorders>
          </w:tcPr>
          <w:p w:rsidR="00746BE9" w:rsidRPr="001E339C" w:rsidRDefault="00746BE9" w:rsidP="00A830DC">
            <w:pPr>
              <w:pStyle w:val="TableParagraph"/>
              <w:jc w:val="center"/>
              <w:rPr>
                <w:rFonts w:ascii="Times New Roman" w:hAnsi="Times New Roman" w:cs="Times New Roman"/>
                <w:sz w:val="24"/>
                <w:szCs w:val="24"/>
                <w:lang w:val="ru-RU"/>
              </w:rPr>
            </w:pPr>
          </w:p>
        </w:tc>
      </w:tr>
      <w:tr w:rsidR="00746BE9" w:rsidRPr="001E339C" w:rsidTr="00A830DC">
        <w:trPr>
          <w:trHeight w:val="396"/>
        </w:trPr>
        <w:tc>
          <w:tcPr>
            <w:tcW w:w="2376" w:type="dxa"/>
            <w:vMerge/>
            <w:tcBorders>
              <w:top w:val="nil"/>
            </w:tcBorders>
          </w:tcPr>
          <w:p w:rsidR="00746BE9" w:rsidRPr="001E339C" w:rsidRDefault="00746BE9" w:rsidP="00A830DC">
            <w:pPr>
              <w:rPr>
                <w:rFonts w:ascii="Times New Roman" w:hAnsi="Times New Roman" w:cs="Times New Roman"/>
                <w:sz w:val="24"/>
                <w:szCs w:val="24"/>
                <w:lang w:val="ru-RU"/>
              </w:rPr>
            </w:pPr>
          </w:p>
        </w:tc>
        <w:tc>
          <w:tcPr>
            <w:tcW w:w="8930" w:type="dxa"/>
          </w:tcPr>
          <w:p w:rsidR="00746BE9" w:rsidRPr="001E339C" w:rsidRDefault="00746BE9" w:rsidP="00A830DC">
            <w:pPr>
              <w:pStyle w:val="TableParagraph"/>
              <w:ind w:left="60" w:right="76"/>
              <w:rPr>
                <w:rFonts w:ascii="Times New Roman" w:hAnsi="Times New Roman" w:cs="Times New Roman"/>
                <w:sz w:val="24"/>
                <w:szCs w:val="24"/>
                <w:lang w:val="ru-RU"/>
              </w:rPr>
            </w:pPr>
            <w:r w:rsidRPr="001E339C">
              <w:rPr>
                <w:rFonts w:ascii="Times New Roman" w:hAnsi="Times New Roman" w:cs="Times New Roman"/>
                <w:sz w:val="24"/>
                <w:szCs w:val="24"/>
                <w:lang w:val="ru-RU"/>
              </w:rPr>
              <w:t>Практическая работа №1: «Ознакомление с политической картой мира»</w:t>
            </w:r>
            <w:r w:rsidR="004E3001" w:rsidRPr="001E339C">
              <w:rPr>
                <w:rFonts w:ascii="Times New Roman" w:hAnsi="Times New Roman" w:cs="Times New Roman"/>
                <w:sz w:val="24"/>
                <w:szCs w:val="24"/>
                <w:lang w:val="ru-RU"/>
              </w:rPr>
              <w:t>.</w:t>
            </w:r>
          </w:p>
        </w:tc>
        <w:tc>
          <w:tcPr>
            <w:tcW w:w="1135" w:type="dxa"/>
            <w:vMerge/>
          </w:tcPr>
          <w:p w:rsidR="00746BE9" w:rsidRPr="001E339C" w:rsidRDefault="00746BE9" w:rsidP="00A830DC">
            <w:pPr>
              <w:pStyle w:val="TableParagraph"/>
              <w:jc w:val="center"/>
              <w:rPr>
                <w:rFonts w:ascii="Times New Roman" w:hAnsi="Times New Roman" w:cs="Times New Roman"/>
                <w:sz w:val="24"/>
                <w:szCs w:val="24"/>
                <w:lang w:val="ru-RU"/>
              </w:rPr>
            </w:pPr>
          </w:p>
        </w:tc>
        <w:tc>
          <w:tcPr>
            <w:tcW w:w="1845" w:type="dxa"/>
            <w:vMerge/>
            <w:tcBorders>
              <w:top w:val="nil"/>
            </w:tcBorders>
          </w:tcPr>
          <w:p w:rsidR="00746BE9" w:rsidRPr="001E339C" w:rsidRDefault="00746BE9" w:rsidP="00A830DC">
            <w:pPr>
              <w:pStyle w:val="TableParagraph"/>
              <w:jc w:val="center"/>
              <w:rPr>
                <w:rFonts w:ascii="Times New Roman" w:hAnsi="Times New Roman" w:cs="Times New Roman"/>
                <w:sz w:val="24"/>
                <w:szCs w:val="24"/>
                <w:lang w:val="ru-RU"/>
              </w:rPr>
            </w:pPr>
          </w:p>
        </w:tc>
      </w:tr>
      <w:tr w:rsidR="00746BE9" w:rsidRPr="001E339C" w:rsidTr="00746BE9">
        <w:trPr>
          <w:trHeight w:val="314"/>
        </w:trPr>
        <w:tc>
          <w:tcPr>
            <w:tcW w:w="2376" w:type="dxa"/>
            <w:vMerge w:val="restart"/>
          </w:tcPr>
          <w:p w:rsidR="00746BE9" w:rsidRPr="001E339C" w:rsidRDefault="00746BE9" w:rsidP="00A830DC">
            <w:pPr>
              <w:pStyle w:val="TableParagraph"/>
              <w:jc w:val="center"/>
              <w:rPr>
                <w:rFonts w:ascii="Times New Roman" w:hAnsi="Times New Roman" w:cs="Times New Roman"/>
                <w:sz w:val="24"/>
                <w:szCs w:val="24"/>
                <w:lang w:val="ru-RU"/>
              </w:rPr>
            </w:pPr>
            <w:r w:rsidRPr="001E339C">
              <w:rPr>
                <w:rFonts w:ascii="Times New Roman" w:hAnsi="Times New Roman" w:cs="Times New Roman"/>
                <w:b/>
                <w:sz w:val="24"/>
                <w:szCs w:val="24"/>
                <w:lang w:val="ru-RU"/>
              </w:rPr>
              <w:t>Тема 1.2. География мировых природных ресурсов</w:t>
            </w:r>
          </w:p>
        </w:tc>
        <w:tc>
          <w:tcPr>
            <w:tcW w:w="8930" w:type="dxa"/>
          </w:tcPr>
          <w:p w:rsidR="00746BE9" w:rsidRPr="001E339C" w:rsidRDefault="00746BE9" w:rsidP="00A830DC">
            <w:pPr>
              <w:pStyle w:val="TableParagraph"/>
              <w:ind w:left="60" w:right="76"/>
              <w:rPr>
                <w:rFonts w:ascii="Times New Roman" w:hAnsi="Times New Roman" w:cs="Times New Roman"/>
                <w:b/>
                <w:sz w:val="24"/>
                <w:szCs w:val="24"/>
                <w:lang w:val="ru-RU"/>
              </w:rPr>
            </w:pPr>
            <w:r w:rsidRPr="001E339C">
              <w:rPr>
                <w:rFonts w:ascii="Times New Roman" w:hAnsi="Times New Roman" w:cs="Times New Roman"/>
                <w:b/>
                <w:sz w:val="24"/>
                <w:szCs w:val="24"/>
                <w:lang w:val="ru-RU"/>
              </w:rPr>
              <w:t>Практическое занятие</w:t>
            </w:r>
          </w:p>
        </w:tc>
        <w:tc>
          <w:tcPr>
            <w:tcW w:w="1135" w:type="dxa"/>
            <w:vMerge w:val="restart"/>
            <w:vAlign w:val="center"/>
          </w:tcPr>
          <w:p w:rsidR="00746BE9" w:rsidRPr="001E339C" w:rsidRDefault="00746BE9" w:rsidP="00746BE9">
            <w:pPr>
              <w:pStyle w:val="TableParagraph"/>
              <w:jc w:val="center"/>
              <w:rPr>
                <w:rFonts w:ascii="Times New Roman" w:hAnsi="Times New Roman" w:cs="Times New Roman"/>
                <w:sz w:val="24"/>
                <w:szCs w:val="24"/>
              </w:rPr>
            </w:pPr>
            <w:r w:rsidRPr="001E339C">
              <w:rPr>
                <w:rFonts w:ascii="Times New Roman" w:hAnsi="Times New Roman" w:cs="Times New Roman"/>
                <w:sz w:val="24"/>
                <w:szCs w:val="24"/>
                <w:lang w:val="ru-RU"/>
              </w:rPr>
              <w:t>2</w:t>
            </w:r>
          </w:p>
        </w:tc>
        <w:tc>
          <w:tcPr>
            <w:tcW w:w="1845" w:type="dxa"/>
          </w:tcPr>
          <w:p w:rsidR="00746BE9" w:rsidRPr="001E339C" w:rsidRDefault="00746BE9" w:rsidP="00A830DC">
            <w:pPr>
              <w:pStyle w:val="TableParagraph"/>
              <w:jc w:val="center"/>
              <w:rPr>
                <w:rFonts w:ascii="Times New Roman" w:hAnsi="Times New Roman" w:cs="Times New Roman"/>
                <w:sz w:val="24"/>
                <w:szCs w:val="24"/>
              </w:rPr>
            </w:pPr>
          </w:p>
        </w:tc>
      </w:tr>
      <w:tr w:rsidR="00746BE9" w:rsidRPr="001E339C" w:rsidTr="00A830DC">
        <w:trPr>
          <w:trHeight w:val="314"/>
        </w:trPr>
        <w:tc>
          <w:tcPr>
            <w:tcW w:w="2376" w:type="dxa"/>
            <w:vMerge/>
          </w:tcPr>
          <w:p w:rsidR="00746BE9" w:rsidRPr="001E339C" w:rsidRDefault="00746BE9" w:rsidP="00A830DC">
            <w:pPr>
              <w:pStyle w:val="TableParagraph"/>
              <w:ind w:left="21" w:right="81"/>
              <w:jc w:val="center"/>
              <w:rPr>
                <w:rFonts w:ascii="Times New Roman" w:hAnsi="Times New Roman" w:cs="Times New Roman"/>
                <w:b/>
                <w:sz w:val="24"/>
                <w:szCs w:val="24"/>
              </w:rPr>
            </w:pPr>
          </w:p>
        </w:tc>
        <w:tc>
          <w:tcPr>
            <w:tcW w:w="8930" w:type="dxa"/>
          </w:tcPr>
          <w:p w:rsidR="00746BE9" w:rsidRPr="001E339C" w:rsidRDefault="00746BE9" w:rsidP="00A830DC">
            <w:pPr>
              <w:pStyle w:val="TableParagraph"/>
              <w:ind w:left="60" w:right="76"/>
              <w:jc w:val="both"/>
              <w:rPr>
                <w:rFonts w:ascii="Times New Roman" w:hAnsi="Times New Roman" w:cs="Times New Roman"/>
                <w:b/>
                <w:sz w:val="24"/>
                <w:szCs w:val="24"/>
              </w:rPr>
            </w:pPr>
            <w:proofErr w:type="spellStart"/>
            <w:r w:rsidRPr="001E339C">
              <w:rPr>
                <w:rFonts w:ascii="Times New Roman" w:hAnsi="Times New Roman" w:cs="Times New Roman"/>
                <w:b/>
                <w:sz w:val="24"/>
                <w:szCs w:val="24"/>
              </w:rPr>
              <w:t>Содержаниеучебногоматериала</w:t>
            </w:r>
            <w:proofErr w:type="spellEnd"/>
          </w:p>
        </w:tc>
        <w:tc>
          <w:tcPr>
            <w:tcW w:w="1135" w:type="dxa"/>
            <w:vMerge/>
            <w:vAlign w:val="center"/>
          </w:tcPr>
          <w:p w:rsidR="00746BE9" w:rsidRPr="001E339C" w:rsidRDefault="00746BE9" w:rsidP="00A830DC">
            <w:pPr>
              <w:pStyle w:val="TableParagraph"/>
              <w:jc w:val="center"/>
              <w:rPr>
                <w:rFonts w:ascii="Times New Roman" w:hAnsi="Times New Roman" w:cs="Times New Roman"/>
                <w:sz w:val="24"/>
                <w:szCs w:val="24"/>
              </w:rPr>
            </w:pPr>
          </w:p>
        </w:tc>
        <w:tc>
          <w:tcPr>
            <w:tcW w:w="1845" w:type="dxa"/>
            <w:vAlign w:val="center"/>
          </w:tcPr>
          <w:p w:rsidR="00746BE9" w:rsidRPr="001E339C" w:rsidRDefault="00746BE9" w:rsidP="00A830DC">
            <w:pPr>
              <w:pStyle w:val="TableParagraph"/>
              <w:jc w:val="center"/>
              <w:rPr>
                <w:rFonts w:ascii="Times New Roman" w:hAnsi="Times New Roman" w:cs="Times New Roman"/>
                <w:sz w:val="24"/>
                <w:szCs w:val="24"/>
              </w:rPr>
            </w:pPr>
          </w:p>
        </w:tc>
      </w:tr>
      <w:tr w:rsidR="00746BE9" w:rsidRPr="001E339C" w:rsidTr="00A830DC">
        <w:trPr>
          <w:trHeight w:val="314"/>
        </w:trPr>
        <w:tc>
          <w:tcPr>
            <w:tcW w:w="2376" w:type="dxa"/>
            <w:vMerge/>
          </w:tcPr>
          <w:p w:rsidR="00746BE9" w:rsidRPr="001E339C" w:rsidRDefault="00746BE9" w:rsidP="00A830DC">
            <w:pPr>
              <w:pStyle w:val="TableParagraph"/>
              <w:ind w:left="21" w:right="81"/>
              <w:jc w:val="center"/>
              <w:rPr>
                <w:rFonts w:ascii="Times New Roman" w:hAnsi="Times New Roman" w:cs="Times New Roman"/>
                <w:b/>
                <w:sz w:val="24"/>
                <w:szCs w:val="24"/>
              </w:rPr>
            </w:pPr>
          </w:p>
        </w:tc>
        <w:tc>
          <w:tcPr>
            <w:tcW w:w="8930" w:type="dxa"/>
          </w:tcPr>
          <w:p w:rsidR="00746BE9" w:rsidRPr="001E339C" w:rsidRDefault="00746BE9" w:rsidP="00A830DC">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 xml:space="preserve">Мировые природные ресурсы. </w:t>
            </w:r>
            <w:proofErr w:type="spellStart"/>
            <w:r w:rsidRPr="001E339C">
              <w:rPr>
                <w:rFonts w:ascii="Times New Roman" w:hAnsi="Times New Roman" w:cs="Times New Roman"/>
                <w:sz w:val="24"/>
                <w:szCs w:val="24"/>
                <w:lang w:val="ru-RU"/>
              </w:rPr>
              <w:t>Ресурсообеспеченность</w:t>
            </w:r>
            <w:proofErr w:type="spellEnd"/>
            <w:r w:rsidRPr="001E339C">
              <w:rPr>
                <w:rFonts w:ascii="Times New Roman" w:hAnsi="Times New Roman" w:cs="Times New Roman"/>
                <w:sz w:val="24"/>
                <w:szCs w:val="24"/>
                <w:lang w:val="ru-RU"/>
              </w:rPr>
              <w:t>. Классификация видов природных ресурсов (минеральные, земельные, водные, биологические, агроклиматические и т.д.). Размещение различных видов природных ресурсов на территории мировой суши. Ресурсы Мирового океана. Территориальные сочетания природных ресурсов. Природно-ресурсный потенциал.</w:t>
            </w:r>
          </w:p>
          <w:p w:rsidR="00746BE9" w:rsidRPr="001E339C" w:rsidRDefault="00746BE9" w:rsidP="00A830DC">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Рациональное использование ресурсов и охрана окружающей среды</w:t>
            </w:r>
            <w:r w:rsidR="004E3001" w:rsidRPr="001E339C">
              <w:rPr>
                <w:rFonts w:ascii="Times New Roman" w:hAnsi="Times New Roman" w:cs="Times New Roman"/>
                <w:sz w:val="24"/>
                <w:szCs w:val="24"/>
                <w:lang w:val="ru-RU"/>
              </w:rPr>
              <w:t>.</w:t>
            </w:r>
          </w:p>
        </w:tc>
        <w:tc>
          <w:tcPr>
            <w:tcW w:w="1135" w:type="dxa"/>
            <w:vMerge/>
            <w:vAlign w:val="center"/>
          </w:tcPr>
          <w:p w:rsidR="00746BE9" w:rsidRPr="001E339C" w:rsidRDefault="00746BE9" w:rsidP="00A830DC">
            <w:pPr>
              <w:pStyle w:val="TableParagraph"/>
              <w:jc w:val="center"/>
              <w:rPr>
                <w:rFonts w:ascii="Times New Roman" w:hAnsi="Times New Roman" w:cs="Times New Roman"/>
                <w:w w:val="89"/>
                <w:sz w:val="24"/>
                <w:szCs w:val="24"/>
                <w:lang w:val="ru-RU"/>
              </w:rPr>
            </w:pPr>
          </w:p>
        </w:tc>
        <w:tc>
          <w:tcPr>
            <w:tcW w:w="1845" w:type="dxa"/>
            <w:vMerge w:val="restart"/>
            <w:vAlign w:val="center"/>
          </w:tcPr>
          <w:p w:rsidR="00746BE9" w:rsidRPr="001E339C" w:rsidRDefault="00746BE9" w:rsidP="00A830DC">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01.</w:t>
            </w:r>
          </w:p>
          <w:p w:rsidR="00746BE9" w:rsidRPr="001E339C" w:rsidRDefault="00746BE9" w:rsidP="00A830DC">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02.</w:t>
            </w:r>
          </w:p>
          <w:p w:rsidR="00746BE9" w:rsidRPr="001E339C" w:rsidRDefault="00746BE9" w:rsidP="00A830DC">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03.</w:t>
            </w:r>
          </w:p>
          <w:p w:rsidR="00746BE9" w:rsidRPr="001E339C" w:rsidRDefault="00746BE9" w:rsidP="00A830DC">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05.</w:t>
            </w:r>
          </w:p>
          <w:p w:rsidR="00746BE9" w:rsidRPr="001E339C" w:rsidRDefault="00746BE9" w:rsidP="00A830DC">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06.</w:t>
            </w:r>
          </w:p>
        </w:tc>
      </w:tr>
      <w:tr w:rsidR="00746BE9" w:rsidRPr="001E339C" w:rsidTr="00A830DC">
        <w:trPr>
          <w:trHeight w:val="640"/>
        </w:trPr>
        <w:tc>
          <w:tcPr>
            <w:tcW w:w="2376" w:type="dxa"/>
            <w:vMerge/>
          </w:tcPr>
          <w:p w:rsidR="00746BE9" w:rsidRPr="001E339C" w:rsidRDefault="00746BE9" w:rsidP="00A830DC">
            <w:pPr>
              <w:pStyle w:val="TableParagraph"/>
              <w:ind w:left="21" w:right="81"/>
              <w:jc w:val="center"/>
              <w:rPr>
                <w:rFonts w:ascii="Times New Roman" w:hAnsi="Times New Roman" w:cs="Times New Roman"/>
                <w:b/>
                <w:sz w:val="24"/>
                <w:szCs w:val="24"/>
                <w:lang w:val="ru-RU"/>
              </w:rPr>
            </w:pPr>
          </w:p>
        </w:tc>
        <w:tc>
          <w:tcPr>
            <w:tcW w:w="8930" w:type="dxa"/>
          </w:tcPr>
          <w:p w:rsidR="00746BE9" w:rsidRPr="001E339C" w:rsidRDefault="00746BE9" w:rsidP="00A830DC">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 xml:space="preserve">Практическая работа №2: «Оценка </w:t>
            </w:r>
            <w:proofErr w:type="spellStart"/>
            <w:r w:rsidRPr="001E339C">
              <w:rPr>
                <w:rFonts w:ascii="Times New Roman" w:hAnsi="Times New Roman" w:cs="Times New Roman"/>
                <w:sz w:val="24"/>
                <w:szCs w:val="24"/>
                <w:lang w:val="ru-RU"/>
              </w:rPr>
              <w:t>ресурсообеспеченности</w:t>
            </w:r>
            <w:proofErr w:type="spellEnd"/>
            <w:r w:rsidRPr="001E339C">
              <w:rPr>
                <w:rFonts w:ascii="Times New Roman" w:hAnsi="Times New Roman" w:cs="Times New Roman"/>
                <w:sz w:val="24"/>
                <w:szCs w:val="24"/>
                <w:lang w:val="ru-RU"/>
              </w:rPr>
              <w:t xml:space="preserve"> отдельных стран (регионов) мира (по выбору)»</w:t>
            </w:r>
            <w:r w:rsidR="004E3001" w:rsidRPr="001E339C">
              <w:rPr>
                <w:rFonts w:ascii="Times New Roman" w:hAnsi="Times New Roman" w:cs="Times New Roman"/>
                <w:sz w:val="24"/>
                <w:szCs w:val="24"/>
                <w:lang w:val="ru-RU"/>
              </w:rPr>
              <w:t>.</w:t>
            </w:r>
          </w:p>
        </w:tc>
        <w:tc>
          <w:tcPr>
            <w:tcW w:w="1135" w:type="dxa"/>
            <w:vMerge/>
            <w:vAlign w:val="center"/>
          </w:tcPr>
          <w:p w:rsidR="00746BE9" w:rsidRPr="001E339C" w:rsidRDefault="00746BE9" w:rsidP="00A830DC">
            <w:pPr>
              <w:pStyle w:val="TableParagraph"/>
              <w:jc w:val="center"/>
              <w:rPr>
                <w:rFonts w:ascii="Times New Roman" w:hAnsi="Times New Roman" w:cs="Times New Roman"/>
                <w:sz w:val="24"/>
                <w:szCs w:val="24"/>
                <w:lang w:val="ru-RU"/>
              </w:rPr>
            </w:pPr>
          </w:p>
        </w:tc>
        <w:tc>
          <w:tcPr>
            <w:tcW w:w="1845" w:type="dxa"/>
            <w:vMerge/>
          </w:tcPr>
          <w:p w:rsidR="00746BE9" w:rsidRPr="001E339C" w:rsidRDefault="00746BE9" w:rsidP="00A830DC">
            <w:pPr>
              <w:pStyle w:val="TableParagraph"/>
              <w:jc w:val="center"/>
              <w:rPr>
                <w:rFonts w:ascii="Times New Roman" w:hAnsi="Times New Roman" w:cs="Times New Roman"/>
                <w:sz w:val="24"/>
                <w:szCs w:val="24"/>
                <w:lang w:val="ru-RU"/>
              </w:rPr>
            </w:pPr>
          </w:p>
        </w:tc>
      </w:tr>
      <w:tr w:rsidR="001A0548" w:rsidRPr="001E339C" w:rsidTr="00A830DC">
        <w:trPr>
          <w:trHeight w:val="314"/>
        </w:trPr>
        <w:tc>
          <w:tcPr>
            <w:tcW w:w="2376" w:type="dxa"/>
            <w:vMerge w:val="restart"/>
          </w:tcPr>
          <w:p w:rsidR="001A0548" w:rsidRPr="001E339C" w:rsidRDefault="001A0548" w:rsidP="00A830DC">
            <w:pPr>
              <w:pStyle w:val="TableParagraph"/>
              <w:ind w:left="21" w:right="81"/>
              <w:jc w:val="center"/>
              <w:rPr>
                <w:rFonts w:ascii="Times New Roman" w:hAnsi="Times New Roman" w:cs="Times New Roman"/>
                <w:b/>
                <w:sz w:val="24"/>
                <w:szCs w:val="24"/>
              </w:rPr>
            </w:pPr>
            <w:proofErr w:type="spellStart"/>
            <w:r w:rsidRPr="001E339C">
              <w:rPr>
                <w:rFonts w:ascii="Times New Roman" w:hAnsi="Times New Roman" w:cs="Times New Roman"/>
                <w:b/>
                <w:sz w:val="24"/>
                <w:szCs w:val="24"/>
              </w:rPr>
              <w:t>Тема</w:t>
            </w:r>
            <w:proofErr w:type="spellEnd"/>
            <w:r w:rsidRPr="001E339C">
              <w:rPr>
                <w:rFonts w:ascii="Times New Roman" w:hAnsi="Times New Roman" w:cs="Times New Roman"/>
                <w:b/>
                <w:sz w:val="24"/>
                <w:szCs w:val="24"/>
              </w:rPr>
              <w:t xml:space="preserve"> 1.3. </w:t>
            </w:r>
            <w:proofErr w:type="spellStart"/>
            <w:r w:rsidRPr="001E339C">
              <w:rPr>
                <w:rFonts w:ascii="Times New Roman" w:hAnsi="Times New Roman" w:cs="Times New Roman"/>
                <w:b/>
                <w:sz w:val="24"/>
                <w:szCs w:val="24"/>
              </w:rPr>
              <w:t>Географиянаселениямира</w:t>
            </w:r>
            <w:proofErr w:type="spellEnd"/>
          </w:p>
        </w:tc>
        <w:tc>
          <w:tcPr>
            <w:tcW w:w="8930" w:type="dxa"/>
          </w:tcPr>
          <w:p w:rsidR="001A0548" w:rsidRPr="001E339C" w:rsidRDefault="001A0548" w:rsidP="00A830DC">
            <w:pPr>
              <w:pStyle w:val="TableParagraph"/>
              <w:rPr>
                <w:rFonts w:ascii="Times New Roman" w:hAnsi="Times New Roman" w:cs="Times New Roman"/>
                <w:b/>
                <w:sz w:val="24"/>
                <w:szCs w:val="24"/>
              </w:rPr>
            </w:pPr>
            <w:proofErr w:type="spellStart"/>
            <w:r w:rsidRPr="001E339C">
              <w:rPr>
                <w:rFonts w:ascii="Times New Roman" w:hAnsi="Times New Roman" w:cs="Times New Roman"/>
                <w:b/>
                <w:sz w:val="24"/>
                <w:szCs w:val="24"/>
              </w:rPr>
              <w:t>Содержаниеучебногоматериала</w:t>
            </w:r>
            <w:proofErr w:type="spellEnd"/>
          </w:p>
        </w:tc>
        <w:tc>
          <w:tcPr>
            <w:tcW w:w="1135" w:type="dxa"/>
            <w:vAlign w:val="center"/>
          </w:tcPr>
          <w:p w:rsidR="001A0548" w:rsidRPr="001E339C" w:rsidRDefault="001A0548" w:rsidP="00A830DC">
            <w:pPr>
              <w:pStyle w:val="TableParagraph"/>
              <w:jc w:val="center"/>
              <w:rPr>
                <w:rFonts w:ascii="Times New Roman" w:hAnsi="Times New Roman" w:cs="Times New Roman"/>
                <w:sz w:val="24"/>
                <w:szCs w:val="24"/>
              </w:rPr>
            </w:pPr>
          </w:p>
        </w:tc>
        <w:tc>
          <w:tcPr>
            <w:tcW w:w="1845" w:type="dxa"/>
          </w:tcPr>
          <w:p w:rsidR="001A0548" w:rsidRPr="001E339C" w:rsidRDefault="001A0548" w:rsidP="00A830DC">
            <w:pPr>
              <w:pStyle w:val="TableParagraph"/>
              <w:jc w:val="center"/>
              <w:rPr>
                <w:rFonts w:ascii="Times New Roman" w:hAnsi="Times New Roman" w:cs="Times New Roman"/>
                <w:sz w:val="24"/>
                <w:szCs w:val="24"/>
              </w:rPr>
            </w:pPr>
          </w:p>
        </w:tc>
      </w:tr>
      <w:tr w:rsidR="001A0548" w:rsidRPr="001E339C" w:rsidTr="00A830DC">
        <w:trPr>
          <w:trHeight w:val="314"/>
        </w:trPr>
        <w:tc>
          <w:tcPr>
            <w:tcW w:w="2376" w:type="dxa"/>
            <w:vMerge/>
          </w:tcPr>
          <w:p w:rsidR="001A0548" w:rsidRPr="001E339C" w:rsidRDefault="001A0548" w:rsidP="00A830DC">
            <w:pPr>
              <w:pStyle w:val="TableParagraph"/>
              <w:ind w:left="21" w:right="81"/>
              <w:jc w:val="center"/>
              <w:rPr>
                <w:rFonts w:ascii="Times New Roman" w:hAnsi="Times New Roman" w:cs="Times New Roman"/>
                <w:b/>
                <w:sz w:val="24"/>
                <w:szCs w:val="24"/>
              </w:rPr>
            </w:pPr>
          </w:p>
        </w:tc>
        <w:tc>
          <w:tcPr>
            <w:tcW w:w="8930" w:type="dxa"/>
          </w:tcPr>
          <w:p w:rsidR="001A0548" w:rsidRPr="001E339C" w:rsidRDefault="00A830DC" w:rsidP="00A830DC">
            <w:pPr>
              <w:pStyle w:val="TableParagraph"/>
              <w:ind w:left="60" w:right="76"/>
              <w:jc w:val="both"/>
              <w:rPr>
                <w:rFonts w:ascii="Times New Roman" w:hAnsi="Times New Roman" w:cs="Times New Roman"/>
                <w:b/>
                <w:sz w:val="24"/>
                <w:szCs w:val="24"/>
                <w:lang w:val="ru-RU"/>
              </w:rPr>
            </w:pPr>
            <w:r w:rsidRPr="001E339C">
              <w:rPr>
                <w:rFonts w:ascii="Times New Roman" w:hAnsi="Times New Roman" w:cs="Times New Roman"/>
                <w:b/>
                <w:sz w:val="24"/>
                <w:szCs w:val="24"/>
                <w:lang w:val="ru-RU"/>
              </w:rPr>
              <w:t>Лекция</w:t>
            </w:r>
          </w:p>
          <w:p w:rsidR="001A0548" w:rsidRPr="001E339C" w:rsidRDefault="001A0548" w:rsidP="00A830DC">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Современная демографическая ситуация.</w:t>
            </w:r>
          </w:p>
          <w:p w:rsidR="001A0548" w:rsidRPr="001E339C" w:rsidRDefault="001A0548" w:rsidP="00A830DC">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Численность населения мира и ее динамика. Наиболее населенные регионы и страны мира. Воспроизводство населения и его типы. Демографическая политика. Качество жизни населения. Территориальные различия в средней продолжительности жизни населения, обеспеченности чистой питьевой водой, уровне заболеваемости, младенческой смертности и грамотности населения. Индекс человеческого развития Современная структура населения</w:t>
            </w:r>
          </w:p>
          <w:p w:rsidR="001A0548" w:rsidRPr="001E339C" w:rsidRDefault="001A0548" w:rsidP="00A830DC">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 xml:space="preserve">Половозрастная структура населения. Расовый, этнолингвистический и религиозный состав населения мира. </w:t>
            </w:r>
            <w:proofErr w:type="spellStart"/>
            <w:r w:rsidRPr="001E339C">
              <w:rPr>
                <w:rFonts w:ascii="Times New Roman" w:hAnsi="Times New Roman" w:cs="Times New Roman"/>
                <w:sz w:val="24"/>
                <w:szCs w:val="24"/>
              </w:rPr>
              <w:t>Социальнаяструктураобщества</w:t>
            </w:r>
            <w:proofErr w:type="spellEnd"/>
            <w:r w:rsidR="004E3001" w:rsidRPr="001E339C">
              <w:rPr>
                <w:rFonts w:ascii="Times New Roman" w:hAnsi="Times New Roman" w:cs="Times New Roman"/>
                <w:sz w:val="24"/>
                <w:szCs w:val="24"/>
                <w:lang w:val="ru-RU"/>
              </w:rPr>
              <w:t>.</w:t>
            </w:r>
          </w:p>
        </w:tc>
        <w:tc>
          <w:tcPr>
            <w:tcW w:w="1135" w:type="dxa"/>
            <w:vAlign w:val="center"/>
          </w:tcPr>
          <w:p w:rsidR="001A0548" w:rsidRPr="001E339C" w:rsidRDefault="001128A1" w:rsidP="00A830DC">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2</w:t>
            </w:r>
          </w:p>
        </w:tc>
        <w:tc>
          <w:tcPr>
            <w:tcW w:w="1845" w:type="dxa"/>
            <w:vMerge w:val="restart"/>
            <w:vAlign w:val="center"/>
          </w:tcPr>
          <w:p w:rsidR="001A0548" w:rsidRPr="001E339C" w:rsidRDefault="001A0548" w:rsidP="00A830DC">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1A0548" w:rsidRPr="001E339C" w:rsidRDefault="001A0548" w:rsidP="00A830DC">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tc>
      </w:tr>
      <w:tr w:rsidR="001A0548" w:rsidRPr="001E339C" w:rsidTr="00A830DC">
        <w:trPr>
          <w:trHeight w:val="314"/>
        </w:trPr>
        <w:tc>
          <w:tcPr>
            <w:tcW w:w="2376" w:type="dxa"/>
            <w:vMerge/>
          </w:tcPr>
          <w:p w:rsidR="001A0548" w:rsidRPr="001E339C" w:rsidRDefault="001A0548" w:rsidP="00A830DC">
            <w:pPr>
              <w:pStyle w:val="TableParagraph"/>
              <w:ind w:left="21" w:right="81"/>
              <w:jc w:val="center"/>
              <w:rPr>
                <w:rFonts w:ascii="Times New Roman" w:hAnsi="Times New Roman" w:cs="Times New Roman"/>
                <w:b/>
                <w:sz w:val="24"/>
                <w:szCs w:val="24"/>
              </w:rPr>
            </w:pPr>
          </w:p>
        </w:tc>
        <w:tc>
          <w:tcPr>
            <w:tcW w:w="8930" w:type="dxa"/>
          </w:tcPr>
          <w:p w:rsidR="00A830DC" w:rsidRPr="001E339C" w:rsidRDefault="00A830DC" w:rsidP="00A830DC">
            <w:pPr>
              <w:pStyle w:val="TableParagraph"/>
              <w:ind w:left="60" w:right="76"/>
              <w:jc w:val="both"/>
              <w:rPr>
                <w:rFonts w:ascii="Times New Roman" w:hAnsi="Times New Roman" w:cs="Times New Roman"/>
                <w:b/>
                <w:sz w:val="24"/>
                <w:szCs w:val="24"/>
                <w:lang w:val="ru-RU"/>
              </w:rPr>
            </w:pPr>
            <w:r w:rsidRPr="001E339C">
              <w:rPr>
                <w:rFonts w:ascii="Times New Roman" w:hAnsi="Times New Roman" w:cs="Times New Roman"/>
                <w:b/>
                <w:sz w:val="24"/>
                <w:szCs w:val="24"/>
                <w:lang w:val="ru-RU"/>
              </w:rPr>
              <w:t>Лекция</w:t>
            </w:r>
          </w:p>
          <w:p w:rsidR="001A0548" w:rsidRPr="001E339C" w:rsidRDefault="001A0548" w:rsidP="00A830DC">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Занятость населения. Размещение населения.</w:t>
            </w:r>
          </w:p>
          <w:p w:rsidR="001A0548" w:rsidRPr="001E339C" w:rsidRDefault="001A0548" w:rsidP="00A830DC">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 xml:space="preserve">Экономически активное и самодеятельное население. Качество рабочей силы в различных странах мира. Особенности размещения населения в регионах и странах мира. Миграции населения, их основные причины и направления. Урбанизация. Масштабы и темпы урбанизации в различных регионах и странах мира «Ложная» урбанизация, </w:t>
            </w:r>
            <w:proofErr w:type="spellStart"/>
            <w:r w:rsidRPr="001E339C">
              <w:rPr>
                <w:rFonts w:ascii="Times New Roman" w:hAnsi="Times New Roman" w:cs="Times New Roman"/>
                <w:sz w:val="24"/>
                <w:szCs w:val="24"/>
                <w:lang w:val="ru-RU"/>
              </w:rPr>
              <w:t>субурбанизация</w:t>
            </w:r>
            <w:proofErr w:type="spellEnd"/>
            <w:r w:rsidRPr="001E339C">
              <w:rPr>
                <w:rFonts w:ascii="Times New Roman" w:hAnsi="Times New Roman" w:cs="Times New Roman"/>
                <w:sz w:val="24"/>
                <w:szCs w:val="24"/>
                <w:lang w:val="ru-RU"/>
              </w:rPr>
              <w:t xml:space="preserve">, урбанизация. </w:t>
            </w:r>
            <w:proofErr w:type="spellStart"/>
            <w:r w:rsidRPr="001E339C">
              <w:rPr>
                <w:rFonts w:ascii="Times New Roman" w:hAnsi="Times New Roman" w:cs="Times New Roman"/>
                <w:sz w:val="24"/>
                <w:szCs w:val="24"/>
              </w:rPr>
              <w:t>Города-миллионеры</w:t>
            </w:r>
            <w:proofErr w:type="spellEnd"/>
            <w:r w:rsidRPr="001E339C">
              <w:rPr>
                <w:rFonts w:ascii="Times New Roman" w:hAnsi="Times New Roman" w:cs="Times New Roman"/>
                <w:sz w:val="24"/>
                <w:szCs w:val="24"/>
              </w:rPr>
              <w:t>, «</w:t>
            </w:r>
            <w:proofErr w:type="spellStart"/>
            <w:r w:rsidRPr="001E339C">
              <w:rPr>
                <w:rFonts w:ascii="Times New Roman" w:hAnsi="Times New Roman" w:cs="Times New Roman"/>
                <w:sz w:val="24"/>
                <w:szCs w:val="24"/>
              </w:rPr>
              <w:t>сверхгорода</w:t>
            </w:r>
            <w:proofErr w:type="spellEnd"/>
            <w:r w:rsidRPr="001E339C">
              <w:rPr>
                <w:rFonts w:ascii="Times New Roman" w:hAnsi="Times New Roman" w:cs="Times New Roman"/>
                <w:sz w:val="24"/>
                <w:szCs w:val="24"/>
              </w:rPr>
              <w:t xml:space="preserve">» и </w:t>
            </w:r>
            <w:proofErr w:type="spellStart"/>
            <w:r w:rsidRPr="001E339C">
              <w:rPr>
                <w:rFonts w:ascii="Times New Roman" w:hAnsi="Times New Roman" w:cs="Times New Roman"/>
                <w:sz w:val="24"/>
                <w:szCs w:val="24"/>
              </w:rPr>
              <w:t>мегалополисы</w:t>
            </w:r>
            <w:proofErr w:type="spellEnd"/>
            <w:r w:rsidR="004E3001" w:rsidRPr="001E339C">
              <w:rPr>
                <w:rFonts w:ascii="Times New Roman" w:hAnsi="Times New Roman" w:cs="Times New Roman"/>
                <w:sz w:val="24"/>
                <w:szCs w:val="24"/>
                <w:lang w:val="ru-RU"/>
              </w:rPr>
              <w:t>.</w:t>
            </w:r>
          </w:p>
        </w:tc>
        <w:tc>
          <w:tcPr>
            <w:tcW w:w="1135" w:type="dxa"/>
            <w:vAlign w:val="center"/>
          </w:tcPr>
          <w:p w:rsidR="001A0548" w:rsidRPr="001E339C" w:rsidRDefault="001A0548" w:rsidP="00A830DC">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2</w:t>
            </w:r>
          </w:p>
        </w:tc>
        <w:tc>
          <w:tcPr>
            <w:tcW w:w="1845" w:type="dxa"/>
            <w:vMerge/>
          </w:tcPr>
          <w:p w:rsidR="001A0548" w:rsidRPr="001E339C" w:rsidRDefault="001A0548" w:rsidP="00A830DC">
            <w:pPr>
              <w:pStyle w:val="TableParagraph"/>
              <w:jc w:val="center"/>
              <w:rPr>
                <w:rFonts w:ascii="Times New Roman" w:hAnsi="Times New Roman" w:cs="Times New Roman"/>
                <w:sz w:val="24"/>
                <w:szCs w:val="24"/>
              </w:rPr>
            </w:pPr>
          </w:p>
        </w:tc>
      </w:tr>
      <w:tr w:rsidR="001A0548" w:rsidRPr="001E339C" w:rsidTr="00A830DC">
        <w:trPr>
          <w:trHeight w:val="314"/>
        </w:trPr>
        <w:tc>
          <w:tcPr>
            <w:tcW w:w="2376" w:type="dxa"/>
            <w:vMerge/>
          </w:tcPr>
          <w:p w:rsidR="001A0548" w:rsidRPr="001E339C" w:rsidRDefault="001A0548" w:rsidP="00A830DC">
            <w:pPr>
              <w:pStyle w:val="TableParagraph"/>
              <w:ind w:left="21" w:right="81"/>
              <w:jc w:val="center"/>
              <w:rPr>
                <w:rFonts w:ascii="Times New Roman" w:hAnsi="Times New Roman" w:cs="Times New Roman"/>
                <w:b/>
                <w:sz w:val="24"/>
                <w:szCs w:val="24"/>
              </w:rPr>
            </w:pPr>
          </w:p>
        </w:tc>
        <w:tc>
          <w:tcPr>
            <w:tcW w:w="8930" w:type="dxa"/>
          </w:tcPr>
          <w:p w:rsidR="001A0548" w:rsidRPr="001E339C" w:rsidRDefault="001A0548" w:rsidP="00A830DC">
            <w:pPr>
              <w:pStyle w:val="TableParagraph"/>
              <w:ind w:left="60" w:right="76"/>
              <w:rPr>
                <w:rFonts w:ascii="Times New Roman" w:hAnsi="Times New Roman" w:cs="Times New Roman"/>
                <w:b/>
                <w:sz w:val="24"/>
                <w:szCs w:val="24"/>
              </w:rPr>
            </w:pPr>
            <w:proofErr w:type="spellStart"/>
            <w:r w:rsidRPr="001E339C">
              <w:rPr>
                <w:rFonts w:ascii="Times New Roman" w:hAnsi="Times New Roman" w:cs="Times New Roman"/>
                <w:b/>
                <w:sz w:val="24"/>
                <w:szCs w:val="24"/>
              </w:rPr>
              <w:t>Практическоезанятие</w:t>
            </w:r>
            <w:proofErr w:type="spellEnd"/>
          </w:p>
        </w:tc>
        <w:tc>
          <w:tcPr>
            <w:tcW w:w="1135" w:type="dxa"/>
            <w:vMerge w:val="restart"/>
            <w:vAlign w:val="center"/>
          </w:tcPr>
          <w:p w:rsidR="001A0548" w:rsidRPr="001E339C" w:rsidRDefault="001A0548" w:rsidP="00A830DC">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2</w:t>
            </w:r>
          </w:p>
        </w:tc>
        <w:tc>
          <w:tcPr>
            <w:tcW w:w="1845" w:type="dxa"/>
            <w:vMerge/>
          </w:tcPr>
          <w:p w:rsidR="001A0548" w:rsidRPr="001E339C" w:rsidRDefault="001A0548" w:rsidP="00A830DC">
            <w:pPr>
              <w:pStyle w:val="TableParagraph"/>
              <w:jc w:val="center"/>
              <w:rPr>
                <w:rFonts w:ascii="Times New Roman" w:hAnsi="Times New Roman" w:cs="Times New Roman"/>
                <w:sz w:val="24"/>
                <w:szCs w:val="24"/>
              </w:rPr>
            </w:pPr>
          </w:p>
        </w:tc>
      </w:tr>
      <w:tr w:rsidR="001A0548" w:rsidRPr="001E339C" w:rsidTr="00A830DC">
        <w:trPr>
          <w:trHeight w:val="314"/>
        </w:trPr>
        <w:tc>
          <w:tcPr>
            <w:tcW w:w="2376" w:type="dxa"/>
            <w:vMerge/>
          </w:tcPr>
          <w:p w:rsidR="001A0548" w:rsidRPr="001E339C" w:rsidRDefault="001A0548" w:rsidP="00A830DC">
            <w:pPr>
              <w:pStyle w:val="TableParagraph"/>
              <w:ind w:left="21" w:right="81"/>
              <w:jc w:val="center"/>
              <w:rPr>
                <w:rFonts w:ascii="Times New Roman" w:hAnsi="Times New Roman" w:cs="Times New Roman"/>
                <w:b/>
                <w:sz w:val="24"/>
                <w:szCs w:val="24"/>
              </w:rPr>
            </w:pPr>
          </w:p>
        </w:tc>
        <w:tc>
          <w:tcPr>
            <w:tcW w:w="8930" w:type="dxa"/>
          </w:tcPr>
          <w:p w:rsidR="001A0548" w:rsidRPr="001E339C" w:rsidRDefault="00A830DC" w:rsidP="00A830DC">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 xml:space="preserve">Практическая работа </w:t>
            </w:r>
            <w:r w:rsidR="001A0548" w:rsidRPr="001E339C">
              <w:rPr>
                <w:rFonts w:ascii="Times New Roman" w:hAnsi="Times New Roman" w:cs="Times New Roman"/>
                <w:sz w:val="24"/>
                <w:szCs w:val="24"/>
                <w:lang w:val="ru-RU"/>
              </w:rPr>
              <w:t>№3: «Анализ особенностей населения в различных странах и регионах мира (особенности демографической ситуации, расселения, сравнительная оценка качества жизни населения, сравнительная оценка культурных традиций народов и др.)»</w:t>
            </w:r>
            <w:r w:rsidR="004E3001" w:rsidRPr="001E339C">
              <w:rPr>
                <w:rFonts w:ascii="Times New Roman" w:hAnsi="Times New Roman" w:cs="Times New Roman"/>
                <w:sz w:val="24"/>
                <w:szCs w:val="24"/>
                <w:lang w:val="ru-RU"/>
              </w:rPr>
              <w:t>.</w:t>
            </w:r>
          </w:p>
        </w:tc>
        <w:tc>
          <w:tcPr>
            <w:tcW w:w="1135" w:type="dxa"/>
            <w:vMerge/>
            <w:vAlign w:val="center"/>
          </w:tcPr>
          <w:p w:rsidR="001A0548" w:rsidRPr="001E339C" w:rsidRDefault="001A0548" w:rsidP="00A830DC">
            <w:pPr>
              <w:pStyle w:val="TableParagraph"/>
              <w:jc w:val="center"/>
              <w:rPr>
                <w:rFonts w:ascii="Times New Roman" w:hAnsi="Times New Roman" w:cs="Times New Roman"/>
                <w:sz w:val="24"/>
                <w:szCs w:val="24"/>
                <w:lang w:val="ru-RU"/>
              </w:rPr>
            </w:pPr>
          </w:p>
        </w:tc>
        <w:tc>
          <w:tcPr>
            <w:tcW w:w="1845" w:type="dxa"/>
            <w:vMerge/>
          </w:tcPr>
          <w:p w:rsidR="001A0548" w:rsidRPr="001E339C" w:rsidRDefault="001A0548" w:rsidP="00A830DC">
            <w:pPr>
              <w:pStyle w:val="TableParagraph"/>
              <w:jc w:val="center"/>
              <w:rPr>
                <w:rFonts w:ascii="Times New Roman" w:hAnsi="Times New Roman" w:cs="Times New Roman"/>
                <w:sz w:val="24"/>
                <w:szCs w:val="24"/>
                <w:lang w:val="ru-RU"/>
              </w:rPr>
            </w:pPr>
          </w:p>
        </w:tc>
      </w:tr>
      <w:tr w:rsidR="00746BE9" w:rsidRPr="001E339C" w:rsidTr="00A830DC">
        <w:trPr>
          <w:trHeight w:val="314"/>
        </w:trPr>
        <w:tc>
          <w:tcPr>
            <w:tcW w:w="2376" w:type="dxa"/>
            <w:vMerge w:val="restart"/>
          </w:tcPr>
          <w:p w:rsidR="00746BE9" w:rsidRPr="001E339C" w:rsidRDefault="00746BE9" w:rsidP="00A830DC">
            <w:pPr>
              <w:pStyle w:val="TableParagraph"/>
              <w:ind w:left="21" w:right="81"/>
              <w:jc w:val="center"/>
              <w:rPr>
                <w:rFonts w:ascii="Times New Roman" w:hAnsi="Times New Roman" w:cs="Times New Roman"/>
                <w:b/>
                <w:sz w:val="24"/>
                <w:szCs w:val="24"/>
              </w:rPr>
            </w:pPr>
            <w:proofErr w:type="spellStart"/>
            <w:r w:rsidRPr="001E339C">
              <w:rPr>
                <w:rFonts w:ascii="Times New Roman" w:hAnsi="Times New Roman" w:cs="Times New Roman"/>
                <w:b/>
                <w:sz w:val="24"/>
                <w:szCs w:val="24"/>
              </w:rPr>
              <w:t>Тема</w:t>
            </w:r>
            <w:proofErr w:type="spellEnd"/>
            <w:r w:rsidRPr="001E339C">
              <w:rPr>
                <w:rFonts w:ascii="Times New Roman" w:hAnsi="Times New Roman" w:cs="Times New Roman"/>
                <w:b/>
                <w:sz w:val="24"/>
                <w:szCs w:val="24"/>
              </w:rPr>
              <w:t xml:space="preserve"> 1.4. </w:t>
            </w:r>
            <w:proofErr w:type="spellStart"/>
            <w:r w:rsidRPr="001E339C">
              <w:rPr>
                <w:rFonts w:ascii="Times New Roman" w:hAnsi="Times New Roman" w:cs="Times New Roman"/>
                <w:b/>
                <w:sz w:val="24"/>
                <w:szCs w:val="24"/>
              </w:rPr>
              <w:t>Мировое</w:t>
            </w:r>
            <w:proofErr w:type="spellEnd"/>
          </w:p>
          <w:p w:rsidR="00746BE9" w:rsidRPr="001E339C" w:rsidRDefault="00746BE9" w:rsidP="00A830DC">
            <w:pPr>
              <w:pStyle w:val="TableParagraph"/>
              <w:ind w:left="21" w:right="81"/>
              <w:jc w:val="center"/>
              <w:rPr>
                <w:rFonts w:ascii="Times New Roman" w:hAnsi="Times New Roman" w:cs="Times New Roman"/>
                <w:sz w:val="24"/>
                <w:szCs w:val="24"/>
              </w:rPr>
            </w:pPr>
            <w:proofErr w:type="spellStart"/>
            <w:r w:rsidRPr="001E339C">
              <w:rPr>
                <w:rFonts w:ascii="Times New Roman" w:hAnsi="Times New Roman" w:cs="Times New Roman"/>
                <w:b/>
                <w:sz w:val="24"/>
                <w:szCs w:val="24"/>
              </w:rPr>
              <w:t>хозяйство</w:t>
            </w:r>
            <w:proofErr w:type="spellEnd"/>
          </w:p>
        </w:tc>
        <w:tc>
          <w:tcPr>
            <w:tcW w:w="8930" w:type="dxa"/>
          </w:tcPr>
          <w:p w:rsidR="00746BE9" w:rsidRPr="001E339C" w:rsidRDefault="00746BE9" w:rsidP="00A830DC">
            <w:pPr>
              <w:pStyle w:val="TableParagraph"/>
              <w:ind w:left="60" w:right="76"/>
              <w:rPr>
                <w:rFonts w:ascii="Times New Roman" w:hAnsi="Times New Roman" w:cs="Times New Roman"/>
                <w:b/>
                <w:sz w:val="24"/>
                <w:szCs w:val="24"/>
              </w:rPr>
            </w:pPr>
            <w:proofErr w:type="spellStart"/>
            <w:r w:rsidRPr="001E339C">
              <w:rPr>
                <w:rFonts w:ascii="Times New Roman" w:hAnsi="Times New Roman" w:cs="Times New Roman"/>
                <w:b/>
                <w:sz w:val="24"/>
                <w:szCs w:val="24"/>
              </w:rPr>
              <w:t>Содержаниеучебногоматериала</w:t>
            </w:r>
            <w:proofErr w:type="spellEnd"/>
          </w:p>
        </w:tc>
        <w:tc>
          <w:tcPr>
            <w:tcW w:w="1135" w:type="dxa"/>
            <w:vMerge w:val="restart"/>
            <w:vAlign w:val="center"/>
          </w:tcPr>
          <w:p w:rsidR="00746BE9" w:rsidRPr="001E339C" w:rsidRDefault="00746BE9" w:rsidP="00A830DC">
            <w:pPr>
              <w:pStyle w:val="TableParagraph"/>
              <w:jc w:val="center"/>
              <w:rPr>
                <w:rFonts w:ascii="Times New Roman" w:hAnsi="Times New Roman" w:cs="Times New Roman"/>
                <w:b/>
                <w:sz w:val="24"/>
                <w:szCs w:val="24"/>
              </w:rPr>
            </w:pPr>
            <w:r w:rsidRPr="001E339C">
              <w:rPr>
                <w:rFonts w:ascii="Times New Roman" w:hAnsi="Times New Roman" w:cs="Times New Roman"/>
                <w:sz w:val="24"/>
                <w:szCs w:val="24"/>
                <w:lang w:val="ru-RU"/>
              </w:rPr>
              <w:t>2</w:t>
            </w:r>
          </w:p>
        </w:tc>
        <w:tc>
          <w:tcPr>
            <w:tcW w:w="1845" w:type="dxa"/>
          </w:tcPr>
          <w:p w:rsidR="00746BE9" w:rsidRPr="001E339C" w:rsidRDefault="00746BE9" w:rsidP="00A830DC">
            <w:pPr>
              <w:pStyle w:val="TableParagraph"/>
              <w:jc w:val="center"/>
              <w:rPr>
                <w:rFonts w:ascii="Times New Roman" w:hAnsi="Times New Roman" w:cs="Times New Roman"/>
                <w:sz w:val="24"/>
                <w:szCs w:val="24"/>
              </w:rPr>
            </w:pPr>
          </w:p>
        </w:tc>
      </w:tr>
      <w:tr w:rsidR="00746BE9" w:rsidRPr="001E339C" w:rsidTr="00A830DC">
        <w:trPr>
          <w:trHeight w:val="314"/>
        </w:trPr>
        <w:tc>
          <w:tcPr>
            <w:tcW w:w="2376" w:type="dxa"/>
            <w:vMerge/>
          </w:tcPr>
          <w:p w:rsidR="00746BE9" w:rsidRPr="001E339C" w:rsidRDefault="00746BE9" w:rsidP="00A830DC">
            <w:pPr>
              <w:pStyle w:val="TableParagraph"/>
              <w:ind w:left="21" w:right="81"/>
              <w:jc w:val="center"/>
              <w:rPr>
                <w:rFonts w:ascii="Times New Roman" w:hAnsi="Times New Roman" w:cs="Times New Roman"/>
                <w:b/>
                <w:sz w:val="24"/>
                <w:szCs w:val="24"/>
              </w:rPr>
            </w:pPr>
          </w:p>
        </w:tc>
        <w:tc>
          <w:tcPr>
            <w:tcW w:w="8930" w:type="dxa"/>
          </w:tcPr>
          <w:p w:rsidR="00746BE9" w:rsidRPr="001E339C" w:rsidRDefault="00746BE9" w:rsidP="00A830DC">
            <w:pPr>
              <w:pStyle w:val="TableParagraph"/>
              <w:ind w:left="60" w:right="76"/>
              <w:jc w:val="both"/>
              <w:rPr>
                <w:rFonts w:ascii="Times New Roman" w:hAnsi="Times New Roman" w:cs="Times New Roman"/>
                <w:b/>
                <w:sz w:val="24"/>
                <w:szCs w:val="24"/>
                <w:lang w:val="ru-RU"/>
              </w:rPr>
            </w:pPr>
            <w:r w:rsidRPr="001E339C">
              <w:rPr>
                <w:rFonts w:ascii="Times New Roman" w:hAnsi="Times New Roman" w:cs="Times New Roman"/>
                <w:b/>
                <w:sz w:val="24"/>
                <w:szCs w:val="24"/>
                <w:lang w:val="ru-RU"/>
              </w:rPr>
              <w:t>Лекция</w:t>
            </w:r>
          </w:p>
          <w:p w:rsidR="00746BE9" w:rsidRPr="001E339C" w:rsidRDefault="00746BE9" w:rsidP="00A830DC">
            <w:pPr>
              <w:pStyle w:val="TableParagraph"/>
              <w:ind w:left="60" w:right="76"/>
              <w:jc w:val="both"/>
              <w:rPr>
                <w:rFonts w:ascii="Times New Roman" w:hAnsi="Times New Roman" w:cs="Times New Roman"/>
                <w:b/>
                <w:sz w:val="24"/>
                <w:szCs w:val="24"/>
                <w:lang w:val="ru-RU"/>
              </w:rPr>
            </w:pPr>
            <w:r w:rsidRPr="001E339C">
              <w:rPr>
                <w:rFonts w:ascii="Times New Roman" w:hAnsi="Times New Roman" w:cs="Times New Roman"/>
                <w:sz w:val="24"/>
                <w:szCs w:val="24"/>
                <w:lang w:val="ru-RU"/>
              </w:rPr>
              <w:t>Современные особенности развития мирового хозяйства. Мировая экономика, исторические этапы ее развития. Международное географическое разделение труда. Международная специализация и кооперирование. Научно- технический прогресс и его современные особенности. Современные особенности развития мирового хозяйства. Социально-экономические модели стран. Интернационализация производства и глобализация мировой экономики. Региональная интеграция. Основные показатели, характеризующие место и роль стран в мировой экономике</w:t>
            </w:r>
            <w:r w:rsidR="004E3001" w:rsidRPr="001E339C">
              <w:rPr>
                <w:rFonts w:ascii="Times New Roman" w:hAnsi="Times New Roman" w:cs="Times New Roman"/>
                <w:sz w:val="24"/>
                <w:szCs w:val="24"/>
                <w:lang w:val="ru-RU"/>
              </w:rPr>
              <w:t>.</w:t>
            </w:r>
          </w:p>
        </w:tc>
        <w:tc>
          <w:tcPr>
            <w:tcW w:w="1135" w:type="dxa"/>
            <w:vMerge/>
            <w:vAlign w:val="center"/>
          </w:tcPr>
          <w:p w:rsidR="00746BE9" w:rsidRPr="001E339C" w:rsidRDefault="00746BE9" w:rsidP="00A830DC">
            <w:pPr>
              <w:pStyle w:val="TableParagraph"/>
              <w:jc w:val="center"/>
              <w:rPr>
                <w:rFonts w:ascii="Times New Roman" w:hAnsi="Times New Roman" w:cs="Times New Roman"/>
                <w:sz w:val="24"/>
                <w:szCs w:val="24"/>
                <w:lang w:val="ru-RU"/>
              </w:rPr>
            </w:pPr>
          </w:p>
        </w:tc>
        <w:tc>
          <w:tcPr>
            <w:tcW w:w="1845" w:type="dxa"/>
            <w:vMerge w:val="restart"/>
            <w:vAlign w:val="center"/>
          </w:tcPr>
          <w:p w:rsidR="00746BE9" w:rsidRPr="001E339C" w:rsidRDefault="00746BE9" w:rsidP="00A830DC">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01.</w:t>
            </w:r>
          </w:p>
          <w:p w:rsidR="00746BE9" w:rsidRPr="001E339C" w:rsidRDefault="00746BE9" w:rsidP="00A830DC">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02.</w:t>
            </w:r>
          </w:p>
          <w:p w:rsidR="00746BE9" w:rsidRPr="001E339C" w:rsidRDefault="00746BE9" w:rsidP="00A830DC">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03.</w:t>
            </w:r>
          </w:p>
          <w:p w:rsidR="00746BE9" w:rsidRPr="001E339C" w:rsidRDefault="00746BE9" w:rsidP="00A830DC">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04.</w:t>
            </w:r>
          </w:p>
          <w:p w:rsidR="00746BE9" w:rsidRPr="001E339C" w:rsidRDefault="00746BE9" w:rsidP="00977E13">
            <w:pPr>
              <w:pStyle w:val="TableParagraph"/>
              <w:rPr>
                <w:rFonts w:ascii="Times New Roman" w:hAnsi="Times New Roman" w:cs="Times New Roman"/>
                <w:sz w:val="24"/>
                <w:szCs w:val="24"/>
                <w:lang w:val="ru-RU"/>
              </w:rPr>
            </w:pPr>
          </w:p>
        </w:tc>
      </w:tr>
      <w:tr w:rsidR="00444478" w:rsidRPr="001E339C" w:rsidTr="00D87FAB">
        <w:trPr>
          <w:trHeight w:val="3036"/>
        </w:trPr>
        <w:tc>
          <w:tcPr>
            <w:tcW w:w="2376" w:type="dxa"/>
            <w:vMerge/>
          </w:tcPr>
          <w:p w:rsidR="00444478" w:rsidRPr="001E339C" w:rsidRDefault="00444478" w:rsidP="00A830DC">
            <w:pPr>
              <w:pStyle w:val="TableParagraph"/>
              <w:ind w:left="21" w:right="81"/>
              <w:jc w:val="center"/>
              <w:rPr>
                <w:rFonts w:ascii="Times New Roman" w:hAnsi="Times New Roman" w:cs="Times New Roman"/>
                <w:b/>
                <w:sz w:val="24"/>
                <w:szCs w:val="24"/>
                <w:lang w:val="ru-RU"/>
              </w:rPr>
            </w:pPr>
          </w:p>
        </w:tc>
        <w:tc>
          <w:tcPr>
            <w:tcW w:w="8930" w:type="dxa"/>
          </w:tcPr>
          <w:p w:rsidR="00444478" w:rsidRPr="001E339C" w:rsidRDefault="00444478" w:rsidP="00A830DC">
            <w:pPr>
              <w:pStyle w:val="TableParagraph"/>
              <w:ind w:left="60" w:right="76"/>
              <w:jc w:val="both"/>
              <w:rPr>
                <w:rFonts w:ascii="Times New Roman" w:hAnsi="Times New Roman" w:cs="Times New Roman"/>
                <w:b/>
                <w:sz w:val="24"/>
                <w:szCs w:val="24"/>
                <w:lang w:val="ru-RU"/>
              </w:rPr>
            </w:pPr>
            <w:r w:rsidRPr="001E339C">
              <w:rPr>
                <w:rFonts w:ascii="Times New Roman" w:hAnsi="Times New Roman" w:cs="Times New Roman"/>
                <w:b/>
                <w:sz w:val="24"/>
                <w:szCs w:val="24"/>
                <w:lang w:val="ru-RU"/>
              </w:rPr>
              <w:t>Лекция</w:t>
            </w:r>
          </w:p>
          <w:p w:rsidR="00444478" w:rsidRPr="001E339C" w:rsidRDefault="00444478" w:rsidP="00A830DC">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География основных отраслей мирового хозяйства</w:t>
            </w:r>
          </w:p>
          <w:p w:rsidR="00444478" w:rsidRPr="001E339C" w:rsidRDefault="00444478" w:rsidP="00A830DC">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Топливно-энергетический комплекс мира. Электроэнергетика мира. Топливный баланс мира. Рост производства различных видов топлива. Газовая, нефтяная, угольная промышленность мира. Альтернативные источники энергии. Географические особенности развития мировой электроэнергетики</w:t>
            </w:r>
          </w:p>
          <w:p w:rsidR="00444478" w:rsidRPr="001E339C" w:rsidRDefault="00444478" w:rsidP="00A830DC">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Чёрная и цветная металлургия. Современное развитие чёрной металлургии мира. Металлургические базы мира. Географические особенности развития цветной металлургии мира. Факторы размещения предприятий цветной металлургии</w:t>
            </w:r>
          </w:p>
          <w:p w:rsidR="00444478" w:rsidRPr="001E339C" w:rsidRDefault="00444478" w:rsidP="00067074">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Машиностроение.</w:t>
            </w:r>
            <w:r w:rsidRPr="001E339C">
              <w:rPr>
                <w:rFonts w:ascii="Times New Roman" w:hAnsi="Times New Roman" w:cs="Times New Roman"/>
                <w:sz w:val="24"/>
                <w:szCs w:val="24"/>
                <w:lang w:val="ru-RU"/>
              </w:rPr>
              <w:tab/>
              <w:t>Отраслевая структура машиностроения. Развитие отраслей машиностроения в мире. Главные центры машиностроения</w:t>
            </w:r>
            <w:r w:rsidR="004E3001" w:rsidRPr="001E339C">
              <w:rPr>
                <w:rFonts w:ascii="Times New Roman" w:hAnsi="Times New Roman" w:cs="Times New Roman"/>
                <w:sz w:val="24"/>
                <w:szCs w:val="24"/>
                <w:lang w:val="ru-RU"/>
              </w:rPr>
              <w:t>.</w:t>
            </w:r>
          </w:p>
        </w:tc>
        <w:tc>
          <w:tcPr>
            <w:tcW w:w="1135" w:type="dxa"/>
            <w:vAlign w:val="center"/>
          </w:tcPr>
          <w:p w:rsidR="00444478" w:rsidRPr="001E339C" w:rsidRDefault="00444478" w:rsidP="00A830DC">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2</w:t>
            </w:r>
          </w:p>
        </w:tc>
        <w:tc>
          <w:tcPr>
            <w:tcW w:w="1845" w:type="dxa"/>
            <w:vMerge/>
          </w:tcPr>
          <w:p w:rsidR="00444478" w:rsidRPr="001E339C" w:rsidRDefault="00444478" w:rsidP="00A830DC">
            <w:pPr>
              <w:pStyle w:val="TableParagraph"/>
              <w:jc w:val="center"/>
              <w:rPr>
                <w:rFonts w:ascii="Times New Roman" w:hAnsi="Times New Roman" w:cs="Times New Roman"/>
                <w:sz w:val="24"/>
                <w:szCs w:val="24"/>
              </w:rPr>
            </w:pPr>
          </w:p>
        </w:tc>
      </w:tr>
      <w:tr w:rsidR="00067074" w:rsidRPr="001E339C" w:rsidTr="00067074">
        <w:trPr>
          <w:trHeight w:val="136"/>
        </w:trPr>
        <w:tc>
          <w:tcPr>
            <w:tcW w:w="2376" w:type="dxa"/>
            <w:vMerge/>
          </w:tcPr>
          <w:p w:rsidR="00067074" w:rsidRPr="001E339C" w:rsidRDefault="00067074" w:rsidP="00A830DC">
            <w:pPr>
              <w:pStyle w:val="TableParagraph"/>
              <w:ind w:left="21" w:right="81"/>
              <w:jc w:val="center"/>
              <w:rPr>
                <w:rFonts w:ascii="Times New Roman" w:hAnsi="Times New Roman" w:cs="Times New Roman"/>
                <w:b/>
                <w:sz w:val="24"/>
                <w:szCs w:val="24"/>
              </w:rPr>
            </w:pPr>
          </w:p>
        </w:tc>
        <w:tc>
          <w:tcPr>
            <w:tcW w:w="8930" w:type="dxa"/>
          </w:tcPr>
          <w:p w:rsidR="00067074" w:rsidRPr="001E339C" w:rsidRDefault="00067074" w:rsidP="00067074">
            <w:pPr>
              <w:pStyle w:val="TableParagraph"/>
              <w:ind w:left="60" w:right="76"/>
              <w:jc w:val="both"/>
              <w:rPr>
                <w:rFonts w:ascii="Times New Roman" w:hAnsi="Times New Roman" w:cs="Times New Roman"/>
                <w:b/>
                <w:sz w:val="24"/>
                <w:szCs w:val="24"/>
                <w:lang w:val="ru-RU"/>
              </w:rPr>
            </w:pPr>
            <w:r w:rsidRPr="001E339C">
              <w:rPr>
                <w:rFonts w:ascii="Times New Roman" w:hAnsi="Times New Roman" w:cs="Times New Roman"/>
                <w:b/>
                <w:sz w:val="24"/>
                <w:szCs w:val="24"/>
                <w:lang w:val="ru-RU"/>
              </w:rPr>
              <w:t>Лекция</w:t>
            </w:r>
          </w:p>
          <w:p w:rsidR="00067074" w:rsidRPr="001E339C" w:rsidRDefault="00067074" w:rsidP="00067074">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Транспортный комплекс</w:t>
            </w:r>
          </w:p>
          <w:p w:rsidR="00067074" w:rsidRPr="001E339C" w:rsidRDefault="00067074" w:rsidP="00067074">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 xml:space="preserve">Транспортный комплекс и его современная структура. </w:t>
            </w:r>
            <w:proofErr w:type="spellStart"/>
            <w:r w:rsidRPr="001E339C">
              <w:rPr>
                <w:rFonts w:ascii="Times New Roman" w:hAnsi="Times New Roman" w:cs="Times New Roman"/>
                <w:sz w:val="24"/>
                <w:szCs w:val="24"/>
                <w:lang w:val="ru-RU"/>
              </w:rPr>
              <w:t>Грузо</w:t>
            </w:r>
            <w:proofErr w:type="spellEnd"/>
            <w:r w:rsidRPr="001E339C">
              <w:rPr>
                <w:rFonts w:ascii="Times New Roman" w:hAnsi="Times New Roman" w:cs="Times New Roman"/>
                <w:sz w:val="24"/>
                <w:szCs w:val="24"/>
                <w:lang w:val="ru-RU"/>
              </w:rPr>
              <w:t>- и пассажирооборот транспорта. Географические особенности развития различных видов мирового транспорта. Крупнейшие мировые морские торговые порты и аэропорты Химическая промышленность. Лесная (лесоперерабатывающая) и лёгкая промышленность</w:t>
            </w:r>
          </w:p>
          <w:p w:rsidR="00067074" w:rsidRPr="001E339C" w:rsidRDefault="00067074" w:rsidP="00067074">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Географические особенности развития химической, лесной и лёгкой промышленности</w:t>
            </w:r>
            <w:r w:rsidR="004E3001" w:rsidRPr="001E339C">
              <w:rPr>
                <w:rFonts w:ascii="Times New Roman" w:hAnsi="Times New Roman" w:cs="Times New Roman"/>
                <w:sz w:val="24"/>
                <w:szCs w:val="24"/>
                <w:lang w:val="ru-RU"/>
              </w:rPr>
              <w:t>.</w:t>
            </w:r>
          </w:p>
          <w:p w:rsidR="00067074" w:rsidRPr="001E339C" w:rsidRDefault="00067074" w:rsidP="00067074">
            <w:pPr>
              <w:pStyle w:val="TableParagraph"/>
              <w:ind w:left="60" w:right="76"/>
              <w:jc w:val="both"/>
              <w:rPr>
                <w:rFonts w:ascii="Times New Roman" w:hAnsi="Times New Roman" w:cs="Times New Roman"/>
                <w:b/>
                <w:sz w:val="24"/>
                <w:szCs w:val="24"/>
                <w:lang w:val="ru-RU"/>
              </w:rPr>
            </w:pPr>
          </w:p>
        </w:tc>
        <w:tc>
          <w:tcPr>
            <w:tcW w:w="1135" w:type="dxa"/>
            <w:vAlign w:val="center"/>
          </w:tcPr>
          <w:p w:rsidR="00067074" w:rsidRPr="001E339C" w:rsidRDefault="00067074" w:rsidP="00A830DC">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2</w:t>
            </w:r>
          </w:p>
        </w:tc>
        <w:tc>
          <w:tcPr>
            <w:tcW w:w="1845" w:type="dxa"/>
            <w:vMerge/>
          </w:tcPr>
          <w:p w:rsidR="00067074" w:rsidRPr="001E339C" w:rsidRDefault="00067074" w:rsidP="00A830DC">
            <w:pPr>
              <w:pStyle w:val="TableParagraph"/>
              <w:jc w:val="center"/>
              <w:rPr>
                <w:rFonts w:ascii="Times New Roman" w:hAnsi="Times New Roman" w:cs="Times New Roman"/>
                <w:sz w:val="24"/>
                <w:szCs w:val="24"/>
              </w:rPr>
            </w:pPr>
          </w:p>
        </w:tc>
      </w:tr>
      <w:tr w:rsidR="00A830DC" w:rsidRPr="001E339C" w:rsidTr="00067074">
        <w:trPr>
          <w:trHeight w:val="1450"/>
        </w:trPr>
        <w:tc>
          <w:tcPr>
            <w:tcW w:w="2376" w:type="dxa"/>
            <w:vMerge/>
            <w:tcBorders>
              <w:bottom w:val="single" w:sz="4" w:space="0" w:color="000000"/>
            </w:tcBorders>
          </w:tcPr>
          <w:p w:rsidR="00A830DC" w:rsidRPr="001E339C" w:rsidRDefault="00A830DC" w:rsidP="00A830DC">
            <w:pPr>
              <w:pStyle w:val="TableParagraph"/>
              <w:ind w:left="21" w:right="81"/>
              <w:jc w:val="center"/>
              <w:rPr>
                <w:rFonts w:ascii="Times New Roman" w:hAnsi="Times New Roman" w:cs="Times New Roman"/>
                <w:b/>
                <w:sz w:val="24"/>
                <w:szCs w:val="24"/>
              </w:rPr>
            </w:pPr>
          </w:p>
        </w:tc>
        <w:tc>
          <w:tcPr>
            <w:tcW w:w="8930" w:type="dxa"/>
          </w:tcPr>
          <w:p w:rsidR="00A830DC" w:rsidRPr="001E339C" w:rsidRDefault="00A830DC" w:rsidP="00A830DC">
            <w:pPr>
              <w:pStyle w:val="TableParagraph"/>
              <w:ind w:left="60" w:right="76"/>
              <w:jc w:val="both"/>
              <w:rPr>
                <w:rFonts w:ascii="Times New Roman" w:hAnsi="Times New Roman" w:cs="Times New Roman"/>
                <w:b/>
                <w:sz w:val="24"/>
                <w:szCs w:val="24"/>
                <w:lang w:val="ru-RU"/>
              </w:rPr>
            </w:pPr>
            <w:r w:rsidRPr="001E339C">
              <w:rPr>
                <w:rFonts w:ascii="Times New Roman" w:hAnsi="Times New Roman" w:cs="Times New Roman"/>
                <w:b/>
                <w:sz w:val="24"/>
                <w:szCs w:val="24"/>
                <w:lang w:val="ru-RU"/>
              </w:rPr>
              <w:t>Лекция</w:t>
            </w:r>
          </w:p>
          <w:p w:rsidR="00A830DC" w:rsidRPr="001E339C" w:rsidRDefault="00A830DC" w:rsidP="00A830DC">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Сельское хозяйство</w:t>
            </w:r>
          </w:p>
          <w:p w:rsidR="00A830DC" w:rsidRPr="001E339C" w:rsidRDefault="00A830DC" w:rsidP="00A830DC">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Сельское хозяйство и его экономические особенности. Интенсивное и экстенсивное сельскохозяйственное производство. «Зеленая революция» и ее основные направления. Агропромышленный комплекс. География мирового растениеводства и животноводства</w:t>
            </w:r>
            <w:r w:rsidR="004E3001" w:rsidRPr="001E339C">
              <w:rPr>
                <w:rFonts w:ascii="Times New Roman" w:hAnsi="Times New Roman" w:cs="Times New Roman"/>
                <w:sz w:val="24"/>
                <w:szCs w:val="24"/>
                <w:lang w:val="ru-RU"/>
              </w:rPr>
              <w:t>.</w:t>
            </w:r>
          </w:p>
        </w:tc>
        <w:tc>
          <w:tcPr>
            <w:tcW w:w="1135" w:type="dxa"/>
            <w:vAlign w:val="center"/>
          </w:tcPr>
          <w:p w:rsidR="00A830DC" w:rsidRPr="001E339C" w:rsidRDefault="00A830DC" w:rsidP="00A830DC">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2</w:t>
            </w:r>
          </w:p>
        </w:tc>
        <w:tc>
          <w:tcPr>
            <w:tcW w:w="1845" w:type="dxa"/>
            <w:vMerge/>
          </w:tcPr>
          <w:p w:rsidR="00A830DC" w:rsidRPr="001E339C" w:rsidRDefault="00A830DC" w:rsidP="00A830DC">
            <w:pPr>
              <w:pStyle w:val="TableParagraph"/>
              <w:jc w:val="center"/>
              <w:rPr>
                <w:rFonts w:ascii="Times New Roman" w:hAnsi="Times New Roman" w:cs="Times New Roman"/>
                <w:sz w:val="24"/>
                <w:szCs w:val="24"/>
              </w:rPr>
            </w:pPr>
          </w:p>
        </w:tc>
      </w:tr>
      <w:tr w:rsidR="00746BE9" w:rsidRPr="001E339C" w:rsidTr="00A830DC">
        <w:trPr>
          <w:trHeight w:val="314"/>
        </w:trPr>
        <w:tc>
          <w:tcPr>
            <w:tcW w:w="2376" w:type="dxa"/>
            <w:vMerge/>
          </w:tcPr>
          <w:p w:rsidR="00746BE9" w:rsidRPr="001E339C" w:rsidRDefault="00746BE9" w:rsidP="00A830DC">
            <w:pPr>
              <w:pStyle w:val="TableParagraph"/>
              <w:ind w:left="21" w:right="81"/>
              <w:jc w:val="center"/>
              <w:rPr>
                <w:rFonts w:ascii="Times New Roman" w:hAnsi="Times New Roman" w:cs="Times New Roman"/>
                <w:b/>
                <w:sz w:val="24"/>
                <w:szCs w:val="24"/>
              </w:rPr>
            </w:pPr>
          </w:p>
        </w:tc>
        <w:tc>
          <w:tcPr>
            <w:tcW w:w="8930" w:type="dxa"/>
          </w:tcPr>
          <w:p w:rsidR="00746BE9" w:rsidRPr="001E339C" w:rsidRDefault="00746BE9" w:rsidP="00A830DC">
            <w:pPr>
              <w:pStyle w:val="TableParagraph"/>
              <w:ind w:left="60" w:right="76"/>
              <w:jc w:val="both"/>
              <w:rPr>
                <w:rFonts w:ascii="Times New Roman" w:hAnsi="Times New Roman" w:cs="Times New Roman"/>
                <w:sz w:val="24"/>
                <w:szCs w:val="24"/>
              </w:rPr>
            </w:pPr>
            <w:proofErr w:type="spellStart"/>
            <w:r w:rsidRPr="001E339C">
              <w:rPr>
                <w:rFonts w:ascii="Times New Roman" w:hAnsi="Times New Roman" w:cs="Times New Roman"/>
                <w:b/>
                <w:sz w:val="24"/>
                <w:szCs w:val="24"/>
              </w:rPr>
              <w:t>Практическиезанятия</w:t>
            </w:r>
            <w:proofErr w:type="spellEnd"/>
          </w:p>
        </w:tc>
        <w:tc>
          <w:tcPr>
            <w:tcW w:w="1135" w:type="dxa"/>
            <w:vMerge w:val="restart"/>
            <w:vAlign w:val="center"/>
          </w:tcPr>
          <w:p w:rsidR="00746BE9" w:rsidRPr="001E339C" w:rsidRDefault="00746BE9" w:rsidP="00A830DC">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2</w:t>
            </w:r>
          </w:p>
        </w:tc>
        <w:tc>
          <w:tcPr>
            <w:tcW w:w="1845" w:type="dxa"/>
            <w:vMerge/>
          </w:tcPr>
          <w:p w:rsidR="00746BE9" w:rsidRPr="001E339C" w:rsidRDefault="00746BE9" w:rsidP="00A830DC">
            <w:pPr>
              <w:pStyle w:val="TableParagraph"/>
              <w:jc w:val="center"/>
              <w:rPr>
                <w:rFonts w:ascii="Times New Roman" w:hAnsi="Times New Roman" w:cs="Times New Roman"/>
                <w:sz w:val="24"/>
                <w:szCs w:val="24"/>
              </w:rPr>
            </w:pPr>
          </w:p>
        </w:tc>
      </w:tr>
      <w:tr w:rsidR="00746BE9" w:rsidRPr="001E339C" w:rsidTr="00A830DC">
        <w:trPr>
          <w:trHeight w:val="314"/>
        </w:trPr>
        <w:tc>
          <w:tcPr>
            <w:tcW w:w="2376" w:type="dxa"/>
            <w:vMerge/>
          </w:tcPr>
          <w:p w:rsidR="00746BE9" w:rsidRPr="001E339C" w:rsidRDefault="00746BE9" w:rsidP="00A830DC">
            <w:pPr>
              <w:pStyle w:val="TableParagraph"/>
              <w:ind w:left="21" w:right="81"/>
              <w:jc w:val="center"/>
              <w:rPr>
                <w:rFonts w:ascii="Times New Roman" w:hAnsi="Times New Roman" w:cs="Times New Roman"/>
                <w:b/>
                <w:sz w:val="24"/>
                <w:szCs w:val="24"/>
                <w:lang w:val="ru-RU"/>
              </w:rPr>
            </w:pPr>
          </w:p>
        </w:tc>
        <w:tc>
          <w:tcPr>
            <w:tcW w:w="8930" w:type="dxa"/>
          </w:tcPr>
          <w:p w:rsidR="00746BE9" w:rsidRPr="001E339C" w:rsidRDefault="00746BE9" w:rsidP="00A830DC">
            <w:pPr>
              <w:pStyle w:val="TableParagraph"/>
              <w:ind w:left="60" w:right="76"/>
              <w:jc w:val="both"/>
              <w:rPr>
                <w:rFonts w:ascii="Times New Roman" w:hAnsi="Times New Roman" w:cs="Times New Roman"/>
                <w:b/>
                <w:sz w:val="24"/>
                <w:szCs w:val="24"/>
                <w:lang w:val="ru-RU"/>
              </w:rPr>
            </w:pPr>
            <w:r w:rsidRPr="001E339C">
              <w:rPr>
                <w:rFonts w:ascii="Times New Roman" w:hAnsi="Times New Roman" w:cs="Times New Roman"/>
                <w:b/>
                <w:sz w:val="24"/>
                <w:szCs w:val="24"/>
                <w:lang w:val="ru-RU"/>
              </w:rPr>
              <w:t>Содержание учебного материала</w:t>
            </w:r>
          </w:p>
        </w:tc>
        <w:tc>
          <w:tcPr>
            <w:tcW w:w="1135" w:type="dxa"/>
            <w:vMerge/>
            <w:vAlign w:val="center"/>
          </w:tcPr>
          <w:p w:rsidR="00746BE9" w:rsidRPr="001E339C" w:rsidRDefault="00746BE9" w:rsidP="00A830DC">
            <w:pPr>
              <w:pStyle w:val="TableParagraph"/>
              <w:jc w:val="center"/>
              <w:rPr>
                <w:rFonts w:ascii="Times New Roman" w:hAnsi="Times New Roman" w:cs="Times New Roman"/>
                <w:sz w:val="24"/>
                <w:szCs w:val="24"/>
              </w:rPr>
            </w:pPr>
          </w:p>
        </w:tc>
        <w:tc>
          <w:tcPr>
            <w:tcW w:w="1845" w:type="dxa"/>
            <w:vMerge/>
          </w:tcPr>
          <w:p w:rsidR="00746BE9" w:rsidRPr="001E339C" w:rsidRDefault="00746BE9" w:rsidP="00A830DC">
            <w:pPr>
              <w:pStyle w:val="TableParagraph"/>
              <w:jc w:val="center"/>
              <w:rPr>
                <w:rFonts w:ascii="Times New Roman" w:hAnsi="Times New Roman" w:cs="Times New Roman"/>
                <w:sz w:val="24"/>
                <w:szCs w:val="24"/>
              </w:rPr>
            </w:pPr>
          </w:p>
        </w:tc>
      </w:tr>
      <w:tr w:rsidR="00746BE9" w:rsidRPr="001E339C" w:rsidTr="00A830DC">
        <w:trPr>
          <w:trHeight w:val="314"/>
        </w:trPr>
        <w:tc>
          <w:tcPr>
            <w:tcW w:w="2376" w:type="dxa"/>
            <w:vMerge/>
          </w:tcPr>
          <w:p w:rsidR="00746BE9" w:rsidRPr="001E339C" w:rsidRDefault="00746BE9" w:rsidP="00A830DC">
            <w:pPr>
              <w:pStyle w:val="TableParagraph"/>
              <w:ind w:left="21" w:right="81"/>
              <w:jc w:val="center"/>
              <w:rPr>
                <w:rFonts w:ascii="Times New Roman" w:hAnsi="Times New Roman" w:cs="Times New Roman"/>
                <w:b/>
                <w:sz w:val="24"/>
                <w:szCs w:val="24"/>
              </w:rPr>
            </w:pPr>
          </w:p>
        </w:tc>
        <w:tc>
          <w:tcPr>
            <w:tcW w:w="8930" w:type="dxa"/>
          </w:tcPr>
          <w:p w:rsidR="00746BE9" w:rsidRPr="001E339C" w:rsidRDefault="00746BE9" w:rsidP="00A830DC">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География отраслей непроизводственной сферы.</w:t>
            </w:r>
          </w:p>
          <w:p w:rsidR="00746BE9" w:rsidRPr="001E339C" w:rsidRDefault="00746BE9" w:rsidP="00A830DC">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 xml:space="preserve">Основные направления международной торговли товарами и услугами. Факторы, формирующие международную хозяйственную специализацию стран и регионов мира. Дифференциация стран мира по уровню развития медицинских, образовательных, туристских, деловых и информационных услуг. </w:t>
            </w:r>
            <w:proofErr w:type="spellStart"/>
            <w:r w:rsidRPr="001E339C">
              <w:rPr>
                <w:rFonts w:ascii="Times New Roman" w:hAnsi="Times New Roman" w:cs="Times New Roman"/>
                <w:sz w:val="24"/>
                <w:szCs w:val="24"/>
              </w:rPr>
              <w:t>Особенностисовременнойторговлиуслугами</w:t>
            </w:r>
            <w:proofErr w:type="spellEnd"/>
            <w:r w:rsidR="004E3001" w:rsidRPr="001E339C">
              <w:rPr>
                <w:rFonts w:ascii="Times New Roman" w:hAnsi="Times New Roman" w:cs="Times New Roman"/>
                <w:sz w:val="24"/>
                <w:szCs w:val="24"/>
                <w:lang w:val="ru-RU"/>
              </w:rPr>
              <w:t>.</w:t>
            </w:r>
          </w:p>
        </w:tc>
        <w:tc>
          <w:tcPr>
            <w:tcW w:w="1135" w:type="dxa"/>
            <w:vMerge/>
            <w:vAlign w:val="center"/>
          </w:tcPr>
          <w:p w:rsidR="00746BE9" w:rsidRPr="001E339C" w:rsidRDefault="00746BE9" w:rsidP="00A830DC">
            <w:pPr>
              <w:pStyle w:val="TableParagraph"/>
              <w:jc w:val="center"/>
              <w:rPr>
                <w:rFonts w:ascii="Times New Roman" w:hAnsi="Times New Roman" w:cs="Times New Roman"/>
                <w:sz w:val="24"/>
                <w:szCs w:val="24"/>
              </w:rPr>
            </w:pPr>
          </w:p>
        </w:tc>
        <w:tc>
          <w:tcPr>
            <w:tcW w:w="1845" w:type="dxa"/>
            <w:vMerge/>
          </w:tcPr>
          <w:p w:rsidR="00746BE9" w:rsidRPr="001E339C" w:rsidRDefault="00746BE9" w:rsidP="00A830DC">
            <w:pPr>
              <w:pStyle w:val="TableParagraph"/>
              <w:jc w:val="center"/>
              <w:rPr>
                <w:rFonts w:ascii="Times New Roman" w:hAnsi="Times New Roman" w:cs="Times New Roman"/>
                <w:sz w:val="24"/>
                <w:szCs w:val="24"/>
              </w:rPr>
            </w:pPr>
          </w:p>
        </w:tc>
      </w:tr>
      <w:tr w:rsidR="00746BE9" w:rsidRPr="001E339C" w:rsidTr="00A830DC">
        <w:trPr>
          <w:trHeight w:val="1288"/>
        </w:trPr>
        <w:tc>
          <w:tcPr>
            <w:tcW w:w="2376" w:type="dxa"/>
            <w:vMerge/>
            <w:tcBorders>
              <w:bottom w:val="single" w:sz="4" w:space="0" w:color="000000"/>
            </w:tcBorders>
          </w:tcPr>
          <w:p w:rsidR="00746BE9" w:rsidRPr="001E339C" w:rsidRDefault="00746BE9" w:rsidP="00A830DC">
            <w:pPr>
              <w:pStyle w:val="TableParagraph"/>
              <w:ind w:left="21" w:right="81"/>
              <w:jc w:val="center"/>
              <w:rPr>
                <w:rFonts w:ascii="Times New Roman" w:hAnsi="Times New Roman" w:cs="Times New Roman"/>
                <w:b/>
                <w:sz w:val="24"/>
                <w:szCs w:val="24"/>
              </w:rPr>
            </w:pPr>
          </w:p>
        </w:tc>
        <w:tc>
          <w:tcPr>
            <w:tcW w:w="8930" w:type="dxa"/>
            <w:tcBorders>
              <w:bottom w:val="single" w:sz="4" w:space="0" w:color="000000"/>
            </w:tcBorders>
          </w:tcPr>
          <w:p w:rsidR="00746BE9" w:rsidRPr="001E339C" w:rsidRDefault="00746BE9" w:rsidP="00A830DC">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Практическая работа №4: «Определение хозяйственной специализации стран и регионов мира»</w:t>
            </w:r>
            <w:r w:rsidR="004E3001" w:rsidRPr="001E339C">
              <w:rPr>
                <w:rFonts w:ascii="Times New Roman" w:hAnsi="Times New Roman" w:cs="Times New Roman"/>
                <w:sz w:val="24"/>
                <w:szCs w:val="24"/>
                <w:lang w:val="ru-RU"/>
              </w:rPr>
              <w:t>.</w:t>
            </w:r>
          </w:p>
          <w:p w:rsidR="00746BE9" w:rsidRPr="001E339C" w:rsidRDefault="00746BE9" w:rsidP="00A830DC">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Практическая работа №5: «Составление экономико-географической характеристики профильной отрасли»</w:t>
            </w:r>
            <w:r w:rsidR="004E3001" w:rsidRPr="001E339C">
              <w:rPr>
                <w:rFonts w:ascii="Times New Roman" w:hAnsi="Times New Roman" w:cs="Times New Roman"/>
                <w:sz w:val="24"/>
                <w:szCs w:val="24"/>
                <w:lang w:val="ru-RU"/>
              </w:rPr>
              <w:t>.</w:t>
            </w:r>
          </w:p>
        </w:tc>
        <w:tc>
          <w:tcPr>
            <w:tcW w:w="1135" w:type="dxa"/>
            <w:vMerge/>
            <w:tcBorders>
              <w:bottom w:val="single" w:sz="4" w:space="0" w:color="000000"/>
            </w:tcBorders>
            <w:vAlign w:val="center"/>
          </w:tcPr>
          <w:p w:rsidR="00746BE9" w:rsidRPr="001E339C" w:rsidRDefault="00746BE9" w:rsidP="00A830DC">
            <w:pPr>
              <w:pStyle w:val="TableParagraph"/>
              <w:jc w:val="center"/>
              <w:rPr>
                <w:rFonts w:ascii="Times New Roman" w:hAnsi="Times New Roman" w:cs="Times New Roman"/>
                <w:sz w:val="24"/>
                <w:szCs w:val="24"/>
                <w:lang w:val="ru-RU"/>
              </w:rPr>
            </w:pPr>
          </w:p>
        </w:tc>
        <w:tc>
          <w:tcPr>
            <w:tcW w:w="1845" w:type="dxa"/>
            <w:vMerge/>
            <w:tcBorders>
              <w:bottom w:val="single" w:sz="4" w:space="0" w:color="000000"/>
            </w:tcBorders>
          </w:tcPr>
          <w:p w:rsidR="00746BE9" w:rsidRPr="001E339C" w:rsidRDefault="00746BE9" w:rsidP="00A830DC">
            <w:pPr>
              <w:pStyle w:val="TableParagraph"/>
              <w:jc w:val="center"/>
              <w:rPr>
                <w:rFonts w:ascii="Times New Roman" w:hAnsi="Times New Roman" w:cs="Times New Roman"/>
                <w:sz w:val="24"/>
                <w:szCs w:val="24"/>
                <w:lang w:val="ru-RU"/>
              </w:rPr>
            </w:pPr>
          </w:p>
        </w:tc>
      </w:tr>
      <w:tr w:rsidR="001A0548" w:rsidRPr="001E339C" w:rsidTr="00A830DC">
        <w:trPr>
          <w:trHeight w:val="328"/>
        </w:trPr>
        <w:tc>
          <w:tcPr>
            <w:tcW w:w="11306" w:type="dxa"/>
            <w:gridSpan w:val="2"/>
            <w:tcBorders>
              <w:bottom w:val="single" w:sz="4" w:space="0" w:color="000000"/>
            </w:tcBorders>
            <w:vAlign w:val="center"/>
          </w:tcPr>
          <w:p w:rsidR="001A0548" w:rsidRPr="001E339C" w:rsidRDefault="001A0548" w:rsidP="00A830DC">
            <w:pPr>
              <w:pStyle w:val="TableParagraph"/>
              <w:ind w:left="60" w:right="76"/>
              <w:rPr>
                <w:rFonts w:ascii="Times New Roman" w:hAnsi="Times New Roman" w:cs="Times New Roman"/>
                <w:b/>
                <w:sz w:val="24"/>
                <w:szCs w:val="24"/>
              </w:rPr>
            </w:pPr>
            <w:proofErr w:type="spellStart"/>
            <w:r w:rsidRPr="001E339C">
              <w:rPr>
                <w:rFonts w:ascii="Times New Roman" w:hAnsi="Times New Roman" w:cs="Times New Roman"/>
                <w:b/>
                <w:sz w:val="24"/>
                <w:szCs w:val="24"/>
              </w:rPr>
              <w:t>Раздел</w:t>
            </w:r>
            <w:proofErr w:type="spellEnd"/>
            <w:r w:rsidRPr="001E339C">
              <w:rPr>
                <w:rFonts w:ascii="Times New Roman" w:hAnsi="Times New Roman" w:cs="Times New Roman"/>
                <w:b/>
                <w:sz w:val="24"/>
                <w:szCs w:val="24"/>
              </w:rPr>
              <w:t xml:space="preserve"> 2. </w:t>
            </w:r>
            <w:proofErr w:type="spellStart"/>
            <w:r w:rsidRPr="001E339C">
              <w:rPr>
                <w:rFonts w:ascii="Times New Roman" w:hAnsi="Times New Roman" w:cs="Times New Roman"/>
                <w:b/>
                <w:sz w:val="24"/>
                <w:szCs w:val="24"/>
              </w:rPr>
              <w:t>Региональнаяхарактеристикамира</w:t>
            </w:r>
            <w:proofErr w:type="spellEnd"/>
          </w:p>
        </w:tc>
        <w:tc>
          <w:tcPr>
            <w:tcW w:w="1135" w:type="dxa"/>
            <w:tcBorders>
              <w:bottom w:val="single" w:sz="4" w:space="0" w:color="000000"/>
            </w:tcBorders>
            <w:vAlign w:val="center"/>
          </w:tcPr>
          <w:p w:rsidR="001A0548" w:rsidRPr="001E339C" w:rsidRDefault="00746BE9" w:rsidP="00A830DC">
            <w:pPr>
              <w:pStyle w:val="TableParagraph"/>
              <w:jc w:val="center"/>
              <w:rPr>
                <w:rFonts w:ascii="Times New Roman" w:hAnsi="Times New Roman" w:cs="Times New Roman"/>
                <w:b/>
                <w:sz w:val="24"/>
                <w:szCs w:val="24"/>
              </w:rPr>
            </w:pPr>
            <w:r w:rsidRPr="001E339C">
              <w:rPr>
                <w:rFonts w:ascii="Times New Roman" w:hAnsi="Times New Roman" w:cs="Times New Roman"/>
                <w:b/>
                <w:sz w:val="24"/>
                <w:szCs w:val="24"/>
              </w:rPr>
              <w:t>10</w:t>
            </w:r>
          </w:p>
        </w:tc>
        <w:tc>
          <w:tcPr>
            <w:tcW w:w="1845" w:type="dxa"/>
            <w:tcBorders>
              <w:bottom w:val="single" w:sz="4" w:space="0" w:color="000000"/>
            </w:tcBorders>
          </w:tcPr>
          <w:p w:rsidR="001A0548" w:rsidRPr="001E339C" w:rsidRDefault="001A0548" w:rsidP="00A830DC">
            <w:pPr>
              <w:pStyle w:val="TableParagraph"/>
              <w:jc w:val="center"/>
              <w:rPr>
                <w:rFonts w:ascii="Times New Roman" w:hAnsi="Times New Roman" w:cs="Times New Roman"/>
                <w:sz w:val="24"/>
                <w:szCs w:val="24"/>
              </w:rPr>
            </w:pPr>
          </w:p>
        </w:tc>
      </w:tr>
      <w:tr w:rsidR="00746BE9" w:rsidRPr="001E339C" w:rsidTr="00D87FAB">
        <w:trPr>
          <w:trHeight w:val="328"/>
        </w:trPr>
        <w:tc>
          <w:tcPr>
            <w:tcW w:w="2376" w:type="dxa"/>
            <w:vMerge w:val="restart"/>
          </w:tcPr>
          <w:p w:rsidR="00746BE9" w:rsidRPr="001E339C" w:rsidRDefault="00746BE9" w:rsidP="00A830DC">
            <w:pPr>
              <w:pStyle w:val="TableParagraph"/>
              <w:ind w:left="21" w:right="81"/>
              <w:jc w:val="center"/>
              <w:rPr>
                <w:rFonts w:ascii="Times New Roman" w:hAnsi="Times New Roman" w:cs="Times New Roman"/>
                <w:b/>
                <w:sz w:val="24"/>
                <w:szCs w:val="24"/>
              </w:rPr>
            </w:pPr>
            <w:proofErr w:type="spellStart"/>
            <w:r w:rsidRPr="001E339C">
              <w:rPr>
                <w:rFonts w:ascii="Times New Roman" w:hAnsi="Times New Roman" w:cs="Times New Roman"/>
                <w:b/>
                <w:sz w:val="24"/>
                <w:szCs w:val="24"/>
              </w:rPr>
              <w:t>Тема</w:t>
            </w:r>
            <w:proofErr w:type="spellEnd"/>
            <w:r w:rsidRPr="001E339C">
              <w:rPr>
                <w:rFonts w:ascii="Times New Roman" w:hAnsi="Times New Roman" w:cs="Times New Roman"/>
                <w:b/>
                <w:sz w:val="24"/>
                <w:szCs w:val="24"/>
              </w:rPr>
              <w:t xml:space="preserve"> 2.1. </w:t>
            </w:r>
            <w:proofErr w:type="spellStart"/>
            <w:r w:rsidRPr="001E339C">
              <w:rPr>
                <w:rFonts w:ascii="Times New Roman" w:hAnsi="Times New Roman" w:cs="Times New Roman"/>
                <w:b/>
                <w:sz w:val="24"/>
                <w:szCs w:val="24"/>
              </w:rPr>
              <w:t>ЗарубежнаяЕвропа</w:t>
            </w:r>
            <w:proofErr w:type="spellEnd"/>
          </w:p>
        </w:tc>
        <w:tc>
          <w:tcPr>
            <w:tcW w:w="8930" w:type="dxa"/>
            <w:tcBorders>
              <w:bottom w:val="single" w:sz="4" w:space="0" w:color="000000"/>
            </w:tcBorders>
          </w:tcPr>
          <w:p w:rsidR="00746BE9" w:rsidRPr="001E339C" w:rsidRDefault="00746BE9" w:rsidP="00A830DC">
            <w:pPr>
              <w:pStyle w:val="TableParagraph"/>
              <w:ind w:left="60" w:right="76"/>
              <w:jc w:val="both"/>
              <w:rPr>
                <w:rFonts w:ascii="Times New Roman" w:hAnsi="Times New Roman" w:cs="Times New Roman"/>
                <w:sz w:val="24"/>
                <w:szCs w:val="24"/>
              </w:rPr>
            </w:pPr>
            <w:proofErr w:type="spellStart"/>
            <w:r w:rsidRPr="001E339C">
              <w:rPr>
                <w:rFonts w:ascii="Times New Roman" w:hAnsi="Times New Roman" w:cs="Times New Roman"/>
                <w:b/>
                <w:sz w:val="24"/>
                <w:szCs w:val="24"/>
              </w:rPr>
              <w:t>Содержаниеучебногоматериала</w:t>
            </w:r>
            <w:proofErr w:type="spellEnd"/>
          </w:p>
        </w:tc>
        <w:tc>
          <w:tcPr>
            <w:tcW w:w="1135" w:type="dxa"/>
            <w:vMerge w:val="restart"/>
            <w:vAlign w:val="center"/>
          </w:tcPr>
          <w:p w:rsidR="00746BE9" w:rsidRPr="001E339C" w:rsidRDefault="00746BE9" w:rsidP="00A830DC">
            <w:pPr>
              <w:pStyle w:val="TableParagraph"/>
              <w:spacing w:before="36"/>
              <w:jc w:val="center"/>
              <w:rPr>
                <w:rFonts w:ascii="Times New Roman" w:hAnsi="Times New Roman" w:cs="Times New Roman"/>
                <w:sz w:val="24"/>
                <w:szCs w:val="24"/>
              </w:rPr>
            </w:pPr>
            <w:r w:rsidRPr="001E339C">
              <w:rPr>
                <w:rFonts w:ascii="Times New Roman" w:hAnsi="Times New Roman" w:cs="Times New Roman"/>
                <w:w w:val="89"/>
                <w:sz w:val="24"/>
                <w:szCs w:val="24"/>
              </w:rPr>
              <w:t>2</w:t>
            </w:r>
          </w:p>
        </w:tc>
        <w:tc>
          <w:tcPr>
            <w:tcW w:w="1845" w:type="dxa"/>
            <w:tcBorders>
              <w:bottom w:val="single" w:sz="4" w:space="0" w:color="000000"/>
            </w:tcBorders>
          </w:tcPr>
          <w:p w:rsidR="00746BE9" w:rsidRPr="001E339C" w:rsidRDefault="00746BE9" w:rsidP="00A830DC">
            <w:pPr>
              <w:pStyle w:val="TableParagraph"/>
              <w:jc w:val="center"/>
              <w:rPr>
                <w:rFonts w:ascii="Times New Roman" w:hAnsi="Times New Roman" w:cs="Times New Roman"/>
                <w:sz w:val="24"/>
                <w:szCs w:val="24"/>
              </w:rPr>
            </w:pPr>
          </w:p>
        </w:tc>
      </w:tr>
      <w:tr w:rsidR="00746BE9" w:rsidRPr="001E339C" w:rsidTr="00A830DC">
        <w:trPr>
          <w:trHeight w:val="328"/>
        </w:trPr>
        <w:tc>
          <w:tcPr>
            <w:tcW w:w="2376" w:type="dxa"/>
            <w:vMerge/>
          </w:tcPr>
          <w:p w:rsidR="00746BE9" w:rsidRPr="001E339C" w:rsidRDefault="00746BE9" w:rsidP="00A830DC">
            <w:pPr>
              <w:pStyle w:val="TableParagraph"/>
              <w:ind w:left="21" w:right="81"/>
              <w:jc w:val="center"/>
              <w:rPr>
                <w:rFonts w:ascii="Times New Roman" w:hAnsi="Times New Roman" w:cs="Times New Roman"/>
                <w:b/>
                <w:sz w:val="24"/>
                <w:szCs w:val="24"/>
              </w:rPr>
            </w:pPr>
          </w:p>
        </w:tc>
        <w:tc>
          <w:tcPr>
            <w:tcW w:w="8930" w:type="dxa"/>
            <w:tcBorders>
              <w:bottom w:val="single" w:sz="4" w:space="0" w:color="000000"/>
            </w:tcBorders>
          </w:tcPr>
          <w:p w:rsidR="00746BE9" w:rsidRPr="001E339C" w:rsidRDefault="00746BE9" w:rsidP="00A830DC">
            <w:pPr>
              <w:pStyle w:val="TableParagraph"/>
              <w:ind w:left="60" w:right="76"/>
              <w:rPr>
                <w:rFonts w:ascii="Times New Roman" w:hAnsi="Times New Roman" w:cs="Times New Roman"/>
                <w:sz w:val="24"/>
                <w:szCs w:val="24"/>
              </w:rPr>
            </w:pPr>
            <w:proofErr w:type="spellStart"/>
            <w:r w:rsidRPr="001E339C">
              <w:rPr>
                <w:rFonts w:ascii="Times New Roman" w:hAnsi="Times New Roman" w:cs="Times New Roman"/>
                <w:b/>
                <w:sz w:val="24"/>
                <w:szCs w:val="24"/>
              </w:rPr>
              <w:t>Практическоезанятие</w:t>
            </w:r>
            <w:proofErr w:type="spellEnd"/>
          </w:p>
        </w:tc>
        <w:tc>
          <w:tcPr>
            <w:tcW w:w="1135" w:type="dxa"/>
            <w:vMerge/>
            <w:vAlign w:val="center"/>
          </w:tcPr>
          <w:p w:rsidR="00746BE9" w:rsidRPr="001E339C" w:rsidRDefault="00746BE9" w:rsidP="00A830DC">
            <w:pPr>
              <w:pStyle w:val="TableParagraph"/>
              <w:spacing w:before="36"/>
              <w:jc w:val="center"/>
              <w:rPr>
                <w:rFonts w:ascii="Times New Roman" w:hAnsi="Times New Roman" w:cs="Times New Roman"/>
                <w:w w:val="89"/>
                <w:sz w:val="24"/>
                <w:szCs w:val="24"/>
              </w:rPr>
            </w:pPr>
          </w:p>
        </w:tc>
        <w:tc>
          <w:tcPr>
            <w:tcW w:w="1845" w:type="dxa"/>
            <w:vAlign w:val="center"/>
          </w:tcPr>
          <w:p w:rsidR="00746BE9" w:rsidRPr="001E339C" w:rsidRDefault="00746BE9" w:rsidP="00A830DC">
            <w:pPr>
              <w:pStyle w:val="TableParagraph"/>
              <w:jc w:val="center"/>
              <w:rPr>
                <w:rFonts w:ascii="Times New Roman" w:hAnsi="Times New Roman" w:cs="Times New Roman"/>
                <w:sz w:val="24"/>
                <w:szCs w:val="24"/>
              </w:rPr>
            </w:pPr>
          </w:p>
        </w:tc>
      </w:tr>
      <w:tr w:rsidR="00746BE9" w:rsidRPr="001E339C" w:rsidTr="00A830DC">
        <w:trPr>
          <w:trHeight w:val="328"/>
        </w:trPr>
        <w:tc>
          <w:tcPr>
            <w:tcW w:w="2376" w:type="dxa"/>
            <w:vMerge/>
          </w:tcPr>
          <w:p w:rsidR="00746BE9" w:rsidRPr="001E339C" w:rsidRDefault="00746BE9" w:rsidP="00A830DC">
            <w:pPr>
              <w:pStyle w:val="TableParagraph"/>
              <w:ind w:left="21" w:right="81"/>
              <w:jc w:val="center"/>
              <w:rPr>
                <w:rFonts w:ascii="Times New Roman" w:hAnsi="Times New Roman" w:cs="Times New Roman"/>
                <w:b/>
                <w:sz w:val="24"/>
                <w:szCs w:val="24"/>
              </w:rPr>
            </w:pPr>
          </w:p>
        </w:tc>
        <w:tc>
          <w:tcPr>
            <w:tcW w:w="8930" w:type="dxa"/>
            <w:tcBorders>
              <w:bottom w:val="single" w:sz="4" w:space="0" w:color="000000"/>
            </w:tcBorders>
          </w:tcPr>
          <w:p w:rsidR="00746BE9" w:rsidRPr="001E339C" w:rsidRDefault="00746BE9" w:rsidP="00A830DC">
            <w:pPr>
              <w:pStyle w:val="TableParagraph"/>
              <w:ind w:left="60" w:right="76"/>
              <w:rPr>
                <w:rFonts w:ascii="Times New Roman" w:hAnsi="Times New Roman" w:cs="Times New Roman"/>
                <w:sz w:val="24"/>
                <w:szCs w:val="24"/>
                <w:lang w:val="ru-RU"/>
              </w:rPr>
            </w:pPr>
            <w:r w:rsidRPr="001E339C">
              <w:rPr>
                <w:rFonts w:ascii="Times New Roman" w:hAnsi="Times New Roman" w:cs="Times New Roman"/>
                <w:sz w:val="24"/>
                <w:szCs w:val="24"/>
                <w:lang w:val="ru-RU"/>
              </w:rPr>
              <w:t>1.Место и роль Зарубежной Европы в мире. Особенности географического положения региона. История формирования его политической карты. Характеристика природно- ресурсного потенциала. Особенности населения</w:t>
            </w:r>
          </w:p>
          <w:p w:rsidR="00746BE9" w:rsidRPr="001E339C" w:rsidRDefault="00746BE9" w:rsidP="00ED54ED">
            <w:pPr>
              <w:pStyle w:val="TableParagraph"/>
              <w:ind w:left="60" w:right="76"/>
              <w:rPr>
                <w:rFonts w:ascii="Times New Roman" w:hAnsi="Times New Roman" w:cs="Times New Roman"/>
                <w:b/>
                <w:sz w:val="24"/>
                <w:szCs w:val="24"/>
                <w:lang w:val="ru-RU"/>
              </w:rPr>
            </w:pPr>
            <w:r w:rsidRPr="001E339C">
              <w:rPr>
                <w:rFonts w:ascii="Times New Roman" w:hAnsi="Times New Roman" w:cs="Times New Roman"/>
                <w:sz w:val="24"/>
                <w:szCs w:val="24"/>
                <w:lang w:val="ru-RU"/>
              </w:rPr>
              <w:t>Хозяйство стран Зарубежной Европы. Сельское хозяйство. Транспорт. Туризм. Особенности отраслевого состава промышленности. Особенности развития сельского хозяйства Зарубежной Европы. Уровень развития транспорта и туризма в Европе.</w:t>
            </w:r>
          </w:p>
        </w:tc>
        <w:tc>
          <w:tcPr>
            <w:tcW w:w="1135" w:type="dxa"/>
            <w:vMerge/>
            <w:vAlign w:val="center"/>
          </w:tcPr>
          <w:p w:rsidR="00746BE9" w:rsidRPr="001E339C" w:rsidRDefault="00746BE9" w:rsidP="00A830DC">
            <w:pPr>
              <w:pStyle w:val="TableParagraph"/>
              <w:spacing w:before="36"/>
              <w:jc w:val="center"/>
              <w:rPr>
                <w:rFonts w:ascii="Times New Roman" w:hAnsi="Times New Roman" w:cs="Times New Roman"/>
                <w:sz w:val="24"/>
                <w:szCs w:val="24"/>
                <w:lang w:val="ru-RU"/>
              </w:rPr>
            </w:pPr>
          </w:p>
        </w:tc>
        <w:tc>
          <w:tcPr>
            <w:tcW w:w="1845" w:type="dxa"/>
            <w:vMerge w:val="restart"/>
            <w:vAlign w:val="center"/>
          </w:tcPr>
          <w:p w:rsidR="00746BE9" w:rsidRPr="001E339C" w:rsidRDefault="00746BE9" w:rsidP="00A830DC">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746BE9" w:rsidRPr="001E339C" w:rsidRDefault="00746BE9" w:rsidP="00A830DC">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p w:rsidR="00746BE9" w:rsidRPr="001E339C" w:rsidRDefault="00746BE9" w:rsidP="00A830DC">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03.</w:t>
            </w:r>
          </w:p>
        </w:tc>
      </w:tr>
      <w:tr w:rsidR="00746BE9" w:rsidRPr="001E339C" w:rsidTr="00A830DC">
        <w:trPr>
          <w:trHeight w:val="314"/>
        </w:trPr>
        <w:tc>
          <w:tcPr>
            <w:tcW w:w="2376" w:type="dxa"/>
            <w:vMerge/>
          </w:tcPr>
          <w:p w:rsidR="00746BE9" w:rsidRPr="001E339C" w:rsidRDefault="00746BE9" w:rsidP="00A830DC">
            <w:pPr>
              <w:pStyle w:val="TableParagraph"/>
              <w:ind w:left="21" w:right="81"/>
              <w:jc w:val="center"/>
              <w:rPr>
                <w:rFonts w:ascii="Times New Roman" w:hAnsi="Times New Roman" w:cs="Times New Roman"/>
                <w:b/>
                <w:sz w:val="24"/>
                <w:szCs w:val="24"/>
              </w:rPr>
            </w:pPr>
          </w:p>
        </w:tc>
        <w:tc>
          <w:tcPr>
            <w:tcW w:w="8930" w:type="dxa"/>
          </w:tcPr>
          <w:p w:rsidR="00746BE9" w:rsidRPr="001E339C" w:rsidRDefault="00746BE9" w:rsidP="00A830DC">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Практическая работа №6: «Характеристика особенностей природы, населения и хозяйства европейской страны»</w:t>
            </w:r>
            <w:r w:rsidR="004E3001" w:rsidRPr="001E339C">
              <w:rPr>
                <w:rFonts w:ascii="Times New Roman" w:hAnsi="Times New Roman" w:cs="Times New Roman"/>
                <w:sz w:val="24"/>
                <w:szCs w:val="24"/>
                <w:lang w:val="ru-RU"/>
              </w:rPr>
              <w:t>.</w:t>
            </w:r>
          </w:p>
        </w:tc>
        <w:tc>
          <w:tcPr>
            <w:tcW w:w="1135" w:type="dxa"/>
            <w:vMerge/>
            <w:vAlign w:val="center"/>
          </w:tcPr>
          <w:p w:rsidR="00746BE9" w:rsidRPr="001E339C" w:rsidRDefault="00746BE9" w:rsidP="00A830DC">
            <w:pPr>
              <w:pStyle w:val="TableParagraph"/>
              <w:spacing w:before="36"/>
              <w:jc w:val="center"/>
              <w:rPr>
                <w:rFonts w:ascii="Times New Roman" w:hAnsi="Times New Roman" w:cs="Times New Roman"/>
                <w:w w:val="89"/>
                <w:sz w:val="24"/>
                <w:szCs w:val="24"/>
                <w:lang w:val="ru-RU"/>
              </w:rPr>
            </w:pPr>
          </w:p>
        </w:tc>
        <w:tc>
          <w:tcPr>
            <w:tcW w:w="1845" w:type="dxa"/>
            <w:vMerge/>
            <w:vAlign w:val="center"/>
          </w:tcPr>
          <w:p w:rsidR="00746BE9" w:rsidRPr="001E339C" w:rsidRDefault="00746BE9" w:rsidP="00A830DC">
            <w:pPr>
              <w:pStyle w:val="TableParagraph"/>
              <w:rPr>
                <w:rFonts w:ascii="Times New Roman" w:hAnsi="Times New Roman" w:cs="Times New Roman"/>
                <w:sz w:val="24"/>
                <w:szCs w:val="24"/>
                <w:lang w:val="ru-RU"/>
              </w:rPr>
            </w:pPr>
          </w:p>
        </w:tc>
      </w:tr>
      <w:tr w:rsidR="001A0548" w:rsidRPr="001E339C" w:rsidTr="00A830DC">
        <w:trPr>
          <w:trHeight w:val="314"/>
        </w:trPr>
        <w:tc>
          <w:tcPr>
            <w:tcW w:w="2376" w:type="dxa"/>
            <w:vMerge w:val="restart"/>
          </w:tcPr>
          <w:p w:rsidR="001A0548" w:rsidRPr="001E339C" w:rsidRDefault="001A0548" w:rsidP="00A830DC">
            <w:pPr>
              <w:pStyle w:val="TableParagraph"/>
              <w:ind w:left="21" w:right="81"/>
              <w:jc w:val="center"/>
              <w:rPr>
                <w:rFonts w:ascii="Times New Roman" w:hAnsi="Times New Roman" w:cs="Times New Roman"/>
                <w:b/>
                <w:sz w:val="24"/>
                <w:szCs w:val="24"/>
              </w:rPr>
            </w:pPr>
            <w:proofErr w:type="spellStart"/>
            <w:r w:rsidRPr="001E339C">
              <w:rPr>
                <w:rFonts w:ascii="Times New Roman" w:hAnsi="Times New Roman" w:cs="Times New Roman"/>
                <w:b/>
                <w:sz w:val="24"/>
                <w:szCs w:val="24"/>
              </w:rPr>
              <w:t>Тема</w:t>
            </w:r>
            <w:proofErr w:type="spellEnd"/>
            <w:r w:rsidRPr="001E339C">
              <w:rPr>
                <w:rFonts w:ascii="Times New Roman" w:hAnsi="Times New Roman" w:cs="Times New Roman"/>
                <w:b/>
                <w:sz w:val="24"/>
                <w:szCs w:val="24"/>
              </w:rPr>
              <w:t xml:space="preserve"> 2.2. </w:t>
            </w:r>
            <w:proofErr w:type="spellStart"/>
            <w:r w:rsidRPr="001E339C">
              <w:rPr>
                <w:rFonts w:ascii="Times New Roman" w:hAnsi="Times New Roman" w:cs="Times New Roman"/>
                <w:b/>
                <w:sz w:val="24"/>
                <w:szCs w:val="24"/>
              </w:rPr>
              <w:t>ЗарубежнаяАзия</w:t>
            </w:r>
            <w:proofErr w:type="spellEnd"/>
          </w:p>
        </w:tc>
        <w:tc>
          <w:tcPr>
            <w:tcW w:w="8930" w:type="dxa"/>
          </w:tcPr>
          <w:p w:rsidR="001A0548" w:rsidRPr="001E339C" w:rsidRDefault="001A0548" w:rsidP="00A830DC">
            <w:pPr>
              <w:pStyle w:val="TableParagraph"/>
              <w:ind w:left="60" w:right="76"/>
              <w:jc w:val="both"/>
              <w:rPr>
                <w:rFonts w:ascii="Times New Roman" w:hAnsi="Times New Roman" w:cs="Times New Roman"/>
                <w:sz w:val="24"/>
                <w:szCs w:val="24"/>
              </w:rPr>
            </w:pPr>
            <w:proofErr w:type="spellStart"/>
            <w:r w:rsidRPr="001E339C">
              <w:rPr>
                <w:rFonts w:ascii="Times New Roman" w:hAnsi="Times New Roman" w:cs="Times New Roman"/>
                <w:b/>
                <w:sz w:val="24"/>
                <w:szCs w:val="24"/>
              </w:rPr>
              <w:t>Содержаниеучебногоматериала</w:t>
            </w:r>
            <w:proofErr w:type="spellEnd"/>
          </w:p>
        </w:tc>
        <w:tc>
          <w:tcPr>
            <w:tcW w:w="1135" w:type="dxa"/>
            <w:vAlign w:val="center"/>
          </w:tcPr>
          <w:p w:rsidR="001A0548" w:rsidRPr="001E339C" w:rsidRDefault="001A0548" w:rsidP="00A830DC">
            <w:pPr>
              <w:pStyle w:val="TableParagraph"/>
              <w:spacing w:before="36"/>
              <w:jc w:val="center"/>
              <w:rPr>
                <w:rFonts w:ascii="Times New Roman" w:hAnsi="Times New Roman" w:cs="Times New Roman"/>
                <w:w w:val="89"/>
                <w:sz w:val="24"/>
                <w:szCs w:val="24"/>
              </w:rPr>
            </w:pPr>
          </w:p>
        </w:tc>
        <w:tc>
          <w:tcPr>
            <w:tcW w:w="1845" w:type="dxa"/>
          </w:tcPr>
          <w:p w:rsidR="001A0548" w:rsidRPr="001E339C" w:rsidRDefault="001A0548" w:rsidP="00A830DC">
            <w:pPr>
              <w:pStyle w:val="TableParagraph"/>
              <w:jc w:val="center"/>
              <w:rPr>
                <w:rFonts w:ascii="Times New Roman" w:hAnsi="Times New Roman" w:cs="Times New Roman"/>
                <w:sz w:val="24"/>
                <w:szCs w:val="24"/>
              </w:rPr>
            </w:pPr>
          </w:p>
        </w:tc>
      </w:tr>
      <w:tr w:rsidR="001A0548" w:rsidRPr="001E339C" w:rsidTr="00A830DC">
        <w:trPr>
          <w:trHeight w:val="314"/>
        </w:trPr>
        <w:tc>
          <w:tcPr>
            <w:tcW w:w="2376" w:type="dxa"/>
            <w:vMerge/>
          </w:tcPr>
          <w:p w:rsidR="001A0548" w:rsidRPr="001E339C" w:rsidRDefault="001A0548" w:rsidP="00A830DC">
            <w:pPr>
              <w:pStyle w:val="TableParagraph"/>
              <w:ind w:left="21" w:right="81"/>
              <w:jc w:val="center"/>
              <w:rPr>
                <w:rFonts w:ascii="Times New Roman" w:hAnsi="Times New Roman" w:cs="Times New Roman"/>
                <w:b/>
                <w:sz w:val="24"/>
                <w:szCs w:val="24"/>
              </w:rPr>
            </w:pPr>
          </w:p>
        </w:tc>
        <w:tc>
          <w:tcPr>
            <w:tcW w:w="8930" w:type="dxa"/>
          </w:tcPr>
          <w:p w:rsidR="001A0548" w:rsidRPr="001E339C" w:rsidRDefault="003B1774" w:rsidP="00A830DC">
            <w:pPr>
              <w:pStyle w:val="TableParagraph"/>
              <w:ind w:left="60" w:right="76"/>
              <w:rPr>
                <w:rFonts w:ascii="Times New Roman" w:hAnsi="Times New Roman" w:cs="Times New Roman"/>
                <w:b/>
                <w:sz w:val="24"/>
                <w:szCs w:val="24"/>
                <w:lang w:val="ru-RU"/>
              </w:rPr>
            </w:pPr>
            <w:proofErr w:type="spellStart"/>
            <w:r w:rsidRPr="001E339C">
              <w:rPr>
                <w:rFonts w:ascii="Times New Roman" w:hAnsi="Times New Roman" w:cs="Times New Roman"/>
                <w:b/>
                <w:sz w:val="24"/>
                <w:szCs w:val="24"/>
              </w:rPr>
              <w:t>Практическоезаняти</w:t>
            </w:r>
            <w:proofErr w:type="spellEnd"/>
            <w:r w:rsidRPr="001E339C">
              <w:rPr>
                <w:rFonts w:ascii="Times New Roman" w:hAnsi="Times New Roman" w:cs="Times New Roman"/>
                <w:b/>
                <w:sz w:val="24"/>
                <w:szCs w:val="24"/>
                <w:lang w:val="ru-RU"/>
              </w:rPr>
              <w:t>е</w:t>
            </w:r>
          </w:p>
        </w:tc>
        <w:tc>
          <w:tcPr>
            <w:tcW w:w="1135" w:type="dxa"/>
            <w:vMerge w:val="restart"/>
            <w:vAlign w:val="center"/>
          </w:tcPr>
          <w:p w:rsidR="001A0548" w:rsidRPr="001E339C" w:rsidRDefault="001A0548" w:rsidP="00A830DC">
            <w:pPr>
              <w:pStyle w:val="TableParagraph"/>
              <w:spacing w:before="36"/>
              <w:jc w:val="center"/>
              <w:rPr>
                <w:rFonts w:ascii="Times New Roman" w:hAnsi="Times New Roman" w:cs="Times New Roman"/>
                <w:w w:val="89"/>
                <w:sz w:val="24"/>
                <w:szCs w:val="24"/>
              </w:rPr>
            </w:pPr>
            <w:r w:rsidRPr="001E339C">
              <w:rPr>
                <w:rFonts w:ascii="Times New Roman" w:hAnsi="Times New Roman" w:cs="Times New Roman"/>
                <w:w w:val="89"/>
                <w:sz w:val="24"/>
                <w:szCs w:val="24"/>
              </w:rPr>
              <w:t>2</w:t>
            </w:r>
          </w:p>
        </w:tc>
        <w:tc>
          <w:tcPr>
            <w:tcW w:w="1845" w:type="dxa"/>
            <w:vMerge w:val="restart"/>
            <w:vAlign w:val="center"/>
          </w:tcPr>
          <w:p w:rsidR="001A0548" w:rsidRPr="001E339C" w:rsidRDefault="001A0548" w:rsidP="00A830DC">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1A0548" w:rsidRPr="001E339C" w:rsidRDefault="001A0548" w:rsidP="00A830DC">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p w:rsidR="001A0548" w:rsidRPr="001E339C" w:rsidRDefault="001A0548" w:rsidP="00A830DC">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03.</w:t>
            </w:r>
          </w:p>
        </w:tc>
      </w:tr>
      <w:tr w:rsidR="001A0548" w:rsidRPr="001E339C" w:rsidTr="00A830DC">
        <w:trPr>
          <w:trHeight w:val="314"/>
        </w:trPr>
        <w:tc>
          <w:tcPr>
            <w:tcW w:w="2376" w:type="dxa"/>
            <w:vMerge/>
          </w:tcPr>
          <w:p w:rsidR="001A0548" w:rsidRPr="001E339C" w:rsidRDefault="001A0548" w:rsidP="00A830DC">
            <w:pPr>
              <w:pStyle w:val="TableParagraph"/>
              <w:ind w:right="81"/>
              <w:rPr>
                <w:rFonts w:ascii="Times New Roman" w:hAnsi="Times New Roman" w:cs="Times New Roman"/>
                <w:b/>
                <w:sz w:val="24"/>
                <w:szCs w:val="24"/>
              </w:rPr>
            </w:pPr>
          </w:p>
        </w:tc>
        <w:tc>
          <w:tcPr>
            <w:tcW w:w="8930" w:type="dxa"/>
          </w:tcPr>
          <w:p w:rsidR="003B1774" w:rsidRPr="001E339C" w:rsidRDefault="003B1774" w:rsidP="003B1774">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Теоретическое обучение</w:t>
            </w:r>
          </w:p>
          <w:p w:rsidR="001A0548" w:rsidRPr="001E339C" w:rsidRDefault="003B1774" w:rsidP="00977E13">
            <w:pPr>
              <w:pStyle w:val="TableParagraph"/>
              <w:ind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Место и роль Зарубежной Азии в мире. Особенности географического положения региона. История формирования его политической карты. «Горячие точки» современной зарубежной Азии. Характерные черты природно-ресурсного потенциала, населения и хозя</w:t>
            </w:r>
            <w:r w:rsidR="00977E13" w:rsidRPr="001E339C">
              <w:rPr>
                <w:rFonts w:ascii="Times New Roman" w:hAnsi="Times New Roman" w:cs="Times New Roman"/>
                <w:sz w:val="24"/>
                <w:szCs w:val="24"/>
                <w:lang w:val="ru-RU"/>
              </w:rPr>
              <w:t>йства регионов зарубежной Азии.</w:t>
            </w:r>
          </w:p>
        </w:tc>
        <w:tc>
          <w:tcPr>
            <w:tcW w:w="1135" w:type="dxa"/>
            <w:vMerge/>
            <w:vAlign w:val="center"/>
          </w:tcPr>
          <w:p w:rsidR="001A0548" w:rsidRPr="001E339C" w:rsidRDefault="001A0548" w:rsidP="00A830DC">
            <w:pPr>
              <w:pStyle w:val="TableParagraph"/>
              <w:spacing w:before="36"/>
              <w:jc w:val="center"/>
              <w:rPr>
                <w:rFonts w:ascii="Times New Roman" w:hAnsi="Times New Roman" w:cs="Times New Roman"/>
                <w:w w:val="89"/>
                <w:sz w:val="24"/>
                <w:szCs w:val="24"/>
                <w:lang w:val="ru-RU"/>
              </w:rPr>
            </w:pPr>
          </w:p>
        </w:tc>
        <w:tc>
          <w:tcPr>
            <w:tcW w:w="1845" w:type="dxa"/>
            <w:vMerge/>
          </w:tcPr>
          <w:p w:rsidR="001A0548" w:rsidRPr="001E339C" w:rsidRDefault="001A0548" w:rsidP="00A830DC">
            <w:pPr>
              <w:pStyle w:val="TableParagraph"/>
              <w:jc w:val="center"/>
              <w:rPr>
                <w:rFonts w:ascii="Times New Roman" w:hAnsi="Times New Roman" w:cs="Times New Roman"/>
                <w:sz w:val="24"/>
                <w:szCs w:val="24"/>
                <w:lang w:val="ru-RU"/>
              </w:rPr>
            </w:pPr>
          </w:p>
        </w:tc>
      </w:tr>
      <w:tr w:rsidR="001A0548" w:rsidRPr="001E339C" w:rsidTr="00A830DC">
        <w:trPr>
          <w:trHeight w:val="314"/>
        </w:trPr>
        <w:tc>
          <w:tcPr>
            <w:tcW w:w="2376" w:type="dxa"/>
            <w:vMerge/>
          </w:tcPr>
          <w:p w:rsidR="001A0548" w:rsidRPr="001E339C" w:rsidRDefault="001A0548" w:rsidP="00A830DC">
            <w:pPr>
              <w:pStyle w:val="TableParagraph"/>
              <w:ind w:left="21" w:right="81"/>
              <w:jc w:val="center"/>
              <w:rPr>
                <w:rFonts w:ascii="Times New Roman" w:hAnsi="Times New Roman" w:cs="Times New Roman"/>
                <w:b/>
                <w:sz w:val="24"/>
                <w:szCs w:val="24"/>
                <w:lang w:val="ru-RU"/>
              </w:rPr>
            </w:pPr>
          </w:p>
        </w:tc>
        <w:tc>
          <w:tcPr>
            <w:tcW w:w="8930" w:type="dxa"/>
          </w:tcPr>
          <w:p w:rsidR="001A0548" w:rsidRPr="001E339C" w:rsidRDefault="003B1774" w:rsidP="00A830DC">
            <w:pPr>
              <w:pStyle w:val="TableParagraph"/>
              <w:ind w:left="60" w:right="76"/>
              <w:rPr>
                <w:rFonts w:ascii="Times New Roman" w:hAnsi="Times New Roman" w:cs="Times New Roman"/>
                <w:b/>
                <w:sz w:val="24"/>
                <w:szCs w:val="24"/>
                <w:lang w:val="ru-RU"/>
              </w:rPr>
            </w:pPr>
            <w:r w:rsidRPr="001E339C">
              <w:rPr>
                <w:rFonts w:ascii="Times New Roman" w:hAnsi="Times New Roman" w:cs="Times New Roman"/>
                <w:sz w:val="24"/>
                <w:szCs w:val="24"/>
                <w:lang w:val="ru-RU"/>
              </w:rPr>
              <w:t xml:space="preserve">Практическая работ </w:t>
            </w:r>
            <w:r w:rsidR="001A0548" w:rsidRPr="001E339C">
              <w:rPr>
                <w:rFonts w:ascii="Times New Roman" w:hAnsi="Times New Roman" w:cs="Times New Roman"/>
                <w:sz w:val="24"/>
                <w:szCs w:val="24"/>
                <w:lang w:val="ru-RU"/>
              </w:rPr>
              <w:t>№7: «Сравнительная характеристика особенностей природы, населения и хозяйства стран Юго-Западной и Юго-Восточной Азии»</w:t>
            </w:r>
            <w:r w:rsidR="004E3001" w:rsidRPr="001E339C">
              <w:rPr>
                <w:rFonts w:ascii="Times New Roman" w:hAnsi="Times New Roman" w:cs="Times New Roman"/>
                <w:sz w:val="24"/>
                <w:szCs w:val="24"/>
                <w:lang w:val="ru-RU"/>
              </w:rPr>
              <w:t>.</w:t>
            </w:r>
          </w:p>
        </w:tc>
        <w:tc>
          <w:tcPr>
            <w:tcW w:w="1135" w:type="dxa"/>
            <w:vMerge/>
            <w:vAlign w:val="center"/>
          </w:tcPr>
          <w:p w:rsidR="001A0548" w:rsidRPr="001E339C" w:rsidRDefault="001A0548" w:rsidP="00A830DC">
            <w:pPr>
              <w:pStyle w:val="TableParagraph"/>
              <w:spacing w:before="36"/>
              <w:jc w:val="center"/>
              <w:rPr>
                <w:rFonts w:ascii="Times New Roman" w:hAnsi="Times New Roman" w:cs="Times New Roman"/>
                <w:w w:val="89"/>
                <w:sz w:val="24"/>
                <w:szCs w:val="24"/>
                <w:lang w:val="ru-RU"/>
              </w:rPr>
            </w:pPr>
          </w:p>
        </w:tc>
        <w:tc>
          <w:tcPr>
            <w:tcW w:w="1845" w:type="dxa"/>
            <w:vMerge/>
          </w:tcPr>
          <w:p w:rsidR="001A0548" w:rsidRPr="001E339C" w:rsidRDefault="001A0548" w:rsidP="00A830DC">
            <w:pPr>
              <w:pStyle w:val="TableParagraph"/>
              <w:jc w:val="center"/>
              <w:rPr>
                <w:rFonts w:ascii="Times New Roman" w:hAnsi="Times New Roman" w:cs="Times New Roman"/>
                <w:sz w:val="24"/>
                <w:szCs w:val="24"/>
                <w:lang w:val="ru-RU"/>
              </w:rPr>
            </w:pPr>
          </w:p>
        </w:tc>
      </w:tr>
      <w:tr w:rsidR="000D5702" w:rsidRPr="001E339C" w:rsidTr="00A830DC">
        <w:trPr>
          <w:trHeight w:val="314"/>
        </w:trPr>
        <w:tc>
          <w:tcPr>
            <w:tcW w:w="2376" w:type="dxa"/>
            <w:vMerge w:val="restart"/>
          </w:tcPr>
          <w:p w:rsidR="000D5702" w:rsidRPr="001E339C" w:rsidRDefault="000D5702" w:rsidP="00A830DC">
            <w:pPr>
              <w:pStyle w:val="TableParagraph"/>
              <w:ind w:left="21" w:right="81"/>
              <w:jc w:val="center"/>
              <w:rPr>
                <w:rFonts w:ascii="Times New Roman" w:hAnsi="Times New Roman" w:cs="Times New Roman"/>
                <w:w w:val="85"/>
                <w:sz w:val="24"/>
                <w:szCs w:val="24"/>
                <w:lang w:val="ru-RU"/>
              </w:rPr>
            </w:pPr>
            <w:r w:rsidRPr="001E339C">
              <w:rPr>
                <w:rFonts w:ascii="Times New Roman" w:hAnsi="Times New Roman" w:cs="Times New Roman"/>
                <w:b/>
                <w:sz w:val="24"/>
                <w:szCs w:val="24"/>
                <w:lang w:val="ru-RU"/>
              </w:rPr>
              <w:t>Тема 2.3. Африка. Австралия и Океания</w:t>
            </w:r>
          </w:p>
        </w:tc>
        <w:tc>
          <w:tcPr>
            <w:tcW w:w="8930" w:type="dxa"/>
          </w:tcPr>
          <w:p w:rsidR="000D5702" w:rsidRPr="001E339C" w:rsidRDefault="000D5702" w:rsidP="00A830DC">
            <w:pPr>
              <w:pStyle w:val="TableParagraph"/>
              <w:ind w:left="60" w:right="76"/>
              <w:jc w:val="both"/>
              <w:rPr>
                <w:rFonts w:ascii="Times New Roman" w:hAnsi="Times New Roman" w:cs="Times New Roman"/>
                <w:sz w:val="24"/>
                <w:szCs w:val="24"/>
              </w:rPr>
            </w:pPr>
            <w:proofErr w:type="spellStart"/>
            <w:r w:rsidRPr="001E339C">
              <w:rPr>
                <w:rFonts w:ascii="Times New Roman" w:hAnsi="Times New Roman" w:cs="Times New Roman"/>
                <w:b/>
                <w:sz w:val="24"/>
                <w:szCs w:val="24"/>
              </w:rPr>
              <w:t>Содержаниеучебногоматериала</w:t>
            </w:r>
            <w:proofErr w:type="spellEnd"/>
          </w:p>
        </w:tc>
        <w:tc>
          <w:tcPr>
            <w:tcW w:w="1135" w:type="dxa"/>
            <w:vMerge w:val="restart"/>
            <w:vAlign w:val="center"/>
          </w:tcPr>
          <w:p w:rsidR="000D5702" w:rsidRPr="001E339C" w:rsidRDefault="000D5702" w:rsidP="00A830DC">
            <w:pPr>
              <w:pStyle w:val="TableParagraph"/>
              <w:spacing w:before="36"/>
              <w:jc w:val="center"/>
              <w:rPr>
                <w:rFonts w:ascii="Times New Roman" w:hAnsi="Times New Roman" w:cs="Times New Roman"/>
                <w:w w:val="89"/>
                <w:sz w:val="24"/>
                <w:szCs w:val="24"/>
              </w:rPr>
            </w:pPr>
            <w:r w:rsidRPr="001E339C">
              <w:rPr>
                <w:rFonts w:ascii="Times New Roman" w:hAnsi="Times New Roman" w:cs="Times New Roman"/>
                <w:w w:val="89"/>
                <w:sz w:val="24"/>
                <w:szCs w:val="24"/>
              </w:rPr>
              <w:t>2</w:t>
            </w:r>
          </w:p>
        </w:tc>
        <w:tc>
          <w:tcPr>
            <w:tcW w:w="1845" w:type="dxa"/>
            <w:vAlign w:val="center"/>
          </w:tcPr>
          <w:p w:rsidR="000D5702" w:rsidRPr="001E339C" w:rsidRDefault="000D5702" w:rsidP="00A830DC">
            <w:pPr>
              <w:pStyle w:val="TableParagraph"/>
              <w:rPr>
                <w:rFonts w:ascii="Times New Roman" w:hAnsi="Times New Roman" w:cs="Times New Roman"/>
                <w:sz w:val="24"/>
                <w:szCs w:val="24"/>
              </w:rPr>
            </w:pPr>
          </w:p>
        </w:tc>
      </w:tr>
      <w:tr w:rsidR="000D5702" w:rsidRPr="001E339C" w:rsidTr="00A830DC">
        <w:trPr>
          <w:trHeight w:val="314"/>
        </w:trPr>
        <w:tc>
          <w:tcPr>
            <w:tcW w:w="2376" w:type="dxa"/>
            <w:vMerge/>
          </w:tcPr>
          <w:p w:rsidR="000D5702" w:rsidRPr="001E339C" w:rsidRDefault="000D5702" w:rsidP="00A830DC">
            <w:pPr>
              <w:pStyle w:val="TableParagraph"/>
              <w:ind w:left="21" w:right="81"/>
              <w:jc w:val="center"/>
              <w:rPr>
                <w:rFonts w:ascii="Times New Roman" w:hAnsi="Times New Roman" w:cs="Times New Roman"/>
                <w:w w:val="85"/>
                <w:sz w:val="24"/>
                <w:szCs w:val="24"/>
              </w:rPr>
            </w:pPr>
          </w:p>
        </w:tc>
        <w:tc>
          <w:tcPr>
            <w:tcW w:w="8930" w:type="dxa"/>
          </w:tcPr>
          <w:p w:rsidR="000D5702" w:rsidRPr="001E339C" w:rsidRDefault="000D5702" w:rsidP="00A830DC">
            <w:pPr>
              <w:pStyle w:val="TableParagraph"/>
              <w:ind w:left="60" w:right="76"/>
              <w:jc w:val="both"/>
              <w:rPr>
                <w:rFonts w:ascii="Times New Roman" w:hAnsi="Times New Roman" w:cs="Times New Roman"/>
                <w:b/>
                <w:sz w:val="24"/>
                <w:szCs w:val="24"/>
                <w:lang w:val="ru-RU"/>
              </w:rPr>
            </w:pPr>
            <w:r w:rsidRPr="001E339C">
              <w:rPr>
                <w:rFonts w:ascii="Times New Roman" w:hAnsi="Times New Roman" w:cs="Times New Roman"/>
                <w:b/>
                <w:sz w:val="24"/>
                <w:szCs w:val="24"/>
                <w:lang w:val="ru-RU"/>
              </w:rPr>
              <w:t>Лекция</w:t>
            </w:r>
          </w:p>
          <w:p w:rsidR="000D5702" w:rsidRPr="001E339C" w:rsidRDefault="000D5702" w:rsidP="00A830DC">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Место и роль Африки в мире. Особенности географического положения региона. История формирования его политической карты. Характерные черты природно- ресурсного потенциала и особенности населения Африки</w:t>
            </w:r>
            <w:r w:rsidR="004E3001" w:rsidRPr="001E339C">
              <w:rPr>
                <w:rFonts w:ascii="Times New Roman" w:hAnsi="Times New Roman" w:cs="Times New Roman"/>
                <w:sz w:val="24"/>
                <w:szCs w:val="24"/>
                <w:lang w:val="ru-RU"/>
              </w:rPr>
              <w:t>.</w:t>
            </w:r>
          </w:p>
          <w:p w:rsidR="000D5702" w:rsidRPr="001E339C" w:rsidRDefault="000D5702" w:rsidP="00A830DC">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 xml:space="preserve">Хозяйство стран Африки. Особенности хозяйства стран Африки. Особенности развития </w:t>
            </w:r>
            <w:proofErr w:type="spellStart"/>
            <w:r w:rsidRPr="001E339C">
              <w:rPr>
                <w:rFonts w:ascii="Times New Roman" w:hAnsi="Times New Roman" w:cs="Times New Roman"/>
                <w:sz w:val="24"/>
                <w:szCs w:val="24"/>
                <w:lang w:val="ru-RU"/>
              </w:rPr>
              <w:t>субрегионов</w:t>
            </w:r>
            <w:proofErr w:type="spellEnd"/>
            <w:r w:rsidRPr="001E339C">
              <w:rPr>
                <w:rFonts w:ascii="Times New Roman" w:hAnsi="Times New Roman" w:cs="Times New Roman"/>
                <w:sz w:val="24"/>
                <w:szCs w:val="24"/>
                <w:lang w:val="ru-RU"/>
              </w:rPr>
              <w:t xml:space="preserve"> Африки. Экономическая отсталость материка и пути ее преодоления. </w:t>
            </w:r>
          </w:p>
          <w:p w:rsidR="000D5702" w:rsidRPr="001E339C" w:rsidRDefault="000D5702" w:rsidP="001E339C">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 xml:space="preserve">Место и роль Австралии и Океании в мире. Особенности географического положения региона. История формирования его политической карты. Особенности природно- ресурсного потенциала, населения и хозяйства. Отраслевая и территориальная структура хозяйства Австралии и Новой Зеландии. </w:t>
            </w:r>
          </w:p>
        </w:tc>
        <w:tc>
          <w:tcPr>
            <w:tcW w:w="1135" w:type="dxa"/>
            <w:vMerge/>
            <w:vAlign w:val="center"/>
          </w:tcPr>
          <w:p w:rsidR="000D5702" w:rsidRPr="001E339C" w:rsidRDefault="000D5702" w:rsidP="00A830DC">
            <w:pPr>
              <w:pStyle w:val="TableParagraph"/>
              <w:spacing w:before="36"/>
              <w:jc w:val="center"/>
              <w:rPr>
                <w:rFonts w:ascii="Times New Roman" w:hAnsi="Times New Roman" w:cs="Times New Roman"/>
                <w:w w:val="89"/>
                <w:sz w:val="24"/>
                <w:szCs w:val="24"/>
                <w:lang w:val="ru-RU"/>
              </w:rPr>
            </w:pPr>
          </w:p>
        </w:tc>
        <w:tc>
          <w:tcPr>
            <w:tcW w:w="1845" w:type="dxa"/>
            <w:vAlign w:val="center"/>
          </w:tcPr>
          <w:p w:rsidR="000D5702" w:rsidRPr="001E339C" w:rsidRDefault="000D5702" w:rsidP="00A830DC">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0D5702" w:rsidRPr="001E339C" w:rsidRDefault="000D5702" w:rsidP="00A830DC">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p w:rsidR="000D5702" w:rsidRPr="001E339C" w:rsidRDefault="000D5702" w:rsidP="00A830DC">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03.</w:t>
            </w:r>
          </w:p>
        </w:tc>
      </w:tr>
      <w:tr w:rsidR="000D5702" w:rsidRPr="001E339C" w:rsidTr="00A830DC">
        <w:trPr>
          <w:trHeight w:val="314"/>
        </w:trPr>
        <w:tc>
          <w:tcPr>
            <w:tcW w:w="2376" w:type="dxa"/>
            <w:vMerge w:val="restart"/>
          </w:tcPr>
          <w:p w:rsidR="000D5702" w:rsidRPr="001E339C" w:rsidRDefault="000D5702" w:rsidP="00A830DC">
            <w:pPr>
              <w:pStyle w:val="TableParagraph"/>
              <w:ind w:left="21" w:right="81"/>
              <w:jc w:val="center"/>
              <w:rPr>
                <w:rFonts w:ascii="Times New Roman" w:hAnsi="Times New Roman" w:cs="Times New Roman"/>
                <w:w w:val="85"/>
                <w:sz w:val="24"/>
                <w:szCs w:val="24"/>
                <w:lang w:val="ru-RU"/>
              </w:rPr>
            </w:pPr>
            <w:r w:rsidRPr="001E339C">
              <w:rPr>
                <w:rFonts w:ascii="Times New Roman" w:hAnsi="Times New Roman" w:cs="Times New Roman"/>
                <w:b/>
                <w:sz w:val="24"/>
                <w:szCs w:val="24"/>
                <w:lang w:val="ru-RU"/>
              </w:rPr>
              <w:t>Тема 2.4. Северной и Латинской Америка</w:t>
            </w:r>
          </w:p>
        </w:tc>
        <w:tc>
          <w:tcPr>
            <w:tcW w:w="8930" w:type="dxa"/>
          </w:tcPr>
          <w:p w:rsidR="000D5702" w:rsidRPr="001E339C" w:rsidRDefault="000D5702" w:rsidP="00A830DC">
            <w:pPr>
              <w:pStyle w:val="TableParagraph"/>
              <w:ind w:left="60" w:right="76"/>
              <w:rPr>
                <w:rFonts w:ascii="Times New Roman" w:hAnsi="Times New Roman" w:cs="Times New Roman"/>
                <w:b/>
                <w:sz w:val="24"/>
                <w:szCs w:val="24"/>
                <w:lang w:val="ru-RU"/>
              </w:rPr>
            </w:pPr>
            <w:r w:rsidRPr="001E339C">
              <w:rPr>
                <w:rFonts w:ascii="Times New Roman" w:hAnsi="Times New Roman" w:cs="Times New Roman"/>
                <w:b/>
                <w:sz w:val="24"/>
                <w:szCs w:val="24"/>
                <w:lang w:val="ru-RU"/>
              </w:rPr>
              <w:t>Практическое занятие</w:t>
            </w:r>
          </w:p>
        </w:tc>
        <w:tc>
          <w:tcPr>
            <w:tcW w:w="1135" w:type="dxa"/>
            <w:vMerge w:val="restart"/>
            <w:vAlign w:val="center"/>
          </w:tcPr>
          <w:p w:rsidR="000D5702" w:rsidRPr="001E339C" w:rsidRDefault="000D5702" w:rsidP="00A830DC">
            <w:pPr>
              <w:pStyle w:val="TableParagraph"/>
              <w:spacing w:before="36"/>
              <w:jc w:val="center"/>
              <w:rPr>
                <w:rFonts w:ascii="Times New Roman" w:hAnsi="Times New Roman" w:cs="Times New Roman"/>
                <w:w w:val="89"/>
                <w:sz w:val="24"/>
                <w:szCs w:val="24"/>
              </w:rPr>
            </w:pPr>
            <w:r w:rsidRPr="001E339C">
              <w:rPr>
                <w:rFonts w:ascii="Times New Roman" w:hAnsi="Times New Roman" w:cs="Times New Roman"/>
                <w:w w:val="89"/>
                <w:sz w:val="24"/>
                <w:szCs w:val="24"/>
              </w:rPr>
              <w:t>2</w:t>
            </w:r>
          </w:p>
        </w:tc>
        <w:tc>
          <w:tcPr>
            <w:tcW w:w="1845" w:type="dxa"/>
            <w:vAlign w:val="center"/>
          </w:tcPr>
          <w:p w:rsidR="000D5702" w:rsidRPr="001E339C" w:rsidRDefault="000D5702" w:rsidP="00A830DC">
            <w:pPr>
              <w:pStyle w:val="TableParagraph"/>
              <w:jc w:val="center"/>
              <w:rPr>
                <w:rFonts w:ascii="Times New Roman" w:hAnsi="Times New Roman" w:cs="Times New Roman"/>
                <w:sz w:val="24"/>
                <w:szCs w:val="24"/>
              </w:rPr>
            </w:pPr>
          </w:p>
        </w:tc>
      </w:tr>
      <w:tr w:rsidR="000D5702" w:rsidRPr="001E339C" w:rsidTr="00A830DC">
        <w:trPr>
          <w:trHeight w:val="314"/>
        </w:trPr>
        <w:tc>
          <w:tcPr>
            <w:tcW w:w="2376" w:type="dxa"/>
            <w:vMerge/>
          </w:tcPr>
          <w:p w:rsidR="000D5702" w:rsidRPr="001E339C" w:rsidRDefault="000D5702" w:rsidP="00A830DC">
            <w:pPr>
              <w:pStyle w:val="TableParagraph"/>
              <w:ind w:left="21" w:right="81"/>
              <w:jc w:val="center"/>
              <w:rPr>
                <w:rFonts w:ascii="Times New Roman" w:hAnsi="Times New Roman" w:cs="Times New Roman"/>
                <w:w w:val="85"/>
                <w:sz w:val="24"/>
                <w:szCs w:val="24"/>
              </w:rPr>
            </w:pPr>
          </w:p>
        </w:tc>
        <w:tc>
          <w:tcPr>
            <w:tcW w:w="8930" w:type="dxa"/>
          </w:tcPr>
          <w:p w:rsidR="000D5702" w:rsidRPr="001E339C" w:rsidRDefault="000D5702" w:rsidP="00A830DC">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b/>
                <w:sz w:val="24"/>
                <w:szCs w:val="24"/>
                <w:lang w:val="ru-RU"/>
              </w:rPr>
              <w:t>Содержание учебного материала</w:t>
            </w:r>
          </w:p>
        </w:tc>
        <w:tc>
          <w:tcPr>
            <w:tcW w:w="1135" w:type="dxa"/>
            <w:vMerge/>
            <w:vAlign w:val="center"/>
          </w:tcPr>
          <w:p w:rsidR="000D5702" w:rsidRPr="001E339C" w:rsidRDefault="000D5702" w:rsidP="00A830DC">
            <w:pPr>
              <w:pStyle w:val="TableParagraph"/>
              <w:spacing w:before="36"/>
              <w:jc w:val="center"/>
              <w:rPr>
                <w:rFonts w:ascii="Times New Roman" w:hAnsi="Times New Roman" w:cs="Times New Roman"/>
                <w:w w:val="89"/>
                <w:sz w:val="24"/>
                <w:szCs w:val="24"/>
              </w:rPr>
            </w:pPr>
          </w:p>
        </w:tc>
        <w:tc>
          <w:tcPr>
            <w:tcW w:w="1845" w:type="dxa"/>
            <w:vMerge w:val="restart"/>
            <w:vAlign w:val="center"/>
          </w:tcPr>
          <w:p w:rsidR="000D5702" w:rsidRPr="001E339C" w:rsidRDefault="000D5702" w:rsidP="00A830DC">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0D5702" w:rsidRPr="001E339C" w:rsidRDefault="000D5702" w:rsidP="00A830DC">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p w:rsidR="000D5702" w:rsidRPr="001E339C" w:rsidRDefault="000D5702" w:rsidP="00A830DC">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03.</w:t>
            </w:r>
          </w:p>
        </w:tc>
      </w:tr>
      <w:tr w:rsidR="000D5702" w:rsidRPr="001E339C" w:rsidTr="003B1774">
        <w:trPr>
          <w:trHeight w:val="200"/>
        </w:trPr>
        <w:tc>
          <w:tcPr>
            <w:tcW w:w="2376" w:type="dxa"/>
            <w:vMerge/>
          </w:tcPr>
          <w:p w:rsidR="000D5702" w:rsidRPr="001E339C" w:rsidRDefault="000D5702" w:rsidP="003B1774">
            <w:pPr>
              <w:pStyle w:val="TableParagraph"/>
              <w:ind w:left="21" w:right="81"/>
              <w:rPr>
                <w:rFonts w:ascii="Times New Roman" w:hAnsi="Times New Roman" w:cs="Times New Roman"/>
                <w:b/>
                <w:sz w:val="24"/>
                <w:szCs w:val="24"/>
              </w:rPr>
            </w:pPr>
          </w:p>
        </w:tc>
        <w:tc>
          <w:tcPr>
            <w:tcW w:w="8930" w:type="dxa"/>
          </w:tcPr>
          <w:p w:rsidR="000D5702" w:rsidRPr="001E339C" w:rsidRDefault="000D5702" w:rsidP="003B1774">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Место и роль Северной Америки в мире. Особенности географического положения региона. История формирования его политической карты. Характерные черты природно-ресурсного потенциала, населения и хозяйства. *Развитие и размещение предприятий профильной отрасли в Северной Америке</w:t>
            </w:r>
          </w:p>
          <w:p w:rsidR="000D5702" w:rsidRPr="001E339C" w:rsidRDefault="000D5702" w:rsidP="003B1774">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США. Природные ресурсы, население и хозяйство США. Условия их формирования и развития. Особенности политической системы. Население США. Ведущие отрасли хозяйства и экономические районы США</w:t>
            </w:r>
            <w:r w:rsidR="004E3001" w:rsidRPr="001E339C">
              <w:rPr>
                <w:rFonts w:ascii="Times New Roman" w:hAnsi="Times New Roman" w:cs="Times New Roman"/>
                <w:sz w:val="24"/>
                <w:szCs w:val="24"/>
                <w:lang w:val="ru-RU"/>
              </w:rPr>
              <w:t>.</w:t>
            </w:r>
          </w:p>
          <w:p w:rsidR="000D5702" w:rsidRPr="001E339C" w:rsidRDefault="000D5702" w:rsidP="003B1774">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Канада. Природные ресурсы и хозяйство Канады. Условия их формирования и развития. Особенности политической системы. Население Канады. Ведущие отрасли хозяйства и экономические районы Канады</w:t>
            </w:r>
            <w:r w:rsidR="004E3001" w:rsidRPr="001E339C">
              <w:rPr>
                <w:rFonts w:ascii="Times New Roman" w:hAnsi="Times New Roman" w:cs="Times New Roman"/>
                <w:sz w:val="24"/>
                <w:szCs w:val="24"/>
                <w:lang w:val="ru-RU"/>
              </w:rPr>
              <w:t>.</w:t>
            </w:r>
          </w:p>
        </w:tc>
        <w:tc>
          <w:tcPr>
            <w:tcW w:w="1135" w:type="dxa"/>
            <w:vMerge/>
            <w:vAlign w:val="center"/>
          </w:tcPr>
          <w:p w:rsidR="000D5702" w:rsidRPr="001E339C" w:rsidRDefault="000D5702" w:rsidP="003B1774">
            <w:pPr>
              <w:pStyle w:val="TableParagraph"/>
              <w:spacing w:before="36"/>
              <w:jc w:val="center"/>
              <w:rPr>
                <w:rFonts w:ascii="Times New Roman" w:hAnsi="Times New Roman" w:cs="Times New Roman"/>
                <w:w w:val="89"/>
                <w:sz w:val="24"/>
                <w:szCs w:val="24"/>
                <w:lang w:val="ru-RU"/>
              </w:rPr>
            </w:pPr>
          </w:p>
        </w:tc>
        <w:tc>
          <w:tcPr>
            <w:tcW w:w="1845" w:type="dxa"/>
            <w:vMerge/>
          </w:tcPr>
          <w:p w:rsidR="000D5702" w:rsidRPr="001E339C" w:rsidRDefault="000D5702" w:rsidP="003B1774">
            <w:pPr>
              <w:pStyle w:val="TableParagraph"/>
              <w:spacing w:before="155"/>
              <w:ind w:left="605"/>
              <w:rPr>
                <w:rFonts w:ascii="Times New Roman" w:hAnsi="Times New Roman" w:cs="Times New Roman"/>
                <w:w w:val="80"/>
                <w:sz w:val="24"/>
                <w:szCs w:val="24"/>
                <w:lang w:val="ru-RU"/>
              </w:rPr>
            </w:pPr>
          </w:p>
        </w:tc>
      </w:tr>
      <w:tr w:rsidR="000D5702" w:rsidRPr="001E339C" w:rsidTr="00A830DC">
        <w:trPr>
          <w:trHeight w:val="314"/>
        </w:trPr>
        <w:tc>
          <w:tcPr>
            <w:tcW w:w="2376" w:type="dxa"/>
            <w:vMerge/>
          </w:tcPr>
          <w:p w:rsidR="000D5702" w:rsidRPr="001E339C" w:rsidRDefault="000D5702" w:rsidP="003B1774">
            <w:pPr>
              <w:pStyle w:val="TableParagraph"/>
              <w:ind w:left="21" w:right="81"/>
              <w:jc w:val="center"/>
              <w:rPr>
                <w:rFonts w:ascii="Times New Roman" w:hAnsi="Times New Roman" w:cs="Times New Roman"/>
                <w:b/>
                <w:sz w:val="24"/>
                <w:szCs w:val="24"/>
                <w:lang w:val="ru-RU"/>
              </w:rPr>
            </w:pPr>
          </w:p>
        </w:tc>
        <w:tc>
          <w:tcPr>
            <w:tcW w:w="8930" w:type="dxa"/>
          </w:tcPr>
          <w:p w:rsidR="000D5702" w:rsidRPr="001E339C" w:rsidRDefault="000D5702" w:rsidP="003B1774">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Место и роль Латинской Америки в мире. Особенности географического положения региона. История формирования его политической карты. Население Латинской Америки</w:t>
            </w:r>
            <w:r w:rsidR="004E3001" w:rsidRPr="001E339C">
              <w:rPr>
                <w:rFonts w:ascii="Times New Roman" w:hAnsi="Times New Roman" w:cs="Times New Roman"/>
                <w:sz w:val="24"/>
                <w:szCs w:val="24"/>
                <w:lang w:val="ru-RU"/>
              </w:rPr>
              <w:t>.</w:t>
            </w:r>
          </w:p>
          <w:p w:rsidR="000D5702" w:rsidRPr="001E339C" w:rsidRDefault="000D5702" w:rsidP="003B1774">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Хозяйство стран Латинской Америки. Отрасли международной специализации. Территориальная структура хозяйства. Интеграционные группировки</w:t>
            </w:r>
            <w:r w:rsidR="004E3001" w:rsidRPr="001E339C">
              <w:rPr>
                <w:rFonts w:ascii="Times New Roman" w:hAnsi="Times New Roman" w:cs="Times New Roman"/>
                <w:sz w:val="24"/>
                <w:szCs w:val="24"/>
                <w:lang w:val="ru-RU"/>
              </w:rPr>
              <w:t>.</w:t>
            </w:r>
          </w:p>
          <w:p w:rsidR="000D5702" w:rsidRPr="001E339C" w:rsidRDefault="000D5702" w:rsidP="00977E13">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Бразилия и Мексика как ведущие страны Латинской Америки. Условия их формирования и развития. Особенности политической системы. Природно-ресурсный потенциал, население, ведущие отрасли хозяйства и их территориальная структ</w:t>
            </w:r>
            <w:r w:rsidR="00977E13" w:rsidRPr="001E339C">
              <w:rPr>
                <w:rFonts w:ascii="Times New Roman" w:hAnsi="Times New Roman" w:cs="Times New Roman"/>
                <w:sz w:val="24"/>
                <w:szCs w:val="24"/>
                <w:lang w:val="ru-RU"/>
              </w:rPr>
              <w:t>ура.</w:t>
            </w:r>
          </w:p>
        </w:tc>
        <w:tc>
          <w:tcPr>
            <w:tcW w:w="1135" w:type="dxa"/>
            <w:vMerge/>
            <w:vAlign w:val="center"/>
          </w:tcPr>
          <w:p w:rsidR="000D5702" w:rsidRPr="001E339C" w:rsidRDefault="000D5702" w:rsidP="003B1774">
            <w:pPr>
              <w:pStyle w:val="TableParagraph"/>
              <w:spacing w:before="36"/>
              <w:jc w:val="center"/>
              <w:rPr>
                <w:rFonts w:ascii="Times New Roman" w:hAnsi="Times New Roman" w:cs="Times New Roman"/>
                <w:w w:val="89"/>
                <w:sz w:val="24"/>
                <w:szCs w:val="24"/>
                <w:lang w:val="ru-RU"/>
              </w:rPr>
            </w:pPr>
          </w:p>
        </w:tc>
        <w:tc>
          <w:tcPr>
            <w:tcW w:w="1845" w:type="dxa"/>
            <w:vMerge/>
            <w:vAlign w:val="center"/>
          </w:tcPr>
          <w:p w:rsidR="000D5702" w:rsidRPr="001E339C" w:rsidRDefault="000D5702" w:rsidP="003B1774">
            <w:pPr>
              <w:pStyle w:val="TableParagraph"/>
              <w:jc w:val="center"/>
              <w:rPr>
                <w:rFonts w:ascii="Times New Roman" w:hAnsi="Times New Roman" w:cs="Times New Roman"/>
                <w:sz w:val="24"/>
                <w:szCs w:val="24"/>
                <w:lang w:val="ru-RU"/>
              </w:rPr>
            </w:pPr>
          </w:p>
        </w:tc>
      </w:tr>
      <w:tr w:rsidR="000D5702" w:rsidRPr="001E339C" w:rsidTr="00A830DC">
        <w:trPr>
          <w:trHeight w:val="314"/>
        </w:trPr>
        <w:tc>
          <w:tcPr>
            <w:tcW w:w="2376" w:type="dxa"/>
            <w:vMerge/>
          </w:tcPr>
          <w:p w:rsidR="000D5702" w:rsidRPr="001E339C" w:rsidRDefault="000D5702" w:rsidP="003B1774">
            <w:pPr>
              <w:pStyle w:val="TableParagraph"/>
              <w:ind w:left="21" w:right="81"/>
              <w:jc w:val="center"/>
              <w:rPr>
                <w:rFonts w:ascii="Times New Roman" w:hAnsi="Times New Roman" w:cs="Times New Roman"/>
                <w:b/>
                <w:sz w:val="24"/>
                <w:szCs w:val="24"/>
                <w:lang w:val="ru-RU"/>
              </w:rPr>
            </w:pPr>
          </w:p>
        </w:tc>
        <w:tc>
          <w:tcPr>
            <w:tcW w:w="8930" w:type="dxa"/>
          </w:tcPr>
          <w:p w:rsidR="000D5702" w:rsidRPr="001E339C" w:rsidRDefault="000D5702" w:rsidP="003B1774">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Практическая работа №8: «Составление сравнительной экономико-географической характеристики двух стран Северной и Латинской Америки»</w:t>
            </w:r>
            <w:r w:rsidR="004E3001" w:rsidRPr="001E339C">
              <w:rPr>
                <w:rFonts w:ascii="Times New Roman" w:hAnsi="Times New Roman" w:cs="Times New Roman"/>
                <w:sz w:val="24"/>
                <w:szCs w:val="24"/>
                <w:lang w:val="ru-RU"/>
              </w:rPr>
              <w:t>.</w:t>
            </w:r>
          </w:p>
        </w:tc>
        <w:tc>
          <w:tcPr>
            <w:tcW w:w="1135" w:type="dxa"/>
            <w:vMerge/>
            <w:vAlign w:val="center"/>
          </w:tcPr>
          <w:p w:rsidR="000D5702" w:rsidRPr="001E339C" w:rsidRDefault="000D5702" w:rsidP="003B1774">
            <w:pPr>
              <w:pStyle w:val="TableParagraph"/>
              <w:spacing w:before="36"/>
              <w:jc w:val="center"/>
              <w:rPr>
                <w:rFonts w:ascii="Times New Roman" w:hAnsi="Times New Roman" w:cs="Times New Roman"/>
                <w:w w:val="89"/>
                <w:sz w:val="24"/>
                <w:szCs w:val="24"/>
                <w:lang w:val="ru-RU"/>
              </w:rPr>
            </w:pPr>
          </w:p>
        </w:tc>
        <w:tc>
          <w:tcPr>
            <w:tcW w:w="1845" w:type="dxa"/>
            <w:vMerge/>
          </w:tcPr>
          <w:p w:rsidR="000D5702" w:rsidRPr="001E339C" w:rsidRDefault="000D5702" w:rsidP="003B1774">
            <w:pPr>
              <w:pStyle w:val="TableParagraph"/>
              <w:spacing w:before="155"/>
              <w:ind w:left="605"/>
              <w:rPr>
                <w:rFonts w:ascii="Times New Roman" w:hAnsi="Times New Roman" w:cs="Times New Roman"/>
                <w:w w:val="80"/>
                <w:sz w:val="24"/>
                <w:szCs w:val="24"/>
                <w:lang w:val="ru-RU"/>
              </w:rPr>
            </w:pPr>
          </w:p>
        </w:tc>
      </w:tr>
      <w:tr w:rsidR="003B1774" w:rsidRPr="001E339C" w:rsidTr="00A830DC">
        <w:trPr>
          <w:trHeight w:val="314"/>
        </w:trPr>
        <w:tc>
          <w:tcPr>
            <w:tcW w:w="2376" w:type="dxa"/>
            <w:vMerge w:val="restart"/>
          </w:tcPr>
          <w:p w:rsidR="003B1774" w:rsidRPr="001E339C" w:rsidRDefault="003B1774" w:rsidP="003B1774">
            <w:pPr>
              <w:pStyle w:val="TableParagraph"/>
              <w:ind w:left="21" w:right="81"/>
              <w:jc w:val="center"/>
              <w:rPr>
                <w:rFonts w:ascii="Times New Roman" w:hAnsi="Times New Roman" w:cs="Times New Roman"/>
                <w:b/>
                <w:sz w:val="24"/>
                <w:szCs w:val="24"/>
                <w:lang w:val="ru-RU"/>
              </w:rPr>
            </w:pPr>
            <w:r w:rsidRPr="001E339C">
              <w:rPr>
                <w:rFonts w:ascii="Times New Roman" w:hAnsi="Times New Roman" w:cs="Times New Roman"/>
                <w:b/>
                <w:sz w:val="24"/>
                <w:szCs w:val="24"/>
                <w:lang w:val="ru-RU"/>
              </w:rPr>
              <w:t>Тема 2.5. Россия в современном мире</w:t>
            </w:r>
          </w:p>
        </w:tc>
        <w:tc>
          <w:tcPr>
            <w:tcW w:w="8930" w:type="dxa"/>
          </w:tcPr>
          <w:p w:rsidR="003B1774" w:rsidRPr="001E339C" w:rsidRDefault="00746BE9" w:rsidP="003B1774">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b/>
                <w:sz w:val="24"/>
                <w:szCs w:val="24"/>
                <w:lang w:val="ru-RU"/>
              </w:rPr>
              <w:t>Практические занятия</w:t>
            </w:r>
          </w:p>
        </w:tc>
        <w:tc>
          <w:tcPr>
            <w:tcW w:w="1135" w:type="dxa"/>
            <w:vAlign w:val="center"/>
          </w:tcPr>
          <w:p w:rsidR="003B1774" w:rsidRPr="001E339C" w:rsidRDefault="003B1774" w:rsidP="003B1774">
            <w:pPr>
              <w:pStyle w:val="TableParagraph"/>
              <w:spacing w:before="36"/>
              <w:jc w:val="center"/>
              <w:rPr>
                <w:rFonts w:ascii="Times New Roman" w:hAnsi="Times New Roman" w:cs="Times New Roman"/>
                <w:w w:val="89"/>
                <w:sz w:val="24"/>
                <w:szCs w:val="24"/>
              </w:rPr>
            </w:pPr>
          </w:p>
        </w:tc>
        <w:tc>
          <w:tcPr>
            <w:tcW w:w="1845" w:type="dxa"/>
            <w:vMerge w:val="restart"/>
            <w:vAlign w:val="center"/>
          </w:tcPr>
          <w:p w:rsidR="003B1774" w:rsidRPr="001E339C" w:rsidRDefault="003B1774" w:rsidP="003B1774">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3B1774" w:rsidRPr="001E339C" w:rsidRDefault="003B1774" w:rsidP="003B1774">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p w:rsidR="003B1774" w:rsidRPr="001E339C" w:rsidRDefault="003B1774" w:rsidP="003B1774">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03.</w:t>
            </w:r>
          </w:p>
          <w:p w:rsidR="00ED54ED" w:rsidRPr="001E339C" w:rsidRDefault="00ED54ED" w:rsidP="003B1774">
            <w:pPr>
              <w:pStyle w:val="TableParagraph"/>
              <w:jc w:val="center"/>
              <w:rPr>
                <w:rFonts w:ascii="Times New Roman" w:hAnsi="Times New Roman" w:cs="Times New Roman"/>
                <w:w w:val="80"/>
                <w:sz w:val="24"/>
                <w:szCs w:val="24"/>
                <w:lang w:val="ru-RU"/>
              </w:rPr>
            </w:pPr>
            <w:r w:rsidRPr="001E339C">
              <w:rPr>
                <w:rFonts w:ascii="Times New Roman" w:hAnsi="Times New Roman" w:cs="Times New Roman"/>
                <w:sz w:val="24"/>
                <w:szCs w:val="24"/>
                <w:lang w:val="ru-RU"/>
              </w:rPr>
              <w:t>ПК 1.5</w:t>
            </w:r>
          </w:p>
        </w:tc>
      </w:tr>
      <w:tr w:rsidR="00ED54ED" w:rsidRPr="001E339C" w:rsidTr="00A830DC">
        <w:trPr>
          <w:trHeight w:val="414"/>
        </w:trPr>
        <w:tc>
          <w:tcPr>
            <w:tcW w:w="2376" w:type="dxa"/>
            <w:vMerge/>
          </w:tcPr>
          <w:p w:rsidR="00ED54ED" w:rsidRPr="001E339C" w:rsidRDefault="00ED54ED" w:rsidP="003B1774">
            <w:pPr>
              <w:pStyle w:val="TableParagraph"/>
              <w:ind w:left="21" w:right="81"/>
              <w:jc w:val="center"/>
              <w:rPr>
                <w:rFonts w:ascii="Times New Roman" w:hAnsi="Times New Roman" w:cs="Times New Roman"/>
                <w:b/>
                <w:sz w:val="24"/>
                <w:szCs w:val="24"/>
              </w:rPr>
            </w:pPr>
          </w:p>
        </w:tc>
        <w:tc>
          <w:tcPr>
            <w:tcW w:w="8930" w:type="dxa"/>
          </w:tcPr>
          <w:p w:rsidR="00ED54ED" w:rsidRPr="001E339C" w:rsidRDefault="00ED54ED" w:rsidP="00746BE9">
            <w:pPr>
              <w:pStyle w:val="TableParagraph"/>
              <w:spacing w:line="271" w:lineRule="auto"/>
              <w:ind w:right="90"/>
              <w:jc w:val="both"/>
              <w:rPr>
                <w:rFonts w:ascii="Times New Roman" w:hAnsi="Times New Roman" w:cs="Times New Roman"/>
                <w:b/>
                <w:sz w:val="24"/>
                <w:szCs w:val="24"/>
                <w:lang w:val="ru-RU"/>
              </w:rPr>
            </w:pPr>
            <w:r w:rsidRPr="001E339C">
              <w:rPr>
                <w:rFonts w:ascii="Times New Roman" w:hAnsi="Times New Roman" w:cs="Times New Roman"/>
                <w:b/>
                <w:sz w:val="24"/>
                <w:szCs w:val="24"/>
                <w:lang w:val="ru-RU"/>
              </w:rPr>
              <w:t>Профессионально-ориентированное содержание</w:t>
            </w:r>
          </w:p>
        </w:tc>
        <w:tc>
          <w:tcPr>
            <w:tcW w:w="1135" w:type="dxa"/>
            <w:vAlign w:val="center"/>
          </w:tcPr>
          <w:p w:rsidR="00ED54ED" w:rsidRPr="001E339C" w:rsidRDefault="00ED54ED" w:rsidP="003B1774">
            <w:pPr>
              <w:pStyle w:val="TableParagraph"/>
              <w:spacing w:before="36"/>
              <w:jc w:val="center"/>
              <w:rPr>
                <w:rFonts w:ascii="Times New Roman" w:hAnsi="Times New Roman" w:cs="Times New Roman"/>
                <w:w w:val="89"/>
                <w:sz w:val="24"/>
                <w:szCs w:val="24"/>
              </w:rPr>
            </w:pPr>
          </w:p>
        </w:tc>
        <w:tc>
          <w:tcPr>
            <w:tcW w:w="1845" w:type="dxa"/>
            <w:vMerge/>
            <w:vAlign w:val="center"/>
          </w:tcPr>
          <w:p w:rsidR="00ED54ED" w:rsidRPr="001E339C" w:rsidRDefault="00ED54ED" w:rsidP="003B1774">
            <w:pPr>
              <w:pStyle w:val="TableParagraph"/>
              <w:rPr>
                <w:rFonts w:ascii="Times New Roman" w:hAnsi="Times New Roman" w:cs="Times New Roman"/>
                <w:sz w:val="24"/>
                <w:szCs w:val="24"/>
              </w:rPr>
            </w:pPr>
          </w:p>
        </w:tc>
      </w:tr>
      <w:tr w:rsidR="00746BE9" w:rsidRPr="001E339C" w:rsidTr="00A830DC">
        <w:trPr>
          <w:trHeight w:val="414"/>
        </w:trPr>
        <w:tc>
          <w:tcPr>
            <w:tcW w:w="2376" w:type="dxa"/>
            <w:vMerge/>
          </w:tcPr>
          <w:p w:rsidR="00746BE9" w:rsidRPr="001E339C" w:rsidRDefault="00746BE9" w:rsidP="003B1774">
            <w:pPr>
              <w:pStyle w:val="TableParagraph"/>
              <w:ind w:left="21" w:right="81"/>
              <w:jc w:val="center"/>
              <w:rPr>
                <w:rFonts w:ascii="Times New Roman" w:hAnsi="Times New Roman" w:cs="Times New Roman"/>
                <w:b/>
                <w:sz w:val="24"/>
                <w:szCs w:val="24"/>
              </w:rPr>
            </w:pPr>
          </w:p>
        </w:tc>
        <w:tc>
          <w:tcPr>
            <w:tcW w:w="8930" w:type="dxa"/>
          </w:tcPr>
          <w:p w:rsidR="00746BE9" w:rsidRPr="001E339C" w:rsidRDefault="00746BE9" w:rsidP="00746BE9">
            <w:pPr>
              <w:pStyle w:val="TableParagraph"/>
              <w:spacing w:line="271" w:lineRule="auto"/>
              <w:ind w:right="90"/>
              <w:jc w:val="both"/>
              <w:rPr>
                <w:rFonts w:ascii="Times New Roman" w:hAnsi="Times New Roman" w:cs="Times New Roman"/>
                <w:b/>
                <w:sz w:val="24"/>
                <w:szCs w:val="24"/>
              </w:rPr>
            </w:pPr>
            <w:r w:rsidRPr="001E339C">
              <w:rPr>
                <w:rFonts w:ascii="Times New Roman" w:hAnsi="Times New Roman" w:cs="Times New Roman"/>
                <w:b/>
                <w:sz w:val="24"/>
                <w:szCs w:val="24"/>
                <w:lang w:val="ru-RU"/>
              </w:rPr>
              <w:t>Содержание учебного материала</w:t>
            </w:r>
          </w:p>
        </w:tc>
        <w:tc>
          <w:tcPr>
            <w:tcW w:w="1135" w:type="dxa"/>
            <w:vMerge w:val="restart"/>
            <w:vAlign w:val="center"/>
          </w:tcPr>
          <w:p w:rsidR="00746BE9" w:rsidRPr="001E339C" w:rsidRDefault="00746BE9" w:rsidP="003B1774">
            <w:pPr>
              <w:pStyle w:val="TableParagraph"/>
              <w:spacing w:before="36"/>
              <w:jc w:val="center"/>
              <w:rPr>
                <w:rFonts w:ascii="Times New Roman" w:hAnsi="Times New Roman" w:cs="Times New Roman"/>
                <w:w w:val="89"/>
                <w:sz w:val="24"/>
                <w:szCs w:val="24"/>
              </w:rPr>
            </w:pPr>
            <w:r w:rsidRPr="001E339C">
              <w:rPr>
                <w:rFonts w:ascii="Times New Roman" w:hAnsi="Times New Roman" w:cs="Times New Roman"/>
                <w:w w:val="89"/>
                <w:sz w:val="24"/>
                <w:szCs w:val="24"/>
                <w:lang w:val="ru-RU"/>
              </w:rPr>
              <w:t>2</w:t>
            </w:r>
          </w:p>
        </w:tc>
        <w:tc>
          <w:tcPr>
            <w:tcW w:w="1845" w:type="dxa"/>
            <w:vMerge/>
            <w:vAlign w:val="center"/>
          </w:tcPr>
          <w:p w:rsidR="00746BE9" w:rsidRPr="001E339C" w:rsidRDefault="00746BE9" w:rsidP="003B1774">
            <w:pPr>
              <w:pStyle w:val="TableParagraph"/>
              <w:rPr>
                <w:rFonts w:ascii="Times New Roman" w:hAnsi="Times New Roman" w:cs="Times New Roman"/>
                <w:sz w:val="24"/>
                <w:szCs w:val="24"/>
              </w:rPr>
            </w:pPr>
          </w:p>
        </w:tc>
      </w:tr>
      <w:tr w:rsidR="00746BE9" w:rsidRPr="001E339C" w:rsidTr="00A830DC">
        <w:trPr>
          <w:trHeight w:val="414"/>
        </w:trPr>
        <w:tc>
          <w:tcPr>
            <w:tcW w:w="2376" w:type="dxa"/>
            <w:vMerge/>
          </w:tcPr>
          <w:p w:rsidR="00746BE9" w:rsidRPr="001E339C" w:rsidRDefault="00746BE9" w:rsidP="003B1774">
            <w:pPr>
              <w:pStyle w:val="TableParagraph"/>
              <w:ind w:left="21" w:right="81"/>
              <w:jc w:val="center"/>
              <w:rPr>
                <w:rFonts w:ascii="Times New Roman" w:hAnsi="Times New Roman" w:cs="Times New Roman"/>
                <w:b/>
                <w:sz w:val="24"/>
                <w:szCs w:val="24"/>
              </w:rPr>
            </w:pPr>
          </w:p>
        </w:tc>
        <w:tc>
          <w:tcPr>
            <w:tcW w:w="8930" w:type="dxa"/>
          </w:tcPr>
          <w:p w:rsidR="00ED54ED" w:rsidRPr="001E339C" w:rsidRDefault="00746BE9" w:rsidP="00ED54ED">
            <w:pPr>
              <w:pStyle w:val="TableParagraph"/>
              <w:ind w:right="90"/>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 xml:space="preserve">Россия на политической карте мира. Изменение географического, геополитического и геоэкономического положения России на рубеже </w:t>
            </w:r>
            <w:r w:rsidRPr="001E339C">
              <w:rPr>
                <w:rFonts w:ascii="Times New Roman" w:hAnsi="Times New Roman" w:cs="Times New Roman"/>
                <w:sz w:val="24"/>
                <w:szCs w:val="24"/>
              </w:rPr>
              <w:t>XX</w:t>
            </w:r>
            <w:r w:rsidRPr="001E339C">
              <w:rPr>
                <w:rFonts w:ascii="Times New Roman" w:hAnsi="Times New Roman" w:cs="Times New Roman"/>
                <w:sz w:val="24"/>
                <w:szCs w:val="24"/>
                <w:lang w:val="ru-RU"/>
              </w:rPr>
              <w:t xml:space="preserve"> — </w:t>
            </w:r>
            <w:r w:rsidRPr="001E339C">
              <w:rPr>
                <w:rFonts w:ascii="Times New Roman" w:hAnsi="Times New Roman" w:cs="Times New Roman"/>
                <w:sz w:val="24"/>
                <w:szCs w:val="24"/>
              </w:rPr>
              <w:t>XXI</w:t>
            </w:r>
            <w:r w:rsidRPr="001E339C">
              <w:rPr>
                <w:rFonts w:ascii="Times New Roman" w:hAnsi="Times New Roman" w:cs="Times New Roman"/>
                <w:sz w:val="24"/>
                <w:szCs w:val="24"/>
                <w:lang w:val="ru-RU"/>
              </w:rPr>
              <w:t xml:space="preserve"> веков. Место России в мировом хозяйстве, ее участие в международной торговле товарами и других формах внешнеэкономических связей. Особенности территориальной структуры хозяйства. География отраслей м</w:t>
            </w:r>
            <w:r w:rsidR="00ED54ED" w:rsidRPr="001E339C">
              <w:rPr>
                <w:rFonts w:ascii="Times New Roman" w:hAnsi="Times New Roman" w:cs="Times New Roman"/>
                <w:sz w:val="24"/>
                <w:szCs w:val="24"/>
                <w:lang w:val="ru-RU"/>
              </w:rPr>
              <w:t>еждународной специализации РФ.</w:t>
            </w:r>
          </w:p>
          <w:p w:rsidR="00746BE9" w:rsidRPr="001E339C" w:rsidRDefault="00746BE9" w:rsidP="00ED54ED">
            <w:pPr>
              <w:pStyle w:val="TableParagraph"/>
              <w:ind w:right="90"/>
              <w:jc w:val="both"/>
              <w:rPr>
                <w:rFonts w:ascii="Times New Roman" w:hAnsi="Times New Roman" w:cs="Times New Roman"/>
                <w:w w:val="90"/>
                <w:sz w:val="24"/>
                <w:szCs w:val="24"/>
                <w:lang w:val="ru-RU"/>
              </w:rPr>
            </w:pPr>
            <w:r w:rsidRPr="001E339C">
              <w:rPr>
                <w:rFonts w:ascii="Times New Roman" w:hAnsi="Times New Roman" w:cs="Times New Roman"/>
                <w:sz w:val="24"/>
                <w:szCs w:val="24"/>
                <w:lang w:val="ru-RU"/>
              </w:rPr>
              <w:t>Развитие и размещение предприятий профильной отрасли в России</w:t>
            </w:r>
            <w:r w:rsidR="004E3001" w:rsidRPr="001E339C">
              <w:rPr>
                <w:rFonts w:ascii="Times New Roman" w:hAnsi="Times New Roman" w:cs="Times New Roman"/>
                <w:sz w:val="24"/>
                <w:szCs w:val="24"/>
                <w:lang w:val="ru-RU"/>
              </w:rPr>
              <w:t>.</w:t>
            </w:r>
          </w:p>
        </w:tc>
        <w:tc>
          <w:tcPr>
            <w:tcW w:w="1135" w:type="dxa"/>
            <w:vMerge/>
            <w:vAlign w:val="center"/>
          </w:tcPr>
          <w:p w:rsidR="00746BE9" w:rsidRPr="001E339C" w:rsidRDefault="00746BE9" w:rsidP="003B1774">
            <w:pPr>
              <w:pStyle w:val="TableParagraph"/>
              <w:spacing w:before="36"/>
              <w:jc w:val="center"/>
              <w:rPr>
                <w:rFonts w:ascii="Times New Roman" w:hAnsi="Times New Roman" w:cs="Times New Roman"/>
                <w:w w:val="89"/>
                <w:sz w:val="24"/>
                <w:szCs w:val="24"/>
                <w:lang w:val="ru-RU"/>
              </w:rPr>
            </w:pPr>
          </w:p>
        </w:tc>
        <w:tc>
          <w:tcPr>
            <w:tcW w:w="1845" w:type="dxa"/>
            <w:vMerge/>
            <w:vAlign w:val="center"/>
          </w:tcPr>
          <w:p w:rsidR="00746BE9" w:rsidRPr="001E339C" w:rsidRDefault="00746BE9" w:rsidP="003B1774">
            <w:pPr>
              <w:pStyle w:val="TableParagraph"/>
              <w:rPr>
                <w:rFonts w:ascii="Times New Roman" w:hAnsi="Times New Roman" w:cs="Times New Roman"/>
                <w:sz w:val="24"/>
                <w:szCs w:val="24"/>
                <w:lang w:val="ru-RU"/>
              </w:rPr>
            </w:pPr>
          </w:p>
        </w:tc>
      </w:tr>
      <w:tr w:rsidR="003B1774" w:rsidRPr="001E339C" w:rsidTr="003B1774">
        <w:trPr>
          <w:trHeight w:val="1270"/>
        </w:trPr>
        <w:tc>
          <w:tcPr>
            <w:tcW w:w="2376" w:type="dxa"/>
            <w:vMerge/>
          </w:tcPr>
          <w:p w:rsidR="003B1774" w:rsidRPr="001E339C" w:rsidRDefault="003B1774" w:rsidP="003B1774">
            <w:pPr>
              <w:pStyle w:val="TableParagraph"/>
              <w:ind w:left="21" w:right="81"/>
              <w:jc w:val="center"/>
              <w:rPr>
                <w:rFonts w:ascii="Times New Roman" w:hAnsi="Times New Roman" w:cs="Times New Roman"/>
                <w:b/>
                <w:sz w:val="24"/>
                <w:szCs w:val="24"/>
                <w:lang w:val="ru-RU"/>
              </w:rPr>
            </w:pPr>
          </w:p>
        </w:tc>
        <w:tc>
          <w:tcPr>
            <w:tcW w:w="8930" w:type="dxa"/>
          </w:tcPr>
          <w:p w:rsidR="003B1774" w:rsidRPr="001E339C" w:rsidRDefault="003B1774" w:rsidP="003B1774">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Практическая работа №9: «Оценка современного геополитического и геоэкономического положения России. Определение роли России и ее отдельных регионов в международном географическом разделении труда»</w:t>
            </w:r>
            <w:r w:rsidR="004E3001" w:rsidRPr="001E339C">
              <w:rPr>
                <w:rFonts w:ascii="Times New Roman" w:hAnsi="Times New Roman" w:cs="Times New Roman"/>
                <w:sz w:val="24"/>
                <w:szCs w:val="24"/>
                <w:lang w:val="ru-RU"/>
              </w:rPr>
              <w:t>.</w:t>
            </w:r>
          </w:p>
          <w:p w:rsidR="003B1774" w:rsidRPr="001E339C" w:rsidRDefault="003B1774" w:rsidP="003B1774">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Практическая работа №10: «Определение отраслевой и территориальной структуры внешней торговли товарами России»</w:t>
            </w:r>
            <w:r w:rsidR="004E3001" w:rsidRPr="001E339C">
              <w:rPr>
                <w:rFonts w:ascii="Times New Roman" w:hAnsi="Times New Roman" w:cs="Times New Roman"/>
                <w:sz w:val="24"/>
                <w:szCs w:val="24"/>
                <w:lang w:val="ru-RU"/>
              </w:rPr>
              <w:t>.</w:t>
            </w:r>
          </w:p>
        </w:tc>
        <w:tc>
          <w:tcPr>
            <w:tcW w:w="1135" w:type="dxa"/>
            <w:vAlign w:val="center"/>
          </w:tcPr>
          <w:p w:rsidR="003B1774" w:rsidRPr="001E339C" w:rsidRDefault="003B1774" w:rsidP="003B1774">
            <w:pPr>
              <w:pStyle w:val="TableParagraph"/>
              <w:spacing w:before="36"/>
              <w:jc w:val="center"/>
              <w:rPr>
                <w:rFonts w:ascii="Times New Roman" w:hAnsi="Times New Roman" w:cs="Times New Roman"/>
                <w:w w:val="89"/>
                <w:sz w:val="24"/>
                <w:szCs w:val="24"/>
              </w:rPr>
            </w:pPr>
            <w:r w:rsidRPr="001E339C">
              <w:rPr>
                <w:rFonts w:ascii="Times New Roman" w:hAnsi="Times New Roman" w:cs="Times New Roman"/>
                <w:w w:val="89"/>
                <w:sz w:val="24"/>
                <w:szCs w:val="24"/>
              </w:rPr>
              <w:t>2</w:t>
            </w:r>
          </w:p>
        </w:tc>
        <w:tc>
          <w:tcPr>
            <w:tcW w:w="1845" w:type="dxa"/>
            <w:vMerge/>
            <w:vAlign w:val="center"/>
          </w:tcPr>
          <w:p w:rsidR="003B1774" w:rsidRPr="001E339C" w:rsidRDefault="003B1774" w:rsidP="003B1774">
            <w:pPr>
              <w:pStyle w:val="TableParagraph"/>
              <w:jc w:val="center"/>
              <w:rPr>
                <w:rFonts w:ascii="Times New Roman" w:hAnsi="Times New Roman" w:cs="Times New Roman"/>
                <w:sz w:val="24"/>
                <w:szCs w:val="24"/>
              </w:rPr>
            </w:pPr>
          </w:p>
        </w:tc>
      </w:tr>
      <w:tr w:rsidR="003B1774" w:rsidRPr="001E339C" w:rsidTr="00A830DC">
        <w:trPr>
          <w:trHeight w:val="314"/>
        </w:trPr>
        <w:tc>
          <w:tcPr>
            <w:tcW w:w="11306" w:type="dxa"/>
            <w:gridSpan w:val="2"/>
          </w:tcPr>
          <w:p w:rsidR="003B1774" w:rsidRPr="001E339C" w:rsidRDefault="003B1774" w:rsidP="003B1774">
            <w:pPr>
              <w:pStyle w:val="TableParagraph"/>
              <w:ind w:left="60" w:right="76"/>
              <w:rPr>
                <w:rFonts w:ascii="Times New Roman" w:hAnsi="Times New Roman" w:cs="Times New Roman"/>
                <w:b/>
                <w:sz w:val="24"/>
                <w:szCs w:val="24"/>
              </w:rPr>
            </w:pPr>
            <w:proofErr w:type="spellStart"/>
            <w:r w:rsidRPr="001E339C">
              <w:rPr>
                <w:rFonts w:ascii="Times New Roman" w:hAnsi="Times New Roman" w:cs="Times New Roman"/>
                <w:b/>
                <w:sz w:val="24"/>
                <w:szCs w:val="24"/>
              </w:rPr>
              <w:t>Раздел</w:t>
            </w:r>
            <w:proofErr w:type="spellEnd"/>
            <w:r w:rsidRPr="001E339C">
              <w:rPr>
                <w:rFonts w:ascii="Times New Roman" w:hAnsi="Times New Roman" w:cs="Times New Roman"/>
                <w:b/>
                <w:sz w:val="24"/>
                <w:szCs w:val="24"/>
              </w:rPr>
              <w:t xml:space="preserve"> 3. </w:t>
            </w:r>
            <w:proofErr w:type="spellStart"/>
            <w:r w:rsidRPr="001E339C">
              <w:rPr>
                <w:rFonts w:ascii="Times New Roman" w:hAnsi="Times New Roman" w:cs="Times New Roman"/>
                <w:b/>
                <w:sz w:val="24"/>
                <w:szCs w:val="24"/>
              </w:rPr>
              <w:t>Глобальныепроблемычеловечества</w:t>
            </w:r>
            <w:proofErr w:type="spellEnd"/>
          </w:p>
        </w:tc>
        <w:tc>
          <w:tcPr>
            <w:tcW w:w="1135" w:type="dxa"/>
            <w:vAlign w:val="center"/>
          </w:tcPr>
          <w:p w:rsidR="003B1774" w:rsidRPr="001E339C" w:rsidRDefault="00444478" w:rsidP="003B1774">
            <w:pPr>
              <w:pStyle w:val="TableParagraph"/>
              <w:spacing w:before="36"/>
              <w:jc w:val="center"/>
              <w:rPr>
                <w:rFonts w:ascii="Times New Roman" w:hAnsi="Times New Roman" w:cs="Times New Roman"/>
                <w:b/>
                <w:w w:val="89"/>
                <w:sz w:val="24"/>
                <w:szCs w:val="24"/>
              </w:rPr>
            </w:pPr>
            <w:r w:rsidRPr="001E339C">
              <w:rPr>
                <w:rFonts w:ascii="Times New Roman" w:hAnsi="Times New Roman" w:cs="Times New Roman"/>
                <w:b/>
                <w:w w:val="89"/>
                <w:sz w:val="24"/>
                <w:szCs w:val="24"/>
              </w:rPr>
              <w:t>3</w:t>
            </w:r>
          </w:p>
        </w:tc>
        <w:tc>
          <w:tcPr>
            <w:tcW w:w="1845" w:type="dxa"/>
            <w:vAlign w:val="center"/>
          </w:tcPr>
          <w:p w:rsidR="003B1774" w:rsidRPr="001E339C" w:rsidRDefault="003B1774" w:rsidP="003B1774">
            <w:pPr>
              <w:pStyle w:val="TableParagraph"/>
              <w:jc w:val="center"/>
              <w:rPr>
                <w:rFonts w:ascii="Times New Roman" w:hAnsi="Times New Roman" w:cs="Times New Roman"/>
                <w:sz w:val="24"/>
                <w:szCs w:val="24"/>
              </w:rPr>
            </w:pPr>
          </w:p>
        </w:tc>
      </w:tr>
      <w:tr w:rsidR="008221B0" w:rsidRPr="001E339C" w:rsidTr="00A830DC">
        <w:trPr>
          <w:trHeight w:val="314"/>
        </w:trPr>
        <w:tc>
          <w:tcPr>
            <w:tcW w:w="2376" w:type="dxa"/>
            <w:vMerge w:val="restart"/>
          </w:tcPr>
          <w:p w:rsidR="008221B0" w:rsidRPr="001E339C" w:rsidRDefault="008221B0" w:rsidP="003B1774">
            <w:pPr>
              <w:pStyle w:val="TableParagraph"/>
              <w:ind w:left="21" w:right="81"/>
              <w:jc w:val="center"/>
              <w:rPr>
                <w:rFonts w:ascii="Times New Roman" w:hAnsi="Times New Roman" w:cs="Times New Roman"/>
                <w:b/>
                <w:sz w:val="24"/>
                <w:szCs w:val="24"/>
                <w:lang w:val="ru-RU"/>
              </w:rPr>
            </w:pPr>
            <w:r w:rsidRPr="001E339C">
              <w:rPr>
                <w:rFonts w:ascii="Times New Roman" w:hAnsi="Times New Roman" w:cs="Times New Roman"/>
                <w:b/>
                <w:sz w:val="24"/>
                <w:szCs w:val="24"/>
                <w:lang w:val="ru-RU"/>
              </w:rPr>
              <w:t>Тема 3.1.</w:t>
            </w:r>
          </w:p>
          <w:p w:rsidR="008221B0" w:rsidRPr="001E339C" w:rsidRDefault="008221B0" w:rsidP="003B1774">
            <w:pPr>
              <w:pStyle w:val="TableParagraph"/>
              <w:ind w:left="21" w:right="81"/>
              <w:jc w:val="center"/>
              <w:rPr>
                <w:rFonts w:ascii="Times New Roman" w:hAnsi="Times New Roman" w:cs="Times New Roman"/>
                <w:b/>
                <w:sz w:val="24"/>
                <w:szCs w:val="24"/>
                <w:lang w:val="ru-RU"/>
              </w:rPr>
            </w:pPr>
            <w:r w:rsidRPr="001E339C">
              <w:rPr>
                <w:rFonts w:ascii="Times New Roman" w:hAnsi="Times New Roman" w:cs="Times New Roman"/>
                <w:b/>
                <w:sz w:val="24"/>
                <w:szCs w:val="24"/>
                <w:lang w:val="ru-RU"/>
              </w:rPr>
              <w:t>Классификация глобальных проблем.</w:t>
            </w:r>
          </w:p>
          <w:p w:rsidR="008221B0" w:rsidRPr="001E339C" w:rsidRDefault="008221B0" w:rsidP="003B1774">
            <w:pPr>
              <w:pStyle w:val="TableParagraph"/>
              <w:ind w:left="21" w:right="81"/>
              <w:jc w:val="center"/>
              <w:rPr>
                <w:rFonts w:ascii="Times New Roman" w:hAnsi="Times New Roman" w:cs="Times New Roman"/>
                <w:b/>
                <w:sz w:val="24"/>
                <w:szCs w:val="24"/>
                <w:lang w:val="ru-RU"/>
              </w:rPr>
            </w:pPr>
            <w:r w:rsidRPr="001E339C">
              <w:rPr>
                <w:rFonts w:ascii="Times New Roman" w:hAnsi="Times New Roman" w:cs="Times New Roman"/>
                <w:b/>
                <w:sz w:val="24"/>
                <w:szCs w:val="24"/>
                <w:lang w:val="ru-RU"/>
              </w:rPr>
              <w:t>Глобальные прогнозы, гипотезы и проекты</w:t>
            </w:r>
          </w:p>
        </w:tc>
        <w:tc>
          <w:tcPr>
            <w:tcW w:w="8930" w:type="dxa"/>
          </w:tcPr>
          <w:p w:rsidR="008221B0" w:rsidRPr="001E339C" w:rsidRDefault="008221B0" w:rsidP="003B1774">
            <w:pPr>
              <w:pStyle w:val="TableParagraph"/>
              <w:ind w:left="60" w:right="76"/>
              <w:jc w:val="both"/>
              <w:rPr>
                <w:rFonts w:ascii="Times New Roman" w:hAnsi="Times New Roman" w:cs="Times New Roman"/>
                <w:sz w:val="24"/>
                <w:szCs w:val="24"/>
              </w:rPr>
            </w:pPr>
            <w:proofErr w:type="spellStart"/>
            <w:r w:rsidRPr="001E339C">
              <w:rPr>
                <w:rFonts w:ascii="Times New Roman" w:hAnsi="Times New Roman" w:cs="Times New Roman"/>
                <w:b/>
                <w:sz w:val="24"/>
                <w:szCs w:val="24"/>
              </w:rPr>
              <w:t>Содержаниеучебногоматериала</w:t>
            </w:r>
            <w:proofErr w:type="spellEnd"/>
          </w:p>
        </w:tc>
        <w:tc>
          <w:tcPr>
            <w:tcW w:w="1135" w:type="dxa"/>
            <w:vAlign w:val="center"/>
          </w:tcPr>
          <w:p w:rsidR="008221B0" w:rsidRPr="001E339C" w:rsidRDefault="008221B0" w:rsidP="003B1774">
            <w:pPr>
              <w:pStyle w:val="TableParagraph"/>
              <w:spacing w:before="36"/>
              <w:jc w:val="center"/>
              <w:rPr>
                <w:rFonts w:ascii="Times New Roman" w:hAnsi="Times New Roman" w:cs="Times New Roman"/>
                <w:w w:val="89"/>
                <w:sz w:val="24"/>
                <w:szCs w:val="24"/>
              </w:rPr>
            </w:pPr>
          </w:p>
        </w:tc>
        <w:tc>
          <w:tcPr>
            <w:tcW w:w="1845" w:type="dxa"/>
            <w:vAlign w:val="center"/>
          </w:tcPr>
          <w:p w:rsidR="008221B0" w:rsidRPr="001E339C" w:rsidRDefault="008221B0" w:rsidP="003B1774">
            <w:pPr>
              <w:pStyle w:val="TableParagraph"/>
              <w:jc w:val="center"/>
              <w:rPr>
                <w:rFonts w:ascii="Times New Roman" w:hAnsi="Times New Roman" w:cs="Times New Roman"/>
                <w:sz w:val="24"/>
                <w:szCs w:val="24"/>
              </w:rPr>
            </w:pPr>
          </w:p>
        </w:tc>
      </w:tr>
      <w:tr w:rsidR="008221B0" w:rsidRPr="001E339C" w:rsidTr="008221B0">
        <w:trPr>
          <w:trHeight w:val="1245"/>
        </w:trPr>
        <w:tc>
          <w:tcPr>
            <w:tcW w:w="2376" w:type="dxa"/>
            <w:vMerge/>
          </w:tcPr>
          <w:p w:rsidR="008221B0" w:rsidRPr="001E339C" w:rsidRDefault="008221B0" w:rsidP="003B1774">
            <w:pPr>
              <w:pStyle w:val="TableParagraph"/>
              <w:ind w:left="21" w:right="81"/>
              <w:jc w:val="center"/>
              <w:rPr>
                <w:rFonts w:ascii="Times New Roman" w:hAnsi="Times New Roman" w:cs="Times New Roman"/>
                <w:b/>
                <w:sz w:val="24"/>
                <w:szCs w:val="24"/>
              </w:rPr>
            </w:pPr>
          </w:p>
        </w:tc>
        <w:tc>
          <w:tcPr>
            <w:tcW w:w="8930" w:type="dxa"/>
          </w:tcPr>
          <w:p w:rsidR="008221B0" w:rsidRPr="001E339C" w:rsidRDefault="008221B0" w:rsidP="003B1774">
            <w:pPr>
              <w:pStyle w:val="TableParagraph"/>
              <w:ind w:left="60" w:right="76"/>
              <w:jc w:val="both"/>
              <w:rPr>
                <w:rFonts w:ascii="Times New Roman" w:hAnsi="Times New Roman" w:cs="Times New Roman"/>
                <w:b/>
                <w:sz w:val="24"/>
                <w:szCs w:val="24"/>
                <w:lang w:val="ru-RU"/>
              </w:rPr>
            </w:pPr>
            <w:r w:rsidRPr="001E339C">
              <w:rPr>
                <w:rFonts w:ascii="Times New Roman" w:hAnsi="Times New Roman" w:cs="Times New Roman"/>
                <w:b/>
                <w:sz w:val="24"/>
                <w:szCs w:val="24"/>
                <w:lang w:val="ru-RU"/>
              </w:rPr>
              <w:t>Лекция</w:t>
            </w:r>
          </w:p>
          <w:p w:rsidR="008221B0" w:rsidRPr="001E339C" w:rsidRDefault="008221B0" w:rsidP="003B1774">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Глобальные проблемы человечества. Глобальные процессы.</w:t>
            </w:r>
          </w:p>
          <w:p w:rsidR="008221B0" w:rsidRPr="001E339C" w:rsidRDefault="008221B0" w:rsidP="00C34C90">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Континентальные, региональные, зональные, локальные проявления глобальных процессов. Понятие о глобальных проблемах современности — естественно-научных и общественных. Сырьевая, энергетическая, демографическая, продовольственная и экологическая проблемы как особо приоритетные, возможные пути их решения. Проблема преодоления отсталости развивающихся стран.</w:t>
            </w:r>
          </w:p>
        </w:tc>
        <w:tc>
          <w:tcPr>
            <w:tcW w:w="1135" w:type="dxa"/>
            <w:vAlign w:val="center"/>
          </w:tcPr>
          <w:p w:rsidR="008221B0" w:rsidRPr="001E339C" w:rsidRDefault="008221B0" w:rsidP="003B1774">
            <w:pPr>
              <w:pStyle w:val="TableParagraph"/>
              <w:spacing w:before="36"/>
              <w:jc w:val="center"/>
              <w:rPr>
                <w:rFonts w:ascii="Times New Roman" w:hAnsi="Times New Roman" w:cs="Times New Roman"/>
                <w:w w:val="89"/>
                <w:sz w:val="24"/>
                <w:szCs w:val="24"/>
                <w:lang w:val="ru-RU"/>
              </w:rPr>
            </w:pPr>
            <w:r w:rsidRPr="001E339C">
              <w:rPr>
                <w:rFonts w:ascii="Times New Roman" w:hAnsi="Times New Roman" w:cs="Times New Roman"/>
                <w:w w:val="89"/>
                <w:sz w:val="24"/>
                <w:szCs w:val="24"/>
                <w:lang w:val="ru-RU"/>
              </w:rPr>
              <w:t>2</w:t>
            </w:r>
          </w:p>
        </w:tc>
        <w:tc>
          <w:tcPr>
            <w:tcW w:w="1845" w:type="dxa"/>
            <w:vMerge w:val="restart"/>
            <w:vAlign w:val="center"/>
          </w:tcPr>
          <w:p w:rsidR="008221B0" w:rsidRPr="001E339C" w:rsidRDefault="008221B0" w:rsidP="003B1774">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01.</w:t>
            </w:r>
          </w:p>
          <w:p w:rsidR="008221B0" w:rsidRPr="001E339C" w:rsidRDefault="008221B0" w:rsidP="003B1774">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02.</w:t>
            </w:r>
          </w:p>
          <w:p w:rsidR="008221B0" w:rsidRPr="001E339C" w:rsidRDefault="008221B0" w:rsidP="003B1774">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03.</w:t>
            </w:r>
          </w:p>
          <w:p w:rsidR="008221B0" w:rsidRPr="001E339C" w:rsidRDefault="008221B0" w:rsidP="003B1774">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04.</w:t>
            </w:r>
          </w:p>
          <w:p w:rsidR="008221B0" w:rsidRPr="001E339C" w:rsidRDefault="008221B0" w:rsidP="003B1774">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05.</w:t>
            </w:r>
          </w:p>
          <w:p w:rsidR="008221B0" w:rsidRPr="001E339C" w:rsidRDefault="008221B0" w:rsidP="003B1774">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06.</w:t>
            </w:r>
          </w:p>
          <w:p w:rsidR="008221B0" w:rsidRPr="001E339C" w:rsidRDefault="008221B0" w:rsidP="00E5573C">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w:t>
            </w:r>
            <w:r w:rsidRPr="001E339C">
              <w:rPr>
                <w:rFonts w:ascii="Times New Roman" w:hAnsi="Times New Roman" w:cs="Times New Roman"/>
                <w:sz w:val="24"/>
                <w:szCs w:val="24"/>
                <w:lang w:val="ru-RU"/>
              </w:rPr>
              <w:t>7</w:t>
            </w:r>
          </w:p>
          <w:p w:rsidR="008221B0" w:rsidRPr="001E339C" w:rsidRDefault="008221B0" w:rsidP="00E5573C">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ПК 1.5</w:t>
            </w:r>
          </w:p>
        </w:tc>
      </w:tr>
      <w:tr w:rsidR="00A92F51" w:rsidRPr="001E339C" w:rsidTr="008221B0">
        <w:trPr>
          <w:trHeight w:val="70"/>
        </w:trPr>
        <w:tc>
          <w:tcPr>
            <w:tcW w:w="2376" w:type="dxa"/>
            <w:vMerge/>
          </w:tcPr>
          <w:p w:rsidR="00A92F51" w:rsidRPr="001E339C" w:rsidRDefault="00A92F51" w:rsidP="003B1774">
            <w:pPr>
              <w:pStyle w:val="TableParagraph"/>
              <w:ind w:left="21" w:right="81"/>
              <w:jc w:val="center"/>
              <w:rPr>
                <w:rFonts w:ascii="Times New Roman" w:hAnsi="Times New Roman" w:cs="Times New Roman"/>
                <w:b/>
                <w:sz w:val="24"/>
                <w:szCs w:val="24"/>
              </w:rPr>
            </w:pPr>
          </w:p>
        </w:tc>
        <w:tc>
          <w:tcPr>
            <w:tcW w:w="8930" w:type="dxa"/>
          </w:tcPr>
          <w:p w:rsidR="00A92F51" w:rsidRPr="001E339C" w:rsidRDefault="00A92F51" w:rsidP="008221B0">
            <w:pPr>
              <w:pStyle w:val="TableParagraph"/>
              <w:ind w:left="60" w:right="76"/>
              <w:jc w:val="both"/>
              <w:rPr>
                <w:rFonts w:ascii="Times New Roman" w:hAnsi="Times New Roman" w:cs="Times New Roman"/>
                <w:sz w:val="24"/>
                <w:szCs w:val="24"/>
              </w:rPr>
            </w:pPr>
            <w:r w:rsidRPr="001E339C">
              <w:rPr>
                <w:rFonts w:ascii="Times New Roman" w:hAnsi="Times New Roman" w:cs="Times New Roman"/>
                <w:b/>
                <w:sz w:val="24"/>
                <w:szCs w:val="24"/>
                <w:lang w:val="ru-RU"/>
              </w:rPr>
              <w:t>Профессионально-ориентированное содержание</w:t>
            </w:r>
          </w:p>
        </w:tc>
        <w:tc>
          <w:tcPr>
            <w:tcW w:w="1135" w:type="dxa"/>
            <w:vMerge w:val="restart"/>
            <w:vAlign w:val="center"/>
          </w:tcPr>
          <w:p w:rsidR="00A92F51" w:rsidRPr="001E339C" w:rsidRDefault="00A92F51" w:rsidP="003B1774">
            <w:pPr>
              <w:pStyle w:val="TableParagraph"/>
              <w:spacing w:before="36"/>
              <w:jc w:val="center"/>
              <w:rPr>
                <w:rFonts w:ascii="Times New Roman" w:hAnsi="Times New Roman" w:cs="Times New Roman"/>
                <w:w w:val="89"/>
                <w:sz w:val="24"/>
                <w:szCs w:val="24"/>
              </w:rPr>
            </w:pPr>
            <w:r w:rsidRPr="001E339C">
              <w:rPr>
                <w:rFonts w:ascii="Times New Roman" w:hAnsi="Times New Roman" w:cs="Times New Roman"/>
                <w:w w:val="89"/>
                <w:sz w:val="24"/>
                <w:szCs w:val="24"/>
                <w:lang w:val="ru-RU"/>
              </w:rPr>
              <w:t>1</w:t>
            </w:r>
          </w:p>
        </w:tc>
        <w:tc>
          <w:tcPr>
            <w:tcW w:w="1845" w:type="dxa"/>
            <w:vMerge/>
            <w:vAlign w:val="center"/>
          </w:tcPr>
          <w:p w:rsidR="00A92F51" w:rsidRPr="001E339C" w:rsidRDefault="00A92F51" w:rsidP="003B1774">
            <w:pPr>
              <w:pStyle w:val="TableParagraph"/>
              <w:jc w:val="center"/>
              <w:rPr>
                <w:rFonts w:ascii="Times New Roman" w:hAnsi="Times New Roman" w:cs="Times New Roman"/>
                <w:sz w:val="24"/>
                <w:szCs w:val="24"/>
              </w:rPr>
            </w:pPr>
          </w:p>
        </w:tc>
      </w:tr>
      <w:tr w:rsidR="00A92F51" w:rsidRPr="001E339C" w:rsidTr="008221B0">
        <w:trPr>
          <w:trHeight w:val="469"/>
        </w:trPr>
        <w:tc>
          <w:tcPr>
            <w:tcW w:w="2376" w:type="dxa"/>
            <w:vMerge/>
          </w:tcPr>
          <w:p w:rsidR="00A92F51" w:rsidRPr="001E339C" w:rsidRDefault="00A92F51" w:rsidP="003B1774">
            <w:pPr>
              <w:pStyle w:val="TableParagraph"/>
              <w:ind w:left="21" w:right="81"/>
              <w:jc w:val="center"/>
              <w:rPr>
                <w:rFonts w:ascii="Times New Roman" w:hAnsi="Times New Roman" w:cs="Times New Roman"/>
                <w:b/>
                <w:sz w:val="24"/>
                <w:szCs w:val="24"/>
              </w:rPr>
            </w:pPr>
          </w:p>
        </w:tc>
        <w:tc>
          <w:tcPr>
            <w:tcW w:w="8930" w:type="dxa"/>
          </w:tcPr>
          <w:p w:rsidR="00A92F51" w:rsidRPr="001E339C" w:rsidRDefault="00A92F51" w:rsidP="008221B0">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Влияние предприятий профильной отрасли на глобальные проблемы.</w:t>
            </w:r>
          </w:p>
          <w:p w:rsidR="00A92F51" w:rsidRPr="001E339C" w:rsidRDefault="00A92F51" w:rsidP="008221B0">
            <w:pPr>
              <w:pStyle w:val="TableParagraph"/>
              <w:ind w:left="60" w:right="76"/>
              <w:jc w:val="both"/>
              <w:rPr>
                <w:rFonts w:ascii="Times New Roman" w:hAnsi="Times New Roman" w:cs="Times New Roman"/>
                <w:b/>
                <w:sz w:val="24"/>
                <w:szCs w:val="24"/>
                <w:lang w:val="ru-RU"/>
              </w:rPr>
            </w:pPr>
            <w:r w:rsidRPr="001E339C">
              <w:rPr>
                <w:rFonts w:ascii="Times New Roman" w:hAnsi="Times New Roman" w:cs="Times New Roman"/>
                <w:sz w:val="24"/>
                <w:szCs w:val="24"/>
                <w:lang w:val="ru-RU"/>
              </w:rPr>
              <w:t>Роль географии в решении глобальных проблем человечества</w:t>
            </w:r>
            <w:r w:rsidRPr="001E339C">
              <w:rPr>
                <w:rFonts w:ascii="Times New Roman" w:hAnsi="Times New Roman" w:cs="Times New Roman"/>
                <w:b/>
                <w:sz w:val="24"/>
                <w:szCs w:val="24"/>
                <w:lang w:val="ru-RU"/>
              </w:rPr>
              <w:t>.</w:t>
            </w:r>
          </w:p>
        </w:tc>
        <w:tc>
          <w:tcPr>
            <w:tcW w:w="1135" w:type="dxa"/>
            <w:vMerge/>
            <w:vAlign w:val="center"/>
          </w:tcPr>
          <w:p w:rsidR="00A92F51" w:rsidRPr="001E339C" w:rsidRDefault="00A92F51" w:rsidP="003B1774">
            <w:pPr>
              <w:pStyle w:val="TableParagraph"/>
              <w:spacing w:before="36"/>
              <w:jc w:val="center"/>
              <w:rPr>
                <w:rFonts w:ascii="Times New Roman" w:hAnsi="Times New Roman" w:cs="Times New Roman"/>
                <w:w w:val="89"/>
                <w:sz w:val="24"/>
                <w:szCs w:val="24"/>
                <w:lang w:val="ru-RU"/>
              </w:rPr>
            </w:pPr>
          </w:p>
        </w:tc>
        <w:tc>
          <w:tcPr>
            <w:tcW w:w="1845" w:type="dxa"/>
            <w:vMerge/>
            <w:vAlign w:val="center"/>
          </w:tcPr>
          <w:p w:rsidR="00A92F51" w:rsidRPr="001E339C" w:rsidRDefault="00A92F51" w:rsidP="003B1774">
            <w:pPr>
              <w:pStyle w:val="TableParagraph"/>
              <w:jc w:val="center"/>
              <w:rPr>
                <w:rFonts w:ascii="Times New Roman" w:hAnsi="Times New Roman" w:cs="Times New Roman"/>
                <w:sz w:val="24"/>
                <w:szCs w:val="24"/>
                <w:lang w:val="ru-RU"/>
              </w:rPr>
            </w:pPr>
          </w:p>
        </w:tc>
      </w:tr>
      <w:tr w:rsidR="001E339C" w:rsidRPr="001E339C" w:rsidTr="001E339C">
        <w:trPr>
          <w:trHeight w:val="314"/>
        </w:trPr>
        <w:tc>
          <w:tcPr>
            <w:tcW w:w="11306" w:type="dxa"/>
            <w:gridSpan w:val="2"/>
          </w:tcPr>
          <w:p w:rsidR="001E339C" w:rsidRPr="001E339C" w:rsidRDefault="001E339C" w:rsidP="001E339C">
            <w:pPr>
              <w:pStyle w:val="TableParagraph"/>
              <w:ind w:left="21"/>
              <w:jc w:val="right"/>
              <w:rPr>
                <w:rFonts w:ascii="Times New Roman" w:hAnsi="Times New Roman" w:cs="Times New Roman"/>
                <w:sz w:val="24"/>
                <w:szCs w:val="24"/>
              </w:rPr>
            </w:pPr>
            <w:proofErr w:type="spellStart"/>
            <w:r w:rsidRPr="001E339C">
              <w:rPr>
                <w:rFonts w:ascii="Times New Roman" w:hAnsi="Times New Roman" w:cs="Times New Roman"/>
                <w:sz w:val="24"/>
                <w:szCs w:val="24"/>
              </w:rPr>
              <w:t>Дифференцированныйзачет</w:t>
            </w:r>
            <w:proofErr w:type="spellEnd"/>
          </w:p>
        </w:tc>
        <w:tc>
          <w:tcPr>
            <w:tcW w:w="2980" w:type="dxa"/>
            <w:gridSpan w:val="2"/>
            <w:vAlign w:val="center"/>
          </w:tcPr>
          <w:p w:rsidR="001E339C" w:rsidRPr="001E339C" w:rsidRDefault="001E339C" w:rsidP="003B1774">
            <w:pPr>
              <w:pStyle w:val="TableParagraph"/>
              <w:jc w:val="center"/>
              <w:rPr>
                <w:rFonts w:ascii="Times New Roman" w:hAnsi="Times New Roman" w:cs="Times New Roman"/>
                <w:sz w:val="24"/>
                <w:szCs w:val="24"/>
              </w:rPr>
            </w:pPr>
            <w:r w:rsidRPr="001E339C">
              <w:rPr>
                <w:rFonts w:ascii="Times New Roman" w:hAnsi="Times New Roman" w:cs="Times New Roman"/>
                <w:b/>
                <w:w w:val="89"/>
                <w:sz w:val="24"/>
                <w:szCs w:val="24"/>
              </w:rPr>
              <w:t>2</w:t>
            </w:r>
          </w:p>
        </w:tc>
      </w:tr>
      <w:tr w:rsidR="001E339C" w:rsidRPr="001E339C" w:rsidTr="001E339C">
        <w:trPr>
          <w:trHeight w:val="314"/>
        </w:trPr>
        <w:tc>
          <w:tcPr>
            <w:tcW w:w="11306" w:type="dxa"/>
            <w:gridSpan w:val="2"/>
          </w:tcPr>
          <w:p w:rsidR="001E339C" w:rsidRPr="001E339C" w:rsidRDefault="001E339C" w:rsidP="001E339C">
            <w:pPr>
              <w:pStyle w:val="TableParagraph"/>
              <w:ind w:left="21"/>
              <w:jc w:val="right"/>
              <w:rPr>
                <w:rFonts w:ascii="Times New Roman" w:hAnsi="Times New Roman" w:cs="Times New Roman"/>
                <w:b/>
                <w:sz w:val="24"/>
                <w:szCs w:val="24"/>
              </w:rPr>
            </w:pPr>
            <w:r w:rsidRPr="001E339C">
              <w:rPr>
                <w:rFonts w:ascii="Times New Roman" w:hAnsi="Times New Roman" w:cs="Times New Roman"/>
                <w:b/>
                <w:sz w:val="24"/>
                <w:szCs w:val="24"/>
              </w:rPr>
              <w:t>Всего</w:t>
            </w:r>
          </w:p>
        </w:tc>
        <w:tc>
          <w:tcPr>
            <w:tcW w:w="2980" w:type="dxa"/>
            <w:gridSpan w:val="2"/>
            <w:vAlign w:val="center"/>
          </w:tcPr>
          <w:p w:rsidR="001E339C" w:rsidRPr="001E339C" w:rsidRDefault="001E339C" w:rsidP="003B1774">
            <w:pPr>
              <w:pStyle w:val="TableParagraph"/>
              <w:jc w:val="center"/>
              <w:rPr>
                <w:rFonts w:ascii="Times New Roman" w:hAnsi="Times New Roman" w:cs="Times New Roman"/>
                <w:sz w:val="24"/>
                <w:szCs w:val="24"/>
              </w:rPr>
            </w:pPr>
            <w:r w:rsidRPr="001E339C">
              <w:rPr>
                <w:rFonts w:ascii="Times New Roman" w:hAnsi="Times New Roman" w:cs="Times New Roman"/>
                <w:w w:val="89"/>
                <w:sz w:val="24"/>
                <w:szCs w:val="24"/>
              </w:rPr>
              <w:t>39</w:t>
            </w:r>
          </w:p>
        </w:tc>
      </w:tr>
    </w:tbl>
    <w:p w:rsidR="00F241E3" w:rsidRPr="004E3760" w:rsidRDefault="00F241E3" w:rsidP="00721B3F">
      <w:pPr>
        <w:spacing w:after="0" w:line="240" w:lineRule="auto"/>
        <w:ind w:firstLine="709"/>
        <w:rPr>
          <w:rFonts w:ascii="Times New Roman" w:eastAsia="Times New Roman" w:hAnsi="Times New Roman" w:cs="Times New Roman"/>
          <w:bCs/>
          <w:i/>
          <w:sz w:val="28"/>
          <w:szCs w:val="28"/>
          <w:lang w:eastAsia="ru-RU"/>
        </w:rPr>
      </w:pPr>
    </w:p>
    <w:p w:rsidR="00332AA1" w:rsidRPr="004E3760" w:rsidRDefault="00332AA1" w:rsidP="00721B3F">
      <w:pPr>
        <w:spacing w:after="0" w:line="240" w:lineRule="auto"/>
        <w:ind w:firstLine="709"/>
        <w:rPr>
          <w:rFonts w:ascii="Times New Roman" w:eastAsia="Times New Roman" w:hAnsi="Times New Roman" w:cs="Times New Roman"/>
          <w:i/>
          <w:sz w:val="28"/>
          <w:szCs w:val="28"/>
          <w:lang w:eastAsia="ru-RU"/>
        </w:rPr>
        <w:sectPr w:rsidR="00332AA1" w:rsidRPr="004E3760" w:rsidSect="009645FF">
          <w:pgSz w:w="16840" w:h="11907" w:orient="landscape"/>
          <w:pgMar w:top="1701" w:right="680" w:bottom="851" w:left="1134" w:header="709" w:footer="709" w:gutter="0"/>
          <w:cols w:space="720"/>
        </w:sectPr>
      </w:pPr>
    </w:p>
    <w:p w:rsidR="00F241E3" w:rsidRPr="004E3760" w:rsidRDefault="00F241E3" w:rsidP="00C34C90">
      <w:pPr>
        <w:spacing w:after="0" w:line="240" w:lineRule="auto"/>
        <w:ind w:firstLine="709"/>
        <w:jc w:val="both"/>
        <w:rPr>
          <w:rFonts w:ascii="Times New Roman" w:eastAsia="Times New Roman" w:hAnsi="Times New Roman" w:cs="Times New Roman"/>
          <w:b/>
          <w:bCs/>
          <w:sz w:val="28"/>
          <w:szCs w:val="28"/>
          <w:lang w:eastAsia="ru-RU"/>
        </w:rPr>
      </w:pPr>
      <w:r w:rsidRPr="004E3760">
        <w:rPr>
          <w:rFonts w:ascii="Times New Roman" w:eastAsia="Times New Roman" w:hAnsi="Times New Roman" w:cs="Times New Roman"/>
          <w:b/>
          <w:bCs/>
          <w:sz w:val="28"/>
          <w:szCs w:val="28"/>
          <w:lang w:eastAsia="ru-RU"/>
        </w:rPr>
        <w:t>3. УСЛОВИЯ РЕАЛИЗАЦИИ ПРОГРАММЫ УЧЕБНОЙ ДИСЦИПЛИНЫ</w:t>
      </w:r>
    </w:p>
    <w:p w:rsidR="001A7F0E" w:rsidRPr="004E3760" w:rsidRDefault="001A7F0E" w:rsidP="00C34C90">
      <w:pPr>
        <w:spacing w:after="0" w:line="240" w:lineRule="auto"/>
        <w:ind w:firstLine="709"/>
        <w:contextualSpacing/>
        <w:jc w:val="both"/>
        <w:rPr>
          <w:rFonts w:ascii="Times New Roman" w:eastAsia="Times New Roman" w:hAnsi="Times New Roman" w:cs="Times New Roman"/>
          <w:bCs/>
          <w:sz w:val="28"/>
          <w:szCs w:val="28"/>
          <w:lang w:eastAsia="ru-RU"/>
        </w:rPr>
      </w:pPr>
    </w:p>
    <w:p w:rsidR="005E5D96" w:rsidRPr="00DF092C" w:rsidRDefault="001A7F0E" w:rsidP="00C34C90">
      <w:pPr>
        <w:suppressAutoHyphens/>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4E3760">
        <w:rPr>
          <w:rFonts w:ascii="Times New Roman" w:eastAsia="Times New Roman" w:hAnsi="Times New Roman" w:cs="Times New Roman"/>
          <w:bCs/>
          <w:sz w:val="28"/>
          <w:szCs w:val="28"/>
          <w:lang w:eastAsia="ru-RU"/>
        </w:rPr>
        <w:t xml:space="preserve">3.1. Для реализации программы </w:t>
      </w:r>
      <w:r w:rsidR="005E5D96">
        <w:rPr>
          <w:rFonts w:ascii="Times New Roman" w:eastAsia="Times New Roman" w:hAnsi="Times New Roman" w:cs="Times New Roman"/>
          <w:bCs/>
          <w:sz w:val="28"/>
          <w:szCs w:val="28"/>
          <w:lang w:eastAsia="ru-RU"/>
        </w:rPr>
        <w:t xml:space="preserve">общеобразовательной </w:t>
      </w:r>
      <w:r w:rsidRPr="004E3760">
        <w:rPr>
          <w:rFonts w:ascii="Times New Roman" w:eastAsia="Times New Roman" w:hAnsi="Times New Roman" w:cs="Times New Roman"/>
          <w:bCs/>
          <w:sz w:val="28"/>
          <w:szCs w:val="28"/>
          <w:lang w:eastAsia="ru-RU"/>
        </w:rPr>
        <w:t xml:space="preserve">дисциплины предусмотрены следующее специальное помещение: </w:t>
      </w:r>
      <w:r w:rsidR="00DF092C" w:rsidRPr="00DF092C">
        <w:rPr>
          <w:rFonts w:ascii="Times New Roman" w:eastAsia="Times New Roman" w:hAnsi="Times New Roman" w:cs="Times New Roman"/>
          <w:bCs/>
          <w:color w:val="000000" w:themeColor="text1"/>
          <w:sz w:val="28"/>
          <w:szCs w:val="28"/>
          <w:lang w:eastAsia="ru-RU"/>
        </w:rPr>
        <w:t>к.217 Гуманитарных и социально-экономических дисциплин</w:t>
      </w:r>
    </w:p>
    <w:p w:rsidR="001A7F0E" w:rsidRPr="005E5D96" w:rsidRDefault="001A7F0E" w:rsidP="00C34C90">
      <w:pPr>
        <w:spacing w:after="0" w:line="240" w:lineRule="auto"/>
        <w:ind w:firstLine="709"/>
        <w:contextualSpacing/>
        <w:jc w:val="both"/>
        <w:rPr>
          <w:rFonts w:ascii="Times New Roman" w:eastAsia="Times New Roman" w:hAnsi="Times New Roman" w:cs="Times New Roman"/>
          <w:sz w:val="28"/>
          <w:szCs w:val="28"/>
        </w:rPr>
      </w:pPr>
      <w:r w:rsidRPr="005E5D96">
        <w:rPr>
          <w:rFonts w:ascii="Times New Roman" w:eastAsia="Times New Roman" w:hAnsi="Times New Roman" w:cs="Times New Roman"/>
          <w:sz w:val="28"/>
          <w:szCs w:val="28"/>
        </w:rPr>
        <w:t>Оборудование учебного кабинета:</w:t>
      </w:r>
    </w:p>
    <w:p w:rsidR="001A7F0E" w:rsidRPr="005E5D96" w:rsidRDefault="001A7F0E" w:rsidP="00C34C90">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посадочные места по количеству обучающихся;</w:t>
      </w:r>
    </w:p>
    <w:p w:rsidR="001A7F0E" w:rsidRPr="005E5D96" w:rsidRDefault="001A7F0E" w:rsidP="00C34C90">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рабочее место преподавателя;</w:t>
      </w:r>
    </w:p>
    <w:p w:rsidR="001A7F0E" w:rsidRPr="005E5D96" w:rsidRDefault="001A7F0E" w:rsidP="00C34C90">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учебно-наглядных пособий;</w:t>
      </w:r>
    </w:p>
    <w:p w:rsidR="001A7F0E" w:rsidRPr="005E5D96" w:rsidRDefault="001A7F0E" w:rsidP="00C34C90">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электронных видеоматериалов;</w:t>
      </w:r>
    </w:p>
    <w:p w:rsidR="001A7F0E" w:rsidRPr="005E5D96" w:rsidRDefault="001A7F0E" w:rsidP="00C34C90">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задания для контрольных работ;</w:t>
      </w:r>
    </w:p>
    <w:p w:rsidR="001A7F0E" w:rsidRPr="005E5D96" w:rsidRDefault="001A7F0E" w:rsidP="00C34C90">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профессионально ориентированные задания;</w:t>
      </w:r>
    </w:p>
    <w:p w:rsidR="001A7F0E" w:rsidRPr="005E5D96" w:rsidRDefault="001A7F0E" w:rsidP="00C34C90">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 xml:space="preserve">материалы </w:t>
      </w:r>
      <w:r w:rsidR="00E54581">
        <w:rPr>
          <w:rFonts w:ascii="Times New Roman" w:hAnsi="Times New Roman"/>
          <w:sz w:val="28"/>
          <w:szCs w:val="28"/>
        </w:rPr>
        <w:t>д</w:t>
      </w:r>
      <w:r w:rsidR="00E54581" w:rsidRPr="004C2F8A">
        <w:rPr>
          <w:rFonts w:ascii="Times New Roman" w:hAnsi="Times New Roman"/>
          <w:sz w:val="28"/>
          <w:szCs w:val="28"/>
        </w:rPr>
        <w:t>ифференцированный зачет</w:t>
      </w:r>
      <w:r w:rsidR="00E54581">
        <w:rPr>
          <w:rFonts w:ascii="Times New Roman" w:hAnsi="Times New Roman"/>
          <w:sz w:val="28"/>
          <w:szCs w:val="28"/>
        </w:rPr>
        <w:t>а</w:t>
      </w:r>
      <w:r w:rsidRPr="005E5D96">
        <w:rPr>
          <w:rFonts w:ascii="Times New Roman" w:hAnsi="Times New Roman"/>
          <w:sz w:val="28"/>
          <w:szCs w:val="28"/>
        </w:rPr>
        <w:t>.</w:t>
      </w:r>
    </w:p>
    <w:p w:rsidR="005E5D96" w:rsidRPr="005E5D96" w:rsidRDefault="005E5D96" w:rsidP="00C34C90">
      <w:pPr>
        <w:spacing w:after="0" w:line="240" w:lineRule="auto"/>
        <w:jc w:val="both"/>
        <w:rPr>
          <w:rFonts w:ascii="Times New Roman" w:hAnsi="Times New Roman"/>
          <w:sz w:val="28"/>
          <w:szCs w:val="28"/>
        </w:rPr>
      </w:pPr>
      <w:r w:rsidRPr="005E5D96">
        <w:rPr>
          <w:rFonts w:ascii="Times New Roman" w:hAnsi="Times New Roman"/>
          <w:sz w:val="28"/>
          <w:szCs w:val="28"/>
        </w:rPr>
        <w:t xml:space="preserve">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w:t>
      </w:r>
      <w:r>
        <w:rPr>
          <w:rFonts w:ascii="Times New Roman" w:hAnsi="Times New Roman"/>
          <w:sz w:val="28"/>
          <w:szCs w:val="28"/>
        </w:rPr>
        <w:t>уровню подготовки обучающихся.</w:t>
      </w:r>
    </w:p>
    <w:p w:rsidR="005E5D96" w:rsidRPr="005E5D96" w:rsidRDefault="005E5D96" w:rsidP="00C34C90">
      <w:pPr>
        <w:pStyle w:val="a8"/>
        <w:spacing w:after="0" w:line="240" w:lineRule="auto"/>
        <w:ind w:left="1429"/>
        <w:contextualSpacing/>
        <w:jc w:val="both"/>
        <w:rPr>
          <w:rFonts w:ascii="Times New Roman" w:hAnsi="Times New Roman"/>
          <w:sz w:val="28"/>
          <w:szCs w:val="28"/>
        </w:rPr>
      </w:pPr>
    </w:p>
    <w:p w:rsidR="001A7F0E" w:rsidRPr="004E3760" w:rsidRDefault="001A7F0E" w:rsidP="00C34C90">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Технические средства обучения:</w:t>
      </w:r>
    </w:p>
    <w:p w:rsidR="001A7F0E" w:rsidRPr="005E5D96" w:rsidRDefault="001A7F0E" w:rsidP="00C34C90">
      <w:pPr>
        <w:pStyle w:val="a8"/>
        <w:numPr>
          <w:ilvl w:val="0"/>
          <w:numId w:val="18"/>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персональный компьютер с лицензионным программным обеспечением;</w:t>
      </w:r>
    </w:p>
    <w:p w:rsidR="001A7F0E" w:rsidRPr="005E5D96" w:rsidRDefault="001A7F0E" w:rsidP="00C34C90">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проектор с экраном.</w:t>
      </w:r>
    </w:p>
    <w:p w:rsidR="001A7F0E" w:rsidRPr="004E3760" w:rsidRDefault="001A7F0E" w:rsidP="00C34C90">
      <w:pPr>
        <w:spacing w:after="0" w:line="240" w:lineRule="auto"/>
        <w:ind w:firstLine="709"/>
        <w:contextualSpacing/>
        <w:jc w:val="both"/>
        <w:rPr>
          <w:rFonts w:ascii="Times New Roman" w:eastAsia="Times New Roman" w:hAnsi="Times New Roman" w:cs="Times New Roman"/>
          <w:sz w:val="28"/>
          <w:szCs w:val="28"/>
        </w:rPr>
      </w:pPr>
    </w:p>
    <w:p w:rsidR="001A7F0E" w:rsidRPr="004E3760" w:rsidRDefault="001A7F0E" w:rsidP="00C34C90">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Залы:</w:t>
      </w:r>
    </w:p>
    <w:p w:rsidR="001A7F0E" w:rsidRPr="004E3760" w:rsidRDefault="001A7F0E" w:rsidP="00C34C90">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Библиотека, читальный зал с выходом в сеть Интернет.</w:t>
      </w:r>
    </w:p>
    <w:p w:rsidR="001A7F0E" w:rsidRPr="004E3760" w:rsidRDefault="001A7F0E" w:rsidP="00C34C90">
      <w:pPr>
        <w:spacing w:after="0" w:line="240" w:lineRule="auto"/>
        <w:ind w:firstLine="709"/>
        <w:contextualSpacing/>
        <w:jc w:val="both"/>
        <w:rPr>
          <w:rFonts w:ascii="Times New Roman" w:eastAsia="Times New Roman" w:hAnsi="Times New Roman" w:cs="Times New Roman"/>
          <w:sz w:val="28"/>
          <w:szCs w:val="28"/>
        </w:rPr>
      </w:pPr>
    </w:p>
    <w:p w:rsidR="001A7F0E" w:rsidRPr="004E3760" w:rsidRDefault="001A7F0E" w:rsidP="00C34C90">
      <w:pPr>
        <w:spacing w:after="0" w:line="240" w:lineRule="auto"/>
        <w:ind w:firstLine="709"/>
        <w:contextualSpacing/>
        <w:jc w:val="both"/>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3.2. Информационное обеспечение реализации программы</w:t>
      </w:r>
    </w:p>
    <w:p w:rsidR="001A7F0E" w:rsidRPr="004E3760" w:rsidRDefault="001A7F0E" w:rsidP="00C34C90">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 xml:space="preserve">Для реализации программы библиотечный фонд </w:t>
      </w:r>
      <w:r w:rsidR="005E5D96">
        <w:rPr>
          <w:rFonts w:ascii="Times New Roman" w:eastAsia="Times New Roman" w:hAnsi="Times New Roman" w:cs="Times New Roman"/>
          <w:sz w:val="28"/>
          <w:szCs w:val="28"/>
        </w:rPr>
        <w:t>колледжа</w:t>
      </w:r>
      <w:r w:rsidRPr="004E3760">
        <w:rPr>
          <w:rFonts w:ascii="Times New Roman" w:eastAsia="Times New Roman" w:hAnsi="Times New Roman" w:cs="Times New Roman"/>
          <w:sz w:val="28"/>
          <w:szCs w:val="28"/>
        </w:rPr>
        <w:t xml:space="preserve"> име</w:t>
      </w:r>
      <w:r w:rsidR="005E5D96">
        <w:rPr>
          <w:rFonts w:ascii="Times New Roman" w:eastAsia="Times New Roman" w:hAnsi="Times New Roman" w:cs="Times New Roman"/>
          <w:sz w:val="28"/>
          <w:szCs w:val="28"/>
        </w:rPr>
        <w:t xml:space="preserve">ет </w:t>
      </w:r>
      <w:r w:rsidRPr="004E3760">
        <w:rPr>
          <w:rFonts w:ascii="Times New Roman" w:eastAsia="Times New Roman" w:hAnsi="Times New Roman" w:cs="Times New Roman"/>
          <w:sz w:val="28"/>
          <w:szCs w:val="28"/>
        </w:rPr>
        <w:t xml:space="preserve">печатные и/или электронные образовательные и информационные ресурсы, рекомендованные ФУМО, для использования в образовательном процессе. </w:t>
      </w:r>
    </w:p>
    <w:p w:rsidR="001A7F0E" w:rsidRPr="004E3760" w:rsidRDefault="001A7F0E" w:rsidP="00C34C90">
      <w:pPr>
        <w:spacing w:after="0" w:line="240" w:lineRule="auto"/>
        <w:ind w:firstLine="709"/>
        <w:contextualSpacing/>
        <w:jc w:val="both"/>
        <w:rPr>
          <w:rFonts w:ascii="Times New Roman" w:eastAsia="Times New Roman" w:hAnsi="Times New Roman" w:cs="Times New Roman"/>
          <w:b/>
          <w:sz w:val="28"/>
          <w:szCs w:val="28"/>
        </w:rPr>
      </w:pPr>
    </w:p>
    <w:p w:rsidR="001A7F0E" w:rsidRPr="004E3760" w:rsidRDefault="001A7F0E" w:rsidP="00C34C90">
      <w:pPr>
        <w:spacing w:after="0" w:line="240" w:lineRule="auto"/>
        <w:ind w:firstLine="709"/>
        <w:contextualSpacing/>
        <w:jc w:val="both"/>
        <w:rPr>
          <w:rFonts w:ascii="Times New Roman" w:eastAsia="Times New Roman" w:hAnsi="Times New Roman" w:cs="Times New Roman"/>
          <w:b/>
          <w:sz w:val="28"/>
          <w:szCs w:val="28"/>
        </w:rPr>
      </w:pPr>
      <w:r w:rsidRPr="00E54581">
        <w:rPr>
          <w:rFonts w:ascii="Times New Roman" w:eastAsia="Times New Roman" w:hAnsi="Times New Roman" w:cs="Times New Roman"/>
          <w:b/>
          <w:sz w:val="28"/>
          <w:szCs w:val="28"/>
        </w:rPr>
        <w:t>3.2.1. Основные печатные издания</w:t>
      </w:r>
    </w:p>
    <w:p w:rsidR="00E54581" w:rsidRPr="00E54581" w:rsidRDefault="00E54581" w:rsidP="00C34C90">
      <w:pPr>
        <w:pStyle w:val="Default"/>
        <w:numPr>
          <w:ilvl w:val="0"/>
          <w:numId w:val="38"/>
        </w:numPr>
        <w:ind w:left="0" w:firstLine="709"/>
        <w:jc w:val="both"/>
        <w:rPr>
          <w:rStyle w:val="a6"/>
          <w:rFonts w:ascii="Times New Roman" w:hAnsi="Times New Roman"/>
          <w:i w:val="0"/>
          <w:sz w:val="28"/>
          <w:szCs w:val="28"/>
        </w:rPr>
      </w:pPr>
      <w:r w:rsidRPr="00E54581">
        <w:rPr>
          <w:rStyle w:val="a6"/>
          <w:rFonts w:ascii="Times New Roman" w:hAnsi="Times New Roman"/>
          <w:i w:val="0"/>
          <w:sz w:val="28"/>
          <w:szCs w:val="28"/>
        </w:rPr>
        <w:t xml:space="preserve">Баранчиков Е.В. География: учебник для студ. учреждений сред. проф. образования. – 8-е изд., </w:t>
      </w:r>
      <w:proofErr w:type="spellStart"/>
      <w:r w:rsidRPr="00E54581">
        <w:rPr>
          <w:rStyle w:val="a6"/>
          <w:rFonts w:ascii="Times New Roman" w:hAnsi="Times New Roman"/>
          <w:i w:val="0"/>
          <w:sz w:val="28"/>
          <w:szCs w:val="28"/>
        </w:rPr>
        <w:t>испр</w:t>
      </w:r>
      <w:proofErr w:type="spellEnd"/>
      <w:r w:rsidRPr="00E54581">
        <w:rPr>
          <w:rStyle w:val="a6"/>
          <w:rFonts w:ascii="Times New Roman" w:hAnsi="Times New Roman"/>
          <w:i w:val="0"/>
          <w:sz w:val="28"/>
          <w:szCs w:val="28"/>
        </w:rPr>
        <w:t xml:space="preserve">. — М., Издательский центр «Академия», 2021. </w:t>
      </w:r>
    </w:p>
    <w:p w:rsidR="00E54581" w:rsidRPr="00E54581" w:rsidRDefault="00E54581" w:rsidP="00C34C90">
      <w:pPr>
        <w:pStyle w:val="Default"/>
        <w:numPr>
          <w:ilvl w:val="0"/>
          <w:numId w:val="38"/>
        </w:numPr>
        <w:ind w:left="0" w:firstLine="709"/>
        <w:jc w:val="both"/>
        <w:rPr>
          <w:rStyle w:val="a6"/>
          <w:rFonts w:ascii="Times New Roman" w:hAnsi="Times New Roman"/>
          <w:i w:val="0"/>
          <w:sz w:val="28"/>
          <w:szCs w:val="28"/>
        </w:rPr>
      </w:pPr>
      <w:r w:rsidRPr="00E54581">
        <w:rPr>
          <w:rStyle w:val="a6"/>
          <w:rFonts w:ascii="Times New Roman" w:hAnsi="Times New Roman"/>
          <w:i w:val="0"/>
          <w:sz w:val="28"/>
          <w:szCs w:val="28"/>
        </w:rPr>
        <w:t xml:space="preserve">Козаренко А.Е., Шульгина О.В., Самусенко Д.Н. География. - Инфра-М, 2020. – 313 с. </w:t>
      </w:r>
    </w:p>
    <w:p w:rsidR="00E54581" w:rsidRPr="00E54581" w:rsidRDefault="00E54581" w:rsidP="00C34C90">
      <w:pPr>
        <w:pStyle w:val="Default"/>
        <w:numPr>
          <w:ilvl w:val="0"/>
          <w:numId w:val="38"/>
        </w:numPr>
        <w:ind w:left="0" w:firstLine="709"/>
        <w:jc w:val="both"/>
        <w:rPr>
          <w:rStyle w:val="a6"/>
          <w:rFonts w:ascii="Times New Roman" w:hAnsi="Times New Roman"/>
          <w:i w:val="0"/>
          <w:sz w:val="28"/>
          <w:szCs w:val="28"/>
        </w:rPr>
      </w:pPr>
      <w:r w:rsidRPr="00E54581">
        <w:rPr>
          <w:rStyle w:val="a6"/>
          <w:rFonts w:ascii="Times New Roman" w:hAnsi="Times New Roman"/>
          <w:i w:val="0"/>
          <w:sz w:val="28"/>
          <w:szCs w:val="28"/>
        </w:rPr>
        <w:t xml:space="preserve">Коломиец А.В., Сафонов А.А. География для колледжей: учебник и практикум для среднего профессионального образования / А. В. Коломиец [и др.]; под редакцией А. В. Коломийца, А. А. Сафонова. — Москва: Издательство Юрайт, 2020. — 372 с. — (Профессиональное образование). — ISBN 978-5-534-12383-8. — Текст: электронный // Образовательная платформа Юрайт [сайт]. — URL: https://urait.ru/bcode/458702 </w:t>
      </w:r>
    </w:p>
    <w:p w:rsidR="00E54581" w:rsidRDefault="00E54581" w:rsidP="00C34C90">
      <w:pPr>
        <w:pStyle w:val="Default"/>
        <w:numPr>
          <w:ilvl w:val="0"/>
          <w:numId w:val="38"/>
        </w:numPr>
        <w:ind w:left="0" w:firstLine="709"/>
        <w:jc w:val="both"/>
        <w:rPr>
          <w:rStyle w:val="a6"/>
          <w:rFonts w:ascii="Times New Roman" w:hAnsi="Times New Roman"/>
          <w:i w:val="0"/>
          <w:sz w:val="28"/>
          <w:szCs w:val="28"/>
        </w:rPr>
      </w:pPr>
      <w:proofErr w:type="spellStart"/>
      <w:r w:rsidRPr="00E54581">
        <w:rPr>
          <w:rStyle w:val="a6"/>
          <w:rFonts w:ascii="Times New Roman" w:hAnsi="Times New Roman"/>
          <w:i w:val="0"/>
          <w:sz w:val="28"/>
          <w:szCs w:val="28"/>
        </w:rPr>
        <w:t>Лобжанидзе</w:t>
      </w:r>
      <w:proofErr w:type="spellEnd"/>
      <w:r w:rsidRPr="00E54581">
        <w:rPr>
          <w:rStyle w:val="a6"/>
          <w:rFonts w:ascii="Times New Roman" w:hAnsi="Times New Roman"/>
          <w:i w:val="0"/>
          <w:sz w:val="28"/>
          <w:szCs w:val="28"/>
        </w:rPr>
        <w:t xml:space="preserve"> А.А. География: учебник для СПО. - ООО «Профобразование», Саратов, 2019. – 213 с. - ISBN: </w:t>
      </w:r>
      <w:r>
        <w:rPr>
          <w:rStyle w:val="a6"/>
          <w:rFonts w:ascii="Times New Roman" w:hAnsi="Times New Roman"/>
          <w:i w:val="0"/>
          <w:sz w:val="28"/>
          <w:szCs w:val="28"/>
        </w:rPr>
        <w:t>978-5-4488-0571-4</w:t>
      </w:r>
    </w:p>
    <w:p w:rsidR="001A7F0E" w:rsidRPr="00E54581" w:rsidRDefault="00E54581" w:rsidP="00C34C90">
      <w:pPr>
        <w:pStyle w:val="Default"/>
        <w:numPr>
          <w:ilvl w:val="0"/>
          <w:numId w:val="38"/>
        </w:numPr>
        <w:ind w:left="0" w:firstLine="709"/>
        <w:jc w:val="both"/>
        <w:rPr>
          <w:rFonts w:ascii="Times New Roman" w:hAnsi="Times New Roman" w:cs="Times New Roman"/>
          <w:sz w:val="28"/>
          <w:szCs w:val="28"/>
        </w:rPr>
      </w:pPr>
      <w:r w:rsidRPr="00E54581">
        <w:rPr>
          <w:rStyle w:val="a6"/>
          <w:rFonts w:ascii="Times New Roman" w:hAnsi="Times New Roman"/>
          <w:i w:val="0"/>
          <w:sz w:val="28"/>
          <w:szCs w:val="28"/>
        </w:rPr>
        <w:t xml:space="preserve">Лукьянова Н. С. География. – М.: </w:t>
      </w:r>
      <w:proofErr w:type="spellStart"/>
      <w:r w:rsidRPr="00E54581">
        <w:rPr>
          <w:rStyle w:val="a6"/>
          <w:rFonts w:ascii="Times New Roman" w:hAnsi="Times New Roman"/>
          <w:i w:val="0"/>
          <w:sz w:val="28"/>
          <w:szCs w:val="28"/>
        </w:rPr>
        <w:t>КноРус</w:t>
      </w:r>
      <w:proofErr w:type="spellEnd"/>
      <w:r w:rsidRPr="00E54581">
        <w:rPr>
          <w:rStyle w:val="a6"/>
          <w:rFonts w:ascii="Times New Roman" w:hAnsi="Times New Roman"/>
          <w:i w:val="0"/>
          <w:sz w:val="28"/>
          <w:szCs w:val="28"/>
        </w:rPr>
        <w:t>, 2022. – 234 с.</w:t>
      </w:r>
    </w:p>
    <w:p w:rsidR="001A7F0E" w:rsidRPr="004E3760" w:rsidRDefault="001A7F0E" w:rsidP="00C34C90">
      <w:pPr>
        <w:keepNext/>
        <w:suppressAutoHyphens/>
        <w:spacing w:after="0" w:line="240" w:lineRule="auto"/>
        <w:ind w:firstLine="709"/>
        <w:jc w:val="both"/>
        <w:rPr>
          <w:rFonts w:ascii="Times New Roman" w:eastAsia="Times New Roman" w:hAnsi="Times New Roman" w:cs="Times New Roman"/>
          <w:i/>
          <w:kern w:val="32"/>
          <w:sz w:val="28"/>
          <w:szCs w:val="28"/>
        </w:rPr>
      </w:pPr>
      <w:bookmarkStart w:id="3" w:name="__RefHeading___Toc463878230"/>
      <w:bookmarkEnd w:id="3"/>
    </w:p>
    <w:p w:rsidR="001A7F0E" w:rsidRPr="004E3760" w:rsidRDefault="001A7F0E" w:rsidP="00C34C90">
      <w:pPr>
        <w:suppressAutoHyphens/>
        <w:spacing w:after="0" w:line="240" w:lineRule="auto"/>
        <w:ind w:firstLine="709"/>
        <w:contextualSpacing/>
        <w:jc w:val="both"/>
        <w:rPr>
          <w:rFonts w:ascii="Times New Roman" w:eastAsia="Times New Roman" w:hAnsi="Times New Roman" w:cs="Times New Roman"/>
          <w:b/>
          <w:bCs/>
          <w:sz w:val="28"/>
          <w:szCs w:val="28"/>
          <w:lang w:eastAsia="ru-RU"/>
        </w:rPr>
      </w:pPr>
      <w:r w:rsidRPr="00E54581">
        <w:rPr>
          <w:rFonts w:ascii="Times New Roman" w:eastAsia="Times New Roman" w:hAnsi="Times New Roman" w:cs="Times New Roman"/>
          <w:b/>
          <w:bCs/>
          <w:sz w:val="28"/>
          <w:szCs w:val="28"/>
          <w:lang w:eastAsia="ru-RU"/>
        </w:rPr>
        <w:t>3.2.2. Дополнительные источники</w:t>
      </w:r>
    </w:p>
    <w:p w:rsidR="00E54581" w:rsidRPr="00E54581" w:rsidRDefault="00E54581" w:rsidP="00C34C90">
      <w:pPr>
        <w:pStyle w:val="Default"/>
        <w:numPr>
          <w:ilvl w:val="0"/>
          <w:numId w:val="39"/>
        </w:numPr>
        <w:ind w:left="0" w:firstLine="709"/>
        <w:jc w:val="both"/>
        <w:rPr>
          <w:rStyle w:val="a6"/>
          <w:rFonts w:ascii="Times New Roman" w:hAnsi="Times New Roman"/>
          <w:i w:val="0"/>
          <w:sz w:val="28"/>
          <w:szCs w:val="28"/>
        </w:rPr>
      </w:pPr>
      <w:r w:rsidRPr="00E54581">
        <w:rPr>
          <w:rStyle w:val="a6"/>
          <w:rFonts w:ascii="Times New Roman" w:hAnsi="Times New Roman"/>
          <w:i w:val="0"/>
          <w:sz w:val="28"/>
          <w:szCs w:val="28"/>
        </w:rPr>
        <w:t xml:space="preserve">Баранчиков Е.В., </w:t>
      </w:r>
      <w:proofErr w:type="spellStart"/>
      <w:r w:rsidRPr="00E54581">
        <w:rPr>
          <w:rStyle w:val="a6"/>
          <w:rFonts w:ascii="Times New Roman" w:hAnsi="Times New Roman"/>
          <w:i w:val="0"/>
          <w:sz w:val="28"/>
          <w:szCs w:val="28"/>
        </w:rPr>
        <w:t>Петрусюк</w:t>
      </w:r>
      <w:proofErr w:type="spellEnd"/>
      <w:r w:rsidRPr="00E54581">
        <w:rPr>
          <w:rStyle w:val="a6"/>
          <w:rFonts w:ascii="Times New Roman" w:hAnsi="Times New Roman"/>
          <w:i w:val="0"/>
          <w:sz w:val="28"/>
          <w:szCs w:val="28"/>
        </w:rPr>
        <w:t xml:space="preserve"> О.А. География. Практикум: учебное пособие для студ. учреждений сред. проф. образования. - 3-е изд. стер. — М., Издательский центр «Академия», 2020. </w:t>
      </w:r>
    </w:p>
    <w:p w:rsidR="00E54581" w:rsidRPr="00E54581" w:rsidRDefault="00E54581" w:rsidP="00C34C90">
      <w:pPr>
        <w:pStyle w:val="Default"/>
        <w:numPr>
          <w:ilvl w:val="0"/>
          <w:numId w:val="39"/>
        </w:numPr>
        <w:ind w:left="0" w:firstLine="709"/>
        <w:jc w:val="both"/>
        <w:rPr>
          <w:rStyle w:val="a6"/>
          <w:rFonts w:ascii="Times New Roman" w:hAnsi="Times New Roman"/>
          <w:i w:val="0"/>
          <w:sz w:val="28"/>
          <w:szCs w:val="28"/>
        </w:rPr>
      </w:pPr>
      <w:r w:rsidRPr="00E54581">
        <w:rPr>
          <w:rStyle w:val="a6"/>
          <w:rFonts w:ascii="Times New Roman" w:hAnsi="Times New Roman"/>
          <w:i w:val="0"/>
          <w:sz w:val="28"/>
          <w:szCs w:val="28"/>
        </w:rPr>
        <w:t xml:space="preserve">География: журнал. — М.: Издательский дом «Первое сентября». </w:t>
      </w:r>
    </w:p>
    <w:p w:rsidR="00E54581" w:rsidRPr="00E54581" w:rsidRDefault="00E54581" w:rsidP="00C34C90">
      <w:pPr>
        <w:pStyle w:val="Default"/>
        <w:numPr>
          <w:ilvl w:val="0"/>
          <w:numId w:val="39"/>
        </w:numPr>
        <w:ind w:left="0" w:firstLine="709"/>
        <w:jc w:val="both"/>
        <w:rPr>
          <w:rStyle w:val="a6"/>
          <w:rFonts w:ascii="Times New Roman" w:hAnsi="Times New Roman"/>
          <w:i w:val="0"/>
          <w:sz w:val="28"/>
          <w:szCs w:val="28"/>
        </w:rPr>
      </w:pPr>
      <w:r w:rsidRPr="00E54581">
        <w:rPr>
          <w:rStyle w:val="a6"/>
          <w:rFonts w:ascii="Times New Roman" w:hAnsi="Times New Roman"/>
          <w:i w:val="0"/>
          <w:sz w:val="28"/>
          <w:szCs w:val="28"/>
        </w:rPr>
        <w:t xml:space="preserve">География в школе: научно-методический журнал. — М.: Издательство «Школьная пресса». </w:t>
      </w:r>
    </w:p>
    <w:p w:rsidR="00E54581" w:rsidRPr="00E54581" w:rsidRDefault="00E54581" w:rsidP="00C34C90">
      <w:pPr>
        <w:pStyle w:val="Default"/>
        <w:numPr>
          <w:ilvl w:val="0"/>
          <w:numId w:val="39"/>
        </w:numPr>
        <w:ind w:left="0" w:firstLine="709"/>
        <w:jc w:val="both"/>
        <w:rPr>
          <w:rStyle w:val="a6"/>
          <w:rFonts w:ascii="Times New Roman" w:hAnsi="Times New Roman"/>
          <w:i w:val="0"/>
          <w:sz w:val="28"/>
          <w:szCs w:val="28"/>
        </w:rPr>
      </w:pPr>
      <w:r w:rsidRPr="00E54581">
        <w:rPr>
          <w:rStyle w:val="a6"/>
          <w:rFonts w:ascii="Times New Roman" w:hAnsi="Times New Roman"/>
          <w:i w:val="0"/>
          <w:sz w:val="28"/>
          <w:szCs w:val="28"/>
        </w:rPr>
        <w:t xml:space="preserve">География и экология в школе XXI века: научно-методический журнал. — М.: Издательский дом «Школа-Пресс 1». </w:t>
      </w:r>
    </w:p>
    <w:p w:rsidR="00E54581" w:rsidRPr="00E54581" w:rsidRDefault="00E54581" w:rsidP="00C34C90">
      <w:pPr>
        <w:pStyle w:val="Default"/>
        <w:numPr>
          <w:ilvl w:val="0"/>
          <w:numId w:val="39"/>
        </w:numPr>
        <w:ind w:left="0" w:firstLine="709"/>
        <w:jc w:val="both"/>
        <w:rPr>
          <w:rStyle w:val="a6"/>
          <w:rFonts w:ascii="Times New Roman" w:hAnsi="Times New Roman"/>
          <w:i w:val="0"/>
          <w:sz w:val="28"/>
          <w:szCs w:val="28"/>
        </w:rPr>
      </w:pPr>
      <w:r w:rsidRPr="00E54581">
        <w:rPr>
          <w:rStyle w:val="a6"/>
          <w:rFonts w:ascii="Times New Roman" w:hAnsi="Times New Roman"/>
          <w:i w:val="0"/>
          <w:sz w:val="28"/>
          <w:szCs w:val="28"/>
        </w:rPr>
        <w:t xml:space="preserve">Гладкий Ю.Н., Николина В.В. География (базовый уровень). 10 класс. — М., «Просвещение», 2022. </w:t>
      </w:r>
    </w:p>
    <w:p w:rsidR="00E54581" w:rsidRPr="00E54581" w:rsidRDefault="00E54581" w:rsidP="00C34C90">
      <w:pPr>
        <w:pStyle w:val="Default"/>
        <w:numPr>
          <w:ilvl w:val="0"/>
          <w:numId w:val="39"/>
        </w:numPr>
        <w:ind w:left="0" w:firstLine="709"/>
        <w:jc w:val="both"/>
        <w:rPr>
          <w:rStyle w:val="a6"/>
          <w:rFonts w:ascii="Times New Roman" w:hAnsi="Times New Roman"/>
          <w:i w:val="0"/>
          <w:sz w:val="28"/>
          <w:szCs w:val="28"/>
        </w:rPr>
      </w:pPr>
      <w:r w:rsidRPr="00E54581">
        <w:rPr>
          <w:rStyle w:val="a6"/>
          <w:rFonts w:ascii="Times New Roman" w:hAnsi="Times New Roman"/>
          <w:i w:val="0"/>
          <w:sz w:val="28"/>
          <w:szCs w:val="28"/>
        </w:rPr>
        <w:t xml:space="preserve">Гладкий Ю.Н., Николина В.В. География (базовый уровень). — 11 класс. — М., «Просвещение», 2022. </w:t>
      </w:r>
    </w:p>
    <w:p w:rsidR="00E54581" w:rsidRPr="00E54581" w:rsidRDefault="00E54581" w:rsidP="00C34C90">
      <w:pPr>
        <w:pStyle w:val="Default"/>
        <w:numPr>
          <w:ilvl w:val="0"/>
          <w:numId w:val="39"/>
        </w:numPr>
        <w:ind w:left="0" w:firstLine="709"/>
        <w:jc w:val="both"/>
        <w:rPr>
          <w:rStyle w:val="a6"/>
          <w:rFonts w:ascii="Times New Roman" w:hAnsi="Times New Roman"/>
          <w:i w:val="0"/>
          <w:sz w:val="28"/>
          <w:szCs w:val="28"/>
        </w:rPr>
      </w:pPr>
      <w:proofErr w:type="spellStart"/>
      <w:r w:rsidRPr="00E54581">
        <w:rPr>
          <w:rStyle w:val="a6"/>
          <w:rFonts w:ascii="Times New Roman" w:hAnsi="Times New Roman"/>
          <w:i w:val="0"/>
          <w:sz w:val="28"/>
          <w:szCs w:val="28"/>
        </w:rPr>
        <w:t>Домогацких</w:t>
      </w:r>
      <w:proofErr w:type="spellEnd"/>
      <w:r w:rsidRPr="00E54581">
        <w:rPr>
          <w:rStyle w:val="a6"/>
          <w:rFonts w:ascii="Times New Roman" w:hAnsi="Times New Roman"/>
          <w:i w:val="0"/>
          <w:sz w:val="28"/>
          <w:szCs w:val="28"/>
        </w:rPr>
        <w:t xml:space="preserve"> Е.М., Алексеевский Н.И. География: в 2 ч. 10—11 классы. — М. «Русское слово», 2021. </w:t>
      </w:r>
    </w:p>
    <w:p w:rsidR="00E54581" w:rsidRPr="00E54581" w:rsidRDefault="00E54581" w:rsidP="00C34C90">
      <w:pPr>
        <w:pStyle w:val="Default"/>
        <w:numPr>
          <w:ilvl w:val="0"/>
          <w:numId w:val="39"/>
        </w:numPr>
        <w:ind w:left="0" w:firstLine="709"/>
        <w:jc w:val="both"/>
        <w:rPr>
          <w:rStyle w:val="a6"/>
          <w:rFonts w:ascii="Times New Roman" w:hAnsi="Times New Roman"/>
          <w:i w:val="0"/>
          <w:sz w:val="28"/>
          <w:szCs w:val="28"/>
        </w:rPr>
      </w:pPr>
      <w:r w:rsidRPr="00E54581">
        <w:rPr>
          <w:rStyle w:val="a6"/>
          <w:rFonts w:ascii="Times New Roman" w:hAnsi="Times New Roman"/>
          <w:i w:val="0"/>
          <w:sz w:val="28"/>
          <w:szCs w:val="28"/>
        </w:rPr>
        <w:t xml:space="preserve">Кузнецов А.П., Ким Э.В. География (базовый уровень). 10—11 классы. Учебник — М., ДРОФА, корпорация «Российский учебник», 2019. </w:t>
      </w:r>
    </w:p>
    <w:p w:rsidR="00E54581" w:rsidRPr="00E54581" w:rsidRDefault="00E54581" w:rsidP="00C34C90">
      <w:pPr>
        <w:pStyle w:val="Default"/>
        <w:numPr>
          <w:ilvl w:val="0"/>
          <w:numId w:val="39"/>
        </w:numPr>
        <w:ind w:left="0" w:firstLine="709"/>
        <w:jc w:val="both"/>
        <w:rPr>
          <w:rStyle w:val="a6"/>
          <w:rFonts w:ascii="Times New Roman" w:hAnsi="Times New Roman"/>
          <w:i w:val="0"/>
          <w:sz w:val="28"/>
          <w:szCs w:val="28"/>
        </w:rPr>
      </w:pPr>
      <w:proofErr w:type="spellStart"/>
      <w:r w:rsidRPr="00E54581">
        <w:rPr>
          <w:rStyle w:val="a6"/>
          <w:rFonts w:ascii="Times New Roman" w:hAnsi="Times New Roman"/>
          <w:i w:val="0"/>
          <w:sz w:val="28"/>
          <w:szCs w:val="28"/>
        </w:rPr>
        <w:t>Максаковский</w:t>
      </w:r>
      <w:proofErr w:type="spellEnd"/>
      <w:r w:rsidRPr="00E54581">
        <w:rPr>
          <w:rStyle w:val="a6"/>
          <w:rFonts w:ascii="Times New Roman" w:hAnsi="Times New Roman"/>
          <w:i w:val="0"/>
          <w:sz w:val="28"/>
          <w:szCs w:val="28"/>
        </w:rPr>
        <w:t xml:space="preserve"> В.П. География (базовый уровень). 10—11 классы. — М., «Просвещение», 2018. </w:t>
      </w:r>
    </w:p>
    <w:p w:rsidR="00E54581" w:rsidRPr="00E54581" w:rsidRDefault="00E54581" w:rsidP="00C34C90">
      <w:pPr>
        <w:pStyle w:val="Default"/>
        <w:numPr>
          <w:ilvl w:val="0"/>
          <w:numId w:val="39"/>
        </w:numPr>
        <w:ind w:left="0" w:firstLine="709"/>
        <w:jc w:val="both"/>
        <w:rPr>
          <w:rStyle w:val="a6"/>
          <w:rFonts w:ascii="Times New Roman" w:hAnsi="Times New Roman"/>
          <w:i w:val="0"/>
          <w:sz w:val="28"/>
          <w:szCs w:val="28"/>
        </w:rPr>
      </w:pPr>
      <w:r w:rsidRPr="00E54581">
        <w:rPr>
          <w:rStyle w:val="a6"/>
          <w:rFonts w:ascii="Times New Roman" w:hAnsi="Times New Roman"/>
          <w:i w:val="0"/>
          <w:sz w:val="28"/>
          <w:szCs w:val="28"/>
        </w:rPr>
        <w:t xml:space="preserve">Новая географическая картина мира. Ч. 1: учебное пособие / под ред. В. А. Колосова, Д. В. Зайца. — М.: Дрофа, 2020. — 319 с. </w:t>
      </w:r>
    </w:p>
    <w:p w:rsidR="00E54581" w:rsidRPr="00E54581" w:rsidRDefault="00E54581" w:rsidP="00C34C90">
      <w:pPr>
        <w:pStyle w:val="Default"/>
        <w:numPr>
          <w:ilvl w:val="0"/>
          <w:numId w:val="39"/>
        </w:numPr>
        <w:ind w:left="0" w:firstLine="709"/>
        <w:jc w:val="both"/>
        <w:rPr>
          <w:rStyle w:val="a6"/>
          <w:rFonts w:ascii="Times New Roman" w:hAnsi="Times New Roman"/>
          <w:i w:val="0"/>
          <w:sz w:val="28"/>
          <w:szCs w:val="28"/>
        </w:rPr>
      </w:pPr>
      <w:r w:rsidRPr="00E54581">
        <w:rPr>
          <w:rStyle w:val="a6"/>
          <w:rFonts w:ascii="Times New Roman" w:hAnsi="Times New Roman"/>
          <w:i w:val="0"/>
          <w:sz w:val="28"/>
          <w:szCs w:val="28"/>
        </w:rPr>
        <w:t xml:space="preserve">Новая географическая картина мира. Ч. 2: учебное пособие / под ред. В. А. Колосова, Д. В. Зайца. — М.: Дрофа, 2020. — 287 с. </w:t>
      </w:r>
    </w:p>
    <w:p w:rsidR="00E54581" w:rsidRPr="00E54581" w:rsidRDefault="00E54581" w:rsidP="00C34C90">
      <w:pPr>
        <w:pStyle w:val="Default"/>
        <w:numPr>
          <w:ilvl w:val="0"/>
          <w:numId w:val="39"/>
        </w:numPr>
        <w:ind w:left="0" w:firstLine="709"/>
        <w:jc w:val="both"/>
        <w:rPr>
          <w:rStyle w:val="a6"/>
          <w:rFonts w:ascii="Times New Roman" w:hAnsi="Times New Roman"/>
          <w:i w:val="0"/>
          <w:sz w:val="28"/>
          <w:szCs w:val="28"/>
        </w:rPr>
      </w:pPr>
      <w:proofErr w:type="spellStart"/>
      <w:r w:rsidRPr="00E54581">
        <w:rPr>
          <w:rStyle w:val="a6"/>
          <w:rFonts w:ascii="Times New Roman" w:hAnsi="Times New Roman"/>
          <w:i w:val="0"/>
          <w:sz w:val="28"/>
          <w:szCs w:val="28"/>
        </w:rPr>
        <w:t>Петрусюк</w:t>
      </w:r>
      <w:proofErr w:type="spellEnd"/>
      <w:r w:rsidRPr="00E54581">
        <w:rPr>
          <w:rStyle w:val="a6"/>
          <w:rFonts w:ascii="Times New Roman" w:hAnsi="Times New Roman"/>
          <w:i w:val="0"/>
          <w:sz w:val="28"/>
          <w:szCs w:val="28"/>
        </w:rPr>
        <w:t xml:space="preserve"> О.А. География. Контрольные задания: учебное пособие студ. учреждений </w:t>
      </w:r>
      <w:proofErr w:type="spellStart"/>
      <w:r w:rsidRPr="00E54581">
        <w:rPr>
          <w:rStyle w:val="a6"/>
          <w:rFonts w:ascii="Times New Roman" w:hAnsi="Times New Roman"/>
          <w:i w:val="0"/>
          <w:sz w:val="28"/>
          <w:szCs w:val="28"/>
        </w:rPr>
        <w:t>сред.проф</w:t>
      </w:r>
      <w:proofErr w:type="spellEnd"/>
      <w:r w:rsidRPr="00E54581">
        <w:rPr>
          <w:rStyle w:val="a6"/>
          <w:rFonts w:ascii="Times New Roman" w:hAnsi="Times New Roman"/>
          <w:i w:val="0"/>
          <w:sz w:val="28"/>
          <w:szCs w:val="28"/>
        </w:rPr>
        <w:t xml:space="preserve">. образования. – 2 изд., стер. — М., Издательский центр «Академия», 2018. </w:t>
      </w:r>
    </w:p>
    <w:p w:rsidR="00E54581" w:rsidRPr="00E54581" w:rsidRDefault="00E54581" w:rsidP="00C34C90">
      <w:pPr>
        <w:pStyle w:val="Default"/>
        <w:numPr>
          <w:ilvl w:val="0"/>
          <w:numId w:val="39"/>
        </w:numPr>
        <w:ind w:left="0" w:firstLine="709"/>
        <w:jc w:val="both"/>
        <w:rPr>
          <w:rStyle w:val="a6"/>
          <w:rFonts w:ascii="Times New Roman" w:hAnsi="Times New Roman"/>
          <w:i w:val="0"/>
          <w:sz w:val="28"/>
          <w:szCs w:val="28"/>
        </w:rPr>
      </w:pPr>
      <w:r w:rsidRPr="00E54581">
        <w:rPr>
          <w:rStyle w:val="a6"/>
          <w:rFonts w:ascii="Times New Roman" w:hAnsi="Times New Roman"/>
          <w:i w:val="0"/>
          <w:sz w:val="28"/>
          <w:szCs w:val="28"/>
        </w:rPr>
        <w:t xml:space="preserve">Холина В.Н. География (углубленный уровень). 10 класс. — М., ДРОФА, 2021. </w:t>
      </w:r>
    </w:p>
    <w:p w:rsidR="00F241E3" w:rsidRDefault="00E54581" w:rsidP="00C34C90">
      <w:pPr>
        <w:pStyle w:val="a8"/>
        <w:numPr>
          <w:ilvl w:val="0"/>
          <w:numId w:val="39"/>
        </w:numPr>
        <w:spacing w:after="0" w:line="240" w:lineRule="auto"/>
        <w:ind w:left="0" w:firstLine="709"/>
        <w:contextualSpacing/>
        <w:jc w:val="both"/>
        <w:rPr>
          <w:rStyle w:val="a6"/>
          <w:rFonts w:ascii="Times New Roman" w:hAnsi="Times New Roman"/>
          <w:i w:val="0"/>
          <w:sz w:val="28"/>
          <w:szCs w:val="28"/>
        </w:rPr>
      </w:pPr>
      <w:r w:rsidRPr="00E54581">
        <w:rPr>
          <w:rStyle w:val="a6"/>
          <w:rFonts w:ascii="Times New Roman" w:hAnsi="Times New Roman"/>
          <w:i w:val="0"/>
          <w:sz w:val="28"/>
          <w:szCs w:val="28"/>
        </w:rPr>
        <w:t>Холина В.Н. География (углубленный уровень). — 11 класс. — М., ДРОФА, 2021.</w:t>
      </w:r>
    </w:p>
    <w:p w:rsidR="00B40D1E" w:rsidRDefault="00B40D1E" w:rsidP="00C34C90">
      <w:pPr>
        <w:pStyle w:val="a8"/>
        <w:spacing w:after="0" w:line="240" w:lineRule="auto"/>
        <w:ind w:left="709"/>
        <w:contextualSpacing/>
        <w:jc w:val="both"/>
        <w:rPr>
          <w:rStyle w:val="a6"/>
          <w:rFonts w:ascii="Times New Roman" w:hAnsi="Times New Roman"/>
          <w:i w:val="0"/>
          <w:sz w:val="28"/>
          <w:szCs w:val="28"/>
        </w:rPr>
      </w:pPr>
    </w:p>
    <w:p w:rsidR="00B40D1E" w:rsidRDefault="00FA240D" w:rsidP="00C34C90">
      <w:pPr>
        <w:pStyle w:val="a8"/>
        <w:spacing w:after="0" w:line="240" w:lineRule="auto"/>
        <w:ind w:left="709"/>
        <w:contextualSpacing/>
        <w:jc w:val="both"/>
        <w:rPr>
          <w:rFonts w:ascii="Times New Roman" w:hAnsi="Times New Roman"/>
          <w:b/>
          <w:bCs/>
          <w:sz w:val="28"/>
          <w:szCs w:val="28"/>
          <w:lang w:eastAsia="ru-RU"/>
        </w:rPr>
      </w:pPr>
      <w:r>
        <w:rPr>
          <w:rFonts w:ascii="Times New Roman" w:hAnsi="Times New Roman"/>
          <w:b/>
          <w:sz w:val="28"/>
          <w:szCs w:val="28"/>
        </w:rPr>
        <w:t xml:space="preserve">3.2.3. </w:t>
      </w:r>
      <w:r w:rsidR="00B40D1E" w:rsidRPr="00B40D1E">
        <w:rPr>
          <w:rFonts w:ascii="Times New Roman" w:hAnsi="Times New Roman"/>
          <w:b/>
          <w:sz w:val="28"/>
          <w:szCs w:val="28"/>
        </w:rPr>
        <w:t>Интернет-ресурсы:</w:t>
      </w:r>
    </w:p>
    <w:p w:rsidR="00B40D1E" w:rsidRPr="00B40D1E" w:rsidRDefault="00B40D1E" w:rsidP="00C34C90">
      <w:pPr>
        <w:pStyle w:val="a8"/>
        <w:numPr>
          <w:ilvl w:val="0"/>
          <w:numId w:val="41"/>
        </w:numPr>
        <w:autoSpaceDE w:val="0"/>
        <w:autoSpaceDN w:val="0"/>
        <w:adjustRightInd w:val="0"/>
        <w:spacing w:after="0" w:line="240" w:lineRule="auto"/>
        <w:ind w:left="0" w:firstLine="709"/>
        <w:jc w:val="both"/>
        <w:rPr>
          <w:rStyle w:val="a6"/>
          <w:rFonts w:ascii="Times New Roman" w:hAnsi="Times New Roman"/>
          <w:i w:val="0"/>
          <w:sz w:val="28"/>
          <w:szCs w:val="28"/>
        </w:rPr>
      </w:pPr>
      <w:r w:rsidRPr="00B40D1E">
        <w:rPr>
          <w:rStyle w:val="a6"/>
          <w:rFonts w:ascii="Times New Roman" w:hAnsi="Times New Roman"/>
          <w:i w:val="0"/>
          <w:sz w:val="28"/>
          <w:szCs w:val="28"/>
        </w:rPr>
        <w:t>https://www.rgo.ru/ru - сайт Русского Географического общества</w:t>
      </w:r>
      <w:r w:rsidR="004E3001">
        <w:rPr>
          <w:rStyle w:val="a6"/>
          <w:rFonts w:ascii="Times New Roman" w:hAnsi="Times New Roman"/>
          <w:i w:val="0"/>
          <w:sz w:val="28"/>
          <w:szCs w:val="28"/>
        </w:rPr>
        <w:t>.</w:t>
      </w:r>
    </w:p>
    <w:p w:rsidR="00B40D1E" w:rsidRPr="00B40D1E" w:rsidRDefault="00B40D1E" w:rsidP="00C34C90">
      <w:pPr>
        <w:pStyle w:val="a8"/>
        <w:numPr>
          <w:ilvl w:val="0"/>
          <w:numId w:val="41"/>
        </w:numPr>
        <w:autoSpaceDE w:val="0"/>
        <w:autoSpaceDN w:val="0"/>
        <w:adjustRightInd w:val="0"/>
        <w:spacing w:after="0" w:line="240" w:lineRule="auto"/>
        <w:ind w:left="0" w:firstLine="709"/>
        <w:jc w:val="both"/>
        <w:rPr>
          <w:rStyle w:val="a6"/>
          <w:rFonts w:ascii="Times New Roman" w:hAnsi="Times New Roman"/>
          <w:i w:val="0"/>
          <w:sz w:val="28"/>
          <w:szCs w:val="28"/>
        </w:rPr>
      </w:pPr>
      <w:r w:rsidRPr="00B40D1E">
        <w:rPr>
          <w:rStyle w:val="a6"/>
          <w:rFonts w:ascii="Times New Roman" w:hAnsi="Times New Roman"/>
          <w:i w:val="0"/>
          <w:sz w:val="28"/>
          <w:szCs w:val="28"/>
        </w:rPr>
        <w:t>https://rosstat.gov.ru/ - Федеральная сл</w:t>
      </w:r>
      <w:r w:rsidR="004E3001">
        <w:rPr>
          <w:rStyle w:val="a6"/>
          <w:rFonts w:ascii="Times New Roman" w:hAnsi="Times New Roman"/>
          <w:i w:val="0"/>
          <w:sz w:val="28"/>
          <w:szCs w:val="28"/>
        </w:rPr>
        <w:t>ужба государственной статистики.</w:t>
      </w:r>
    </w:p>
    <w:p w:rsidR="00B40D1E" w:rsidRPr="00B40D1E" w:rsidRDefault="00B40D1E" w:rsidP="00C34C90">
      <w:pPr>
        <w:pStyle w:val="a8"/>
        <w:numPr>
          <w:ilvl w:val="0"/>
          <w:numId w:val="41"/>
        </w:numPr>
        <w:autoSpaceDE w:val="0"/>
        <w:autoSpaceDN w:val="0"/>
        <w:adjustRightInd w:val="0"/>
        <w:spacing w:after="0" w:line="240" w:lineRule="auto"/>
        <w:ind w:left="0" w:firstLine="709"/>
        <w:jc w:val="both"/>
        <w:rPr>
          <w:rStyle w:val="a6"/>
          <w:rFonts w:ascii="Times New Roman" w:hAnsi="Times New Roman"/>
          <w:i w:val="0"/>
          <w:sz w:val="28"/>
          <w:szCs w:val="28"/>
        </w:rPr>
      </w:pPr>
      <w:r w:rsidRPr="00B40D1E">
        <w:rPr>
          <w:rStyle w:val="a6"/>
          <w:rFonts w:ascii="Times New Roman" w:hAnsi="Times New Roman"/>
          <w:i w:val="0"/>
          <w:sz w:val="28"/>
          <w:szCs w:val="28"/>
        </w:rPr>
        <w:t>www.school-collection.edu.ru - «Единая коллекции циф</w:t>
      </w:r>
      <w:r w:rsidR="004E3001">
        <w:rPr>
          <w:rStyle w:val="a6"/>
          <w:rFonts w:ascii="Times New Roman" w:hAnsi="Times New Roman"/>
          <w:i w:val="0"/>
          <w:sz w:val="28"/>
          <w:szCs w:val="28"/>
        </w:rPr>
        <w:t>ровых образовательных ресурсов».</w:t>
      </w:r>
    </w:p>
    <w:p w:rsidR="00B40D1E" w:rsidRPr="00B40D1E" w:rsidRDefault="00B40D1E" w:rsidP="00C34C90">
      <w:pPr>
        <w:pStyle w:val="a8"/>
        <w:numPr>
          <w:ilvl w:val="0"/>
          <w:numId w:val="41"/>
        </w:numPr>
        <w:autoSpaceDE w:val="0"/>
        <w:autoSpaceDN w:val="0"/>
        <w:adjustRightInd w:val="0"/>
        <w:spacing w:after="0" w:line="240" w:lineRule="auto"/>
        <w:ind w:left="0" w:firstLine="709"/>
        <w:jc w:val="both"/>
        <w:rPr>
          <w:rStyle w:val="a6"/>
          <w:rFonts w:ascii="Times New Roman" w:hAnsi="Times New Roman"/>
          <w:i w:val="0"/>
          <w:sz w:val="28"/>
          <w:szCs w:val="28"/>
        </w:rPr>
      </w:pPr>
      <w:r w:rsidRPr="00B40D1E">
        <w:rPr>
          <w:rStyle w:val="a6"/>
          <w:rFonts w:ascii="Times New Roman" w:hAnsi="Times New Roman"/>
          <w:i w:val="0"/>
          <w:sz w:val="28"/>
          <w:szCs w:val="28"/>
        </w:rPr>
        <w:t>https://nationalatlas.ru/ - Национальный Атлас России</w:t>
      </w:r>
      <w:r w:rsidR="004E3001">
        <w:rPr>
          <w:rStyle w:val="a6"/>
          <w:rFonts w:ascii="Times New Roman" w:hAnsi="Times New Roman"/>
          <w:i w:val="0"/>
          <w:sz w:val="28"/>
          <w:szCs w:val="28"/>
        </w:rPr>
        <w:t>.</w:t>
      </w:r>
    </w:p>
    <w:p w:rsidR="00B40D1E" w:rsidRPr="00B40D1E" w:rsidRDefault="00B40D1E" w:rsidP="00C34C90">
      <w:pPr>
        <w:pStyle w:val="a8"/>
        <w:numPr>
          <w:ilvl w:val="0"/>
          <w:numId w:val="41"/>
        </w:numPr>
        <w:autoSpaceDE w:val="0"/>
        <w:autoSpaceDN w:val="0"/>
        <w:adjustRightInd w:val="0"/>
        <w:spacing w:after="0" w:line="240" w:lineRule="auto"/>
        <w:ind w:left="0" w:firstLine="709"/>
        <w:jc w:val="both"/>
        <w:rPr>
          <w:rStyle w:val="a6"/>
          <w:rFonts w:ascii="Times New Roman" w:hAnsi="Times New Roman"/>
          <w:i w:val="0"/>
          <w:sz w:val="28"/>
          <w:szCs w:val="28"/>
        </w:rPr>
      </w:pPr>
      <w:r w:rsidRPr="00B40D1E">
        <w:rPr>
          <w:rStyle w:val="a6"/>
          <w:rFonts w:ascii="Times New Roman" w:hAnsi="Times New Roman"/>
          <w:i w:val="0"/>
          <w:sz w:val="28"/>
          <w:szCs w:val="28"/>
        </w:rPr>
        <w:t xml:space="preserve">http://www.krugosvet.ru/countries.htm - Энциклопедия </w:t>
      </w:r>
      <w:proofErr w:type="spellStart"/>
      <w:r w:rsidRPr="00B40D1E">
        <w:rPr>
          <w:rStyle w:val="a6"/>
          <w:rFonts w:ascii="Times New Roman" w:hAnsi="Times New Roman"/>
          <w:i w:val="0"/>
          <w:sz w:val="28"/>
          <w:szCs w:val="28"/>
        </w:rPr>
        <w:t>Кругосвет</w:t>
      </w:r>
      <w:proofErr w:type="spellEnd"/>
      <w:r w:rsidRPr="00B40D1E">
        <w:rPr>
          <w:rStyle w:val="a6"/>
          <w:rFonts w:ascii="Times New Roman" w:hAnsi="Times New Roman"/>
          <w:i w:val="0"/>
          <w:sz w:val="28"/>
          <w:szCs w:val="28"/>
        </w:rPr>
        <w:t>. Справо</w:t>
      </w:r>
      <w:r w:rsidR="004E3001">
        <w:rPr>
          <w:rStyle w:val="a6"/>
          <w:rFonts w:ascii="Times New Roman" w:hAnsi="Times New Roman"/>
          <w:i w:val="0"/>
          <w:sz w:val="28"/>
          <w:szCs w:val="28"/>
        </w:rPr>
        <w:t>чник по странам мира и регионам.</w:t>
      </w:r>
    </w:p>
    <w:p w:rsidR="00B40D1E" w:rsidRPr="00B40D1E" w:rsidRDefault="00B40D1E" w:rsidP="00C34C90">
      <w:pPr>
        <w:pStyle w:val="a8"/>
        <w:numPr>
          <w:ilvl w:val="0"/>
          <w:numId w:val="41"/>
        </w:numPr>
        <w:autoSpaceDE w:val="0"/>
        <w:autoSpaceDN w:val="0"/>
        <w:adjustRightInd w:val="0"/>
        <w:spacing w:after="0" w:line="240" w:lineRule="auto"/>
        <w:ind w:left="0" w:firstLine="709"/>
        <w:jc w:val="both"/>
        <w:rPr>
          <w:rStyle w:val="a6"/>
          <w:rFonts w:ascii="Times New Roman" w:hAnsi="Times New Roman"/>
          <w:i w:val="0"/>
          <w:sz w:val="28"/>
          <w:szCs w:val="28"/>
        </w:rPr>
      </w:pPr>
      <w:r w:rsidRPr="00B40D1E">
        <w:rPr>
          <w:rStyle w:val="a6"/>
          <w:rFonts w:ascii="Times New Roman" w:hAnsi="Times New Roman"/>
          <w:i w:val="0"/>
          <w:sz w:val="28"/>
          <w:szCs w:val="28"/>
        </w:rPr>
        <w:t>http://www.sci.aha.ru/RUS/waa__.htm - Россия как система. Комплексный аналитический web-атлас (общая информация, аналитический материал, картосхемы, приложения)</w:t>
      </w:r>
      <w:r w:rsidR="004E3001">
        <w:rPr>
          <w:rStyle w:val="a6"/>
          <w:rFonts w:ascii="Times New Roman" w:hAnsi="Times New Roman"/>
          <w:i w:val="0"/>
          <w:sz w:val="28"/>
          <w:szCs w:val="28"/>
        </w:rPr>
        <w:t>.</w:t>
      </w:r>
    </w:p>
    <w:p w:rsidR="00B40D1E" w:rsidRPr="00B40D1E" w:rsidRDefault="00B40D1E" w:rsidP="00C34C90">
      <w:pPr>
        <w:pStyle w:val="a8"/>
        <w:numPr>
          <w:ilvl w:val="0"/>
          <w:numId w:val="41"/>
        </w:numPr>
        <w:autoSpaceDE w:val="0"/>
        <w:autoSpaceDN w:val="0"/>
        <w:adjustRightInd w:val="0"/>
        <w:spacing w:after="0" w:line="240" w:lineRule="auto"/>
        <w:ind w:left="0" w:firstLine="709"/>
        <w:jc w:val="both"/>
        <w:rPr>
          <w:rStyle w:val="a6"/>
          <w:rFonts w:ascii="Times New Roman" w:hAnsi="Times New Roman"/>
          <w:i w:val="0"/>
          <w:sz w:val="28"/>
          <w:szCs w:val="28"/>
        </w:rPr>
      </w:pPr>
      <w:r w:rsidRPr="00B40D1E">
        <w:rPr>
          <w:rStyle w:val="a6"/>
          <w:rFonts w:ascii="Times New Roman" w:hAnsi="Times New Roman"/>
          <w:i w:val="0"/>
          <w:sz w:val="28"/>
          <w:szCs w:val="28"/>
        </w:rPr>
        <w:t>http://unstats.un.org/unsd/ - Статистическая база данных ООН</w:t>
      </w:r>
      <w:r w:rsidR="004E3001">
        <w:rPr>
          <w:rStyle w:val="a6"/>
          <w:rFonts w:ascii="Times New Roman" w:hAnsi="Times New Roman"/>
          <w:i w:val="0"/>
          <w:sz w:val="28"/>
          <w:szCs w:val="28"/>
        </w:rPr>
        <w:t>.</w:t>
      </w:r>
    </w:p>
    <w:p w:rsidR="00B40D1E" w:rsidRPr="00B40D1E" w:rsidRDefault="00B40D1E" w:rsidP="00C34C90">
      <w:pPr>
        <w:pStyle w:val="a8"/>
        <w:numPr>
          <w:ilvl w:val="0"/>
          <w:numId w:val="41"/>
        </w:numPr>
        <w:autoSpaceDE w:val="0"/>
        <w:autoSpaceDN w:val="0"/>
        <w:adjustRightInd w:val="0"/>
        <w:spacing w:after="0" w:line="240" w:lineRule="auto"/>
        <w:ind w:left="0" w:firstLine="709"/>
        <w:jc w:val="both"/>
        <w:rPr>
          <w:rStyle w:val="a6"/>
          <w:rFonts w:ascii="Times New Roman" w:hAnsi="Times New Roman"/>
          <w:i w:val="0"/>
          <w:sz w:val="28"/>
          <w:szCs w:val="28"/>
        </w:rPr>
      </w:pPr>
      <w:r w:rsidRPr="00B40D1E">
        <w:rPr>
          <w:rStyle w:val="a6"/>
          <w:rFonts w:ascii="Times New Roman" w:hAnsi="Times New Roman"/>
          <w:i w:val="0"/>
          <w:sz w:val="28"/>
          <w:szCs w:val="28"/>
        </w:rPr>
        <w:t>http://priroda.ru/ - Национальный портал «Природа России»</w:t>
      </w:r>
      <w:r w:rsidR="004E3001">
        <w:rPr>
          <w:rStyle w:val="a6"/>
          <w:rFonts w:ascii="Times New Roman" w:hAnsi="Times New Roman"/>
          <w:i w:val="0"/>
          <w:sz w:val="28"/>
          <w:szCs w:val="28"/>
        </w:rPr>
        <w:t>.</w:t>
      </w:r>
    </w:p>
    <w:p w:rsidR="00B40D1E" w:rsidRPr="00B40D1E" w:rsidRDefault="00B40D1E" w:rsidP="00C34C90">
      <w:pPr>
        <w:pStyle w:val="a8"/>
        <w:numPr>
          <w:ilvl w:val="0"/>
          <w:numId w:val="41"/>
        </w:numPr>
        <w:autoSpaceDE w:val="0"/>
        <w:autoSpaceDN w:val="0"/>
        <w:adjustRightInd w:val="0"/>
        <w:spacing w:after="0" w:line="240" w:lineRule="auto"/>
        <w:ind w:left="0" w:firstLine="709"/>
        <w:jc w:val="both"/>
        <w:rPr>
          <w:rStyle w:val="a6"/>
          <w:rFonts w:ascii="Times New Roman" w:hAnsi="Times New Roman"/>
          <w:i w:val="0"/>
          <w:sz w:val="28"/>
          <w:szCs w:val="28"/>
        </w:rPr>
      </w:pPr>
      <w:r w:rsidRPr="00B40D1E">
        <w:rPr>
          <w:rStyle w:val="a6"/>
          <w:rFonts w:ascii="Times New Roman" w:hAnsi="Times New Roman"/>
          <w:i w:val="0"/>
          <w:sz w:val="28"/>
          <w:szCs w:val="28"/>
        </w:rPr>
        <w:t xml:space="preserve">http://www.ocean.ru/ - сайт Института океанологии им. П.П. </w:t>
      </w:r>
      <w:proofErr w:type="spellStart"/>
      <w:r w:rsidRPr="00B40D1E">
        <w:rPr>
          <w:rStyle w:val="a6"/>
          <w:rFonts w:ascii="Times New Roman" w:hAnsi="Times New Roman"/>
          <w:i w:val="0"/>
          <w:sz w:val="28"/>
          <w:szCs w:val="28"/>
        </w:rPr>
        <w:t>Ширшова</w:t>
      </w:r>
      <w:proofErr w:type="spellEnd"/>
      <w:r w:rsidRPr="00B40D1E">
        <w:rPr>
          <w:rStyle w:val="a6"/>
          <w:rFonts w:ascii="Times New Roman" w:hAnsi="Times New Roman"/>
          <w:i w:val="0"/>
          <w:sz w:val="28"/>
          <w:szCs w:val="28"/>
        </w:rPr>
        <w:t xml:space="preserve"> Российской академии наук</w:t>
      </w:r>
      <w:r w:rsidR="004E3001">
        <w:rPr>
          <w:rStyle w:val="a6"/>
          <w:rFonts w:ascii="Times New Roman" w:hAnsi="Times New Roman"/>
          <w:i w:val="0"/>
          <w:sz w:val="28"/>
          <w:szCs w:val="28"/>
        </w:rPr>
        <w:t>.</w:t>
      </w:r>
    </w:p>
    <w:p w:rsidR="00B40D1E" w:rsidRDefault="00B40D1E" w:rsidP="00C34C90">
      <w:pPr>
        <w:pStyle w:val="a8"/>
        <w:numPr>
          <w:ilvl w:val="0"/>
          <w:numId w:val="41"/>
        </w:numPr>
        <w:autoSpaceDE w:val="0"/>
        <w:autoSpaceDN w:val="0"/>
        <w:adjustRightInd w:val="0"/>
        <w:spacing w:after="0" w:line="240" w:lineRule="auto"/>
        <w:ind w:left="0" w:firstLine="709"/>
        <w:jc w:val="both"/>
        <w:rPr>
          <w:rStyle w:val="a6"/>
          <w:rFonts w:ascii="Times New Roman" w:hAnsi="Times New Roman"/>
          <w:i w:val="0"/>
          <w:sz w:val="28"/>
          <w:szCs w:val="28"/>
        </w:rPr>
      </w:pPr>
      <w:r w:rsidRPr="00B40D1E">
        <w:rPr>
          <w:rStyle w:val="a6"/>
          <w:rFonts w:ascii="Times New Roman" w:hAnsi="Times New Roman"/>
          <w:i w:val="0"/>
          <w:sz w:val="28"/>
          <w:szCs w:val="28"/>
        </w:rPr>
        <w:t xml:space="preserve">http://www.geo.historic.ru/ - Страны </w:t>
      </w:r>
      <w:r>
        <w:rPr>
          <w:rStyle w:val="a6"/>
          <w:rFonts w:ascii="Times New Roman" w:hAnsi="Times New Roman"/>
          <w:i w:val="0"/>
          <w:sz w:val="28"/>
          <w:szCs w:val="28"/>
        </w:rPr>
        <w:t>мира: географический справочник</w:t>
      </w:r>
      <w:r w:rsidR="004E3001">
        <w:rPr>
          <w:rStyle w:val="a6"/>
          <w:rFonts w:ascii="Times New Roman" w:hAnsi="Times New Roman"/>
          <w:i w:val="0"/>
          <w:sz w:val="28"/>
          <w:szCs w:val="28"/>
        </w:rPr>
        <w:t>.</w:t>
      </w:r>
    </w:p>
    <w:p w:rsidR="007A1FA9" w:rsidRPr="007A1FA9" w:rsidRDefault="00B40D1E" w:rsidP="00C34C90">
      <w:pPr>
        <w:pStyle w:val="a8"/>
        <w:numPr>
          <w:ilvl w:val="0"/>
          <w:numId w:val="41"/>
        </w:numPr>
        <w:autoSpaceDE w:val="0"/>
        <w:autoSpaceDN w:val="0"/>
        <w:adjustRightInd w:val="0"/>
        <w:spacing w:after="0" w:line="240" w:lineRule="auto"/>
        <w:ind w:left="0" w:firstLine="709"/>
        <w:jc w:val="both"/>
        <w:rPr>
          <w:rStyle w:val="a6"/>
          <w:rFonts w:ascii="Times New Roman" w:hAnsi="Times New Roman"/>
          <w:i w:val="0"/>
          <w:sz w:val="28"/>
          <w:szCs w:val="28"/>
        </w:rPr>
      </w:pPr>
      <w:r w:rsidRPr="00B40D1E">
        <w:rPr>
          <w:rStyle w:val="a6"/>
          <w:rFonts w:ascii="Times New Roman" w:eastAsiaTheme="minorHAnsi" w:hAnsi="Times New Roman"/>
          <w:i w:val="0"/>
          <w:sz w:val="28"/>
          <w:szCs w:val="28"/>
          <w:lang w:eastAsia="en-US"/>
        </w:rPr>
        <w:t>http://kontur-map.ru/ - Контурные карты по географии и истории</w:t>
      </w:r>
      <w:r w:rsidR="004E3001">
        <w:rPr>
          <w:rStyle w:val="a6"/>
          <w:rFonts w:ascii="Times New Roman" w:eastAsiaTheme="minorHAnsi" w:hAnsi="Times New Roman"/>
          <w:i w:val="0"/>
          <w:sz w:val="28"/>
          <w:szCs w:val="28"/>
          <w:lang w:eastAsia="en-US"/>
        </w:rPr>
        <w:t>.</w:t>
      </w:r>
    </w:p>
    <w:p w:rsidR="00DB0C17" w:rsidRDefault="00E54581" w:rsidP="00C34C90">
      <w:pPr>
        <w:pStyle w:val="a8"/>
        <w:numPr>
          <w:ilvl w:val="0"/>
          <w:numId w:val="17"/>
        </w:numPr>
        <w:autoSpaceDE w:val="0"/>
        <w:autoSpaceDN w:val="0"/>
        <w:adjustRightInd w:val="0"/>
        <w:spacing w:after="0" w:line="240" w:lineRule="auto"/>
        <w:ind w:left="0" w:firstLine="709"/>
        <w:contextualSpacing/>
        <w:jc w:val="both"/>
        <w:rPr>
          <w:rFonts w:ascii="Times New Roman" w:hAnsi="Times New Roman"/>
          <w:b/>
          <w:sz w:val="28"/>
          <w:szCs w:val="28"/>
          <w:lang w:eastAsia="ru-RU"/>
        </w:rPr>
      </w:pPr>
      <w:r w:rsidRPr="007A1FA9">
        <w:rPr>
          <w:rFonts w:ascii="Times New Roman" w:hAnsi="Times New Roman"/>
          <w:b/>
          <w:bCs/>
          <w:sz w:val="28"/>
          <w:szCs w:val="28"/>
          <w:lang w:eastAsia="ru-RU"/>
        </w:rPr>
        <w:br w:type="page"/>
      </w:r>
      <w:r w:rsidR="00DB0C17" w:rsidRPr="007A1FA9">
        <w:rPr>
          <w:rFonts w:ascii="Times New Roman" w:hAnsi="Times New Roman"/>
          <w:b/>
          <w:sz w:val="28"/>
          <w:szCs w:val="28"/>
          <w:lang w:eastAsia="ru-RU"/>
        </w:rPr>
        <w:t xml:space="preserve">КОНТРОЛЬ И ОЦЕНКА РЕЗУЛЬТАТОВ ОСВОЕНИЯ </w:t>
      </w:r>
      <w:r w:rsidR="005E5D96" w:rsidRPr="007A1FA9">
        <w:rPr>
          <w:rFonts w:ascii="Times New Roman" w:hAnsi="Times New Roman"/>
          <w:b/>
          <w:sz w:val="28"/>
          <w:szCs w:val="28"/>
          <w:lang w:eastAsia="ru-RU"/>
        </w:rPr>
        <w:t>ОБЩЕОБРАЗОВАТЕЛЬНОЙ</w:t>
      </w:r>
      <w:r w:rsidR="00DB0C17" w:rsidRPr="007A1FA9">
        <w:rPr>
          <w:rFonts w:ascii="Times New Roman" w:hAnsi="Times New Roman"/>
          <w:b/>
          <w:sz w:val="28"/>
          <w:szCs w:val="28"/>
          <w:lang w:eastAsia="ru-RU"/>
        </w:rPr>
        <w:t xml:space="preserve"> ДИСЦИПЛИНЫ</w:t>
      </w:r>
    </w:p>
    <w:p w:rsidR="00DD35F4" w:rsidRPr="007A1FA9" w:rsidRDefault="00DD35F4" w:rsidP="00DD35F4">
      <w:pPr>
        <w:pStyle w:val="a8"/>
        <w:autoSpaceDE w:val="0"/>
        <w:autoSpaceDN w:val="0"/>
        <w:adjustRightInd w:val="0"/>
        <w:spacing w:after="0" w:line="240" w:lineRule="auto"/>
        <w:ind w:left="0"/>
        <w:contextualSpacing/>
        <w:rPr>
          <w:rFonts w:ascii="Times New Roman" w:hAnsi="Times New Roman"/>
          <w:b/>
          <w:sz w:val="28"/>
          <w:szCs w:val="28"/>
          <w:lang w:eastAsia="ru-RU"/>
        </w:rPr>
      </w:pPr>
    </w:p>
    <w:tbl>
      <w:tblPr>
        <w:tblStyle w:val="aa"/>
        <w:tblW w:w="0" w:type="auto"/>
        <w:tblLook w:val="04A0"/>
      </w:tblPr>
      <w:tblGrid>
        <w:gridCol w:w="3964"/>
        <w:gridCol w:w="2601"/>
        <w:gridCol w:w="3064"/>
      </w:tblGrid>
      <w:tr w:rsidR="005E5D96" w:rsidRPr="00C34C90" w:rsidTr="005F096C">
        <w:tc>
          <w:tcPr>
            <w:tcW w:w="3964" w:type="dxa"/>
          </w:tcPr>
          <w:p w:rsidR="005E5D96" w:rsidRPr="00C34C90" w:rsidRDefault="005E5D96" w:rsidP="00E34C5B">
            <w:pPr>
              <w:jc w:val="center"/>
              <w:rPr>
                <w:rFonts w:ascii="Times New Roman" w:hAnsi="Times New Roman" w:cs="Times New Roman"/>
                <w:b/>
                <w:sz w:val="24"/>
                <w:szCs w:val="24"/>
              </w:rPr>
            </w:pPr>
            <w:r w:rsidRPr="00C34C90">
              <w:rPr>
                <w:rFonts w:ascii="Times New Roman" w:hAnsi="Times New Roman" w:cs="Times New Roman"/>
                <w:b/>
                <w:sz w:val="24"/>
                <w:szCs w:val="24"/>
              </w:rPr>
              <w:t>Общая/профессиональная компетенция</w:t>
            </w:r>
          </w:p>
        </w:tc>
        <w:tc>
          <w:tcPr>
            <w:tcW w:w="2601" w:type="dxa"/>
          </w:tcPr>
          <w:p w:rsidR="005E5D96" w:rsidRPr="00C34C90" w:rsidRDefault="005E5D96" w:rsidP="00E34C5B">
            <w:pPr>
              <w:jc w:val="center"/>
              <w:rPr>
                <w:rFonts w:ascii="Times New Roman" w:hAnsi="Times New Roman" w:cs="Times New Roman"/>
                <w:b/>
                <w:sz w:val="24"/>
                <w:szCs w:val="24"/>
              </w:rPr>
            </w:pPr>
            <w:r w:rsidRPr="00C34C90">
              <w:rPr>
                <w:rFonts w:ascii="Times New Roman" w:hAnsi="Times New Roman" w:cs="Times New Roman"/>
                <w:b/>
                <w:sz w:val="24"/>
                <w:szCs w:val="24"/>
              </w:rPr>
              <w:t>Раздел/Тема</w:t>
            </w:r>
          </w:p>
        </w:tc>
        <w:tc>
          <w:tcPr>
            <w:tcW w:w="3064" w:type="dxa"/>
          </w:tcPr>
          <w:p w:rsidR="005E5D96" w:rsidRPr="00C34C90" w:rsidRDefault="005E5D96" w:rsidP="00E34C5B">
            <w:pPr>
              <w:jc w:val="center"/>
              <w:rPr>
                <w:rFonts w:ascii="Times New Roman" w:hAnsi="Times New Roman" w:cs="Times New Roman"/>
                <w:b/>
                <w:sz w:val="24"/>
                <w:szCs w:val="24"/>
              </w:rPr>
            </w:pPr>
            <w:r w:rsidRPr="00C34C90">
              <w:rPr>
                <w:rFonts w:ascii="Times New Roman" w:hAnsi="Times New Roman" w:cs="Times New Roman"/>
                <w:b/>
                <w:sz w:val="24"/>
                <w:szCs w:val="24"/>
              </w:rPr>
              <w:t>Тип оценочных мероприятий</w:t>
            </w:r>
          </w:p>
        </w:tc>
      </w:tr>
      <w:tr w:rsidR="005E5D96" w:rsidRPr="00C34C90" w:rsidTr="005F096C">
        <w:tc>
          <w:tcPr>
            <w:tcW w:w="3964" w:type="dxa"/>
          </w:tcPr>
          <w:p w:rsidR="005E5D96" w:rsidRPr="00C34C90" w:rsidRDefault="00E34C5B">
            <w:pPr>
              <w:rPr>
                <w:rFonts w:ascii="Times New Roman" w:hAnsi="Times New Roman" w:cs="Times New Roman"/>
                <w:b/>
                <w:sz w:val="24"/>
                <w:szCs w:val="24"/>
              </w:rPr>
            </w:pPr>
            <w:r w:rsidRPr="00C34C90">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2601" w:type="dxa"/>
          </w:tcPr>
          <w:p w:rsidR="00E5573C" w:rsidRPr="00C34C90" w:rsidRDefault="00E5573C" w:rsidP="00E5573C">
            <w:pPr>
              <w:pStyle w:val="af2"/>
              <w:keepNext w:val="0"/>
              <w:keepLines w:val="0"/>
              <w:spacing w:before="0" w:line="240" w:lineRule="auto"/>
              <w:rPr>
                <w:rFonts w:eastAsia="Calibri"/>
              </w:rPr>
            </w:pPr>
            <w:r w:rsidRPr="00C34C90">
              <w:rPr>
                <w:rFonts w:eastAsia="Calibri"/>
              </w:rPr>
              <w:t>Введение</w:t>
            </w:r>
          </w:p>
          <w:p w:rsidR="005E5D96" w:rsidRPr="00C34C90" w:rsidRDefault="005E5D96" w:rsidP="00E5573C">
            <w:pPr>
              <w:pStyle w:val="af2"/>
              <w:keepNext w:val="0"/>
              <w:keepLines w:val="0"/>
              <w:spacing w:before="0" w:line="240" w:lineRule="auto"/>
              <w:rPr>
                <w:rFonts w:eastAsia="Calibri"/>
              </w:rPr>
            </w:pPr>
            <w:r w:rsidRPr="00C34C90">
              <w:rPr>
                <w:rFonts w:eastAsia="Calibri"/>
              </w:rPr>
              <w:t>р.1, Тема 1.</w:t>
            </w:r>
            <w:r w:rsidR="00E5573C" w:rsidRPr="00C34C90">
              <w:rPr>
                <w:rFonts w:eastAsia="Calibri"/>
              </w:rPr>
              <w:t>2</w:t>
            </w:r>
            <w:r w:rsidRPr="00C34C90">
              <w:rPr>
                <w:rFonts w:eastAsia="Calibri"/>
              </w:rPr>
              <w:t>, 1.</w:t>
            </w:r>
            <w:r w:rsidR="00E5573C" w:rsidRPr="00C34C90">
              <w:rPr>
                <w:rFonts w:eastAsia="Calibri"/>
              </w:rPr>
              <w:t>3, 1.4</w:t>
            </w:r>
          </w:p>
          <w:p w:rsidR="00E5573C" w:rsidRPr="00C34C90" w:rsidRDefault="00E5573C" w:rsidP="00E5573C">
            <w:pPr>
              <w:pStyle w:val="af4"/>
              <w:spacing w:after="0"/>
              <w:rPr>
                <w:rFonts w:eastAsia="Calibri"/>
              </w:rPr>
            </w:pPr>
            <w:r w:rsidRPr="00C34C90">
              <w:rPr>
                <w:rFonts w:eastAsia="Calibri"/>
              </w:rPr>
              <w:t>р.2, Тема 2.1, 2.2, 2.3, 2.4, 2.5</w:t>
            </w:r>
          </w:p>
          <w:p w:rsidR="00E5573C" w:rsidRPr="00C34C90" w:rsidRDefault="00E5573C" w:rsidP="00E5573C">
            <w:pPr>
              <w:rPr>
                <w:rFonts w:ascii="Times New Roman" w:hAnsi="Times New Roman" w:cs="Times New Roman"/>
                <w:sz w:val="24"/>
                <w:szCs w:val="24"/>
              </w:rPr>
            </w:pPr>
            <w:r w:rsidRPr="00C34C90">
              <w:rPr>
                <w:rFonts w:ascii="Times New Roman" w:hAnsi="Times New Roman" w:cs="Times New Roman"/>
                <w:sz w:val="24"/>
                <w:szCs w:val="24"/>
              </w:rPr>
              <w:t>р.3, Тема 3.1</w:t>
            </w:r>
          </w:p>
        </w:tc>
        <w:tc>
          <w:tcPr>
            <w:tcW w:w="3064" w:type="dxa"/>
          </w:tcPr>
          <w:p w:rsidR="005E5D96" w:rsidRPr="00C34C90" w:rsidRDefault="00C34C90">
            <w:pPr>
              <w:rPr>
                <w:rFonts w:ascii="Times New Roman" w:hAnsi="Times New Roman" w:cs="Times New Roman"/>
                <w:sz w:val="24"/>
                <w:szCs w:val="24"/>
              </w:rPr>
            </w:pPr>
            <w:r w:rsidRPr="00C34C90">
              <w:rPr>
                <w:rFonts w:ascii="Times New Roman" w:hAnsi="Times New Roman" w:cs="Times New Roman"/>
                <w:sz w:val="24"/>
                <w:szCs w:val="24"/>
              </w:rPr>
              <w:t xml:space="preserve">Тестирование </w:t>
            </w:r>
          </w:p>
          <w:p w:rsidR="00C34C90" w:rsidRPr="00C34C90" w:rsidRDefault="00C34C90">
            <w:pPr>
              <w:rPr>
                <w:rFonts w:ascii="Times New Roman" w:hAnsi="Times New Roman" w:cs="Times New Roman"/>
                <w:sz w:val="24"/>
                <w:szCs w:val="24"/>
              </w:rPr>
            </w:pPr>
            <w:r w:rsidRPr="00C34C90">
              <w:rPr>
                <w:rFonts w:ascii="Times New Roman" w:hAnsi="Times New Roman" w:cs="Times New Roman"/>
                <w:sz w:val="24"/>
                <w:szCs w:val="24"/>
              </w:rPr>
              <w:t>Устный опрос</w:t>
            </w:r>
          </w:p>
        </w:tc>
      </w:tr>
      <w:tr w:rsidR="005E5D96" w:rsidRPr="00C34C90" w:rsidTr="005F096C">
        <w:tc>
          <w:tcPr>
            <w:tcW w:w="3964" w:type="dxa"/>
          </w:tcPr>
          <w:p w:rsidR="005E5D96" w:rsidRPr="00C34C90" w:rsidRDefault="00E34C5B">
            <w:pPr>
              <w:rPr>
                <w:rFonts w:ascii="Times New Roman" w:hAnsi="Times New Roman" w:cs="Times New Roman"/>
                <w:b/>
                <w:sz w:val="24"/>
                <w:szCs w:val="24"/>
              </w:rPr>
            </w:pPr>
            <w:r w:rsidRPr="00C34C90">
              <w:rPr>
                <w:rFonts w:ascii="Times New Roman" w:hAnsi="Times New Roman" w:cs="Times New Roman"/>
                <w:sz w:val="24"/>
                <w:szCs w:val="24"/>
              </w:rPr>
              <w:t>ОК 02. Осуществлять поиск, анализ и интерпретацию информации, необходимой для выполнения задач профессиональной деятельности.</w:t>
            </w:r>
          </w:p>
        </w:tc>
        <w:tc>
          <w:tcPr>
            <w:tcW w:w="2601" w:type="dxa"/>
          </w:tcPr>
          <w:p w:rsidR="00986503" w:rsidRPr="00C34C90" w:rsidRDefault="00986503" w:rsidP="00986503">
            <w:pPr>
              <w:pStyle w:val="af2"/>
              <w:keepNext w:val="0"/>
              <w:keepLines w:val="0"/>
              <w:spacing w:before="0" w:line="240" w:lineRule="auto"/>
              <w:rPr>
                <w:rFonts w:eastAsia="Calibri"/>
              </w:rPr>
            </w:pPr>
            <w:r w:rsidRPr="00C34C90">
              <w:rPr>
                <w:rFonts w:eastAsia="Calibri"/>
              </w:rPr>
              <w:t>Введение</w:t>
            </w:r>
          </w:p>
          <w:p w:rsidR="00986503" w:rsidRPr="00C34C90" w:rsidRDefault="00986503" w:rsidP="00986503">
            <w:pPr>
              <w:pStyle w:val="af2"/>
              <w:keepNext w:val="0"/>
              <w:keepLines w:val="0"/>
              <w:spacing w:before="0" w:line="240" w:lineRule="auto"/>
              <w:rPr>
                <w:rFonts w:eastAsia="Calibri"/>
              </w:rPr>
            </w:pPr>
            <w:r w:rsidRPr="00C34C90">
              <w:rPr>
                <w:rFonts w:eastAsia="Calibri"/>
              </w:rPr>
              <w:t>р.1, Тема 1.1, 1.2, 1.3, 1.4</w:t>
            </w:r>
          </w:p>
          <w:p w:rsidR="00986503" w:rsidRPr="00C34C90" w:rsidRDefault="00986503" w:rsidP="00986503">
            <w:pPr>
              <w:pStyle w:val="af4"/>
              <w:spacing w:after="0"/>
              <w:rPr>
                <w:rFonts w:eastAsia="Calibri"/>
              </w:rPr>
            </w:pPr>
            <w:r w:rsidRPr="00C34C90">
              <w:rPr>
                <w:rFonts w:eastAsia="Calibri"/>
              </w:rPr>
              <w:t>р.2, Тема 2.1, 2.2, 2.3, 2.4, 2.5</w:t>
            </w:r>
          </w:p>
          <w:p w:rsidR="005E5D96" w:rsidRPr="00C34C90" w:rsidRDefault="00986503" w:rsidP="00986503">
            <w:pPr>
              <w:rPr>
                <w:rFonts w:ascii="Times New Roman" w:hAnsi="Times New Roman" w:cs="Times New Roman"/>
                <w:b/>
                <w:sz w:val="24"/>
                <w:szCs w:val="24"/>
              </w:rPr>
            </w:pPr>
            <w:r w:rsidRPr="00C34C90">
              <w:rPr>
                <w:rFonts w:ascii="Times New Roman" w:hAnsi="Times New Roman" w:cs="Times New Roman"/>
                <w:sz w:val="24"/>
                <w:szCs w:val="24"/>
              </w:rPr>
              <w:t>р.3, Тема 3.1</w:t>
            </w:r>
          </w:p>
        </w:tc>
        <w:tc>
          <w:tcPr>
            <w:tcW w:w="3064" w:type="dxa"/>
          </w:tcPr>
          <w:p w:rsidR="005E5D96" w:rsidRPr="00C34C90" w:rsidRDefault="00C34C90">
            <w:pPr>
              <w:rPr>
                <w:rFonts w:ascii="Times New Roman" w:hAnsi="Times New Roman" w:cs="Times New Roman"/>
                <w:sz w:val="24"/>
                <w:szCs w:val="24"/>
              </w:rPr>
            </w:pPr>
            <w:r w:rsidRPr="00C34C90">
              <w:rPr>
                <w:rFonts w:ascii="Times New Roman" w:hAnsi="Times New Roman" w:cs="Times New Roman"/>
                <w:sz w:val="24"/>
                <w:szCs w:val="24"/>
              </w:rPr>
              <w:t>Устный опрос</w:t>
            </w:r>
          </w:p>
          <w:p w:rsidR="00C34C90" w:rsidRPr="00C34C90" w:rsidRDefault="00C34C90">
            <w:pPr>
              <w:rPr>
                <w:rFonts w:ascii="Times New Roman" w:hAnsi="Times New Roman" w:cs="Times New Roman"/>
                <w:sz w:val="24"/>
                <w:szCs w:val="24"/>
              </w:rPr>
            </w:pPr>
            <w:r w:rsidRPr="00C34C90">
              <w:rPr>
                <w:rFonts w:ascii="Times New Roman" w:hAnsi="Times New Roman" w:cs="Times New Roman"/>
                <w:sz w:val="24"/>
                <w:szCs w:val="24"/>
              </w:rPr>
              <w:t>Доклады</w:t>
            </w:r>
          </w:p>
        </w:tc>
      </w:tr>
      <w:tr w:rsidR="005E5D96" w:rsidRPr="00C34C90" w:rsidTr="005F096C">
        <w:tc>
          <w:tcPr>
            <w:tcW w:w="3964" w:type="dxa"/>
          </w:tcPr>
          <w:p w:rsidR="005E5D96" w:rsidRPr="00C34C90" w:rsidRDefault="00E34C5B">
            <w:pPr>
              <w:rPr>
                <w:rFonts w:ascii="Times New Roman" w:hAnsi="Times New Roman" w:cs="Times New Roman"/>
                <w:b/>
                <w:sz w:val="24"/>
                <w:szCs w:val="24"/>
              </w:rPr>
            </w:pPr>
            <w:r w:rsidRPr="00C34C90">
              <w:rPr>
                <w:rFonts w:ascii="Times New Roman" w:hAnsi="Times New Roman" w:cs="Times New Roman"/>
                <w:sz w:val="24"/>
                <w:szCs w:val="24"/>
              </w:rPr>
              <w:t>ОК 03. Планировать и реализовывать собственное профессиональное и личностное развитие.</w:t>
            </w:r>
          </w:p>
        </w:tc>
        <w:tc>
          <w:tcPr>
            <w:tcW w:w="2601" w:type="dxa"/>
          </w:tcPr>
          <w:p w:rsidR="00986503" w:rsidRPr="00C34C90" w:rsidRDefault="00986503" w:rsidP="00986503">
            <w:pPr>
              <w:pStyle w:val="af2"/>
              <w:keepNext w:val="0"/>
              <w:keepLines w:val="0"/>
              <w:spacing w:before="0" w:line="240" w:lineRule="auto"/>
              <w:rPr>
                <w:rFonts w:eastAsia="Calibri"/>
              </w:rPr>
            </w:pPr>
            <w:r w:rsidRPr="00C34C90">
              <w:rPr>
                <w:rFonts w:eastAsia="Calibri"/>
              </w:rPr>
              <w:t>р.1, Тема 1.2, 1.4</w:t>
            </w:r>
          </w:p>
          <w:p w:rsidR="00986503" w:rsidRPr="00C34C90" w:rsidRDefault="00986503" w:rsidP="00986503">
            <w:pPr>
              <w:pStyle w:val="af4"/>
              <w:spacing w:after="0"/>
              <w:rPr>
                <w:rFonts w:eastAsia="Calibri"/>
              </w:rPr>
            </w:pPr>
            <w:r w:rsidRPr="00C34C90">
              <w:rPr>
                <w:rFonts w:eastAsia="Calibri"/>
              </w:rPr>
              <w:t>р.2, Тема 2.1, 2.2, 2.3, 2.4, 2.5</w:t>
            </w:r>
          </w:p>
          <w:p w:rsidR="005E5D96" w:rsidRPr="00C34C90" w:rsidRDefault="00986503" w:rsidP="00986503">
            <w:pPr>
              <w:rPr>
                <w:rFonts w:ascii="Times New Roman" w:hAnsi="Times New Roman" w:cs="Times New Roman"/>
                <w:b/>
                <w:sz w:val="24"/>
                <w:szCs w:val="24"/>
              </w:rPr>
            </w:pPr>
            <w:r w:rsidRPr="00C34C90">
              <w:rPr>
                <w:rFonts w:ascii="Times New Roman" w:hAnsi="Times New Roman" w:cs="Times New Roman"/>
                <w:sz w:val="24"/>
                <w:szCs w:val="24"/>
              </w:rPr>
              <w:t>р.3, Тема 3.1</w:t>
            </w:r>
          </w:p>
        </w:tc>
        <w:tc>
          <w:tcPr>
            <w:tcW w:w="3064" w:type="dxa"/>
          </w:tcPr>
          <w:p w:rsidR="005E5D96" w:rsidRPr="00C34C90" w:rsidRDefault="00C34C90">
            <w:pPr>
              <w:rPr>
                <w:rFonts w:ascii="Times New Roman" w:hAnsi="Times New Roman" w:cs="Times New Roman"/>
                <w:sz w:val="24"/>
                <w:szCs w:val="24"/>
              </w:rPr>
            </w:pPr>
            <w:r w:rsidRPr="00C34C90">
              <w:rPr>
                <w:rFonts w:ascii="Times New Roman" w:hAnsi="Times New Roman" w:cs="Times New Roman"/>
                <w:sz w:val="24"/>
                <w:szCs w:val="24"/>
              </w:rPr>
              <w:t>Письменный опрос</w:t>
            </w:r>
          </w:p>
          <w:p w:rsidR="00C34C90" w:rsidRPr="00C34C90" w:rsidRDefault="00C34C90">
            <w:pPr>
              <w:rPr>
                <w:rFonts w:ascii="Times New Roman" w:hAnsi="Times New Roman" w:cs="Times New Roman"/>
                <w:sz w:val="24"/>
                <w:szCs w:val="24"/>
              </w:rPr>
            </w:pPr>
            <w:r w:rsidRPr="00C34C90">
              <w:rPr>
                <w:rFonts w:ascii="Times New Roman" w:hAnsi="Times New Roman" w:cs="Times New Roman"/>
                <w:sz w:val="24"/>
                <w:szCs w:val="24"/>
              </w:rPr>
              <w:t>Доклады</w:t>
            </w:r>
          </w:p>
        </w:tc>
      </w:tr>
      <w:tr w:rsidR="005E5D96" w:rsidRPr="00C34C90" w:rsidTr="005F096C">
        <w:tc>
          <w:tcPr>
            <w:tcW w:w="3964" w:type="dxa"/>
          </w:tcPr>
          <w:p w:rsidR="005E5D96" w:rsidRPr="00C34C90" w:rsidRDefault="00E34C5B" w:rsidP="00E34C5B">
            <w:pPr>
              <w:pStyle w:val="af2"/>
              <w:keepNext w:val="0"/>
              <w:keepLines w:val="0"/>
              <w:spacing w:before="0" w:line="240" w:lineRule="auto"/>
              <w:rPr>
                <w:rFonts w:eastAsia="Calibri"/>
                <w:b/>
              </w:rPr>
            </w:pPr>
            <w:r w:rsidRPr="00C34C90">
              <w:rPr>
                <w:rFonts w:eastAsia="Calibri"/>
              </w:rPr>
              <w:t>ОК 04. Работать в коллективе и команде, эффективно взаимодействовать с коллегами, руководством, клиентами.</w:t>
            </w:r>
          </w:p>
        </w:tc>
        <w:tc>
          <w:tcPr>
            <w:tcW w:w="2601" w:type="dxa"/>
          </w:tcPr>
          <w:p w:rsidR="00986503" w:rsidRPr="00C34C90" w:rsidRDefault="00986503" w:rsidP="00986503">
            <w:pPr>
              <w:pStyle w:val="af2"/>
              <w:keepNext w:val="0"/>
              <w:keepLines w:val="0"/>
              <w:spacing w:before="0" w:line="240" w:lineRule="auto"/>
              <w:rPr>
                <w:rFonts w:eastAsia="Calibri"/>
              </w:rPr>
            </w:pPr>
            <w:r w:rsidRPr="00C34C90">
              <w:rPr>
                <w:rFonts w:eastAsia="Calibri"/>
              </w:rPr>
              <w:t>р.1, Тема 1.1, 1.4</w:t>
            </w:r>
          </w:p>
          <w:p w:rsidR="005E5D96" w:rsidRPr="00C34C90" w:rsidRDefault="00986503" w:rsidP="00986503">
            <w:pPr>
              <w:rPr>
                <w:rFonts w:ascii="Times New Roman" w:hAnsi="Times New Roman" w:cs="Times New Roman"/>
                <w:b/>
                <w:sz w:val="24"/>
                <w:szCs w:val="24"/>
              </w:rPr>
            </w:pPr>
            <w:r w:rsidRPr="00C34C90">
              <w:rPr>
                <w:rFonts w:ascii="Times New Roman" w:hAnsi="Times New Roman" w:cs="Times New Roman"/>
                <w:sz w:val="24"/>
                <w:szCs w:val="24"/>
              </w:rPr>
              <w:t>р.3, Тема 3.1</w:t>
            </w:r>
          </w:p>
        </w:tc>
        <w:tc>
          <w:tcPr>
            <w:tcW w:w="3064" w:type="dxa"/>
          </w:tcPr>
          <w:p w:rsidR="005E5D96" w:rsidRPr="00C34C90" w:rsidRDefault="00C34C90">
            <w:pPr>
              <w:rPr>
                <w:rFonts w:ascii="Times New Roman" w:hAnsi="Times New Roman" w:cs="Times New Roman"/>
                <w:sz w:val="24"/>
                <w:szCs w:val="24"/>
              </w:rPr>
            </w:pPr>
            <w:r w:rsidRPr="00C34C90">
              <w:rPr>
                <w:rFonts w:ascii="Times New Roman" w:hAnsi="Times New Roman" w:cs="Times New Roman"/>
                <w:sz w:val="24"/>
                <w:szCs w:val="24"/>
              </w:rPr>
              <w:t>Тестирование</w:t>
            </w:r>
          </w:p>
          <w:p w:rsidR="00C34C90" w:rsidRPr="00C34C90" w:rsidRDefault="00C34C90">
            <w:pPr>
              <w:rPr>
                <w:rFonts w:ascii="Times New Roman" w:hAnsi="Times New Roman" w:cs="Times New Roman"/>
                <w:sz w:val="24"/>
                <w:szCs w:val="24"/>
              </w:rPr>
            </w:pPr>
            <w:r w:rsidRPr="00C34C90">
              <w:rPr>
                <w:rFonts w:ascii="Times New Roman" w:hAnsi="Times New Roman" w:cs="Times New Roman"/>
                <w:sz w:val="24"/>
                <w:szCs w:val="24"/>
              </w:rPr>
              <w:t>Доклады</w:t>
            </w:r>
          </w:p>
          <w:p w:rsidR="00C34C90" w:rsidRPr="00C34C90" w:rsidRDefault="00C34C90">
            <w:pPr>
              <w:rPr>
                <w:rFonts w:ascii="Times New Roman" w:hAnsi="Times New Roman" w:cs="Times New Roman"/>
                <w:sz w:val="24"/>
                <w:szCs w:val="24"/>
              </w:rPr>
            </w:pPr>
          </w:p>
        </w:tc>
      </w:tr>
      <w:tr w:rsidR="00E34C5B" w:rsidRPr="00C34C90" w:rsidTr="005F096C">
        <w:tc>
          <w:tcPr>
            <w:tcW w:w="3964" w:type="dxa"/>
          </w:tcPr>
          <w:p w:rsidR="00E34C5B" w:rsidRPr="00C34C90" w:rsidRDefault="00E34C5B">
            <w:pPr>
              <w:rPr>
                <w:rFonts w:ascii="Times New Roman" w:hAnsi="Times New Roman" w:cs="Times New Roman"/>
                <w:b/>
                <w:sz w:val="24"/>
                <w:szCs w:val="24"/>
              </w:rPr>
            </w:pPr>
            <w:r w:rsidRPr="00C34C90">
              <w:rPr>
                <w:rFonts w:ascii="Times New Roman" w:hAnsi="Times New Roman" w:cs="Times New Roman"/>
                <w:sz w:val="24"/>
                <w:szCs w:val="24"/>
              </w:rPr>
              <w:t>ОК 05. Осуществлять устную и письменную коммуникацию на государственном языке с учетом особенностей социального и культурного контекста.</w:t>
            </w:r>
          </w:p>
        </w:tc>
        <w:tc>
          <w:tcPr>
            <w:tcW w:w="2601" w:type="dxa"/>
          </w:tcPr>
          <w:p w:rsidR="00986503" w:rsidRPr="00C34C90" w:rsidRDefault="00986503" w:rsidP="00986503">
            <w:pPr>
              <w:pStyle w:val="af2"/>
              <w:keepNext w:val="0"/>
              <w:keepLines w:val="0"/>
              <w:spacing w:before="0" w:line="240" w:lineRule="auto"/>
              <w:rPr>
                <w:rFonts w:eastAsia="Calibri"/>
              </w:rPr>
            </w:pPr>
            <w:r w:rsidRPr="00C34C90">
              <w:rPr>
                <w:rFonts w:eastAsia="Calibri"/>
              </w:rPr>
              <w:t>р.1, Тема 1.2</w:t>
            </w:r>
          </w:p>
          <w:p w:rsidR="00E34C5B" w:rsidRPr="00C34C90" w:rsidRDefault="00986503" w:rsidP="00986503">
            <w:pPr>
              <w:rPr>
                <w:rFonts w:ascii="Times New Roman" w:hAnsi="Times New Roman" w:cs="Times New Roman"/>
                <w:b/>
                <w:sz w:val="24"/>
                <w:szCs w:val="24"/>
              </w:rPr>
            </w:pPr>
            <w:r w:rsidRPr="00C34C90">
              <w:rPr>
                <w:rFonts w:ascii="Times New Roman" w:hAnsi="Times New Roman" w:cs="Times New Roman"/>
                <w:sz w:val="24"/>
                <w:szCs w:val="24"/>
              </w:rPr>
              <w:t>р.3, Тема 3.1</w:t>
            </w:r>
          </w:p>
        </w:tc>
        <w:tc>
          <w:tcPr>
            <w:tcW w:w="3064" w:type="dxa"/>
          </w:tcPr>
          <w:p w:rsidR="00E34C5B" w:rsidRPr="00C34C90" w:rsidRDefault="00C34C90">
            <w:pPr>
              <w:rPr>
                <w:rFonts w:ascii="Times New Roman" w:hAnsi="Times New Roman" w:cs="Times New Roman"/>
                <w:sz w:val="24"/>
                <w:szCs w:val="24"/>
              </w:rPr>
            </w:pPr>
            <w:r w:rsidRPr="00C34C90">
              <w:rPr>
                <w:rFonts w:ascii="Times New Roman" w:hAnsi="Times New Roman" w:cs="Times New Roman"/>
                <w:sz w:val="24"/>
                <w:szCs w:val="24"/>
              </w:rPr>
              <w:t>Устный опрос</w:t>
            </w:r>
          </w:p>
          <w:p w:rsidR="00C34C90" w:rsidRPr="00C34C90" w:rsidRDefault="00C34C90">
            <w:pPr>
              <w:rPr>
                <w:rFonts w:ascii="Times New Roman" w:hAnsi="Times New Roman" w:cs="Times New Roman"/>
                <w:sz w:val="24"/>
                <w:szCs w:val="24"/>
              </w:rPr>
            </w:pPr>
            <w:r w:rsidRPr="00C34C90">
              <w:rPr>
                <w:rFonts w:ascii="Times New Roman" w:hAnsi="Times New Roman" w:cs="Times New Roman"/>
                <w:sz w:val="24"/>
                <w:szCs w:val="24"/>
              </w:rPr>
              <w:t>Тестирование</w:t>
            </w:r>
          </w:p>
          <w:p w:rsidR="00C34C90" w:rsidRPr="00C34C90" w:rsidRDefault="00C34C90">
            <w:pPr>
              <w:rPr>
                <w:rFonts w:ascii="Times New Roman" w:hAnsi="Times New Roman" w:cs="Times New Roman"/>
                <w:sz w:val="24"/>
                <w:szCs w:val="24"/>
              </w:rPr>
            </w:pPr>
            <w:r w:rsidRPr="00C34C90">
              <w:rPr>
                <w:rFonts w:ascii="Times New Roman" w:hAnsi="Times New Roman" w:cs="Times New Roman"/>
                <w:sz w:val="24"/>
                <w:szCs w:val="24"/>
              </w:rPr>
              <w:t>Доклады</w:t>
            </w:r>
          </w:p>
        </w:tc>
      </w:tr>
      <w:tr w:rsidR="00E34C5B" w:rsidRPr="00C34C90" w:rsidTr="005F096C">
        <w:tc>
          <w:tcPr>
            <w:tcW w:w="3964" w:type="dxa"/>
          </w:tcPr>
          <w:p w:rsidR="00E34C5B" w:rsidRPr="00C34C90" w:rsidRDefault="00E34C5B">
            <w:pPr>
              <w:rPr>
                <w:rFonts w:ascii="Times New Roman" w:hAnsi="Times New Roman" w:cs="Times New Roman"/>
                <w:b/>
                <w:sz w:val="24"/>
                <w:szCs w:val="24"/>
              </w:rPr>
            </w:pPr>
            <w:r w:rsidRPr="00C34C90">
              <w:rPr>
                <w:rFonts w:ascii="Times New Roman" w:hAnsi="Times New Roman" w:cs="Times New Roman"/>
                <w:sz w:val="24"/>
                <w:szCs w:val="24"/>
              </w:rPr>
              <w:t>ОК 06. 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tc>
        <w:tc>
          <w:tcPr>
            <w:tcW w:w="2601" w:type="dxa"/>
          </w:tcPr>
          <w:p w:rsidR="00986503" w:rsidRPr="00C34C90" w:rsidRDefault="00986503" w:rsidP="00986503">
            <w:pPr>
              <w:pStyle w:val="af2"/>
              <w:keepNext w:val="0"/>
              <w:keepLines w:val="0"/>
              <w:spacing w:before="0" w:line="240" w:lineRule="auto"/>
              <w:rPr>
                <w:rFonts w:eastAsia="Calibri"/>
              </w:rPr>
            </w:pPr>
            <w:r w:rsidRPr="00C34C90">
              <w:rPr>
                <w:rFonts w:eastAsia="Calibri"/>
              </w:rPr>
              <w:t>р.1, Тема 1.2</w:t>
            </w:r>
          </w:p>
          <w:p w:rsidR="00E34C5B" w:rsidRPr="00C34C90" w:rsidRDefault="00986503" w:rsidP="00986503">
            <w:pPr>
              <w:rPr>
                <w:rFonts w:ascii="Times New Roman" w:hAnsi="Times New Roman" w:cs="Times New Roman"/>
                <w:b/>
                <w:sz w:val="24"/>
                <w:szCs w:val="24"/>
              </w:rPr>
            </w:pPr>
            <w:r w:rsidRPr="00C34C90">
              <w:rPr>
                <w:rFonts w:ascii="Times New Roman" w:hAnsi="Times New Roman" w:cs="Times New Roman"/>
                <w:sz w:val="24"/>
                <w:szCs w:val="24"/>
              </w:rPr>
              <w:t>р.3, Тема 3.1</w:t>
            </w:r>
          </w:p>
        </w:tc>
        <w:tc>
          <w:tcPr>
            <w:tcW w:w="3064" w:type="dxa"/>
          </w:tcPr>
          <w:p w:rsidR="00E34C5B" w:rsidRPr="00C34C90" w:rsidRDefault="00C34C90">
            <w:pPr>
              <w:rPr>
                <w:rFonts w:ascii="Times New Roman" w:hAnsi="Times New Roman" w:cs="Times New Roman"/>
                <w:sz w:val="24"/>
                <w:szCs w:val="24"/>
              </w:rPr>
            </w:pPr>
            <w:r w:rsidRPr="00C34C90">
              <w:rPr>
                <w:rFonts w:ascii="Times New Roman" w:hAnsi="Times New Roman" w:cs="Times New Roman"/>
                <w:sz w:val="24"/>
                <w:szCs w:val="24"/>
              </w:rPr>
              <w:t xml:space="preserve">Письменный опрос </w:t>
            </w:r>
          </w:p>
          <w:p w:rsidR="00C34C90" w:rsidRPr="00C34C90" w:rsidRDefault="00C34C90">
            <w:pPr>
              <w:rPr>
                <w:rFonts w:ascii="Times New Roman" w:hAnsi="Times New Roman" w:cs="Times New Roman"/>
                <w:sz w:val="24"/>
                <w:szCs w:val="24"/>
              </w:rPr>
            </w:pPr>
            <w:r w:rsidRPr="00C34C90">
              <w:rPr>
                <w:rFonts w:ascii="Times New Roman" w:hAnsi="Times New Roman" w:cs="Times New Roman"/>
                <w:sz w:val="24"/>
                <w:szCs w:val="24"/>
              </w:rPr>
              <w:t>Доклады</w:t>
            </w:r>
          </w:p>
          <w:p w:rsidR="00C34C90" w:rsidRPr="00C34C90" w:rsidRDefault="00C34C90">
            <w:pPr>
              <w:rPr>
                <w:rFonts w:ascii="Times New Roman" w:hAnsi="Times New Roman" w:cs="Times New Roman"/>
                <w:sz w:val="24"/>
                <w:szCs w:val="24"/>
              </w:rPr>
            </w:pPr>
          </w:p>
        </w:tc>
      </w:tr>
      <w:tr w:rsidR="00E34C5B" w:rsidRPr="00C34C90" w:rsidTr="005F096C">
        <w:tc>
          <w:tcPr>
            <w:tcW w:w="3964" w:type="dxa"/>
          </w:tcPr>
          <w:p w:rsidR="00E34C5B" w:rsidRPr="00C34C90" w:rsidRDefault="00E34C5B" w:rsidP="00E34C5B">
            <w:pPr>
              <w:pStyle w:val="af2"/>
              <w:keepNext w:val="0"/>
              <w:keepLines w:val="0"/>
              <w:spacing w:before="0" w:line="240" w:lineRule="auto"/>
              <w:rPr>
                <w:rFonts w:eastAsia="Calibri"/>
                <w:b/>
              </w:rPr>
            </w:pPr>
            <w:r w:rsidRPr="00C34C90">
              <w:rPr>
                <w:rFonts w:eastAsia="Calibri"/>
              </w:rPr>
              <w:t>ОК 07. Содействовать сохранению окружающей среды, ресурсосбережению, эффективно действовать в чрезвычайных ситуациях.</w:t>
            </w:r>
          </w:p>
        </w:tc>
        <w:tc>
          <w:tcPr>
            <w:tcW w:w="2601" w:type="dxa"/>
          </w:tcPr>
          <w:p w:rsidR="00986503" w:rsidRPr="00C34C90" w:rsidRDefault="00986503" w:rsidP="00986503">
            <w:pPr>
              <w:pStyle w:val="af2"/>
              <w:keepNext w:val="0"/>
              <w:keepLines w:val="0"/>
              <w:spacing w:before="0" w:line="240" w:lineRule="auto"/>
              <w:rPr>
                <w:rFonts w:eastAsia="Calibri"/>
              </w:rPr>
            </w:pPr>
            <w:r w:rsidRPr="00C34C90">
              <w:rPr>
                <w:rFonts w:eastAsia="Calibri"/>
              </w:rPr>
              <w:t>р.1, Тема 1.1</w:t>
            </w:r>
          </w:p>
          <w:p w:rsidR="00E34C5B" w:rsidRPr="00C34C90" w:rsidRDefault="00986503" w:rsidP="00986503">
            <w:pPr>
              <w:rPr>
                <w:rFonts w:ascii="Times New Roman" w:hAnsi="Times New Roman" w:cs="Times New Roman"/>
                <w:b/>
                <w:sz w:val="24"/>
                <w:szCs w:val="24"/>
              </w:rPr>
            </w:pPr>
            <w:r w:rsidRPr="00C34C90">
              <w:rPr>
                <w:rFonts w:ascii="Times New Roman" w:hAnsi="Times New Roman" w:cs="Times New Roman"/>
                <w:sz w:val="24"/>
                <w:szCs w:val="24"/>
              </w:rPr>
              <w:t>р.3, Тема 3.1</w:t>
            </w:r>
          </w:p>
        </w:tc>
        <w:tc>
          <w:tcPr>
            <w:tcW w:w="3064" w:type="dxa"/>
          </w:tcPr>
          <w:p w:rsidR="00E34C5B" w:rsidRPr="00C34C90" w:rsidRDefault="00C34C90">
            <w:pPr>
              <w:rPr>
                <w:rFonts w:ascii="Times New Roman" w:hAnsi="Times New Roman" w:cs="Times New Roman"/>
                <w:sz w:val="24"/>
                <w:szCs w:val="24"/>
              </w:rPr>
            </w:pPr>
            <w:r w:rsidRPr="00C34C90">
              <w:rPr>
                <w:rFonts w:ascii="Times New Roman" w:hAnsi="Times New Roman" w:cs="Times New Roman"/>
                <w:sz w:val="24"/>
                <w:szCs w:val="24"/>
              </w:rPr>
              <w:t>Кейсы</w:t>
            </w:r>
          </w:p>
          <w:p w:rsidR="00C34C90" w:rsidRPr="00C34C90" w:rsidRDefault="00C34C90">
            <w:pPr>
              <w:rPr>
                <w:rFonts w:ascii="Times New Roman" w:hAnsi="Times New Roman" w:cs="Times New Roman"/>
                <w:sz w:val="24"/>
                <w:szCs w:val="24"/>
              </w:rPr>
            </w:pPr>
            <w:r w:rsidRPr="00C34C90">
              <w:rPr>
                <w:rFonts w:ascii="Times New Roman" w:hAnsi="Times New Roman" w:cs="Times New Roman"/>
                <w:sz w:val="24"/>
                <w:szCs w:val="24"/>
              </w:rPr>
              <w:t>Письменный опрос</w:t>
            </w:r>
          </w:p>
        </w:tc>
      </w:tr>
      <w:tr w:rsidR="00E34C5B" w:rsidRPr="00C34C90" w:rsidTr="005F096C">
        <w:tc>
          <w:tcPr>
            <w:tcW w:w="3964" w:type="dxa"/>
          </w:tcPr>
          <w:p w:rsidR="00E34C5B" w:rsidRPr="00C34C90" w:rsidRDefault="00E34C5B">
            <w:pPr>
              <w:rPr>
                <w:rFonts w:ascii="Times New Roman" w:hAnsi="Times New Roman" w:cs="Times New Roman"/>
                <w:b/>
                <w:sz w:val="24"/>
                <w:szCs w:val="24"/>
              </w:rPr>
            </w:pPr>
            <w:r w:rsidRPr="00C34C90">
              <w:rPr>
                <w:rFonts w:ascii="Times New Roman" w:hAnsi="Times New Roman" w:cs="Times New Roman"/>
                <w:sz w:val="24"/>
                <w:szCs w:val="24"/>
              </w:rPr>
              <w:t>ОК 09. Использовать информационные технологии в профессиональной деятельности.</w:t>
            </w:r>
          </w:p>
        </w:tc>
        <w:tc>
          <w:tcPr>
            <w:tcW w:w="2601" w:type="dxa"/>
          </w:tcPr>
          <w:p w:rsidR="00E34C5B" w:rsidRPr="00C34C90" w:rsidRDefault="00986503" w:rsidP="00986503">
            <w:pPr>
              <w:pStyle w:val="af2"/>
              <w:keepNext w:val="0"/>
              <w:keepLines w:val="0"/>
              <w:spacing w:before="0" w:line="240" w:lineRule="auto"/>
              <w:rPr>
                <w:rFonts w:eastAsia="Calibri"/>
              </w:rPr>
            </w:pPr>
            <w:r w:rsidRPr="00C34C90">
              <w:rPr>
                <w:rFonts w:eastAsia="Calibri"/>
              </w:rPr>
              <w:t>р.1, Тема 1.1</w:t>
            </w:r>
          </w:p>
        </w:tc>
        <w:tc>
          <w:tcPr>
            <w:tcW w:w="3064" w:type="dxa"/>
          </w:tcPr>
          <w:p w:rsidR="00E34C5B" w:rsidRPr="00C34C90" w:rsidRDefault="00C34C90">
            <w:pPr>
              <w:rPr>
                <w:rFonts w:ascii="Times New Roman" w:hAnsi="Times New Roman" w:cs="Times New Roman"/>
                <w:sz w:val="24"/>
                <w:szCs w:val="24"/>
              </w:rPr>
            </w:pPr>
            <w:r w:rsidRPr="00C34C90">
              <w:rPr>
                <w:rFonts w:ascii="Times New Roman" w:hAnsi="Times New Roman" w:cs="Times New Roman"/>
                <w:sz w:val="24"/>
                <w:szCs w:val="24"/>
              </w:rPr>
              <w:t>Выполнение групповых заданий</w:t>
            </w:r>
          </w:p>
          <w:p w:rsidR="00C34C90" w:rsidRPr="00C34C90" w:rsidRDefault="00C34C90">
            <w:pPr>
              <w:rPr>
                <w:rFonts w:ascii="Times New Roman" w:hAnsi="Times New Roman" w:cs="Times New Roman"/>
                <w:sz w:val="24"/>
                <w:szCs w:val="24"/>
              </w:rPr>
            </w:pPr>
            <w:r w:rsidRPr="00C34C90">
              <w:rPr>
                <w:rFonts w:ascii="Times New Roman" w:hAnsi="Times New Roman" w:cs="Times New Roman"/>
                <w:sz w:val="24"/>
                <w:szCs w:val="24"/>
              </w:rPr>
              <w:t xml:space="preserve">Кейсы </w:t>
            </w:r>
          </w:p>
          <w:p w:rsidR="00C34C90" w:rsidRPr="00C34C90" w:rsidRDefault="00C34C90">
            <w:pPr>
              <w:rPr>
                <w:rFonts w:ascii="Times New Roman" w:hAnsi="Times New Roman" w:cs="Times New Roman"/>
                <w:sz w:val="24"/>
                <w:szCs w:val="24"/>
              </w:rPr>
            </w:pPr>
            <w:r w:rsidRPr="00C34C90">
              <w:rPr>
                <w:rFonts w:ascii="Times New Roman" w:hAnsi="Times New Roman" w:cs="Times New Roman"/>
                <w:sz w:val="24"/>
                <w:szCs w:val="24"/>
              </w:rPr>
              <w:t>Письменный опрос</w:t>
            </w:r>
          </w:p>
        </w:tc>
      </w:tr>
      <w:tr w:rsidR="00C34C90" w:rsidRPr="00C34C90" w:rsidTr="005F096C">
        <w:trPr>
          <w:trHeight w:val="70"/>
        </w:trPr>
        <w:tc>
          <w:tcPr>
            <w:tcW w:w="3964" w:type="dxa"/>
          </w:tcPr>
          <w:p w:rsidR="00C34C90" w:rsidRPr="00C34C90" w:rsidRDefault="00C34C90">
            <w:pPr>
              <w:rPr>
                <w:rFonts w:ascii="Times New Roman" w:hAnsi="Times New Roman" w:cs="Times New Roman"/>
                <w:sz w:val="24"/>
                <w:szCs w:val="24"/>
              </w:rPr>
            </w:pPr>
            <w:r w:rsidRPr="00D273E3">
              <w:rPr>
                <w:rFonts w:ascii="Times New Roman" w:hAnsi="Times New Roman"/>
                <w:sz w:val="24"/>
                <w:szCs w:val="24"/>
              </w:rPr>
              <w:t>ПК 1.5. Осуществлять международные расчеты по экспортно-импортным операциям</w:t>
            </w:r>
          </w:p>
        </w:tc>
        <w:tc>
          <w:tcPr>
            <w:tcW w:w="2601" w:type="dxa"/>
          </w:tcPr>
          <w:p w:rsidR="00C34C90" w:rsidRPr="00C34C90" w:rsidRDefault="00C34C90" w:rsidP="00986503">
            <w:pPr>
              <w:pStyle w:val="af2"/>
              <w:keepNext w:val="0"/>
              <w:keepLines w:val="0"/>
              <w:spacing w:before="0" w:line="240" w:lineRule="auto"/>
              <w:rPr>
                <w:rFonts w:eastAsia="Calibri"/>
              </w:rPr>
            </w:pPr>
            <w:r w:rsidRPr="00C34C90">
              <w:rPr>
                <w:rFonts w:eastAsia="Calibri"/>
              </w:rPr>
              <w:t>р.2, тема 2.5</w:t>
            </w:r>
          </w:p>
          <w:p w:rsidR="00C34C90" w:rsidRPr="00C34C90" w:rsidRDefault="00C34C90" w:rsidP="00C34C90">
            <w:r w:rsidRPr="00C34C90">
              <w:rPr>
                <w:rFonts w:ascii="Times New Roman" w:hAnsi="Times New Roman" w:cs="Times New Roman"/>
                <w:sz w:val="24"/>
                <w:szCs w:val="24"/>
              </w:rPr>
              <w:t>р. 3, тема 3.1</w:t>
            </w:r>
          </w:p>
        </w:tc>
        <w:tc>
          <w:tcPr>
            <w:tcW w:w="3064" w:type="dxa"/>
          </w:tcPr>
          <w:p w:rsidR="00C34C90" w:rsidRPr="00C34C90" w:rsidRDefault="00C34C90">
            <w:pPr>
              <w:rPr>
                <w:rFonts w:ascii="Times New Roman" w:hAnsi="Times New Roman" w:cs="Times New Roman"/>
                <w:sz w:val="24"/>
                <w:szCs w:val="24"/>
              </w:rPr>
            </w:pPr>
            <w:r w:rsidRPr="00C34C90">
              <w:rPr>
                <w:rFonts w:ascii="Times New Roman" w:hAnsi="Times New Roman" w:cs="Times New Roman"/>
                <w:sz w:val="24"/>
                <w:szCs w:val="24"/>
              </w:rPr>
              <w:t>Доклады</w:t>
            </w:r>
          </w:p>
          <w:p w:rsidR="00C34C90" w:rsidRPr="00C34C90" w:rsidRDefault="00C34C90">
            <w:pPr>
              <w:rPr>
                <w:rFonts w:ascii="Times New Roman" w:hAnsi="Times New Roman" w:cs="Times New Roman"/>
                <w:sz w:val="24"/>
                <w:szCs w:val="24"/>
              </w:rPr>
            </w:pPr>
            <w:r w:rsidRPr="00C34C90">
              <w:rPr>
                <w:rFonts w:ascii="Times New Roman" w:hAnsi="Times New Roman" w:cs="Times New Roman"/>
                <w:sz w:val="24"/>
                <w:szCs w:val="24"/>
              </w:rPr>
              <w:t>Устный опрос</w:t>
            </w:r>
          </w:p>
        </w:tc>
      </w:tr>
    </w:tbl>
    <w:p w:rsidR="00DB0C17" w:rsidRPr="004E3760" w:rsidRDefault="00DB0C17" w:rsidP="00E54581">
      <w:pPr>
        <w:rPr>
          <w:rFonts w:ascii="Times New Roman" w:hAnsi="Times New Roman" w:cs="Times New Roman"/>
          <w:b/>
          <w:sz w:val="28"/>
          <w:szCs w:val="28"/>
          <w:lang w:eastAsia="ru-RU"/>
        </w:rPr>
      </w:pPr>
    </w:p>
    <w:sectPr w:rsidR="00DB0C17" w:rsidRPr="004E3760" w:rsidSect="00EF6A8B">
      <w:pgSz w:w="11906" w:h="16838"/>
      <w:pgMar w:top="1134" w:right="566"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6C7C" w:rsidRDefault="001D6C7C" w:rsidP="00F241E3">
      <w:pPr>
        <w:spacing w:after="0" w:line="240" w:lineRule="auto"/>
      </w:pPr>
      <w:r>
        <w:separator/>
      </w:r>
    </w:p>
  </w:endnote>
  <w:endnote w:type="continuationSeparator" w:id="1">
    <w:p w:rsidR="001D6C7C" w:rsidRDefault="001D6C7C" w:rsidP="00F241E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ArialMT">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OfficinaSansBookC">
    <w:altName w:val="OfficinaSansBookC"/>
    <w:panose1 w:val="00000000000000000000"/>
    <w:charset w:val="CC"/>
    <w:family w:val="swiss"/>
    <w:notTrueType/>
    <w:pitch w:val="default"/>
    <w:sig w:usb0="00000201" w:usb1="00000000" w:usb2="00000000" w:usb3="00000000" w:csb0="0000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7BDE" w:rsidRPr="008A777E" w:rsidRDefault="00D97BDE">
    <w:pPr>
      <w:pStyle w:val="ae"/>
      <w:jc w:val="center"/>
      <w:rPr>
        <w:rFonts w:ascii="Times New Roman" w:hAnsi="Times New Roman" w:cs="Times New Roman"/>
      </w:rPr>
    </w:pPr>
  </w:p>
  <w:p w:rsidR="00D97BDE" w:rsidRDefault="00D97BDE">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6C7C" w:rsidRDefault="001D6C7C" w:rsidP="00F241E3">
      <w:pPr>
        <w:spacing w:after="0" w:line="240" w:lineRule="auto"/>
      </w:pPr>
      <w:r>
        <w:separator/>
      </w:r>
    </w:p>
  </w:footnote>
  <w:footnote w:type="continuationSeparator" w:id="1">
    <w:p w:rsidR="001D6C7C" w:rsidRDefault="001D6C7C" w:rsidP="00F241E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B"/>
    <w:multiLevelType w:val="multilevel"/>
    <w:tmpl w:val="3CB8B072"/>
    <w:lvl w:ilvl="0">
      <w:start w:val="1"/>
      <w:numFmt w:val="decimal"/>
      <w:suff w:val="space"/>
      <w:lvlText w:val="%1."/>
      <w:lvlJc w:val="left"/>
      <w:pPr>
        <w:ind w:left="360" w:hanging="360"/>
      </w:pPr>
      <w:rPr>
        <w:rFonts w:eastAsia="Calibri" w:hint="default"/>
        <w:b w:val="0"/>
        <w:bCs/>
        <w:kern w:val="1"/>
        <w:sz w:val="26"/>
        <w:szCs w:val="26"/>
        <w:lang w:eastAsia="hi-IN" w:bidi="hi-IN"/>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suff w:val="space"/>
      <w:lvlText w:val="%4."/>
      <w:lvlJc w:val="left"/>
      <w:pPr>
        <w:ind w:left="1440" w:hanging="360"/>
      </w:pPr>
      <w:rPr>
        <w:rFonts w:hint="default"/>
      </w:rPr>
    </w:lvl>
    <w:lvl w:ilvl="4">
      <w:start w:val="1"/>
      <w:numFmt w:val="decimal"/>
      <w:suff w:val="space"/>
      <w:lvlText w:val="%5."/>
      <w:lvlJc w:val="left"/>
      <w:pPr>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
    <w:nsid w:val="004F1329"/>
    <w:multiLevelType w:val="hybridMultilevel"/>
    <w:tmpl w:val="14A8AEEE"/>
    <w:lvl w:ilvl="0" w:tplc="3DA407F2">
      <w:start w:val="4"/>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3BB5139"/>
    <w:multiLevelType w:val="hybridMultilevel"/>
    <w:tmpl w:val="6B98164A"/>
    <w:lvl w:ilvl="0" w:tplc="B6EAA062">
      <w:numFmt w:val="bullet"/>
      <w:lvlText w:val="-"/>
      <w:lvlJc w:val="left"/>
      <w:pPr>
        <w:ind w:left="888"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08" w:hanging="360"/>
      </w:pPr>
      <w:rPr>
        <w:rFonts w:ascii="Courier New" w:hAnsi="Courier New" w:cs="Courier New" w:hint="default"/>
      </w:rPr>
    </w:lvl>
    <w:lvl w:ilvl="2" w:tplc="04190005" w:tentative="1">
      <w:start w:val="1"/>
      <w:numFmt w:val="bullet"/>
      <w:lvlText w:val=""/>
      <w:lvlJc w:val="left"/>
      <w:pPr>
        <w:ind w:left="2328" w:hanging="360"/>
      </w:pPr>
      <w:rPr>
        <w:rFonts w:ascii="Wingdings" w:hAnsi="Wingdings" w:hint="default"/>
      </w:rPr>
    </w:lvl>
    <w:lvl w:ilvl="3" w:tplc="04190001" w:tentative="1">
      <w:start w:val="1"/>
      <w:numFmt w:val="bullet"/>
      <w:lvlText w:val=""/>
      <w:lvlJc w:val="left"/>
      <w:pPr>
        <w:ind w:left="3048" w:hanging="360"/>
      </w:pPr>
      <w:rPr>
        <w:rFonts w:ascii="Symbol" w:hAnsi="Symbol" w:hint="default"/>
      </w:rPr>
    </w:lvl>
    <w:lvl w:ilvl="4" w:tplc="04190003" w:tentative="1">
      <w:start w:val="1"/>
      <w:numFmt w:val="bullet"/>
      <w:lvlText w:val="o"/>
      <w:lvlJc w:val="left"/>
      <w:pPr>
        <w:ind w:left="3768" w:hanging="360"/>
      </w:pPr>
      <w:rPr>
        <w:rFonts w:ascii="Courier New" w:hAnsi="Courier New" w:cs="Courier New" w:hint="default"/>
      </w:rPr>
    </w:lvl>
    <w:lvl w:ilvl="5" w:tplc="04190005" w:tentative="1">
      <w:start w:val="1"/>
      <w:numFmt w:val="bullet"/>
      <w:lvlText w:val=""/>
      <w:lvlJc w:val="left"/>
      <w:pPr>
        <w:ind w:left="4488" w:hanging="360"/>
      </w:pPr>
      <w:rPr>
        <w:rFonts w:ascii="Wingdings" w:hAnsi="Wingdings" w:hint="default"/>
      </w:rPr>
    </w:lvl>
    <w:lvl w:ilvl="6" w:tplc="04190001" w:tentative="1">
      <w:start w:val="1"/>
      <w:numFmt w:val="bullet"/>
      <w:lvlText w:val=""/>
      <w:lvlJc w:val="left"/>
      <w:pPr>
        <w:ind w:left="5208" w:hanging="360"/>
      </w:pPr>
      <w:rPr>
        <w:rFonts w:ascii="Symbol" w:hAnsi="Symbol" w:hint="default"/>
      </w:rPr>
    </w:lvl>
    <w:lvl w:ilvl="7" w:tplc="04190003" w:tentative="1">
      <w:start w:val="1"/>
      <w:numFmt w:val="bullet"/>
      <w:lvlText w:val="o"/>
      <w:lvlJc w:val="left"/>
      <w:pPr>
        <w:ind w:left="5928" w:hanging="360"/>
      </w:pPr>
      <w:rPr>
        <w:rFonts w:ascii="Courier New" w:hAnsi="Courier New" w:cs="Courier New" w:hint="default"/>
      </w:rPr>
    </w:lvl>
    <w:lvl w:ilvl="8" w:tplc="04190005" w:tentative="1">
      <w:start w:val="1"/>
      <w:numFmt w:val="bullet"/>
      <w:lvlText w:val=""/>
      <w:lvlJc w:val="left"/>
      <w:pPr>
        <w:ind w:left="6648" w:hanging="360"/>
      </w:pPr>
      <w:rPr>
        <w:rFonts w:ascii="Wingdings" w:hAnsi="Wingdings" w:hint="default"/>
      </w:rPr>
    </w:lvl>
  </w:abstractNum>
  <w:abstractNum w:abstractNumId="3">
    <w:nsid w:val="041A0592"/>
    <w:multiLevelType w:val="hybridMultilevel"/>
    <w:tmpl w:val="B1442840"/>
    <w:lvl w:ilvl="0" w:tplc="B6EAA062">
      <w:numFmt w:val="bullet"/>
      <w:lvlText w:val="-"/>
      <w:lvlJc w:val="left"/>
      <w:pPr>
        <w:ind w:left="901"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21" w:hanging="360"/>
      </w:pPr>
      <w:rPr>
        <w:rFonts w:ascii="Courier New" w:hAnsi="Courier New" w:cs="Courier New" w:hint="default"/>
      </w:rPr>
    </w:lvl>
    <w:lvl w:ilvl="2" w:tplc="04190005" w:tentative="1">
      <w:start w:val="1"/>
      <w:numFmt w:val="bullet"/>
      <w:lvlText w:val=""/>
      <w:lvlJc w:val="left"/>
      <w:pPr>
        <w:ind w:left="2341" w:hanging="360"/>
      </w:pPr>
      <w:rPr>
        <w:rFonts w:ascii="Wingdings" w:hAnsi="Wingdings" w:hint="default"/>
      </w:rPr>
    </w:lvl>
    <w:lvl w:ilvl="3" w:tplc="04190001" w:tentative="1">
      <w:start w:val="1"/>
      <w:numFmt w:val="bullet"/>
      <w:lvlText w:val=""/>
      <w:lvlJc w:val="left"/>
      <w:pPr>
        <w:ind w:left="3061" w:hanging="360"/>
      </w:pPr>
      <w:rPr>
        <w:rFonts w:ascii="Symbol" w:hAnsi="Symbol" w:hint="default"/>
      </w:rPr>
    </w:lvl>
    <w:lvl w:ilvl="4" w:tplc="04190003" w:tentative="1">
      <w:start w:val="1"/>
      <w:numFmt w:val="bullet"/>
      <w:lvlText w:val="o"/>
      <w:lvlJc w:val="left"/>
      <w:pPr>
        <w:ind w:left="3781" w:hanging="360"/>
      </w:pPr>
      <w:rPr>
        <w:rFonts w:ascii="Courier New" w:hAnsi="Courier New" w:cs="Courier New" w:hint="default"/>
      </w:rPr>
    </w:lvl>
    <w:lvl w:ilvl="5" w:tplc="04190005" w:tentative="1">
      <w:start w:val="1"/>
      <w:numFmt w:val="bullet"/>
      <w:lvlText w:val=""/>
      <w:lvlJc w:val="left"/>
      <w:pPr>
        <w:ind w:left="4501" w:hanging="360"/>
      </w:pPr>
      <w:rPr>
        <w:rFonts w:ascii="Wingdings" w:hAnsi="Wingdings" w:hint="default"/>
      </w:rPr>
    </w:lvl>
    <w:lvl w:ilvl="6" w:tplc="04190001" w:tentative="1">
      <w:start w:val="1"/>
      <w:numFmt w:val="bullet"/>
      <w:lvlText w:val=""/>
      <w:lvlJc w:val="left"/>
      <w:pPr>
        <w:ind w:left="5221" w:hanging="360"/>
      </w:pPr>
      <w:rPr>
        <w:rFonts w:ascii="Symbol" w:hAnsi="Symbol" w:hint="default"/>
      </w:rPr>
    </w:lvl>
    <w:lvl w:ilvl="7" w:tplc="04190003" w:tentative="1">
      <w:start w:val="1"/>
      <w:numFmt w:val="bullet"/>
      <w:lvlText w:val="o"/>
      <w:lvlJc w:val="left"/>
      <w:pPr>
        <w:ind w:left="5941" w:hanging="360"/>
      </w:pPr>
      <w:rPr>
        <w:rFonts w:ascii="Courier New" w:hAnsi="Courier New" w:cs="Courier New" w:hint="default"/>
      </w:rPr>
    </w:lvl>
    <w:lvl w:ilvl="8" w:tplc="04190005" w:tentative="1">
      <w:start w:val="1"/>
      <w:numFmt w:val="bullet"/>
      <w:lvlText w:val=""/>
      <w:lvlJc w:val="left"/>
      <w:pPr>
        <w:ind w:left="6661" w:hanging="360"/>
      </w:pPr>
      <w:rPr>
        <w:rFonts w:ascii="Wingdings" w:hAnsi="Wingdings" w:hint="default"/>
      </w:rPr>
    </w:lvl>
  </w:abstractNum>
  <w:abstractNum w:abstractNumId="4">
    <w:nsid w:val="04A37E0B"/>
    <w:multiLevelType w:val="hybridMultilevel"/>
    <w:tmpl w:val="8BEC6F3A"/>
    <w:lvl w:ilvl="0" w:tplc="B6EAA062">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5">
    <w:nsid w:val="04B70020"/>
    <w:multiLevelType w:val="hybridMultilevel"/>
    <w:tmpl w:val="1D7464C8"/>
    <w:lvl w:ilvl="0" w:tplc="34109A5A">
      <w:start w:val="1"/>
      <w:numFmt w:val="decimal"/>
      <w:suff w:val="space"/>
      <w:lvlText w:val="%1."/>
      <w:lvlJc w:val="left"/>
      <w:pPr>
        <w:ind w:left="720" w:hanging="360"/>
      </w:pPr>
      <w:rPr>
        <w:rFonts w:eastAsiaTheme="minorHAnsi"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9B50D93"/>
    <w:multiLevelType w:val="hybridMultilevel"/>
    <w:tmpl w:val="0B3657C2"/>
    <w:lvl w:ilvl="0" w:tplc="776281F0">
      <w:numFmt w:val="bullet"/>
      <w:lvlText w:val="-"/>
      <w:lvlJc w:val="left"/>
      <w:pPr>
        <w:ind w:left="286" w:hanging="185"/>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7">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8">
    <w:nsid w:val="0ED23144"/>
    <w:multiLevelType w:val="hybridMultilevel"/>
    <w:tmpl w:val="84A076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16F013C"/>
    <w:multiLevelType w:val="hybridMultilevel"/>
    <w:tmpl w:val="EEC46F66"/>
    <w:lvl w:ilvl="0" w:tplc="B6EAA062">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10">
    <w:nsid w:val="13E3196D"/>
    <w:multiLevelType w:val="hybridMultilevel"/>
    <w:tmpl w:val="323219C6"/>
    <w:lvl w:ilvl="0" w:tplc="1DDA8D72">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C826D09C">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BCCED0">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F22B3E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E80DF54">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E56136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F3C60D6">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CAA437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A2CC46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1">
    <w:nsid w:val="1CF8160B"/>
    <w:multiLevelType w:val="hybridMultilevel"/>
    <w:tmpl w:val="BEFC64A6"/>
    <w:lvl w:ilvl="0" w:tplc="776281F0">
      <w:numFmt w:val="bullet"/>
      <w:lvlText w:val="-"/>
      <w:lvlJc w:val="left"/>
      <w:pPr>
        <w:ind w:left="286" w:hanging="185"/>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12">
    <w:nsid w:val="21EA40EB"/>
    <w:multiLevelType w:val="hybridMultilevel"/>
    <w:tmpl w:val="09F67938"/>
    <w:lvl w:ilvl="0" w:tplc="CF36F814">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680B34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6BA050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0DA990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3E6AFA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0F645F0">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DDA8ACA">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0A7EE46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DACB1F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3">
    <w:nsid w:val="28A73767"/>
    <w:multiLevelType w:val="hybridMultilevel"/>
    <w:tmpl w:val="372AB28A"/>
    <w:lvl w:ilvl="0" w:tplc="B6EAA062">
      <w:numFmt w:val="bullet"/>
      <w:lvlText w:val="-"/>
      <w:lvlJc w:val="left"/>
      <w:pPr>
        <w:ind w:left="53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259" w:hanging="360"/>
      </w:pPr>
      <w:rPr>
        <w:rFonts w:ascii="Courier New" w:hAnsi="Courier New" w:cs="Courier New" w:hint="default"/>
      </w:rPr>
    </w:lvl>
    <w:lvl w:ilvl="2" w:tplc="04190005" w:tentative="1">
      <w:start w:val="1"/>
      <w:numFmt w:val="bullet"/>
      <w:lvlText w:val=""/>
      <w:lvlJc w:val="left"/>
      <w:pPr>
        <w:ind w:left="1979" w:hanging="360"/>
      </w:pPr>
      <w:rPr>
        <w:rFonts w:ascii="Wingdings" w:hAnsi="Wingdings" w:hint="default"/>
      </w:rPr>
    </w:lvl>
    <w:lvl w:ilvl="3" w:tplc="04190001" w:tentative="1">
      <w:start w:val="1"/>
      <w:numFmt w:val="bullet"/>
      <w:lvlText w:val=""/>
      <w:lvlJc w:val="left"/>
      <w:pPr>
        <w:ind w:left="2699" w:hanging="360"/>
      </w:pPr>
      <w:rPr>
        <w:rFonts w:ascii="Symbol" w:hAnsi="Symbol" w:hint="default"/>
      </w:rPr>
    </w:lvl>
    <w:lvl w:ilvl="4" w:tplc="04190003" w:tentative="1">
      <w:start w:val="1"/>
      <w:numFmt w:val="bullet"/>
      <w:lvlText w:val="o"/>
      <w:lvlJc w:val="left"/>
      <w:pPr>
        <w:ind w:left="3419" w:hanging="360"/>
      </w:pPr>
      <w:rPr>
        <w:rFonts w:ascii="Courier New" w:hAnsi="Courier New" w:cs="Courier New" w:hint="default"/>
      </w:rPr>
    </w:lvl>
    <w:lvl w:ilvl="5" w:tplc="04190005" w:tentative="1">
      <w:start w:val="1"/>
      <w:numFmt w:val="bullet"/>
      <w:lvlText w:val=""/>
      <w:lvlJc w:val="left"/>
      <w:pPr>
        <w:ind w:left="4139" w:hanging="360"/>
      </w:pPr>
      <w:rPr>
        <w:rFonts w:ascii="Wingdings" w:hAnsi="Wingdings" w:hint="default"/>
      </w:rPr>
    </w:lvl>
    <w:lvl w:ilvl="6" w:tplc="04190001" w:tentative="1">
      <w:start w:val="1"/>
      <w:numFmt w:val="bullet"/>
      <w:lvlText w:val=""/>
      <w:lvlJc w:val="left"/>
      <w:pPr>
        <w:ind w:left="4859" w:hanging="360"/>
      </w:pPr>
      <w:rPr>
        <w:rFonts w:ascii="Symbol" w:hAnsi="Symbol" w:hint="default"/>
      </w:rPr>
    </w:lvl>
    <w:lvl w:ilvl="7" w:tplc="04190003" w:tentative="1">
      <w:start w:val="1"/>
      <w:numFmt w:val="bullet"/>
      <w:lvlText w:val="o"/>
      <w:lvlJc w:val="left"/>
      <w:pPr>
        <w:ind w:left="5579" w:hanging="360"/>
      </w:pPr>
      <w:rPr>
        <w:rFonts w:ascii="Courier New" w:hAnsi="Courier New" w:cs="Courier New" w:hint="default"/>
      </w:rPr>
    </w:lvl>
    <w:lvl w:ilvl="8" w:tplc="04190005" w:tentative="1">
      <w:start w:val="1"/>
      <w:numFmt w:val="bullet"/>
      <w:lvlText w:val=""/>
      <w:lvlJc w:val="left"/>
      <w:pPr>
        <w:ind w:left="6299" w:hanging="360"/>
      </w:pPr>
      <w:rPr>
        <w:rFonts w:ascii="Wingdings" w:hAnsi="Wingdings" w:hint="default"/>
      </w:rPr>
    </w:lvl>
  </w:abstractNum>
  <w:abstractNum w:abstractNumId="14">
    <w:nsid w:val="2F227529"/>
    <w:multiLevelType w:val="hybridMultilevel"/>
    <w:tmpl w:val="0DC23F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3A57020"/>
    <w:multiLevelType w:val="hybridMultilevel"/>
    <w:tmpl w:val="6F6AD0CA"/>
    <w:lvl w:ilvl="0" w:tplc="52C0E418">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73A64804">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2B66CF8">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BB2B4B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DAEDE5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6FE4DA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FC60CC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56019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4B6947C">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6">
    <w:nsid w:val="37F57C1E"/>
    <w:multiLevelType w:val="hybridMultilevel"/>
    <w:tmpl w:val="2D160210"/>
    <w:lvl w:ilvl="0" w:tplc="9E1632DC">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EE5E1708">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48056E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2C8E69A">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542296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1140428">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70F28E">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D86022A">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3ACD88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7">
    <w:nsid w:val="38D57A34"/>
    <w:multiLevelType w:val="hybridMultilevel"/>
    <w:tmpl w:val="DB7EFC70"/>
    <w:lvl w:ilvl="0" w:tplc="B6EAA062">
      <w:numFmt w:val="bullet"/>
      <w:lvlText w:val="-"/>
      <w:lvlJc w:val="left"/>
      <w:pPr>
        <w:ind w:left="720"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CF07B2A"/>
    <w:multiLevelType w:val="hybridMultilevel"/>
    <w:tmpl w:val="84985862"/>
    <w:lvl w:ilvl="0" w:tplc="B6EAA062">
      <w:numFmt w:val="bullet"/>
      <w:lvlText w:val="-"/>
      <w:lvlJc w:val="left"/>
      <w:pPr>
        <w:ind w:left="888"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08" w:hanging="360"/>
      </w:pPr>
      <w:rPr>
        <w:rFonts w:ascii="Courier New" w:hAnsi="Courier New" w:cs="Courier New" w:hint="default"/>
      </w:rPr>
    </w:lvl>
    <w:lvl w:ilvl="2" w:tplc="04190005" w:tentative="1">
      <w:start w:val="1"/>
      <w:numFmt w:val="bullet"/>
      <w:lvlText w:val=""/>
      <w:lvlJc w:val="left"/>
      <w:pPr>
        <w:ind w:left="2328" w:hanging="360"/>
      </w:pPr>
      <w:rPr>
        <w:rFonts w:ascii="Wingdings" w:hAnsi="Wingdings" w:hint="default"/>
      </w:rPr>
    </w:lvl>
    <w:lvl w:ilvl="3" w:tplc="04190001" w:tentative="1">
      <w:start w:val="1"/>
      <w:numFmt w:val="bullet"/>
      <w:lvlText w:val=""/>
      <w:lvlJc w:val="left"/>
      <w:pPr>
        <w:ind w:left="3048" w:hanging="360"/>
      </w:pPr>
      <w:rPr>
        <w:rFonts w:ascii="Symbol" w:hAnsi="Symbol" w:hint="default"/>
      </w:rPr>
    </w:lvl>
    <w:lvl w:ilvl="4" w:tplc="04190003" w:tentative="1">
      <w:start w:val="1"/>
      <w:numFmt w:val="bullet"/>
      <w:lvlText w:val="o"/>
      <w:lvlJc w:val="left"/>
      <w:pPr>
        <w:ind w:left="3768" w:hanging="360"/>
      </w:pPr>
      <w:rPr>
        <w:rFonts w:ascii="Courier New" w:hAnsi="Courier New" w:cs="Courier New" w:hint="default"/>
      </w:rPr>
    </w:lvl>
    <w:lvl w:ilvl="5" w:tplc="04190005" w:tentative="1">
      <w:start w:val="1"/>
      <w:numFmt w:val="bullet"/>
      <w:lvlText w:val=""/>
      <w:lvlJc w:val="left"/>
      <w:pPr>
        <w:ind w:left="4488" w:hanging="360"/>
      </w:pPr>
      <w:rPr>
        <w:rFonts w:ascii="Wingdings" w:hAnsi="Wingdings" w:hint="default"/>
      </w:rPr>
    </w:lvl>
    <w:lvl w:ilvl="6" w:tplc="04190001" w:tentative="1">
      <w:start w:val="1"/>
      <w:numFmt w:val="bullet"/>
      <w:lvlText w:val=""/>
      <w:lvlJc w:val="left"/>
      <w:pPr>
        <w:ind w:left="5208" w:hanging="360"/>
      </w:pPr>
      <w:rPr>
        <w:rFonts w:ascii="Symbol" w:hAnsi="Symbol" w:hint="default"/>
      </w:rPr>
    </w:lvl>
    <w:lvl w:ilvl="7" w:tplc="04190003" w:tentative="1">
      <w:start w:val="1"/>
      <w:numFmt w:val="bullet"/>
      <w:lvlText w:val="o"/>
      <w:lvlJc w:val="left"/>
      <w:pPr>
        <w:ind w:left="5928" w:hanging="360"/>
      </w:pPr>
      <w:rPr>
        <w:rFonts w:ascii="Courier New" w:hAnsi="Courier New" w:cs="Courier New" w:hint="default"/>
      </w:rPr>
    </w:lvl>
    <w:lvl w:ilvl="8" w:tplc="04190005" w:tentative="1">
      <w:start w:val="1"/>
      <w:numFmt w:val="bullet"/>
      <w:lvlText w:val=""/>
      <w:lvlJc w:val="left"/>
      <w:pPr>
        <w:ind w:left="6648" w:hanging="360"/>
      </w:pPr>
      <w:rPr>
        <w:rFonts w:ascii="Wingdings" w:hAnsi="Wingdings" w:hint="default"/>
      </w:rPr>
    </w:lvl>
  </w:abstractNum>
  <w:abstractNum w:abstractNumId="19">
    <w:nsid w:val="3F0972DE"/>
    <w:multiLevelType w:val="hybridMultilevel"/>
    <w:tmpl w:val="202ECC38"/>
    <w:lvl w:ilvl="0" w:tplc="B6EAA062">
      <w:numFmt w:val="bullet"/>
      <w:lvlText w:val="-"/>
      <w:lvlJc w:val="left"/>
      <w:pPr>
        <w:ind w:left="720"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F736016"/>
    <w:multiLevelType w:val="multilevel"/>
    <w:tmpl w:val="5B0EBBDC"/>
    <w:lvl w:ilvl="0">
      <w:start w:val="1"/>
      <w:numFmt w:val="decimal"/>
      <w:suff w:val="space"/>
      <w:lvlText w:val="%1."/>
      <w:lvlJc w:val="left"/>
      <w:pPr>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1">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455E6EAD"/>
    <w:multiLevelType w:val="hybridMultilevel"/>
    <w:tmpl w:val="00ECD03E"/>
    <w:lvl w:ilvl="0" w:tplc="6DF00E6A">
      <w:numFmt w:val="bullet"/>
      <w:lvlText w:val="-"/>
      <w:lvlJc w:val="left"/>
      <w:pPr>
        <w:ind w:left="786"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3">
    <w:nsid w:val="462425C5"/>
    <w:multiLevelType w:val="hybridMultilevel"/>
    <w:tmpl w:val="1062E6E0"/>
    <w:lvl w:ilvl="0" w:tplc="0419000F">
      <w:start w:val="1"/>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D667801"/>
    <w:multiLevelType w:val="hybridMultilevel"/>
    <w:tmpl w:val="D58C11BC"/>
    <w:lvl w:ilvl="0" w:tplc="B6EAA062">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25">
    <w:nsid w:val="4E4F040A"/>
    <w:multiLevelType w:val="hybridMultilevel"/>
    <w:tmpl w:val="F3CEB0AA"/>
    <w:lvl w:ilvl="0" w:tplc="F9CE1D4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0566E2C">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C1EE684">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65C3C1E">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3B43D88">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D26791E">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2BABC9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552EF88">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94A411A">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6">
    <w:nsid w:val="4EE31A26"/>
    <w:multiLevelType w:val="hybridMultilevel"/>
    <w:tmpl w:val="77EAEB96"/>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15732AB"/>
    <w:multiLevelType w:val="hybridMultilevel"/>
    <w:tmpl w:val="50A8B4B0"/>
    <w:lvl w:ilvl="0" w:tplc="52D41E6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0F67BD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34680CC">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7F8056E">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6A0F93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E6E735E">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14AD4AA">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DEE524A">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D52846A">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8">
    <w:nsid w:val="567B0592"/>
    <w:multiLevelType w:val="hybridMultilevel"/>
    <w:tmpl w:val="1062E6E0"/>
    <w:lvl w:ilvl="0" w:tplc="0419000F">
      <w:start w:val="1"/>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BA75FB6"/>
    <w:multiLevelType w:val="hybridMultilevel"/>
    <w:tmpl w:val="77125784"/>
    <w:lvl w:ilvl="0" w:tplc="ED94F7CC">
      <w:start w:val="1"/>
      <w:numFmt w:val="decimal"/>
      <w:lvlText w:val="%1."/>
      <w:lvlJc w:val="left"/>
      <w:pPr>
        <w:ind w:left="1415" w:hanging="705"/>
      </w:pPr>
      <w:rPr>
        <w:rFonts w:ascii="Times New Roman" w:eastAsia="Times New Roman" w:hAnsi="Times New Roman" w:cs="Times New Roman" w:hint="default"/>
        <w:color w:val="auto"/>
        <w:sz w:val="32"/>
        <w:szCs w:val="32"/>
      </w:r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abstractNum w:abstractNumId="30">
    <w:nsid w:val="5EF40923"/>
    <w:multiLevelType w:val="hybridMultilevel"/>
    <w:tmpl w:val="CA3620FE"/>
    <w:lvl w:ilvl="0" w:tplc="B6EAA062">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31">
    <w:nsid w:val="600D1F21"/>
    <w:multiLevelType w:val="hybridMultilevel"/>
    <w:tmpl w:val="958EE7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38D6735"/>
    <w:multiLevelType w:val="hybridMultilevel"/>
    <w:tmpl w:val="1B781BEC"/>
    <w:lvl w:ilvl="0" w:tplc="74A096E2">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99017E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C72A88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400B62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B4CDCD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EEA7164">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0E651C2">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8B8A09C">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176FF8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3">
    <w:nsid w:val="68AF4D46"/>
    <w:multiLevelType w:val="hybridMultilevel"/>
    <w:tmpl w:val="27962652"/>
    <w:lvl w:ilvl="0" w:tplc="880243D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3C8879A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8E6748A">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38A5A40">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336988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36854B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B42663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EFEEA54">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570DF1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4">
    <w:nsid w:val="69274AE4"/>
    <w:multiLevelType w:val="hybridMultilevel"/>
    <w:tmpl w:val="B7BEA9A6"/>
    <w:lvl w:ilvl="0" w:tplc="6DF00E6A">
      <w:numFmt w:val="bullet"/>
      <w:lvlText w:val="-"/>
      <w:lvlJc w:val="left"/>
      <w:pPr>
        <w:ind w:left="720"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A2A08C6"/>
    <w:multiLevelType w:val="hybridMultilevel"/>
    <w:tmpl w:val="F2DEC8A0"/>
    <w:lvl w:ilvl="0" w:tplc="19309B68">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967A762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026EF06">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E384236">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FC67EA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E3C205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4EC932C">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E1E107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08CD65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6">
    <w:nsid w:val="6AF46DBC"/>
    <w:multiLevelType w:val="hybridMultilevel"/>
    <w:tmpl w:val="6F8A65DC"/>
    <w:lvl w:ilvl="0" w:tplc="1AD232FE">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F2C5BD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83C032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BB0D446">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E389B9A">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A4C87AC">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ABAAE44">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10896C6">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CE8F39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7">
    <w:nsid w:val="6BF907AE"/>
    <w:multiLevelType w:val="hybridMultilevel"/>
    <w:tmpl w:val="6DC806B0"/>
    <w:lvl w:ilvl="0" w:tplc="E6004704">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6E28A2E">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C14A886">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A3C0008">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CAA612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534854C">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7C860BC">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390F44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A6043B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8">
    <w:nsid w:val="6D0F2740"/>
    <w:multiLevelType w:val="hybridMultilevel"/>
    <w:tmpl w:val="19927C76"/>
    <w:lvl w:ilvl="0" w:tplc="B6EAA062">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39">
    <w:nsid w:val="712C7B2F"/>
    <w:multiLevelType w:val="multilevel"/>
    <w:tmpl w:val="D2CC7F60"/>
    <w:lvl w:ilvl="0">
      <w:start w:val="5"/>
      <w:numFmt w:val="decimal"/>
      <w:lvlText w:val="%1."/>
      <w:lvlJc w:val="left"/>
      <w:pPr>
        <w:ind w:left="658" w:hanging="375"/>
      </w:pPr>
    </w:lvl>
    <w:lvl w:ilvl="1">
      <w:start w:val="2"/>
      <w:numFmt w:val="decimal"/>
      <w:isLgl/>
      <w:lvlText w:val="%1.%2."/>
      <w:lvlJc w:val="left"/>
      <w:pPr>
        <w:ind w:left="1215" w:hanging="720"/>
      </w:pPr>
      <w:rPr>
        <w:b/>
      </w:rPr>
    </w:lvl>
    <w:lvl w:ilvl="2">
      <w:start w:val="3"/>
      <w:numFmt w:val="decimal"/>
      <w:isLgl/>
      <w:lvlText w:val="%1.%2.%3."/>
      <w:lvlJc w:val="left"/>
      <w:pPr>
        <w:ind w:left="1427" w:hanging="720"/>
      </w:pPr>
      <w:rPr>
        <w:b/>
      </w:rPr>
    </w:lvl>
    <w:lvl w:ilvl="3">
      <w:start w:val="1"/>
      <w:numFmt w:val="decimal"/>
      <w:isLgl/>
      <w:lvlText w:val="%1.%2.%3.%4."/>
      <w:lvlJc w:val="left"/>
      <w:pPr>
        <w:ind w:left="1999" w:hanging="1080"/>
      </w:pPr>
      <w:rPr>
        <w:b/>
      </w:rPr>
    </w:lvl>
    <w:lvl w:ilvl="4">
      <w:start w:val="1"/>
      <w:numFmt w:val="decimal"/>
      <w:isLgl/>
      <w:lvlText w:val="%1.%2.%3.%4.%5."/>
      <w:lvlJc w:val="left"/>
      <w:pPr>
        <w:ind w:left="2211" w:hanging="1080"/>
      </w:pPr>
      <w:rPr>
        <w:b/>
      </w:rPr>
    </w:lvl>
    <w:lvl w:ilvl="5">
      <w:start w:val="1"/>
      <w:numFmt w:val="decimal"/>
      <w:isLgl/>
      <w:lvlText w:val="%1.%2.%3.%4.%5.%6."/>
      <w:lvlJc w:val="left"/>
      <w:pPr>
        <w:ind w:left="2783" w:hanging="1440"/>
      </w:pPr>
      <w:rPr>
        <w:b/>
      </w:rPr>
    </w:lvl>
    <w:lvl w:ilvl="6">
      <w:start w:val="1"/>
      <w:numFmt w:val="decimal"/>
      <w:isLgl/>
      <w:lvlText w:val="%1.%2.%3.%4.%5.%6.%7."/>
      <w:lvlJc w:val="left"/>
      <w:pPr>
        <w:ind w:left="3355" w:hanging="1800"/>
      </w:pPr>
      <w:rPr>
        <w:b/>
      </w:rPr>
    </w:lvl>
    <w:lvl w:ilvl="7">
      <w:start w:val="1"/>
      <w:numFmt w:val="decimal"/>
      <w:isLgl/>
      <w:lvlText w:val="%1.%2.%3.%4.%5.%6.%7.%8."/>
      <w:lvlJc w:val="left"/>
      <w:pPr>
        <w:ind w:left="3567" w:hanging="1800"/>
      </w:pPr>
      <w:rPr>
        <w:b/>
      </w:rPr>
    </w:lvl>
    <w:lvl w:ilvl="8">
      <w:start w:val="1"/>
      <w:numFmt w:val="decimal"/>
      <w:isLgl/>
      <w:lvlText w:val="%1.%2.%3.%4.%5.%6.%7.%8.%9."/>
      <w:lvlJc w:val="left"/>
      <w:pPr>
        <w:ind w:left="4139" w:hanging="2160"/>
      </w:pPr>
      <w:rPr>
        <w:b/>
      </w:rPr>
    </w:lvl>
  </w:abstractNum>
  <w:abstractNum w:abstractNumId="40">
    <w:nsid w:val="729A4D36"/>
    <w:multiLevelType w:val="hybridMultilevel"/>
    <w:tmpl w:val="8A3ECF76"/>
    <w:lvl w:ilvl="0" w:tplc="5E08E91C">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BF940A94">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89A313A">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026CA32">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738084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AD2D45A">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0E054BE">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FA8426">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4DA1D1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1">
    <w:nsid w:val="78BB7240"/>
    <w:multiLevelType w:val="hybridMultilevel"/>
    <w:tmpl w:val="45F67902"/>
    <w:lvl w:ilvl="0" w:tplc="B6EAA062">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num w:numId="1">
    <w:abstractNumId w:val="7"/>
  </w:num>
  <w:num w:numId="2">
    <w:abstractNumId w:val="0"/>
  </w:num>
  <w:num w:numId="3">
    <w:abstractNumId w:val="20"/>
  </w:num>
  <w:num w:numId="4">
    <w:abstractNumId w:val="15"/>
  </w:num>
  <w:num w:numId="5">
    <w:abstractNumId w:val="27"/>
  </w:num>
  <w:num w:numId="6">
    <w:abstractNumId w:val="12"/>
  </w:num>
  <w:num w:numId="7">
    <w:abstractNumId w:val="40"/>
  </w:num>
  <w:num w:numId="8">
    <w:abstractNumId w:val="33"/>
  </w:num>
  <w:num w:numId="9">
    <w:abstractNumId w:val="37"/>
  </w:num>
  <w:num w:numId="10">
    <w:abstractNumId w:val="32"/>
  </w:num>
  <w:num w:numId="11">
    <w:abstractNumId w:val="10"/>
  </w:num>
  <w:num w:numId="12">
    <w:abstractNumId w:val="16"/>
  </w:num>
  <w:num w:numId="13">
    <w:abstractNumId w:val="36"/>
  </w:num>
  <w:num w:numId="14">
    <w:abstractNumId w:val="35"/>
  </w:num>
  <w:num w:numId="15">
    <w:abstractNumId w:val="25"/>
  </w:num>
  <w:num w:numId="16">
    <w:abstractNumId w:val="5"/>
  </w:num>
  <w:num w:numId="17">
    <w:abstractNumId w:val="1"/>
  </w:num>
  <w:num w:numId="18">
    <w:abstractNumId w:val="21"/>
  </w:num>
  <w:num w:numId="19">
    <w:abstractNumId w:val="29"/>
  </w:num>
  <w:num w:numId="2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9"/>
    <w:lvlOverride w:ilvl="0">
      <w:startOverride w:val="5"/>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num>
  <w:num w:numId="23">
    <w:abstractNumId w:val="3"/>
  </w:num>
  <w:num w:numId="24">
    <w:abstractNumId w:val="4"/>
  </w:num>
  <w:num w:numId="25">
    <w:abstractNumId w:val="18"/>
  </w:num>
  <w:num w:numId="26">
    <w:abstractNumId w:val="2"/>
  </w:num>
  <w:num w:numId="27">
    <w:abstractNumId w:val="19"/>
  </w:num>
  <w:num w:numId="28">
    <w:abstractNumId w:val="17"/>
  </w:num>
  <w:num w:numId="29">
    <w:abstractNumId w:val="6"/>
  </w:num>
  <w:num w:numId="30">
    <w:abstractNumId w:val="38"/>
  </w:num>
  <w:num w:numId="31">
    <w:abstractNumId w:val="11"/>
  </w:num>
  <w:num w:numId="32">
    <w:abstractNumId w:val="41"/>
  </w:num>
  <w:num w:numId="33">
    <w:abstractNumId w:val="24"/>
  </w:num>
  <w:num w:numId="34">
    <w:abstractNumId w:val="13"/>
  </w:num>
  <w:num w:numId="35">
    <w:abstractNumId w:val="9"/>
  </w:num>
  <w:num w:numId="36">
    <w:abstractNumId w:val="30"/>
  </w:num>
  <w:num w:numId="37">
    <w:abstractNumId w:val="8"/>
  </w:num>
  <w:num w:numId="38">
    <w:abstractNumId w:val="28"/>
  </w:num>
  <w:num w:numId="39">
    <w:abstractNumId w:val="23"/>
  </w:num>
  <w:num w:numId="40">
    <w:abstractNumId w:val="14"/>
  </w:num>
  <w:num w:numId="41">
    <w:abstractNumId w:val="31"/>
  </w:num>
  <w:num w:numId="42">
    <w:abstractNumId w:val="22"/>
  </w:num>
  <w:num w:numId="43">
    <w:abstractNumId w:val="3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F241E3"/>
    <w:rsid w:val="00005227"/>
    <w:rsid w:val="00021153"/>
    <w:rsid w:val="00027DE6"/>
    <w:rsid w:val="00030481"/>
    <w:rsid w:val="00037AA6"/>
    <w:rsid w:val="000657E9"/>
    <w:rsid w:val="00067074"/>
    <w:rsid w:val="00072997"/>
    <w:rsid w:val="0007614F"/>
    <w:rsid w:val="000815D9"/>
    <w:rsid w:val="00081988"/>
    <w:rsid w:val="0008578B"/>
    <w:rsid w:val="000A3A29"/>
    <w:rsid w:val="000B7A8C"/>
    <w:rsid w:val="000D397E"/>
    <w:rsid w:val="000D5702"/>
    <w:rsid w:val="000D7193"/>
    <w:rsid w:val="000E055B"/>
    <w:rsid w:val="000E6BC3"/>
    <w:rsid w:val="000F69B0"/>
    <w:rsid w:val="00110244"/>
    <w:rsid w:val="001128A1"/>
    <w:rsid w:val="00114383"/>
    <w:rsid w:val="00135DC3"/>
    <w:rsid w:val="001433E3"/>
    <w:rsid w:val="00194188"/>
    <w:rsid w:val="001A0548"/>
    <w:rsid w:val="001A14FC"/>
    <w:rsid w:val="001A7F0E"/>
    <w:rsid w:val="001C7537"/>
    <w:rsid w:val="001D204A"/>
    <w:rsid w:val="001D6C7C"/>
    <w:rsid w:val="001E339C"/>
    <w:rsid w:val="001F2898"/>
    <w:rsid w:val="001F7230"/>
    <w:rsid w:val="001F774B"/>
    <w:rsid w:val="002057C9"/>
    <w:rsid w:val="0022073E"/>
    <w:rsid w:val="002248A4"/>
    <w:rsid w:val="002250E6"/>
    <w:rsid w:val="002258D4"/>
    <w:rsid w:val="0025559E"/>
    <w:rsid w:val="002641C2"/>
    <w:rsid w:val="00266FBA"/>
    <w:rsid w:val="00271267"/>
    <w:rsid w:val="00286269"/>
    <w:rsid w:val="002945EB"/>
    <w:rsid w:val="002B64AB"/>
    <w:rsid w:val="002B72A7"/>
    <w:rsid w:val="002C3F8B"/>
    <w:rsid w:val="002C5C1B"/>
    <w:rsid w:val="002E0EB2"/>
    <w:rsid w:val="002F1474"/>
    <w:rsid w:val="0031599C"/>
    <w:rsid w:val="00332AA1"/>
    <w:rsid w:val="003352E8"/>
    <w:rsid w:val="00337D07"/>
    <w:rsid w:val="00340FBE"/>
    <w:rsid w:val="0034724F"/>
    <w:rsid w:val="00377AB6"/>
    <w:rsid w:val="00384AB1"/>
    <w:rsid w:val="003A2295"/>
    <w:rsid w:val="003B1774"/>
    <w:rsid w:val="003C05A7"/>
    <w:rsid w:val="003C08E4"/>
    <w:rsid w:val="003C2919"/>
    <w:rsid w:val="003C5159"/>
    <w:rsid w:val="003D2555"/>
    <w:rsid w:val="003E5A94"/>
    <w:rsid w:val="00400630"/>
    <w:rsid w:val="00402E19"/>
    <w:rsid w:val="00412CE8"/>
    <w:rsid w:val="00435925"/>
    <w:rsid w:val="00444478"/>
    <w:rsid w:val="00454513"/>
    <w:rsid w:val="004549F1"/>
    <w:rsid w:val="00471C30"/>
    <w:rsid w:val="004723C9"/>
    <w:rsid w:val="004733EE"/>
    <w:rsid w:val="00482250"/>
    <w:rsid w:val="00484457"/>
    <w:rsid w:val="004856FD"/>
    <w:rsid w:val="004859A8"/>
    <w:rsid w:val="00495381"/>
    <w:rsid w:val="004A7D3C"/>
    <w:rsid w:val="004B0372"/>
    <w:rsid w:val="004B4F90"/>
    <w:rsid w:val="004C00FA"/>
    <w:rsid w:val="004C1FD8"/>
    <w:rsid w:val="004C4348"/>
    <w:rsid w:val="004D18B3"/>
    <w:rsid w:val="004D578C"/>
    <w:rsid w:val="004E3001"/>
    <w:rsid w:val="004E3760"/>
    <w:rsid w:val="004F0838"/>
    <w:rsid w:val="0050016B"/>
    <w:rsid w:val="005001BE"/>
    <w:rsid w:val="00502226"/>
    <w:rsid w:val="00507151"/>
    <w:rsid w:val="00507E65"/>
    <w:rsid w:val="005116FD"/>
    <w:rsid w:val="00511EC5"/>
    <w:rsid w:val="00524B79"/>
    <w:rsid w:val="00527D2F"/>
    <w:rsid w:val="00536B39"/>
    <w:rsid w:val="005630F0"/>
    <w:rsid w:val="00567330"/>
    <w:rsid w:val="00581C7D"/>
    <w:rsid w:val="0059150B"/>
    <w:rsid w:val="00595F39"/>
    <w:rsid w:val="005A60E5"/>
    <w:rsid w:val="005A6A8D"/>
    <w:rsid w:val="005B2A5C"/>
    <w:rsid w:val="005C612B"/>
    <w:rsid w:val="005E0243"/>
    <w:rsid w:val="005E5D96"/>
    <w:rsid w:val="005F096C"/>
    <w:rsid w:val="00600F8B"/>
    <w:rsid w:val="00622595"/>
    <w:rsid w:val="0062385B"/>
    <w:rsid w:val="0062532A"/>
    <w:rsid w:val="00625562"/>
    <w:rsid w:val="006256A7"/>
    <w:rsid w:val="006343F0"/>
    <w:rsid w:val="00634F97"/>
    <w:rsid w:val="00643620"/>
    <w:rsid w:val="00645170"/>
    <w:rsid w:val="0065006C"/>
    <w:rsid w:val="006505CA"/>
    <w:rsid w:val="006514E5"/>
    <w:rsid w:val="006612A1"/>
    <w:rsid w:val="00662F05"/>
    <w:rsid w:val="00672000"/>
    <w:rsid w:val="0067498E"/>
    <w:rsid w:val="00674A77"/>
    <w:rsid w:val="006924E0"/>
    <w:rsid w:val="006929D8"/>
    <w:rsid w:val="006A0DDE"/>
    <w:rsid w:val="006A55BB"/>
    <w:rsid w:val="006B4ED4"/>
    <w:rsid w:val="006B571A"/>
    <w:rsid w:val="006F11B4"/>
    <w:rsid w:val="006F575F"/>
    <w:rsid w:val="007032FE"/>
    <w:rsid w:val="00715942"/>
    <w:rsid w:val="0071729A"/>
    <w:rsid w:val="00717475"/>
    <w:rsid w:val="00721B3F"/>
    <w:rsid w:val="0073145D"/>
    <w:rsid w:val="00732A7D"/>
    <w:rsid w:val="007365F6"/>
    <w:rsid w:val="00746BE9"/>
    <w:rsid w:val="007527FE"/>
    <w:rsid w:val="0075628A"/>
    <w:rsid w:val="0077685E"/>
    <w:rsid w:val="00776F4C"/>
    <w:rsid w:val="007828FD"/>
    <w:rsid w:val="00785CE9"/>
    <w:rsid w:val="007905D0"/>
    <w:rsid w:val="007A1FA9"/>
    <w:rsid w:val="007A39F2"/>
    <w:rsid w:val="007A40A5"/>
    <w:rsid w:val="007A638B"/>
    <w:rsid w:val="007B005D"/>
    <w:rsid w:val="007B1CDF"/>
    <w:rsid w:val="007C2F03"/>
    <w:rsid w:val="007D2508"/>
    <w:rsid w:val="007F3AD1"/>
    <w:rsid w:val="00800D47"/>
    <w:rsid w:val="00805392"/>
    <w:rsid w:val="00805861"/>
    <w:rsid w:val="00806516"/>
    <w:rsid w:val="0080710A"/>
    <w:rsid w:val="00812958"/>
    <w:rsid w:val="00814496"/>
    <w:rsid w:val="008221B0"/>
    <w:rsid w:val="0082471A"/>
    <w:rsid w:val="00831381"/>
    <w:rsid w:val="00856A79"/>
    <w:rsid w:val="00867FB8"/>
    <w:rsid w:val="0087577E"/>
    <w:rsid w:val="00876659"/>
    <w:rsid w:val="00876DDC"/>
    <w:rsid w:val="008837D7"/>
    <w:rsid w:val="00883CBF"/>
    <w:rsid w:val="008904CF"/>
    <w:rsid w:val="008A777E"/>
    <w:rsid w:val="008B4D6F"/>
    <w:rsid w:val="008D5A11"/>
    <w:rsid w:val="008F6A2A"/>
    <w:rsid w:val="008F757A"/>
    <w:rsid w:val="00922877"/>
    <w:rsid w:val="00930DFD"/>
    <w:rsid w:val="00934E56"/>
    <w:rsid w:val="009414C6"/>
    <w:rsid w:val="009513D6"/>
    <w:rsid w:val="0095457E"/>
    <w:rsid w:val="00960E20"/>
    <w:rsid w:val="00961339"/>
    <w:rsid w:val="00962409"/>
    <w:rsid w:val="009645FF"/>
    <w:rsid w:val="009716B9"/>
    <w:rsid w:val="00974EFE"/>
    <w:rsid w:val="009773AE"/>
    <w:rsid w:val="00977E13"/>
    <w:rsid w:val="00982699"/>
    <w:rsid w:val="00983333"/>
    <w:rsid w:val="00986503"/>
    <w:rsid w:val="009865C5"/>
    <w:rsid w:val="00987D86"/>
    <w:rsid w:val="009930FA"/>
    <w:rsid w:val="009B094F"/>
    <w:rsid w:val="009B3649"/>
    <w:rsid w:val="009B4494"/>
    <w:rsid w:val="009C6002"/>
    <w:rsid w:val="009D0832"/>
    <w:rsid w:val="009D5E68"/>
    <w:rsid w:val="009E4CA4"/>
    <w:rsid w:val="009E6932"/>
    <w:rsid w:val="009F3B42"/>
    <w:rsid w:val="009F59E7"/>
    <w:rsid w:val="009F5C4D"/>
    <w:rsid w:val="00A0609A"/>
    <w:rsid w:val="00A065BA"/>
    <w:rsid w:val="00A218A6"/>
    <w:rsid w:val="00A30A10"/>
    <w:rsid w:val="00A34D8E"/>
    <w:rsid w:val="00A418B7"/>
    <w:rsid w:val="00A42671"/>
    <w:rsid w:val="00A475D3"/>
    <w:rsid w:val="00A74520"/>
    <w:rsid w:val="00A830DC"/>
    <w:rsid w:val="00A8352C"/>
    <w:rsid w:val="00A84480"/>
    <w:rsid w:val="00A8491A"/>
    <w:rsid w:val="00A85E22"/>
    <w:rsid w:val="00A8616B"/>
    <w:rsid w:val="00A92F51"/>
    <w:rsid w:val="00AA6A02"/>
    <w:rsid w:val="00AB7F76"/>
    <w:rsid w:val="00AC1293"/>
    <w:rsid w:val="00AE3416"/>
    <w:rsid w:val="00AE5C67"/>
    <w:rsid w:val="00AF1219"/>
    <w:rsid w:val="00AF3A16"/>
    <w:rsid w:val="00B04FED"/>
    <w:rsid w:val="00B07EAB"/>
    <w:rsid w:val="00B16C1F"/>
    <w:rsid w:val="00B30DD3"/>
    <w:rsid w:val="00B326CC"/>
    <w:rsid w:val="00B40D1E"/>
    <w:rsid w:val="00B41A34"/>
    <w:rsid w:val="00B47BEC"/>
    <w:rsid w:val="00B56C89"/>
    <w:rsid w:val="00B64374"/>
    <w:rsid w:val="00B73BCB"/>
    <w:rsid w:val="00B86B4B"/>
    <w:rsid w:val="00B97E60"/>
    <w:rsid w:val="00BA03B2"/>
    <w:rsid w:val="00BA33D4"/>
    <w:rsid w:val="00BA726A"/>
    <w:rsid w:val="00BB6F0D"/>
    <w:rsid w:val="00BC38D5"/>
    <w:rsid w:val="00BD38BB"/>
    <w:rsid w:val="00BF4A51"/>
    <w:rsid w:val="00BF4DCE"/>
    <w:rsid w:val="00BF510A"/>
    <w:rsid w:val="00C0050F"/>
    <w:rsid w:val="00C04439"/>
    <w:rsid w:val="00C1238A"/>
    <w:rsid w:val="00C147B5"/>
    <w:rsid w:val="00C20509"/>
    <w:rsid w:val="00C34C90"/>
    <w:rsid w:val="00C41E27"/>
    <w:rsid w:val="00C5016D"/>
    <w:rsid w:val="00C55467"/>
    <w:rsid w:val="00C61A64"/>
    <w:rsid w:val="00C6295B"/>
    <w:rsid w:val="00C67C1F"/>
    <w:rsid w:val="00C70582"/>
    <w:rsid w:val="00C727E4"/>
    <w:rsid w:val="00C83754"/>
    <w:rsid w:val="00C857CF"/>
    <w:rsid w:val="00CA7AE8"/>
    <w:rsid w:val="00CB3D49"/>
    <w:rsid w:val="00CB65D1"/>
    <w:rsid w:val="00CC0D88"/>
    <w:rsid w:val="00CC3959"/>
    <w:rsid w:val="00CC6171"/>
    <w:rsid w:val="00CC7380"/>
    <w:rsid w:val="00CD5FDA"/>
    <w:rsid w:val="00CF323B"/>
    <w:rsid w:val="00CF3315"/>
    <w:rsid w:val="00D02A5E"/>
    <w:rsid w:val="00D05E2C"/>
    <w:rsid w:val="00D1553A"/>
    <w:rsid w:val="00D15A7B"/>
    <w:rsid w:val="00D21844"/>
    <w:rsid w:val="00D229A5"/>
    <w:rsid w:val="00D27243"/>
    <w:rsid w:val="00D35791"/>
    <w:rsid w:val="00D377E3"/>
    <w:rsid w:val="00D57D23"/>
    <w:rsid w:val="00D62339"/>
    <w:rsid w:val="00D65A75"/>
    <w:rsid w:val="00D661DD"/>
    <w:rsid w:val="00D804D5"/>
    <w:rsid w:val="00D8113E"/>
    <w:rsid w:val="00D87FAB"/>
    <w:rsid w:val="00D91F6F"/>
    <w:rsid w:val="00D97BDE"/>
    <w:rsid w:val="00DA58ED"/>
    <w:rsid w:val="00DB0C17"/>
    <w:rsid w:val="00DB0C1D"/>
    <w:rsid w:val="00DC0351"/>
    <w:rsid w:val="00DD21B2"/>
    <w:rsid w:val="00DD35F4"/>
    <w:rsid w:val="00DE5D4A"/>
    <w:rsid w:val="00DF092C"/>
    <w:rsid w:val="00DF5594"/>
    <w:rsid w:val="00E0415E"/>
    <w:rsid w:val="00E109F8"/>
    <w:rsid w:val="00E17C7F"/>
    <w:rsid w:val="00E25725"/>
    <w:rsid w:val="00E310E3"/>
    <w:rsid w:val="00E34660"/>
    <w:rsid w:val="00E34C5B"/>
    <w:rsid w:val="00E461DE"/>
    <w:rsid w:val="00E50332"/>
    <w:rsid w:val="00E50D4A"/>
    <w:rsid w:val="00E52A5F"/>
    <w:rsid w:val="00E53889"/>
    <w:rsid w:val="00E54581"/>
    <w:rsid w:val="00E5573C"/>
    <w:rsid w:val="00E55D37"/>
    <w:rsid w:val="00E55E95"/>
    <w:rsid w:val="00E61A3D"/>
    <w:rsid w:val="00E706EB"/>
    <w:rsid w:val="00E72713"/>
    <w:rsid w:val="00E81C13"/>
    <w:rsid w:val="00E84982"/>
    <w:rsid w:val="00E90D13"/>
    <w:rsid w:val="00E96B5B"/>
    <w:rsid w:val="00E97D30"/>
    <w:rsid w:val="00EA7D9D"/>
    <w:rsid w:val="00EB1728"/>
    <w:rsid w:val="00EB543E"/>
    <w:rsid w:val="00EC24F0"/>
    <w:rsid w:val="00ED26B6"/>
    <w:rsid w:val="00ED54ED"/>
    <w:rsid w:val="00EE0566"/>
    <w:rsid w:val="00EE0E58"/>
    <w:rsid w:val="00EE4F41"/>
    <w:rsid w:val="00EE5541"/>
    <w:rsid w:val="00EE723D"/>
    <w:rsid w:val="00EF108D"/>
    <w:rsid w:val="00EF6A8B"/>
    <w:rsid w:val="00F05D57"/>
    <w:rsid w:val="00F10F87"/>
    <w:rsid w:val="00F14774"/>
    <w:rsid w:val="00F163B8"/>
    <w:rsid w:val="00F23520"/>
    <w:rsid w:val="00F241E3"/>
    <w:rsid w:val="00F245D0"/>
    <w:rsid w:val="00F26538"/>
    <w:rsid w:val="00F42EBA"/>
    <w:rsid w:val="00F4620D"/>
    <w:rsid w:val="00F46A5E"/>
    <w:rsid w:val="00F46B82"/>
    <w:rsid w:val="00F640B2"/>
    <w:rsid w:val="00F77A32"/>
    <w:rsid w:val="00F9089F"/>
    <w:rsid w:val="00F9484B"/>
    <w:rsid w:val="00FA158A"/>
    <w:rsid w:val="00FA240D"/>
    <w:rsid w:val="00FB1909"/>
    <w:rsid w:val="00FB727D"/>
    <w:rsid w:val="00FC6381"/>
    <w:rsid w:val="00FD14A7"/>
    <w:rsid w:val="00FE2C0F"/>
    <w:rsid w:val="00FF39C7"/>
    <w:rsid w:val="00FF597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24E0"/>
  </w:style>
  <w:style w:type="paragraph" w:styleId="1">
    <w:name w:val="heading 1"/>
    <w:basedOn w:val="a"/>
    <w:next w:val="a"/>
    <w:link w:val="10"/>
    <w:uiPriority w:val="9"/>
    <w:qFormat/>
    <w:rsid w:val="002712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E84982"/>
    <w:pPr>
      <w:keepNext/>
      <w:spacing w:after="0"/>
      <w:jc w:val="center"/>
      <w:outlineLvl w:val="1"/>
    </w:pPr>
    <w:rPr>
      <w:rFonts w:ascii="Times New Roman" w:hAnsi="Times New Roman" w:cs="Times New Roman"/>
      <w:sz w:val="28"/>
      <w:szCs w:val="28"/>
    </w:rPr>
  </w:style>
  <w:style w:type="paragraph" w:styleId="3">
    <w:name w:val="heading 3"/>
    <w:basedOn w:val="a"/>
    <w:next w:val="a"/>
    <w:link w:val="30"/>
    <w:uiPriority w:val="9"/>
    <w:unhideWhenUsed/>
    <w:qFormat/>
    <w:rsid w:val="009865C5"/>
    <w:pPr>
      <w:keepNext/>
      <w:keepLines/>
      <w:spacing w:before="280" w:after="80" w:line="276" w:lineRule="auto"/>
      <w:outlineLvl w:val="2"/>
    </w:pPr>
    <w:rPr>
      <w:rFonts w:ascii="Calibri" w:eastAsia="Times New Roman" w:hAnsi="Calibri" w:cs="Times New Roman"/>
      <w:b/>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241E3"/>
    <w:pPr>
      <w:spacing w:after="0" w:line="240" w:lineRule="auto"/>
    </w:pPr>
    <w:rPr>
      <w:sz w:val="20"/>
      <w:szCs w:val="20"/>
    </w:rPr>
  </w:style>
  <w:style w:type="character" w:customStyle="1" w:styleId="a4">
    <w:name w:val="Текст сноски Знак"/>
    <w:basedOn w:val="a0"/>
    <w:link w:val="a3"/>
    <w:uiPriority w:val="99"/>
    <w:semiHidden/>
    <w:rsid w:val="00F241E3"/>
    <w:rPr>
      <w:sz w:val="20"/>
      <w:szCs w:val="20"/>
    </w:rPr>
  </w:style>
  <w:style w:type="character" w:styleId="a5">
    <w:name w:val="footnote reference"/>
    <w:uiPriority w:val="99"/>
    <w:rsid w:val="00F241E3"/>
    <w:rPr>
      <w:rFonts w:cs="Times New Roman"/>
      <w:vertAlign w:val="superscript"/>
    </w:rPr>
  </w:style>
  <w:style w:type="character" w:styleId="a6">
    <w:name w:val="Emphasis"/>
    <w:qFormat/>
    <w:rsid w:val="00F241E3"/>
    <w:rPr>
      <w:rFonts w:cs="Times New Roman"/>
      <w:i/>
    </w:rPr>
  </w:style>
  <w:style w:type="character" w:styleId="a7">
    <w:name w:val="Hyperlink"/>
    <w:uiPriority w:val="99"/>
    <w:rsid w:val="004D578C"/>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4D578C"/>
    <w:pPr>
      <w:suppressAutoHyphens/>
      <w:spacing w:after="200" w:line="276" w:lineRule="auto"/>
      <w:ind w:left="708"/>
    </w:pPr>
    <w:rPr>
      <w:rFonts w:ascii="Calibri" w:eastAsia="Times New Roman" w:hAnsi="Calibri" w:cs="Times New Roman"/>
      <w:lang w:eastAsia="ar-SA"/>
    </w:rPr>
  </w:style>
  <w:style w:type="character" w:customStyle="1" w:styleId="30">
    <w:name w:val="Заголовок 3 Знак"/>
    <w:basedOn w:val="a0"/>
    <w:link w:val="3"/>
    <w:uiPriority w:val="9"/>
    <w:rsid w:val="009865C5"/>
    <w:rPr>
      <w:rFonts w:ascii="Calibri" w:eastAsia="Times New Roman" w:hAnsi="Calibri" w:cs="Times New Roman"/>
      <w:b/>
      <w:sz w:val="28"/>
      <w:szCs w:val="28"/>
      <w:lang w:eastAsia="ru-RU"/>
    </w:rPr>
  </w:style>
  <w:style w:type="table" w:styleId="aa">
    <w:name w:val="Table Grid"/>
    <w:basedOn w:val="a1"/>
    <w:uiPriority w:val="59"/>
    <w:rsid w:val="009865C5"/>
    <w:pPr>
      <w:spacing w:after="0" w:line="240" w:lineRule="auto"/>
    </w:pPr>
    <w:rPr>
      <w:rFonts w:ascii="Calibri" w:eastAsia="Calibri" w:hAnsi="Calibri" w:cs="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271267"/>
    <w:rPr>
      <w:rFonts w:asciiTheme="majorHAnsi" w:eastAsiaTheme="majorEastAsia" w:hAnsiTheme="majorHAnsi" w:cstheme="majorBidi"/>
      <w:color w:val="2F5496" w:themeColor="accent1" w:themeShade="BF"/>
      <w:sz w:val="32"/>
      <w:szCs w:val="32"/>
    </w:rPr>
  </w:style>
  <w:style w:type="paragraph" w:styleId="ab">
    <w:name w:val="TOC Heading"/>
    <w:basedOn w:val="1"/>
    <w:next w:val="a"/>
    <w:uiPriority w:val="39"/>
    <w:unhideWhenUsed/>
    <w:qFormat/>
    <w:rsid w:val="00271267"/>
    <w:pPr>
      <w:outlineLvl w:val="9"/>
    </w:pPr>
    <w:rPr>
      <w:lang w:eastAsia="ru-RU"/>
    </w:rPr>
  </w:style>
  <w:style w:type="paragraph" w:styleId="21">
    <w:name w:val="toc 2"/>
    <w:basedOn w:val="a"/>
    <w:next w:val="a"/>
    <w:autoRedefine/>
    <w:uiPriority w:val="39"/>
    <w:unhideWhenUsed/>
    <w:rsid w:val="00271267"/>
    <w:pPr>
      <w:spacing w:after="100"/>
      <w:ind w:left="220"/>
    </w:pPr>
    <w:rPr>
      <w:rFonts w:eastAsiaTheme="minorEastAsia" w:cs="Times New Roman"/>
      <w:lang w:eastAsia="ru-RU"/>
    </w:rPr>
  </w:style>
  <w:style w:type="paragraph" w:styleId="11">
    <w:name w:val="toc 1"/>
    <w:basedOn w:val="a"/>
    <w:next w:val="a"/>
    <w:autoRedefine/>
    <w:uiPriority w:val="39"/>
    <w:unhideWhenUsed/>
    <w:rsid w:val="00271267"/>
    <w:pPr>
      <w:spacing w:after="100"/>
    </w:pPr>
    <w:rPr>
      <w:rFonts w:eastAsiaTheme="minorEastAsia" w:cs="Times New Roman"/>
      <w:lang w:eastAsia="ru-RU"/>
    </w:rPr>
  </w:style>
  <w:style w:type="paragraph" w:styleId="31">
    <w:name w:val="toc 3"/>
    <w:basedOn w:val="a"/>
    <w:next w:val="a"/>
    <w:autoRedefine/>
    <w:uiPriority w:val="39"/>
    <w:unhideWhenUsed/>
    <w:rsid w:val="00271267"/>
    <w:pPr>
      <w:spacing w:after="100"/>
      <w:ind w:left="440"/>
    </w:pPr>
    <w:rPr>
      <w:rFonts w:eastAsiaTheme="minorEastAsia" w:cs="Times New Roman"/>
      <w:lang w:eastAsia="ru-RU"/>
    </w:rPr>
  </w:style>
  <w:style w:type="paragraph" w:styleId="ac">
    <w:name w:val="header"/>
    <w:basedOn w:val="a"/>
    <w:link w:val="ad"/>
    <w:uiPriority w:val="99"/>
    <w:unhideWhenUsed/>
    <w:rsid w:val="009F3B42"/>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F3B42"/>
  </w:style>
  <w:style w:type="paragraph" w:styleId="ae">
    <w:name w:val="footer"/>
    <w:basedOn w:val="a"/>
    <w:link w:val="af"/>
    <w:uiPriority w:val="99"/>
    <w:unhideWhenUsed/>
    <w:rsid w:val="009F3B4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F3B42"/>
  </w:style>
  <w:style w:type="character" w:customStyle="1" w:styleId="fontstyle01">
    <w:name w:val="fontstyle01"/>
    <w:basedOn w:val="a0"/>
    <w:rsid w:val="00CD5FDA"/>
    <w:rPr>
      <w:rFonts w:ascii="ArialMT" w:hAnsi="ArialMT" w:hint="default"/>
      <w:b w:val="0"/>
      <w:bCs w:val="0"/>
      <w:i w:val="0"/>
      <w:iCs w:val="0"/>
      <w:color w:val="000000"/>
      <w:sz w:val="30"/>
      <w:szCs w:val="30"/>
    </w:rPr>
  </w:style>
  <w:style w:type="character" w:styleId="af0">
    <w:name w:val="FollowedHyperlink"/>
    <w:basedOn w:val="a0"/>
    <w:uiPriority w:val="99"/>
    <w:semiHidden/>
    <w:unhideWhenUsed/>
    <w:rsid w:val="00DB0C17"/>
    <w:rPr>
      <w:color w:val="954F72" w:themeColor="followedHyperlink"/>
      <w:u w:val="single"/>
    </w:rPr>
  </w:style>
  <w:style w:type="character" w:customStyle="1" w:styleId="af1">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2"/>
    <w:uiPriority w:val="99"/>
    <w:locked/>
    <w:rsid w:val="00DB0C17"/>
    <w:rPr>
      <w:rFonts w:ascii="Times New Roman" w:eastAsia="Times New Roman" w:hAnsi="Times New Roman" w:cs="Times New Roman"/>
      <w:sz w:val="24"/>
      <w:szCs w:val="24"/>
      <w:lang w:eastAsia="ru-RU"/>
    </w:rPr>
  </w:style>
  <w:style w:type="paragraph" w:styleId="a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1"/>
    <w:autoRedefine/>
    <w:uiPriority w:val="99"/>
    <w:unhideWhenUsed/>
    <w:qFormat/>
    <w:rsid w:val="00DB0C17"/>
    <w:pPr>
      <w:spacing w:line="256" w:lineRule="auto"/>
      <w:outlineLvl w:val="9"/>
    </w:pPr>
    <w:rPr>
      <w:rFonts w:ascii="Times New Roman" w:eastAsia="Times New Roman" w:hAnsi="Times New Roman" w:cs="Times New Roman"/>
      <w:color w:val="auto"/>
      <w:sz w:val="24"/>
      <w:szCs w:val="24"/>
      <w:lang w:eastAsia="ru-RU"/>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DB0C17"/>
    <w:rPr>
      <w:rFonts w:ascii="Calibri" w:eastAsia="Times New Roman" w:hAnsi="Calibri" w:cs="Times New Roman"/>
      <w:lang w:eastAsia="ar-SA"/>
    </w:rPr>
  </w:style>
  <w:style w:type="character" w:customStyle="1" w:styleId="12">
    <w:name w:val="Верхний колонтитул Знак1"/>
    <w:basedOn w:val="a0"/>
    <w:uiPriority w:val="99"/>
    <w:semiHidden/>
    <w:rsid w:val="00DB0C17"/>
    <w:rPr>
      <w:rFonts w:ascii="Calibri" w:eastAsia="Times New Roman" w:hAnsi="Calibri" w:cs="Times New Roman"/>
      <w:lang w:eastAsia="ru-RU"/>
    </w:rPr>
  </w:style>
  <w:style w:type="character" w:customStyle="1" w:styleId="13">
    <w:name w:val="Нижний колонтитул Знак1"/>
    <w:basedOn w:val="a0"/>
    <w:uiPriority w:val="99"/>
    <w:semiHidden/>
    <w:rsid w:val="00DB0C17"/>
    <w:rPr>
      <w:rFonts w:ascii="Calibri" w:eastAsia="Times New Roman" w:hAnsi="Calibri" w:cs="Times New Roman"/>
      <w:lang w:eastAsia="ru-RU"/>
    </w:rPr>
  </w:style>
  <w:style w:type="table" w:customStyle="1" w:styleId="4">
    <w:name w:val="Сетка таблицы4"/>
    <w:basedOn w:val="a1"/>
    <w:uiPriority w:val="39"/>
    <w:rsid w:val="00DB0C1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No Spacing"/>
    <w:uiPriority w:val="1"/>
    <w:qFormat/>
    <w:rsid w:val="00DB0C17"/>
    <w:pPr>
      <w:spacing w:after="0" w:line="240" w:lineRule="auto"/>
    </w:pPr>
    <w:rPr>
      <w:rFonts w:ascii="Calibri" w:eastAsia="Times New Roman" w:hAnsi="Calibri" w:cs="Times New Roman"/>
      <w:lang w:eastAsia="ru-RU"/>
    </w:rPr>
  </w:style>
  <w:style w:type="paragraph" w:styleId="af4">
    <w:name w:val="Body Text"/>
    <w:basedOn w:val="a"/>
    <w:link w:val="af5"/>
    <w:rsid w:val="005116FD"/>
    <w:pPr>
      <w:spacing w:after="120" w:line="240" w:lineRule="auto"/>
    </w:pPr>
    <w:rPr>
      <w:rFonts w:ascii="Times New Roman" w:eastAsia="Times New Roman" w:hAnsi="Times New Roman" w:cs="Times New Roman"/>
      <w:sz w:val="24"/>
      <w:szCs w:val="24"/>
      <w:lang w:eastAsia="ru-RU"/>
    </w:rPr>
  </w:style>
  <w:style w:type="character" w:customStyle="1" w:styleId="af5">
    <w:name w:val="Основной текст Знак"/>
    <w:basedOn w:val="a0"/>
    <w:link w:val="af4"/>
    <w:rsid w:val="005116FD"/>
    <w:rPr>
      <w:rFonts w:ascii="Times New Roman" w:eastAsia="Times New Roman" w:hAnsi="Times New Roman" w:cs="Times New Roman"/>
      <w:sz w:val="24"/>
      <w:szCs w:val="24"/>
      <w:lang w:eastAsia="ru-RU"/>
    </w:rPr>
  </w:style>
  <w:style w:type="paragraph" w:customStyle="1" w:styleId="Style5">
    <w:name w:val="Style5"/>
    <w:basedOn w:val="a"/>
    <w:uiPriority w:val="99"/>
    <w:rsid w:val="005116FD"/>
    <w:pPr>
      <w:widowControl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paragraph" w:styleId="af6">
    <w:name w:val="Balloon Text"/>
    <w:basedOn w:val="a"/>
    <w:link w:val="af7"/>
    <w:uiPriority w:val="99"/>
    <w:semiHidden/>
    <w:unhideWhenUsed/>
    <w:rsid w:val="00600F8B"/>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600F8B"/>
    <w:rPr>
      <w:rFonts w:ascii="Tahoma" w:hAnsi="Tahoma" w:cs="Tahoma"/>
      <w:sz w:val="16"/>
      <w:szCs w:val="16"/>
    </w:rPr>
  </w:style>
  <w:style w:type="paragraph" w:styleId="af8">
    <w:name w:val="annotation text"/>
    <w:basedOn w:val="a"/>
    <w:link w:val="af9"/>
    <w:uiPriority w:val="99"/>
    <w:semiHidden/>
    <w:unhideWhenUsed/>
    <w:rsid w:val="004E3760"/>
    <w:pPr>
      <w:spacing w:after="0" w:line="240" w:lineRule="auto"/>
    </w:pPr>
    <w:rPr>
      <w:rFonts w:ascii="Times New Roman" w:eastAsia="Times New Roman" w:hAnsi="Times New Roman" w:cs="Times New Roman"/>
      <w:sz w:val="20"/>
      <w:szCs w:val="20"/>
    </w:rPr>
  </w:style>
  <w:style w:type="character" w:customStyle="1" w:styleId="af9">
    <w:name w:val="Текст примечания Знак"/>
    <w:basedOn w:val="a0"/>
    <w:link w:val="af8"/>
    <w:uiPriority w:val="99"/>
    <w:semiHidden/>
    <w:rsid w:val="004E3760"/>
    <w:rPr>
      <w:rFonts w:ascii="Times New Roman" w:eastAsia="Times New Roman" w:hAnsi="Times New Roman" w:cs="Times New Roman"/>
      <w:sz w:val="20"/>
      <w:szCs w:val="20"/>
    </w:rPr>
  </w:style>
  <w:style w:type="character" w:styleId="afa">
    <w:name w:val="annotation reference"/>
    <w:uiPriority w:val="99"/>
    <w:semiHidden/>
    <w:unhideWhenUsed/>
    <w:rsid w:val="004E3760"/>
    <w:rPr>
      <w:sz w:val="16"/>
      <w:szCs w:val="16"/>
    </w:rPr>
  </w:style>
  <w:style w:type="character" w:customStyle="1" w:styleId="afb">
    <w:name w:val="Гипертекстовая ссылка"/>
    <w:basedOn w:val="a0"/>
    <w:uiPriority w:val="99"/>
    <w:rsid w:val="004E3760"/>
    <w:rPr>
      <w:b/>
      <w:bCs/>
      <w:color w:val="106BBE"/>
    </w:rPr>
  </w:style>
  <w:style w:type="paragraph" w:styleId="afc">
    <w:name w:val="annotation subject"/>
    <w:basedOn w:val="af8"/>
    <w:next w:val="af8"/>
    <w:link w:val="afd"/>
    <w:uiPriority w:val="99"/>
    <w:semiHidden/>
    <w:unhideWhenUsed/>
    <w:rsid w:val="00266FBA"/>
    <w:pPr>
      <w:spacing w:after="160"/>
    </w:pPr>
    <w:rPr>
      <w:rFonts w:asciiTheme="minorHAnsi" w:eastAsiaTheme="minorHAnsi" w:hAnsiTheme="minorHAnsi" w:cstheme="minorBidi"/>
      <w:b/>
      <w:bCs/>
    </w:rPr>
  </w:style>
  <w:style w:type="character" w:customStyle="1" w:styleId="afd">
    <w:name w:val="Тема примечания Знак"/>
    <w:basedOn w:val="af9"/>
    <w:link w:val="afc"/>
    <w:uiPriority w:val="99"/>
    <w:semiHidden/>
    <w:rsid w:val="00266FBA"/>
    <w:rPr>
      <w:rFonts w:ascii="Times New Roman" w:eastAsia="Times New Roman" w:hAnsi="Times New Roman" w:cs="Times New Roman"/>
      <w:b/>
      <w:bCs/>
      <w:sz w:val="20"/>
      <w:szCs w:val="20"/>
    </w:rPr>
  </w:style>
  <w:style w:type="paragraph" w:styleId="afe">
    <w:name w:val="Revision"/>
    <w:hidden/>
    <w:uiPriority w:val="99"/>
    <w:semiHidden/>
    <w:rsid w:val="00266FBA"/>
    <w:pPr>
      <w:spacing w:after="0" w:line="240" w:lineRule="auto"/>
    </w:pPr>
  </w:style>
  <w:style w:type="character" w:customStyle="1" w:styleId="20">
    <w:name w:val="Заголовок 2 Знак"/>
    <w:basedOn w:val="a0"/>
    <w:link w:val="2"/>
    <w:uiPriority w:val="9"/>
    <w:rsid w:val="00E84982"/>
    <w:rPr>
      <w:rFonts w:ascii="Times New Roman" w:hAnsi="Times New Roman" w:cs="Times New Roman"/>
      <w:sz w:val="28"/>
      <w:szCs w:val="28"/>
    </w:rPr>
  </w:style>
  <w:style w:type="paragraph" w:customStyle="1" w:styleId="TableParagraph">
    <w:name w:val="Table Paragraph"/>
    <w:basedOn w:val="a"/>
    <w:uiPriority w:val="1"/>
    <w:qFormat/>
    <w:rsid w:val="00D21844"/>
    <w:pPr>
      <w:widowControl w:val="0"/>
      <w:autoSpaceDE w:val="0"/>
      <w:autoSpaceDN w:val="0"/>
      <w:spacing w:after="0" w:line="240" w:lineRule="auto"/>
    </w:pPr>
    <w:rPr>
      <w:rFonts w:ascii="Arial" w:eastAsia="Arial" w:hAnsi="Arial" w:cs="Arial"/>
    </w:rPr>
  </w:style>
  <w:style w:type="table" w:customStyle="1" w:styleId="TableNormal">
    <w:name w:val="Table Normal"/>
    <w:uiPriority w:val="2"/>
    <w:semiHidden/>
    <w:unhideWhenUsed/>
    <w:qFormat/>
    <w:rsid w:val="001A054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Default">
    <w:name w:val="Default"/>
    <w:rsid w:val="00E54581"/>
    <w:pPr>
      <w:autoSpaceDE w:val="0"/>
      <w:autoSpaceDN w:val="0"/>
      <w:adjustRightInd w:val="0"/>
      <w:spacing w:after="0" w:line="240" w:lineRule="auto"/>
    </w:pPr>
    <w:rPr>
      <w:rFonts w:ascii="OfficinaSansBookC" w:hAnsi="OfficinaSansBookC" w:cs="OfficinaSansBookC"/>
      <w:color w:val="000000"/>
      <w:sz w:val="24"/>
      <w:szCs w:val="24"/>
    </w:rPr>
  </w:style>
  <w:style w:type="paragraph" w:styleId="22">
    <w:name w:val="Body Text 2"/>
    <w:basedOn w:val="a"/>
    <w:link w:val="23"/>
    <w:uiPriority w:val="99"/>
    <w:unhideWhenUsed/>
    <w:rsid w:val="009E6932"/>
    <w:pPr>
      <w:autoSpaceDE w:val="0"/>
      <w:autoSpaceDN w:val="0"/>
      <w:adjustRightInd w:val="0"/>
      <w:spacing w:after="0" w:line="240" w:lineRule="auto"/>
      <w:jc w:val="center"/>
    </w:pPr>
    <w:rPr>
      <w:rFonts w:ascii="Times New Roman" w:hAnsi="Times New Roman" w:cs="Times New Roman"/>
      <w:color w:val="000000"/>
      <w:sz w:val="28"/>
      <w:szCs w:val="28"/>
    </w:rPr>
  </w:style>
  <w:style w:type="character" w:customStyle="1" w:styleId="23">
    <w:name w:val="Основной текст 2 Знак"/>
    <w:basedOn w:val="a0"/>
    <w:link w:val="22"/>
    <w:uiPriority w:val="99"/>
    <w:rsid w:val="009E6932"/>
    <w:rPr>
      <w:rFonts w:ascii="Times New Roman" w:hAnsi="Times New Roman" w:cs="Times New Roman"/>
      <w:color w:val="000000"/>
      <w:sz w:val="28"/>
      <w:szCs w:val="28"/>
    </w:rPr>
  </w:style>
</w:styles>
</file>

<file path=word/webSettings.xml><?xml version="1.0" encoding="utf-8"?>
<w:webSettings xmlns:r="http://schemas.openxmlformats.org/officeDocument/2006/relationships" xmlns:w="http://schemas.openxmlformats.org/wordprocessingml/2006/main">
  <w:divs>
    <w:div w:id="54012992">
      <w:bodyDiv w:val="1"/>
      <w:marLeft w:val="0"/>
      <w:marRight w:val="0"/>
      <w:marTop w:val="0"/>
      <w:marBottom w:val="0"/>
      <w:divBdr>
        <w:top w:val="none" w:sz="0" w:space="0" w:color="auto"/>
        <w:left w:val="none" w:sz="0" w:space="0" w:color="auto"/>
        <w:bottom w:val="none" w:sz="0" w:space="0" w:color="auto"/>
        <w:right w:val="none" w:sz="0" w:space="0" w:color="auto"/>
      </w:divBdr>
    </w:div>
    <w:div w:id="405495812">
      <w:bodyDiv w:val="1"/>
      <w:marLeft w:val="0"/>
      <w:marRight w:val="0"/>
      <w:marTop w:val="0"/>
      <w:marBottom w:val="0"/>
      <w:divBdr>
        <w:top w:val="none" w:sz="0" w:space="0" w:color="auto"/>
        <w:left w:val="none" w:sz="0" w:space="0" w:color="auto"/>
        <w:bottom w:val="none" w:sz="0" w:space="0" w:color="auto"/>
        <w:right w:val="none" w:sz="0" w:space="0" w:color="auto"/>
      </w:divBdr>
    </w:div>
    <w:div w:id="879782540">
      <w:bodyDiv w:val="1"/>
      <w:marLeft w:val="0"/>
      <w:marRight w:val="0"/>
      <w:marTop w:val="0"/>
      <w:marBottom w:val="0"/>
      <w:divBdr>
        <w:top w:val="none" w:sz="0" w:space="0" w:color="auto"/>
        <w:left w:val="none" w:sz="0" w:space="0" w:color="auto"/>
        <w:bottom w:val="none" w:sz="0" w:space="0" w:color="auto"/>
        <w:right w:val="none" w:sz="0" w:space="0" w:color="auto"/>
      </w:divBdr>
    </w:div>
    <w:div w:id="1434856552">
      <w:bodyDiv w:val="1"/>
      <w:marLeft w:val="0"/>
      <w:marRight w:val="0"/>
      <w:marTop w:val="0"/>
      <w:marBottom w:val="0"/>
      <w:divBdr>
        <w:top w:val="none" w:sz="0" w:space="0" w:color="auto"/>
        <w:left w:val="none" w:sz="0" w:space="0" w:color="auto"/>
        <w:bottom w:val="none" w:sz="0" w:space="0" w:color="auto"/>
        <w:right w:val="none" w:sz="0" w:space="0" w:color="auto"/>
      </w:divBdr>
    </w:div>
    <w:div w:id="148396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vo.garant.ru/document/redirect/70188902/0"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URI="#idPackageObject" Type="http://www.w3.org/2000/09/xmldsig#Object">
      <DigestMethod Algorithm="urn:ietf:params:xml:ns:cpxmlsec:algorithms:gostr34112012-256"/>
      <DigestValue>9dTjE6dMBZQ/jxVE2nf1DNzMEBGDPqb0rBYYYNyDGQE=</DigestValue>
    </Reference>
    <Reference URI="#idOfficeObject" Type="http://www.w3.org/2000/09/xmldsig#Object">
      <DigestMethod Algorithm="urn:ietf:params:xml:ns:cpxmlsec:algorithms:gostr34112012-256"/>
      <DigestValue>G19Uhtxzhhye7CXawGLC7vv0zvpn/9kewLrvFUJwgB4=</DigestValue>
    </Reference>
  </SignedInfo>
  <SignatureValue>1Svb9CoPbg0YeOpQt2ZIeL/zmlnWYnizTTBPgFt701ZRZpM6X35MvfFM2ZntvsLB
wwDk4Es0Ldpyg8sezwrsog==</SignatureValue>
  <KeyInfo>
    <X509Data>
      <X509Certificate>MIIJezCCCSigAwIBAgIQC/xowzdiJGdCy9LlPDpWwDAKBggqhQMHAQEDAjCCAVcx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</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7"/>
            <mdssi:RelationshipReference SourceId="rId12"/>
            <mdssi:RelationshipReference SourceId="rId6"/>
            <mdssi:RelationshipReference SourceId="rId5"/>
            <mdssi:RelationshipReference SourceId="rId10"/>
            <mdssi:RelationshipReference SourceId="rId9"/>
            <mdssi:RelationshipReference SourceId="rId14"/>
          </Transform>
          <Transform Algorithm="http://www.w3.org/TR/2001/REC-xml-c14n-20010315"/>
        </Transforms>
        <DigestMethod Algorithm="http://www.w3.org/2000/09/xmldsig#sha1"/>
        <DigestValue>AQG4z6ijyPzRkwlYrGxVEFd1jhw=</DigestValue>
      </Reference>
      <Reference URI="/word/document.xml?ContentType=application/vnd.openxmlformats-officedocument.wordprocessingml.document.main+xml">
        <DigestMethod Algorithm="http://www.w3.org/2000/09/xmldsig#sha1"/>
        <DigestValue>h7125/OUkMqeE0fWe+93mpjtxlI=</DigestValue>
      </Reference>
      <Reference URI="/word/endnotes.xml?ContentType=application/vnd.openxmlformats-officedocument.wordprocessingml.endnotes+xml">
        <DigestMethod Algorithm="http://www.w3.org/2000/09/xmldsig#sha1"/>
        <DigestValue>vUli/ilLHbOIIsMn2vr9c6ROjQ4=</DigestValue>
      </Reference>
      <Reference URI="/word/fontTable.xml?ContentType=application/vnd.openxmlformats-officedocument.wordprocessingml.fontTable+xml">
        <DigestMethod Algorithm="http://www.w3.org/2000/09/xmldsig#sha1"/>
        <DigestValue>HuT0MhJ2w9B0mGpoDedwVKa1Fp8=</DigestValue>
      </Reference>
      <Reference URI="/word/footer1.xml?ContentType=application/vnd.openxmlformats-officedocument.wordprocessingml.footer+xml">
        <DigestMethod Algorithm="http://www.w3.org/2000/09/xmldsig#sha1"/>
        <DigestValue>9KXdm4tG6xun6RUTXAm0ZdKVCKM=</DigestValue>
      </Reference>
      <Reference URI="/word/footnotes.xml?ContentType=application/vnd.openxmlformats-officedocument.wordprocessingml.footnotes+xml">
        <DigestMethod Algorithm="http://www.w3.org/2000/09/xmldsig#sha1"/>
        <DigestValue>H2rTPybNFNbvpil/nvSyy4GJNSU=</DigestValue>
      </Reference>
      <Reference URI="/word/numbering.xml?ContentType=application/vnd.openxmlformats-officedocument.wordprocessingml.numbering+xml">
        <DigestMethod Algorithm="http://www.w3.org/2000/09/xmldsig#sha1"/>
        <DigestValue>1jRPHS38Rr0a8vha5nXe+z0UO4c=</DigestValue>
      </Reference>
      <Reference URI="/word/settings.xml?ContentType=application/vnd.openxmlformats-officedocument.wordprocessingml.settings+xml">
        <DigestMethod Algorithm="http://www.w3.org/2000/09/xmldsig#sha1"/>
        <DigestValue>4hFdgHy88YoczGg7tUbQKo/2aQE=</DigestValue>
      </Reference>
      <Reference URI="/word/styles.xml?ContentType=application/vnd.openxmlformats-officedocument.wordprocessingml.styles+xml">
        <DigestMethod Algorithm="http://www.w3.org/2000/09/xmldsig#sha1"/>
        <DigestValue>oe1/6zH44ggpjSFDQz//qZ+0lkA=</DigestValue>
      </Reference>
      <Reference URI="/word/theme/theme1.xml?ContentType=application/vnd.openxmlformats-officedocument.theme+xml">
        <DigestMethod Algorithm="http://www.w3.org/2000/09/xmldsig#sha1"/>
        <DigestValue>dnWzp4c2VOXrYMwbaFlRyqQJ4rk=</DigestValue>
      </Reference>
      <Reference URI="/word/webSettings.xml?ContentType=application/vnd.openxmlformats-officedocument.wordprocessingml.webSettings+xml">
        <DigestMethod Algorithm="http://www.w3.org/2000/09/xmldsig#sha1"/>
        <DigestValue>gLaESTUidZ4LLS42daLBpRssVkI=</DigestValue>
      </Reference>
    </Manifest>
    <SignatureProperties>
      <SignatureProperty Id="idSignatureTime" Target="#idPackageSignature">
        <mdssi:SignatureTime>
          <mdssi:Format>YYYY-MM-DDThh:mm:ssTZD</mdssi:Format>
          <mdssi:Value>2023-09-15T12:10:14Z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12.0</OfficeVersion>
          <ApplicationVersion>12.0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5882AA-157E-4D38-B09E-5FDFABED7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02576-6d1f-48a8-b919-a4226d03cd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87DD798-3574-4329-A35D-D2A6E624414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A5D3922-B194-4ECD-92DA-1AC820B5103C}">
  <ds:schemaRefs>
    <ds:schemaRef ds:uri="http://schemas.microsoft.com/sharepoint/v3/contenttype/forms"/>
  </ds:schemaRefs>
</ds:datastoreItem>
</file>

<file path=customXml/itemProps4.xml><?xml version="1.0" encoding="utf-8"?>
<ds:datastoreItem xmlns:ds="http://schemas.openxmlformats.org/officeDocument/2006/customXml" ds:itemID="{6D7B805D-D6E8-4130-8FBD-0B7A14B2B3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31</Pages>
  <Words>7132</Words>
  <Characters>40655</Characters>
  <Application>Microsoft Office Word</Application>
  <DocSecurity>0</DocSecurity>
  <Lines>338</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47692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User</cp:lastModifiedBy>
  <cp:revision>29</cp:revision>
  <cp:lastPrinted>2023-03-27T08:45:00Z</cp:lastPrinted>
  <dcterms:created xsi:type="dcterms:W3CDTF">2023-03-30T07:16:00Z</dcterms:created>
  <dcterms:modified xsi:type="dcterms:W3CDTF">2023-09-15T12:10:00Z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