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5AB" w:rsidRPr="00FF3BAC" w:rsidRDefault="00E205AB" w:rsidP="003E6CB0">
      <w:pPr>
        <w:spacing w:after="0" w:line="240" w:lineRule="auto"/>
        <w:jc w:val="center"/>
        <w:rPr>
          <w:rFonts w:ascii="Times New Roman" w:hAnsi="Times New Roman"/>
          <w:sz w:val="28"/>
          <w:szCs w:val="28"/>
        </w:rPr>
      </w:pPr>
      <w:r w:rsidRPr="00FF3BAC">
        <w:rPr>
          <w:rFonts w:ascii="Times New Roman" w:hAnsi="Times New Roman"/>
          <w:sz w:val="28"/>
          <w:szCs w:val="28"/>
        </w:rPr>
        <w:t>МИНИСТЕРСТВО ОБЩЕГО И ПРОФЕССИОНАЛЬНОГО ОБРАЗОВАНИЯ</w:t>
      </w:r>
    </w:p>
    <w:p w:rsidR="00FF3BAC" w:rsidRPr="00FF3BAC" w:rsidRDefault="00E205AB" w:rsidP="003E6CB0">
      <w:pPr>
        <w:spacing w:after="0" w:line="240" w:lineRule="auto"/>
        <w:jc w:val="center"/>
        <w:rPr>
          <w:rFonts w:ascii="Times New Roman" w:hAnsi="Times New Roman"/>
          <w:sz w:val="28"/>
          <w:szCs w:val="28"/>
        </w:rPr>
      </w:pPr>
      <w:r w:rsidRPr="00FF3BAC">
        <w:rPr>
          <w:rFonts w:ascii="Times New Roman" w:hAnsi="Times New Roman"/>
          <w:sz w:val="28"/>
          <w:szCs w:val="28"/>
        </w:rPr>
        <w:t>РОСТОВСКОЙ ОБЛАСТИ</w:t>
      </w:r>
    </w:p>
    <w:p w:rsidR="00E205AB" w:rsidRPr="00FF3BAC" w:rsidRDefault="00E205AB" w:rsidP="003E6CB0">
      <w:pPr>
        <w:spacing w:after="0" w:line="240" w:lineRule="auto"/>
        <w:jc w:val="center"/>
        <w:rPr>
          <w:rFonts w:ascii="Times New Roman" w:hAnsi="Times New Roman"/>
          <w:sz w:val="28"/>
          <w:szCs w:val="28"/>
        </w:rPr>
      </w:pPr>
      <w:r w:rsidRPr="00FF3BAC">
        <w:rPr>
          <w:rFonts w:ascii="Times New Roman" w:hAnsi="Times New Roman"/>
          <w:sz w:val="28"/>
          <w:szCs w:val="28"/>
        </w:rPr>
        <w:t>ГОСУДАРСТВЕННОЕ БЮДЖЕТНОЕ ПРОФЕССИОНАЛЬНОЕ ОБРАЗОВАТЕЛЬНОЕ УЧРЕЖДЕНИЕ</w:t>
      </w:r>
    </w:p>
    <w:p w:rsidR="00E205AB" w:rsidRPr="00FF3BAC" w:rsidRDefault="00E205AB" w:rsidP="003E6CB0">
      <w:pPr>
        <w:spacing w:after="0" w:line="240" w:lineRule="auto"/>
        <w:jc w:val="center"/>
        <w:rPr>
          <w:rFonts w:ascii="Times New Roman" w:hAnsi="Times New Roman"/>
          <w:sz w:val="28"/>
          <w:szCs w:val="28"/>
        </w:rPr>
      </w:pPr>
      <w:r w:rsidRPr="00FF3BAC">
        <w:rPr>
          <w:rFonts w:ascii="Times New Roman" w:hAnsi="Times New Roman"/>
          <w:sz w:val="28"/>
          <w:szCs w:val="28"/>
        </w:rPr>
        <w:t>РОСТОВСКОЙ ОБЛАСТИ</w:t>
      </w:r>
    </w:p>
    <w:p w:rsidR="00E205AB" w:rsidRPr="008C3678" w:rsidRDefault="00E205AB" w:rsidP="003E6CB0">
      <w:pPr>
        <w:spacing w:after="0" w:line="240" w:lineRule="auto"/>
        <w:jc w:val="center"/>
        <w:rPr>
          <w:rFonts w:ascii="Times New Roman" w:hAnsi="Times New Roman"/>
          <w:b/>
          <w:sz w:val="28"/>
          <w:szCs w:val="28"/>
        </w:rPr>
      </w:pPr>
      <w:r w:rsidRPr="008C3678">
        <w:rPr>
          <w:rFonts w:ascii="Times New Roman" w:hAnsi="Times New Roman"/>
          <w:b/>
          <w:sz w:val="28"/>
          <w:szCs w:val="28"/>
        </w:rPr>
        <w:t>«РОСТОВСКИЙ-НА-ДОНУ КОЛЛЕДЖ СВЯЗИ И ИНФОРМАТИКИ»</w:t>
      </w:r>
    </w:p>
    <w:p w:rsidR="00E205AB" w:rsidRPr="008C3678" w:rsidRDefault="00E205AB" w:rsidP="00C42E44">
      <w:pPr>
        <w:autoSpaceDE w:val="0"/>
        <w:autoSpaceDN w:val="0"/>
        <w:adjustRightInd w:val="0"/>
        <w:spacing w:after="0" w:line="240" w:lineRule="auto"/>
        <w:jc w:val="center"/>
        <w:rPr>
          <w:rFonts w:ascii="Times New Roman" w:hAnsi="Times New Roman"/>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E205AB" w:rsidRPr="008C3678" w:rsidRDefault="00E205AB" w:rsidP="00C42E44">
      <w:pPr>
        <w:spacing w:after="0" w:line="360" w:lineRule="auto"/>
        <w:jc w:val="center"/>
        <w:rPr>
          <w:rFonts w:ascii="Times New Roman" w:hAnsi="Times New Roman"/>
          <w:b/>
          <w:sz w:val="28"/>
          <w:szCs w:val="28"/>
        </w:rPr>
      </w:pPr>
      <w:r w:rsidRPr="008C3678">
        <w:rPr>
          <w:rFonts w:ascii="Times New Roman" w:hAnsi="Times New Roman"/>
          <w:b/>
          <w:sz w:val="28"/>
          <w:szCs w:val="28"/>
        </w:rPr>
        <w:t>РАБОЧАЯ ПРОГРАММА</w:t>
      </w:r>
    </w:p>
    <w:p w:rsidR="008C3678" w:rsidRPr="008C3678" w:rsidRDefault="00E205AB" w:rsidP="00C42E44">
      <w:pPr>
        <w:tabs>
          <w:tab w:val="left" w:pos="2430"/>
        </w:tabs>
        <w:spacing w:after="0" w:line="360" w:lineRule="auto"/>
        <w:jc w:val="center"/>
        <w:rPr>
          <w:rFonts w:ascii="Times New Roman" w:hAnsi="Times New Roman"/>
          <w:b/>
          <w:sz w:val="28"/>
          <w:szCs w:val="28"/>
        </w:rPr>
      </w:pPr>
      <w:r w:rsidRPr="008C3678">
        <w:rPr>
          <w:rFonts w:ascii="Times New Roman" w:hAnsi="Times New Roman"/>
          <w:sz w:val="28"/>
          <w:szCs w:val="28"/>
        </w:rPr>
        <w:t>учебной дисциплины</w:t>
      </w:r>
    </w:p>
    <w:p w:rsidR="00E205AB" w:rsidRPr="008C3678" w:rsidRDefault="00E205AB" w:rsidP="00C42E44">
      <w:pPr>
        <w:tabs>
          <w:tab w:val="left" w:pos="2430"/>
        </w:tabs>
        <w:spacing w:after="0" w:line="360" w:lineRule="auto"/>
        <w:jc w:val="center"/>
        <w:rPr>
          <w:rFonts w:ascii="Times New Roman" w:hAnsi="Times New Roman"/>
          <w:b/>
          <w:sz w:val="28"/>
          <w:szCs w:val="28"/>
        </w:rPr>
      </w:pPr>
      <w:r w:rsidRPr="008C3678">
        <w:rPr>
          <w:rFonts w:ascii="Times New Roman" w:hAnsi="Times New Roman"/>
          <w:b/>
          <w:sz w:val="28"/>
          <w:szCs w:val="28"/>
        </w:rPr>
        <w:t>ОП.0</w:t>
      </w:r>
      <w:r w:rsidR="00E60324" w:rsidRPr="008C3678">
        <w:rPr>
          <w:rFonts w:ascii="Times New Roman" w:hAnsi="Times New Roman"/>
          <w:b/>
          <w:sz w:val="28"/>
          <w:szCs w:val="28"/>
        </w:rPr>
        <w:t>3</w:t>
      </w:r>
      <w:r w:rsidRPr="008C3678">
        <w:rPr>
          <w:rFonts w:ascii="Times New Roman" w:hAnsi="Times New Roman"/>
          <w:b/>
          <w:sz w:val="28"/>
          <w:szCs w:val="28"/>
        </w:rPr>
        <w:t xml:space="preserve"> «Электроника и схемотехника»</w:t>
      </w:r>
    </w:p>
    <w:p w:rsidR="00E205AB" w:rsidRPr="008C3678" w:rsidRDefault="00E205AB" w:rsidP="00C42E44">
      <w:pPr>
        <w:spacing w:after="0" w:line="360" w:lineRule="auto"/>
        <w:jc w:val="center"/>
        <w:rPr>
          <w:rFonts w:ascii="Times New Roman" w:hAnsi="Times New Roman"/>
          <w:sz w:val="28"/>
          <w:szCs w:val="28"/>
        </w:rPr>
      </w:pPr>
      <w:r w:rsidRPr="008C3678">
        <w:rPr>
          <w:rFonts w:ascii="Times New Roman" w:hAnsi="Times New Roman"/>
          <w:sz w:val="28"/>
          <w:szCs w:val="28"/>
        </w:rPr>
        <w:t>программы подготовки специалистов среднего звена</w:t>
      </w:r>
    </w:p>
    <w:p w:rsidR="00CE27D7" w:rsidRPr="008C3678" w:rsidRDefault="00E205AB" w:rsidP="00C42E44">
      <w:pPr>
        <w:spacing w:after="0" w:line="360" w:lineRule="auto"/>
        <w:contextualSpacing/>
        <w:jc w:val="center"/>
        <w:rPr>
          <w:rFonts w:ascii="Times New Roman" w:hAnsi="Times New Roman"/>
          <w:color w:val="0070C0"/>
          <w:sz w:val="28"/>
          <w:szCs w:val="28"/>
        </w:rPr>
      </w:pPr>
      <w:r w:rsidRPr="008C3678">
        <w:rPr>
          <w:rFonts w:ascii="Times New Roman" w:hAnsi="Times New Roman"/>
          <w:sz w:val="28"/>
          <w:szCs w:val="28"/>
        </w:rPr>
        <w:t>для специальности</w:t>
      </w:r>
    </w:p>
    <w:p w:rsidR="00E205AB" w:rsidRPr="00FF3BAC" w:rsidRDefault="00E60324" w:rsidP="00C42E44">
      <w:pPr>
        <w:spacing w:after="0" w:line="360" w:lineRule="auto"/>
        <w:contextualSpacing/>
        <w:jc w:val="center"/>
        <w:rPr>
          <w:rFonts w:ascii="Times New Roman" w:hAnsi="Times New Roman"/>
          <w:b/>
          <w:color w:val="0070C0"/>
          <w:sz w:val="28"/>
          <w:szCs w:val="28"/>
        </w:rPr>
      </w:pPr>
      <w:r w:rsidRPr="00FF3BAC">
        <w:rPr>
          <w:rFonts w:ascii="Times New Roman" w:hAnsi="Times New Roman"/>
          <w:b/>
          <w:sz w:val="28"/>
          <w:szCs w:val="28"/>
        </w:rPr>
        <w:t xml:space="preserve">10.02.04 </w:t>
      </w:r>
      <w:r w:rsidRPr="00FF3BAC">
        <w:rPr>
          <w:rFonts w:ascii="Times New Roman" w:hAnsi="Times New Roman"/>
          <w:b/>
          <w:bCs/>
          <w:sz w:val="28"/>
          <w:szCs w:val="28"/>
        </w:rPr>
        <w:t>«Обеспечение информационной безопасности телекоммуникационных систем»</w:t>
      </w:r>
    </w:p>
    <w:p w:rsidR="00E205AB" w:rsidRPr="008C3678" w:rsidRDefault="008C3678" w:rsidP="00C4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aps/>
          <w:sz w:val="28"/>
          <w:szCs w:val="28"/>
        </w:rPr>
      </w:pPr>
      <w:r w:rsidRPr="008C3678">
        <w:rPr>
          <w:rFonts w:ascii="Times New Roman" w:hAnsi="Times New Roman"/>
          <w:sz w:val="28"/>
          <w:szCs w:val="28"/>
        </w:rPr>
        <w:t>(базовой подготовки)</w:t>
      </w:r>
    </w:p>
    <w:p w:rsidR="00E205AB" w:rsidRPr="008C3678" w:rsidRDefault="00E205AB" w:rsidP="00C4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rPr>
      </w:pPr>
    </w:p>
    <w:p w:rsidR="00E205AB" w:rsidRPr="008C3678" w:rsidRDefault="00E205AB" w:rsidP="00C42E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3E6CB0" w:rsidRDefault="003E6CB0"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3E6CB0" w:rsidRDefault="003E6CB0"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3E6CB0" w:rsidRDefault="003E6CB0"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3E6CB0" w:rsidRDefault="003E6CB0"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8C3678" w:rsidRPr="008C3678" w:rsidRDefault="008C3678" w:rsidP="00C42E44">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E205AB" w:rsidRPr="008C3678" w:rsidRDefault="00E205AB" w:rsidP="00C4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E205AB" w:rsidRPr="008C3678" w:rsidRDefault="00E205AB" w:rsidP="00C4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8C3678">
        <w:rPr>
          <w:rFonts w:ascii="Times New Roman" w:hAnsi="Times New Roman"/>
          <w:bCs/>
          <w:sz w:val="28"/>
          <w:szCs w:val="28"/>
        </w:rPr>
        <w:t>г. Ростов-на-Дону</w:t>
      </w:r>
    </w:p>
    <w:p w:rsidR="00E205AB" w:rsidRPr="008C3678" w:rsidRDefault="001E3738" w:rsidP="00C4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8C3678">
        <w:rPr>
          <w:rFonts w:ascii="Times New Roman" w:hAnsi="Times New Roman"/>
          <w:bCs/>
          <w:sz w:val="28"/>
          <w:szCs w:val="28"/>
        </w:rPr>
        <w:t>202</w:t>
      </w:r>
      <w:r w:rsidR="003E6CB0">
        <w:rPr>
          <w:rFonts w:ascii="Times New Roman" w:hAnsi="Times New Roman"/>
          <w:bCs/>
          <w:sz w:val="28"/>
          <w:szCs w:val="28"/>
        </w:rPr>
        <w:t>3</w:t>
      </w:r>
      <w:r w:rsidR="00E205AB" w:rsidRPr="008C3678">
        <w:rPr>
          <w:rFonts w:ascii="Times New Roman" w:hAnsi="Times New Roman"/>
          <w:bCs/>
          <w:sz w:val="28"/>
          <w:szCs w:val="28"/>
        </w:rPr>
        <w:t xml:space="preserve"> г.</w:t>
      </w:r>
    </w:p>
    <w:tbl>
      <w:tblPr>
        <w:tblW w:w="9571" w:type="dxa"/>
        <w:jc w:val="center"/>
        <w:tblLayout w:type="fixed"/>
        <w:tblLook w:val="04A0" w:firstRow="1" w:lastRow="0" w:firstColumn="1" w:lastColumn="0" w:noHBand="0" w:noVBand="1"/>
      </w:tblPr>
      <w:tblGrid>
        <w:gridCol w:w="5495"/>
        <w:gridCol w:w="4076"/>
      </w:tblGrid>
      <w:tr w:rsidR="00E205AB" w:rsidRPr="00F55B68" w:rsidTr="0001696E">
        <w:trPr>
          <w:jc w:val="center"/>
        </w:trPr>
        <w:tc>
          <w:tcPr>
            <w:tcW w:w="5495" w:type="dxa"/>
          </w:tcPr>
          <w:p w:rsidR="00E205AB" w:rsidRPr="00F55B68" w:rsidRDefault="00CE27D7" w:rsidP="007D558E">
            <w:pPr>
              <w:spacing w:after="0" w:line="360" w:lineRule="auto"/>
              <w:rPr>
                <w:rFonts w:ascii="Times New Roman" w:eastAsiaTheme="minorEastAsia" w:hAnsi="Times New Roman"/>
                <w:bCs/>
                <w:sz w:val="24"/>
                <w:szCs w:val="24"/>
              </w:rPr>
            </w:pPr>
            <w:r w:rsidRPr="008C3678">
              <w:rPr>
                <w:sz w:val="28"/>
                <w:szCs w:val="28"/>
              </w:rPr>
              <w:lastRenderedPageBreak/>
              <w:br w:type="page"/>
            </w:r>
            <w:r w:rsidR="00E205AB" w:rsidRPr="00F55B68">
              <w:rPr>
                <w:rFonts w:ascii="Times New Roman" w:eastAsiaTheme="minorEastAsia" w:hAnsi="Times New Roman"/>
                <w:bCs/>
                <w:i/>
                <w:sz w:val="24"/>
                <w:szCs w:val="24"/>
              </w:rPr>
              <w:br w:type="page"/>
            </w:r>
            <w:r w:rsidR="00E205AB" w:rsidRPr="00F55B68">
              <w:rPr>
                <w:rFonts w:ascii="Times New Roman" w:eastAsiaTheme="minorEastAsia" w:hAnsi="Times New Roman"/>
                <w:bCs/>
                <w:sz w:val="24"/>
                <w:szCs w:val="24"/>
              </w:rPr>
              <w:br w:type="page"/>
            </w:r>
            <w:r w:rsidR="00E205AB" w:rsidRPr="00F55B68">
              <w:rPr>
                <w:rFonts w:ascii="Times New Roman" w:eastAsiaTheme="minorEastAsia" w:hAnsi="Times New Roman"/>
                <w:b/>
                <w:bCs/>
                <w:sz w:val="24"/>
                <w:szCs w:val="24"/>
              </w:rPr>
              <w:t>ОДОБРЕНО</w:t>
            </w:r>
          </w:p>
          <w:p w:rsidR="00E205AB" w:rsidRPr="00F55B68" w:rsidRDefault="00E205AB" w:rsidP="007D558E">
            <w:pPr>
              <w:spacing w:after="0" w:line="36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 xml:space="preserve">На заседании цикловой комиссии </w:t>
            </w:r>
          </w:p>
          <w:p w:rsidR="00E205AB" w:rsidRPr="00F55B68" w:rsidRDefault="00E205AB" w:rsidP="007D558E">
            <w:pPr>
              <w:spacing w:after="0" w:line="36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«Основ техники связи»</w:t>
            </w:r>
          </w:p>
          <w:p w:rsidR="00E205AB" w:rsidRPr="00F55B68" w:rsidRDefault="00E205AB" w:rsidP="007D558E">
            <w:pPr>
              <w:spacing w:after="0" w:line="36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Протокол</w:t>
            </w:r>
            <w:r w:rsidR="003E6CB0">
              <w:rPr>
                <w:rFonts w:ascii="Times New Roman" w:eastAsiaTheme="minorEastAsia" w:hAnsi="Times New Roman"/>
                <w:bCs/>
                <w:sz w:val="24"/>
                <w:szCs w:val="24"/>
              </w:rPr>
              <w:t xml:space="preserve"> </w:t>
            </w:r>
            <w:r w:rsidR="008C3678">
              <w:rPr>
                <w:rFonts w:ascii="Times New Roman" w:eastAsiaTheme="minorEastAsia" w:hAnsi="Times New Roman"/>
                <w:bCs/>
                <w:sz w:val="24"/>
                <w:szCs w:val="24"/>
              </w:rPr>
              <w:t>№</w:t>
            </w:r>
            <w:r w:rsidR="007A6C76" w:rsidRPr="00F55B68">
              <w:rPr>
                <w:rFonts w:ascii="Times New Roman" w:eastAsiaTheme="minorEastAsia" w:hAnsi="Times New Roman"/>
                <w:bCs/>
                <w:sz w:val="24"/>
                <w:szCs w:val="24"/>
              </w:rPr>
              <w:t>1</w:t>
            </w:r>
            <w:r w:rsidR="002F5EC3">
              <w:rPr>
                <w:rFonts w:ascii="Times New Roman" w:eastAsiaTheme="minorEastAsia" w:hAnsi="Times New Roman"/>
                <w:bCs/>
                <w:sz w:val="24"/>
                <w:szCs w:val="24"/>
              </w:rPr>
              <w:t>0</w:t>
            </w:r>
            <w:r w:rsidR="003E6CB0">
              <w:rPr>
                <w:rFonts w:ascii="Times New Roman" w:eastAsiaTheme="minorEastAsia" w:hAnsi="Times New Roman"/>
                <w:bCs/>
                <w:sz w:val="24"/>
                <w:szCs w:val="24"/>
              </w:rPr>
              <w:t xml:space="preserve"> </w:t>
            </w:r>
            <w:r w:rsidRPr="00F55B68">
              <w:rPr>
                <w:rFonts w:ascii="Times New Roman" w:eastAsiaTheme="minorEastAsia" w:hAnsi="Times New Roman"/>
                <w:bCs/>
                <w:sz w:val="24"/>
                <w:szCs w:val="24"/>
              </w:rPr>
              <w:t xml:space="preserve">от </w:t>
            </w:r>
            <w:r w:rsidR="004D625C" w:rsidRPr="00F55B68">
              <w:rPr>
                <w:rFonts w:ascii="Times New Roman" w:eastAsiaTheme="minorEastAsia" w:hAnsi="Times New Roman"/>
                <w:bCs/>
                <w:sz w:val="24"/>
                <w:szCs w:val="24"/>
              </w:rPr>
              <w:t>«</w:t>
            </w:r>
            <w:r w:rsidR="008C3678">
              <w:rPr>
                <w:rFonts w:ascii="Times New Roman" w:eastAsiaTheme="minorEastAsia" w:hAnsi="Times New Roman"/>
                <w:bCs/>
                <w:sz w:val="24"/>
                <w:szCs w:val="24"/>
              </w:rPr>
              <w:t>3</w:t>
            </w:r>
            <w:r w:rsidR="003E6CB0">
              <w:rPr>
                <w:rFonts w:ascii="Times New Roman" w:eastAsiaTheme="minorEastAsia" w:hAnsi="Times New Roman"/>
                <w:bCs/>
                <w:sz w:val="24"/>
                <w:szCs w:val="24"/>
              </w:rPr>
              <w:t>0</w:t>
            </w:r>
            <w:r w:rsidR="004D625C" w:rsidRPr="00F55B68">
              <w:rPr>
                <w:rFonts w:ascii="Times New Roman" w:eastAsiaTheme="minorEastAsia" w:hAnsi="Times New Roman"/>
                <w:bCs/>
                <w:sz w:val="24"/>
                <w:szCs w:val="24"/>
              </w:rPr>
              <w:t>»</w:t>
            </w:r>
            <w:r w:rsidR="007A6C76" w:rsidRPr="00F55B68">
              <w:rPr>
                <w:rFonts w:ascii="Times New Roman" w:eastAsiaTheme="minorEastAsia" w:hAnsi="Times New Roman"/>
                <w:bCs/>
                <w:sz w:val="24"/>
                <w:szCs w:val="24"/>
              </w:rPr>
              <w:t xml:space="preserve"> </w:t>
            </w:r>
            <w:r w:rsidR="003E6CB0">
              <w:rPr>
                <w:rFonts w:ascii="Times New Roman" w:eastAsiaTheme="minorEastAsia" w:hAnsi="Times New Roman"/>
                <w:bCs/>
                <w:sz w:val="24"/>
                <w:szCs w:val="24"/>
              </w:rPr>
              <w:t>июня</w:t>
            </w:r>
            <w:r w:rsidR="007A6C76" w:rsidRPr="00F55B68">
              <w:rPr>
                <w:rFonts w:ascii="Times New Roman" w:eastAsiaTheme="minorEastAsia" w:hAnsi="Times New Roman"/>
                <w:bCs/>
                <w:sz w:val="24"/>
                <w:szCs w:val="24"/>
              </w:rPr>
              <w:t xml:space="preserve"> </w:t>
            </w:r>
            <w:r w:rsidR="004D625C" w:rsidRPr="00F55B68">
              <w:rPr>
                <w:rFonts w:ascii="Times New Roman" w:eastAsiaTheme="minorEastAsia" w:hAnsi="Times New Roman"/>
                <w:bCs/>
                <w:sz w:val="24"/>
                <w:szCs w:val="24"/>
              </w:rPr>
              <w:t>20</w:t>
            </w:r>
            <w:r w:rsidR="001E3738" w:rsidRPr="00F55B68">
              <w:rPr>
                <w:rFonts w:ascii="Times New Roman" w:eastAsiaTheme="minorEastAsia" w:hAnsi="Times New Roman"/>
                <w:bCs/>
                <w:sz w:val="24"/>
                <w:szCs w:val="24"/>
              </w:rPr>
              <w:t>2</w:t>
            </w:r>
            <w:r w:rsidR="003E6CB0">
              <w:rPr>
                <w:rFonts w:ascii="Times New Roman" w:eastAsiaTheme="minorEastAsia" w:hAnsi="Times New Roman"/>
                <w:bCs/>
                <w:sz w:val="24"/>
                <w:szCs w:val="24"/>
              </w:rPr>
              <w:t>3</w:t>
            </w:r>
            <w:r w:rsidR="004D625C" w:rsidRPr="00F55B68">
              <w:rPr>
                <w:rFonts w:ascii="Times New Roman" w:eastAsiaTheme="minorEastAsia" w:hAnsi="Times New Roman"/>
                <w:bCs/>
                <w:sz w:val="24"/>
                <w:szCs w:val="24"/>
              </w:rPr>
              <w:t xml:space="preserve"> г.</w:t>
            </w:r>
          </w:p>
          <w:p w:rsidR="00E205AB" w:rsidRPr="00F55B68" w:rsidRDefault="00E205AB" w:rsidP="007D558E">
            <w:pPr>
              <w:spacing w:after="0" w:line="36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 xml:space="preserve">Председатель ЦК </w:t>
            </w:r>
          </w:p>
          <w:p w:rsidR="00E205AB" w:rsidRPr="00F55B68" w:rsidRDefault="00E205AB" w:rsidP="007D558E">
            <w:pPr>
              <w:spacing w:after="0" w:line="36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 xml:space="preserve">____________________  </w:t>
            </w:r>
            <w:r w:rsidR="00AA1F07" w:rsidRPr="00F55B68">
              <w:rPr>
                <w:rFonts w:ascii="Times New Roman" w:eastAsiaTheme="minorEastAsia" w:hAnsi="Times New Roman"/>
                <w:bCs/>
                <w:sz w:val="24"/>
                <w:szCs w:val="24"/>
              </w:rPr>
              <w:t>Т.Б. Рыбальченко</w:t>
            </w:r>
          </w:p>
        </w:tc>
        <w:tc>
          <w:tcPr>
            <w:tcW w:w="4076" w:type="dxa"/>
          </w:tcPr>
          <w:p w:rsidR="00E205AB" w:rsidRPr="00F55B68" w:rsidRDefault="00E205AB" w:rsidP="007D558E">
            <w:pPr>
              <w:spacing w:after="0" w:line="360" w:lineRule="auto"/>
              <w:jc w:val="right"/>
              <w:rPr>
                <w:rFonts w:ascii="Times New Roman" w:eastAsiaTheme="minorEastAsia" w:hAnsi="Times New Roman"/>
                <w:bCs/>
                <w:sz w:val="24"/>
                <w:szCs w:val="24"/>
              </w:rPr>
            </w:pPr>
            <w:r w:rsidRPr="00F55B68">
              <w:rPr>
                <w:rFonts w:ascii="Times New Roman" w:eastAsiaTheme="minorEastAsia" w:hAnsi="Times New Roman"/>
                <w:b/>
                <w:bCs/>
                <w:sz w:val="24"/>
                <w:szCs w:val="24"/>
              </w:rPr>
              <w:t>УТВЕРЖДАЮ</w:t>
            </w:r>
          </w:p>
          <w:p w:rsidR="00E205AB" w:rsidRPr="00F55B68" w:rsidRDefault="00E205AB" w:rsidP="007D558E">
            <w:pPr>
              <w:spacing w:after="0" w:line="360" w:lineRule="auto"/>
              <w:jc w:val="right"/>
              <w:rPr>
                <w:rFonts w:ascii="Times New Roman" w:eastAsiaTheme="minorEastAsia" w:hAnsi="Times New Roman"/>
                <w:bCs/>
                <w:sz w:val="24"/>
                <w:szCs w:val="24"/>
              </w:rPr>
            </w:pPr>
            <w:r w:rsidRPr="00F55B68">
              <w:rPr>
                <w:rFonts w:ascii="Times New Roman" w:eastAsiaTheme="minorEastAsia" w:hAnsi="Times New Roman"/>
                <w:bCs/>
                <w:sz w:val="24"/>
                <w:szCs w:val="24"/>
              </w:rPr>
              <w:t xml:space="preserve">Заместитель директора по </w:t>
            </w:r>
            <w:r w:rsidR="001E3738" w:rsidRPr="00F55B68">
              <w:rPr>
                <w:rFonts w:ascii="Times New Roman" w:eastAsiaTheme="minorEastAsia" w:hAnsi="Times New Roman"/>
                <w:bCs/>
                <w:sz w:val="24"/>
                <w:szCs w:val="24"/>
              </w:rPr>
              <w:t>Н</w:t>
            </w:r>
            <w:r w:rsidRPr="00F55B68">
              <w:rPr>
                <w:rFonts w:ascii="Times New Roman" w:eastAsiaTheme="minorEastAsia" w:hAnsi="Times New Roman"/>
                <w:bCs/>
                <w:sz w:val="24"/>
                <w:szCs w:val="24"/>
              </w:rPr>
              <w:t>МР</w:t>
            </w:r>
          </w:p>
          <w:p w:rsidR="00E205AB" w:rsidRPr="00F55B68" w:rsidRDefault="00362B01" w:rsidP="007D558E">
            <w:pPr>
              <w:spacing w:after="0" w:line="360" w:lineRule="auto"/>
              <w:jc w:val="right"/>
              <w:rPr>
                <w:rFonts w:ascii="Times New Roman" w:eastAsiaTheme="minorEastAsia" w:hAnsi="Times New Roman"/>
                <w:bCs/>
                <w:sz w:val="24"/>
                <w:szCs w:val="24"/>
              </w:rPr>
            </w:pPr>
            <w:r w:rsidRPr="00F55B68">
              <w:rPr>
                <w:rFonts w:ascii="Times New Roman" w:eastAsiaTheme="minorEastAsia" w:hAnsi="Times New Roman"/>
                <w:bCs/>
                <w:sz w:val="24"/>
                <w:szCs w:val="24"/>
              </w:rPr>
              <w:t>______________</w:t>
            </w:r>
            <w:r w:rsidR="001E3738" w:rsidRPr="00F55B68">
              <w:rPr>
                <w:rFonts w:ascii="Times New Roman" w:eastAsiaTheme="minorEastAsia" w:hAnsi="Times New Roman"/>
                <w:bCs/>
                <w:sz w:val="24"/>
                <w:szCs w:val="24"/>
              </w:rPr>
              <w:t>И.В. Подцатова</w:t>
            </w:r>
          </w:p>
          <w:p w:rsidR="00E205AB" w:rsidRPr="00F55B68" w:rsidRDefault="00E205AB" w:rsidP="007D558E">
            <w:pPr>
              <w:spacing w:after="0" w:line="360" w:lineRule="auto"/>
              <w:jc w:val="right"/>
              <w:rPr>
                <w:rFonts w:ascii="Times New Roman" w:eastAsiaTheme="minorEastAsia" w:hAnsi="Times New Roman"/>
                <w:bCs/>
                <w:sz w:val="24"/>
                <w:szCs w:val="24"/>
              </w:rPr>
            </w:pPr>
          </w:p>
          <w:p w:rsidR="00E205AB" w:rsidRPr="00F55B68" w:rsidRDefault="007D558E" w:rsidP="007D558E">
            <w:pPr>
              <w:spacing w:after="0" w:line="360" w:lineRule="auto"/>
              <w:jc w:val="right"/>
              <w:rPr>
                <w:rFonts w:ascii="Times New Roman" w:eastAsiaTheme="minorEastAsia" w:hAnsi="Times New Roman"/>
                <w:bCs/>
                <w:sz w:val="24"/>
                <w:szCs w:val="24"/>
              </w:rPr>
            </w:pPr>
            <w:r>
              <w:rPr>
                <w:rFonts w:ascii="Times New Roman" w:eastAsiaTheme="minorEastAsia" w:hAnsi="Times New Roman"/>
                <w:bCs/>
                <w:sz w:val="24"/>
                <w:szCs w:val="24"/>
              </w:rPr>
              <w:t>«3</w:t>
            </w:r>
            <w:r w:rsidR="003E6CB0">
              <w:rPr>
                <w:rFonts w:ascii="Times New Roman" w:eastAsiaTheme="minorEastAsia" w:hAnsi="Times New Roman"/>
                <w:bCs/>
                <w:sz w:val="24"/>
                <w:szCs w:val="24"/>
              </w:rPr>
              <w:t>0</w:t>
            </w:r>
            <w:r w:rsidR="007A6C76" w:rsidRPr="00F55B68">
              <w:rPr>
                <w:rFonts w:ascii="Times New Roman" w:eastAsiaTheme="minorEastAsia" w:hAnsi="Times New Roman"/>
                <w:bCs/>
                <w:sz w:val="24"/>
                <w:szCs w:val="24"/>
              </w:rPr>
              <w:t xml:space="preserve">» </w:t>
            </w:r>
            <w:r w:rsidR="003E6CB0">
              <w:rPr>
                <w:rFonts w:ascii="Times New Roman" w:eastAsiaTheme="minorEastAsia" w:hAnsi="Times New Roman"/>
                <w:bCs/>
                <w:sz w:val="24"/>
                <w:szCs w:val="24"/>
              </w:rPr>
              <w:t>июня</w:t>
            </w:r>
            <w:r w:rsidR="007A6C76" w:rsidRPr="00F55B68">
              <w:rPr>
                <w:rFonts w:ascii="Times New Roman" w:eastAsiaTheme="minorEastAsia" w:hAnsi="Times New Roman"/>
                <w:bCs/>
                <w:sz w:val="24"/>
                <w:szCs w:val="24"/>
              </w:rPr>
              <w:t xml:space="preserve"> 20</w:t>
            </w:r>
            <w:r w:rsidR="001E3738" w:rsidRPr="00F55B68">
              <w:rPr>
                <w:rFonts w:ascii="Times New Roman" w:eastAsiaTheme="minorEastAsia" w:hAnsi="Times New Roman"/>
                <w:bCs/>
                <w:sz w:val="24"/>
                <w:szCs w:val="24"/>
              </w:rPr>
              <w:t>2</w:t>
            </w:r>
            <w:r w:rsidR="003E6CB0">
              <w:rPr>
                <w:rFonts w:ascii="Times New Roman" w:eastAsiaTheme="minorEastAsia" w:hAnsi="Times New Roman"/>
                <w:bCs/>
                <w:sz w:val="24"/>
                <w:szCs w:val="24"/>
              </w:rPr>
              <w:t>3</w:t>
            </w:r>
            <w:r w:rsidR="007A6C76" w:rsidRPr="00F55B68">
              <w:rPr>
                <w:rFonts w:ascii="Times New Roman" w:eastAsiaTheme="minorEastAsia" w:hAnsi="Times New Roman"/>
                <w:bCs/>
                <w:sz w:val="24"/>
                <w:szCs w:val="24"/>
              </w:rPr>
              <w:t xml:space="preserve"> г.</w:t>
            </w:r>
          </w:p>
          <w:p w:rsidR="00E205AB" w:rsidRPr="00F55B68" w:rsidRDefault="00E205AB" w:rsidP="007D558E">
            <w:pPr>
              <w:spacing w:after="0" w:line="360" w:lineRule="auto"/>
              <w:jc w:val="center"/>
              <w:rPr>
                <w:rFonts w:ascii="Times New Roman" w:eastAsiaTheme="minorEastAsia" w:hAnsi="Times New Roman"/>
                <w:bCs/>
                <w:sz w:val="24"/>
                <w:szCs w:val="24"/>
              </w:rPr>
            </w:pPr>
          </w:p>
        </w:tc>
      </w:tr>
    </w:tbl>
    <w:p w:rsidR="00E205AB" w:rsidRPr="00F55B68" w:rsidRDefault="00E205AB" w:rsidP="00E205AB">
      <w:pPr>
        <w:spacing w:after="0" w:line="240" w:lineRule="auto"/>
        <w:rPr>
          <w:rFonts w:ascii="Times New Roman" w:hAnsi="Times New Roman"/>
          <w:bCs/>
          <w:sz w:val="24"/>
          <w:szCs w:val="24"/>
        </w:rPr>
      </w:pPr>
    </w:p>
    <w:p w:rsidR="00E205AB" w:rsidRPr="00F55B68" w:rsidRDefault="00E205AB" w:rsidP="00E205AB">
      <w:pPr>
        <w:spacing w:after="0" w:line="240" w:lineRule="auto"/>
        <w:rPr>
          <w:rFonts w:ascii="Times New Roman" w:hAnsi="Times New Roman"/>
          <w:bCs/>
          <w:sz w:val="24"/>
          <w:szCs w:val="24"/>
        </w:rPr>
      </w:pPr>
    </w:p>
    <w:p w:rsidR="003E4F88" w:rsidRPr="003E4F88" w:rsidRDefault="003E4F88" w:rsidP="007158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hAnsi="Times New Roman"/>
          <w:sz w:val="24"/>
          <w:szCs w:val="24"/>
        </w:rPr>
      </w:pPr>
      <w:r w:rsidRPr="003E4F88">
        <w:rPr>
          <w:rFonts w:ascii="Times New Roman" w:hAnsi="Times New Roman"/>
          <w:sz w:val="24"/>
          <w:szCs w:val="24"/>
        </w:rPr>
        <w:t xml:space="preserve">Рабочая программа частично вариативной учебной дисциплины </w:t>
      </w:r>
      <w:r w:rsidRPr="00F55B68">
        <w:rPr>
          <w:rFonts w:ascii="Times New Roman" w:hAnsi="Times New Roman"/>
          <w:sz w:val="24"/>
          <w:szCs w:val="24"/>
        </w:rPr>
        <w:t>ОП.03 «Электроника и схемотехника»</w:t>
      </w:r>
      <w:r w:rsidR="003E6CB0">
        <w:rPr>
          <w:rFonts w:ascii="Times New Roman" w:hAnsi="Times New Roman"/>
          <w:sz w:val="24"/>
          <w:szCs w:val="24"/>
        </w:rPr>
        <w:t xml:space="preserve"> </w:t>
      </w:r>
      <w:r w:rsidR="00715834" w:rsidRPr="0050041C">
        <w:rPr>
          <w:rFonts w:ascii="Times New Roman" w:hAnsi="Times New Roman"/>
          <w:sz w:val="24"/>
          <w:szCs w:val="24"/>
        </w:rPr>
        <w:t xml:space="preserve">разработана </w:t>
      </w:r>
      <w:r w:rsidR="00715834" w:rsidRPr="0090139D">
        <w:rPr>
          <w:rFonts w:ascii="Times New Roman" w:hAnsi="Times New Roman"/>
          <w:sz w:val="24"/>
          <w:szCs w:val="24"/>
        </w:rPr>
        <w:t>на основе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 «Об утверждении федерального государственного образовательного стандарта среднего профессионального образования» по</w:t>
      </w:r>
      <w:r w:rsidR="00715834">
        <w:rPr>
          <w:rFonts w:ascii="Times New Roman" w:hAnsi="Times New Roman"/>
          <w:sz w:val="24"/>
          <w:szCs w:val="24"/>
        </w:rPr>
        <w:t xml:space="preserve"> специальности</w:t>
      </w:r>
      <w:r w:rsidR="00715834" w:rsidRPr="0090139D">
        <w:rPr>
          <w:rFonts w:ascii="Times New Roman" w:hAnsi="Times New Roman"/>
          <w:sz w:val="24"/>
          <w:szCs w:val="24"/>
        </w:rPr>
        <w:t xml:space="preserve"> 10.02.04 «Обеспечение информационной безопасности телекоммуникационных систем</w:t>
      </w:r>
      <w:r w:rsidR="00715834">
        <w:rPr>
          <w:rFonts w:ascii="Times New Roman" w:hAnsi="Times New Roman"/>
          <w:sz w:val="24"/>
          <w:szCs w:val="24"/>
        </w:rPr>
        <w:t>.</w:t>
      </w:r>
    </w:p>
    <w:p w:rsidR="00CE27D7" w:rsidRPr="0027550B" w:rsidRDefault="00CE27D7" w:rsidP="00362B01">
      <w:pPr>
        <w:spacing w:after="0" w:line="240" w:lineRule="auto"/>
        <w:rPr>
          <w:rFonts w:ascii="Times New Roman" w:hAnsi="Times New Roman"/>
          <w:bCs/>
          <w:sz w:val="24"/>
          <w:szCs w:val="24"/>
        </w:rPr>
      </w:pP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27550B">
        <w:rPr>
          <w:rFonts w:ascii="Times New Roman" w:hAnsi="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205AB" w:rsidRPr="0027550B" w:rsidRDefault="00E205AB" w:rsidP="00E205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27550B">
        <w:rPr>
          <w:rFonts w:ascii="Times New Roman" w:hAnsi="Times New Roman"/>
          <w:sz w:val="24"/>
          <w:szCs w:val="24"/>
        </w:rPr>
        <w:t>Разработчик:</w:t>
      </w: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27550B">
        <w:rPr>
          <w:rFonts w:ascii="Times New Roman" w:hAnsi="Times New Roman"/>
          <w:sz w:val="24"/>
          <w:szCs w:val="24"/>
        </w:rPr>
        <w:t>Студенникова Д.А.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E205AB" w:rsidRPr="0027550B" w:rsidRDefault="00E205AB" w:rsidP="00E205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27550B">
        <w:rPr>
          <w:rFonts w:ascii="Times New Roman" w:hAnsi="Times New Roman"/>
          <w:sz w:val="24"/>
          <w:szCs w:val="24"/>
        </w:rPr>
        <w:t>Рецензенты:</w:t>
      </w:r>
    </w:p>
    <w:p w:rsidR="00E205AB" w:rsidRPr="0027550B"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r w:rsidRPr="0027550B">
        <w:rPr>
          <w:rFonts w:ascii="Times New Roman" w:hAnsi="Times New Roman"/>
          <w:sz w:val="24"/>
          <w:szCs w:val="24"/>
        </w:rPr>
        <w:t>Пузыревский И.А.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205AB" w:rsidRPr="000E1857" w:rsidRDefault="00E205AB" w:rsidP="00E205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E205AB" w:rsidRPr="000E1857" w:rsidRDefault="00E205AB" w:rsidP="00E205AB">
      <w:pPr>
        <w:spacing w:after="0" w:line="240" w:lineRule="auto"/>
        <w:ind w:firstLine="567"/>
        <w:jc w:val="both"/>
        <w:rPr>
          <w:rFonts w:ascii="Times New Roman" w:hAnsi="Times New Roman"/>
          <w:bCs/>
          <w:sz w:val="24"/>
          <w:szCs w:val="24"/>
        </w:rPr>
      </w:pPr>
      <w:r w:rsidRPr="000E1857">
        <w:rPr>
          <w:rFonts w:ascii="Times New Roman" w:hAnsi="Times New Roman"/>
          <w:sz w:val="24"/>
          <w:szCs w:val="24"/>
        </w:rPr>
        <w:t xml:space="preserve">Остапчук А.А. – инженер </w:t>
      </w:r>
      <w:r w:rsidRPr="000E1857">
        <w:rPr>
          <w:rStyle w:val="ab"/>
          <w:rFonts w:ascii="Times New Roman" w:hAnsi="Times New Roman"/>
          <w:b w:val="0"/>
          <w:color w:val="000000"/>
          <w:sz w:val="24"/>
          <w:szCs w:val="24"/>
          <w:shd w:val="clear" w:color="auto" w:fill="FFFFFF"/>
        </w:rPr>
        <w:t>федерального государственного унитарного предприятия "Ростовский-на-Дону научно-исследовательский институт радиосвязи"</w:t>
      </w:r>
    </w:p>
    <w:p w:rsidR="00E205AB" w:rsidRPr="000E1857" w:rsidRDefault="00E205AB" w:rsidP="00E205AB">
      <w:pPr>
        <w:ind w:firstLine="567"/>
        <w:jc w:val="both"/>
        <w:rPr>
          <w:rFonts w:ascii="Times New Roman" w:hAnsi="Times New Roman"/>
          <w:sz w:val="24"/>
          <w:szCs w:val="24"/>
        </w:rPr>
      </w:pPr>
    </w:p>
    <w:p w:rsidR="00E205AB" w:rsidRPr="000E1857" w:rsidRDefault="00E205AB" w:rsidP="00E205AB">
      <w:pPr>
        <w:ind w:firstLine="567"/>
        <w:jc w:val="both"/>
        <w:rPr>
          <w:rFonts w:ascii="Times New Roman" w:hAnsi="Times New Roman"/>
          <w:bCs/>
          <w:sz w:val="24"/>
          <w:szCs w:val="24"/>
        </w:rPr>
      </w:pPr>
    </w:p>
    <w:p w:rsidR="00E205AB" w:rsidRPr="00F55B68" w:rsidRDefault="00E205AB" w:rsidP="00E205AB">
      <w:pPr>
        <w:ind w:firstLine="567"/>
        <w:rPr>
          <w:rFonts w:ascii="Times New Roman" w:hAnsi="Times New Roman"/>
          <w:bCs/>
          <w:sz w:val="24"/>
          <w:szCs w:val="24"/>
        </w:rPr>
      </w:pPr>
    </w:p>
    <w:p w:rsidR="00E205AB" w:rsidRPr="00F55B68" w:rsidRDefault="00E205AB" w:rsidP="00E205AB">
      <w:pPr>
        <w:spacing w:after="0"/>
        <w:contextualSpacing/>
        <w:jc w:val="center"/>
        <w:rPr>
          <w:rFonts w:ascii="Times New Roman" w:hAnsi="Times New Roman"/>
          <w:b/>
          <w:sz w:val="24"/>
          <w:szCs w:val="24"/>
          <w:vertAlign w:val="superscript"/>
        </w:rPr>
      </w:pPr>
      <w:r w:rsidRPr="00F55B68">
        <w:rPr>
          <w:rFonts w:ascii="Times New Roman" w:hAnsi="Times New Roman"/>
          <w:bCs/>
          <w:i/>
          <w:sz w:val="24"/>
          <w:szCs w:val="24"/>
        </w:rPr>
        <w:br w:type="page"/>
      </w:r>
      <w:r w:rsidRPr="00F55B68">
        <w:rPr>
          <w:rFonts w:ascii="Times New Roman" w:hAnsi="Times New Roman"/>
          <w:b/>
          <w:sz w:val="24"/>
          <w:szCs w:val="24"/>
        </w:rPr>
        <w:lastRenderedPageBreak/>
        <w:t>СОДЕРЖАНИЕ</w:t>
      </w:r>
    </w:p>
    <w:p w:rsidR="00E205AB" w:rsidRPr="00F55B68" w:rsidRDefault="00E205AB" w:rsidP="00E205AB">
      <w:pPr>
        <w:spacing w:after="0"/>
        <w:contextualSpacing/>
        <w:rPr>
          <w:rFonts w:ascii="Times New Roman" w:hAnsi="Times New Roman"/>
          <w:b/>
          <w:i/>
          <w:sz w:val="24"/>
          <w:szCs w:val="24"/>
        </w:rPr>
      </w:pPr>
    </w:p>
    <w:tbl>
      <w:tblPr>
        <w:tblW w:w="0" w:type="auto"/>
        <w:tblLook w:val="01E0" w:firstRow="1" w:lastRow="1" w:firstColumn="1" w:lastColumn="1" w:noHBand="0" w:noVBand="0"/>
      </w:tblPr>
      <w:tblGrid>
        <w:gridCol w:w="8899"/>
        <w:gridCol w:w="671"/>
      </w:tblGrid>
      <w:tr w:rsidR="00B44744" w:rsidRPr="00F55B68" w:rsidTr="00B44744">
        <w:tc>
          <w:tcPr>
            <w:tcW w:w="8899" w:type="dxa"/>
          </w:tcPr>
          <w:p w:rsidR="00B44744" w:rsidRPr="00F55B68" w:rsidRDefault="00B44744" w:rsidP="00B44744">
            <w:pPr>
              <w:spacing w:after="0" w:line="240" w:lineRule="auto"/>
              <w:jc w:val="center"/>
              <w:rPr>
                <w:rFonts w:ascii="Times New Roman" w:eastAsiaTheme="minorEastAsia" w:hAnsi="Times New Roman"/>
                <w:sz w:val="24"/>
                <w:szCs w:val="24"/>
              </w:rPr>
            </w:pPr>
          </w:p>
        </w:tc>
        <w:tc>
          <w:tcPr>
            <w:tcW w:w="671" w:type="dxa"/>
          </w:tcPr>
          <w:p w:rsidR="00B44744" w:rsidRPr="00F55B68" w:rsidRDefault="00B44744" w:rsidP="00B44744">
            <w:pPr>
              <w:spacing w:after="0" w:line="240" w:lineRule="auto"/>
              <w:rPr>
                <w:rFonts w:ascii="Times New Roman" w:eastAsiaTheme="minorEastAsia" w:hAnsi="Times New Roman"/>
                <w:sz w:val="24"/>
                <w:szCs w:val="24"/>
              </w:rPr>
            </w:pP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1. Паспорт программы учебной дисциплины</w:t>
            </w: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4</w:t>
            </w: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2. Структура и содержание учебной дисциплины</w:t>
            </w: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4</w:t>
            </w: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3. Условия реализации рабочей программы учебной дисциплины</w:t>
            </w: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15</w:t>
            </w: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4. Контроль и оценка результатов освоения учебной дисциплины</w:t>
            </w: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16</w:t>
            </w:r>
          </w:p>
        </w:tc>
      </w:tr>
      <w:tr w:rsidR="00B44744" w:rsidRPr="00F55B68" w:rsidTr="00B44744">
        <w:tc>
          <w:tcPr>
            <w:tcW w:w="8899" w:type="dxa"/>
          </w:tcPr>
          <w:p w:rsidR="00B44744" w:rsidRPr="00F55B68" w:rsidRDefault="00B44744" w:rsidP="00B44744">
            <w:pPr>
              <w:spacing w:after="0" w:line="240" w:lineRule="auto"/>
              <w:rPr>
                <w:rFonts w:ascii="Times New Roman" w:eastAsiaTheme="minorEastAsia" w:hAnsi="Times New Roman"/>
                <w:sz w:val="24"/>
                <w:szCs w:val="24"/>
              </w:rPr>
            </w:pPr>
          </w:p>
        </w:tc>
        <w:tc>
          <w:tcPr>
            <w:tcW w:w="671" w:type="dxa"/>
          </w:tcPr>
          <w:p w:rsidR="00B44744" w:rsidRPr="00F55B68" w:rsidRDefault="00B44744" w:rsidP="00B44744">
            <w:pPr>
              <w:spacing w:after="0" w:line="240" w:lineRule="auto"/>
              <w:jc w:val="center"/>
              <w:rPr>
                <w:rFonts w:ascii="Times New Roman" w:eastAsiaTheme="minorEastAsia" w:hAnsi="Times New Roman"/>
                <w:sz w:val="24"/>
                <w:szCs w:val="24"/>
              </w:rPr>
            </w:pPr>
          </w:p>
        </w:tc>
      </w:tr>
    </w:tbl>
    <w:p w:rsidR="00E205AB" w:rsidRPr="00F55B68" w:rsidRDefault="00E205AB" w:rsidP="00E205AB">
      <w:pPr>
        <w:spacing w:after="0"/>
        <w:contextualSpacing/>
        <w:rPr>
          <w:rFonts w:ascii="Times New Roman" w:hAnsi="Times New Roman"/>
          <w:b/>
          <w:i/>
          <w:sz w:val="24"/>
          <w:szCs w:val="24"/>
          <w:lang w:eastAsia="en-US"/>
        </w:rPr>
      </w:pPr>
    </w:p>
    <w:p w:rsidR="00E205AB" w:rsidRPr="00F55B68" w:rsidRDefault="00E205AB" w:rsidP="00E205AB">
      <w:pPr>
        <w:spacing w:after="0"/>
        <w:contextualSpacing/>
        <w:rPr>
          <w:rFonts w:ascii="Times New Roman" w:hAnsi="Times New Roman"/>
          <w:b/>
          <w:bCs/>
          <w:i/>
          <w:sz w:val="24"/>
          <w:szCs w:val="24"/>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B44744" w:rsidRPr="00F55B68" w:rsidRDefault="00B44744" w:rsidP="00B44744">
      <w:pPr>
        <w:tabs>
          <w:tab w:val="left" w:pos="1832"/>
        </w:tabs>
        <w:rPr>
          <w:rFonts w:ascii="Times New Roman" w:hAnsi="Times New Roman"/>
          <w:b/>
          <w:i/>
          <w:sz w:val="24"/>
          <w:szCs w:val="24"/>
          <w:u w:val="single"/>
        </w:rPr>
      </w:pPr>
    </w:p>
    <w:p w:rsidR="008C3678" w:rsidRDefault="008C3678">
      <w:pPr>
        <w:spacing w:after="0" w:line="240" w:lineRule="auto"/>
        <w:rPr>
          <w:rFonts w:ascii="Times New Roman" w:hAnsi="Times New Roman"/>
          <w:b/>
          <w:caps/>
          <w:sz w:val="24"/>
          <w:szCs w:val="24"/>
        </w:rPr>
      </w:pPr>
      <w:r>
        <w:rPr>
          <w:rFonts w:ascii="Times New Roman" w:hAnsi="Times New Roman"/>
          <w:b/>
          <w:caps/>
          <w:sz w:val="24"/>
          <w:szCs w:val="24"/>
        </w:rPr>
        <w:br w:type="page"/>
      </w:r>
    </w:p>
    <w:p w:rsidR="00E205AB" w:rsidRPr="00F55B68" w:rsidRDefault="00E205AB" w:rsidP="0084386B">
      <w:pPr>
        <w:tabs>
          <w:tab w:val="left" w:pos="1832"/>
        </w:tabs>
        <w:spacing w:after="0" w:line="240" w:lineRule="auto"/>
        <w:rPr>
          <w:rFonts w:ascii="Times New Roman" w:hAnsi="Times New Roman"/>
          <w:b/>
          <w:caps/>
          <w:sz w:val="24"/>
          <w:szCs w:val="24"/>
        </w:rPr>
      </w:pPr>
      <w:r w:rsidRPr="00F55B68">
        <w:rPr>
          <w:rFonts w:ascii="Times New Roman" w:hAnsi="Times New Roman"/>
          <w:b/>
          <w:caps/>
          <w:sz w:val="24"/>
          <w:szCs w:val="24"/>
        </w:rPr>
        <w:lastRenderedPageBreak/>
        <w:t>1. паспорт РАБОЧЕЙ ПРОГРАММЫ УЧЕБНОЙ ДИСЦИПЛИНЫ</w:t>
      </w:r>
    </w:p>
    <w:p w:rsidR="00E205AB" w:rsidRPr="00F55B68" w:rsidRDefault="00E205AB" w:rsidP="0084386B">
      <w:pPr>
        <w:pStyle w:val="12-"/>
        <w:spacing w:before="0" w:line="240" w:lineRule="auto"/>
        <w:ind w:firstLine="0"/>
        <w:rPr>
          <w:rFonts w:ascii="Times New Roman" w:hAnsi="Times New Roman"/>
          <w:color w:val="auto"/>
          <w:szCs w:val="24"/>
        </w:rPr>
      </w:pPr>
    </w:p>
    <w:p w:rsidR="00E205AB" w:rsidRPr="00F55B68" w:rsidRDefault="00E205AB" w:rsidP="00FE3D11">
      <w:pPr>
        <w:pStyle w:val="12-"/>
        <w:spacing w:before="0" w:line="240" w:lineRule="auto"/>
        <w:ind w:firstLine="709"/>
        <w:rPr>
          <w:rFonts w:ascii="Times New Roman" w:hAnsi="Times New Roman"/>
          <w:color w:val="auto"/>
          <w:szCs w:val="24"/>
        </w:rPr>
      </w:pPr>
      <w:r w:rsidRPr="00F55B68">
        <w:rPr>
          <w:rFonts w:ascii="Times New Roman" w:hAnsi="Times New Roman"/>
          <w:color w:val="auto"/>
          <w:szCs w:val="24"/>
        </w:rPr>
        <w:t>1.1. Область применения программы</w:t>
      </w:r>
    </w:p>
    <w:p w:rsidR="00715834" w:rsidRPr="0090139D" w:rsidRDefault="003E4F88" w:rsidP="00715834">
      <w:pPr>
        <w:tabs>
          <w:tab w:val="left" w:pos="6946"/>
        </w:tabs>
        <w:spacing w:after="0" w:line="240" w:lineRule="auto"/>
        <w:ind w:firstLine="709"/>
        <w:jc w:val="both"/>
        <w:rPr>
          <w:rFonts w:ascii="Times New Roman" w:hAnsi="Times New Roman"/>
          <w:sz w:val="24"/>
          <w:szCs w:val="24"/>
        </w:rPr>
      </w:pPr>
      <w:r w:rsidRPr="003E4F88">
        <w:rPr>
          <w:rFonts w:ascii="Times New Roman" w:hAnsi="Times New Roman"/>
          <w:sz w:val="24"/>
          <w:szCs w:val="24"/>
        </w:rPr>
        <w:t xml:space="preserve">Рабочая программа частично вариативной учебной дисциплины ОП.03 «Электроника и схемотехника» </w:t>
      </w:r>
      <w:r w:rsidR="00715834" w:rsidRPr="0090139D">
        <w:rPr>
          <w:rFonts w:ascii="Times New Roman" w:hAnsi="Times New Roman"/>
          <w:sz w:val="24"/>
          <w:szCs w:val="24"/>
        </w:rPr>
        <w:t>разработана на основе ФГОС СПО по специальности 10.02.04 «Обеспечение информационной безопасности телекоммуникационных систем», утвержденного приказом Минобрнауки России от 09.12.2016 №1551 (в ред. от 17.12.2020).</w:t>
      </w:r>
    </w:p>
    <w:p w:rsidR="00715834" w:rsidRPr="002E312A" w:rsidRDefault="00715834" w:rsidP="007158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color w:val="000000"/>
          <w:sz w:val="24"/>
          <w:szCs w:val="24"/>
        </w:rPr>
      </w:pPr>
      <w:r w:rsidRPr="0090139D">
        <w:rPr>
          <w:rFonts w:ascii="Times New Roman" w:hAnsi="Times New Roman"/>
          <w:sz w:val="24"/>
          <w:szCs w:val="24"/>
        </w:rPr>
        <w:t>Рабочая программа предназначена для студентов очной формы обучения</w:t>
      </w:r>
    </w:p>
    <w:p w:rsidR="003E4F88" w:rsidRPr="003E4F88" w:rsidRDefault="003E4F88" w:rsidP="007158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ind w:firstLine="708"/>
        <w:jc w:val="both"/>
        <w:rPr>
          <w:rFonts w:ascii="Times New Roman" w:hAnsi="Times New Roman"/>
          <w:b/>
          <w:sz w:val="24"/>
          <w:szCs w:val="24"/>
        </w:rPr>
      </w:pPr>
      <w:r w:rsidRPr="003E4F88">
        <w:rPr>
          <w:rFonts w:ascii="Times New Roman" w:hAnsi="Times New Roman"/>
          <w:b/>
          <w:sz w:val="24"/>
          <w:szCs w:val="24"/>
        </w:rPr>
        <w:t xml:space="preserve">1.2 Место учебной дисциплины в структуре образовательной программы </w:t>
      </w:r>
    </w:p>
    <w:p w:rsidR="003E4F88" w:rsidRPr="003E4F88" w:rsidRDefault="003E4F88" w:rsidP="003E4F88">
      <w:pPr>
        <w:ind w:firstLine="450"/>
        <w:jc w:val="both"/>
        <w:rPr>
          <w:rFonts w:ascii="Times New Roman" w:hAnsi="Times New Roman"/>
          <w:b/>
          <w:sz w:val="24"/>
          <w:szCs w:val="24"/>
        </w:rPr>
      </w:pPr>
      <w:r w:rsidRPr="003E4F88">
        <w:rPr>
          <w:rFonts w:ascii="Times New Roman" w:hAnsi="Times New Roman"/>
          <w:sz w:val="24"/>
          <w:szCs w:val="24"/>
          <w:lang w:eastAsia="ar-SA"/>
        </w:rPr>
        <w:t xml:space="preserve">Учебная дисциплина </w:t>
      </w:r>
      <w:r w:rsidRPr="003E4F88">
        <w:rPr>
          <w:rFonts w:ascii="Times New Roman" w:hAnsi="Times New Roman"/>
          <w:sz w:val="24"/>
          <w:szCs w:val="24"/>
        </w:rPr>
        <w:t xml:space="preserve">ОП.03 «Электроника и схемотехника» </w:t>
      </w:r>
      <w:r w:rsidRPr="003E4F88">
        <w:rPr>
          <w:rFonts w:ascii="Times New Roman" w:hAnsi="Times New Roman"/>
          <w:sz w:val="24"/>
          <w:szCs w:val="24"/>
          <w:lang w:eastAsia="ar-SA"/>
        </w:rPr>
        <w:t>является общепрофессиональному циклу, является частично вариативной дисциплиной.</w:t>
      </w:r>
    </w:p>
    <w:p w:rsidR="00E205AB" w:rsidRPr="00F55B68" w:rsidRDefault="00E205AB" w:rsidP="003E4F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4"/>
          <w:szCs w:val="24"/>
        </w:rPr>
      </w:pPr>
    </w:p>
    <w:p w:rsidR="00E205AB" w:rsidRPr="00F55B68" w:rsidRDefault="00E205AB" w:rsidP="0036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F55B68">
        <w:rPr>
          <w:rFonts w:ascii="Times New Roman" w:hAnsi="Times New Roman"/>
          <w:b/>
          <w:sz w:val="24"/>
          <w:szCs w:val="24"/>
        </w:rPr>
        <w:t>1.3. Цели и задачи дисциплины – требования к результатам освоения дисциплины:</w:t>
      </w:r>
    </w:p>
    <w:p w:rsidR="00D945BB" w:rsidRPr="00F55B68" w:rsidRDefault="00D945BB" w:rsidP="008E04C6">
      <w:pPr>
        <w:pStyle w:val="a6"/>
        <w:tabs>
          <w:tab w:val="left" w:pos="709"/>
          <w:tab w:val="left" w:pos="10992"/>
          <w:tab w:val="left" w:pos="11908"/>
          <w:tab w:val="left" w:pos="12824"/>
          <w:tab w:val="left" w:pos="13740"/>
          <w:tab w:val="left" w:pos="14656"/>
        </w:tabs>
        <w:spacing w:before="0" w:after="0"/>
        <w:ind w:left="0" w:firstLine="709"/>
        <w:jc w:val="both"/>
        <w:rPr>
          <w:b/>
        </w:rPr>
      </w:pPr>
    </w:p>
    <w:p w:rsidR="00362B01" w:rsidRPr="00F55B68" w:rsidRDefault="00362B01" w:rsidP="008E04C6">
      <w:pPr>
        <w:pStyle w:val="a6"/>
        <w:tabs>
          <w:tab w:val="left" w:pos="709"/>
          <w:tab w:val="left" w:pos="10992"/>
          <w:tab w:val="left" w:pos="11908"/>
          <w:tab w:val="left" w:pos="12824"/>
          <w:tab w:val="left" w:pos="13740"/>
          <w:tab w:val="left" w:pos="14656"/>
        </w:tabs>
        <w:spacing w:before="0" w:after="0"/>
        <w:ind w:left="0" w:firstLine="709"/>
        <w:jc w:val="both"/>
      </w:pPr>
      <w:r w:rsidRPr="00F55B68">
        <w:rPr>
          <w:b/>
        </w:rPr>
        <w:t>Цели</w:t>
      </w:r>
      <w:r w:rsidR="008E04C6" w:rsidRPr="00F55B68">
        <w:rPr>
          <w:b/>
        </w:rPr>
        <w:t>:</w:t>
      </w:r>
      <w:r w:rsidR="008E04C6" w:rsidRPr="00F55B68">
        <w:t xml:space="preserve"> изучение студентами физических процессов в твердом теле, определяющих принцип действия, свойства, характеристики и параметры различных приборов и устройств полупроводниковой электроники в дискретном и интегральном исполнении, читать </w:t>
      </w:r>
      <w:r w:rsidR="008E04C6" w:rsidRPr="00F55B68">
        <w:rPr>
          <w:color w:val="000000"/>
        </w:rPr>
        <w:t>схемы аналоговой и цифровой электроники, анализировать виды параметров и характеристик электронных приборов.</w:t>
      </w:r>
    </w:p>
    <w:p w:rsidR="00362B01" w:rsidRPr="00F55B68" w:rsidRDefault="00362B01" w:rsidP="008E04C6">
      <w:pPr>
        <w:pStyle w:val="a6"/>
        <w:tabs>
          <w:tab w:val="left" w:pos="709"/>
          <w:tab w:val="left" w:pos="10992"/>
          <w:tab w:val="left" w:pos="11908"/>
          <w:tab w:val="left" w:pos="12824"/>
          <w:tab w:val="left" w:pos="13740"/>
          <w:tab w:val="left" w:pos="14656"/>
        </w:tabs>
        <w:spacing w:before="0" w:after="0"/>
        <w:ind w:left="0" w:firstLine="709"/>
        <w:jc w:val="both"/>
        <w:rPr>
          <w:b/>
        </w:rPr>
      </w:pPr>
      <w:r w:rsidRPr="00F55B68">
        <w:rPr>
          <w:b/>
        </w:rPr>
        <w:t>Задачи</w:t>
      </w:r>
      <w:r w:rsidR="008E04C6" w:rsidRPr="00F55B68">
        <w:rPr>
          <w:b/>
        </w:rPr>
        <w:t xml:space="preserve">: </w:t>
      </w:r>
      <w:r w:rsidR="008E04C6" w:rsidRPr="00F55B68">
        <w:t xml:space="preserve">формирование у студентов знаний, умений, навыков и компетенций в области электроники, которые </w:t>
      </w:r>
      <w:r w:rsidR="00D945BB" w:rsidRPr="00F55B68">
        <w:t>позволят быть конкурентоспособным специалистом на рынке труда.</w:t>
      </w:r>
    </w:p>
    <w:p w:rsidR="00362B01" w:rsidRPr="00F55B68" w:rsidRDefault="00362B01" w:rsidP="00362B01">
      <w:pPr>
        <w:pStyle w:val="31"/>
        <w:ind w:firstLine="709"/>
        <w:rPr>
          <w:b w:val="0"/>
          <w:sz w:val="24"/>
        </w:rPr>
      </w:pPr>
      <w:r w:rsidRPr="00F55B68">
        <w:rPr>
          <w:b w:val="0"/>
          <w:sz w:val="24"/>
        </w:rPr>
        <w:t>В результате изучения частично вариативной учебной дисциплины ОП.03 «Электроника и схемотехника»обучающийся должен:</w:t>
      </w:r>
    </w:p>
    <w:p w:rsidR="00D945BB" w:rsidRPr="00F55B68" w:rsidRDefault="00D945BB" w:rsidP="00362B01">
      <w:pPr>
        <w:spacing w:after="0" w:line="240" w:lineRule="auto"/>
        <w:ind w:firstLine="709"/>
        <w:contextualSpacing/>
        <w:jc w:val="both"/>
        <w:rPr>
          <w:rFonts w:ascii="Times New Roman" w:hAnsi="Times New Roman"/>
          <w:b/>
          <w:sz w:val="24"/>
          <w:szCs w:val="24"/>
        </w:rPr>
      </w:pPr>
    </w:p>
    <w:p w:rsidR="007D558E" w:rsidRDefault="007D558E" w:rsidP="007D558E">
      <w:pPr>
        <w:suppressAutoHyphens/>
        <w:spacing w:after="0" w:line="240" w:lineRule="auto"/>
        <w:ind w:firstLine="709"/>
        <w:jc w:val="both"/>
        <w:rPr>
          <w:rFonts w:ascii="Times New Roman" w:hAnsi="Times New Roman"/>
          <w:b/>
          <w:sz w:val="24"/>
          <w:szCs w:val="24"/>
          <w:lang w:eastAsia="ar-SA"/>
        </w:rPr>
      </w:pPr>
      <w:r w:rsidRPr="00FB3B63">
        <w:rPr>
          <w:rFonts w:ascii="Times New Roman" w:hAnsi="Times New Roman"/>
          <w:b/>
          <w:sz w:val="24"/>
          <w:szCs w:val="24"/>
          <w:lang w:eastAsia="ar-SA"/>
        </w:rPr>
        <w:t>Требования к результатам освоения учебной дисциплины</w:t>
      </w:r>
      <w:r>
        <w:rPr>
          <w:rFonts w:ascii="Times New Roman" w:hAnsi="Times New Roman"/>
          <w:b/>
          <w:sz w:val="24"/>
          <w:szCs w:val="24"/>
          <w:lang w:eastAsia="ar-SA"/>
        </w:rPr>
        <w:t>:</w:t>
      </w:r>
    </w:p>
    <w:p w:rsidR="007D558E" w:rsidRPr="00FB3B63" w:rsidRDefault="007D558E" w:rsidP="007D558E">
      <w:pPr>
        <w:suppressAutoHyphens/>
        <w:spacing w:after="0" w:line="240" w:lineRule="auto"/>
        <w:ind w:firstLine="709"/>
        <w:jc w:val="both"/>
        <w:rPr>
          <w:rFonts w:ascii="Times New Roman" w:hAnsi="Times New Roman"/>
          <w:sz w:val="24"/>
          <w:szCs w:val="24"/>
          <w:lang w:eastAsia="ar-SA"/>
        </w:rPr>
      </w:pPr>
      <w:r w:rsidRPr="00FB3B63">
        <w:rPr>
          <w:rFonts w:ascii="Times New Roman" w:hAnsi="Times New Roman"/>
          <w:sz w:val="24"/>
          <w:szCs w:val="24"/>
          <w:lang w:eastAsia="ar-SA"/>
        </w:rPr>
        <w:t xml:space="preserve">В результате изучения учебной дисциплины </w:t>
      </w:r>
      <w:r>
        <w:rPr>
          <w:rFonts w:ascii="Times New Roman" w:hAnsi="Times New Roman"/>
          <w:sz w:val="24"/>
          <w:szCs w:val="24"/>
          <w:lang w:eastAsia="ar-SA"/>
        </w:rPr>
        <w:t>О</w:t>
      </w:r>
      <w:r w:rsidRPr="00FB3B63">
        <w:rPr>
          <w:rFonts w:ascii="Times New Roman" w:hAnsi="Times New Roman"/>
          <w:sz w:val="24"/>
          <w:szCs w:val="24"/>
          <w:lang w:eastAsia="ar-SA"/>
        </w:rPr>
        <w:t>П.0</w:t>
      </w:r>
      <w:r>
        <w:rPr>
          <w:rFonts w:ascii="Times New Roman" w:hAnsi="Times New Roman"/>
          <w:sz w:val="24"/>
          <w:szCs w:val="24"/>
          <w:lang w:eastAsia="ar-SA"/>
        </w:rPr>
        <w:t>3</w:t>
      </w:r>
      <w:r w:rsidRPr="00FB3B63">
        <w:rPr>
          <w:rFonts w:ascii="Times New Roman" w:hAnsi="Times New Roman"/>
          <w:sz w:val="24"/>
          <w:szCs w:val="24"/>
          <w:lang w:eastAsia="ar-SA"/>
        </w:rPr>
        <w:t xml:space="preserve"> «</w:t>
      </w:r>
      <w:r w:rsidRPr="008262B0">
        <w:rPr>
          <w:rFonts w:ascii="Times New Roman" w:hAnsi="Times New Roman"/>
          <w:sz w:val="24"/>
          <w:szCs w:val="24"/>
          <w:lang w:eastAsia="ar-SA"/>
        </w:rPr>
        <w:t>Электроника и схемотехника</w:t>
      </w:r>
      <w:r w:rsidRPr="00FB3B63">
        <w:rPr>
          <w:rFonts w:ascii="Times New Roman" w:hAnsi="Times New Roman"/>
          <w:sz w:val="24"/>
          <w:szCs w:val="24"/>
          <w:lang w:eastAsia="ar-SA"/>
        </w:rPr>
        <w:t>»обучающийся должен:</w:t>
      </w:r>
    </w:p>
    <w:p w:rsidR="007D558E" w:rsidRDefault="007D558E" w:rsidP="008D22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4"/>
          <w:szCs w:val="28"/>
        </w:rPr>
      </w:pPr>
      <w:r w:rsidRPr="008D3548">
        <w:rPr>
          <w:rFonts w:ascii="Times New Roman" w:hAnsi="Times New Roman"/>
          <w:b/>
          <w:i/>
          <w:sz w:val="24"/>
          <w:szCs w:val="28"/>
        </w:rPr>
        <w:t>уметь:</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выбирать наиболее подходящие электронные приборы; </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выполнять расчеты параметров и характеристик электронных приборов, выбирать наиболее эффективные и оптимальные способы решения задач по использованию и эксплуатации электронных приборов и устройств</w:t>
      </w:r>
      <w:r>
        <w:rPr>
          <w:rStyle w:val="CharacterStyle1"/>
          <w:rFonts w:ascii="Times New Roman" w:hAnsi="Times New Roman" w:cs="Times New Roman"/>
          <w:sz w:val="24"/>
          <w:szCs w:val="24"/>
        </w:rPr>
        <w:t>;</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искать информацию об электронных устройствах и приборах; </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сравнивать и анализировать параметры и характеристики электронных устройств и приборов; </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систематизировать информацию об электронных устройствах и приборах</w:t>
      </w:r>
      <w:r>
        <w:rPr>
          <w:rStyle w:val="CharacterStyle1"/>
          <w:rFonts w:ascii="Times New Roman" w:hAnsi="Times New Roman" w:cs="Times New Roman"/>
          <w:sz w:val="24"/>
          <w:szCs w:val="24"/>
        </w:rPr>
        <w:t>;</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планировать свое профессиональное развитее в области электроники и схемотехники; </w:t>
      </w:r>
    </w:p>
    <w:p w:rsidR="007D558E" w:rsidRPr="007F3B4F" w:rsidRDefault="007D558E" w:rsidP="008D22AA">
      <w:pPr>
        <w:pStyle w:val="Style2"/>
        <w:numPr>
          <w:ilvl w:val="0"/>
          <w:numId w:val="20"/>
        </w:numPr>
        <w:adjustRightInd/>
        <w:ind w:left="142" w:right="72" w:firstLine="578"/>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информационные технологии для поиска и решения профессионально значимых задач</w:t>
      </w:r>
      <w:r>
        <w:rPr>
          <w:rStyle w:val="CharacterStyle1"/>
          <w:rFonts w:ascii="Times New Roman" w:hAnsi="Times New Roman" w:cs="Times New Roman"/>
          <w:sz w:val="24"/>
          <w:szCs w:val="24"/>
        </w:rPr>
        <w:t>;</w:t>
      </w:r>
    </w:p>
    <w:p w:rsidR="007D558E" w:rsidRDefault="007D558E" w:rsidP="008D22A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4"/>
          <w:szCs w:val="28"/>
        </w:rPr>
      </w:pPr>
      <w:r w:rsidRPr="008D3548">
        <w:rPr>
          <w:rFonts w:ascii="Times New Roman" w:hAnsi="Times New Roman"/>
          <w:b/>
          <w:i/>
          <w:sz w:val="24"/>
          <w:szCs w:val="28"/>
        </w:rPr>
        <w:t>знать:</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физические принципы работы и назначение электронных приборов; </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формулы для расчета параметров электронных приборов; </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определения, характеристики, условно-графические обозначения, достоинства и недостатки электронных приборов</w:t>
      </w:r>
      <w:r>
        <w:rPr>
          <w:rStyle w:val="CharacterStyle1"/>
          <w:rFonts w:ascii="Times New Roman" w:hAnsi="Times New Roman" w:cs="Times New Roman"/>
          <w:sz w:val="24"/>
          <w:szCs w:val="24"/>
        </w:rPr>
        <w:t>;</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классификацию электронных приборов; </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 xml:space="preserve">схемы электронных устройств и приборов; </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lastRenderedPageBreak/>
        <w:t>типы электронных усилителей</w:t>
      </w:r>
      <w:r>
        <w:rPr>
          <w:rStyle w:val="CharacterStyle1"/>
          <w:rFonts w:ascii="Times New Roman" w:hAnsi="Times New Roman" w:cs="Times New Roman"/>
          <w:sz w:val="24"/>
          <w:szCs w:val="24"/>
        </w:rPr>
        <w:t>;</w:t>
      </w:r>
    </w:p>
    <w:p w:rsidR="007D558E" w:rsidRPr="007F3B4F" w:rsidRDefault="007D558E" w:rsidP="008D22AA">
      <w:pPr>
        <w:pStyle w:val="Style2"/>
        <w:numPr>
          <w:ilvl w:val="0"/>
          <w:numId w:val="22"/>
        </w:numPr>
        <w:adjustRightInd/>
        <w:ind w:left="0" w:right="72" w:firstLine="720"/>
        <w:jc w:val="both"/>
        <w:rPr>
          <w:rStyle w:val="CharacterStyle1"/>
          <w:rFonts w:ascii="Times New Roman" w:hAnsi="Times New Roman" w:cs="Times New Roman"/>
          <w:sz w:val="24"/>
          <w:szCs w:val="24"/>
        </w:rPr>
      </w:pPr>
      <w:r w:rsidRPr="007F3B4F">
        <w:rPr>
          <w:rStyle w:val="CharacterStyle1"/>
          <w:rFonts w:ascii="Times New Roman" w:hAnsi="Times New Roman" w:cs="Times New Roman"/>
          <w:sz w:val="24"/>
          <w:szCs w:val="24"/>
        </w:rPr>
        <w:t>методы самоконтроля в решении профессиональных задач</w:t>
      </w:r>
      <w:r>
        <w:rPr>
          <w:rStyle w:val="CharacterStyle1"/>
          <w:rFonts w:ascii="Times New Roman" w:hAnsi="Times New Roman" w:cs="Times New Roman"/>
          <w:sz w:val="24"/>
          <w:szCs w:val="24"/>
        </w:rPr>
        <w:t>;</w:t>
      </w:r>
    </w:p>
    <w:p w:rsidR="007D558E" w:rsidRPr="007F3B4F" w:rsidRDefault="007D558E" w:rsidP="008D22AA">
      <w:pPr>
        <w:pStyle w:val="Style2"/>
        <w:numPr>
          <w:ilvl w:val="0"/>
          <w:numId w:val="22"/>
        </w:numPr>
        <w:adjustRightInd/>
        <w:ind w:left="0" w:right="72" w:firstLine="720"/>
        <w:jc w:val="both"/>
        <w:rPr>
          <w:rFonts w:ascii="Times New Roman" w:hAnsi="Times New Roman"/>
          <w:b/>
          <w:i/>
          <w:sz w:val="24"/>
          <w:szCs w:val="28"/>
        </w:rPr>
      </w:pPr>
      <w:r w:rsidRPr="007F3B4F">
        <w:rPr>
          <w:rStyle w:val="CharacterStyle1"/>
          <w:rFonts w:ascii="Times New Roman" w:hAnsi="Times New Roman" w:cs="Times New Roman"/>
          <w:sz w:val="24"/>
          <w:szCs w:val="24"/>
        </w:rPr>
        <w:t>способы и методы сбора, анализа и систематизации данных посредством информационных технологий</w:t>
      </w:r>
      <w:r>
        <w:rPr>
          <w:rFonts w:ascii="Times New Roman" w:hAnsi="Times New Roman"/>
          <w:color w:val="000000"/>
          <w:sz w:val="23"/>
          <w:szCs w:val="23"/>
        </w:rPr>
        <w:t>.</w:t>
      </w:r>
    </w:p>
    <w:p w:rsidR="007D558E" w:rsidRDefault="007D558E" w:rsidP="007D558E">
      <w:pPr>
        <w:spacing w:after="0"/>
        <w:ind w:firstLine="360"/>
        <w:jc w:val="both"/>
        <w:rPr>
          <w:rFonts w:ascii="Times New Roman" w:hAnsi="Times New Roman"/>
          <w:sz w:val="24"/>
          <w:szCs w:val="24"/>
        </w:rPr>
      </w:pPr>
      <w:r w:rsidRPr="00711D57">
        <w:rPr>
          <w:rFonts w:ascii="Times New Roman" w:hAnsi="Times New Roman"/>
          <w:sz w:val="24"/>
          <w:szCs w:val="24"/>
        </w:rPr>
        <w:t>Выпускник, освоивший учебную дисциплину «</w:t>
      </w:r>
      <w:r w:rsidRPr="008262B0">
        <w:rPr>
          <w:rFonts w:ascii="Times New Roman" w:hAnsi="Times New Roman"/>
          <w:sz w:val="24"/>
          <w:szCs w:val="24"/>
          <w:lang w:eastAsia="ar-SA"/>
        </w:rPr>
        <w:t>Электроника и схемотехника</w:t>
      </w:r>
      <w:r w:rsidRPr="00711D57">
        <w:rPr>
          <w:rFonts w:ascii="Times New Roman" w:hAnsi="Times New Roman"/>
          <w:sz w:val="24"/>
          <w:szCs w:val="24"/>
        </w:rPr>
        <w:t xml:space="preserve">», в соответствии с ФГОС должен обладать </w:t>
      </w:r>
    </w:p>
    <w:p w:rsidR="007D558E" w:rsidRPr="00711D57" w:rsidRDefault="007D558E" w:rsidP="007D558E">
      <w:pPr>
        <w:spacing w:after="0"/>
        <w:jc w:val="both"/>
        <w:rPr>
          <w:rFonts w:ascii="Times New Roman" w:hAnsi="Times New Roman"/>
          <w:b/>
          <w:i/>
          <w:sz w:val="24"/>
          <w:szCs w:val="24"/>
        </w:rPr>
      </w:pPr>
      <w:r w:rsidRPr="00711D57">
        <w:rPr>
          <w:rFonts w:ascii="Times New Roman" w:hAnsi="Times New Roman"/>
          <w:b/>
          <w:i/>
          <w:sz w:val="24"/>
          <w:szCs w:val="24"/>
        </w:rPr>
        <w:t>общими компетенциями, включающими способность:</w:t>
      </w:r>
    </w:p>
    <w:p w:rsidR="007D558E" w:rsidRPr="00CD6E14" w:rsidRDefault="007D558E" w:rsidP="007D558E">
      <w:pPr>
        <w:pStyle w:val="Style46"/>
        <w:widowControl/>
        <w:spacing w:line="240" w:lineRule="auto"/>
        <w:ind w:firstLine="426"/>
        <w:jc w:val="both"/>
      </w:pPr>
      <w:r w:rsidRPr="00CD6E14">
        <w:t>ОК 01Выбирать способы решения задач профессиональной деятельности, применительно к различным контекстам</w:t>
      </w:r>
      <w:r>
        <w:t>.</w:t>
      </w:r>
    </w:p>
    <w:p w:rsidR="007D558E" w:rsidRPr="00CD6E14" w:rsidRDefault="007D558E" w:rsidP="007D558E">
      <w:pPr>
        <w:pStyle w:val="Style46"/>
        <w:widowControl/>
        <w:spacing w:line="240" w:lineRule="auto"/>
        <w:ind w:firstLine="426"/>
        <w:jc w:val="both"/>
      </w:pPr>
      <w:r w:rsidRPr="00CD6E14">
        <w:t>ОК 02Осуществлять поиск, анализ и интерпретацию информации, необходимой для выполнения задач профессиональной деятельности</w:t>
      </w:r>
      <w:r>
        <w:t>.</w:t>
      </w:r>
    </w:p>
    <w:p w:rsidR="007D558E" w:rsidRPr="00CD6E14" w:rsidRDefault="007D558E" w:rsidP="007D558E">
      <w:pPr>
        <w:pStyle w:val="Style46"/>
        <w:widowControl/>
        <w:spacing w:line="240" w:lineRule="auto"/>
        <w:ind w:firstLine="426"/>
        <w:jc w:val="both"/>
      </w:pPr>
      <w:r w:rsidRPr="00CD6E14">
        <w:t>ОК 03Планировать и реализовывать собственное профессиональное и личностное развитие</w:t>
      </w:r>
      <w:r>
        <w:t>.</w:t>
      </w:r>
    </w:p>
    <w:p w:rsidR="007D558E" w:rsidRDefault="007D558E" w:rsidP="007D558E">
      <w:pPr>
        <w:pStyle w:val="Style46"/>
        <w:widowControl/>
        <w:spacing w:line="240" w:lineRule="auto"/>
        <w:ind w:firstLine="426"/>
        <w:jc w:val="both"/>
      </w:pPr>
      <w:r w:rsidRPr="00CD6E14">
        <w:t>ОК 09Использовать информационные технологии в профессиональной деятельности</w:t>
      </w:r>
      <w:r>
        <w:t>;</w:t>
      </w:r>
    </w:p>
    <w:p w:rsidR="004D33F5" w:rsidRPr="00F55B68" w:rsidRDefault="004D33F5" w:rsidP="0084386B">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p>
    <w:p w:rsidR="00F55B68" w:rsidRDefault="00F55B68" w:rsidP="00A27526">
      <w:pPr>
        <w:pStyle w:val="ConsPlusNormal"/>
        <w:tabs>
          <w:tab w:val="left" w:pos="521"/>
          <w:tab w:val="left" w:pos="993"/>
        </w:tabs>
        <w:ind w:left="709"/>
        <w:contextualSpacing/>
        <w:jc w:val="both"/>
        <w:rPr>
          <w:rFonts w:ascii="Times New Roman" w:hAnsi="Times New Roman" w:cs="Times New Roman"/>
          <w:sz w:val="24"/>
          <w:szCs w:val="24"/>
        </w:rPr>
      </w:pPr>
      <w:bookmarkStart w:id="0" w:name="_GoBack"/>
      <w:bookmarkEnd w:id="0"/>
    </w:p>
    <w:p w:rsidR="00F55B68" w:rsidRPr="00652ADE" w:rsidRDefault="00F55B68" w:rsidP="00F55B68">
      <w:pPr>
        <w:spacing w:after="0" w:line="240" w:lineRule="auto"/>
        <w:ind w:left="720"/>
        <w:jc w:val="center"/>
        <w:rPr>
          <w:rStyle w:val="CharacterStyle1"/>
          <w:rFonts w:ascii="Times New Roman" w:hAnsi="Times New Roman"/>
          <w:b/>
          <w:sz w:val="24"/>
          <w:szCs w:val="24"/>
        </w:rPr>
      </w:pPr>
      <w:r w:rsidRPr="00652ADE">
        <w:rPr>
          <w:rFonts w:ascii="Times New Roman" w:hAnsi="Times New Roman"/>
          <w:b/>
          <w:sz w:val="24"/>
          <w:szCs w:val="24"/>
        </w:rPr>
        <w:t>Практическая подготовка при реализации учебных дисциплин путем проведения практических и лабораторных занятий: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284"/>
        <w:gridCol w:w="1560"/>
        <w:gridCol w:w="5953"/>
      </w:tblGrid>
      <w:tr w:rsidR="00F55B68" w:rsidRPr="00652ADE" w:rsidTr="00CE77E6">
        <w:tc>
          <w:tcPr>
            <w:tcW w:w="1092" w:type="dxa"/>
          </w:tcPr>
          <w:p w:rsidR="00F55B68" w:rsidRPr="00652ADE" w:rsidRDefault="00F55B68" w:rsidP="00CE77E6">
            <w:pPr>
              <w:spacing w:after="0" w:line="240" w:lineRule="auto"/>
              <w:jc w:val="center"/>
              <w:rPr>
                <w:rFonts w:ascii="Times New Roman" w:hAnsi="Times New Roman"/>
                <w:szCs w:val="24"/>
              </w:rPr>
            </w:pPr>
            <w:r w:rsidRPr="00652ADE">
              <w:rPr>
                <w:rFonts w:ascii="Times New Roman" w:hAnsi="Times New Roman"/>
                <w:szCs w:val="24"/>
              </w:rPr>
              <w:t>Индекс и название  УД, МДК, практики</w:t>
            </w:r>
          </w:p>
        </w:tc>
        <w:tc>
          <w:tcPr>
            <w:tcW w:w="1284" w:type="dxa"/>
          </w:tcPr>
          <w:p w:rsidR="00F55B68" w:rsidRPr="00652ADE" w:rsidRDefault="00F55B68" w:rsidP="00CE77E6">
            <w:pPr>
              <w:spacing w:after="0" w:line="240" w:lineRule="auto"/>
              <w:jc w:val="center"/>
              <w:rPr>
                <w:rFonts w:ascii="Times New Roman" w:hAnsi="Times New Roman"/>
                <w:szCs w:val="24"/>
              </w:rPr>
            </w:pPr>
            <w:r w:rsidRPr="00652ADE">
              <w:rPr>
                <w:rFonts w:ascii="Times New Roman" w:hAnsi="Times New Roman"/>
                <w:szCs w:val="24"/>
              </w:rPr>
              <w:t>Количество часов по учебному плану на практические занятия</w:t>
            </w:r>
          </w:p>
        </w:tc>
        <w:tc>
          <w:tcPr>
            <w:tcW w:w="1560" w:type="dxa"/>
          </w:tcPr>
          <w:p w:rsidR="00F55B68" w:rsidRPr="00652ADE" w:rsidRDefault="00F55B68" w:rsidP="00CE77E6">
            <w:pPr>
              <w:spacing w:after="0" w:line="240" w:lineRule="auto"/>
              <w:jc w:val="center"/>
              <w:rPr>
                <w:rFonts w:ascii="Times New Roman" w:hAnsi="Times New Roman"/>
                <w:szCs w:val="24"/>
              </w:rPr>
            </w:pPr>
            <w:r w:rsidRPr="00652ADE">
              <w:rPr>
                <w:rFonts w:ascii="Times New Roman" w:hAnsi="Times New Roman"/>
                <w:szCs w:val="24"/>
              </w:rPr>
              <w:t xml:space="preserve">в том числе, практическая подготовка </w:t>
            </w:r>
          </w:p>
        </w:tc>
        <w:tc>
          <w:tcPr>
            <w:tcW w:w="5953" w:type="dxa"/>
          </w:tcPr>
          <w:p w:rsidR="00F55B68" w:rsidRPr="00652ADE" w:rsidRDefault="00F55B68" w:rsidP="00CE77E6">
            <w:pPr>
              <w:spacing w:after="0" w:line="240" w:lineRule="auto"/>
              <w:jc w:val="center"/>
              <w:rPr>
                <w:rFonts w:ascii="Times New Roman" w:hAnsi="Times New Roman"/>
                <w:szCs w:val="24"/>
              </w:rPr>
            </w:pPr>
            <w:r w:rsidRPr="00652ADE">
              <w:rPr>
                <w:rFonts w:ascii="Times New Roman" w:hAnsi="Times New Roman"/>
                <w:szCs w:val="24"/>
              </w:rPr>
              <w:t>Наименование тем практических работ в форме практической подготовки с учетом специфики осваиваемой специальности</w:t>
            </w:r>
          </w:p>
        </w:tc>
      </w:tr>
      <w:tr w:rsidR="00F55B68" w:rsidRPr="00652ADE" w:rsidTr="00CE77E6">
        <w:tc>
          <w:tcPr>
            <w:tcW w:w="1092" w:type="dxa"/>
          </w:tcPr>
          <w:p w:rsidR="00F55B68" w:rsidRPr="00AD2E6E" w:rsidRDefault="00F55B68" w:rsidP="00CE77E6">
            <w:pPr>
              <w:jc w:val="center"/>
              <w:rPr>
                <w:rFonts w:ascii="Times New Roman" w:hAnsi="Times New Roman"/>
              </w:rPr>
            </w:pPr>
            <w:r w:rsidRPr="00AD2E6E">
              <w:rPr>
                <w:rFonts w:ascii="Times New Roman" w:hAnsi="Times New Roman"/>
              </w:rPr>
              <w:t>ОП.03 Электроника и схемотехника</w:t>
            </w:r>
          </w:p>
        </w:tc>
        <w:tc>
          <w:tcPr>
            <w:tcW w:w="1284" w:type="dxa"/>
          </w:tcPr>
          <w:p w:rsidR="00F55B68" w:rsidRPr="00AD2E6E" w:rsidRDefault="00F55B68" w:rsidP="00CE77E6">
            <w:pPr>
              <w:jc w:val="center"/>
              <w:rPr>
                <w:rFonts w:ascii="Times New Roman" w:hAnsi="Times New Roman"/>
              </w:rPr>
            </w:pPr>
            <w:r w:rsidRPr="00AD2E6E">
              <w:rPr>
                <w:rFonts w:ascii="Times New Roman" w:hAnsi="Times New Roman"/>
              </w:rPr>
              <w:t>50</w:t>
            </w:r>
          </w:p>
        </w:tc>
        <w:tc>
          <w:tcPr>
            <w:tcW w:w="1560" w:type="dxa"/>
          </w:tcPr>
          <w:p w:rsidR="00F55B68" w:rsidRPr="00AD2E6E" w:rsidRDefault="00F55B68" w:rsidP="00CE77E6">
            <w:pPr>
              <w:jc w:val="center"/>
              <w:rPr>
                <w:rFonts w:ascii="Times New Roman" w:hAnsi="Times New Roman"/>
              </w:rPr>
            </w:pPr>
            <w:r>
              <w:rPr>
                <w:rFonts w:ascii="Times New Roman" w:hAnsi="Times New Roman"/>
              </w:rPr>
              <w:t>36</w:t>
            </w:r>
          </w:p>
        </w:tc>
        <w:tc>
          <w:tcPr>
            <w:tcW w:w="5953" w:type="dxa"/>
          </w:tcPr>
          <w:p w:rsidR="00F55B68" w:rsidRPr="00106B33" w:rsidRDefault="00F55B68" w:rsidP="00CE77E6">
            <w:pPr>
              <w:spacing w:after="0" w:line="240" w:lineRule="auto"/>
              <w:jc w:val="both"/>
              <w:rPr>
                <w:rFonts w:ascii="Times New Roman" w:hAnsi="Times New Roman"/>
                <w:szCs w:val="24"/>
              </w:rPr>
            </w:pPr>
            <w:r w:rsidRPr="00431F8A">
              <w:rPr>
                <w:rFonts w:ascii="Times New Roman" w:hAnsi="Times New Roman"/>
                <w:sz w:val="24"/>
                <w:szCs w:val="24"/>
              </w:rPr>
              <w:t>1</w:t>
            </w:r>
            <w:r w:rsidRPr="00106B33">
              <w:rPr>
                <w:rFonts w:ascii="Times New Roman" w:hAnsi="Times New Roman"/>
                <w:szCs w:val="24"/>
              </w:rPr>
              <w:t>)Тема 1.2. Полупроводниковые диоды:</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Cs w:val="24"/>
              </w:rPr>
            </w:pPr>
            <w:r w:rsidRPr="00106B33">
              <w:rPr>
                <w:rFonts w:ascii="Times New Roman" w:hAnsi="Times New Roman"/>
                <w:szCs w:val="24"/>
              </w:rPr>
              <w:t>Лабораторная работа №1</w:t>
            </w:r>
            <w:r w:rsidRPr="00106B33">
              <w:rPr>
                <w:rFonts w:ascii="Times New Roman" w:hAnsi="Times New Roman"/>
                <w:bCs/>
                <w:szCs w:val="24"/>
              </w:rPr>
              <w:t xml:space="preserve"> «Исследование полупроводниковых диодов»</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106B33">
              <w:rPr>
                <w:rFonts w:ascii="Times New Roman" w:hAnsi="Times New Roman"/>
                <w:szCs w:val="24"/>
              </w:rPr>
              <w:t>Практическая работа №2 «</w:t>
            </w:r>
            <w:r w:rsidRPr="00106B33">
              <w:rPr>
                <w:rFonts w:ascii="Times New Roman" w:hAnsi="Times New Roman"/>
                <w:color w:val="000000"/>
                <w:szCs w:val="24"/>
                <w:shd w:val="clear" w:color="auto" w:fill="FFFFFF"/>
              </w:rPr>
              <w:t>Расчет сопротивления постоянному току при прямом включении для напряжений</w:t>
            </w:r>
            <w:r w:rsidRPr="00106B33">
              <w:rPr>
                <w:rFonts w:ascii="Times New Roman" w:hAnsi="Times New Roman"/>
                <w:szCs w:val="24"/>
              </w:rPr>
              <w:t>»</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Cs w:val="24"/>
              </w:rPr>
            </w:pPr>
            <w:r w:rsidRPr="00106B33">
              <w:rPr>
                <w:rFonts w:ascii="Times New Roman" w:hAnsi="Times New Roman"/>
                <w:szCs w:val="24"/>
              </w:rPr>
              <w:t>Практическая работа №4 «Расчет параметров полупроводников приборов»</w:t>
            </w:r>
          </w:p>
          <w:p w:rsidR="00F55B68" w:rsidRPr="00106B33" w:rsidRDefault="00F55B68" w:rsidP="00F55B68">
            <w:pPr>
              <w:pStyle w:val="a6"/>
              <w:numPr>
                <w:ilvl w:val="0"/>
                <w:numId w:val="14"/>
              </w:numPr>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rPr>
            </w:pPr>
            <w:r w:rsidRPr="00106B33">
              <w:t>Тема 1.3.Биполярные транзисторы:</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Cs w:val="24"/>
              </w:rPr>
            </w:pPr>
            <w:r w:rsidRPr="00106B33">
              <w:rPr>
                <w:rFonts w:ascii="Times New Roman" w:hAnsi="Times New Roman"/>
                <w:szCs w:val="24"/>
              </w:rPr>
              <w:t>Практическая работа №6«</w:t>
            </w:r>
            <w:r w:rsidRPr="00106B33">
              <w:rPr>
                <w:rFonts w:ascii="Times New Roman" w:hAnsi="Times New Roman"/>
                <w:bCs/>
                <w:iCs/>
                <w:szCs w:val="24"/>
              </w:rPr>
              <w:t>Расчет характеристик биполярных транзисторов»</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Лабораторная работа №5</w:t>
            </w:r>
            <w:r w:rsidRPr="00106B33">
              <w:rPr>
                <w:bCs/>
              </w:rPr>
              <w:t xml:space="preserve"> «Исследование биполярного транзистора и усилительного каскада на биполярном транзисторе</w:t>
            </w:r>
            <w:r w:rsidRPr="00106B33">
              <w:t>»</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3)Тема 1.4 Полевые транзисторы:</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Cs w:val="24"/>
              </w:rPr>
            </w:pPr>
            <w:r w:rsidRPr="00106B33">
              <w:rPr>
                <w:rFonts w:ascii="Times New Roman" w:hAnsi="Times New Roman"/>
                <w:szCs w:val="24"/>
              </w:rPr>
              <w:t>Лабораторная работа №6</w:t>
            </w:r>
            <w:r w:rsidRPr="00106B33">
              <w:rPr>
                <w:rFonts w:ascii="Times New Roman" w:hAnsi="Times New Roman"/>
                <w:bCs/>
                <w:szCs w:val="24"/>
              </w:rPr>
              <w:t xml:space="preserve"> «Исследование полевого транзистора и транзисторного усилительного каскада»</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iCs/>
              </w:rPr>
            </w:pPr>
            <w:r w:rsidRPr="00106B33">
              <w:t>Практическая работа №7</w:t>
            </w:r>
            <w:r w:rsidRPr="00106B33">
              <w:rPr>
                <w:bCs/>
                <w:iCs/>
              </w:rPr>
              <w:t>«Расчет параметров полевых транзисторов»</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rPr>
                <w:bCs/>
                <w:iCs/>
              </w:rPr>
              <w:t>4)</w:t>
            </w:r>
            <w:r w:rsidRPr="00106B33">
              <w:t>Тема 1.6 Интегральные микросхемы (ИМС):</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Лабораторная работа №7«Исследование характеристик и параметров логических элементов»</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5) Тема 2.1. Общие сведения об усилителях:</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Cs w:val="24"/>
              </w:rPr>
            </w:pPr>
            <w:r w:rsidRPr="00106B33">
              <w:rPr>
                <w:rFonts w:ascii="Times New Roman" w:hAnsi="Times New Roman"/>
                <w:szCs w:val="24"/>
              </w:rPr>
              <w:t>Практическая работа №9«Расчет параметров электронных усилителей»</w:t>
            </w:r>
          </w:p>
          <w:p w:rsidR="00F55B68" w:rsidRPr="00106B33" w:rsidRDefault="00F55B68" w:rsidP="00CE77E6">
            <w:pPr>
              <w:tabs>
                <w:tab w:val="right" w:leader="dot" w:pos="9355"/>
              </w:tabs>
              <w:spacing w:after="0" w:line="240" w:lineRule="auto"/>
              <w:jc w:val="both"/>
              <w:rPr>
                <w:rFonts w:ascii="Times New Roman" w:hAnsi="Times New Roman"/>
                <w:szCs w:val="24"/>
              </w:rPr>
            </w:pPr>
            <w:r w:rsidRPr="00106B33">
              <w:rPr>
                <w:rFonts w:ascii="Times New Roman" w:hAnsi="Times New Roman"/>
                <w:szCs w:val="24"/>
              </w:rPr>
              <w:t>Практическая работа №10 «Расчет коэффициентов усиления электронных усилителей»</w:t>
            </w:r>
          </w:p>
          <w:p w:rsidR="00F55B68" w:rsidRPr="00106B33" w:rsidRDefault="00F55B68" w:rsidP="00CE77E6">
            <w:pPr>
              <w:tabs>
                <w:tab w:val="right" w:leader="dot" w:pos="9355"/>
              </w:tabs>
              <w:spacing w:after="0" w:line="240" w:lineRule="auto"/>
              <w:jc w:val="both"/>
              <w:rPr>
                <w:rFonts w:ascii="Times New Roman" w:hAnsi="Times New Roman"/>
                <w:szCs w:val="24"/>
              </w:rPr>
            </w:pPr>
            <w:r w:rsidRPr="00106B33">
              <w:rPr>
                <w:rFonts w:ascii="Times New Roman" w:hAnsi="Times New Roman"/>
                <w:szCs w:val="24"/>
              </w:rPr>
              <w:lastRenderedPageBreak/>
              <w:t xml:space="preserve">Практическая работа №11 </w:t>
            </w:r>
            <w:r w:rsidRPr="00106B33">
              <w:rPr>
                <w:rFonts w:ascii="Times New Roman" w:hAnsi="Times New Roman"/>
                <w:color w:val="000000"/>
                <w:szCs w:val="24"/>
              </w:rPr>
              <w:t>«Расчет качественных показателей аналоговых электронных устройств (линейные параметры)»</w:t>
            </w:r>
          </w:p>
          <w:p w:rsidR="00F55B68" w:rsidRPr="00106B33" w:rsidRDefault="00F55B68" w:rsidP="00CE77E6">
            <w:pPr>
              <w:autoSpaceDE w:val="0"/>
              <w:autoSpaceDN w:val="0"/>
              <w:adjustRightInd w:val="0"/>
              <w:spacing w:after="0" w:line="240" w:lineRule="auto"/>
              <w:jc w:val="both"/>
              <w:rPr>
                <w:rFonts w:ascii="Times New Roman" w:hAnsi="Times New Roman"/>
                <w:color w:val="000000"/>
                <w:szCs w:val="24"/>
              </w:rPr>
            </w:pPr>
            <w:r w:rsidRPr="00106B33">
              <w:rPr>
                <w:rFonts w:ascii="Times New Roman" w:hAnsi="Times New Roman"/>
                <w:szCs w:val="24"/>
              </w:rPr>
              <w:t>Практическая работа №12</w:t>
            </w:r>
            <w:r w:rsidRPr="00106B33">
              <w:rPr>
                <w:rFonts w:ascii="Times New Roman" w:hAnsi="Times New Roman"/>
                <w:color w:val="000000"/>
                <w:szCs w:val="24"/>
              </w:rPr>
              <w:t xml:space="preserve"> «Качественные показатели аналоговых электронных </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color w:val="000000"/>
              </w:rPr>
            </w:pPr>
            <w:r w:rsidRPr="00106B33">
              <w:rPr>
                <w:color w:val="000000"/>
              </w:rPr>
              <w:t>устройств (амплитудная характеристика, нелинейные искажения, динамический диапазон)»</w:t>
            </w:r>
          </w:p>
          <w:p w:rsidR="00F55B68" w:rsidRPr="00106B33" w:rsidRDefault="00F55B68" w:rsidP="00CE77E6">
            <w:pPr>
              <w:spacing w:after="0" w:line="240" w:lineRule="auto"/>
              <w:contextualSpacing/>
              <w:jc w:val="both"/>
              <w:rPr>
                <w:rFonts w:ascii="Times New Roman" w:hAnsi="Times New Roman"/>
                <w:szCs w:val="24"/>
              </w:rPr>
            </w:pPr>
            <w:r w:rsidRPr="00106B33">
              <w:rPr>
                <w:rFonts w:ascii="Times New Roman" w:hAnsi="Times New Roman"/>
                <w:color w:val="000000"/>
                <w:szCs w:val="24"/>
              </w:rPr>
              <w:t>6)</w:t>
            </w:r>
            <w:r w:rsidRPr="00106B33">
              <w:rPr>
                <w:rFonts w:ascii="Times New Roman" w:hAnsi="Times New Roman"/>
                <w:szCs w:val="24"/>
              </w:rPr>
              <w:t xml:space="preserve"> Тема 2.3 Усилители напряжения:</w:t>
            </w:r>
          </w:p>
          <w:p w:rsidR="00F55B68" w:rsidRPr="00106B33" w:rsidRDefault="00F55B68" w:rsidP="00CE77E6">
            <w:pPr>
              <w:spacing w:after="0" w:line="240" w:lineRule="auto"/>
              <w:contextualSpacing/>
              <w:jc w:val="both"/>
              <w:rPr>
                <w:rFonts w:ascii="Times New Roman" w:hAnsi="Times New Roman"/>
                <w:szCs w:val="24"/>
              </w:rPr>
            </w:pPr>
            <w:r w:rsidRPr="00106B33">
              <w:rPr>
                <w:rFonts w:ascii="Times New Roman" w:hAnsi="Times New Roman"/>
                <w:szCs w:val="24"/>
              </w:rPr>
              <w:t xml:space="preserve">Практическая работа №13 </w:t>
            </w:r>
            <w:r w:rsidRPr="00106B33">
              <w:rPr>
                <w:rFonts w:ascii="Times New Roman" w:hAnsi="Times New Roman"/>
                <w:i/>
                <w:szCs w:val="24"/>
              </w:rPr>
              <w:t>«</w:t>
            </w:r>
            <w:r w:rsidRPr="00106B33">
              <w:rPr>
                <w:rStyle w:val="a8"/>
                <w:rFonts w:ascii="Times New Roman" w:hAnsi="Times New Roman"/>
                <w:szCs w:val="24"/>
              </w:rPr>
              <w:t>Расчет усилителя напряжения низкой частоты на биполярных транзисторах»</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rPr>
                <w:bCs/>
              </w:rPr>
              <w:t xml:space="preserve">7) </w:t>
            </w:r>
            <w:r w:rsidRPr="00106B33">
              <w:t>Тема 2.4  Усилители мощности:</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Cs w:val="24"/>
                <w:shd w:val="clear" w:color="auto" w:fill="FFFFFF"/>
              </w:rPr>
            </w:pPr>
            <w:r w:rsidRPr="00106B33">
              <w:rPr>
                <w:rFonts w:ascii="Times New Roman" w:hAnsi="Times New Roman"/>
                <w:szCs w:val="24"/>
              </w:rPr>
              <w:t>Лабораторная работа №8«Исследование работы трансформаторного усилителя мощности»</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Лабораторная работа №9«Исследование работы бестрансформаторного усилителя мощности»</w:t>
            </w:r>
          </w:p>
          <w:p w:rsidR="00F55B68" w:rsidRPr="00106B33" w:rsidRDefault="00F55B68" w:rsidP="00CE77E6">
            <w:pPr>
              <w:pStyle w:val="a6"/>
              <w:tabs>
                <w:tab w:val="left" w:pos="2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106B33">
              <w:t>8) Тема 2.5 Операционные усилители:</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106B33">
              <w:rPr>
                <w:rFonts w:ascii="Times New Roman" w:hAnsi="Times New Roman"/>
                <w:szCs w:val="24"/>
              </w:rPr>
              <w:t>Лабораторная работа №10 «Исследование операционного усилителя»</w:t>
            </w:r>
          </w:p>
          <w:p w:rsidR="00F55B68" w:rsidRPr="00106B33" w:rsidRDefault="00F55B68" w:rsidP="00CE7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Cs w:val="24"/>
              </w:rPr>
            </w:pPr>
            <w:r w:rsidRPr="00106B33">
              <w:rPr>
                <w:rFonts w:ascii="Times New Roman" w:hAnsi="Times New Roman"/>
                <w:szCs w:val="24"/>
              </w:rPr>
              <w:t>Лабораторная работа №11«Исследование мультивибратора на операционном усилителе»</w:t>
            </w:r>
          </w:p>
          <w:p w:rsidR="00F55B68" w:rsidRPr="00431F8A" w:rsidRDefault="00F55B68" w:rsidP="00CE77E6">
            <w:pPr>
              <w:tabs>
                <w:tab w:val="left" w:pos="1980"/>
              </w:tabs>
              <w:snapToGrid w:val="0"/>
              <w:spacing w:after="0" w:line="240" w:lineRule="auto"/>
              <w:jc w:val="both"/>
              <w:rPr>
                <w:rFonts w:ascii="Times New Roman" w:hAnsi="Times New Roman"/>
                <w:bCs/>
                <w:sz w:val="24"/>
                <w:szCs w:val="24"/>
              </w:rPr>
            </w:pPr>
            <w:r w:rsidRPr="00106B33">
              <w:rPr>
                <w:rFonts w:ascii="Times New Roman" w:hAnsi="Times New Roman"/>
                <w:szCs w:val="24"/>
              </w:rPr>
              <w:t>Лабораторная работа №12 «Исследование операционного усилителя. Исследование схемы ОУ с частотно-зависимой ОС»</w:t>
            </w:r>
          </w:p>
        </w:tc>
      </w:tr>
    </w:tbl>
    <w:p w:rsidR="00F55B68" w:rsidRDefault="00F55B68" w:rsidP="00A27526">
      <w:pPr>
        <w:pStyle w:val="ConsPlusNormal"/>
        <w:tabs>
          <w:tab w:val="left" w:pos="521"/>
          <w:tab w:val="left" w:pos="993"/>
        </w:tabs>
        <w:ind w:left="709"/>
        <w:contextualSpacing/>
        <w:jc w:val="both"/>
        <w:rPr>
          <w:rFonts w:ascii="Times New Roman" w:hAnsi="Times New Roman" w:cs="Times New Roman"/>
          <w:sz w:val="24"/>
          <w:szCs w:val="24"/>
        </w:rPr>
      </w:pPr>
    </w:p>
    <w:p w:rsidR="00F55B68" w:rsidRPr="00F55B68" w:rsidRDefault="00F55B68" w:rsidP="00A27526">
      <w:pPr>
        <w:pStyle w:val="ConsPlusNormal"/>
        <w:tabs>
          <w:tab w:val="left" w:pos="521"/>
          <w:tab w:val="left" w:pos="993"/>
        </w:tabs>
        <w:ind w:left="709"/>
        <w:contextualSpacing/>
        <w:jc w:val="both"/>
        <w:rPr>
          <w:rFonts w:ascii="Times New Roman" w:hAnsi="Times New Roman" w:cs="Times New Roman"/>
          <w:sz w:val="24"/>
          <w:szCs w:val="24"/>
        </w:rPr>
      </w:pPr>
    </w:p>
    <w:p w:rsidR="00362B01" w:rsidRPr="00F55B68" w:rsidRDefault="00362B01" w:rsidP="00362B01">
      <w:pPr>
        <w:spacing w:after="0" w:line="240" w:lineRule="auto"/>
        <w:ind w:firstLine="708"/>
        <w:jc w:val="both"/>
        <w:rPr>
          <w:rFonts w:ascii="Times New Roman" w:hAnsi="Times New Roman"/>
          <w:sz w:val="24"/>
          <w:szCs w:val="24"/>
        </w:rPr>
      </w:pPr>
      <w:r w:rsidRPr="00F55B68">
        <w:rPr>
          <w:rFonts w:ascii="Times New Roman" w:hAnsi="Times New Roman"/>
          <w:bCs/>
          <w:sz w:val="24"/>
          <w:szCs w:val="24"/>
        </w:rPr>
        <w:t xml:space="preserve">Вариативная часть </w:t>
      </w:r>
      <w:r w:rsidR="00C367C9" w:rsidRPr="00F55B68">
        <w:rPr>
          <w:rFonts w:ascii="Times New Roman" w:hAnsi="Times New Roman"/>
          <w:sz w:val="24"/>
          <w:szCs w:val="24"/>
        </w:rPr>
        <w:t>учебной дисциплины ОП.03 «Электроника и схемотехника»</w:t>
      </w:r>
      <w:r w:rsidRPr="00F55B68">
        <w:rPr>
          <w:rFonts w:ascii="Times New Roman" w:hAnsi="Times New Roman"/>
          <w:bCs/>
          <w:sz w:val="24"/>
          <w:szCs w:val="24"/>
        </w:rPr>
        <w:t xml:space="preserve">по специальности </w:t>
      </w:r>
      <w:r w:rsidR="00C367C9" w:rsidRPr="00F55B68">
        <w:rPr>
          <w:rFonts w:ascii="Times New Roman" w:hAnsi="Times New Roman"/>
          <w:sz w:val="24"/>
          <w:szCs w:val="24"/>
        </w:rPr>
        <w:t xml:space="preserve">10.02.04 </w:t>
      </w:r>
      <w:r w:rsidR="00C367C9" w:rsidRPr="00F55B68">
        <w:rPr>
          <w:rFonts w:ascii="Times New Roman" w:hAnsi="Times New Roman"/>
          <w:bCs/>
          <w:sz w:val="24"/>
          <w:szCs w:val="24"/>
        </w:rPr>
        <w:t>«Обеспечение информационной безопасности телекомм</w:t>
      </w:r>
      <w:r w:rsidR="00BA50CE">
        <w:rPr>
          <w:rFonts w:ascii="Times New Roman" w:hAnsi="Times New Roman"/>
          <w:bCs/>
          <w:sz w:val="24"/>
          <w:szCs w:val="24"/>
        </w:rPr>
        <w:t>уникационных систем» в объеме 34</w:t>
      </w:r>
      <w:r w:rsidR="00C367C9" w:rsidRPr="00F55B68">
        <w:rPr>
          <w:rFonts w:ascii="Times New Roman" w:hAnsi="Times New Roman"/>
          <w:bCs/>
          <w:sz w:val="24"/>
          <w:szCs w:val="24"/>
        </w:rPr>
        <w:t xml:space="preserve"> часов </w:t>
      </w:r>
      <w:r w:rsidR="00C367C9" w:rsidRPr="00F55B68">
        <w:rPr>
          <w:rFonts w:ascii="Times New Roman" w:hAnsi="Times New Roman"/>
          <w:sz w:val="24"/>
          <w:szCs w:val="24"/>
        </w:rPr>
        <w:t xml:space="preserve">используется на </w:t>
      </w:r>
      <w:r w:rsidRPr="00F55B68">
        <w:rPr>
          <w:rFonts w:ascii="Times New Roman" w:hAnsi="Times New Roman"/>
          <w:sz w:val="24"/>
          <w:szCs w:val="24"/>
        </w:rPr>
        <w:t>введения новых тем</w:t>
      </w:r>
      <w:r w:rsidR="00C367C9" w:rsidRPr="00F55B68">
        <w:rPr>
          <w:rFonts w:ascii="Times New Roman" w:hAnsi="Times New Roman"/>
          <w:sz w:val="24"/>
          <w:szCs w:val="24"/>
        </w:rPr>
        <w:t xml:space="preserve"> и</w:t>
      </w:r>
      <w:r w:rsidRPr="00F55B68">
        <w:rPr>
          <w:rFonts w:ascii="Times New Roman" w:hAnsi="Times New Roman"/>
          <w:sz w:val="24"/>
          <w:szCs w:val="24"/>
        </w:rPr>
        <w:t xml:space="preserve"> практических занятий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rsidR="00362B01" w:rsidRPr="00F55B68" w:rsidRDefault="00362B01" w:rsidP="00362B0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p>
    <w:tbl>
      <w:tblPr>
        <w:tblW w:w="104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851"/>
        <w:gridCol w:w="2693"/>
        <w:gridCol w:w="3935"/>
      </w:tblGrid>
      <w:tr w:rsidR="00362B01" w:rsidRPr="00F55B68" w:rsidTr="00F3287B">
        <w:tc>
          <w:tcPr>
            <w:tcW w:w="2977" w:type="dxa"/>
            <w:vAlign w:val="center"/>
          </w:tcPr>
          <w:p w:rsidR="00362B01" w:rsidRPr="00F55B68" w:rsidRDefault="00362B01" w:rsidP="00F3287B">
            <w:pPr>
              <w:spacing w:after="0" w:line="240" w:lineRule="auto"/>
              <w:jc w:val="center"/>
              <w:rPr>
                <w:rFonts w:ascii="Times New Roman" w:hAnsi="Times New Roman"/>
                <w:b/>
                <w:sz w:val="24"/>
                <w:szCs w:val="24"/>
              </w:rPr>
            </w:pPr>
            <w:r w:rsidRPr="00F55B68">
              <w:rPr>
                <w:rFonts w:ascii="Times New Roman" w:hAnsi="Times New Roman"/>
                <w:b/>
                <w:sz w:val="24"/>
                <w:szCs w:val="24"/>
              </w:rPr>
              <w:t>Название  темы</w:t>
            </w:r>
          </w:p>
        </w:tc>
        <w:tc>
          <w:tcPr>
            <w:tcW w:w="851" w:type="dxa"/>
            <w:vAlign w:val="center"/>
          </w:tcPr>
          <w:p w:rsidR="00362B01" w:rsidRPr="00F55B68" w:rsidRDefault="00362B01" w:rsidP="00F3287B">
            <w:pPr>
              <w:spacing w:after="0" w:line="240" w:lineRule="auto"/>
              <w:jc w:val="center"/>
              <w:rPr>
                <w:rFonts w:ascii="Times New Roman" w:hAnsi="Times New Roman"/>
                <w:b/>
                <w:sz w:val="24"/>
                <w:szCs w:val="24"/>
              </w:rPr>
            </w:pPr>
            <w:r w:rsidRPr="00F55B68">
              <w:rPr>
                <w:rFonts w:ascii="Times New Roman" w:hAnsi="Times New Roman"/>
                <w:b/>
                <w:sz w:val="24"/>
                <w:szCs w:val="24"/>
              </w:rPr>
              <w:t>Кол-во часов</w:t>
            </w:r>
          </w:p>
        </w:tc>
        <w:tc>
          <w:tcPr>
            <w:tcW w:w="2693" w:type="dxa"/>
            <w:vAlign w:val="center"/>
          </w:tcPr>
          <w:p w:rsidR="00362B01" w:rsidRPr="00F55B68" w:rsidRDefault="00362B01" w:rsidP="00F3287B">
            <w:pPr>
              <w:spacing w:after="0" w:line="240" w:lineRule="auto"/>
              <w:jc w:val="center"/>
              <w:rPr>
                <w:rFonts w:ascii="Times New Roman" w:hAnsi="Times New Roman"/>
                <w:b/>
                <w:sz w:val="24"/>
                <w:szCs w:val="24"/>
              </w:rPr>
            </w:pPr>
            <w:r w:rsidRPr="00F55B68">
              <w:rPr>
                <w:rFonts w:ascii="Times New Roman" w:hAnsi="Times New Roman"/>
                <w:b/>
                <w:sz w:val="24"/>
                <w:szCs w:val="24"/>
              </w:rPr>
              <w:t>Умения</w:t>
            </w:r>
          </w:p>
        </w:tc>
        <w:tc>
          <w:tcPr>
            <w:tcW w:w="3935" w:type="dxa"/>
            <w:vAlign w:val="center"/>
          </w:tcPr>
          <w:p w:rsidR="00362B01" w:rsidRPr="00F55B68" w:rsidRDefault="00362B01" w:rsidP="00F3287B">
            <w:pPr>
              <w:spacing w:after="0" w:line="240" w:lineRule="auto"/>
              <w:jc w:val="center"/>
              <w:rPr>
                <w:rFonts w:ascii="Times New Roman" w:hAnsi="Times New Roman"/>
                <w:b/>
                <w:sz w:val="24"/>
                <w:szCs w:val="24"/>
              </w:rPr>
            </w:pPr>
            <w:r w:rsidRPr="00F55B68">
              <w:rPr>
                <w:rFonts w:ascii="Times New Roman" w:hAnsi="Times New Roman"/>
                <w:b/>
                <w:sz w:val="24"/>
                <w:szCs w:val="24"/>
              </w:rPr>
              <w:t>Знания</w:t>
            </w:r>
          </w:p>
        </w:tc>
      </w:tr>
      <w:tr w:rsidR="004D33F5" w:rsidRPr="00F55B68" w:rsidTr="004D33F5">
        <w:trPr>
          <w:trHeight w:val="3864"/>
        </w:trPr>
        <w:tc>
          <w:tcPr>
            <w:tcW w:w="2977" w:type="dxa"/>
          </w:tcPr>
          <w:p w:rsidR="004D33F5" w:rsidRPr="00F55B68" w:rsidRDefault="004D33F5" w:rsidP="001E3738">
            <w:pPr>
              <w:spacing w:after="0" w:line="240" w:lineRule="auto"/>
              <w:rPr>
                <w:rFonts w:ascii="Times New Roman" w:hAnsi="Times New Roman"/>
                <w:sz w:val="24"/>
                <w:szCs w:val="24"/>
              </w:rPr>
            </w:pPr>
            <w:r w:rsidRPr="00F55B68">
              <w:rPr>
                <w:rFonts w:ascii="Times New Roman" w:eastAsiaTheme="minorEastAsia" w:hAnsi="Times New Roman"/>
                <w:bCs/>
                <w:sz w:val="24"/>
                <w:szCs w:val="24"/>
              </w:rPr>
              <w:t>Лабораторное занятие №3 «Однофазный выпрямитель и сглаживающий фильтр»</w:t>
            </w:r>
          </w:p>
        </w:tc>
        <w:tc>
          <w:tcPr>
            <w:tcW w:w="851" w:type="dxa"/>
            <w:vAlign w:val="center"/>
          </w:tcPr>
          <w:p w:rsidR="004D33F5" w:rsidRPr="00F55B68" w:rsidRDefault="00BA50CE" w:rsidP="008F5E8A">
            <w:pPr>
              <w:spacing w:after="0" w:line="240" w:lineRule="auto"/>
              <w:jc w:val="center"/>
              <w:rPr>
                <w:rFonts w:ascii="Times New Roman" w:hAnsi="Times New Roman"/>
                <w:sz w:val="24"/>
                <w:szCs w:val="24"/>
              </w:rPr>
            </w:pPr>
            <w:r>
              <w:rPr>
                <w:rFonts w:ascii="Times New Roman" w:hAnsi="Times New Roman"/>
                <w:sz w:val="24"/>
                <w:szCs w:val="24"/>
              </w:rPr>
              <w:t>4</w:t>
            </w:r>
          </w:p>
        </w:tc>
        <w:tc>
          <w:tcPr>
            <w:tcW w:w="2693" w:type="dxa"/>
          </w:tcPr>
          <w:p w:rsidR="004D33F5" w:rsidRPr="00F55B68" w:rsidRDefault="004D33F5"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4D33F5" w:rsidRPr="00F55B68" w:rsidRDefault="004D33F5" w:rsidP="008E6969">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4D33F5" w:rsidRPr="00F55B68" w:rsidRDefault="004D33F5" w:rsidP="00F3287B">
            <w:pPr>
              <w:pStyle w:val="af5"/>
              <w:spacing w:before="0" w:beforeAutospacing="0" w:after="0" w:afterAutospacing="0"/>
              <w:jc w:val="both"/>
            </w:pPr>
            <w:r w:rsidRPr="00F55B68">
              <w:rPr>
                <w:color w:val="000000"/>
              </w:rPr>
              <w:t xml:space="preserve">З2* - характеристики, параметры и линейные модели основных  </w:t>
            </w:r>
          </w:p>
          <w:p w:rsidR="004D33F5" w:rsidRPr="00F55B68" w:rsidRDefault="004D33F5" w:rsidP="00D945BB">
            <w:pPr>
              <w:pStyle w:val="af5"/>
              <w:spacing w:before="0" w:beforeAutospacing="0" w:after="0" w:afterAutospacing="0"/>
              <w:jc w:val="both"/>
            </w:pPr>
            <w:r w:rsidRPr="00F55B68">
              <w:rPr>
                <w:color w:val="000000"/>
              </w:rPr>
              <w:t>компонентов аналоговой электроники, таблицы истинности и переходов цифровых схем;</w:t>
            </w:r>
          </w:p>
          <w:p w:rsidR="004D33F5" w:rsidRPr="00F55B68" w:rsidRDefault="004D33F5" w:rsidP="00D945BB">
            <w:pPr>
              <w:spacing w:after="0" w:line="240" w:lineRule="auto"/>
              <w:jc w:val="both"/>
              <w:rPr>
                <w:rFonts w:ascii="Times New Roman" w:hAnsi="Times New Roman"/>
                <w:sz w:val="24"/>
                <w:szCs w:val="24"/>
              </w:rPr>
            </w:pPr>
            <w:r w:rsidRPr="00F55B68">
              <w:rPr>
                <w:rFonts w:ascii="Times New Roman" w:hAnsi="Times New Roman"/>
                <w:color w:val="000000"/>
                <w:sz w:val="24"/>
                <w:szCs w:val="24"/>
              </w:rPr>
              <w:t>З3*- устройство типовых схем, методы и алгоритмы анализа и синтеза простых аналоговых и цифровых схем.</w:t>
            </w:r>
          </w:p>
        </w:tc>
      </w:tr>
      <w:tr w:rsidR="00C45CBF" w:rsidRPr="00F55B68" w:rsidTr="00F3287B">
        <w:tc>
          <w:tcPr>
            <w:tcW w:w="2977" w:type="dxa"/>
          </w:tcPr>
          <w:p w:rsidR="00C45CBF" w:rsidRPr="00F55B68" w:rsidRDefault="001E3738" w:rsidP="00A8132A">
            <w:pPr>
              <w:spacing w:after="0" w:line="240" w:lineRule="auto"/>
              <w:rPr>
                <w:rFonts w:ascii="Times New Roman" w:hAnsi="Times New Roman"/>
                <w:sz w:val="24"/>
                <w:szCs w:val="24"/>
              </w:rPr>
            </w:pPr>
            <w:r w:rsidRPr="00F55B68">
              <w:rPr>
                <w:rFonts w:ascii="Times New Roman" w:eastAsiaTheme="minorEastAsia" w:hAnsi="Times New Roman"/>
                <w:bCs/>
                <w:sz w:val="24"/>
                <w:szCs w:val="24"/>
              </w:rPr>
              <w:t xml:space="preserve">Лабораторное занятие </w:t>
            </w:r>
            <w:r w:rsidR="00C45CBF" w:rsidRPr="00F55B68">
              <w:rPr>
                <w:rFonts w:ascii="Times New Roman" w:eastAsiaTheme="minorEastAsia" w:hAnsi="Times New Roman"/>
                <w:bCs/>
                <w:sz w:val="24"/>
                <w:szCs w:val="24"/>
              </w:rPr>
              <w:t xml:space="preserve">№4 «Исследование </w:t>
            </w:r>
            <w:r w:rsidR="00C45CBF" w:rsidRPr="00F55B68">
              <w:rPr>
                <w:rFonts w:ascii="Times New Roman" w:eastAsiaTheme="minorEastAsia" w:hAnsi="Times New Roman"/>
                <w:bCs/>
                <w:sz w:val="24"/>
                <w:szCs w:val="24"/>
              </w:rPr>
              <w:lastRenderedPageBreak/>
              <w:t>трехфазных схем выпрямления»</w:t>
            </w:r>
          </w:p>
        </w:tc>
        <w:tc>
          <w:tcPr>
            <w:tcW w:w="851" w:type="dxa"/>
            <w:vAlign w:val="center"/>
          </w:tcPr>
          <w:p w:rsidR="00C45CBF" w:rsidRPr="00F55B68" w:rsidRDefault="00C45CBF" w:rsidP="008F5E8A">
            <w:pPr>
              <w:spacing w:after="0" w:line="240" w:lineRule="auto"/>
              <w:jc w:val="center"/>
              <w:rPr>
                <w:rFonts w:ascii="Times New Roman" w:hAnsi="Times New Roman"/>
                <w:sz w:val="24"/>
                <w:szCs w:val="24"/>
              </w:rPr>
            </w:pPr>
            <w:r w:rsidRPr="00F55B68">
              <w:rPr>
                <w:rFonts w:ascii="Times New Roman" w:hAnsi="Times New Roman"/>
                <w:sz w:val="24"/>
                <w:szCs w:val="24"/>
              </w:rPr>
              <w:lastRenderedPageBreak/>
              <w:t>2</w:t>
            </w:r>
          </w:p>
        </w:tc>
        <w:tc>
          <w:tcPr>
            <w:tcW w:w="2693" w:type="dxa"/>
          </w:tcPr>
          <w:p w:rsidR="00C45CBF" w:rsidRPr="00F55B68" w:rsidRDefault="00066714" w:rsidP="008E6969">
            <w:pPr>
              <w:pStyle w:val="af5"/>
              <w:spacing w:before="0" w:beforeAutospacing="0" w:after="0" w:afterAutospacing="0"/>
              <w:jc w:val="both"/>
              <w:rPr>
                <w:color w:val="000000"/>
              </w:rPr>
            </w:pPr>
            <w:r w:rsidRPr="00F55B68">
              <w:rPr>
                <w:color w:val="000000"/>
              </w:rPr>
              <w:t xml:space="preserve">У1* - узнавать схемы аналоговой и цифровой </w:t>
            </w:r>
            <w:r w:rsidRPr="00F55B68">
              <w:rPr>
                <w:color w:val="000000"/>
              </w:rPr>
              <w:lastRenderedPageBreak/>
              <w:t xml:space="preserve">электроники, а также требуемые для их анализа виды параметров и </w:t>
            </w:r>
            <w:r w:rsidR="00F3287B" w:rsidRPr="00F55B68">
              <w:rPr>
                <w:color w:val="000000"/>
              </w:rPr>
              <w:t>характеристик;</w:t>
            </w:r>
          </w:p>
        </w:tc>
        <w:tc>
          <w:tcPr>
            <w:tcW w:w="3935" w:type="dxa"/>
          </w:tcPr>
          <w:p w:rsidR="00F3287B" w:rsidRPr="00F55B68" w:rsidRDefault="00F3287B" w:rsidP="00F3287B">
            <w:pPr>
              <w:pStyle w:val="af5"/>
              <w:spacing w:before="0" w:beforeAutospacing="0" w:after="0" w:afterAutospacing="0"/>
              <w:jc w:val="both"/>
              <w:rPr>
                <w:color w:val="000000"/>
              </w:rPr>
            </w:pPr>
            <w:r w:rsidRPr="00F55B68">
              <w:lastRenderedPageBreak/>
              <w:t>З1*-</w:t>
            </w:r>
            <w:r w:rsidRPr="00F55B68">
              <w:rPr>
                <w:color w:val="000000"/>
              </w:rPr>
              <w:t xml:space="preserve">  основные термины и определения, используемые в </w:t>
            </w:r>
            <w:r w:rsidRPr="00F55B68">
              <w:rPr>
                <w:color w:val="000000"/>
              </w:rPr>
              <w:lastRenderedPageBreak/>
              <w:t>аналоговой и цифровой электронике, в том числе и на иностранном языке;</w:t>
            </w:r>
          </w:p>
          <w:p w:rsidR="00F3287B" w:rsidRPr="00F55B68" w:rsidRDefault="00F3287B"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066714" w:rsidRPr="00F55B68" w:rsidRDefault="00F3287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C45CBF" w:rsidRPr="00F55B68" w:rsidTr="00F3287B">
        <w:tc>
          <w:tcPr>
            <w:tcW w:w="2977" w:type="dxa"/>
          </w:tcPr>
          <w:p w:rsidR="00C45CBF" w:rsidRPr="00F55B68" w:rsidRDefault="00C45CBF" w:rsidP="00362B01">
            <w:pPr>
              <w:spacing w:after="0" w:line="240" w:lineRule="auto"/>
              <w:rPr>
                <w:rFonts w:ascii="Times New Roman" w:hAnsi="Times New Roman"/>
                <w:sz w:val="24"/>
                <w:szCs w:val="24"/>
              </w:rPr>
            </w:pPr>
            <w:r w:rsidRPr="00F55B68">
              <w:rPr>
                <w:rFonts w:ascii="Times New Roman" w:hAnsi="Times New Roman"/>
                <w:sz w:val="24"/>
                <w:szCs w:val="24"/>
              </w:rPr>
              <w:lastRenderedPageBreak/>
              <w:t>Практическое занятие № 2 «</w:t>
            </w:r>
            <w:r w:rsidRPr="00F55B68">
              <w:rPr>
                <w:rFonts w:ascii="Times New Roman" w:hAnsi="Times New Roman"/>
                <w:color w:val="000000"/>
                <w:sz w:val="24"/>
                <w:szCs w:val="24"/>
                <w:shd w:val="clear" w:color="auto" w:fill="FFFFFF"/>
              </w:rPr>
              <w:t>Расчет сопротивления постоянному току при прямом включении для напряжений</w:t>
            </w:r>
            <w:r w:rsidRPr="00F55B68">
              <w:rPr>
                <w:rFonts w:ascii="Times New Roman" w:hAnsi="Times New Roman"/>
                <w:sz w:val="24"/>
                <w:szCs w:val="24"/>
              </w:rPr>
              <w:t>»</w:t>
            </w:r>
          </w:p>
        </w:tc>
        <w:tc>
          <w:tcPr>
            <w:tcW w:w="851" w:type="dxa"/>
            <w:vAlign w:val="center"/>
          </w:tcPr>
          <w:p w:rsidR="00C45CBF" w:rsidRPr="00F55B68" w:rsidRDefault="00C45CBF" w:rsidP="008F5E8A">
            <w:pPr>
              <w:spacing w:after="0" w:line="240" w:lineRule="auto"/>
              <w:jc w:val="center"/>
              <w:rPr>
                <w:rFonts w:ascii="Times New Roman" w:hAnsi="Times New Roman"/>
                <w:sz w:val="24"/>
                <w:szCs w:val="24"/>
              </w:rPr>
            </w:pPr>
            <w:r w:rsidRPr="00F55B68">
              <w:rPr>
                <w:rFonts w:ascii="Times New Roman" w:hAnsi="Times New Roman"/>
                <w:sz w:val="24"/>
                <w:szCs w:val="24"/>
              </w:rPr>
              <w:t>2</w:t>
            </w:r>
          </w:p>
        </w:tc>
        <w:tc>
          <w:tcPr>
            <w:tcW w:w="2693" w:type="dxa"/>
          </w:tcPr>
          <w:p w:rsidR="00C45CBF" w:rsidRPr="00F55B68" w:rsidRDefault="00066714"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F3287B" w:rsidRPr="00F55B68" w:rsidRDefault="00F3287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F3287B" w:rsidRPr="00F55B68" w:rsidRDefault="00F3287B" w:rsidP="00F3287B">
            <w:pPr>
              <w:pStyle w:val="af5"/>
              <w:spacing w:before="0" w:beforeAutospacing="0" w:after="0" w:afterAutospacing="0"/>
              <w:jc w:val="both"/>
            </w:pPr>
            <w:r w:rsidRPr="00F55B68">
              <w:rPr>
                <w:color w:val="000000"/>
              </w:rPr>
              <w:t>З2* - характеристики, параметры</w:t>
            </w:r>
            <w:r w:rsidR="00AA1F07" w:rsidRPr="00F55B68">
              <w:rPr>
                <w:color w:val="000000"/>
              </w:rPr>
              <w:t xml:space="preserve"> и линейные модели </w:t>
            </w:r>
            <w:r w:rsidRPr="00F55B68">
              <w:rPr>
                <w:color w:val="000000"/>
              </w:rPr>
              <w:t>основных компонентов аналоговой электроники, таблицы истинности и переходов цифровых схем;</w:t>
            </w:r>
          </w:p>
          <w:p w:rsidR="00066714" w:rsidRPr="00F55B68" w:rsidRDefault="00F3287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C45CBF" w:rsidRPr="00F55B68" w:rsidTr="00F3287B">
        <w:tc>
          <w:tcPr>
            <w:tcW w:w="2977" w:type="dxa"/>
          </w:tcPr>
          <w:p w:rsidR="00C45CBF" w:rsidRPr="00F55B68" w:rsidRDefault="00C45CBF" w:rsidP="00362B01">
            <w:pPr>
              <w:spacing w:after="0" w:line="240" w:lineRule="auto"/>
              <w:rPr>
                <w:rFonts w:ascii="Times New Roman" w:hAnsi="Times New Roman"/>
                <w:sz w:val="24"/>
                <w:szCs w:val="24"/>
              </w:rPr>
            </w:pPr>
            <w:r w:rsidRPr="00F55B68">
              <w:rPr>
                <w:rFonts w:ascii="Times New Roman" w:hAnsi="Times New Roman"/>
                <w:sz w:val="24"/>
                <w:szCs w:val="24"/>
              </w:rPr>
              <w:t>Практическое занятие № 3 «Расчет параметров кремниевого стабилитрона</w:t>
            </w:r>
            <w:r w:rsidRPr="00F55B68">
              <w:rPr>
                <w:rFonts w:ascii="Times New Roman" w:hAnsi="Times New Roman"/>
                <w:sz w:val="24"/>
                <w:szCs w:val="24"/>
                <w:shd w:val="clear" w:color="auto" w:fill="FFFFFF"/>
              </w:rPr>
              <w:t>»</w:t>
            </w:r>
          </w:p>
        </w:tc>
        <w:tc>
          <w:tcPr>
            <w:tcW w:w="851" w:type="dxa"/>
            <w:vAlign w:val="center"/>
          </w:tcPr>
          <w:p w:rsidR="00C45CBF" w:rsidRPr="00F55B68" w:rsidRDefault="00BA50CE" w:rsidP="008F5E8A">
            <w:pPr>
              <w:spacing w:after="0" w:line="240" w:lineRule="auto"/>
              <w:jc w:val="center"/>
              <w:rPr>
                <w:rFonts w:ascii="Times New Roman" w:hAnsi="Times New Roman"/>
                <w:sz w:val="24"/>
                <w:szCs w:val="24"/>
              </w:rPr>
            </w:pPr>
            <w:r>
              <w:rPr>
                <w:rFonts w:ascii="Times New Roman" w:hAnsi="Times New Roman"/>
                <w:sz w:val="24"/>
                <w:szCs w:val="24"/>
              </w:rPr>
              <w:t>4</w:t>
            </w:r>
          </w:p>
        </w:tc>
        <w:tc>
          <w:tcPr>
            <w:tcW w:w="2693" w:type="dxa"/>
          </w:tcPr>
          <w:p w:rsidR="00C45CBF" w:rsidRPr="00F55B68" w:rsidRDefault="00066714"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F3287B" w:rsidRPr="00F55B68" w:rsidRDefault="00F3287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F3287B" w:rsidRPr="00F55B68" w:rsidRDefault="00F3287B"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066714" w:rsidRPr="00F55B68" w:rsidRDefault="00F3287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4D625C">
        <w:tc>
          <w:tcPr>
            <w:tcW w:w="2977" w:type="dxa"/>
          </w:tcPr>
          <w:p w:rsidR="00D945BB" w:rsidRPr="00F55B68" w:rsidRDefault="00D945BB" w:rsidP="00D945BB">
            <w:pPr>
              <w:spacing w:after="0" w:line="240" w:lineRule="auto"/>
              <w:jc w:val="both"/>
              <w:rPr>
                <w:rFonts w:ascii="Times New Roman" w:hAnsi="Times New Roman"/>
                <w:b/>
                <w:sz w:val="24"/>
                <w:szCs w:val="24"/>
              </w:rPr>
            </w:pPr>
            <w:r w:rsidRPr="00F55B68">
              <w:rPr>
                <w:rFonts w:ascii="Times New Roman" w:hAnsi="Times New Roman"/>
                <w:sz w:val="24"/>
                <w:szCs w:val="24"/>
              </w:rPr>
              <w:t>Тема 1.2 Полупроводниковые диоды</w:t>
            </w:r>
          </w:p>
        </w:tc>
        <w:tc>
          <w:tcPr>
            <w:tcW w:w="851" w:type="dxa"/>
            <w:vAlign w:val="center"/>
          </w:tcPr>
          <w:p w:rsidR="00D945BB" w:rsidRPr="00F55B68" w:rsidRDefault="00BA50CE" w:rsidP="004D625C">
            <w:pPr>
              <w:spacing w:after="0" w:line="240" w:lineRule="auto"/>
              <w:jc w:val="center"/>
              <w:rPr>
                <w:rFonts w:ascii="Times New Roman" w:hAnsi="Times New Roman"/>
                <w:sz w:val="24"/>
                <w:szCs w:val="24"/>
              </w:rPr>
            </w:pPr>
            <w:r>
              <w:rPr>
                <w:rFonts w:ascii="Times New Roman" w:hAnsi="Times New Roman"/>
                <w:sz w:val="24"/>
                <w:szCs w:val="24"/>
              </w:rPr>
              <w:t>4</w:t>
            </w:r>
          </w:p>
        </w:tc>
        <w:tc>
          <w:tcPr>
            <w:tcW w:w="2693" w:type="dxa"/>
          </w:tcPr>
          <w:p w:rsidR="00D945BB" w:rsidRPr="00F55B68" w:rsidRDefault="00D945BB" w:rsidP="00F3287B">
            <w:pPr>
              <w:spacing w:after="0" w:line="240" w:lineRule="auto"/>
              <w:rPr>
                <w:rFonts w:ascii="Times New Roman" w:hAnsi="Times New Roman"/>
                <w:b/>
                <w:sz w:val="24"/>
                <w:szCs w:val="24"/>
              </w:rPr>
            </w:pPr>
            <w:r w:rsidRPr="00F55B68">
              <w:rPr>
                <w:rFonts w:ascii="Times New Roman" w:hAnsi="Times New Roman"/>
                <w:color w:val="000000"/>
                <w:sz w:val="24"/>
                <w:szCs w:val="24"/>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D945BB" w:rsidRPr="00F55B68" w:rsidRDefault="00D945BB" w:rsidP="00DE3196">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D945BB" w:rsidRPr="00F55B68" w:rsidRDefault="00D945BB" w:rsidP="00D945B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D945BB" w:rsidRPr="00F55B68" w:rsidRDefault="00D945BB" w:rsidP="00D945BB">
            <w:pPr>
              <w:pStyle w:val="af5"/>
              <w:spacing w:before="0" w:beforeAutospacing="0" w:after="0" w:afterAutospacing="0"/>
              <w:jc w:val="both"/>
            </w:pPr>
            <w:r w:rsidRPr="00F55B68">
              <w:rPr>
                <w:color w:val="000000"/>
              </w:rPr>
              <w:t xml:space="preserve">З3*- устройство типовых схем, </w:t>
            </w:r>
            <w:r w:rsidRPr="00F55B68">
              <w:rPr>
                <w:color w:val="000000"/>
              </w:rPr>
              <w:lastRenderedPageBreak/>
              <w:t>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D945BB" w:rsidP="00A8132A">
            <w:pPr>
              <w:spacing w:after="0" w:line="240" w:lineRule="auto"/>
              <w:rPr>
                <w:rFonts w:ascii="Times New Roman" w:hAnsi="Times New Roman"/>
                <w:sz w:val="24"/>
                <w:szCs w:val="24"/>
              </w:rPr>
            </w:pPr>
            <w:r w:rsidRPr="00F55B68">
              <w:rPr>
                <w:rFonts w:ascii="Times New Roman" w:hAnsi="Times New Roman"/>
                <w:sz w:val="24"/>
                <w:szCs w:val="24"/>
              </w:rPr>
              <w:lastRenderedPageBreak/>
              <w:t xml:space="preserve">Практическое занятие № 4 </w:t>
            </w:r>
            <w:r w:rsidRPr="00F55B68">
              <w:rPr>
                <w:rFonts w:ascii="Times New Roman" w:eastAsiaTheme="minorEastAsia" w:hAnsi="Times New Roman"/>
                <w:sz w:val="24"/>
                <w:szCs w:val="24"/>
              </w:rPr>
              <w:t>«Расчет параметров полупроводников приборов»</w:t>
            </w:r>
          </w:p>
        </w:tc>
        <w:tc>
          <w:tcPr>
            <w:tcW w:w="851" w:type="dxa"/>
            <w:vAlign w:val="center"/>
          </w:tcPr>
          <w:p w:rsidR="00D945BB" w:rsidRPr="00F55B68" w:rsidRDefault="00BA50CE" w:rsidP="008F5E8A">
            <w:pPr>
              <w:spacing w:after="0" w:line="240" w:lineRule="auto"/>
              <w:jc w:val="center"/>
              <w:rPr>
                <w:rFonts w:ascii="Times New Roman" w:hAnsi="Times New Roman"/>
                <w:sz w:val="24"/>
                <w:szCs w:val="24"/>
              </w:rPr>
            </w:pPr>
            <w:r>
              <w:rPr>
                <w:rFonts w:ascii="Times New Roman" w:hAnsi="Times New Roman"/>
                <w:sz w:val="24"/>
                <w:szCs w:val="24"/>
              </w:rPr>
              <w:t>4</w:t>
            </w:r>
          </w:p>
        </w:tc>
        <w:tc>
          <w:tcPr>
            <w:tcW w:w="2693" w:type="dxa"/>
          </w:tcPr>
          <w:p w:rsidR="00D945BB" w:rsidRPr="00F55B68" w:rsidRDefault="00D945BB"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D945BB" w:rsidRPr="00F55B68" w:rsidRDefault="00D945B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D945BB" w:rsidRPr="00F55B68" w:rsidRDefault="00D945BB"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D945BB" w:rsidRPr="00F55B68" w:rsidRDefault="00D945B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D945BB" w:rsidP="00A8132A">
            <w:pPr>
              <w:spacing w:after="0" w:line="240" w:lineRule="auto"/>
              <w:rPr>
                <w:rFonts w:ascii="Times New Roman" w:hAnsi="Times New Roman"/>
                <w:sz w:val="24"/>
                <w:szCs w:val="24"/>
              </w:rPr>
            </w:pPr>
            <w:r w:rsidRPr="00F55B68">
              <w:rPr>
                <w:rFonts w:ascii="Times New Roman" w:hAnsi="Times New Roman"/>
                <w:sz w:val="24"/>
                <w:szCs w:val="24"/>
              </w:rPr>
              <w:t>Практическое занятие № 5 «Расшифровка маркировки и определение параметров полупроводниковых диодов»</w:t>
            </w:r>
          </w:p>
        </w:tc>
        <w:tc>
          <w:tcPr>
            <w:tcW w:w="851" w:type="dxa"/>
            <w:vAlign w:val="center"/>
          </w:tcPr>
          <w:p w:rsidR="00D945BB" w:rsidRPr="00F55B68" w:rsidRDefault="00D945BB" w:rsidP="008F5E8A">
            <w:pPr>
              <w:spacing w:after="0" w:line="240" w:lineRule="auto"/>
              <w:jc w:val="center"/>
              <w:rPr>
                <w:rFonts w:ascii="Times New Roman" w:hAnsi="Times New Roman"/>
                <w:sz w:val="24"/>
                <w:szCs w:val="24"/>
              </w:rPr>
            </w:pPr>
            <w:r w:rsidRPr="00F55B68">
              <w:rPr>
                <w:rFonts w:ascii="Times New Roman" w:hAnsi="Times New Roman"/>
                <w:sz w:val="24"/>
                <w:szCs w:val="24"/>
              </w:rPr>
              <w:t>2</w:t>
            </w:r>
          </w:p>
        </w:tc>
        <w:tc>
          <w:tcPr>
            <w:tcW w:w="2693" w:type="dxa"/>
          </w:tcPr>
          <w:p w:rsidR="00D945BB" w:rsidRPr="00F55B68" w:rsidRDefault="00D945BB"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D945BB" w:rsidRPr="00F55B68" w:rsidRDefault="00D945B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D945BB" w:rsidRPr="00F55B68" w:rsidRDefault="00D945BB"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D945BB" w:rsidRPr="00F55B68" w:rsidRDefault="00D945B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D945BB" w:rsidP="008F5E8A">
            <w:pPr>
              <w:spacing w:after="0" w:line="240" w:lineRule="auto"/>
              <w:rPr>
                <w:rFonts w:ascii="Times New Roman" w:hAnsi="Times New Roman"/>
                <w:sz w:val="24"/>
                <w:szCs w:val="24"/>
              </w:rPr>
            </w:pPr>
            <w:r w:rsidRPr="00F55B68">
              <w:rPr>
                <w:rFonts w:ascii="Times New Roman" w:hAnsi="Times New Roman"/>
                <w:sz w:val="24"/>
                <w:szCs w:val="24"/>
              </w:rPr>
              <w:t xml:space="preserve">Практическое занятие № 7 </w:t>
            </w:r>
            <w:r w:rsidRPr="00F55B68">
              <w:rPr>
                <w:rFonts w:ascii="Times New Roman" w:hAnsi="Times New Roman"/>
                <w:bCs/>
                <w:iCs/>
                <w:sz w:val="24"/>
                <w:szCs w:val="24"/>
              </w:rPr>
              <w:t>«Расчет параметров полевых транзисторов»</w:t>
            </w:r>
          </w:p>
        </w:tc>
        <w:tc>
          <w:tcPr>
            <w:tcW w:w="851" w:type="dxa"/>
            <w:vAlign w:val="center"/>
          </w:tcPr>
          <w:p w:rsidR="00D945BB" w:rsidRPr="00F55B68" w:rsidRDefault="00D945BB" w:rsidP="008F5E8A">
            <w:pPr>
              <w:spacing w:after="0" w:line="240" w:lineRule="auto"/>
              <w:jc w:val="center"/>
              <w:rPr>
                <w:rFonts w:ascii="Times New Roman" w:hAnsi="Times New Roman"/>
                <w:sz w:val="24"/>
                <w:szCs w:val="24"/>
              </w:rPr>
            </w:pPr>
            <w:r w:rsidRPr="00F55B68">
              <w:rPr>
                <w:rFonts w:ascii="Times New Roman" w:hAnsi="Times New Roman"/>
                <w:sz w:val="24"/>
                <w:szCs w:val="24"/>
              </w:rPr>
              <w:t>2</w:t>
            </w:r>
          </w:p>
        </w:tc>
        <w:tc>
          <w:tcPr>
            <w:tcW w:w="2693" w:type="dxa"/>
          </w:tcPr>
          <w:p w:rsidR="00D945BB" w:rsidRPr="00F55B68" w:rsidRDefault="00D945BB" w:rsidP="008E6969">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tc>
        <w:tc>
          <w:tcPr>
            <w:tcW w:w="3935" w:type="dxa"/>
          </w:tcPr>
          <w:p w:rsidR="00D945BB" w:rsidRPr="00F55B68" w:rsidRDefault="00D945B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4D33F5" w:rsidRPr="00F55B68" w:rsidRDefault="00D945BB" w:rsidP="004D33F5">
            <w:pPr>
              <w:pStyle w:val="af5"/>
              <w:spacing w:before="0" w:beforeAutospacing="0" w:after="0" w:afterAutospacing="0"/>
              <w:jc w:val="both"/>
            </w:pPr>
            <w:r w:rsidRPr="00F55B68">
              <w:rPr>
                <w:color w:val="000000"/>
              </w:rPr>
              <w:t xml:space="preserve">З2* - характеристики, параметры и линейные модели основных </w:t>
            </w:r>
            <w:r w:rsidR="004D33F5" w:rsidRPr="00F55B68">
              <w:rPr>
                <w:color w:val="000000"/>
              </w:rPr>
              <w:t>компонентов аналоговой электроники, таблицы истинности и переходов цифровых схем;</w:t>
            </w:r>
          </w:p>
          <w:p w:rsidR="00D945BB" w:rsidRPr="00F55B68" w:rsidRDefault="004D33F5" w:rsidP="004D33F5">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D945BB" w:rsidP="008F5E8A">
            <w:pPr>
              <w:autoSpaceDE w:val="0"/>
              <w:autoSpaceDN w:val="0"/>
              <w:adjustRightInd w:val="0"/>
              <w:spacing w:after="0" w:line="240" w:lineRule="auto"/>
              <w:jc w:val="both"/>
              <w:rPr>
                <w:rFonts w:ascii="Times New Roman" w:hAnsi="Times New Roman"/>
                <w:color w:val="000000"/>
                <w:sz w:val="24"/>
                <w:szCs w:val="24"/>
              </w:rPr>
            </w:pPr>
            <w:r w:rsidRPr="00F55B68">
              <w:rPr>
                <w:rFonts w:ascii="Times New Roman" w:hAnsi="Times New Roman"/>
                <w:sz w:val="24"/>
                <w:szCs w:val="24"/>
              </w:rPr>
              <w:t xml:space="preserve">Практическое занятие № 12 </w:t>
            </w:r>
            <w:r w:rsidRPr="00F55B68">
              <w:rPr>
                <w:rFonts w:ascii="Times New Roman" w:hAnsi="Times New Roman"/>
                <w:color w:val="000000"/>
                <w:sz w:val="24"/>
                <w:szCs w:val="24"/>
              </w:rPr>
              <w:t xml:space="preserve">«Качественные показатели аналоговых электронных </w:t>
            </w:r>
          </w:p>
          <w:p w:rsidR="00D945BB" w:rsidRPr="00F55B68" w:rsidRDefault="00D945BB" w:rsidP="008E6969">
            <w:pPr>
              <w:spacing w:after="0" w:line="240" w:lineRule="auto"/>
              <w:rPr>
                <w:rFonts w:ascii="Times New Roman" w:hAnsi="Times New Roman"/>
                <w:sz w:val="24"/>
                <w:szCs w:val="24"/>
              </w:rPr>
            </w:pPr>
            <w:r w:rsidRPr="00F55B68">
              <w:rPr>
                <w:rFonts w:ascii="Times New Roman" w:hAnsi="Times New Roman"/>
                <w:color w:val="000000"/>
                <w:sz w:val="24"/>
                <w:szCs w:val="24"/>
              </w:rPr>
              <w:t xml:space="preserve">устройств (амплитудная характеристика, </w:t>
            </w:r>
            <w:r w:rsidRPr="00F55B68">
              <w:rPr>
                <w:rFonts w:ascii="Times New Roman" w:hAnsi="Times New Roman"/>
                <w:color w:val="000000"/>
                <w:sz w:val="24"/>
                <w:szCs w:val="24"/>
              </w:rPr>
              <w:lastRenderedPageBreak/>
              <w:t>нелинейные искажения, динамический диапазон)»</w:t>
            </w:r>
          </w:p>
        </w:tc>
        <w:tc>
          <w:tcPr>
            <w:tcW w:w="851" w:type="dxa"/>
            <w:vAlign w:val="center"/>
          </w:tcPr>
          <w:p w:rsidR="00D945BB" w:rsidRPr="00F55B68" w:rsidRDefault="00D945BB" w:rsidP="008F5E8A">
            <w:pPr>
              <w:spacing w:after="0" w:line="240" w:lineRule="auto"/>
              <w:jc w:val="center"/>
              <w:rPr>
                <w:rFonts w:ascii="Times New Roman" w:hAnsi="Times New Roman"/>
                <w:sz w:val="24"/>
                <w:szCs w:val="24"/>
              </w:rPr>
            </w:pPr>
            <w:r w:rsidRPr="00F55B68">
              <w:rPr>
                <w:rFonts w:ascii="Times New Roman" w:hAnsi="Times New Roman"/>
                <w:sz w:val="24"/>
                <w:szCs w:val="24"/>
              </w:rPr>
              <w:lastRenderedPageBreak/>
              <w:t>2</w:t>
            </w:r>
          </w:p>
        </w:tc>
        <w:tc>
          <w:tcPr>
            <w:tcW w:w="2693" w:type="dxa"/>
          </w:tcPr>
          <w:p w:rsidR="00D945BB" w:rsidRPr="00F55B68" w:rsidRDefault="00D945BB" w:rsidP="00F3287B">
            <w:pPr>
              <w:pStyle w:val="af5"/>
              <w:spacing w:before="0" w:beforeAutospacing="0" w:after="0" w:afterAutospacing="0"/>
              <w:jc w:val="both"/>
              <w:rPr>
                <w:color w:val="000000"/>
              </w:rPr>
            </w:pPr>
            <w:r w:rsidRPr="00F55B68">
              <w:rPr>
                <w:color w:val="000000"/>
              </w:rPr>
              <w:t xml:space="preserve">У1* - узнавать схемы аналоговой и цифровой электроники, а также требуемые для их анализа виды параметров и </w:t>
            </w:r>
            <w:r w:rsidRPr="00F55B68">
              <w:rPr>
                <w:color w:val="000000"/>
              </w:rPr>
              <w:lastRenderedPageBreak/>
              <w:t>характеристик;</w:t>
            </w:r>
          </w:p>
          <w:p w:rsidR="00D945BB" w:rsidRPr="00F55B68" w:rsidRDefault="00D945BB" w:rsidP="00F3287B">
            <w:pPr>
              <w:pStyle w:val="af5"/>
              <w:spacing w:before="0" w:beforeAutospacing="0" w:after="0" w:afterAutospacing="0"/>
              <w:jc w:val="both"/>
              <w:rPr>
                <w:color w:val="000000"/>
              </w:rPr>
            </w:pPr>
            <w:r w:rsidRPr="00F55B68">
              <w:rPr>
                <w:color w:val="000000"/>
              </w:rPr>
              <w:t>У2* - анализировать усилительные схемы в режиме покоя;</w:t>
            </w:r>
          </w:p>
          <w:p w:rsidR="00D945BB" w:rsidRPr="00F55B68" w:rsidRDefault="00D945BB" w:rsidP="00F3287B">
            <w:pPr>
              <w:pStyle w:val="af5"/>
              <w:spacing w:before="0" w:beforeAutospacing="0" w:after="0" w:afterAutospacing="0"/>
              <w:jc w:val="both"/>
              <w:rPr>
                <w:color w:val="000000"/>
              </w:rPr>
            </w:pPr>
            <w:r w:rsidRPr="00F55B68">
              <w:rPr>
                <w:color w:val="000000"/>
              </w:rPr>
              <w:t>У3* - определять виды обратных связей и прогнозировать изменение характеристик и параметров усилительных каскадов и схем на операционных усилителях;</w:t>
            </w:r>
          </w:p>
          <w:p w:rsidR="00D945BB" w:rsidRPr="00F55B68" w:rsidRDefault="00D945BB" w:rsidP="00F3287B">
            <w:pPr>
              <w:pStyle w:val="af5"/>
              <w:spacing w:before="0" w:beforeAutospacing="0" w:after="0" w:afterAutospacing="0"/>
              <w:jc w:val="both"/>
            </w:pPr>
            <w:r w:rsidRPr="00F55B68">
              <w:rPr>
                <w:color w:val="000000"/>
              </w:rPr>
              <w:t>У4*- рассчитывать параметры и характеристики усилительных каскадов и схем на операционных усилителях для режима малого сигнала в заданной системе ограничений;</w:t>
            </w:r>
          </w:p>
          <w:p w:rsidR="00D945BB" w:rsidRPr="00F55B68" w:rsidRDefault="00D945BB" w:rsidP="00F3287B">
            <w:pPr>
              <w:pStyle w:val="af5"/>
              <w:spacing w:before="0" w:beforeAutospacing="0" w:after="0" w:afterAutospacing="0"/>
              <w:jc w:val="both"/>
            </w:pPr>
            <w:r w:rsidRPr="00F55B68">
              <w:rPr>
                <w:color w:val="000000"/>
              </w:rPr>
              <w:t>У5*- находить вносимые линейные искажения при передаче сигналов в каскадах и схемах на операционных усилителях.</w:t>
            </w:r>
          </w:p>
        </w:tc>
        <w:tc>
          <w:tcPr>
            <w:tcW w:w="3935" w:type="dxa"/>
          </w:tcPr>
          <w:p w:rsidR="00D945BB" w:rsidRPr="00F55B68" w:rsidRDefault="00D945BB" w:rsidP="00F3287B">
            <w:pPr>
              <w:pStyle w:val="af5"/>
              <w:spacing w:before="0" w:beforeAutospacing="0" w:after="0" w:afterAutospacing="0"/>
              <w:jc w:val="both"/>
              <w:rPr>
                <w:color w:val="000000"/>
              </w:rPr>
            </w:pPr>
            <w:r w:rsidRPr="00F55B68">
              <w:lastRenderedPageBreak/>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D945BB" w:rsidRPr="00F55B68" w:rsidRDefault="00D945BB" w:rsidP="00F3287B">
            <w:pPr>
              <w:pStyle w:val="af5"/>
              <w:spacing w:before="0" w:beforeAutospacing="0" w:after="0" w:afterAutospacing="0"/>
              <w:jc w:val="both"/>
            </w:pPr>
            <w:r w:rsidRPr="00F55B68">
              <w:rPr>
                <w:color w:val="000000"/>
              </w:rPr>
              <w:t xml:space="preserve">З2* - характеристики, параметры и </w:t>
            </w:r>
            <w:r w:rsidRPr="00F55B68">
              <w:rPr>
                <w:color w:val="000000"/>
              </w:rPr>
              <w:lastRenderedPageBreak/>
              <w:t>линейные модели основных компонентов аналоговой электроники, таблицы истинности и переходов цифровых схем;</w:t>
            </w:r>
          </w:p>
          <w:p w:rsidR="00D945BB" w:rsidRPr="00F55B68" w:rsidRDefault="00D945B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1E3738" w:rsidP="008F5E8A">
            <w:pPr>
              <w:autoSpaceDE w:val="0"/>
              <w:autoSpaceDN w:val="0"/>
              <w:adjustRightInd w:val="0"/>
              <w:spacing w:after="0" w:line="240" w:lineRule="auto"/>
              <w:jc w:val="both"/>
              <w:rPr>
                <w:rFonts w:ascii="Times New Roman" w:hAnsi="Times New Roman"/>
                <w:sz w:val="24"/>
                <w:szCs w:val="24"/>
              </w:rPr>
            </w:pPr>
            <w:r w:rsidRPr="00F55B68">
              <w:rPr>
                <w:rFonts w:ascii="Times New Roman" w:eastAsiaTheme="minorEastAsia" w:hAnsi="Times New Roman"/>
                <w:bCs/>
                <w:sz w:val="24"/>
                <w:szCs w:val="24"/>
              </w:rPr>
              <w:lastRenderedPageBreak/>
              <w:t xml:space="preserve">Лабораторное занятие </w:t>
            </w:r>
            <w:r w:rsidR="00D945BB" w:rsidRPr="00F55B68">
              <w:rPr>
                <w:rFonts w:ascii="Times New Roman" w:eastAsiaTheme="minorEastAsia" w:hAnsi="Times New Roman"/>
                <w:sz w:val="24"/>
                <w:szCs w:val="24"/>
              </w:rPr>
              <w:t>№ 11 «Исследование мультивибратора на операционном усилителе»</w:t>
            </w:r>
          </w:p>
        </w:tc>
        <w:tc>
          <w:tcPr>
            <w:tcW w:w="851" w:type="dxa"/>
            <w:vAlign w:val="center"/>
          </w:tcPr>
          <w:p w:rsidR="00D945BB" w:rsidRPr="00F55B68" w:rsidRDefault="00D945BB" w:rsidP="008F5E8A">
            <w:pPr>
              <w:spacing w:after="0" w:line="240" w:lineRule="auto"/>
              <w:jc w:val="center"/>
              <w:rPr>
                <w:rFonts w:ascii="Times New Roman" w:hAnsi="Times New Roman"/>
                <w:sz w:val="24"/>
                <w:szCs w:val="24"/>
              </w:rPr>
            </w:pPr>
            <w:r w:rsidRPr="00F55B68">
              <w:rPr>
                <w:rFonts w:ascii="Times New Roman" w:hAnsi="Times New Roman"/>
                <w:sz w:val="24"/>
                <w:szCs w:val="24"/>
              </w:rPr>
              <w:t>2</w:t>
            </w:r>
          </w:p>
        </w:tc>
        <w:tc>
          <w:tcPr>
            <w:tcW w:w="2693" w:type="dxa"/>
          </w:tcPr>
          <w:p w:rsidR="004D33F5" w:rsidRPr="00F55B68" w:rsidRDefault="00D945BB" w:rsidP="004D33F5">
            <w:pPr>
              <w:pStyle w:val="af5"/>
              <w:spacing w:before="0" w:beforeAutospacing="0" w:after="0" w:afterAutospacing="0"/>
              <w:jc w:val="both"/>
              <w:rPr>
                <w:color w:val="000000"/>
              </w:rPr>
            </w:pPr>
            <w:r w:rsidRPr="00F55B68">
              <w:rPr>
                <w:color w:val="000000"/>
              </w:rPr>
              <w:t xml:space="preserve">У1* - узнавать схемы аналоговой и цифровой электроники, а также требуемые для их анализа виды </w:t>
            </w:r>
            <w:r w:rsidR="004D33F5" w:rsidRPr="00F55B68">
              <w:rPr>
                <w:color w:val="000000"/>
              </w:rPr>
              <w:t>параметров и характеристик;</w:t>
            </w:r>
          </w:p>
          <w:p w:rsidR="004D33F5" w:rsidRPr="00F55B68" w:rsidRDefault="004D33F5" w:rsidP="004D33F5">
            <w:pPr>
              <w:pStyle w:val="af5"/>
              <w:spacing w:before="0" w:beforeAutospacing="0" w:after="0" w:afterAutospacing="0"/>
              <w:jc w:val="both"/>
              <w:rPr>
                <w:color w:val="000000"/>
              </w:rPr>
            </w:pPr>
            <w:r w:rsidRPr="00F55B68">
              <w:rPr>
                <w:color w:val="000000"/>
              </w:rPr>
              <w:t>У2* - анализировать усилительные схемы в режиме покоя;</w:t>
            </w:r>
          </w:p>
          <w:p w:rsidR="004D33F5" w:rsidRPr="00F55B68" w:rsidRDefault="004D33F5" w:rsidP="004D33F5">
            <w:pPr>
              <w:pStyle w:val="af5"/>
              <w:spacing w:before="0" w:beforeAutospacing="0" w:after="0" w:afterAutospacing="0"/>
              <w:jc w:val="both"/>
              <w:rPr>
                <w:color w:val="000000"/>
              </w:rPr>
            </w:pPr>
            <w:r w:rsidRPr="00F55B68">
              <w:rPr>
                <w:color w:val="000000"/>
              </w:rPr>
              <w:t>У3* - определять виды обратных связей и прогнозировать изменение характеристик и параметров усилительных каскадов и схем на операционных усилителях;</w:t>
            </w:r>
          </w:p>
          <w:p w:rsidR="004D33F5" w:rsidRPr="00F55B68" w:rsidRDefault="004D33F5" w:rsidP="004D33F5">
            <w:pPr>
              <w:pStyle w:val="af5"/>
              <w:spacing w:before="0" w:beforeAutospacing="0" w:after="0" w:afterAutospacing="0"/>
              <w:jc w:val="both"/>
            </w:pPr>
            <w:r w:rsidRPr="00F55B68">
              <w:rPr>
                <w:color w:val="000000"/>
              </w:rPr>
              <w:t xml:space="preserve">У4*- рассчитывать параметры и </w:t>
            </w:r>
            <w:r w:rsidRPr="00F55B68">
              <w:rPr>
                <w:color w:val="000000"/>
              </w:rPr>
              <w:lastRenderedPageBreak/>
              <w:t>характеристики усилительных каскадов и схем на операционных усилителях для режима малого сигнала в заданной системе ограничений;</w:t>
            </w:r>
          </w:p>
          <w:p w:rsidR="00D945BB" w:rsidRPr="00F55B68" w:rsidRDefault="004D33F5" w:rsidP="004D33F5">
            <w:pPr>
              <w:pStyle w:val="af5"/>
              <w:spacing w:before="0" w:beforeAutospacing="0" w:after="0" w:afterAutospacing="0"/>
              <w:jc w:val="both"/>
            </w:pPr>
            <w:r w:rsidRPr="00F55B68">
              <w:rPr>
                <w:color w:val="000000"/>
              </w:rPr>
              <w:t>У5*- находить вносимые линейные искажения при передаче сигналов в каскадах и схемах на операционных усилителях.</w:t>
            </w:r>
          </w:p>
        </w:tc>
        <w:tc>
          <w:tcPr>
            <w:tcW w:w="3935" w:type="dxa"/>
          </w:tcPr>
          <w:p w:rsidR="00D945BB" w:rsidRPr="00F55B68" w:rsidRDefault="00D945BB" w:rsidP="00F3287B">
            <w:pPr>
              <w:pStyle w:val="af5"/>
              <w:spacing w:before="0" w:beforeAutospacing="0" w:after="0" w:afterAutospacing="0"/>
              <w:jc w:val="both"/>
              <w:rPr>
                <w:color w:val="000000"/>
              </w:rPr>
            </w:pPr>
            <w:r w:rsidRPr="00F55B68">
              <w:lastRenderedPageBreak/>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4D33F5" w:rsidRPr="00F55B68" w:rsidRDefault="004D33F5" w:rsidP="004D33F5">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4D33F5" w:rsidRPr="00F55B68" w:rsidRDefault="004D33F5" w:rsidP="004D33F5">
            <w:pPr>
              <w:pStyle w:val="af5"/>
              <w:spacing w:before="0" w:beforeAutospacing="0" w:after="0" w:afterAutospacing="0"/>
              <w:jc w:val="both"/>
              <w:rPr>
                <w:color w:val="000000"/>
              </w:rPr>
            </w:pPr>
            <w:r w:rsidRPr="00F55B68">
              <w:rPr>
                <w:color w:val="000000"/>
              </w:rPr>
              <w:t>З3*- устройство типовых схем, методы и алгоритмы анализа и синтеза простых аналоговых и цифровых схем.цифровых схем;</w:t>
            </w:r>
          </w:p>
          <w:p w:rsidR="004D33F5" w:rsidRPr="00F55B68" w:rsidRDefault="004D33F5" w:rsidP="004D33F5">
            <w:pPr>
              <w:pStyle w:val="af5"/>
              <w:spacing w:before="0" w:beforeAutospacing="0" w:after="0" w:afterAutospacing="0"/>
              <w:jc w:val="both"/>
              <w:rPr>
                <w:color w:val="000000"/>
              </w:rPr>
            </w:pPr>
            <w:r w:rsidRPr="00F55B68">
              <w:t>З3*-</w:t>
            </w:r>
            <w:r w:rsidRPr="00F55B68">
              <w:rPr>
                <w:color w:val="000000"/>
              </w:rPr>
              <w:t>устройство типовых схем, методы и алгоритмы анализа и синтеза простых аналоговых и цифровых схем</w:t>
            </w:r>
          </w:p>
        </w:tc>
      </w:tr>
      <w:tr w:rsidR="004D33F5" w:rsidRPr="00F55B68" w:rsidTr="004D33F5">
        <w:trPr>
          <w:trHeight w:val="10491"/>
        </w:trPr>
        <w:tc>
          <w:tcPr>
            <w:tcW w:w="2977" w:type="dxa"/>
          </w:tcPr>
          <w:p w:rsidR="004D33F5" w:rsidRPr="00F55B68" w:rsidRDefault="004D33F5" w:rsidP="008F5E8A">
            <w:pPr>
              <w:autoSpaceDE w:val="0"/>
              <w:autoSpaceDN w:val="0"/>
              <w:adjustRightInd w:val="0"/>
              <w:spacing w:after="0" w:line="240" w:lineRule="auto"/>
              <w:jc w:val="both"/>
              <w:rPr>
                <w:rFonts w:ascii="Times New Roman" w:eastAsiaTheme="minorEastAsia" w:hAnsi="Times New Roman"/>
                <w:sz w:val="24"/>
                <w:szCs w:val="24"/>
              </w:rPr>
            </w:pPr>
            <w:r w:rsidRPr="00F55B68">
              <w:rPr>
                <w:rFonts w:ascii="Times New Roman" w:eastAsiaTheme="minorEastAsia" w:hAnsi="Times New Roman"/>
                <w:bCs/>
                <w:sz w:val="24"/>
                <w:szCs w:val="24"/>
              </w:rPr>
              <w:t xml:space="preserve">Лабораторное занятие </w:t>
            </w:r>
            <w:r w:rsidRPr="00F55B68">
              <w:rPr>
                <w:rFonts w:ascii="Times New Roman" w:eastAsiaTheme="minorEastAsia" w:hAnsi="Times New Roman"/>
                <w:sz w:val="24"/>
                <w:szCs w:val="24"/>
              </w:rPr>
              <w:t>№ 12 «Исследование операционного усилителя. Исследование схемы ОУ с частотно-зависимой ОС»</w:t>
            </w:r>
          </w:p>
        </w:tc>
        <w:tc>
          <w:tcPr>
            <w:tcW w:w="851" w:type="dxa"/>
            <w:vAlign w:val="center"/>
          </w:tcPr>
          <w:p w:rsidR="004D33F5" w:rsidRPr="00F55B68" w:rsidRDefault="004D33F5" w:rsidP="008F5E8A">
            <w:pPr>
              <w:spacing w:after="0" w:line="240" w:lineRule="auto"/>
              <w:jc w:val="center"/>
              <w:rPr>
                <w:rFonts w:ascii="Times New Roman" w:hAnsi="Times New Roman"/>
                <w:sz w:val="24"/>
                <w:szCs w:val="24"/>
              </w:rPr>
            </w:pPr>
            <w:r w:rsidRPr="00F55B68">
              <w:rPr>
                <w:rFonts w:ascii="Times New Roman" w:hAnsi="Times New Roman"/>
                <w:sz w:val="24"/>
                <w:szCs w:val="24"/>
              </w:rPr>
              <w:t>2</w:t>
            </w:r>
          </w:p>
        </w:tc>
        <w:tc>
          <w:tcPr>
            <w:tcW w:w="2693" w:type="dxa"/>
          </w:tcPr>
          <w:p w:rsidR="004D33F5" w:rsidRPr="00F55B68" w:rsidRDefault="004D33F5" w:rsidP="00066714">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p w:rsidR="004D33F5" w:rsidRPr="00F55B68" w:rsidRDefault="004D33F5" w:rsidP="00066714">
            <w:pPr>
              <w:pStyle w:val="af5"/>
              <w:spacing w:before="0" w:beforeAutospacing="0" w:after="0" w:afterAutospacing="0"/>
              <w:jc w:val="both"/>
              <w:rPr>
                <w:color w:val="000000"/>
              </w:rPr>
            </w:pPr>
            <w:r w:rsidRPr="00F55B68">
              <w:rPr>
                <w:color w:val="000000"/>
              </w:rPr>
              <w:t>У2* - анализировать усилительные схемы в режиме покоя;</w:t>
            </w:r>
          </w:p>
          <w:p w:rsidR="004D33F5" w:rsidRPr="00F55B68" w:rsidRDefault="004D33F5" w:rsidP="00F3287B">
            <w:pPr>
              <w:pStyle w:val="af5"/>
              <w:spacing w:before="0" w:beforeAutospacing="0" w:after="0" w:afterAutospacing="0"/>
              <w:jc w:val="both"/>
            </w:pPr>
            <w:r w:rsidRPr="00F55B68">
              <w:rPr>
                <w:color w:val="000000"/>
              </w:rPr>
              <w:t xml:space="preserve">У3* - определять виды обратных связей и прогнозировать изменение характеристик и параметров усилительных каскадов </w:t>
            </w:r>
          </w:p>
          <w:p w:rsidR="004D33F5" w:rsidRPr="00F55B68" w:rsidRDefault="004D33F5" w:rsidP="00D945BB">
            <w:pPr>
              <w:pStyle w:val="af5"/>
              <w:spacing w:before="0" w:beforeAutospacing="0" w:after="0" w:afterAutospacing="0"/>
              <w:jc w:val="both"/>
              <w:rPr>
                <w:color w:val="000000"/>
              </w:rPr>
            </w:pPr>
            <w:r w:rsidRPr="00F55B68">
              <w:rPr>
                <w:color w:val="000000"/>
              </w:rPr>
              <w:t>и схем на операционных усилителях;</w:t>
            </w:r>
          </w:p>
          <w:p w:rsidR="004D33F5" w:rsidRPr="00F55B68" w:rsidRDefault="004D33F5" w:rsidP="00D945BB">
            <w:pPr>
              <w:pStyle w:val="af5"/>
              <w:spacing w:before="0" w:beforeAutospacing="0" w:after="0" w:afterAutospacing="0"/>
              <w:jc w:val="both"/>
            </w:pPr>
            <w:r w:rsidRPr="00F55B68">
              <w:rPr>
                <w:color w:val="000000"/>
              </w:rPr>
              <w:t>У4*- рассчитывать параметры и характеристики усилительных каскадов и схем на операционных усилителях для режима малого сигнала в заданной системе ограничений;</w:t>
            </w:r>
          </w:p>
          <w:p w:rsidR="004D33F5" w:rsidRPr="00F55B68" w:rsidRDefault="004D33F5" w:rsidP="00F3287B">
            <w:pPr>
              <w:pStyle w:val="af5"/>
              <w:spacing w:before="0" w:after="0"/>
              <w:jc w:val="both"/>
            </w:pPr>
            <w:r w:rsidRPr="00F55B68">
              <w:rPr>
                <w:color w:val="000000"/>
              </w:rPr>
              <w:t>У5*- находить вносимые линейные искажения при передаче сигналов в каскадах и схемах на операционных усилителях.</w:t>
            </w:r>
          </w:p>
        </w:tc>
        <w:tc>
          <w:tcPr>
            <w:tcW w:w="3935" w:type="dxa"/>
          </w:tcPr>
          <w:p w:rsidR="004D33F5" w:rsidRPr="00F55B68" w:rsidRDefault="004D33F5"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4D33F5" w:rsidRPr="00F55B68" w:rsidRDefault="004D33F5"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4D33F5" w:rsidRPr="00F55B68" w:rsidRDefault="004D33F5"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r w:rsidR="00D945BB" w:rsidRPr="00F55B68" w:rsidTr="00F3287B">
        <w:tc>
          <w:tcPr>
            <w:tcW w:w="2977" w:type="dxa"/>
          </w:tcPr>
          <w:p w:rsidR="00D945BB" w:rsidRPr="00F55B68" w:rsidRDefault="00D945BB" w:rsidP="008F5E8A">
            <w:pPr>
              <w:autoSpaceDE w:val="0"/>
              <w:autoSpaceDN w:val="0"/>
              <w:adjustRightInd w:val="0"/>
              <w:spacing w:after="0" w:line="240" w:lineRule="auto"/>
              <w:jc w:val="both"/>
              <w:rPr>
                <w:rFonts w:ascii="Times New Roman" w:eastAsiaTheme="minorEastAsia" w:hAnsi="Times New Roman"/>
                <w:sz w:val="24"/>
                <w:szCs w:val="24"/>
              </w:rPr>
            </w:pPr>
            <w:r w:rsidRPr="00F55B68">
              <w:rPr>
                <w:rFonts w:ascii="Times New Roman" w:eastAsiaTheme="minorEastAsia" w:hAnsi="Times New Roman"/>
                <w:sz w:val="24"/>
                <w:szCs w:val="24"/>
              </w:rPr>
              <w:lastRenderedPageBreak/>
              <w:t xml:space="preserve">Тема 2.5 </w:t>
            </w:r>
            <w:r w:rsidRPr="00F55B68">
              <w:rPr>
                <w:rFonts w:ascii="Times New Roman" w:hAnsi="Times New Roman"/>
                <w:sz w:val="24"/>
                <w:szCs w:val="24"/>
              </w:rPr>
              <w:t>Операционные усилители</w:t>
            </w:r>
          </w:p>
        </w:tc>
        <w:tc>
          <w:tcPr>
            <w:tcW w:w="851" w:type="dxa"/>
            <w:vAlign w:val="center"/>
          </w:tcPr>
          <w:p w:rsidR="00D945BB" w:rsidRPr="00F55B68" w:rsidRDefault="00D945BB" w:rsidP="008F5E8A">
            <w:pPr>
              <w:spacing w:after="0" w:line="240" w:lineRule="auto"/>
              <w:jc w:val="center"/>
              <w:rPr>
                <w:rFonts w:ascii="Times New Roman" w:hAnsi="Times New Roman"/>
                <w:sz w:val="24"/>
                <w:szCs w:val="24"/>
              </w:rPr>
            </w:pPr>
            <w:r w:rsidRPr="00F55B68">
              <w:rPr>
                <w:rFonts w:ascii="Times New Roman" w:hAnsi="Times New Roman"/>
                <w:sz w:val="24"/>
                <w:szCs w:val="24"/>
              </w:rPr>
              <w:t>4</w:t>
            </w:r>
          </w:p>
        </w:tc>
        <w:tc>
          <w:tcPr>
            <w:tcW w:w="2693" w:type="dxa"/>
          </w:tcPr>
          <w:p w:rsidR="00D945BB" w:rsidRPr="00F55B68" w:rsidRDefault="00D945BB" w:rsidP="00DE3196">
            <w:pPr>
              <w:pStyle w:val="af5"/>
              <w:spacing w:before="0" w:beforeAutospacing="0" w:after="0" w:afterAutospacing="0"/>
              <w:jc w:val="both"/>
              <w:rPr>
                <w:color w:val="000000"/>
              </w:rPr>
            </w:pPr>
            <w:r w:rsidRPr="00F55B68">
              <w:rPr>
                <w:color w:val="000000"/>
              </w:rPr>
              <w:t>У1* - узнавать схемы аналоговой и цифровой электроники, а также требуемые для их анализа виды параметров и характеристик;</w:t>
            </w:r>
          </w:p>
          <w:p w:rsidR="00D945BB" w:rsidRPr="00F55B68" w:rsidRDefault="00D945BB" w:rsidP="00DE3196">
            <w:pPr>
              <w:pStyle w:val="af5"/>
              <w:spacing w:before="0" w:beforeAutospacing="0" w:after="0" w:afterAutospacing="0"/>
              <w:jc w:val="both"/>
              <w:rPr>
                <w:color w:val="000000"/>
              </w:rPr>
            </w:pPr>
            <w:r w:rsidRPr="00F55B68">
              <w:rPr>
                <w:color w:val="000000"/>
              </w:rPr>
              <w:t>У2* - анализировать усилительные схемы в режиме покоя;</w:t>
            </w:r>
          </w:p>
          <w:p w:rsidR="00D945BB" w:rsidRPr="00F55B68" w:rsidRDefault="00D945BB" w:rsidP="00DE3196">
            <w:pPr>
              <w:pStyle w:val="af5"/>
              <w:spacing w:before="0" w:beforeAutospacing="0" w:after="0" w:afterAutospacing="0"/>
              <w:jc w:val="both"/>
              <w:rPr>
                <w:color w:val="000000"/>
              </w:rPr>
            </w:pPr>
            <w:r w:rsidRPr="00F55B68">
              <w:rPr>
                <w:color w:val="000000"/>
              </w:rPr>
              <w:t>У3* - определять виды обратных связей и прогнозировать изменение характеристик и параметров усилительных каскадов и схем на ОУ;</w:t>
            </w:r>
          </w:p>
          <w:p w:rsidR="00D945BB" w:rsidRPr="00F55B68" w:rsidRDefault="00D945BB" w:rsidP="00DE3196">
            <w:pPr>
              <w:pStyle w:val="af5"/>
              <w:spacing w:before="0" w:beforeAutospacing="0" w:after="0" w:afterAutospacing="0"/>
              <w:jc w:val="both"/>
            </w:pPr>
            <w:r w:rsidRPr="00F55B68">
              <w:rPr>
                <w:color w:val="000000"/>
              </w:rPr>
              <w:t>У4*- рассчитывать параметры и характеристики усилительных каскадов и схем на операционных усилителях для режима малого сигнала в заданной системе ограничений;</w:t>
            </w:r>
          </w:p>
          <w:p w:rsidR="00D945BB" w:rsidRPr="00F55B68" w:rsidRDefault="00D945BB" w:rsidP="00D945BB">
            <w:pPr>
              <w:pStyle w:val="af5"/>
              <w:spacing w:before="0" w:beforeAutospacing="0" w:after="0" w:afterAutospacing="0"/>
              <w:jc w:val="both"/>
            </w:pPr>
            <w:r w:rsidRPr="00F55B68">
              <w:rPr>
                <w:color w:val="000000"/>
              </w:rPr>
              <w:t xml:space="preserve">У5*- находить </w:t>
            </w:r>
            <w:r w:rsidR="004D33F5" w:rsidRPr="00F55B68">
              <w:rPr>
                <w:color w:val="000000"/>
              </w:rPr>
              <w:t>вносимые линейные искажения при передаче сигналов в каскадах и схемах на операционных усилителях.</w:t>
            </w:r>
          </w:p>
        </w:tc>
        <w:tc>
          <w:tcPr>
            <w:tcW w:w="3935" w:type="dxa"/>
          </w:tcPr>
          <w:p w:rsidR="00D945BB" w:rsidRPr="00F55B68" w:rsidRDefault="00D945BB" w:rsidP="00F3287B">
            <w:pPr>
              <w:pStyle w:val="af5"/>
              <w:spacing w:before="0" w:beforeAutospacing="0" w:after="0" w:afterAutospacing="0"/>
              <w:jc w:val="both"/>
              <w:rPr>
                <w:color w:val="000000"/>
              </w:rPr>
            </w:pPr>
            <w:r w:rsidRPr="00F55B68">
              <w:t>З1*-</w:t>
            </w:r>
            <w:r w:rsidRPr="00F55B68">
              <w:rPr>
                <w:color w:val="000000"/>
              </w:rPr>
              <w:t xml:space="preserve">  основные термины и определения, используемые в аналоговой и цифровой электронике, в том числе и на иностранном языке;</w:t>
            </w:r>
          </w:p>
          <w:p w:rsidR="00D945BB" w:rsidRPr="00F55B68" w:rsidRDefault="00D945BB" w:rsidP="00F3287B">
            <w:pPr>
              <w:pStyle w:val="af5"/>
              <w:spacing w:before="0" w:beforeAutospacing="0" w:after="0" w:afterAutospacing="0"/>
              <w:jc w:val="both"/>
            </w:pPr>
            <w:r w:rsidRPr="00F55B68">
              <w:rPr>
                <w:color w:val="000000"/>
              </w:rPr>
              <w:t>З2* - характеристики, параметры и линейные модели основных компонентов аналоговой электроники, таблицы истинности и переходов цифровых схем;</w:t>
            </w:r>
          </w:p>
          <w:p w:rsidR="00D945BB" w:rsidRPr="00F55B68" w:rsidRDefault="00D945BB" w:rsidP="00F3287B">
            <w:pPr>
              <w:pStyle w:val="af5"/>
              <w:spacing w:before="0" w:beforeAutospacing="0" w:after="0" w:afterAutospacing="0"/>
              <w:jc w:val="both"/>
            </w:pPr>
            <w:r w:rsidRPr="00F55B68">
              <w:rPr>
                <w:color w:val="000000"/>
              </w:rPr>
              <w:t>З3*- устройство типовых схем, методы и алгоритмы анализа и синтеза простых аналоговых и цифровых схем.</w:t>
            </w:r>
          </w:p>
        </w:tc>
      </w:tr>
    </w:tbl>
    <w:p w:rsidR="000F0EC2" w:rsidRDefault="000F0EC2" w:rsidP="00AA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aps/>
          <w:sz w:val="24"/>
          <w:szCs w:val="24"/>
        </w:rPr>
      </w:pPr>
    </w:p>
    <w:p w:rsidR="008C3678" w:rsidRPr="008C3678" w:rsidRDefault="008C3678" w:rsidP="008C3678">
      <w:pPr>
        <w:pStyle w:val="Style46"/>
        <w:widowControl/>
        <w:spacing w:line="240" w:lineRule="auto"/>
        <w:ind w:firstLine="426"/>
        <w:jc w:val="both"/>
        <w:rPr>
          <w:b/>
        </w:rPr>
      </w:pPr>
      <w:r w:rsidRPr="008C3678">
        <w:rPr>
          <w:b/>
        </w:rPr>
        <w:t xml:space="preserve">В рамках </w:t>
      </w:r>
      <w:r w:rsidR="007D558E">
        <w:rPr>
          <w:b/>
        </w:rPr>
        <w:t xml:space="preserve">образовательной </w:t>
      </w:r>
      <w:r w:rsidRPr="008C3678">
        <w:rPr>
          <w:b/>
        </w:rPr>
        <w:t>программы у обучающихся формируются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8C3678" w:rsidRPr="004F3587" w:rsidTr="008C3678">
        <w:tc>
          <w:tcPr>
            <w:tcW w:w="7338" w:type="dxa"/>
          </w:tcPr>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 xml:space="preserve">Личностные результаты </w:t>
            </w:r>
          </w:p>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 xml:space="preserve">реализации программы воспитания </w:t>
            </w:r>
          </w:p>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i/>
                <w:iCs/>
                <w:sz w:val="24"/>
                <w:szCs w:val="24"/>
              </w:rPr>
              <w:t>(дескрипторы)</w:t>
            </w:r>
          </w:p>
        </w:tc>
        <w:tc>
          <w:tcPr>
            <w:tcW w:w="2126" w:type="dxa"/>
            <w:vAlign w:val="center"/>
          </w:tcPr>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 xml:space="preserve">Код личностных результатов </w:t>
            </w:r>
            <w:r w:rsidRPr="004F3587">
              <w:rPr>
                <w:rFonts w:ascii="Times New Roman" w:hAnsi="Times New Roman"/>
                <w:b/>
                <w:bCs/>
                <w:sz w:val="24"/>
                <w:szCs w:val="24"/>
              </w:rPr>
              <w:br/>
              <w:t xml:space="preserve">реализации </w:t>
            </w:r>
            <w:r w:rsidRPr="004F3587">
              <w:rPr>
                <w:rFonts w:ascii="Times New Roman" w:hAnsi="Times New Roman"/>
                <w:b/>
                <w:bCs/>
                <w:sz w:val="24"/>
                <w:szCs w:val="24"/>
              </w:rPr>
              <w:br/>
              <w:t xml:space="preserve">программы </w:t>
            </w:r>
            <w:r w:rsidRPr="004F3587">
              <w:rPr>
                <w:rFonts w:ascii="Times New Roman" w:hAnsi="Times New Roman"/>
                <w:b/>
                <w:bCs/>
                <w:sz w:val="24"/>
                <w:szCs w:val="24"/>
              </w:rPr>
              <w:br/>
              <w:t>воспитания</w:t>
            </w:r>
          </w:p>
        </w:tc>
      </w:tr>
      <w:tr w:rsidR="008C3678" w:rsidRPr="004F3587" w:rsidTr="008C3678">
        <w:tc>
          <w:tcPr>
            <w:tcW w:w="7338" w:type="dxa"/>
            <w:tcBorders>
              <w:top w:val="single" w:sz="4" w:space="0" w:color="auto"/>
              <w:left w:val="single" w:sz="4" w:space="0" w:color="auto"/>
              <w:bottom w:val="single" w:sz="4" w:space="0" w:color="auto"/>
              <w:right w:val="single" w:sz="4" w:space="0" w:color="auto"/>
            </w:tcBorders>
            <w:shd w:val="clear" w:color="auto" w:fill="auto"/>
          </w:tcPr>
          <w:p w:rsidR="008C3678" w:rsidRPr="006308B0" w:rsidRDefault="00BA50CE" w:rsidP="008C3678">
            <w:pPr>
              <w:spacing w:after="0" w:line="240" w:lineRule="auto"/>
              <w:ind w:firstLine="33"/>
              <w:jc w:val="both"/>
              <w:rPr>
                <w:rFonts w:ascii="Times New Roman" w:hAnsi="Times New Roman"/>
                <w:bCs/>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r>
            <w:r>
              <w:rPr>
                <w:rFonts w:ascii="Times New Roman" w:hAnsi="Times New Roman"/>
                <w:sz w:val="24"/>
                <w:szCs w:val="24"/>
              </w:rPr>
              <w:lastRenderedPageBreak/>
              <w:t>в общественные инициативы, направленные на заботу о них</w:t>
            </w:r>
          </w:p>
        </w:tc>
        <w:tc>
          <w:tcPr>
            <w:tcW w:w="2126" w:type="dxa"/>
            <w:tcBorders>
              <w:top w:val="single" w:sz="4" w:space="0" w:color="auto"/>
              <w:left w:val="single" w:sz="4" w:space="0" w:color="auto"/>
              <w:bottom w:val="single" w:sz="4" w:space="0" w:color="auto"/>
              <w:right w:val="single" w:sz="4" w:space="0" w:color="auto"/>
            </w:tcBorders>
            <w:vAlign w:val="center"/>
          </w:tcPr>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lastRenderedPageBreak/>
              <w:t>ЛР 10</w:t>
            </w:r>
          </w:p>
        </w:tc>
      </w:tr>
      <w:tr w:rsidR="008C3678" w:rsidRPr="004F3587" w:rsidTr="008C3678">
        <w:tc>
          <w:tcPr>
            <w:tcW w:w="7338" w:type="dxa"/>
            <w:tcBorders>
              <w:top w:val="single" w:sz="4" w:space="0" w:color="auto"/>
              <w:left w:val="single" w:sz="4" w:space="0" w:color="auto"/>
              <w:bottom w:val="single" w:sz="4" w:space="0" w:color="auto"/>
              <w:right w:val="single" w:sz="4" w:space="0" w:color="auto"/>
            </w:tcBorders>
            <w:shd w:val="clear" w:color="auto" w:fill="auto"/>
          </w:tcPr>
          <w:p w:rsidR="008C3678" w:rsidRPr="006308B0" w:rsidRDefault="00BA50CE" w:rsidP="008C3678">
            <w:pPr>
              <w:spacing w:after="0" w:line="240" w:lineRule="auto"/>
              <w:ind w:firstLine="33"/>
              <w:jc w:val="both"/>
              <w:rPr>
                <w:rFonts w:ascii="Times New Roman" w:hAnsi="Times New Roman"/>
                <w:bCs/>
                <w:sz w:val="24"/>
                <w:szCs w:val="24"/>
              </w:rPr>
            </w:pPr>
            <w:r>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 xml:space="preserve">и самовыражения в обществе, выражающий сопричастность </w:t>
            </w:r>
            <w:r>
              <w:rPr>
                <w:rFonts w:ascii="Times New Roman" w:hAnsi="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 xml:space="preserve">и мирового художественного наследия, роли народных традиций </w:t>
            </w:r>
            <w:r>
              <w:rPr>
                <w:rFonts w:ascii="Times New Roman" w:hAnsi="Times New Roman"/>
                <w:sz w:val="24"/>
                <w:szCs w:val="24"/>
              </w:rPr>
              <w:br/>
              <w:t>и народного творчества в искусстве. Выражающий ценностное отношение к технической и промышленной эстетике</w:t>
            </w:r>
          </w:p>
        </w:tc>
        <w:tc>
          <w:tcPr>
            <w:tcW w:w="2126" w:type="dxa"/>
            <w:tcBorders>
              <w:top w:val="single" w:sz="4" w:space="0" w:color="auto"/>
              <w:left w:val="single" w:sz="4" w:space="0" w:color="auto"/>
              <w:bottom w:val="single" w:sz="4" w:space="0" w:color="auto"/>
              <w:right w:val="single" w:sz="4" w:space="0" w:color="auto"/>
            </w:tcBorders>
            <w:vAlign w:val="center"/>
          </w:tcPr>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11</w:t>
            </w:r>
          </w:p>
        </w:tc>
      </w:tr>
      <w:tr w:rsidR="008C3678" w:rsidRPr="004F3587" w:rsidTr="008C3678">
        <w:tc>
          <w:tcPr>
            <w:tcW w:w="7338" w:type="dxa"/>
            <w:tcBorders>
              <w:top w:val="single" w:sz="4" w:space="0" w:color="auto"/>
              <w:left w:val="single" w:sz="4" w:space="0" w:color="auto"/>
              <w:bottom w:val="single" w:sz="4" w:space="0" w:color="auto"/>
              <w:right w:val="single" w:sz="4" w:space="0" w:color="auto"/>
            </w:tcBorders>
            <w:shd w:val="clear" w:color="auto" w:fill="auto"/>
          </w:tcPr>
          <w:p w:rsidR="008C3678" w:rsidRPr="006308B0" w:rsidRDefault="008C3678" w:rsidP="008C3678">
            <w:pPr>
              <w:spacing w:after="0" w:line="240" w:lineRule="auto"/>
              <w:ind w:firstLine="33"/>
              <w:jc w:val="both"/>
              <w:rPr>
                <w:rFonts w:ascii="Times New Roman" w:hAnsi="Times New Roman"/>
                <w:bCs/>
                <w:sz w:val="24"/>
                <w:szCs w:val="24"/>
              </w:rPr>
            </w:pPr>
            <w:r w:rsidRPr="006308B0">
              <w:rPr>
                <w:rFonts w:ascii="Times New Roman" w:hAnsi="Times New Roman"/>
                <w:bCs/>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tcPr>
          <w:p w:rsidR="008C3678" w:rsidRPr="004F3587" w:rsidRDefault="008C3678" w:rsidP="008C3678">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 xml:space="preserve">ЛР </w:t>
            </w:r>
            <w:r>
              <w:rPr>
                <w:rFonts w:ascii="Times New Roman" w:hAnsi="Times New Roman"/>
                <w:b/>
                <w:bCs/>
                <w:sz w:val="24"/>
                <w:szCs w:val="24"/>
              </w:rPr>
              <w:t>15</w:t>
            </w:r>
          </w:p>
        </w:tc>
      </w:tr>
    </w:tbl>
    <w:p w:rsidR="000F0EC2" w:rsidRDefault="000F0EC2">
      <w:pPr>
        <w:spacing w:after="0" w:line="240" w:lineRule="auto"/>
        <w:rPr>
          <w:rFonts w:ascii="Times New Roman" w:hAnsi="Times New Roman"/>
          <w:b/>
          <w:caps/>
          <w:sz w:val="24"/>
          <w:szCs w:val="24"/>
        </w:rPr>
      </w:pPr>
      <w:r>
        <w:rPr>
          <w:rFonts w:ascii="Times New Roman" w:hAnsi="Times New Roman"/>
          <w:b/>
          <w:caps/>
          <w:sz w:val="24"/>
          <w:szCs w:val="24"/>
        </w:rPr>
        <w:br w:type="page"/>
      </w:r>
    </w:p>
    <w:p w:rsidR="00993524" w:rsidRPr="00F55B68" w:rsidRDefault="00993524" w:rsidP="008C3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caps/>
          <w:sz w:val="24"/>
          <w:szCs w:val="24"/>
        </w:rPr>
      </w:pPr>
      <w:r w:rsidRPr="00F55B68">
        <w:rPr>
          <w:rFonts w:ascii="Times New Roman" w:hAnsi="Times New Roman"/>
          <w:b/>
          <w:caps/>
          <w:sz w:val="24"/>
          <w:szCs w:val="24"/>
        </w:rPr>
        <w:lastRenderedPageBreak/>
        <w:t>2 Структура и содержание учебной дисциплины</w:t>
      </w:r>
    </w:p>
    <w:p w:rsidR="00993524" w:rsidRPr="00F55B68" w:rsidRDefault="00993524" w:rsidP="008C36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b/>
          <w:sz w:val="24"/>
          <w:szCs w:val="24"/>
        </w:rPr>
      </w:pPr>
      <w:r w:rsidRPr="00F55B68">
        <w:rPr>
          <w:rFonts w:ascii="Times New Roman" w:hAnsi="Times New Roman"/>
          <w:b/>
          <w:sz w:val="24"/>
          <w:szCs w:val="24"/>
        </w:rPr>
        <w:t>2.1 Объем учебной дисциплины и виды учебной работы</w:t>
      </w:r>
    </w:p>
    <w:p w:rsidR="00993524" w:rsidRPr="00F55B68" w:rsidRDefault="00993524" w:rsidP="00993524">
      <w:pPr>
        <w:spacing w:after="0" w:line="240" w:lineRule="auto"/>
        <w:rPr>
          <w:rFonts w:ascii="Times New Roman" w:hAnsi="Times New Roman"/>
          <w:sz w:val="24"/>
          <w:szCs w:val="24"/>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993524" w:rsidRPr="00F55B68" w:rsidTr="004D33F5">
        <w:trPr>
          <w:trHeight w:val="460"/>
        </w:trPr>
        <w:tc>
          <w:tcPr>
            <w:tcW w:w="7904" w:type="dxa"/>
            <w:shd w:val="clear" w:color="auto" w:fill="auto"/>
            <w:vAlign w:val="center"/>
          </w:tcPr>
          <w:p w:rsidR="00993524" w:rsidRPr="00F55B68" w:rsidRDefault="00993524" w:rsidP="004D33F5">
            <w:pPr>
              <w:spacing w:after="0" w:line="240" w:lineRule="auto"/>
              <w:jc w:val="center"/>
              <w:rPr>
                <w:rFonts w:ascii="Times New Roman" w:hAnsi="Times New Roman"/>
                <w:sz w:val="24"/>
                <w:szCs w:val="24"/>
              </w:rPr>
            </w:pPr>
            <w:r w:rsidRPr="00F55B68">
              <w:rPr>
                <w:rFonts w:ascii="Times New Roman" w:hAnsi="Times New Roman"/>
                <w:b/>
                <w:sz w:val="24"/>
                <w:szCs w:val="24"/>
              </w:rPr>
              <w:t>Вид учебной работы</w:t>
            </w:r>
          </w:p>
        </w:tc>
        <w:tc>
          <w:tcPr>
            <w:tcW w:w="1800" w:type="dxa"/>
            <w:shd w:val="clear" w:color="auto" w:fill="auto"/>
            <w:vAlign w:val="center"/>
          </w:tcPr>
          <w:p w:rsidR="00993524" w:rsidRPr="00F55B68" w:rsidRDefault="00AA1F07" w:rsidP="004D33F5">
            <w:pPr>
              <w:spacing w:after="0" w:line="240" w:lineRule="auto"/>
              <w:jc w:val="center"/>
              <w:rPr>
                <w:rFonts w:ascii="Times New Roman" w:hAnsi="Times New Roman"/>
                <w:iCs/>
                <w:sz w:val="24"/>
                <w:szCs w:val="24"/>
              </w:rPr>
            </w:pPr>
            <w:r w:rsidRPr="00F55B68">
              <w:rPr>
                <w:rFonts w:ascii="Times New Roman" w:hAnsi="Times New Roman"/>
                <w:b/>
                <w:iCs/>
                <w:sz w:val="24"/>
                <w:szCs w:val="24"/>
              </w:rPr>
              <w:t>Количество</w:t>
            </w:r>
            <w:r w:rsidR="00993524" w:rsidRPr="00F55B68">
              <w:rPr>
                <w:rFonts w:ascii="Times New Roman" w:hAnsi="Times New Roman"/>
                <w:b/>
                <w:iCs/>
                <w:sz w:val="24"/>
                <w:szCs w:val="24"/>
              </w:rPr>
              <w:t xml:space="preserve"> часов</w:t>
            </w:r>
          </w:p>
        </w:tc>
      </w:tr>
      <w:tr w:rsidR="00993524" w:rsidRPr="00F55B68" w:rsidTr="004D33F5">
        <w:trPr>
          <w:trHeight w:val="285"/>
        </w:trPr>
        <w:tc>
          <w:tcPr>
            <w:tcW w:w="7904" w:type="dxa"/>
            <w:shd w:val="clear" w:color="auto" w:fill="auto"/>
          </w:tcPr>
          <w:p w:rsidR="00993524" w:rsidRPr="00F55B68" w:rsidRDefault="00AA1F07" w:rsidP="004D33F5">
            <w:pPr>
              <w:spacing w:after="0" w:line="240" w:lineRule="auto"/>
              <w:rPr>
                <w:rFonts w:ascii="Times New Roman" w:hAnsi="Times New Roman"/>
                <w:b/>
                <w:sz w:val="24"/>
                <w:szCs w:val="24"/>
              </w:rPr>
            </w:pPr>
            <w:r w:rsidRPr="00F55B68">
              <w:rPr>
                <w:rFonts w:ascii="Times New Roman" w:hAnsi="Times New Roman"/>
                <w:b/>
                <w:sz w:val="24"/>
                <w:szCs w:val="24"/>
              </w:rPr>
              <w:t>Объем ОП</w:t>
            </w:r>
            <w:r w:rsidR="00993524" w:rsidRPr="00F55B68">
              <w:rPr>
                <w:rFonts w:ascii="Times New Roman" w:hAnsi="Times New Roman"/>
                <w:b/>
                <w:sz w:val="24"/>
                <w:szCs w:val="24"/>
              </w:rPr>
              <w:t xml:space="preserve"> (всего)</w:t>
            </w:r>
          </w:p>
        </w:tc>
        <w:tc>
          <w:tcPr>
            <w:tcW w:w="1800" w:type="dxa"/>
            <w:shd w:val="clear" w:color="auto" w:fill="auto"/>
          </w:tcPr>
          <w:p w:rsidR="00993524" w:rsidRPr="00F55B68" w:rsidRDefault="00BA50CE" w:rsidP="004D33F5">
            <w:pPr>
              <w:spacing w:after="0" w:line="240" w:lineRule="auto"/>
              <w:jc w:val="center"/>
              <w:rPr>
                <w:rFonts w:ascii="Times New Roman" w:hAnsi="Times New Roman"/>
                <w:b/>
                <w:iCs/>
                <w:sz w:val="24"/>
                <w:szCs w:val="24"/>
              </w:rPr>
            </w:pPr>
            <w:r>
              <w:rPr>
                <w:rFonts w:ascii="Times New Roman" w:hAnsi="Times New Roman"/>
                <w:b/>
                <w:iCs/>
                <w:sz w:val="24"/>
                <w:szCs w:val="24"/>
              </w:rPr>
              <w:t>156</w:t>
            </w:r>
          </w:p>
        </w:tc>
      </w:tr>
      <w:tr w:rsidR="00993524" w:rsidRPr="00F55B68" w:rsidTr="004D33F5">
        <w:tc>
          <w:tcPr>
            <w:tcW w:w="7904" w:type="dxa"/>
            <w:shd w:val="clear" w:color="auto" w:fill="auto"/>
          </w:tcPr>
          <w:p w:rsidR="00993524" w:rsidRPr="00F55B68" w:rsidRDefault="00993524" w:rsidP="004D33F5">
            <w:pPr>
              <w:spacing w:after="0" w:line="240" w:lineRule="auto"/>
              <w:jc w:val="both"/>
              <w:rPr>
                <w:rFonts w:ascii="Times New Roman" w:hAnsi="Times New Roman"/>
                <w:sz w:val="24"/>
                <w:szCs w:val="24"/>
              </w:rPr>
            </w:pPr>
            <w:r w:rsidRPr="00F55B68">
              <w:rPr>
                <w:rFonts w:ascii="Times New Roman" w:hAnsi="Times New Roman"/>
                <w:b/>
                <w:sz w:val="24"/>
                <w:szCs w:val="24"/>
              </w:rPr>
              <w:t xml:space="preserve">Обязательная аудиторная учебная нагрузка (всего) </w:t>
            </w:r>
          </w:p>
        </w:tc>
        <w:tc>
          <w:tcPr>
            <w:tcW w:w="1800" w:type="dxa"/>
            <w:shd w:val="clear" w:color="auto" w:fill="auto"/>
          </w:tcPr>
          <w:p w:rsidR="00993524" w:rsidRPr="00F55B68" w:rsidRDefault="00993524" w:rsidP="004D33F5">
            <w:pPr>
              <w:spacing w:after="0" w:line="240" w:lineRule="auto"/>
              <w:jc w:val="center"/>
              <w:rPr>
                <w:rFonts w:ascii="Times New Roman" w:hAnsi="Times New Roman"/>
                <w:b/>
                <w:iCs/>
                <w:sz w:val="24"/>
                <w:szCs w:val="24"/>
              </w:rPr>
            </w:pPr>
            <w:r w:rsidRPr="00F55B68">
              <w:rPr>
                <w:rFonts w:ascii="Times New Roman" w:hAnsi="Times New Roman"/>
                <w:b/>
                <w:iCs/>
                <w:sz w:val="24"/>
                <w:szCs w:val="24"/>
              </w:rPr>
              <w:t>136</w:t>
            </w:r>
          </w:p>
        </w:tc>
      </w:tr>
      <w:tr w:rsidR="00993524" w:rsidRPr="00F55B68" w:rsidTr="004D33F5">
        <w:tc>
          <w:tcPr>
            <w:tcW w:w="7904" w:type="dxa"/>
            <w:shd w:val="clear" w:color="auto" w:fill="auto"/>
          </w:tcPr>
          <w:p w:rsidR="00993524" w:rsidRPr="00F55B68" w:rsidRDefault="00993524" w:rsidP="004D33F5">
            <w:pPr>
              <w:spacing w:after="0" w:line="240" w:lineRule="auto"/>
              <w:jc w:val="both"/>
              <w:rPr>
                <w:rFonts w:ascii="Times New Roman" w:hAnsi="Times New Roman"/>
                <w:sz w:val="24"/>
                <w:szCs w:val="24"/>
              </w:rPr>
            </w:pPr>
            <w:r w:rsidRPr="00F55B68">
              <w:rPr>
                <w:rFonts w:ascii="Times New Roman" w:hAnsi="Times New Roman"/>
                <w:sz w:val="24"/>
                <w:szCs w:val="24"/>
              </w:rPr>
              <w:t>в том числе:</w:t>
            </w:r>
          </w:p>
        </w:tc>
        <w:tc>
          <w:tcPr>
            <w:tcW w:w="1800" w:type="dxa"/>
            <w:shd w:val="clear" w:color="auto" w:fill="auto"/>
          </w:tcPr>
          <w:p w:rsidR="00993524" w:rsidRPr="00F55B68" w:rsidRDefault="00993524" w:rsidP="004D33F5">
            <w:pPr>
              <w:spacing w:after="0" w:line="240" w:lineRule="auto"/>
              <w:jc w:val="center"/>
              <w:rPr>
                <w:rFonts w:ascii="Times New Roman" w:hAnsi="Times New Roman"/>
                <w:iCs/>
                <w:sz w:val="24"/>
                <w:szCs w:val="24"/>
              </w:rPr>
            </w:pPr>
          </w:p>
        </w:tc>
      </w:tr>
      <w:tr w:rsidR="00993524" w:rsidRPr="00F55B68" w:rsidTr="004D33F5">
        <w:tc>
          <w:tcPr>
            <w:tcW w:w="7904" w:type="dxa"/>
            <w:shd w:val="clear" w:color="auto" w:fill="auto"/>
          </w:tcPr>
          <w:p w:rsidR="00993524" w:rsidRPr="00F55B68" w:rsidRDefault="00993524" w:rsidP="00F318CC">
            <w:pPr>
              <w:pStyle w:val="a6"/>
              <w:numPr>
                <w:ilvl w:val="0"/>
                <w:numId w:val="18"/>
              </w:numPr>
              <w:spacing w:after="0"/>
              <w:jc w:val="both"/>
            </w:pPr>
            <w:r w:rsidRPr="00F55B68">
              <w:t>теоретическое обучение</w:t>
            </w:r>
          </w:p>
        </w:tc>
        <w:tc>
          <w:tcPr>
            <w:tcW w:w="1800" w:type="dxa"/>
            <w:shd w:val="clear" w:color="auto" w:fill="auto"/>
          </w:tcPr>
          <w:p w:rsidR="00993524" w:rsidRPr="00F55B68" w:rsidRDefault="00993524" w:rsidP="004D33F5">
            <w:pPr>
              <w:spacing w:after="0" w:line="240" w:lineRule="auto"/>
              <w:jc w:val="center"/>
              <w:rPr>
                <w:rFonts w:ascii="Times New Roman" w:hAnsi="Times New Roman"/>
                <w:iCs/>
                <w:sz w:val="24"/>
                <w:szCs w:val="24"/>
              </w:rPr>
            </w:pPr>
            <w:r w:rsidRPr="00F55B68">
              <w:rPr>
                <w:rFonts w:ascii="Times New Roman" w:hAnsi="Times New Roman"/>
                <w:iCs/>
                <w:sz w:val="24"/>
                <w:szCs w:val="24"/>
              </w:rPr>
              <w:t>86</w:t>
            </w:r>
          </w:p>
        </w:tc>
      </w:tr>
      <w:tr w:rsidR="00993524" w:rsidRPr="00F55B68" w:rsidTr="004D33F5">
        <w:tc>
          <w:tcPr>
            <w:tcW w:w="7904" w:type="dxa"/>
            <w:shd w:val="clear" w:color="auto" w:fill="auto"/>
          </w:tcPr>
          <w:p w:rsidR="00993524" w:rsidRPr="00F55B68" w:rsidRDefault="00993524" w:rsidP="00F318CC">
            <w:pPr>
              <w:pStyle w:val="a6"/>
              <w:numPr>
                <w:ilvl w:val="0"/>
                <w:numId w:val="18"/>
              </w:numPr>
              <w:spacing w:after="0"/>
              <w:jc w:val="both"/>
            </w:pPr>
            <w:r w:rsidRPr="00F55B68">
              <w:t xml:space="preserve">практические занятия </w:t>
            </w:r>
          </w:p>
        </w:tc>
        <w:tc>
          <w:tcPr>
            <w:tcW w:w="1800" w:type="dxa"/>
            <w:shd w:val="clear" w:color="auto" w:fill="auto"/>
          </w:tcPr>
          <w:p w:rsidR="00993524" w:rsidRPr="00F55B68" w:rsidRDefault="00993524" w:rsidP="004D33F5">
            <w:pPr>
              <w:spacing w:after="0" w:line="240" w:lineRule="auto"/>
              <w:jc w:val="center"/>
              <w:rPr>
                <w:rFonts w:ascii="Times New Roman" w:hAnsi="Times New Roman"/>
                <w:iCs/>
                <w:sz w:val="24"/>
                <w:szCs w:val="24"/>
              </w:rPr>
            </w:pPr>
            <w:r w:rsidRPr="00F55B68">
              <w:rPr>
                <w:rFonts w:ascii="Times New Roman" w:hAnsi="Times New Roman"/>
                <w:iCs/>
                <w:sz w:val="24"/>
                <w:szCs w:val="24"/>
              </w:rPr>
              <w:t>26</w:t>
            </w:r>
          </w:p>
        </w:tc>
      </w:tr>
      <w:tr w:rsidR="00CE77E6" w:rsidRPr="00F55B68" w:rsidTr="004D33F5">
        <w:tc>
          <w:tcPr>
            <w:tcW w:w="7904" w:type="dxa"/>
            <w:shd w:val="clear" w:color="auto" w:fill="auto"/>
          </w:tcPr>
          <w:p w:rsidR="00CE77E6" w:rsidRPr="00F55B68" w:rsidRDefault="00CE77E6" w:rsidP="00F318CC">
            <w:pPr>
              <w:pStyle w:val="a6"/>
              <w:numPr>
                <w:ilvl w:val="0"/>
                <w:numId w:val="18"/>
              </w:numPr>
              <w:spacing w:after="0"/>
              <w:jc w:val="both"/>
            </w:pPr>
            <w:r>
              <w:t>лабораторные занятия</w:t>
            </w:r>
          </w:p>
        </w:tc>
        <w:tc>
          <w:tcPr>
            <w:tcW w:w="1800" w:type="dxa"/>
            <w:shd w:val="clear" w:color="auto" w:fill="auto"/>
          </w:tcPr>
          <w:p w:rsidR="00CE77E6" w:rsidRPr="00F55B68" w:rsidRDefault="00CE77E6" w:rsidP="004D33F5">
            <w:pPr>
              <w:spacing w:after="0" w:line="240" w:lineRule="auto"/>
              <w:jc w:val="center"/>
              <w:rPr>
                <w:rFonts w:ascii="Times New Roman" w:hAnsi="Times New Roman"/>
                <w:iCs/>
                <w:sz w:val="24"/>
                <w:szCs w:val="24"/>
              </w:rPr>
            </w:pPr>
            <w:r>
              <w:rPr>
                <w:rFonts w:ascii="Times New Roman" w:hAnsi="Times New Roman"/>
                <w:iCs/>
                <w:sz w:val="24"/>
                <w:szCs w:val="24"/>
              </w:rPr>
              <w:t>24</w:t>
            </w:r>
          </w:p>
        </w:tc>
      </w:tr>
      <w:tr w:rsidR="00993524" w:rsidRPr="00F55B68" w:rsidTr="004D33F5">
        <w:tc>
          <w:tcPr>
            <w:tcW w:w="7904" w:type="dxa"/>
            <w:shd w:val="clear" w:color="auto" w:fill="auto"/>
          </w:tcPr>
          <w:p w:rsidR="00993524" w:rsidRPr="00F55B68" w:rsidRDefault="00993524" w:rsidP="004D33F5">
            <w:pPr>
              <w:spacing w:after="0" w:line="240" w:lineRule="auto"/>
              <w:jc w:val="both"/>
              <w:rPr>
                <w:rFonts w:ascii="Times New Roman" w:hAnsi="Times New Roman"/>
                <w:b/>
                <w:sz w:val="24"/>
                <w:szCs w:val="24"/>
              </w:rPr>
            </w:pPr>
            <w:r w:rsidRPr="00F55B68">
              <w:rPr>
                <w:rFonts w:ascii="Times New Roman" w:hAnsi="Times New Roman"/>
                <w:b/>
                <w:sz w:val="24"/>
                <w:szCs w:val="24"/>
              </w:rPr>
              <w:t>Консультации</w:t>
            </w:r>
          </w:p>
        </w:tc>
        <w:tc>
          <w:tcPr>
            <w:tcW w:w="1800" w:type="dxa"/>
            <w:shd w:val="clear" w:color="auto" w:fill="auto"/>
          </w:tcPr>
          <w:p w:rsidR="00993524" w:rsidRPr="00F55B68" w:rsidRDefault="00993524" w:rsidP="004D33F5">
            <w:pPr>
              <w:spacing w:after="0" w:line="240" w:lineRule="auto"/>
              <w:jc w:val="center"/>
              <w:rPr>
                <w:rFonts w:ascii="Times New Roman" w:hAnsi="Times New Roman"/>
                <w:b/>
                <w:iCs/>
                <w:sz w:val="24"/>
                <w:szCs w:val="24"/>
              </w:rPr>
            </w:pPr>
            <w:r w:rsidRPr="00F55B68">
              <w:rPr>
                <w:rFonts w:ascii="Times New Roman" w:hAnsi="Times New Roman"/>
                <w:b/>
                <w:iCs/>
                <w:sz w:val="24"/>
                <w:szCs w:val="24"/>
              </w:rPr>
              <w:t>4</w:t>
            </w:r>
          </w:p>
        </w:tc>
      </w:tr>
      <w:tr w:rsidR="000E1857" w:rsidRPr="00F55B68" w:rsidTr="004D33F5">
        <w:tc>
          <w:tcPr>
            <w:tcW w:w="7904" w:type="dxa"/>
            <w:shd w:val="clear" w:color="auto" w:fill="auto"/>
          </w:tcPr>
          <w:p w:rsidR="000E1857" w:rsidRPr="00F55B68" w:rsidRDefault="000E1857" w:rsidP="004D33F5">
            <w:pPr>
              <w:spacing w:after="0" w:line="240" w:lineRule="auto"/>
              <w:jc w:val="both"/>
              <w:rPr>
                <w:rFonts w:ascii="Times New Roman" w:hAnsi="Times New Roman"/>
                <w:b/>
                <w:sz w:val="24"/>
                <w:szCs w:val="24"/>
              </w:rPr>
            </w:pPr>
            <w:r>
              <w:rPr>
                <w:rFonts w:ascii="Times New Roman" w:hAnsi="Times New Roman"/>
                <w:b/>
                <w:sz w:val="24"/>
                <w:szCs w:val="24"/>
              </w:rPr>
              <w:t>Самостоятельная работа</w:t>
            </w:r>
          </w:p>
        </w:tc>
        <w:tc>
          <w:tcPr>
            <w:tcW w:w="1800" w:type="dxa"/>
            <w:shd w:val="clear" w:color="auto" w:fill="auto"/>
          </w:tcPr>
          <w:p w:rsidR="000E1857" w:rsidRPr="00F55B68" w:rsidRDefault="00BA50CE" w:rsidP="004D33F5">
            <w:pPr>
              <w:spacing w:after="0" w:line="240" w:lineRule="auto"/>
              <w:jc w:val="center"/>
              <w:rPr>
                <w:rFonts w:ascii="Times New Roman" w:hAnsi="Times New Roman"/>
                <w:b/>
                <w:iCs/>
                <w:sz w:val="24"/>
                <w:szCs w:val="24"/>
              </w:rPr>
            </w:pPr>
            <w:r>
              <w:rPr>
                <w:rFonts w:ascii="Times New Roman" w:hAnsi="Times New Roman"/>
                <w:b/>
                <w:iCs/>
                <w:sz w:val="24"/>
                <w:szCs w:val="24"/>
              </w:rPr>
              <w:t>8</w:t>
            </w:r>
          </w:p>
        </w:tc>
      </w:tr>
      <w:tr w:rsidR="00AA1F07" w:rsidRPr="00F55B68" w:rsidTr="004D33F5">
        <w:tc>
          <w:tcPr>
            <w:tcW w:w="7904" w:type="dxa"/>
            <w:shd w:val="clear" w:color="auto" w:fill="auto"/>
          </w:tcPr>
          <w:p w:rsidR="00AA1F07" w:rsidRPr="00805C7E" w:rsidRDefault="00AA1F07" w:rsidP="00AA1F07">
            <w:pPr>
              <w:spacing w:after="0" w:line="240" w:lineRule="auto"/>
              <w:jc w:val="both"/>
              <w:rPr>
                <w:rFonts w:ascii="Times New Roman" w:hAnsi="Times New Roman"/>
                <w:sz w:val="24"/>
                <w:szCs w:val="24"/>
              </w:rPr>
            </w:pPr>
            <w:r w:rsidRPr="00805C7E">
              <w:rPr>
                <w:rFonts w:ascii="Times New Roman" w:hAnsi="Times New Roman"/>
                <w:sz w:val="24"/>
                <w:szCs w:val="24"/>
              </w:rPr>
              <w:t xml:space="preserve">Вариативные часы </w:t>
            </w:r>
          </w:p>
        </w:tc>
        <w:tc>
          <w:tcPr>
            <w:tcW w:w="1800" w:type="dxa"/>
            <w:shd w:val="clear" w:color="auto" w:fill="auto"/>
          </w:tcPr>
          <w:p w:rsidR="00AA1F07" w:rsidRPr="00805C7E" w:rsidRDefault="00BA50CE" w:rsidP="00AA1F07">
            <w:pPr>
              <w:spacing w:after="0" w:line="240" w:lineRule="auto"/>
              <w:jc w:val="center"/>
              <w:rPr>
                <w:rFonts w:ascii="Times New Roman" w:hAnsi="Times New Roman"/>
                <w:iCs/>
                <w:sz w:val="24"/>
                <w:szCs w:val="24"/>
              </w:rPr>
            </w:pPr>
            <w:r>
              <w:rPr>
                <w:rFonts w:ascii="Times New Roman" w:hAnsi="Times New Roman"/>
                <w:iCs/>
                <w:sz w:val="24"/>
                <w:szCs w:val="24"/>
              </w:rPr>
              <w:t>34</w:t>
            </w:r>
          </w:p>
        </w:tc>
      </w:tr>
      <w:tr w:rsidR="000F0EC2" w:rsidRPr="00F55B68" w:rsidTr="004D33F5">
        <w:tc>
          <w:tcPr>
            <w:tcW w:w="7904" w:type="dxa"/>
            <w:shd w:val="clear" w:color="auto" w:fill="auto"/>
          </w:tcPr>
          <w:p w:rsidR="000F0EC2" w:rsidRPr="000F0EC2" w:rsidRDefault="000F0EC2" w:rsidP="00AA1F07">
            <w:pPr>
              <w:spacing w:after="0" w:line="240" w:lineRule="auto"/>
              <w:jc w:val="both"/>
              <w:rPr>
                <w:rFonts w:ascii="Times New Roman" w:hAnsi="Times New Roman"/>
                <w:b/>
                <w:sz w:val="24"/>
                <w:szCs w:val="24"/>
              </w:rPr>
            </w:pPr>
            <w:r w:rsidRPr="000F0EC2">
              <w:rPr>
                <w:rFonts w:ascii="Times New Roman" w:hAnsi="Times New Roman"/>
                <w:b/>
                <w:sz w:val="24"/>
                <w:szCs w:val="24"/>
              </w:rPr>
              <w:t>Промежуточная аттестация</w:t>
            </w:r>
          </w:p>
        </w:tc>
        <w:tc>
          <w:tcPr>
            <w:tcW w:w="1800" w:type="dxa"/>
            <w:shd w:val="clear" w:color="auto" w:fill="auto"/>
          </w:tcPr>
          <w:p w:rsidR="000F0EC2" w:rsidRPr="000F0EC2" w:rsidRDefault="000F0EC2" w:rsidP="00AA1F07">
            <w:pPr>
              <w:spacing w:after="0" w:line="240" w:lineRule="auto"/>
              <w:jc w:val="center"/>
              <w:rPr>
                <w:rFonts w:ascii="Times New Roman" w:hAnsi="Times New Roman"/>
                <w:b/>
                <w:iCs/>
                <w:sz w:val="24"/>
                <w:szCs w:val="24"/>
              </w:rPr>
            </w:pPr>
            <w:r w:rsidRPr="000F0EC2">
              <w:rPr>
                <w:rFonts w:ascii="Times New Roman" w:hAnsi="Times New Roman"/>
                <w:b/>
                <w:iCs/>
                <w:sz w:val="24"/>
                <w:szCs w:val="24"/>
              </w:rPr>
              <w:t>8</w:t>
            </w:r>
          </w:p>
        </w:tc>
      </w:tr>
      <w:tr w:rsidR="00AA1F07" w:rsidRPr="00F55B68" w:rsidTr="004D33F5">
        <w:tc>
          <w:tcPr>
            <w:tcW w:w="7904" w:type="dxa"/>
            <w:shd w:val="clear" w:color="auto" w:fill="auto"/>
          </w:tcPr>
          <w:p w:rsidR="00AA1F07" w:rsidRPr="00F55B68" w:rsidRDefault="00AA1F07" w:rsidP="004D33F5">
            <w:pPr>
              <w:spacing w:after="0" w:line="240" w:lineRule="auto"/>
              <w:jc w:val="both"/>
              <w:rPr>
                <w:rFonts w:ascii="Times New Roman" w:hAnsi="Times New Roman"/>
                <w:b/>
                <w:sz w:val="24"/>
                <w:szCs w:val="24"/>
              </w:rPr>
            </w:pPr>
            <w:r w:rsidRPr="00F55B68">
              <w:rPr>
                <w:rFonts w:ascii="Times New Roman" w:hAnsi="Times New Roman"/>
                <w:b/>
                <w:sz w:val="24"/>
                <w:szCs w:val="24"/>
              </w:rPr>
              <w:t xml:space="preserve">Итоговая аттестация - </w:t>
            </w:r>
            <w:r w:rsidRPr="00F55B68">
              <w:rPr>
                <w:rFonts w:ascii="Times New Roman" w:hAnsi="Times New Roman"/>
                <w:sz w:val="24"/>
                <w:szCs w:val="24"/>
              </w:rPr>
              <w:t>экзамен</w:t>
            </w:r>
          </w:p>
        </w:tc>
        <w:tc>
          <w:tcPr>
            <w:tcW w:w="1800" w:type="dxa"/>
            <w:shd w:val="clear" w:color="auto" w:fill="auto"/>
          </w:tcPr>
          <w:p w:rsidR="00AA1F07" w:rsidRPr="00F55B68" w:rsidRDefault="00AA1F07" w:rsidP="00AA1F07">
            <w:pPr>
              <w:spacing w:after="0" w:line="240" w:lineRule="auto"/>
              <w:rPr>
                <w:rFonts w:ascii="Times New Roman" w:hAnsi="Times New Roman"/>
                <w:b/>
                <w:i/>
                <w:iCs/>
                <w:sz w:val="24"/>
                <w:szCs w:val="24"/>
              </w:rPr>
            </w:pPr>
          </w:p>
        </w:tc>
      </w:tr>
    </w:tbl>
    <w:p w:rsidR="00993524" w:rsidRPr="00F55B68" w:rsidRDefault="00993524" w:rsidP="00993524">
      <w:pPr>
        <w:spacing w:after="0"/>
        <w:contextualSpacing/>
        <w:jc w:val="center"/>
        <w:rPr>
          <w:rFonts w:ascii="Times New Roman" w:hAnsi="Times New Roman"/>
          <w:b/>
          <w:i/>
          <w:sz w:val="24"/>
          <w:szCs w:val="24"/>
          <w:u w:val="single"/>
        </w:rPr>
      </w:pPr>
    </w:p>
    <w:p w:rsidR="00993524" w:rsidRPr="00F55B68" w:rsidRDefault="00993524" w:rsidP="0084386B">
      <w:pPr>
        <w:spacing w:after="0"/>
        <w:contextualSpacing/>
        <w:jc w:val="center"/>
        <w:rPr>
          <w:rFonts w:ascii="Times New Roman" w:hAnsi="Times New Roman"/>
          <w:sz w:val="24"/>
          <w:szCs w:val="24"/>
        </w:rPr>
      </w:pPr>
    </w:p>
    <w:p w:rsidR="00E205AB" w:rsidRPr="00F55B68" w:rsidRDefault="00E205AB" w:rsidP="00E205AB">
      <w:pPr>
        <w:spacing w:after="0"/>
        <w:contextualSpacing/>
        <w:rPr>
          <w:rFonts w:ascii="Times New Roman" w:hAnsi="Times New Roman"/>
          <w:b/>
          <w:i/>
          <w:sz w:val="24"/>
          <w:szCs w:val="24"/>
        </w:rPr>
        <w:sectPr w:rsidR="00E205AB" w:rsidRPr="00F55B68" w:rsidSect="00C45CBF">
          <w:pgSz w:w="11906" w:h="16838"/>
          <w:pgMar w:top="1134" w:right="851" w:bottom="1276" w:left="1701" w:header="709" w:footer="709" w:gutter="0"/>
          <w:cols w:space="708"/>
          <w:docGrid w:linePitch="360"/>
        </w:sectPr>
      </w:pPr>
    </w:p>
    <w:p w:rsidR="00E205AB" w:rsidRPr="00F55B68" w:rsidRDefault="00E205AB" w:rsidP="00E205AB">
      <w:pPr>
        <w:spacing w:after="0"/>
        <w:contextualSpacing/>
        <w:rPr>
          <w:rFonts w:ascii="Times New Roman" w:hAnsi="Times New Roman"/>
          <w:b/>
          <w:sz w:val="24"/>
          <w:szCs w:val="24"/>
        </w:rPr>
      </w:pPr>
      <w:r w:rsidRPr="00F55B68">
        <w:rPr>
          <w:rFonts w:ascii="Times New Roman" w:hAnsi="Times New Roman"/>
          <w:b/>
          <w:sz w:val="24"/>
          <w:szCs w:val="24"/>
        </w:rPr>
        <w:lastRenderedPageBreak/>
        <w:t xml:space="preserve">2.2. Тематический план и содержание учебной дисциплины </w:t>
      </w:r>
      <w:r w:rsidR="00AF6E25" w:rsidRPr="00F55B68">
        <w:rPr>
          <w:rFonts w:ascii="Times New Roman" w:hAnsi="Times New Roman"/>
          <w:b/>
          <w:sz w:val="24"/>
          <w:szCs w:val="24"/>
        </w:rPr>
        <w:t xml:space="preserve">ОП.03 </w:t>
      </w:r>
      <w:r w:rsidRPr="00F55B68">
        <w:rPr>
          <w:rFonts w:ascii="Times New Roman" w:hAnsi="Times New Roman"/>
          <w:b/>
          <w:sz w:val="24"/>
          <w:szCs w:val="24"/>
        </w:rPr>
        <w:t>«Электроника и схемотехника»</w:t>
      </w:r>
    </w:p>
    <w:p w:rsidR="009D3496" w:rsidRPr="00F55B68" w:rsidRDefault="009D3496" w:rsidP="00E205AB">
      <w:pPr>
        <w:spacing w:after="0"/>
        <w:contextualSpacing/>
        <w:rPr>
          <w:rFonts w:ascii="Times New Roman" w:hAnsi="Times New Roman"/>
          <w:b/>
          <w:sz w:val="24"/>
          <w:szCs w:val="24"/>
        </w:rPr>
      </w:pPr>
    </w:p>
    <w:tbl>
      <w:tblPr>
        <w:tblW w:w="155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7"/>
        <w:gridCol w:w="352"/>
        <w:gridCol w:w="9335"/>
        <w:gridCol w:w="1154"/>
        <w:gridCol w:w="1716"/>
        <w:gridCol w:w="19"/>
      </w:tblGrid>
      <w:tr w:rsidR="009D3496" w:rsidRPr="00F55B68" w:rsidTr="0027550B">
        <w:trPr>
          <w:cantSplit/>
          <w:trHeight w:val="571"/>
          <w:tblHeader/>
        </w:trPr>
        <w:tc>
          <w:tcPr>
            <w:tcW w:w="2947" w:type="dxa"/>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Наименование разделов и тем</w:t>
            </w:r>
          </w:p>
        </w:tc>
        <w:tc>
          <w:tcPr>
            <w:tcW w:w="9687" w:type="dxa"/>
            <w:gridSpan w:val="2"/>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Содержание учебного материала, лабораторные и практические работы, самостоятельная работа обучающихся</w:t>
            </w:r>
          </w:p>
        </w:tc>
        <w:tc>
          <w:tcPr>
            <w:tcW w:w="1154" w:type="dxa"/>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Объем часов</w:t>
            </w:r>
          </w:p>
        </w:tc>
        <w:tc>
          <w:tcPr>
            <w:tcW w:w="1735" w:type="dxa"/>
            <w:gridSpan w:val="2"/>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bCs/>
                <w:sz w:val="24"/>
                <w:szCs w:val="24"/>
              </w:rPr>
              <w:t>Осваиваемые элементы компетенций</w:t>
            </w:r>
          </w:p>
        </w:tc>
      </w:tr>
      <w:tr w:rsidR="009D3496" w:rsidRPr="00F55B68" w:rsidTr="0027550B">
        <w:trPr>
          <w:cantSplit/>
          <w:trHeight w:val="342"/>
          <w:tblHeader/>
        </w:trPr>
        <w:tc>
          <w:tcPr>
            <w:tcW w:w="2947" w:type="dxa"/>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w:t>
            </w:r>
          </w:p>
        </w:tc>
        <w:tc>
          <w:tcPr>
            <w:tcW w:w="9687" w:type="dxa"/>
            <w:gridSpan w:val="2"/>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2</w:t>
            </w:r>
          </w:p>
        </w:tc>
        <w:tc>
          <w:tcPr>
            <w:tcW w:w="1154" w:type="dxa"/>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3</w:t>
            </w:r>
          </w:p>
        </w:tc>
        <w:tc>
          <w:tcPr>
            <w:tcW w:w="1735" w:type="dxa"/>
            <w:gridSpan w:val="2"/>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4</w:t>
            </w:r>
          </w:p>
        </w:tc>
      </w:tr>
      <w:tr w:rsidR="00B965B7" w:rsidRPr="00F55B68" w:rsidTr="0027550B">
        <w:trPr>
          <w:gridAfter w:val="1"/>
          <w:wAfter w:w="19" w:type="dxa"/>
          <w:cantSplit/>
          <w:trHeight w:val="174"/>
        </w:trPr>
        <w:tc>
          <w:tcPr>
            <w:tcW w:w="15504" w:type="dxa"/>
            <w:gridSpan w:val="5"/>
            <w:shd w:val="clear" w:color="auto" w:fill="auto"/>
            <w:vAlign w:val="center"/>
          </w:tcPr>
          <w:p w:rsidR="00B965B7" w:rsidRPr="00F55B68" w:rsidRDefault="00B965B7"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4 семестр</w:t>
            </w:r>
          </w:p>
        </w:tc>
      </w:tr>
      <w:tr w:rsidR="003E755B" w:rsidRPr="00F55B68" w:rsidTr="00BF5578">
        <w:trPr>
          <w:gridAfter w:val="1"/>
          <w:wAfter w:w="19" w:type="dxa"/>
          <w:cantSplit/>
          <w:trHeight w:val="174"/>
        </w:trPr>
        <w:tc>
          <w:tcPr>
            <w:tcW w:w="12634" w:type="dxa"/>
            <w:gridSpan w:val="3"/>
            <w:shd w:val="clear" w:color="auto" w:fill="auto"/>
            <w:vAlign w:val="center"/>
          </w:tcPr>
          <w:p w:rsidR="003E755B" w:rsidRPr="003E755B" w:rsidRDefault="003E755B" w:rsidP="003E755B">
            <w:pPr>
              <w:spacing w:after="0" w:line="240" w:lineRule="auto"/>
              <w:jc w:val="center"/>
              <w:rPr>
                <w:rFonts w:ascii="Times New Roman" w:eastAsiaTheme="minorEastAsia" w:hAnsi="Times New Roman"/>
                <w:b/>
                <w:bCs/>
                <w:color w:val="FF0000"/>
                <w:sz w:val="24"/>
                <w:szCs w:val="24"/>
              </w:rPr>
            </w:pPr>
            <w:r w:rsidRPr="00F55B68">
              <w:rPr>
                <w:rFonts w:ascii="Times New Roman" w:eastAsiaTheme="minorEastAsia" w:hAnsi="Times New Roman"/>
                <w:b/>
                <w:bCs/>
                <w:sz w:val="24"/>
                <w:szCs w:val="24"/>
              </w:rPr>
              <w:t>Раздел 1</w:t>
            </w:r>
            <w:r w:rsidRPr="00F55B68">
              <w:rPr>
                <w:rFonts w:ascii="Times New Roman" w:hAnsi="Times New Roman"/>
                <w:b/>
                <w:bCs/>
                <w:sz w:val="24"/>
                <w:szCs w:val="24"/>
              </w:rPr>
              <w:t>Электронные приборы</w:t>
            </w:r>
          </w:p>
        </w:tc>
        <w:tc>
          <w:tcPr>
            <w:tcW w:w="1154" w:type="dxa"/>
            <w:shd w:val="clear" w:color="auto" w:fill="auto"/>
            <w:vAlign w:val="center"/>
          </w:tcPr>
          <w:p w:rsidR="003E755B" w:rsidRPr="00F55B68" w:rsidRDefault="003E755B"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shd w:val="clear" w:color="auto" w:fill="auto"/>
            <w:vAlign w:val="center"/>
          </w:tcPr>
          <w:p w:rsidR="003E755B" w:rsidRPr="00F55B68" w:rsidRDefault="003E755B"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9D3496" w:rsidRPr="00F55B68" w:rsidTr="0027550B">
        <w:trPr>
          <w:gridAfter w:val="1"/>
          <w:wAfter w:w="19" w:type="dxa"/>
          <w:cantSplit/>
          <w:trHeight w:val="174"/>
        </w:trPr>
        <w:tc>
          <w:tcPr>
            <w:tcW w:w="2947" w:type="dxa"/>
            <w:vMerge w:val="restart"/>
            <w:shd w:val="clear" w:color="auto" w:fill="auto"/>
            <w:vAlign w:val="center"/>
          </w:tcPr>
          <w:p w:rsidR="009D3496" w:rsidRPr="00F55B68" w:rsidRDefault="009D3496" w:rsidP="009D3496">
            <w:pPr>
              <w:spacing w:after="0" w:line="240" w:lineRule="auto"/>
              <w:jc w:val="center"/>
              <w:rPr>
                <w:rFonts w:ascii="Times New Roman" w:eastAsiaTheme="minorEastAsia" w:hAnsi="Times New Roman"/>
                <w:b/>
                <w:bCs/>
                <w:sz w:val="24"/>
                <w:szCs w:val="24"/>
              </w:rPr>
            </w:pPr>
            <w:r w:rsidRPr="00F55B68">
              <w:rPr>
                <w:rFonts w:ascii="Times New Roman" w:eastAsiaTheme="minorEastAsia" w:hAnsi="Times New Roman"/>
                <w:b/>
                <w:sz w:val="24"/>
                <w:szCs w:val="24"/>
              </w:rPr>
              <w:t>Введение</w:t>
            </w:r>
          </w:p>
        </w:tc>
        <w:tc>
          <w:tcPr>
            <w:tcW w:w="9687" w:type="dxa"/>
            <w:gridSpan w:val="2"/>
            <w:shd w:val="clear" w:color="auto" w:fill="auto"/>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2</w:t>
            </w:r>
          </w:p>
        </w:tc>
        <w:tc>
          <w:tcPr>
            <w:tcW w:w="1716" w:type="dxa"/>
            <w:vMerge w:val="restart"/>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eastAsiaTheme="minorEastAsia" w:hAnsi="Times New Roman"/>
                <w:bCs/>
                <w:sz w:val="24"/>
                <w:szCs w:val="24"/>
              </w:rPr>
            </w:pPr>
          </w:p>
          <w:p w:rsidR="009D3496" w:rsidRPr="00F55B68" w:rsidRDefault="000E4862" w:rsidP="00235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9D3496" w:rsidRPr="00F55B68" w:rsidTr="0027550B">
        <w:trPr>
          <w:gridAfter w:val="1"/>
          <w:wAfter w:w="19" w:type="dxa"/>
          <w:cantSplit/>
          <w:trHeight w:val="174"/>
        </w:trPr>
        <w:tc>
          <w:tcPr>
            <w:tcW w:w="2947" w:type="dxa"/>
            <w:vMerge/>
            <w:shd w:val="clear" w:color="auto" w:fill="auto"/>
            <w:vAlign w:val="center"/>
          </w:tcPr>
          <w:p w:rsidR="009D3496" w:rsidRPr="00F55B68" w:rsidRDefault="009D3496" w:rsidP="009D3496">
            <w:pPr>
              <w:spacing w:after="0" w:line="240" w:lineRule="auto"/>
              <w:jc w:val="center"/>
              <w:rPr>
                <w:rFonts w:ascii="Times New Roman" w:eastAsiaTheme="minorEastAsia" w:hAnsi="Times New Roman"/>
                <w:b/>
                <w:bCs/>
                <w:sz w:val="24"/>
                <w:szCs w:val="24"/>
              </w:rPr>
            </w:pPr>
          </w:p>
        </w:tc>
        <w:tc>
          <w:tcPr>
            <w:tcW w:w="9687" w:type="dxa"/>
            <w:gridSpan w:val="2"/>
            <w:shd w:val="clear" w:color="auto" w:fill="auto"/>
          </w:tcPr>
          <w:p w:rsidR="009D3496" w:rsidRPr="00F55B68" w:rsidRDefault="00B6522A" w:rsidP="004C4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bCs/>
                <w:sz w:val="24"/>
                <w:szCs w:val="24"/>
              </w:rPr>
            </w:pPr>
            <w:r w:rsidRPr="00F55B68">
              <w:rPr>
                <w:rFonts w:ascii="Times New Roman" w:eastAsiaTheme="minorEastAsia" w:hAnsi="Times New Roman"/>
                <w:bCs/>
                <w:sz w:val="24"/>
                <w:szCs w:val="24"/>
              </w:rPr>
              <w:t>Основные определения, области применения и история развития электроники и схемотехники</w:t>
            </w:r>
          </w:p>
        </w:tc>
        <w:tc>
          <w:tcPr>
            <w:tcW w:w="1154" w:type="dxa"/>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9D3496" w:rsidRPr="00F55B68" w:rsidRDefault="009D3496"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174"/>
        </w:trPr>
        <w:tc>
          <w:tcPr>
            <w:tcW w:w="2947" w:type="dxa"/>
            <w:vMerge w:val="restart"/>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bCs/>
                <w:sz w:val="24"/>
                <w:szCs w:val="24"/>
              </w:rPr>
            </w:pPr>
            <w:r w:rsidRPr="00F55B68">
              <w:rPr>
                <w:rFonts w:ascii="Times New Roman" w:eastAsiaTheme="minorEastAsia" w:hAnsi="Times New Roman"/>
                <w:b/>
                <w:bCs/>
                <w:sz w:val="24"/>
                <w:szCs w:val="24"/>
              </w:rPr>
              <w:t>Тема 1.1</w:t>
            </w:r>
            <w:r w:rsidRPr="00F55B68">
              <w:rPr>
                <w:rFonts w:ascii="Times New Roman" w:hAnsi="Times New Roman"/>
                <w:sz w:val="24"/>
                <w:szCs w:val="24"/>
              </w:rPr>
              <w:t>Физика полупроводников</w:t>
            </w:r>
          </w:p>
          <w:p w:rsidR="008D4F13" w:rsidRPr="00F55B68" w:rsidRDefault="008D4F13" w:rsidP="009D3496">
            <w:pPr>
              <w:spacing w:after="0" w:line="240" w:lineRule="auto"/>
              <w:jc w:val="center"/>
              <w:rPr>
                <w:rFonts w:ascii="Times New Roman" w:eastAsiaTheme="minorEastAsia" w:hAnsi="Times New Roman"/>
                <w:b/>
                <w:color w:val="FF0000"/>
                <w:sz w:val="24"/>
                <w:szCs w:val="24"/>
              </w:rPr>
            </w:pPr>
          </w:p>
        </w:tc>
        <w:tc>
          <w:tcPr>
            <w:tcW w:w="9687" w:type="dxa"/>
            <w:gridSpan w:val="2"/>
            <w:shd w:val="clear" w:color="auto" w:fill="auto"/>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8D4F13" w:rsidRPr="00F55B68" w:rsidRDefault="002B058F"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w:t>
            </w:r>
            <w:r w:rsidR="008D4F13" w:rsidRPr="00F55B68">
              <w:rPr>
                <w:rFonts w:ascii="Times New Roman" w:eastAsiaTheme="minorEastAsia" w:hAnsi="Times New Roman"/>
                <w:b/>
                <w:sz w:val="24"/>
                <w:szCs w:val="24"/>
              </w:rPr>
              <w:t>4</w:t>
            </w:r>
          </w:p>
        </w:tc>
        <w:tc>
          <w:tcPr>
            <w:tcW w:w="1716" w:type="dxa"/>
            <w:vMerge w:val="restart"/>
            <w:shd w:val="clear" w:color="auto" w:fill="auto"/>
            <w:vAlign w:val="center"/>
          </w:tcPr>
          <w:p w:rsidR="008D4F13" w:rsidRPr="00F55B68" w:rsidRDefault="000C4D6F"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i/>
                <w:sz w:val="24"/>
                <w:szCs w:val="24"/>
              </w:rPr>
            </w:pPr>
            <w:r w:rsidRPr="00F55B68">
              <w:rPr>
                <w:rFonts w:ascii="Times New Roman" w:eastAsiaTheme="minorEastAsia" w:hAnsi="Times New Roman"/>
                <w:i/>
                <w:sz w:val="24"/>
                <w:szCs w:val="24"/>
              </w:rPr>
              <w:t>ОК 01,</w:t>
            </w:r>
            <w:r w:rsidR="000E4862"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8D4F13" w:rsidRPr="00F55B68" w:rsidTr="0027550B">
        <w:trPr>
          <w:gridAfter w:val="1"/>
          <w:wAfter w:w="19" w:type="dxa"/>
          <w:cantSplit/>
          <w:trHeight w:val="265"/>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D52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1</w:t>
            </w:r>
          </w:p>
        </w:tc>
        <w:tc>
          <w:tcPr>
            <w:tcW w:w="9335" w:type="dxa"/>
            <w:shd w:val="clear" w:color="auto" w:fill="auto"/>
          </w:tcPr>
          <w:p w:rsidR="008D4F13" w:rsidRPr="00F55B68" w:rsidRDefault="008D4F13" w:rsidP="006912F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sz w:val="24"/>
                <w:szCs w:val="24"/>
                <w:lang w:val="ru-RU"/>
              </w:rPr>
            </w:pPr>
            <w:r w:rsidRPr="00F55B68">
              <w:rPr>
                <w:rFonts w:eastAsiaTheme="minorEastAsia"/>
                <w:sz w:val="24"/>
                <w:szCs w:val="24"/>
                <w:lang w:val="ru-RU"/>
              </w:rPr>
              <w:t xml:space="preserve">Материалы, используемые в электронике </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99"/>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9F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9335" w:type="dxa"/>
            <w:shd w:val="clear" w:color="auto" w:fill="auto"/>
          </w:tcPr>
          <w:p w:rsidR="008D4F13" w:rsidRPr="00F55B68" w:rsidRDefault="008D4F13" w:rsidP="009F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hAnsi="Times New Roman"/>
                <w:sz w:val="24"/>
                <w:szCs w:val="24"/>
              </w:rPr>
              <w:t>Особенности работы полупроводников.</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99"/>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9F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eastAsiaTheme="minorEastAsia" w:hAnsi="Times New Roman"/>
                <w:sz w:val="24"/>
                <w:szCs w:val="24"/>
              </w:rPr>
              <w:t>3</w:t>
            </w:r>
          </w:p>
        </w:tc>
        <w:tc>
          <w:tcPr>
            <w:tcW w:w="9335" w:type="dxa"/>
            <w:shd w:val="clear" w:color="auto" w:fill="auto"/>
          </w:tcPr>
          <w:p w:rsidR="008D4F13" w:rsidRPr="00F55B68" w:rsidRDefault="008D4F13" w:rsidP="00B6522A">
            <w:pPr>
              <w:spacing w:after="0"/>
              <w:contextualSpacing/>
              <w:jc w:val="both"/>
              <w:rPr>
                <w:rFonts w:ascii="Times New Roman" w:hAnsi="Times New Roman"/>
                <w:bCs/>
                <w:sz w:val="24"/>
                <w:szCs w:val="24"/>
              </w:rPr>
            </w:pPr>
            <w:r w:rsidRPr="00F55B68">
              <w:rPr>
                <w:rFonts w:ascii="Times New Roman" w:hAnsi="Times New Roman"/>
                <w:bCs/>
                <w:sz w:val="24"/>
                <w:szCs w:val="24"/>
              </w:rPr>
              <w:t>Зонные диаграммы полупроводников</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99"/>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9F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eastAsiaTheme="minorEastAsia" w:hAnsi="Times New Roman"/>
                <w:sz w:val="24"/>
                <w:szCs w:val="24"/>
              </w:rPr>
              <w:t>4</w:t>
            </w:r>
          </w:p>
        </w:tc>
        <w:tc>
          <w:tcPr>
            <w:tcW w:w="9335" w:type="dxa"/>
            <w:shd w:val="clear" w:color="auto" w:fill="auto"/>
          </w:tcPr>
          <w:p w:rsidR="008D4F13" w:rsidRPr="00F55B68" w:rsidRDefault="008D4F13" w:rsidP="00C67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hAnsi="Times New Roman"/>
                <w:sz w:val="24"/>
                <w:szCs w:val="24"/>
              </w:rPr>
              <w:t>Электронно-дырочный переход</w:t>
            </w:r>
            <w:r w:rsidRPr="00F55B68">
              <w:rPr>
                <w:rFonts w:ascii="Times New Roman" w:hAnsi="Times New Roman"/>
                <w:b/>
                <w:bCs/>
                <w:sz w:val="24"/>
                <w:szCs w:val="24"/>
              </w:rPr>
              <w:t xml:space="preserve">. </w:t>
            </w:r>
            <w:r w:rsidRPr="00F55B68">
              <w:rPr>
                <w:rFonts w:ascii="Times New Roman" w:hAnsi="Times New Roman"/>
                <w:sz w:val="24"/>
                <w:szCs w:val="24"/>
              </w:rPr>
              <w:t>Характеристики электронно-дырочного перехода</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99"/>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9F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0"/>
              <w:rPr>
                <w:rFonts w:ascii="Times New Roman" w:eastAsiaTheme="minorEastAsia" w:hAnsi="Times New Roman"/>
                <w:sz w:val="24"/>
                <w:szCs w:val="24"/>
              </w:rPr>
            </w:pPr>
            <w:r w:rsidRPr="00F55B68">
              <w:rPr>
                <w:rFonts w:ascii="Times New Roman" w:eastAsiaTheme="minorEastAsia" w:hAnsi="Times New Roman"/>
                <w:sz w:val="24"/>
                <w:szCs w:val="24"/>
              </w:rPr>
              <w:t>5</w:t>
            </w:r>
          </w:p>
        </w:tc>
        <w:tc>
          <w:tcPr>
            <w:tcW w:w="9335" w:type="dxa"/>
            <w:shd w:val="clear" w:color="auto" w:fill="auto"/>
          </w:tcPr>
          <w:p w:rsidR="008D4F13" w:rsidRPr="00F55B68" w:rsidRDefault="008D4F13" w:rsidP="00905D1B">
            <w:pPr>
              <w:spacing w:after="0"/>
              <w:contextualSpacing/>
              <w:jc w:val="both"/>
              <w:rPr>
                <w:rFonts w:ascii="Times New Roman" w:hAnsi="Times New Roman"/>
                <w:bCs/>
                <w:sz w:val="24"/>
                <w:szCs w:val="24"/>
              </w:rPr>
            </w:pPr>
            <w:r w:rsidRPr="00F55B68">
              <w:rPr>
                <w:rFonts w:ascii="Times New Roman" w:hAnsi="Times New Roman"/>
                <w:bCs/>
                <w:sz w:val="24"/>
                <w:szCs w:val="24"/>
              </w:rPr>
              <w:t xml:space="preserve">Контактные явления. </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61"/>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352" w:type="dxa"/>
            <w:shd w:val="clear" w:color="auto" w:fill="auto"/>
          </w:tcPr>
          <w:p w:rsidR="008D4F13" w:rsidRPr="00F55B68" w:rsidRDefault="008D4F13" w:rsidP="002A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6</w:t>
            </w:r>
          </w:p>
        </w:tc>
        <w:tc>
          <w:tcPr>
            <w:tcW w:w="9335" w:type="dxa"/>
            <w:shd w:val="clear" w:color="auto" w:fill="auto"/>
          </w:tcPr>
          <w:p w:rsidR="008D4F13" w:rsidRPr="00F55B68" w:rsidRDefault="008D4F13" w:rsidP="002A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hAnsi="Times New Roman"/>
                <w:bCs/>
                <w:sz w:val="24"/>
                <w:szCs w:val="24"/>
              </w:rPr>
              <w:t>Гетеропереходы и гетероструктуры</w:t>
            </w:r>
          </w:p>
        </w:tc>
        <w:tc>
          <w:tcPr>
            <w:tcW w:w="1154" w:type="dxa"/>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61"/>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9687" w:type="dxa"/>
            <w:gridSpan w:val="2"/>
            <w:shd w:val="clear" w:color="auto" w:fill="auto"/>
          </w:tcPr>
          <w:p w:rsidR="008D4F13" w:rsidRPr="00F55B68" w:rsidRDefault="008D4F13" w:rsidP="00E45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55B68">
              <w:rPr>
                <w:rFonts w:ascii="Times New Roman" w:eastAsiaTheme="minorEastAsia" w:hAnsi="Times New Roman"/>
                <w:b/>
                <w:sz w:val="24"/>
                <w:szCs w:val="24"/>
              </w:rPr>
              <w:t>Практическ</w:t>
            </w:r>
            <w:r w:rsidR="00E458BF" w:rsidRPr="00F55B68">
              <w:rPr>
                <w:rFonts w:ascii="Times New Roman" w:eastAsiaTheme="minorEastAsia" w:hAnsi="Times New Roman"/>
                <w:b/>
                <w:sz w:val="24"/>
                <w:szCs w:val="24"/>
              </w:rPr>
              <w:t xml:space="preserve">ое занятие </w:t>
            </w:r>
            <w:r w:rsidRPr="00F55B68">
              <w:rPr>
                <w:rFonts w:ascii="Times New Roman" w:eastAsiaTheme="minorEastAsia" w:hAnsi="Times New Roman"/>
                <w:b/>
                <w:sz w:val="24"/>
                <w:szCs w:val="24"/>
              </w:rPr>
              <w:t>№1</w:t>
            </w:r>
          </w:p>
        </w:tc>
        <w:tc>
          <w:tcPr>
            <w:tcW w:w="1154" w:type="dxa"/>
            <w:vMerge w:val="restart"/>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8D4F13" w:rsidRPr="00F55B68" w:rsidTr="0027550B">
        <w:trPr>
          <w:gridAfter w:val="1"/>
          <w:wAfter w:w="19" w:type="dxa"/>
          <w:cantSplit/>
          <w:trHeight w:val="261"/>
        </w:trPr>
        <w:tc>
          <w:tcPr>
            <w:tcW w:w="2947" w:type="dxa"/>
            <w:vMerge/>
            <w:shd w:val="clear" w:color="auto" w:fill="auto"/>
            <w:vAlign w:val="center"/>
          </w:tcPr>
          <w:p w:rsidR="008D4F13" w:rsidRPr="00F55B68" w:rsidRDefault="008D4F13" w:rsidP="009D3496">
            <w:pPr>
              <w:spacing w:after="0" w:line="240" w:lineRule="auto"/>
              <w:jc w:val="center"/>
              <w:rPr>
                <w:rFonts w:ascii="Times New Roman" w:eastAsiaTheme="minorEastAsia" w:hAnsi="Times New Roman"/>
                <w:b/>
                <w:bCs/>
                <w:color w:val="FF0000"/>
                <w:sz w:val="24"/>
                <w:szCs w:val="24"/>
              </w:rPr>
            </w:pPr>
          </w:p>
        </w:tc>
        <w:tc>
          <w:tcPr>
            <w:tcW w:w="9687" w:type="dxa"/>
            <w:gridSpan w:val="2"/>
            <w:shd w:val="clear" w:color="auto" w:fill="auto"/>
          </w:tcPr>
          <w:p w:rsidR="008D4F13" w:rsidRPr="00F55B68" w:rsidRDefault="008D4F13" w:rsidP="002A5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55B68">
              <w:rPr>
                <w:rFonts w:ascii="Times New Roman" w:hAnsi="Times New Roman"/>
                <w:bCs/>
                <w:sz w:val="24"/>
                <w:szCs w:val="24"/>
              </w:rPr>
              <w:t xml:space="preserve">«Расчет параметров </w:t>
            </w:r>
            <w:r w:rsidRPr="00F55B68">
              <w:rPr>
                <w:rFonts w:ascii="Times New Roman" w:hAnsi="Times New Roman"/>
                <w:bCs/>
                <w:sz w:val="24"/>
                <w:szCs w:val="24"/>
                <w:lang w:val="en-US"/>
              </w:rPr>
              <w:t>p</w:t>
            </w:r>
            <w:r w:rsidRPr="00F55B68">
              <w:rPr>
                <w:rFonts w:ascii="Times New Roman" w:hAnsi="Times New Roman"/>
                <w:bCs/>
                <w:sz w:val="24"/>
                <w:szCs w:val="24"/>
              </w:rPr>
              <w:t>-</w:t>
            </w:r>
            <w:r w:rsidRPr="00F55B68">
              <w:rPr>
                <w:rFonts w:ascii="Times New Roman" w:hAnsi="Times New Roman"/>
                <w:bCs/>
                <w:sz w:val="24"/>
                <w:szCs w:val="24"/>
                <w:lang w:val="en-US"/>
              </w:rPr>
              <w:t>n</w:t>
            </w:r>
            <w:r w:rsidRPr="00F55B68">
              <w:rPr>
                <w:rFonts w:ascii="Times New Roman" w:hAnsi="Times New Roman"/>
                <w:bCs/>
                <w:sz w:val="24"/>
                <w:szCs w:val="24"/>
              </w:rPr>
              <w:t xml:space="preserve"> перехода»</w:t>
            </w:r>
          </w:p>
        </w:tc>
        <w:tc>
          <w:tcPr>
            <w:tcW w:w="1154" w:type="dxa"/>
            <w:vMerge/>
            <w:shd w:val="clear" w:color="auto" w:fill="auto"/>
            <w:vAlign w:val="center"/>
          </w:tcPr>
          <w:p w:rsidR="008D4F13" w:rsidRPr="00F55B68" w:rsidRDefault="008D4F13" w:rsidP="00C418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8D4F13" w:rsidRPr="00F55B68" w:rsidRDefault="008D4F13"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33"/>
        </w:trPr>
        <w:tc>
          <w:tcPr>
            <w:tcW w:w="2947" w:type="dxa"/>
            <w:vMerge w:val="restart"/>
            <w:shd w:val="clear" w:color="auto" w:fill="auto"/>
            <w:vAlign w:val="center"/>
          </w:tcPr>
          <w:p w:rsidR="00CB757C" w:rsidRPr="00F55B68" w:rsidRDefault="003E755B"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b/>
                <w:sz w:val="24"/>
                <w:szCs w:val="24"/>
              </w:rPr>
              <w:t xml:space="preserve">Тема 1.2. </w:t>
            </w:r>
            <w:r w:rsidR="00CB757C" w:rsidRPr="00F55B68">
              <w:rPr>
                <w:rFonts w:ascii="Times New Roman" w:hAnsi="Times New Roman"/>
                <w:sz w:val="24"/>
                <w:szCs w:val="24"/>
              </w:rPr>
              <w:t>Полупроводниковые диоды</w:t>
            </w:r>
          </w:p>
        </w:tc>
        <w:tc>
          <w:tcPr>
            <w:tcW w:w="9687" w:type="dxa"/>
            <w:gridSpan w:val="2"/>
            <w:shd w:val="clear" w:color="auto" w:fill="auto"/>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26</w:t>
            </w:r>
          </w:p>
        </w:tc>
        <w:tc>
          <w:tcPr>
            <w:tcW w:w="1716" w:type="dxa"/>
            <w:vMerge w:val="restart"/>
            <w:shd w:val="clear" w:color="auto" w:fill="auto"/>
            <w:vAlign w:val="center"/>
          </w:tcPr>
          <w:p w:rsidR="00CB757C" w:rsidRPr="00F55B68" w:rsidRDefault="000E4862"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CB757C" w:rsidRPr="00F55B68" w:rsidRDefault="00CB757C"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1</w:t>
            </w:r>
          </w:p>
        </w:tc>
        <w:tc>
          <w:tcPr>
            <w:tcW w:w="9335" w:type="dxa"/>
            <w:shd w:val="clear" w:color="auto" w:fill="auto"/>
          </w:tcPr>
          <w:p w:rsidR="00CB757C" w:rsidRPr="00F55B68" w:rsidRDefault="00CB757C" w:rsidP="006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hAnsi="Times New Roman"/>
                <w:bCs/>
                <w:sz w:val="24"/>
                <w:szCs w:val="24"/>
              </w:rPr>
              <w:t>Выпрямительные диоды.</w:t>
            </w:r>
            <w:r w:rsidR="00AA2DDE" w:rsidRPr="00F55B68">
              <w:rPr>
                <w:rFonts w:ascii="Times New Roman" w:hAnsi="Times New Roman"/>
                <w:sz w:val="24"/>
                <w:szCs w:val="24"/>
              </w:rPr>
              <w:t>Параметры и характеристики</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AA2DDE" w:rsidRPr="00F55B68" w:rsidTr="0027550B">
        <w:trPr>
          <w:gridAfter w:val="1"/>
          <w:wAfter w:w="19" w:type="dxa"/>
          <w:cantSplit/>
          <w:trHeight w:val="303"/>
        </w:trPr>
        <w:tc>
          <w:tcPr>
            <w:tcW w:w="2947" w:type="dxa"/>
            <w:vMerge/>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AA2DDE" w:rsidRPr="00F55B68" w:rsidRDefault="00AA2DDE"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2</w:t>
            </w:r>
          </w:p>
        </w:tc>
        <w:tc>
          <w:tcPr>
            <w:tcW w:w="9335" w:type="dxa"/>
            <w:shd w:val="clear" w:color="auto" w:fill="auto"/>
          </w:tcPr>
          <w:p w:rsidR="00AA2DDE" w:rsidRPr="00F55B68" w:rsidRDefault="00AA2DDE" w:rsidP="006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55B68">
              <w:rPr>
                <w:rFonts w:ascii="Times New Roman" w:hAnsi="Times New Roman"/>
                <w:sz w:val="24"/>
                <w:szCs w:val="24"/>
              </w:rPr>
              <w:t>Схемы включения выпрямительного диода</w:t>
            </w:r>
          </w:p>
        </w:tc>
        <w:tc>
          <w:tcPr>
            <w:tcW w:w="1154" w:type="dxa"/>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1E3738" w:rsidP="00F01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55B68">
              <w:rPr>
                <w:rFonts w:ascii="Times New Roman" w:eastAsiaTheme="minorEastAsia" w:hAnsi="Times New Roman"/>
                <w:b/>
                <w:bCs/>
                <w:sz w:val="24"/>
                <w:szCs w:val="24"/>
              </w:rPr>
              <w:t>Лабораторное занятие</w:t>
            </w:r>
            <w:r w:rsidR="00CB757C" w:rsidRPr="00F55B68">
              <w:rPr>
                <w:rFonts w:ascii="Times New Roman" w:hAnsi="Times New Roman"/>
                <w:b/>
                <w:sz w:val="24"/>
                <w:szCs w:val="24"/>
              </w:rPr>
              <w:t>№1</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663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55B68">
              <w:rPr>
                <w:rFonts w:ascii="Times New Roman" w:eastAsiaTheme="minorEastAsia" w:hAnsi="Times New Roman"/>
                <w:bCs/>
                <w:sz w:val="24"/>
                <w:szCs w:val="24"/>
              </w:rPr>
              <w:t>«Исследование полупроводниковых диодов»</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1E3738" w:rsidP="00F01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00CB757C" w:rsidRPr="00F55B68">
              <w:rPr>
                <w:rFonts w:ascii="Times New Roman" w:eastAsiaTheme="minorEastAsia" w:hAnsi="Times New Roman"/>
                <w:b/>
                <w:sz w:val="24"/>
                <w:szCs w:val="24"/>
              </w:rPr>
              <w:t>№2</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«Исследование однополупериодного управляемого выпрямителя»</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1E3738" w:rsidP="00F01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00CB757C" w:rsidRPr="00F55B68">
              <w:rPr>
                <w:rFonts w:ascii="Times New Roman" w:eastAsiaTheme="minorEastAsia" w:hAnsi="Times New Roman"/>
                <w:b/>
                <w:sz w:val="24"/>
                <w:szCs w:val="24"/>
              </w:rPr>
              <w:t xml:space="preserve"> №3</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«Однофазный выпрямитель и сглаживающий фильтр»</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1E3738" w:rsidP="00F01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00CB757C" w:rsidRPr="00F55B68">
              <w:rPr>
                <w:rFonts w:ascii="Times New Roman" w:eastAsiaTheme="minorEastAsia" w:hAnsi="Times New Roman"/>
                <w:b/>
                <w:sz w:val="24"/>
                <w:szCs w:val="24"/>
              </w:rPr>
              <w:t>№4</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«Исследование трехфазных схем выпрямления»</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E458BF" w:rsidP="00E458B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rFonts w:eastAsiaTheme="minorEastAsia"/>
                <w:b/>
                <w:sz w:val="24"/>
                <w:szCs w:val="24"/>
              </w:rPr>
              <w:t xml:space="preserve">Практическое занятие </w:t>
            </w:r>
            <w:r w:rsidR="00CB757C" w:rsidRPr="00F55B68">
              <w:rPr>
                <w:rFonts w:eastAsiaTheme="minorEastAsia"/>
                <w:b/>
                <w:sz w:val="24"/>
                <w:szCs w:val="24"/>
              </w:rPr>
              <w:t>№</w:t>
            </w:r>
            <w:r w:rsidR="00CB757C" w:rsidRPr="00F55B68">
              <w:rPr>
                <w:rFonts w:eastAsiaTheme="minorEastAsia"/>
                <w:b/>
                <w:sz w:val="24"/>
                <w:szCs w:val="24"/>
                <w:lang w:val="ru-RU"/>
              </w:rPr>
              <w:t>2</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sz w:val="24"/>
                <w:szCs w:val="24"/>
                <w:lang w:val="ru-RU"/>
              </w:rPr>
              <w:t>«</w:t>
            </w:r>
            <w:r w:rsidRPr="00F55B68">
              <w:rPr>
                <w:color w:val="000000"/>
                <w:sz w:val="24"/>
                <w:szCs w:val="24"/>
                <w:shd w:val="clear" w:color="auto" w:fill="FFFFFF"/>
                <w:lang w:val="ru-RU"/>
              </w:rPr>
              <w:t>Расчет сопротивления постоянному току при прямом включении для напряжений</w:t>
            </w:r>
            <w:r w:rsidRPr="00F55B68">
              <w:rPr>
                <w:sz w:val="24"/>
                <w:szCs w:val="24"/>
                <w:lang w:val="ru-RU"/>
              </w:rPr>
              <w:t>»</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CB757C" w:rsidRPr="00F55B68" w:rsidRDefault="00D34EA6"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3</w:t>
            </w:r>
          </w:p>
        </w:tc>
        <w:tc>
          <w:tcPr>
            <w:tcW w:w="9335" w:type="dxa"/>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sz w:val="24"/>
                <w:szCs w:val="24"/>
              </w:rPr>
              <w:t>Стабилитроны и стабисторы</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21"/>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E458BF" w:rsidP="003B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5B68">
              <w:rPr>
                <w:rFonts w:ascii="Times New Roman" w:eastAsiaTheme="minorEastAsia" w:hAnsi="Times New Roman"/>
                <w:b/>
                <w:sz w:val="24"/>
                <w:szCs w:val="24"/>
              </w:rPr>
              <w:t>Практическое занятие</w:t>
            </w:r>
            <w:r w:rsidR="00CB757C" w:rsidRPr="00F55B68">
              <w:rPr>
                <w:rFonts w:ascii="Times New Roman" w:eastAsiaTheme="minorEastAsia" w:hAnsi="Times New Roman"/>
                <w:b/>
                <w:sz w:val="24"/>
                <w:szCs w:val="24"/>
              </w:rPr>
              <w:t xml:space="preserve"> №3</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303"/>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522223">
            <w:pPr>
              <w:pStyle w:val="a6"/>
              <w:tabs>
                <w:tab w:val="right" w:leader="dot" w:pos="9355"/>
              </w:tabs>
              <w:spacing w:before="0" w:after="0"/>
              <w:ind w:left="0"/>
              <w:jc w:val="both"/>
            </w:pPr>
            <w:r w:rsidRPr="00F55B68">
              <w:t>«Расчет параметров кремниевого стабилитрона</w:t>
            </w:r>
            <w:r w:rsidRPr="00F55B68">
              <w:rPr>
                <w:shd w:val="clear" w:color="auto" w:fill="FFFFFF"/>
              </w:rPr>
              <w:t>»</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7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CB757C" w:rsidRPr="00F55B68" w:rsidRDefault="00D34EA6"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4</w:t>
            </w:r>
          </w:p>
        </w:tc>
        <w:tc>
          <w:tcPr>
            <w:tcW w:w="9335" w:type="dxa"/>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sz w:val="24"/>
                <w:szCs w:val="24"/>
              </w:rPr>
              <w:t>Туннельные диоды</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CB757C" w:rsidRPr="00F55B68" w:rsidRDefault="00D34EA6"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5</w:t>
            </w:r>
          </w:p>
        </w:tc>
        <w:tc>
          <w:tcPr>
            <w:tcW w:w="9335" w:type="dxa"/>
            <w:shd w:val="clear" w:color="auto" w:fill="auto"/>
          </w:tcPr>
          <w:p w:rsidR="00CB757C" w:rsidRPr="00F55B68" w:rsidRDefault="00CB757C" w:rsidP="00AF1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5B68">
              <w:rPr>
                <w:rFonts w:ascii="Times New Roman" w:hAnsi="Times New Roman"/>
                <w:sz w:val="24"/>
                <w:szCs w:val="24"/>
              </w:rPr>
              <w:t>Варикапы</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CB757C" w:rsidRPr="00F55B68" w:rsidRDefault="00D34EA6"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6</w:t>
            </w:r>
          </w:p>
        </w:tc>
        <w:tc>
          <w:tcPr>
            <w:tcW w:w="9335" w:type="dxa"/>
            <w:shd w:val="clear" w:color="auto" w:fill="auto"/>
          </w:tcPr>
          <w:p w:rsidR="00CB757C" w:rsidRPr="00F55B68" w:rsidRDefault="00CB757C" w:rsidP="00AF13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sz w:val="24"/>
                <w:szCs w:val="24"/>
                <w:lang w:val="ru-RU"/>
              </w:rPr>
              <w:t xml:space="preserve">Диод Шоттки. Принцип возникновения диодов Шоттки. </w:t>
            </w:r>
          </w:p>
        </w:tc>
        <w:tc>
          <w:tcPr>
            <w:tcW w:w="1154" w:type="dxa"/>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AA2DDE" w:rsidRPr="00F55B68" w:rsidTr="0027550B">
        <w:trPr>
          <w:gridAfter w:val="1"/>
          <w:wAfter w:w="19" w:type="dxa"/>
          <w:cantSplit/>
          <w:trHeight w:val="267"/>
        </w:trPr>
        <w:tc>
          <w:tcPr>
            <w:tcW w:w="2947" w:type="dxa"/>
            <w:vMerge/>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AA2DDE" w:rsidRPr="00F55B68" w:rsidRDefault="00D34EA6" w:rsidP="009D349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sz w:val="24"/>
                <w:szCs w:val="24"/>
                <w:lang w:val="ru-RU"/>
              </w:rPr>
            </w:pPr>
            <w:r w:rsidRPr="00F55B68">
              <w:rPr>
                <w:rFonts w:eastAsiaTheme="minorEastAsia"/>
                <w:sz w:val="24"/>
                <w:szCs w:val="24"/>
                <w:lang w:val="ru-RU"/>
              </w:rPr>
              <w:t>7</w:t>
            </w:r>
          </w:p>
        </w:tc>
        <w:tc>
          <w:tcPr>
            <w:tcW w:w="9335" w:type="dxa"/>
            <w:shd w:val="clear" w:color="auto" w:fill="auto"/>
          </w:tcPr>
          <w:p w:rsidR="00AA2DDE" w:rsidRPr="00F55B68" w:rsidRDefault="00AA2DDE" w:rsidP="00AF13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sz w:val="24"/>
                <w:szCs w:val="24"/>
                <w:lang w:val="ru-RU"/>
              </w:rPr>
              <w:t>Прямое и обратное включение диодов Шоттки</w:t>
            </w:r>
          </w:p>
        </w:tc>
        <w:tc>
          <w:tcPr>
            <w:tcW w:w="1154" w:type="dxa"/>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AA2DDE" w:rsidRPr="00F55B68" w:rsidRDefault="00AA2DDE"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E458BF" w:rsidP="003B333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rFonts w:eastAsiaTheme="minorEastAsia"/>
                <w:b/>
                <w:sz w:val="24"/>
                <w:szCs w:val="24"/>
              </w:rPr>
              <w:t xml:space="preserve">Практическое занятие </w:t>
            </w:r>
            <w:r w:rsidR="00CB757C" w:rsidRPr="00F55B68">
              <w:rPr>
                <w:rFonts w:eastAsiaTheme="minorEastAsia"/>
                <w:b/>
                <w:sz w:val="24"/>
                <w:szCs w:val="24"/>
              </w:rPr>
              <w:t>№</w:t>
            </w:r>
            <w:r w:rsidR="00CB757C" w:rsidRPr="00F55B68">
              <w:rPr>
                <w:rFonts w:eastAsiaTheme="minorEastAsia"/>
                <w:b/>
                <w:sz w:val="24"/>
                <w:szCs w:val="24"/>
                <w:lang w:val="ru-RU"/>
              </w:rPr>
              <w:t>4</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sz w:val="24"/>
                <w:szCs w:val="24"/>
                <w:lang w:val="ru-RU"/>
              </w:rPr>
            </w:pPr>
            <w:r w:rsidRPr="00F55B68">
              <w:rPr>
                <w:rFonts w:eastAsiaTheme="minorEastAsia"/>
                <w:sz w:val="24"/>
                <w:szCs w:val="24"/>
                <w:lang w:val="ru-RU"/>
              </w:rPr>
              <w:t>«Расчет параметров полупроводников приборов»</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E458BF" w:rsidP="003B333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b/>
                <w:sz w:val="24"/>
                <w:szCs w:val="24"/>
              </w:rPr>
            </w:pPr>
            <w:r w:rsidRPr="00F55B68">
              <w:rPr>
                <w:rFonts w:eastAsiaTheme="minorEastAsia"/>
                <w:b/>
                <w:sz w:val="24"/>
                <w:szCs w:val="24"/>
              </w:rPr>
              <w:t xml:space="preserve">Практическое занятие </w:t>
            </w:r>
            <w:r w:rsidR="00CB757C" w:rsidRPr="00F55B68">
              <w:rPr>
                <w:rFonts w:eastAsiaTheme="minorEastAsia"/>
                <w:b/>
                <w:sz w:val="24"/>
                <w:szCs w:val="24"/>
              </w:rPr>
              <w:t>№</w:t>
            </w:r>
            <w:r w:rsidR="00CB757C" w:rsidRPr="00F55B68">
              <w:rPr>
                <w:rFonts w:eastAsiaTheme="minorEastAsia"/>
                <w:b/>
                <w:sz w:val="24"/>
                <w:szCs w:val="24"/>
                <w:lang w:val="ru-RU"/>
              </w:rPr>
              <w:t>5</w:t>
            </w:r>
          </w:p>
        </w:tc>
        <w:tc>
          <w:tcPr>
            <w:tcW w:w="1154" w:type="dxa"/>
            <w:vMerge w:val="restart"/>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CB757C" w:rsidRPr="00F55B68" w:rsidTr="0027550B">
        <w:trPr>
          <w:gridAfter w:val="1"/>
          <w:wAfter w:w="19" w:type="dxa"/>
          <w:cantSplit/>
          <w:trHeight w:val="267"/>
        </w:trPr>
        <w:tc>
          <w:tcPr>
            <w:tcW w:w="2947"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CB757C" w:rsidRPr="00F55B68" w:rsidRDefault="00CB757C" w:rsidP="00AF136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55B68">
              <w:rPr>
                <w:sz w:val="24"/>
                <w:szCs w:val="24"/>
                <w:lang w:val="ru-RU"/>
              </w:rPr>
              <w:t>«Расшифровка маркировки и определение параметров полупроводниковых диодов»</w:t>
            </w:r>
          </w:p>
        </w:tc>
        <w:tc>
          <w:tcPr>
            <w:tcW w:w="1154"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CB757C" w:rsidRPr="00F55B68" w:rsidRDefault="00CB757C"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122B05" w:rsidRPr="00F55B68" w:rsidTr="0027550B">
        <w:trPr>
          <w:gridAfter w:val="1"/>
          <w:wAfter w:w="19" w:type="dxa"/>
          <w:cantSplit/>
          <w:trHeight w:val="267"/>
        </w:trPr>
        <w:tc>
          <w:tcPr>
            <w:tcW w:w="2947" w:type="dxa"/>
            <w:vMerge w:val="restart"/>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 xml:space="preserve">Тема 1.3.  </w:t>
            </w:r>
            <w:r w:rsidRPr="00F55B68">
              <w:rPr>
                <w:rFonts w:ascii="Times New Roman" w:hAnsi="Times New Roman"/>
                <w:sz w:val="24"/>
                <w:szCs w:val="24"/>
              </w:rPr>
              <w:t>Биполярные транзисторы</w:t>
            </w:r>
          </w:p>
        </w:tc>
        <w:tc>
          <w:tcPr>
            <w:tcW w:w="9687" w:type="dxa"/>
            <w:gridSpan w:val="2"/>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16</w:t>
            </w:r>
          </w:p>
        </w:tc>
        <w:tc>
          <w:tcPr>
            <w:tcW w:w="1716" w:type="dxa"/>
            <w:vMerge w:val="restart"/>
            <w:shd w:val="clear" w:color="auto" w:fill="auto"/>
            <w:vAlign w:val="center"/>
          </w:tcPr>
          <w:p w:rsidR="00122B05" w:rsidRPr="00F55B68" w:rsidRDefault="000E4862"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122B05" w:rsidRPr="00F55B68" w:rsidTr="0027550B">
        <w:trPr>
          <w:gridAfter w:val="1"/>
          <w:wAfter w:w="19" w:type="dxa"/>
          <w:cantSplit/>
          <w:trHeight w:val="267"/>
        </w:trPr>
        <w:tc>
          <w:tcPr>
            <w:tcW w:w="2947"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sz w:val="24"/>
                <w:szCs w:val="24"/>
              </w:rPr>
              <w:t>Основные понятия и характеристики биполярных транзисторов</w:t>
            </w:r>
          </w:p>
        </w:tc>
        <w:tc>
          <w:tcPr>
            <w:tcW w:w="1154" w:type="dxa"/>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122B05" w:rsidRPr="00F55B68" w:rsidTr="0027550B">
        <w:trPr>
          <w:gridAfter w:val="1"/>
          <w:wAfter w:w="19" w:type="dxa"/>
          <w:cantSplit/>
          <w:trHeight w:val="267"/>
        </w:trPr>
        <w:tc>
          <w:tcPr>
            <w:tcW w:w="2947"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122B05" w:rsidRPr="00F55B68" w:rsidRDefault="00122B05" w:rsidP="00412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sz w:val="24"/>
                <w:szCs w:val="24"/>
              </w:rPr>
              <w:t>Типы биполярных транзисторов. Схемы включения биполярных транзисторов</w:t>
            </w:r>
          </w:p>
        </w:tc>
        <w:tc>
          <w:tcPr>
            <w:tcW w:w="1154" w:type="dxa"/>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122B05" w:rsidRPr="00F55B68" w:rsidTr="0027550B">
        <w:trPr>
          <w:gridAfter w:val="1"/>
          <w:wAfter w:w="19" w:type="dxa"/>
          <w:cantSplit/>
          <w:trHeight w:val="267"/>
        </w:trPr>
        <w:tc>
          <w:tcPr>
            <w:tcW w:w="2947"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3</w:t>
            </w:r>
          </w:p>
        </w:tc>
        <w:tc>
          <w:tcPr>
            <w:tcW w:w="9335"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Характеристики транзисторов в усилительном каскаде</w:t>
            </w:r>
          </w:p>
        </w:tc>
        <w:tc>
          <w:tcPr>
            <w:tcW w:w="1154" w:type="dxa"/>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122B05" w:rsidRPr="00F55B68" w:rsidTr="0027550B">
        <w:trPr>
          <w:gridAfter w:val="1"/>
          <w:wAfter w:w="19" w:type="dxa"/>
          <w:cantSplit/>
          <w:trHeight w:val="267"/>
        </w:trPr>
        <w:tc>
          <w:tcPr>
            <w:tcW w:w="2947"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4</w:t>
            </w:r>
          </w:p>
        </w:tc>
        <w:tc>
          <w:tcPr>
            <w:tcW w:w="9335" w:type="dxa"/>
            <w:shd w:val="clear" w:color="auto" w:fill="auto"/>
          </w:tcPr>
          <w:p w:rsidR="00122B05" w:rsidRPr="00F55B68" w:rsidRDefault="00122B05" w:rsidP="00235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sz w:val="24"/>
                <w:szCs w:val="24"/>
              </w:rPr>
              <w:t>Н-параметры биполярных транзисторов</w:t>
            </w:r>
          </w:p>
        </w:tc>
        <w:tc>
          <w:tcPr>
            <w:tcW w:w="1154" w:type="dxa"/>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122B05" w:rsidRPr="00F55B68" w:rsidRDefault="00122B05" w:rsidP="009D3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5</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5B68">
              <w:rPr>
                <w:rFonts w:ascii="Times New Roman" w:hAnsi="Times New Roman"/>
                <w:sz w:val="24"/>
                <w:szCs w:val="24"/>
              </w:rPr>
              <w:t>Расчет Н-параметров биполярных транзисторов</w:t>
            </w:r>
          </w:p>
        </w:tc>
        <w:tc>
          <w:tcPr>
            <w:tcW w:w="1154" w:type="dxa"/>
            <w:shd w:val="clear" w:color="auto" w:fill="auto"/>
            <w:vAlign w:val="center"/>
          </w:tcPr>
          <w:p w:rsidR="004A3464" w:rsidRPr="00F55B68" w:rsidRDefault="00AA2DDE"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6</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Транзисторные ключевые каскады</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Практическое занятие №6</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right" w:leader="dot" w:pos="9355"/>
              </w:tabs>
              <w:spacing w:after="0" w:line="240" w:lineRule="auto"/>
              <w:jc w:val="both"/>
              <w:rPr>
                <w:rFonts w:ascii="Times New Roman" w:hAnsi="Times New Roman"/>
                <w:bCs/>
                <w:iCs/>
                <w:sz w:val="24"/>
                <w:szCs w:val="24"/>
              </w:rPr>
            </w:pPr>
            <w:r w:rsidRPr="00F55B68">
              <w:rPr>
                <w:rFonts w:ascii="Times New Roman" w:eastAsiaTheme="minorEastAsia" w:hAnsi="Times New Roman"/>
                <w:sz w:val="24"/>
                <w:szCs w:val="24"/>
              </w:rPr>
              <w:t>«</w:t>
            </w:r>
            <w:r w:rsidRPr="00F55B68">
              <w:rPr>
                <w:rFonts w:ascii="Times New Roman" w:hAnsi="Times New Roman"/>
                <w:bCs/>
                <w:iCs/>
                <w:sz w:val="24"/>
                <w:szCs w:val="24"/>
              </w:rPr>
              <w:t>Расчет характеристик биполярных транзисторов»</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№5</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«Исследование биполярного транзистора и усилительного каскада на биполярном транзисторе</w:t>
            </w:r>
            <w:r w:rsidRPr="00F55B68">
              <w:rPr>
                <w:rFonts w:ascii="Times New Roman" w:eastAsiaTheme="minorEastAsia" w:hAnsi="Times New Roman"/>
                <w:sz w:val="24"/>
                <w:szCs w:val="24"/>
              </w:rPr>
              <w:t>»</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 xml:space="preserve">Тема 1.4 </w:t>
            </w:r>
            <w:r w:rsidRPr="00F55B68">
              <w:rPr>
                <w:rFonts w:ascii="Times New Roman" w:hAnsi="Times New Roman"/>
                <w:sz w:val="24"/>
                <w:szCs w:val="24"/>
              </w:rPr>
              <w:t>Полевые транзисторы</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12</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contextualSpacing/>
              <w:rPr>
                <w:rFonts w:ascii="Times New Roman" w:eastAsiaTheme="minorEastAsia" w:hAnsi="Times New Roman"/>
                <w:bCs/>
                <w:sz w:val="24"/>
                <w:szCs w:val="24"/>
              </w:rPr>
            </w:pPr>
            <w:r w:rsidRPr="00F55B68">
              <w:rPr>
                <w:rFonts w:ascii="Times New Roman" w:hAnsi="Times New Roman"/>
                <w:sz w:val="24"/>
                <w:szCs w:val="24"/>
              </w:rPr>
              <w:t>Основные понятия и характеристики полевых транзисторов</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sz w:val="24"/>
                <w:szCs w:val="24"/>
              </w:rPr>
              <w:t>Схемы включения полевых транзисторов, их параметры и характеристики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3</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 xml:space="preserve">Полевые транзисторы с управляющим </w:t>
            </w:r>
            <w:r w:rsidRPr="00F55B68">
              <w:rPr>
                <w:rFonts w:ascii="Times New Roman" w:eastAsiaTheme="minorEastAsia" w:hAnsi="Times New Roman"/>
                <w:bCs/>
                <w:sz w:val="24"/>
                <w:szCs w:val="24"/>
                <w:lang w:val="en-US"/>
              </w:rPr>
              <w:t>p</w:t>
            </w:r>
            <w:r w:rsidRPr="00F55B68">
              <w:rPr>
                <w:rFonts w:ascii="Times New Roman" w:eastAsiaTheme="minorEastAsia" w:hAnsi="Times New Roman"/>
                <w:bCs/>
                <w:sz w:val="24"/>
                <w:szCs w:val="24"/>
              </w:rPr>
              <w:t>-</w:t>
            </w:r>
            <w:r w:rsidRPr="00F55B68">
              <w:rPr>
                <w:rFonts w:ascii="Times New Roman" w:eastAsiaTheme="minorEastAsia" w:hAnsi="Times New Roman"/>
                <w:bCs/>
                <w:sz w:val="24"/>
                <w:szCs w:val="24"/>
                <w:lang w:val="en-US"/>
              </w:rPr>
              <w:t>n</w:t>
            </w:r>
            <w:r w:rsidRPr="00F55B68">
              <w:rPr>
                <w:rFonts w:ascii="Times New Roman" w:eastAsiaTheme="minorEastAsia" w:hAnsi="Times New Roman"/>
                <w:bCs/>
                <w:sz w:val="24"/>
                <w:szCs w:val="24"/>
              </w:rPr>
              <w:t xml:space="preserve"> переходом</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4</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МДП-транзисторы</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№6</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«Исследование полевого транзистора и транзисторного усилительного каскада»</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Практическое занятие №7</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bCs/>
                <w:iCs/>
                <w:sz w:val="24"/>
                <w:szCs w:val="24"/>
              </w:rPr>
              <w:t>«Расчет параметров полевых транзисторов»</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 xml:space="preserve">Тема 1.5 </w:t>
            </w:r>
            <w:r w:rsidRPr="00F55B68">
              <w:rPr>
                <w:rFonts w:ascii="Times New Roman" w:hAnsi="Times New Roman"/>
                <w:sz w:val="24"/>
                <w:szCs w:val="24"/>
              </w:rPr>
              <w:t>Оптоэлектронные приборы</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6</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Фотоприемники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Светоизлучатели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Практическое занятие №8</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hAnsi="Times New Roman"/>
                <w:b/>
                <w:sz w:val="24"/>
                <w:szCs w:val="24"/>
              </w:rPr>
              <w:t>«</w:t>
            </w:r>
            <w:r w:rsidRPr="00F55B68">
              <w:rPr>
                <w:rFonts w:ascii="Times New Roman" w:hAnsi="Times New Roman"/>
                <w:sz w:val="24"/>
                <w:szCs w:val="24"/>
              </w:rPr>
              <w:t xml:space="preserve">Расчет параметров </w:t>
            </w:r>
            <w:r w:rsidRPr="00F55B68">
              <w:rPr>
                <w:rStyle w:val="a8"/>
                <w:rFonts w:ascii="Times New Roman" w:hAnsi="Times New Roman"/>
                <w:i w:val="0"/>
                <w:sz w:val="24"/>
                <w:szCs w:val="24"/>
              </w:rPr>
              <w:t>ионных и фотоэлектронных приборов»</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15504" w:type="dxa"/>
            <w:gridSpan w:val="5"/>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5 семестр</w:t>
            </w: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 xml:space="preserve">Тема 1.6 </w:t>
            </w:r>
            <w:r w:rsidRPr="00F55B68">
              <w:rPr>
                <w:rFonts w:ascii="Times New Roman" w:hAnsi="Times New Roman"/>
                <w:sz w:val="24"/>
                <w:szCs w:val="24"/>
              </w:rPr>
              <w:t>Интегральные микросхемы (ИМС)</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8</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sz w:val="24"/>
                <w:szCs w:val="24"/>
              </w:rPr>
              <w:t>Основы построения ИМС Структура, технологии и назначение ИМС. Виды, характеристики и параметры ИМС</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15"/>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Cs/>
                <w:sz w:val="24"/>
                <w:szCs w:val="24"/>
              </w:rPr>
              <w:t>Большие интегральные схемы. Функциональная электроника и наноэлектроника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№7</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175"/>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sz w:val="24"/>
                <w:szCs w:val="24"/>
              </w:rPr>
              <w:t>«Исследование характеристик и параметров логических элементов»</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3E755B" w:rsidRPr="00F55B68" w:rsidTr="00C9625A">
        <w:trPr>
          <w:gridAfter w:val="1"/>
          <w:wAfter w:w="19" w:type="dxa"/>
          <w:cantSplit/>
          <w:trHeight w:val="267"/>
        </w:trPr>
        <w:tc>
          <w:tcPr>
            <w:tcW w:w="12634" w:type="dxa"/>
            <w:gridSpan w:val="3"/>
            <w:shd w:val="clear" w:color="auto" w:fill="auto"/>
            <w:vAlign w:val="center"/>
          </w:tcPr>
          <w:p w:rsidR="003E755B" w:rsidRPr="003E755B" w:rsidRDefault="003E755B" w:rsidP="003E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3E755B">
              <w:rPr>
                <w:rFonts w:ascii="Times New Roman" w:eastAsiaTheme="minorEastAsia" w:hAnsi="Times New Roman"/>
                <w:b/>
                <w:sz w:val="24"/>
                <w:szCs w:val="24"/>
              </w:rPr>
              <w:t xml:space="preserve">Раздел 2 </w:t>
            </w:r>
            <w:r w:rsidRPr="003E755B">
              <w:rPr>
                <w:rFonts w:ascii="Times New Roman" w:hAnsi="Times New Roman"/>
                <w:b/>
                <w:bCs/>
                <w:sz w:val="24"/>
                <w:szCs w:val="24"/>
              </w:rPr>
              <w:t>Электронные усилители</w:t>
            </w:r>
          </w:p>
        </w:tc>
        <w:tc>
          <w:tcPr>
            <w:tcW w:w="1154" w:type="dxa"/>
            <w:shd w:val="clear" w:color="auto" w:fill="auto"/>
            <w:vAlign w:val="center"/>
          </w:tcPr>
          <w:p w:rsidR="003E755B" w:rsidRPr="00F55B68" w:rsidRDefault="003E755B"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shd w:val="clear" w:color="auto" w:fill="auto"/>
            <w:vAlign w:val="center"/>
          </w:tcPr>
          <w:p w:rsidR="003E755B" w:rsidRPr="00F55B68" w:rsidRDefault="003E755B"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3E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Тема 2.1.</w:t>
            </w:r>
            <w:r w:rsidRPr="00F55B68">
              <w:rPr>
                <w:rFonts w:ascii="Times New Roman" w:hAnsi="Times New Roman"/>
                <w:sz w:val="24"/>
                <w:szCs w:val="24"/>
              </w:rPr>
              <w:t xml:space="preserve"> Общие сведения об усилителях</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16</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sz w:val="24"/>
                <w:szCs w:val="24"/>
              </w:rPr>
              <w:t>Общие сведения об усилителях. Структура, параметры и характеристики усилителей</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sz w:val="24"/>
                <w:szCs w:val="24"/>
              </w:rPr>
              <w:t>Обратная связь в усилителях. Виды обратной связи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3</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F55B68">
              <w:rPr>
                <w:rFonts w:ascii="Times New Roman" w:hAnsi="Times New Roman"/>
                <w:sz w:val="24"/>
                <w:szCs w:val="24"/>
              </w:rPr>
              <w:t xml:space="preserve">Режимы работы усилительных элементов: А и В, АВ, С и </w:t>
            </w:r>
            <w:r w:rsidRPr="00F55B68">
              <w:rPr>
                <w:rFonts w:ascii="Times New Roman" w:hAnsi="Times New Roman"/>
                <w:sz w:val="24"/>
                <w:szCs w:val="24"/>
                <w:lang w:val="en-US"/>
              </w:rPr>
              <w:t>D</w:t>
            </w:r>
            <w:r w:rsidRPr="00F55B68">
              <w:rPr>
                <w:rFonts w:ascii="Times New Roman" w:hAnsi="Times New Roman"/>
                <w:sz w:val="24"/>
                <w:szCs w:val="24"/>
              </w:rPr>
              <w:t>.</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185"/>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4</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Calibri" w:hAnsi="Times New Roman"/>
                <w:sz w:val="24"/>
                <w:szCs w:val="24"/>
                <w:lang w:eastAsia="en-US"/>
              </w:rPr>
              <w:t>Межкаскадные связи в усилителях</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sz w:val="24"/>
                <w:szCs w:val="24"/>
              </w:rPr>
              <w:t>Практическое занятие №9</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right" w:leader="dot" w:pos="9355"/>
              </w:tabs>
              <w:spacing w:after="0" w:line="240" w:lineRule="auto"/>
              <w:rPr>
                <w:rFonts w:ascii="Times New Roman" w:hAnsi="Times New Roman"/>
                <w:sz w:val="24"/>
                <w:szCs w:val="24"/>
              </w:rPr>
            </w:pPr>
            <w:r w:rsidRPr="00F55B68">
              <w:rPr>
                <w:rFonts w:ascii="Times New Roman" w:hAnsi="Times New Roman"/>
                <w:sz w:val="24"/>
                <w:szCs w:val="24"/>
              </w:rPr>
              <w:t>«Расчет параметров электронных усилителей»</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right" w:leader="dot" w:pos="9355"/>
              </w:tabs>
              <w:spacing w:after="0" w:line="240" w:lineRule="auto"/>
              <w:rPr>
                <w:rFonts w:ascii="Times New Roman" w:hAnsi="Times New Roman"/>
                <w:sz w:val="24"/>
                <w:szCs w:val="24"/>
              </w:rPr>
            </w:pPr>
            <w:r w:rsidRPr="00F55B68">
              <w:rPr>
                <w:rFonts w:ascii="Times New Roman" w:eastAsiaTheme="minorEastAsia" w:hAnsi="Times New Roman"/>
                <w:b/>
                <w:sz w:val="24"/>
                <w:szCs w:val="24"/>
              </w:rPr>
              <w:t>Практическое занятие №10</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right" w:leader="dot" w:pos="9355"/>
              </w:tabs>
              <w:spacing w:after="0" w:line="240" w:lineRule="auto"/>
              <w:rPr>
                <w:rFonts w:ascii="Times New Roman" w:hAnsi="Times New Roman"/>
                <w:sz w:val="24"/>
                <w:szCs w:val="24"/>
              </w:rPr>
            </w:pPr>
            <w:r w:rsidRPr="00F55B68">
              <w:rPr>
                <w:rFonts w:ascii="Times New Roman" w:hAnsi="Times New Roman"/>
                <w:sz w:val="24"/>
                <w:szCs w:val="24"/>
              </w:rPr>
              <w:t>«Расчет коэффициентов усиления электронных усилителей»</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right" w:leader="dot" w:pos="9355"/>
              </w:tabs>
              <w:spacing w:after="0" w:line="240" w:lineRule="auto"/>
              <w:rPr>
                <w:rFonts w:ascii="Times New Roman" w:hAnsi="Times New Roman"/>
                <w:sz w:val="24"/>
                <w:szCs w:val="24"/>
              </w:rPr>
            </w:pPr>
            <w:r w:rsidRPr="00F55B68">
              <w:rPr>
                <w:rFonts w:ascii="Times New Roman" w:eastAsiaTheme="minorEastAsia" w:hAnsi="Times New Roman"/>
                <w:b/>
                <w:sz w:val="24"/>
                <w:szCs w:val="24"/>
              </w:rPr>
              <w:t>Практическое занятие №11</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autoSpaceDE w:val="0"/>
              <w:autoSpaceDN w:val="0"/>
              <w:adjustRightInd w:val="0"/>
              <w:spacing w:after="0" w:line="240" w:lineRule="auto"/>
              <w:jc w:val="both"/>
              <w:rPr>
                <w:rFonts w:ascii="Times New Roman" w:hAnsi="Times New Roman"/>
                <w:color w:val="000000"/>
                <w:sz w:val="24"/>
                <w:szCs w:val="24"/>
              </w:rPr>
            </w:pPr>
            <w:r w:rsidRPr="00F55B68">
              <w:rPr>
                <w:rFonts w:ascii="Times New Roman" w:hAnsi="Times New Roman"/>
                <w:color w:val="000000"/>
                <w:sz w:val="24"/>
                <w:szCs w:val="24"/>
              </w:rPr>
              <w:t>«Расчет качественных показателей аналоговых электронных устройств (линейные параметры)»</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autoSpaceDE w:val="0"/>
              <w:autoSpaceDN w:val="0"/>
              <w:adjustRightInd w:val="0"/>
              <w:spacing w:after="0" w:line="240" w:lineRule="auto"/>
              <w:jc w:val="both"/>
              <w:rPr>
                <w:rFonts w:ascii="Times New Roman" w:hAnsi="Times New Roman"/>
                <w:color w:val="000000"/>
                <w:sz w:val="24"/>
                <w:szCs w:val="24"/>
              </w:rPr>
            </w:pPr>
            <w:r w:rsidRPr="00F55B68">
              <w:rPr>
                <w:rFonts w:ascii="Times New Roman" w:eastAsiaTheme="minorEastAsia" w:hAnsi="Times New Roman"/>
                <w:b/>
                <w:sz w:val="24"/>
                <w:szCs w:val="24"/>
              </w:rPr>
              <w:t>Практическое занятие №12</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autoSpaceDE w:val="0"/>
              <w:autoSpaceDN w:val="0"/>
              <w:adjustRightInd w:val="0"/>
              <w:spacing w:after="0" w:line="240" w:lineRule="auto"/>
              <w:jc w:val="both"/>
              <w:rPr>
                <w:rFonts w:ascii="Times New Roman" w:hAnsi="Times New Roman"/>
                <w:color w:val="000000"/>
                <w:sz w:val="24"/>
                <w:szCs w:val="24"/>
              </w:rPr>
            </w:pPr>
            <w:r w:rsidRPr="00F55B68">
              <w:rPr>
                <w:rFonts w:ascii="Times New Roman" w:hAnsi="Times New Roman"/>
                <w:color w:val="000000"/>
                <w:sz w:val="24"/>
                <w:szCs w:val="24"/>
              </w:rPr>
              <w:t xml:space="preserve">«Качественные показатели аналоговых электронных </w:t>
            </w:r>
          </w:p>
          <w:p w:rsidR="004A3464" w:rsidRPr="00F55B68" w:rsidRDefault="004A3464" w:rsidP="004A3464">
            <w:pPr>
              <w:autoSpaceDE w:val="0"/>
              <w:autoSpaceDN w:val="0"/>
              <w:adjustRightInd w:val="0"/>
              <w:spacing w:after="0" w:line="240" w:lineRule="auto"/>
              <w:jc w:val="both"/>
              <w:rPr>
                <w:rFonts w:ascii="Times New Roman" w:hAnsi="Times New Roman"/>
                <w:color w:val="000000"/>
                <w:sz w:val="24"/>
                <w:szCs w:val="24"/>
              </w:rPr>
            </w:pPr>
            <w:r w:rsidRPr="00F55B68">
              <w:rPr>
                <w:rFonts w:ascii="Times New Roman" w:hAnsi="Times New Roman"/>
                <w:color w:val="000000"/>
                <w:sz w:val="24"/>
                <w:szCs w:val="24"/>
              </w:rPr>
              <w:t>устройств (амплитудная характеристика, нелинейные искажения, динамический диапазон)»</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spacing w:after="0"/>
              <w:contextualSpacing/>
              <w:rPr>
                <w:rFonts w:ascii="Times New Roman" w:hAnsi="Times New Roman"/>
                <w:sz w:val="24"/>
                <w:szCs w:val="24"/>
              </w:rPr>
            </w:pPr>
            <w:r w:rsidRPr="00F55B68">
              <w:rPr>
                <w:rFonts w:ascii="Times New Roman" w:hAnsi="Times New Roman"/>
                <w:b/>
                <w:sz w:val="24"/>
                <w:szCs w:val="24"/>
              </w:rPr>
              <w:t>Тема 2.2.</w:t>
            </w:r>
            <w:r w:rsidRPr="00F55B68">
              <w:rPr>
                <w:rFonts w:ascii="Times New Roman" w:hAnsi="Times New Roman"/>
                <w:bCs/>
                <w:sz w:val="24"/>
                <w:szCs w:val="24"/>
                <w:shd w:val="clear" w:color="auto" w:fill="FFFFFF"/>
              </w:rPr>
              <w:t>Усилители тока</w:t>
            </w:r>
          </w:p>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4</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i/>
                <w:sz w:val="24"/>
                <w:szCs w:val="24"/>
              </w:rPr>
            </w:pPr>
            <w:r w:rsidRPr="00F55B68">
              <w:rPr>
                <w:rFonts w:ascii="Times New Roman" w:hAnsi="Times New Roman"/>
                <w:i/>
                <w:sz w:val="24"/>
                <w:szCs w:val="24"/>
              </w:rPr>
              <w:t>ОК 02</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bCs/>
                <w:sz w:val="24"/>
                <w:szCs w:val="24"/>
                <w:shd w:val="clear" w:color="auto" w:fill="FFFFFF"/>
              </w:rPr>
              <w:t>Основные понятия усилителей тока. Характеристики и параметры усилителей тока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bCs/>
                <w:sz w:val="24"/>
                <w:szCs w:val="24"/>
                <w:shd w:val="clear" w:color="auto" w:fill="FFFFFF"/>
              </w:rPr>
              <w:t>Исследование принципиальных схем различных видов усилителей тока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spacing w:after="0" w:line="240" w:lineRule="auto"/>
              <w:contextualSpacing/>
              <w:jc w:val="center"/>
              <w:rPr>
                <w:rFonts w:ascii="Times New Roman" w:hAnsi="Times New Roman"/>
                <w:sz w:val="24"/>
                <w:szCs w:val="24"/>
              </w:rPr>
            </w:pPr>
            <w:r w:rsidRPr="00F55B68">
              <w:rPr>
                <w:rFonts w:ascii="Times New Roman" w:hAnsi="Times New Roman"/>
                <w:b/>
                <w:sz w:val="24"/>
                <w:szCs w:val="24"/>
              </w:rPr>
              <w:t>Тема 2.3</w:t>
            </w:r>
            <w:r w:rsidRPr="00F55B68">
              <w:rPr>
                <w:rFonts w:ascii="Times New Roman" w:hAnsi="Times New Roman"/>
                <w:sz w:val="24"/>
                <w:szCs w:val="24"/>
              </w:rPr>
              <w:t xml:space="preserve"> Усилители напряжения</w:t>
            </w:r>
          </w:p>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6</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bCs/>
                <w:sz w:val="24"/>
                <w:szCs w:val="24"/>
                <w:shd w:val="clear" w:color="auto" w:fill="FFFFFF"/>
              </w:rPr>
              <w:t>Основные понятия усилителей напряжения. Характеристики и параметры усилителей напряжения</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sidRPr="00F55B68">
              <w:rPr>
                <w:rFonts w:ascii="Times New Roman" w:hAnsi="Times New Roman"/>
                <w:bCs/>
                <w:sz w:val="24"/>
                <w:szCs w:val="24"/>
                <w:shd w:val="clear" w:color="auto" w:fill="FFFFFF"/>
              </w:rPr>
              <w:t>Исследование принципиальных схем различных видов усилителей напряжения</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eastAsiaTheme="minorEastAsia" w:hAnsi="Times New Roman"/>
                <w:b/>
                <w:sz w:val="24"/>
                <w:szCs w:val="24"/>
              </w:rPr>
              <w:t>Практическое занятие №13</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i/>
                <w:sz w:val="24"/>
                <w:szCs w:val="24"/>
              </w:rPr>
              <w:t>«</w:t>
            </w:r>
            <w:r w:rsidRPr="00F55B68">
              <w:rPr>
                <w:rStyle w:val="a8"/>
                <w:rFonts w:ascii="Times New Roman" w:hAnsi="Times New Roman"/>
                <w:i w:val="0"/>
                <w:sz w:val="24"/>
                <w:szCs w:val="24"/>
              </w:rPr>
              <w:t>Расчет усилителя напряжения низкой частоты на биполярных транзисторах»</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 xml:space="preserve">Тема 2.4  </w:t>
            </w:r>
            <w:r w:rsidRPr="00F55B68">
              <w:rPr>
                <w:rFonts w:ascii="Times New Roman" w:hAnsi="Times New Roman"/>
                <w:sz w:val="24"/>
                <w:szCs w:val="24"/>
              </w:rPr>
              <w:t>Усилители мощности</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10</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Основные понятия усилителей мощности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Характеристики и параметры усилителей мощности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3</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Исследование принципиальных схем различных видов усилителей мощности</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eastAsiaTheme="minorEastAsia" w:hAnsi="Times New Roman"/>
                <w:b/>
                <w:bCs/>
                <w:sz w:val="24"/>
                <w:szCs w:val="24"/>
              </w:rPr>
              <w:t>Лабораторное занятие</w:t>
            </w:r>
            <w:r w:rsidRPr="00F55B68">
              <w:rPr>
                <w:rFonts w:ascii="Times New Roman" w:hAnsi="Times New Roman"/>
                <w:b/>
                <w:sz w:val="24"/>
                <w:szCs w:val="24"/>
              </w:rPr>
              <w:t>№8</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sz w:val="24"/>
                <w:szCs w:val="24"/>
              </w:rPr>
              <w:t>«Исследование работы трансформаторного усилителя мощности»</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eastAsiaTheme="minorEastAsia" w:hAnsi="Times New Roman"/>
                <w:b/>
                <w:bCs/>
                <w:sz w:val="24"/>
                <w:szCs w:val="24"/>
              </w:rPr>
              <w:t>Лабораторное занятие</w:t>
            </w:r>
            <w:r w:rsidRPr="00F55B68">
              <w:rPr>
                <w:rFonts w:ascii="Times New Roman" w:hAnsi="Times New Roman"/>
                <w:b/>
                <w:sz w:val="24"/>
                <w:szCs w:val="24"/>
              </w:rPr>
              <w:t>№9</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sz w:val="24"/>
                <w:szCs w:val="24"/>
              </w:rPr>
              <w:t>«Исследование работы бестрансформаторного усилителя мощности»</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70"/>
        </w:trPr>
        <w:tc>
          <w:tcPr>
            <w:tcW w:w="2947"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hAnsi="Times New Roman"/>
                <w:b/>
                <w:sz w:val="24"/>
                <w:szCs w:val="24"/>
              </w:rPr>
              <w:t xml:space="preserve">Тема 2.5  </w:t>
            </w:r>
            <w:r w:rsidRPr="00F55B68">
              <w:rPr>
                <w:rFonts w:ascii="Times New Roman" w:hAnsi="Times New Roman"/>
                <w:sz w:val="24"/>
                <w:szCs w:val="24"/>
              </w:rPr>
              <w:t>Операционные усилители</w:t>
            </w: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eastAsiaTheme="minorEastAsia" w:hAnsi="Times New Roman"/>
                <w:b/>
                <w:sz w:val="24"/>
                <w:szCs w:val="24"/>
              </w:rPr>
              <w:t>Содержание учебного материала</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sidRPr="00F55B68">
              <w:rPr>
                <w:rFonts w:ascii="Times New Roman" w:eastAsiaTheme="minorEastAsia" w:hAnsi="Times New Roman"/>
                <w:b/>
                <w:sz w:val="24"/>
                <w:szCs w:val="24"/>
              </w:rPr>
              <w:t>14</w:t>
            </w:r>
          </w:p>
        </w:tc>
        <w:tc>
          <w:tcPr>
            <w:tcW w:w="1716"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1</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Основные понятия ОУ. Характеристики и параметры операционных усилителей</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2</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Усилительные каскады с ИМС ОУ</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3</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Компараторы, интеграторы и дифференциаторы на основе ИМС ОУ</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352"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Cs/>
                <w:sz w:val="24"/>
                <w:szCs w:val="24"/>
              </w:rPr>
              <w:t>4</w:t>
            </w:r>
          </w:p>
        </w:tc>
        <w:tc>
          <w:tcPr>
            <w:tcW w:w="9335" w:type="dxa"/>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shd w:val="clear" w:color="auto" w:fill="FFFFFF"/>
              </w:rPr>
            </w:pPr>
            <w:r w:rsidRPr="00F55B68">
              <w:rPr>
                <w:rFonts w:ascii="Times New Roman" w:hAnsi="Times New Roman"/>
                <w:bCs/>
                <w:sz w:val="24"/>
                <w:szCs w:val="24"/>
                <w:shd w:val="clear" w:color="auto" w:fill="FFFFFF"/>
              </w:rPr>
              <w:t>Преобразователи напряжение – частота на базе ИМС ОУ</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№10</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sz w:val="24"/>
                <w:szCs w:val="24"/>
              </w:rPr>
            </w:pPr>
            <w:r w:rsidRPr="00F55B68">
              <w:rPr>
                <w:rFonts w:ascii="Times New Roman" w:eastAsiaTheme="minorEastAsia" w:hAnsi="Times New Roman"/>
                <w:sz w:val="24"/>
                <w:szCs w:val="24"/>
              </w:rPr>
              <w:t>«Исследование операционного усилителя»</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№11</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sidRPr="00F55B68">
              <w:rPr>
                <w:rFonts w:ascii="Times New Roman" w:eastAsiaTheme="minorEastAsia" w:hAnsi="Times New Roman"/>
                <w:sz w:val="24"/>
                <w:szCs w:val="24"/>
              </w:rPr>
              <w:t>«Исследование мультивибратора на операционном усилителе»</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b/>
                <w:bCs/>
                <w:sz w:val="24"/>
                <w:szCs w:val="24"/>
              </w:rPr>
              <w:t>Лабораторное занятие</w:t>
            </w:r>
            <w:r w:rsidRPr="00F55B68">
              <w:rPr>
                <w:rFonts w:ascii="Times New Roman" w:eastAsiaTheme="minorEastAsia" w:hAnsi="Times New Roman"/>
                <w:b/>
                <w:sz w:val="24"/>
                <w:szCs w:val="24"/>
              </w:rPr>
              <w:t>№12</w:t>
            </w:r>
          </w:p>
        </w:tc>
        <w:tc>
          <w:tcPr>
            <w:tcW w:w="1154" w:type="dxa"/>
            <w:vMerge w:val="restart"/>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2</w:t>
            </w: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2947"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gridSpan w:val="2"/>
            <w:shd w:val="clear" w:color="auto" w:fill="auto"/>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«Исследование операционного усилителя. Исследование схемы ОУ с частотно-зависимой ОС»</w:t>
            </w:r>
          </w:p>
        </w:tc>
        <w:tc>
          <w:tcPr>
            <w:tcW w:w="1154"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12634" w:type="dxa"/>
            <w:gridSpan w:val="3"/>
            <w:shd w:val="clear" w:color="auto" w:fill="auto"/>
            <w:vAlign w:val="center"/>
          </w:tcPr>
          <w:p w:rsidR="004A3464" w:rsidRPr="00F55B68" w:rsidRDefault="001C3243"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Pr>
                <w:rFonts w:ascii="Times New Roman" w:eastAsiaTheme="minorEastAsia" w:hAnsi="Times New Roman"/>
                <w:sz w:val="24"/>
                <w:szCs w:val="24"/>
              </w:rPr>
              <w:lastRenderedPageBreak/>
              <w:t>Всего</w:t>
            </w:r>
          </w:p>
        </w:tc>
        <w:tc>
          <w:tcPr>
            <w:tcW w:w="1154" w:type="dxa"/>
            <w:shd w:val="clear" w:color="auto" w:fill="auto"/>
            <w:vAlign w:val="center"/>
          </w:tcPr>
          <w:p w:rsidR="004A3464" w:rsidRPr="00F55B68" w:rsidRDefault="001C3243"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136</w:t>
            </w:r>
          </w:p>
        </w:tc>
        <w:tc>
          <w:tcPr>
            <w:tcW w:w="1716"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4A3464" w:rsidRPr="00F55B68" w:rsidTr="0027550B">
        <w:trPr>
          <w:gridAfter w:val="1"/>
          <w:wAfter w:w="19" w:type="dxa"/>
          <w:cantSplit/>
          <w:trHeight w:val="267"/>
        </w:trPr>
        <w:tc>
          <w:tcPr>
            <w:tcW w:w="12634" w:type="dxa"/>
            <w:gridSpan w:val="3"/>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sidRPr="00F55B68">
              <w:rPr>
                <w:rFonts w:ascii="Times New Roman" w:eastAsiaTheme="minorEastAsia" w:hAnsi="Times New Roman"/>
                <w:sz w:val="24"/>
                <w:szCs w:val="24"/>
              </w:rPr>
              <w:t>Промежуточная аттестации по дисциплине</w:t>
            </w:r>
          </w:p>
        </w:tc>
        <w:tc>
          <w:tcPr>
            <w:tcW w:w="1154"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sz w:val="24"/>
                <w:szCs w:val="24"/>
              </w:rPr>
              <w:t>8</w:t>
            </w:r>
          </w:p>
        </w:tc>
        <w:tc>
          <w:tcPr>
            <w:tcW w:w="1716" w:type="dxa"/>
            <w:shd w:val="clear" w:color="auto" w:fill="auto"/>
            <w:vAlign w:val="center"/>
          </w:tcPr>
          <w:p w:rsidR="004A3464" w:rsidRPr="00F55B68" w:rsidRDefault="004A3464" w:rsidP="004A3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sidRPr="00F55B68">
              <w:rPr>
                <w:rFonts w:ascii="Times New Roman" w:eastAsiaTheme="minorEastAsia" w:hAnsi="Times New Roman"/>
                <w:i/>
                <w:sz w:val="24"/>
                <w:szCs w:val="24"/>
              </w:rPr>
              <w:t>ОК 01,</w:t>
            </w:r>
            <w:r w:rsidRPr="00F55B68">
              <w:rPr>
                <w:rFonts w:ascii="Times New Roman" w:hAnsi="Times New Roman"/>
                <w:i/>
                <w:sz w:val="24"/>
                <w:szCs w:val="24"/>
              </w:rPr>
              <w:t xml:space="preserve"> ОК 02, ОК 03, ОК 09</w:t>
            </w:r>
            <w:r w:rsidR="004D33F5" w:rsidRPr="00F55B68">
              <w:rPr>
                <w:rFonts w:ascii="Times New Roman" w:hAnsi="Times New Roman"/>
                <w:i/>
                <w:sz w:val="24"/>
                <w:szCs w:val="24"/>
              </w:rPr>
              <w:t>, ЛР 10, ЛР 11, ЛР 15</w:t>
            </w:r>
          </w:p>
        </w:tc>
      </w:tr>
    </w:tbl>
    <w:p w:rsidR="00E205AB" w:rsidRPr="00F55B68" w:rsidRDefault="00E205AB" w:rsidP="00E205AB">
      <w:pPr>
        <w:spacing w:after="0"/>
        <w:contextualSpacing/>
        <w:rPr>
          <w:rFonts w:ascii="Times New Roman" w:hAnsi="Times New Roman"/>
          <w:i/>
          <w:sz w:val="24"/>
          <w:szCs w:val="24"/>
        </w:rPr>
        <w:sectPr w:rsidR="00E205AB" w:rsidRPr="00F55B68" w:rsidSect="008D4F13">
          <w:pgSz w:w="16840" w:h="11907" w:orient="landscape"/>
          <w:pgMar w:top="851" w:right="1134" w:bottom="851" w:left="992" w:header="709" w:footer="709" w:gutter="0"/>
          <w:cols w:space="720"/>
        </w:sectPr>
      </w:pPr>
    </w:p>
    <w:p w:rsidR="00E205AB" w:rsidRPr="00F55B68" w:rsidRDefault="00E205AB" w:rsidP="00E205AB">
      <w:pPr>
        <w:spacing w:after="0"/>
        <w:contextualSpacing/>
        <w:jc w:val="center"/>
        <w:rPr>
          <w:rFonts w:ascii="Times New Roman" w:hAnsi="Times New Roman"/>
          <w:b/>
          <w:sz w:val="24"/>
          <w:szCs w:val="24"/>
        </w:rPr>
      </w:pPr>
      <w:r w:rsidRPr="00F55B68">
        <w:rPr>
          <w:rFonts w:ascii="Times New Roman" w:hAnsi="Times New Roman"/>
          <w:b/>
          <w:sz w:val="24"/>
          <w:szCs w:val="24"/>
        </w:rPr>
        <w:lastRenderedPageBreak/>
        <w:t>3. УСЛОВИЯ РЕАЛИЗАЦИИ ПРОГРАММЫ ДИСЦИПЛИНЫ</w:t>
      </w:r>
    </w:p>
    <w:p w:rsidR="00E205AB" w:rsidRPr="00F55B68" w:rsidRDefault="00E205AB" w:rsidP="00E205AB">
      <w:pPr>
        <w:spacing w:after="0"/>
        <w:contextualSpacing/>
        <w:rPr>
          <w:rFonts w:ascii="Times New Roman" w:hAnsi="Times New Roman"/>
          <w:b/>
          <w:bCs/>
          <w:sz w:val="24"/>
          <w:szCs w:val="24"/>
        </w:rPr>
      </w:pPr>
    </w:p>
    <w:p w:rsidR="00E205AB" w:rsidRPr="00F55B68" w:rsidRDefault="00E205AB" w:rsidP="00E205AB">
      <w:pPr>
        <w:suppressAutoHyphens/>
        <w:spacing w:after="0"/>
        <w:ind w:firstLine="851"/>
        <w:contextualSpacing/>
        <w:jc w:val="both"/>
        <w:rPr>
          <w:rFonts w:ascii="Times New Roman" w:hAnsi="Times New Roman"/>
          <w:b/>
          <w:bCs/>
          <w:sz w:val="24"/>
          <w:szCs w:val="24"/>
        </w:rPr>
      </w:pPr>
      <w:r w:rsidRPr="00F55B68">
        <w:rPr>
          <w:rFonts w:ascii="Times New Roman" w:hAnsi="Times New Roman"/>
          <w:b/>
          <w:bCs/>
          <w:sz w:val="24"/>
          <w:szCs w:val="24"/>
        </w:rPr>
        <w:t>3.1. Для реализации программы учебной дисциплиныдолжны быть предусмотрены следующие специальные помещения:</w:t>
      </w:r>
    </w:p>
    <w:p w:rsidR="00E205AB" w:rsidRPr="00F55B68" w:rsidRDefault="00E205AB" w:rsidP="00E20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contextualSpacing/>
        <w:jc w:val="both"/>
        <w:rPr>
          <w:rFonts w:ascii="Times New Roman" w:hAnsi="Times New Roman"/>
          <w:bCs/>
          <w:sz w:val="24"/>
          <w:szCs w:val="24"/>
        </w:rPr>
      </w:pPr>
      <w:r w:rsidRPr="00F55B68">
        <w:rPr>
          <w:rFonts w:ascii="Times New Roman" w:hAnsi="Times New Roman"/>
          <w:bCs/>
          <w:sz w:val="24"/>
          <w:szCs w:val="24"/>
        </w:rPr>
        <w:t>Реализация программы дисциплины требует наличия лаборатории «</w:t>
      </w:r>
      <w:r w:rsidRPr="00F55B68">
        <w:rPr>
          <w:rFonts w:ascii="Times New Roman" w:hAnsi="Times New Roman"/>
          <w:sz w:val="24"/>
          <w:szCs w:val="24"/>
        </w:rPr>
        <w:t>Электроники и схемотехники</w:t>
      </w:r>
      <w:r w:rsidRPr="00F55B68">
        <w:rPr>
          <w:rFonts w:ascii="Times New Roman" w:hAnsi="Times New Roman"/>
          <w:bCs/>
          <w:sz w:val="24"/>
          <w:szCs w:val="24"/>
        </w:rPr>
        <w:t>».</w:t>
      </w:r>
    </w:p>
    <w:p w:rsidR="00E205AB" w:rsidRPr="00F55B68" w:rsidRDefault="00E205AB" w:rsidP="00E205AB">
      <w:pPr>
        <w:spacing w:after="0"/>
        <w:ind w:firstLine="851"/>
        <w:contextualSpacing/>
        <w:jc w:val="both"/>
        <w:rPr>
          <w:rFonts w:ascii="Times New Roman" w:hAnsi="Times New Roman"/>
          <w:sz w:val="24"/>
          <w:szCs w:val="24"/>
        </w:rPr>
      </w:pPr>
      <w:r w:rsidRPr="00F55B68">
        <w:rPr>
          <w:rFonts w:ascii="Times New Roman" w:hAnsi="Times New Roman"/>
          <w:sz w:val="24"/>
          <w:szCs w:val="24"/>
        </w:rPr>
        <w:t>Оснащение лаборатории «Электроники и схемотехники»:</w:t>
      </w:r>
    </w:p>
    <w:p w:rsidR="005C6260" w:rsidRPr="00F55B68" w:rsidRDefault="005C6260" w:rsidP="005C6260">
      <w:pPr>
        <w:pStyle w:val="a6"/>
        <w:numPr>
          <w:ilvl w:val="0"/>
          <w:numId w:val="12"/>
        </w:numPr>
        <w:spacing w:after="0"/>
        <w:ind w:left="0" w:firstLine="851"/>
        <w:contextualSpacing/>
        <w:jc w:val="both"/>
      </w:pPr>
      <w:r w:rsidRPr="00F55B68">
        <w:t xml:space="preserve">учебно-лабораторными стендами для изучения основ электроники и схемотехники, типовых электронных приборов и устройств; </w:t>
      </w:r>
    </w:p>
    <w:p w:rsidR="005C6260" w:rsidRPr="00F55B68" w:rsidRDefault="005C6260" w:rsidP="005C6260">
      <w:pPr>
        <w:pStyle w:val="a6"/>
        <w:numPr>
          <w:ilvl w:val="0"/>
          <w:numId w:val="12"/>
        </w:numPr>
        <w:spacing w:after="0"/>
        <w:ind w:left="0" w:firstLine="851"/>
        <w:contextualSpacing/>
        <w:jc w:val="both"/>
      </w:pPr>
      <w:r w:rsidRPr="00F55B68">
        <w:t xml:space="preserve">контрольно-измерительная аппаратура для измерения временных характеристик, амплитуды и формы сигналов; </w:t>
      </w:r>
    </w:p>
    <w:p w:rsidR="005C6260" w:rsidRPr="00F55B68" w:rsidRDefault="005C6260" w:rsidP="005C6260">
      <w:pPr>
        <w:pStyle w:val="a6"/>
        <w:numPr>
          <w:ilvl w:val="0"/>
          <w:numId w:val="12"/>
        </w:numPr>
        <w:spacing w:after="0"/>
        <w:ind w:left="0" w:firstLine="851"/>
        <w:contextualSpacing/>
        <w:jc w:val="both"/>
      </w:pPr>
      <w:r w:rsidRPr="00F55B68">
        <w:t xml:space="preserve">генераторы сигналов с заданными параметрами. </w:t>
      </w:r>
    </w:p>
    <w:p w:rsidR="005C6260" w:rsidRPr="00F55B68" w:rsidRDefault="005C6260" w:rsidP="005C6260">
      <w:pPr>
        <w:pStyle w:val="a6"/>
        <w:numPr>
          <w:ilvl w:val="0"/>
          <w:numId w:val="12"/>
        </w:numPr>
        <w:spacing w:after="0"/>
        <w:ind w:left="0" w:firstLine="851"/>
        <w:contextualSpacing/>
        <w:jc w:val="both"/>
      </w:pPr>
      <w:r w:rsidRPr="00F55B68">
        <w:t xml:space="preserve">компьютеры для студентов; </w:t>
      </w:r>
    </w:p>
    <w:p w:rsidR="005C6260" w:rsidRPr="00F55B68" w:rsidRDefault="005C6260" w:rsidP="005C6260">
      <w:pPr>
        <w:pStyle w:val="a6"/>
        <w:numPr>
          <w:ilvl w:val="0"/>
          <w:numId w:val="12"/>
        </w:numPr>
        <w:spacing w:after="0"/>
        <w:ind w:left="0" w:firstLine="851"/>
        <w:contextualSpacing/>
        <w:jc w:val="both"/>
      </w:pPr>
      <w:r w:rsidRPr="00F55B68">
        <w:t xml:space="preserve">программное обеспечение для расчета и проектирования электронных схем; </w:t>
      </w:r>
    </w:p>
    <w:p w:rsidR="005C6260" w:rsidRPr="00F55B68" w:rsidRDefault="005C6260" w:rsidP="005C6260">
      <w:pPr>
        <w:pStyle w:val="a6"/>
        <w:numPr>
          <w:ilvl w:val="0"/>
          <w:numId w:val="12"/>
        </w:numPr>
        <w:spacing w:after="0"/>
        <w:ind w:left="0" w:firstLine="851"/>
        <w:contextualSpacing/>
        <w:jc w:val="both"/>
      </w:pPr>
      <w:r w:rsidRPr="00F55B68">
        <w:t xml:space="preserve">ноутбук для преподавателя; </w:t>
      </w:r>
    </w:p>
    <w:p w:rsidR="005C6260" w:rsidRPr="00F55B68" w:rsidRDefault="005C6260" w:rsidP="005C6260">
      <w:pPr>
        <w:pStyle w:val="a6"/>
        <w:numPr>
          <w:ilvl w:val="0"/>
          <w:numId w:val="12"/>
        </w:numPr>
        <w:spacing w:after="0"/>
        <w:ind w:left="0" w:firstLine="851"/>
        <w:contextualSpacing/>
        <w:jc w:val="both"/>
      </w:pPr>
      <w:r w:rsidRPr="00F55B68">
        <w:t>комплект проекционного оборудования (интерактивная доска в комплекте с проектором или мультимедийный проектор с экраном)</w:t>
      </w:r>
    </w:p>
    <w:p w:rsidR="00E205AB" w:rsidRPr="00F55B68" w:rsidRDefault="00E205AB" w:rsidP="005C6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bCs/>
          <w:sz w:val="24"/>
          <w:szCs w:val="24"/>
        </w:rPr>
      </w:pPr>
    </w:p>
    <w:p w:rsidR="00E205AB" w:rsidRPr="00F55B68" w:rsidRDefault="00E205AB" w:rsidP="00E20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
          <w:sz w:val="24"/>
          <w:szCs w:val="24"/>
        </w:rPr>
      </w:pPr>
      <w:r w:rsidRPr="00F55B68">
        <w:rPr>
          <w:rFonts w:ascii="Times New Roman" w:hAnsi="Times New Roman"/>
          <w:b/>
          <w:sz w:val="24"/>
          <w:szCs w:val="24"/>
        </w:rPr>
        <w:t>3.2. Информационное обеспечение обучения</w:t>
      </w:r>
    </w:p>
    <w:p w:rsidR="00E205AB" w:rsidRPr="00F55B68" w:rsidRDefault="00E205AB" w:rsidP="00E205AB">
      <w:pPr>
        <w:spacing w:after="0"/>
        <w:ind w:firstLine="426"/>
        <w:contextualSpacing/>
        <w:rPr>
          <w:rFonts w:ascii="Times New Roman" w:hAnsi="Times New Roman"/>
          <w:b/>
          <w:bCs/>
          <w:sz w:val="24"/>
          <w:szCs w:val="24"/>
        </w:rPr>
      </w:pPr>
      <w:r w:rsidRPr="00F55B68">
        <w:rPr>
          <w:rFonts w:ascii="Times New Roman" w:hAnsi="Times New Roman"/>
          <w:b/>
          <w:bCs/>
          <w:sz w:val="24"/>
          <w:szCs w:val="24"/>
        </w:rPr>
        <w:t>3.2.1. Основные печатные источники:</w:t>
      </w:r>
    </w:p>
    <w:p w:rsidR="00FA4371" w:rsidRPr="00F55B68" w:rsidRDefault="00FA4371" w:rsidP="00FA437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contextualSpacing/>
        <w:jc w:val="both"/>
        <w:rPr>
          <w:rFonts w:ascii="Times New Roman" w:hAnsi="Times New Roman"/>
          <w:b/>
          <w:bCs/>
          <w:i/>
          <w:sz w:val="24"/>
          <w:szCs w:val="24"/>
        </w:rPr>
      </w:pPr>
      <w:r w:rsidRPr="00F55B68">
        <w:rPr>
          <w:rFonts w:ascii="Times New Roman" w:hAnsi="Times New Roman"/>
          <w:b/>
          <w:bCs/>
          <w:i/>
          <w:sz w:val="24"/>
          <w:szCs w:val="24"/>
        </w:rPr>
        <w:t>Печатные издания:</w:t>
      </w:r>
    </w:p>
    <w:p w:rsidR="00960AF8" w:rsidRPr="00F55B68" w:rsidRDefault="00FA4371" w:rsidP="00E66404">
      <w:pPr>
        <w:numPr>
          <w:ilvl w:val="0"/>
          <w:numId w:val="10"/>
        </w:numPr>
        <w:tabs>
          <w:tab w:val="left" w:pos="567"/>
          <w:tab w:val="left" w:pos="993"/>
        </w:tabs>
        <w:spacing w:after="0" w:line="240" w:lineRule="auto"/>
        <w:ind w:left="0" w:firstLine="567"/>
        <w:contextualSpacing/>
        <w:jc w:val="both"/>
        <w:rPr>
          <w:rFonts w:ascii="Times New Roman" w:hAnsi="Times New Roman"/>
          <w:sz w:val="24"/>
          <w:szCs w:val="24"/>
        </w:rPr>
      </w:pPr>
      <w:r w:rsidRPr="00F55B68">
        <w:rPr>
          <w:rFonts w:ascii="Times New Roman" w:hAnsi="Times New Roman"/>
          <w:sz w:val="24"/>
          <w:szCs w:val="24"/>
        </w:rPr>
        <w:t>Марченко А.Л. Основы электроники.– М.: ДКМ Пресс, 201</w:t>
      </w:r>
      <w:r w:rsidR="00862100" w:rsidRPr="00F55B68">
        <w:rPr>
          <w:rFonts w:ascii="Times New Roman" w:hAnsi="Times New Roman"/>
          <w:sz w:val="24"/>
          <w:szCs w:val="24"/>
        </w:rPr>
        <w:t>8</w:t>
      </w:r>
      <w:r w:rsidRPr="00F55B68">
        <w:rPr>
          <w:rFonts w:ascii="Times New Roman" w:hAnsi="Times New Roman"/>
          <w:sz w:val="24"/>
          <w:szCs w:val="24"/>
        </w:rPr>
        <w:t>. – 296 с.</w:t>
      </w:r>
    </w:p>
    <w:p w:rsidR="00960AF8" w:rsidRPr="00F55B68" w:rsidRDefault="00960AF8" w:rsidP="00E66404">
      <w:pPr>
        <w:numPr>
          <w:ilvl w:val="0"/>
          <w:numId w:val="10"/>
        </w:numPr>
        <w:tabs>
          <w:tab w:val="left" w:pos="567"/>
          <w:tab w:val="left" w:pos="993"/>
        </w:tabs>
        <w:spacing w:after="0" w:line="240" w:lineRule="auto"/>
        <w:ind w:left="0" w:firstLine="567"/>
        <w:contextualSpacing/>
        <w:jc w:val="both"/>
        <w:rPr>
          <w:rFonts w:ascii="Times New Roman" w:hAnsi="Times New Roman"/>
          <w:sz w:val="24"/>
          <w:szCs w:val="24"/>
        </w:rPr>
      </w:pPr>
      <w:r w:rsidRPr="00F55B68">
        <w:rPr>
          <w:rFonts w:ascii="Times New Roman" w:hAnsi="Times New Roman"/>
          <w:sz w:val="24"/>
          <w:szCs w:val="24"/>
        </w:rPr>
        <w:t>В.Ш. Берикашвили. Электронная техника; учебник для студ.у</w:t>
      </w:r>
      <w:r w:rsidR="00412FF9">
        <w:rPr>
          <w:rFonts w:ascii="Times New Roman" w:hAnsi="Times New Roman"/>
          <w:sz w:val="24"/>
          <w:szCs w:val="24"/>
        </w:rPr>
        <w:t>ч</w:t>
      </w:r>
      <w:r w:rsidRPr="00F55B68">
        <w:rPr>
          <w:rFonts w:ascii="Times New Roman" w:hAnsi="Times New Roman"/>
          <w:sz w:val="24"/>
          <w:szCs w:val="24"/>
        </w:rPr>
        <w:t>режд. среднего проф.образования.-М.: Издательский центр «Академия», 2018г</w:t>
      </w:r>
    </w:p>
    <w:p w:rsidR="00E66404" w:rsidRPr="00F55B68" w:rsidRDefault="00E66404" w:rsidP="00E66404">
      <w:pPr>
        <w:pStyle w:val="a6"/>
        <w:numPr>
          <w:ilvl w:val="0"/>
          <w:numId w:val="10"/>
        </w:numPr>
        <w:tabs>
          <w:tab w:val="left" w:pos="1134"/>
          <w:tab w:val="left" w:pos="1276"/>
        </w:tabs>
        <w:spacing w:before="0" w:after="0"/>
        <w:ind w:left="0" w:firstLine="567"/>
        <w:contextualSpacing/>
        <w:jc w:val="both"/>
        <w:rPr>
          <w:bCs/>
        </w:rPr>
      </w:pPr>
      <w:r w:rsidRPr="00F55B68">
        <w:rPr>
          <w:bCs/>
        </w:rPr>
        <w:t>В.Б. Кравченко. Е.А. Бородкин. Электроника и схемотехника: учеб.пособие для студ.учреждений сред. Проф. Образования. – М.;Издательский центр 2Академия», 2018 г.</w:t>
      </w:r>
    </w:p>
    <w:p w:rsidR="00FA4371" w:rsidRPr="00F55B68" w:rsidRDefault="00FA4371" w:rsidP="00E66404">
      <w:pPr>
        <w:numPr>
          <w:ilvl w:val="0"/>
          <w:numId w:val="10"/>
        </w:numPr>
        <w:tabs>
          <w:tab w:val="left" w:pos="567"/>
          <w:tab w:val="left" w:pos="993"/>
        </w:tabs>
        <w:spacing w:after="0" w:line="240" w:lineRule="auto"/>
        <w:ind w:left="0" w:firstLine="567"/>
        <w:contextualSpacing/>
        <w:jc w:val="both"/>
        <w:rPr>
          <w:rFonts w:ascii="Times New Roman" w:hAnsi="Times New Roman"/>
          <w:sz w:val="24"/>
          <w:szCs w:val="24"/>
        </w:rPr>
      </w:pPr>
      <w:r w:rsidRPr="00F55B68">
        <w:rPr>
          <w:rFonts w:ascii="Times New Roman" w:hAnsi="Times New Roman"/>
          <w:sz w:val="24"/>
          <w:szCs w:val="24"/>
        </w:rPr>
        <w:t>Гальперин М.В. Электронная техника: Учеб.для сред. проф. образования; 2-е изд., испр. и доп. - М.: ФОРУМ: ИНФРА-М, 201</w:t>
      </w:r>
      <w:r w:rsidR="00862100" w:rsidRPr="00F55B68">
        <w:rPr>
          <w:rFonts w:ascii="Times New Roman" w:hAnsi="Times New Roman"/>
          <w:sz w:val="24"/>
          <w:szCs w:val="24"/>
        </w:rPr>
        <w:t>8</w:t>
      </w:r>
      <w:r w:rsidRPr="00F55B68">
        <w:rPr>
          <w:rFonts w:ascii="Times New Roman" w:hAnsi="Times New Roman"/>
          <w:sz w:val="24"/>
          <w:szCs w:val="24"/>
        </w:rPr>
        <w:t xml:space="preserve">. – 352 с. </w:t>
      </w:r>
    </w:p>
    <w:p w:rsidR="00FA4371" w:rsidRPr="00F55B68" w:rsidRDefault="00FA4371" w:rsidP="00052AE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p>
    <w:p w:rsidR="00FA4371" w:rsidRPr="00F55B68" w:rsidRDefault="00FA4371" w:rsidP="00052AE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r w:rsidRPr="00F55B68">
        <w:rPr>
          <w:rFonts w:ascii="Times New Roman" w:hAnsi="Times New Roman"/>
          <w:b/>
          <w:bCs/>
          <w:sz w:val="24"/>
          <w:szCs w:val="24"/>
        </w:rPr>
        <w:t>Дополнительные источники:</w:t>
      </w:r>
    </w:p>
    <w:p w:rsidR="00FA4371" w:rsidRPr="00F55B68" w:rsidRDefault="00FA4371" w:rsidP="00052AE1">
      <w:pPr>
        <w:numPr>
          <w:ilvl w:val="0"/>
          <w:numId w:val="11"/>
        </w:numPr>
        <w:tabs>
          <w:tab w:val="left" w:pos="567"/>
          <w:tab w:val="left" w:pos="851"/>
        </w:tabs>
        <w:spacing w:after="0" w:line="240" w:lineRule="auto"/>
        <w:ind w:left="0" w:firstLine="567"/>
        <w:contextualSpacing/>
        <w:jc w:val="both"/>
        <w:rPr>
          <w:rFonts w:ascii="Times New Roman" w:hAnsi="Times New Roman"/>
          <w:sz w:val="24"/>
          <w:szCs w:val="24"/>
        </w:rPr>
      </w:pPr>
      <w:r w:rsidRPr="00F55B68">
        <w:rPr>
          <w:rFonts w:ascii="Times New Roman" w:hAnsi="Times New Roman"/>
          <w:sz w:val="24"/>
          <w:szCs w:val="24"/>
        </w:rPr>
        <w:t>Ю. Ф. Опадчий, О. П. Глудкин, А. И. Гуров Аналоговая и цифровая электроника - М</w:t>
      </w:r>
      <w:r w:rsidR="00011456">
        <w:rPr>
          <w:rFonts w:ascii="Times New Roman" w:hAnsi="Times New Roman"/>
          <w:sz w:val="24"/>
          <w:szCs w:val="24"/>
        </w:rPr>
        <w:t>.: Горячая Линия – Телеком, 201</w:t>
      </w:r>
      <w:r w:rsidR="008C3678">
        <w:rPr>
          <w:rFonts w:ascii="Times New Roman" w:hAnsi="Times New Roman"/>
          <w:sz w:val="24"/>
          <w:szCs w:val="24"/>
        </w:rPr>
        <w:t>8</w:t>
      </w:r>
      <w:r w:rsidRPr="00F55B68">
        <w:rPr>
          <w:rFonts w:ascii="Times New Roman" w:hAnsi="Times New Roman"/>
          <w:sz w:val="24"/>
          <w:szCs w:val="24"/>
        </w:rPr>
        <w:t>. – 768 с.</w:t>
      </w:r>
    </w:p>
    <w:p w:rsidR="00FA4371" w:rsidRPr="00F55B68" w:rsidRDefault="00FA4371" w:rsidP="00052AE1">
      <w:pPr>
        <w:numPr>
          <w:ilvl w:val="0"/>
          <w:numId w:val="11"/>
        </w:numPr>
        <w:tabs>
          <w:tab w:val="left" w:pos="567"/>
          <w:tab w:val="left" w:pos="851"/>
        </w:tabs>
        <w:spacing w:after="0" w:line="240" w:lineRule="auto"/>
        <w:ind w:left="0" w:firstLine="567"/>
        <w:contextualSpacing/>
        <w:jc w:val="both"/>
        <w:rPr>
          <w:rFonts w:ascii="Times New Roman" w:hAnsi="Times New Roman"/>
          <w:sz w:val="24"/>
          <w:szCs w:val="24"/>
        </w:rPr>
      </w:pPr>
      <w:r w:rsidRPr="00F55B68">
        <w:rPr>
          <w:rFonts w:ascii="Times New Roman" w:hAnsi="Times New Roman"/>
          <w:sz w:val="24"/>
          <w:szCs w:val="24"/>
        </w:rPr>
        <w:t>Москатов Е. А. Электронная техника. Специальная редакция для журнала «Радио». – Таганрог, 201</w:t>
      </w:r>
      <w:r w:rsidR="008C3678">
        <w:rPr>
          <w:rFonts w:ascii="Times New Roman" w:hAnsi="Times New Roman"/>
          <w:sz w:val="24"/>
          <w:szCs w:val="24"/>
        </w:rPr>
        <w:t>9</w:t>
      </w:r>
      <w:r w:rsidRPr="00F55B68">
        <w:rPr>
          <w:rFonts w:ascii="Times New Roman" w:hAnsi="Times New Roman"/>
          <w:sz w:val="24"/>
          <w:szCs w:val="24"/>
        </w:rPr>
        <w:t>. – 121 с.</w:t>
      </w:r>
    </w:p>
    <w:p w:rsidR="00FA4371" w:rsidRPr="00F55B68" w:rsidRDefault="00FA4371" w:rsidP="00052AE1">
      <w:pPr>
        <w:numPr>
          <w:ilvl w:val="0"/>
          <w:numId w:val="11"/>
        </w:numPr>
        <w:tabs>
          <w:tab w:val="left" w:pos="567"/>
          <w:tab w:val="left" w:pos="851"/>
        </w:tabs>
        <w:spacing w:after="0" w:line="240" w:lineRule="auto"/>
        <w:ind w:left="0" w:firstLine="567"/>
        <w:contextualSpacing/>
        <w:jc w:val="both"/>
        <w:rPr>
          <w:rFonts w:ascii="Times New Roman" w:hAnsi="Times New Roman"/>
          <w:b/>
          <w:sz w:val="24"/>
          <w:szCs w:val="24"/>
        </w:rPr>
      </w:pPr>
      <w:r w:rsidRPr="00F55B68">
        <w:rPr>
          <w:rFonts w:ascii="Times New Roman" w:hAnsi="Times New Roman"/>
          <w:sz w:val="24"/>
          <w:szCs w:val="24"/>
        </w:rPr>
        <w:t xml:space="preserve">Большой справочник радиолюбителя. Электронный ресурс </w:t>
      </w:r>
      <w:r w:rsidRPr="00F55B68">
        <w:rPr>
          <w:rFonts w:ascii="Times New Roman" w:hAnsi="Times New Roman"/>
          <w:sz w:val="24"/>
          <w:szCs w:val="24"/>
          <w:lang w:val="en-US"/>
        </w:rPr>
        <w:t>CD</w:t>
      </w:r>
      <w:r w:rsidRPr="00F55B68">
        <w:rPr>
          <w:rFonts w:ascii="Times New Roman" w:hAnsi="Times New Roman"/>
          <w:sz w:val="24"/>
          <w:szCs w:val="24"/>
        </w:rPr>
        <w:t>/ Справочник по ЦИМС.</w:t>
      </w:r>
    </w:p>
    <w:p w:rsidR="00FA4371" w:rsidRPr="00F55B68" w:rsidRDefault="00FA4371" w:rsidP="00052AE1">
      <w:pPr>
        <w:pStyle w:val="Style24"/>
        <w:widowControl/>
        <w:numPr>
          <w:ilvl w:val="0"/>
          <w:numId w:val="11"/>
        </w:numPr>
        <w:tabs>
          <w:tab w:val="left" w:pos="941"/>
        </w:tabs>
        <w:spacing w:line="240" w:lineRule="auto"/>
        <w:ind w:left="0" w:firstLine="567"/>
        <w:contextualSpacing/>
        <w:jc w:val="left"/>
        <w:rPr>
          <w:rStyle w:val="FontStyle180"/>
        </w:rPr>
      </w:pPr>
      <w:r w:rsidRPr="00F55B68">
        <w:rPr>
          <w:rStyle w:val="FontStyle180"/>
        </w:rPr>
        <w:t>Тимошенко В.С., Байрак С.А., Схемотехника, Лабор</w:t>
      </w:r>
      <w:r w:rsidR="00011456">
        <w:rPr>
          <w:rStyle w:val="FontStyle180"/>
        </w:rPr>
        <w:t>аторный практикум, Пособие, 2018</w:t>
      </w:r>
    </w:p>
    <w:p w:rsidR="008C3678" w:rsidRDefault="008C3678">
      <w:pPr>
        <w:spacing w:after="0" w:line="240" w:lineRule="auto"/>
        <w:rPr>
          <w:b/>
        </w:rPr>
      </w:pPr>
      <w:r>
        <w:rPr>
          <w:b/>
        </w:rPr>
        <w:br w:type="page"/>
      </w:r>
    </w:p>
    <w:p w:rsidR="00412FF9" w:rsidRPr="009A56C0" w:rsidRDefault="00412FF9" w:rsidP="00412FF9">
      <w:pPr>
        <w:pStyle w:val="Style12"/>
        <w:widowControl/>
        <w:spacing w:before="62"/>
        <w:jc w:val="both"/>
        <w:rPr>
          <w:rStyle w:val="FontStyle177"/>
        </w:rPr>
      </w:pPr>
      <w:r w:rsidRPr="009A56C0">
        <w:rPr>
          <w:rStyle w:val="FontStyle182"/>
        </w:rPr>
        <w:lastRenderedPageBreak/>
        <w:t xml:space="preserve">4. </w:t>
      </w:r>
      <w:r w:rsidRPr="009A56C0">
        <w:rPr>
          <w:rStyle w:val="FontStyle177"/>
        </w:rPr>
        <w:t>КОНТРОЛЬ И ОЦЕНКА РЕЗУЛЬТАТОВ ОСВОЕНИЯ УЧЕБНОЙДИСЦИПЛИНЫ</w:t>
      </w:r>
    </w:p>
    <w:p w:rsidR="00412FF9" w:rsidRDefault="00412FF9" w:rsidP="00412FF9">
      <w:pPr>
        <w:jc w:val="both"/>
        <w:rPr>
          <w:rFonts w:ascii="Times New Roman" w:hAnsi="Times New Roman"/>
          <w:sz w:val="24"/>
          <w:szCs w:val="24"/>
        </w:rPr>
      </w:pPr>
      <w:r w:rsidRPr="00412FF9">
        <w:rPr>
          <w:rFonts w:ascii="Times New Roman" w:hAnsi="Times New Roman"/>
          <w:sz w:val="24"/>
          <w:szCs w:val="24"/>
        </w:rPr>
        <w:t>Контрольи оценка результатов освоения учебной дисциплины</w:t>
      </w:r>
      <w:r w:rsidR="003C332B">
        <w:rPr>
          <w:rFonts w:ascii="Times New Roman" w:hAnsi="Times New Roman"/>
          <w:sz w:val="24"/>
          <w:szCs w:val="24"/>
        </w:rPr>
        <w:t xml:space="preserve"> ОП.03</w:t>
      </w:r>
      <w:r w:rsidRPr="00412FF9">
        <w:rPr>
          <w:rFonts w:ascii="Times New Roman" w:hAnsi="Times New Roman"/>
          <w:sz w:val="24"/>
          <w:szCs w:val="24"/>
        </w:rPr>
        <w:t xml:space="preserve"> «Электротехника</w:t>
      </w:r>
      <w:r>
        <w:rPr>
          <w:rFonts w:ascii="Times New Roman" w:hAnsi="Times New Roman"/>
          <w:sz w:val="24"/>
          <w:szCs w:val="24"/>
        </w:rPr>
        <w:t xml:space="preserve"> и схемотехника</w:t>
      </w:r>
      <w:r w:rsidRPr="00412FF9">
        <w:rPr>
          <w:rFonts w:ascii="Times New Roman" w:hAnsi="Times New Roman"/>
          <w:sz w:val="24"/>
          <w:szCs w:val="24"/>
        </w:rPr>
        <w:t>» осуществляется преподавателем в процессе проведения практических и лабораторных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27550B" w:rsidRDefault="0027550B" w:rsidP="00412FF9">
      <w:pPr>
        <w:jc w:val="both"/>
        <w:rPr>
          <w:rFonts w:ascii="Times New Roman" w:hAnsi="Times New Roman"/>
          <w:sz w:val="24"/>
          <w:szCs w:val="24"/>
        </w:rPr>
      </w:pPr>
    </w:p>
    <w:tbl>
      <w:tblPr>
        <w:tblStyle w:val="af6"/>
        <w:tblW w:w="0" w:type="auto"/>
        <w:tblLook w:val="04A0" w:firstRow="1" w:lastRow="0" w:firstColumn="1" w:lastColumn="0" w:noHBand="0" w:noVBand="1"/>
      </w:tblPr>
      <w:tblGrid>
        <w:gridCol w:w="3226"/>
        <w:gridCol w:w="3226"/>
        <w:gridCol w:w="3227"/>
      </w:tblGrid>
      <w:tr w:rsidR="0027550B" w:rsidTr="00630F7B">
        <w:trPr>
          <w:trHeight w:val="448"/>
        </w:trPr>
        <w:tc>
          <w:tcPr>
            <w:tcW w:w="3226" w:type="dxa"/>
          </w:tcPr>
          <w:p w:rsidR="0027550B" w:rsidRDefault="0027550B" w:rsidP="00412FF9">
            <w:pPr>
              <w:jc w:val="both"/>
              <w:rPr>
                <w:rFonts w:ascii="Times New Roman" w:hAnsi="Times New Roman"/>
                <w:sz w:val="24"/>
                <w:szCs w:val="24"/>
              </w:rPr>
            </w:pPr>
            <w:r w:rsidRPr="008C3678">
              <w:rPr>
                <w:b/>
              </w:rPr>
              <w:t>Результаты обучения</w:t>
            </w:r>
          </w:p>
        </w:tc>
        <w:tc>
          <w:tcPr>
            <w:tcW w:w="3226" w:type="dxa"/>
          </w:tcPr>
          <w:p w:rsidR="0027550B" w:rsidRDefault="0027550B" w:rsidP="00412FF9">
            <w:pPr>
              <w:jc w:val="both"/>
              <w:rPr>
                <w:rFonts w:ascii="Times New Roman" w:hAnsi="Times New Roman"/>
                <w:sz w:val="24"/>
                <w:szCs w:val="24"/>
              </w:rPr>
            </w:pPr>
            <w:r>
              <w:rPr>
                <w:rFonts w:ascii="Times New Roman" w:hAnsi="Times New Roman"/>
                <w:sz w:val="24"/>
                <w:szCs w:val="24"/>
              </w:rPr>
              <w:t xml:space="preserve">Критерии оценки </w:t>
            </w:r>
          </w:p>
        </w:tc>
        <w:tc>
          <w:tcPr>
            <w:tcW w:w="3227" w:type="dxa"/>
          </w:tcPr>
          <w:p w:rsidR="0027550B" w:rsidRPr="008C3678" w:rsidRDefault="0027550B" w:rsidP="0027550B">
            <w:pPr>
              <w:pStyle w:val="a6"/>
              <w:spacing w:after="0"/>
              <w:ind w:left="0"/>
              <w:jc w:val="center"/>
              <w:rPr>
                <w:b/>
              </w:rPr>
            </w:pPr>
            <w:r w:rsidRPr="008C3678">
              <w:rPr>
                <w:b/>
              </w:rPr>
              <w:t>Форма контроля и оценивания</w:t>
            </w:r>
          </w:p>
          <w:p w:rsidR="0027550B" w:rsidRDefault="0027550B" w:rsidP="00412FF9">
            <w:pPr>
              <w:jc w:val="both"/>
              <w:rPr>
                <w:rFonts w:ascii="Times New Roman" w:hAnsi="Times New Roman"/>
                <w:sz w:val="24"/>
                <w:szCs w:val="24"/>
              </w:rPr>
            </w:pPr>
          </w:p>
        </w:tc>
      </w:tr>
      <w:tr w:rsidR="0027550B" w:rsidTr="0027550B">
        <w:tc>
          <w:tcPr>
            <w:tcW w:w="3226" w:type="dxa"/>
          </w:tcPr>
          <w:p w:rsidR="0027550B" w:rsidRDefault="0027550B" w:rsidP="0027550B">
            <w:r w:rsidRPr="004F3587">
              <w:rPr>
                <w:rFonts w:ascii="Times New Roman" w:hAnsi="Times New Roman"/>
                <w:b/>
                <w:bCs/>
                <w:sz w:val="24"/>
                <w:szCs w:val="24"/>
              </w:rPr>
              <w:t>ЛР 10</w:t>
            </w:r>
          </w:p>
          <w:p w:rsidR="001C3243" w:rsidRDefault="001C3243" w:rsidP="0027550B">
            <w:pPr>
              <w:rPr>
                <w:rFonts w:ascii="Times New Roman" w:hAnsi="Times New Roman"/>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в общественные инициативы, направленные на заботу о них</w:t>
            </w:r>
          </w:p>
          <w:p w:rsidR="0027550B" w:rsidRDefault="0027550B" w:rsidP="0027550B">
            <w:r w:rsidRPr="004F3587">
              <w:rPr>
                <w:rFonts w:ascii="Times New Roman" w:hAnsi="Times New Roman"/>
                <w:b/>
                <w:bCs/>
                <w:sz w:val="24"/>
                <w:szCs w:val="24"/>
              </w:rPr>
              <w:t>ЛР 11</w:t>
            </w:r>
          </w:p>
          <w:p w:rsidR="00A604F1" w:rsidRDefault="001C3243" w:rsidP="0027550B">
            <w:pPr>
              <w:rPr>
                <w:rFonts w:ascii="Times New Roman" w:hAnsi="Times New Roman"/>
                <w:sz w:val="24"/>
                <w:szCs w:val="24"/>
              </w:rPr>
            </w:pPr>
            <w:r>
              <w:rPr>
                <w:rFonts w:ascii="Times New Roman" w:hAnsi="Times New Roman"/>
                <w:sz w:val="24"/>
                <w:szCs w:val="24"/>
              </w:rPr>
              <w:t xml:space="preserve">Проявляющий уважение к эстетическим ценностям, обладающий основами </w:t>
            </w:r>
            <w:r>
              <w:rPr>
                <w:rFonts w:ascii="Times New Roman" w:hAnsi="Times New Roman"/>
                <w:sz w:val="24"/>
                <w:szCs w:val="24"/>
              </w:rPr>
              <w:lastRenderedPageBreak/>
              <w:t xml:space="preserve">эстетической культуры. Критически оценивающий </w:t>
            </w:r>
            <w:r>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 xml:space="preserve">и самовыражения в обществе, выражающий сопричастность </w:t>
            </w:r>
            <w:r>
              <w:rPr>
                <w:rFonts w:ascii="Times New Roman" w:hAnsi="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 xml:space="preserve">и мирового художественного наследия, роли народных традиций </w:t>
            </w:r>
            <w:r>
              <w:rPr>
                <w:rFonts w:ascii="Times New Roman" w:hAnsi="Times New Roman"/>
                <w:sz w:val="24"/>
                <w:szCs w:val="24"/>
              </w:rPr>
              <w:br/>
              <w:t>и народного творчества в искусстве. Выражающий ценностное отношение к технической и промышленной эстетике</w:t>
            </w:r>
          </w:p>
          <w:p w:rsidR="0027550B" w:rsidRDefault="0027550B" w:rsidP="0027550B">
            <w:r w:rsidRPr="004F3587">
              <w:rPr>
                <w:rFonts w:ascii="Times New Roman" w:hAnsi="Times New Roman"/>
                <w:b/>
                <w:bCs/>
                <w:sz w:val="24"/>
                <w:szCs w:val="24"/>
              </w:rPr>
              <w:t xml:space="preserve">ЛР </w:t>
            </w:r>
            <w:r>
              <w:rPr>
                <w:rFonts w:ascii="Times New Roman" w:hAnsi="Times New Roman"/>
                <w:b/>
                <w:bCs/>
                <w:sz w:val="24"/>
                <w:szCs w:val="24"/>
              </w:rPr>
              <w:t>15</w:t>
            </w:r>
          </w:p>
          <w:p w:rsidR="0027550B" w:rsidRDefault="0027550B" w:rsidP="0027550B">
            <w:r w:rsidRPr="006308B0">
              <w:rPr>
                <w:rFonts w:ascii="Times New Roman" w:hAnsi="Times New Roman"/>
                <w:bCs/>
                <w:sz w:val="24"/>
                <w:szCs w:val="24"/>
              </w:rPr>
              <w:t xml:space="preserve">Проявляющий гражданское отношение к профессиональной деятельности как к возможности личного участия в решении общественных, государственных, </w:t>
            </w:r>
            <w:r w:rsidRPr="006308B0">
              <w:rPr>
                <w:rFonts w:ascii="Times New Roman" w:hAnsi="Times New Roman"/>
                <w:bCs/>
                <w:sz w:val="24"/>
                <w:szCs w:val="24"/>
              </w:rPr>
              <w:lastRenderedPageBreak/>
              <w:t>общенациональных проблем</w:t>
            </w:r>
          </w:p>
          <w:p w:rsidR="0027550B" w:rsidRDefault="0027550B" w:rsidP="0027550B">
            <w:pPr>
              <w:rPr>
                <w:rFonts w:ascii="Times New Roman" w:hAnsi="Times New Roman"/>
                <w:sz w:val="24"/>
                <w:szCs w:val="24"/>
              </w:rPr>
            </w:pPr>
          </w:p>
        </w:tc>
        <w:tc>
          <w:tcPr>
            <w:tcW w:w="3226" w:type="dxa"/>
          </w:tcPr>
          <w:p w:rsidR="00BF3001" w:rsidRDefault="00BF3001" w:rsidP="00BF3001">
            <w:r w:rsidRPr="0018159C">
              <w:rPr>
                <w:rFonts w:ascii="Times New Roman" w:hAnsi="Times New Roman"/>
                <w:sz w:val="24"/>
                <w:szCs w:val="24"/>
              </w:rPr>
              <w:lastRenderedPageBreak/>
              <w:t>участие в конкурсах профессионального мастерства, олимпиадах по профессии, викторинах, в предметных неделях;</w:t>
            </w:r>
          </w:p>
          <w:p w:rsidR="00BF3001" w:rsidRDefault="00BF3001" w:rsidP="00BF3001">
            <w:r w:rsidRPr="0018159C">
              <w:rPr>
                <w:rFonts w:ascii="Times New Roman" w:hAnsi="Times New Roman"/>
                <w:sz w:val="24"/>
                <w:szCs w:val="24"/>
              </w:rPr>
              <w:t>демонстрация навыков межличностного делового общения, социального имиджа;</w:t>
            </w:r>
          </w:p>
          <w:p w:rsidR="00BF3001" w:rsidRDefault="00BF3001" w:rsidP="00BF3001">
            <w:r w:rsidRPr="0018159C">
              <w:rPr>
                <w:rFonts w:ascii="Times New Roman" w:hAnsi="Times New Roman"/>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BF3001" w:rsidRDefault="00BF3001" w:rsidP="00BF3001">
            <w:r w:rsidRPr="0018159C">
              <w:rPr>
                <w:rFonts w:ascii="Times New Roman" w:hAnsi="Times New Roman"/>
                <w:sz w:val="24"/>
                <w:szCs w:val="24"/>
              </w:rPr>
              <w:t>демонстрация навыков здорового образа жизни и высокий уровень культуры здоровья обучающихся;</w:t>
            </w:r>
          </w:p>
          <w:p w:rsidR="00BF3001" w:rsidRPr="0018159C" w:rsidRDefault="00BF3001" w:rsidP="00BF3001">
            <w:pPr>
              <w:tabs>
                <w:tab w:val="left" w:pos="1134"/>
              </w:tabs>
              <w:spacing w:after="0" w:line="240" w:lineRule="auto"/>
              <w:ind w:left="30"/>
              <w:jc w:val="both"/>
              <w:rPr>
                <w:rFonts w:ascii="Times New Roman" w:hAnsi="Times New Roman"/>
                <w:sz w:val="24"/>
                <w:szCs w:val="24"/>
              </w:rPr>
            </w:pPr>
            <w:r w:rsidRPr="0018159C">
              <w:rPr>
                <w:rFonts w:ascii="Times New Roman" w:hAnsi="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27550B" w:rsidRDefault="0027550B" w:rsidP="00412FF9">
            <w:pPr>
              <w:jc w:val="both"/>
              <w:rPr>
                <w:rFonts w:ascii="Times New Roman" w:hAnsi="Times New Roman"/>
                <w:sz w:val="24"/>
                <w:szCs w:val="24"/>
              </w:rPr>
            </w:pPr>
          </w:p>
        </w:tc>
        <w:tc>
          <w:tcPr>
            <w:tcW w:w="3227" w:type="dxa"/>
          </w:tcPr>
          <w:p w:rsidR="00BF3001" w:rsidRPr="0018159C" w:rsidRDefault="00BF3001" w:rsidP="00BF3001">
            <w:pPr>
              <w:jc w:val="both"/>
              <w:rPr>
                <w:rFonts w:ascii="Times New Roman" w:hAnsi="Times New Roman"/>
                <w:bCs/>
                <w:sz w:val="24"/>
                <w:szCs w:val="24"/>
              </w:rPr>
            </w:pPr>
            <w:r w:rsidRPr="0018159C">
              <w:rPr>
                <w:rFonts w:ascii="Times New Roman" w:hAnsi="Times New Roman"/>
                <w:bCs/>
                <w:sz w:val="24"/>
                <w:szCs w:val="24"/>
              </w:rPr>
              <w:t>анализ соблюдения норм и правил поведения, принятых в колледже, обществе, профессиональном сообществе;</w:t>
            </w:r>
          </w:p>
          <w:p w:rsidR="00BF3001" w:rsidRPr="0018159C" w:rsidRDefault="00BF3001" w:rsidP="00BF3001">
            <w:pPr>
              <w:jc w:val="both"/>
              <w:rPr>
                <w:rFonts w:ascii="Times New Roman" w:hAnsi="Times New Roman"/>
                <w:bCs/>
                <w:sz w:val="24"/>
                <w:szCs w:val="24"/>
              </w:rPr>
            </w:pPr>
            <w:r w:rsidRPr="0018159C">
              <w:rPr>
                <w:rFonts w:ascii="Times New Roman" w:hAnsi="Times New Roman"/>
                <w:bCs/>
                <w:sz w:val="24"/>
                <w:szCs w:val="24"/>
              </w:rPr>
              <w:t>анализ самооценки событий обучающимися;</w:t>
            </w:r>
          </w:p>
          <w:p w:rsidR="00BF3001" w:rsidRPr="0018159C" w:rsidRDefault="00BF3001" w:rsidP="00BF3001">
            <w:pPr>
              <w:jc w:val="both"/>
              <w:rPr>
                <w:rFonts w:ascii="Times New Roman" w:hAnsi="Times New Roman"/>
                <w:bCs/>
                <w:sz w:val="24"/>
                <w:szCs w:val="24"/>
              </w:rPr>
            </w:pPr>
            <w:r w:rsidRPr="0018159C">
              <w:rPr>
                <w:rFonts w:ascii="Times New Roman" w:hAnsi="Times New Roman"/>
                <w:bCs/>
                <w:sz w:val="24"/>
                <w:szCs w:val="24"/>
              </w:rPr>
              <w:t>педагогический и психологический мониторинг;</w:t>
            </w:r>
          </w:p>
          <w:p w:rsidR="00BF3001" w:rsidRPr="0018159C" w:rsidRDefault="00BF3001" w:rsidP="00BF3001">
            <w:pPr>
              <w:jc w:val="both"/>
              <w:rPr>
                <w:rFonts w:ascii="Times New Roman" w:hAnsi="Times New Roman"/>
                <w:bCs/>
                <w:sz w:val="24"/>
                <w:szCs w:val="24"/>
              </w:rPr>
            </w:pPr>
            <w:r w:rsidRPr="0018159C">
              <w:rPr>
                <w:rFonts w:ascii="Times New Roman" w:hAnsi="Times New Roman"/>
                <w:bCs/>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27550B" w:rsidRDefault="00BF3001" w:rsidP="00BF3001">
            <w:pPr>
              <w:jc w:val="both"/>
              <w:rPr>
                <w:rFonts w:ascii="Times New Roman" w:hAnsi="Times New Roman"/>
                <w:sz w:val="24"/>
                <w:szCs w:val="24"/>
              </w:rPr>
            </w:pPr>
            <w:r w:rsidRPr="0018159C">
              <w:rPr>
                <w:rFonts w:ascii="Times New Roman" w:hAnsi="Times New Roman"/>
                <w:bCs/>
                <w:sz w:val="24"/>
                <w:szCs w:val="24"/>
              </w:rPr>
              <w:t>анализ портфолио.</w:t>
            </w:r>
          </w:p>
        </w:tc>
      </w:tr>
      <w:tr w:rsidR="00BF3001" w:rsidTr="0027550B">
        <w:tc>
          <w:tcPr>
            <w:tcW w:w="3226" w:type="dxa"/>
          </w:tcPr>
          <w:p w:rsidR="001C3243" w:rsidRPr="00BA50CE" w:rsidRDefault="001C3243" w:rsidP="001C3243">
            <w:pPr>
              <w:spacing w:after="200" w:line="276" w:lineRule="auto"/>
              <w:rPr>
                <w:rFonts w:ascii="Times New Roman" w:hAnsi="Times New Roman"/>
                <w:sz w:val="24"/>
                <w:szCs w:val="24"/>
              </w:rPr>
            </w:pPr>
            <w:r w:rsidRPr="00BA50CE">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p w:rsidR="001C3243" w:rsidRPr="00BA50CE" w:rsidRDefault="001C3243" w:rsidP="001C3243">
            <w:pPr>
              <w:spacing w:after="200" w:line="276" w:lineRule="auto"/>
              <w:rPr>
                <w:rFonts w:ascii="Times New Roman" w:hAnsi="Times New Roman"/>
                <w:sz w:val="24"/>
                <w:szCs w:val="24"/>
              </w:rPr>
            </w:pPr>
            <w:r w:rsidRPr="00BA50CE">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1C3243" w:rsidRPr="00BA50CE" w:rsidRDefault="001C3243" w:rsidP="001C3243">
            <w:pPr>
              <w:spacing w:after="200" w:line="276" w:lineRule="auto"/>
              <w:rPr>
                <w:rFonts w:ascii="Times New Roman" w:hAnsi="Times New Roman"/>
                <w:sz w:val="24"/>
                <w:szCs w:val="24"/>
              </w:rPr>
            </w:pPr>
            <w:r w:rsidRPr="00BA50CE">
              <w:rPr>
                <w:rFonts w:ascii="Times New Roman" w:hAnsi="Times New Roman"/>
                <w:sz w:val="24"/>
                <w:szCs w:val="24"/>
              </w:rPr>
              <w:t>ОК 03. Планировать и реализовывать собственное профессиональное и личностное развитие.</w:t>
            </w:r>
          </w:p>
          <w:p w:rsidR="001C3243" w:rsidRPr="00F55B68" w:rsidRDefault="001C3243" w:rsidP="001C3243">
            <w:pPr>
              <w:pStyle w:val="ConsPlusNormal"/>
              <w:tabs>
                <w:tab w:val="left" w:pos="521"/>
                <w:tab w:val="left" w:pos="993"/>
              </w:tabs>
              <w:contextualSpacing/>
              <w:jc w:val="both"/>
              <w:rPr>
                <w:rFonts w:ascii="Times New Roman" w:hAnsi="Times New Roman" w:cs="Times New Roman"/>
                <w:sz w:val="24"/>
                <w:szCs w:val="24"/>
              </w:rPr>
            </w:pPr>
            <w:r>
              <w:rPr>
                <w:rFonts w:ascii="Times New Roman" w:hAnsi="Times New Roman" w:cs="Times New Roman"/>
                <w:sz w:val="24"/>
                <w:szCs w:val="24"/>
              </w:rPr>
              <w:t>ОК</w:t>
            </w:r>
            <w:r w:rsidRPr="0090754E">
              <w:rPr>
                <w:rFonts w:ascii="Times New Roman" w:hAnsi="Times New Roman" w:cs="Times New Roman"/>
                <w:sz w:val="24"/>
                <w:szCs w:val="24"/>
              </w:rPr>
              <w:t>09. Использовать информационные технологии в профессиональной деятельности</w:t>
            </w:r>
          </w:p>
          <w:p w:rsidR="00BF3001" w:rsidRDefault="00BF3001" w:rsidP="00BF3001">
            <w:pPr>
              <w:jc w:val="both"/>
              <w:rPr>
                <w:rFonts w:ascii="Times New Roman" w:hAnsi="Times New Roman"/>
                <w:sz w:val="24"/>
                <w:szCs w:val="24"/>
              </w:rPr>
            </w:pPr>
          </w:p>
        </w:tc>
        <w:tc>
          <w:tcPr>
            <w:tcW w:w="3226" w:type="dxa"/>
          </w:tcPr>
          <w:p w:rsidR="00BF3001" w:rsidRPr="00FF7BF7" w:rsidRDefault="00BF3001" w:rsidP="00BF3001">
            <w:pPr>
              <w:rPr>
                <w:rFonts w:ascii="Times New Roman" w:hAnsi="Times New Roman" w:cs="Times New Roman"/>
                <w:sz w:val="24"/>
                <w:szCs w:val="24"/>
              </w:rPr>
            </w:pPr>
            <w:r w:rsidRPr="00FF7BF7">
              <w:rPr>
                <w:rFonts w:ascii="Times New Roman" w:hAnsi="Times New Roman" w:cs="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BF3001" w:rsidRPr="00FF7BF7" w:rsidRDefault="00BF3001" w:rsidP="00BF3001">
            <w:pPr>
              <w:rPr>
                <w:rFonts w:ascii="Times New Roman" w:hAnsi="Times New Roman" w:cs="Times New Roman"/>
                <w:sz w:val="24"/>
                <w:szCs w:val="24"/>
              </w:rPr>
            </w:pPr>
            <w:r w:rsidRPr="00FF7BF7">
              <w:rPr>
                <w:rFonts w:ascii="Times New Roman" w:hAnsi="Times New Roman" w:cs="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F3001" w:rsidRPr="00FF7BF7" w:rsidRDefault="00BF3001" w:rsidP="00BF3001">
            <w:pPr>
              <w:rPr>
                <w:rFonts w:ascii="Times New Roman" w:hAnsi="Times New Roman" w:cs="Times New Roman"/>
                <w:sz w:val="24"/>
                <w:szCs w:val="24"/>
              </w:rPr>
            </w:pPr>
            <w:r w:rsidRPr="00FF7BF7">
              <w:rPr>
                <w:rFonts w:ascii="Times New Roman" w:hAnsi="Times New Roman" w:cs="Times New Roman"/>
                <w:sz w:val="24"/>
                <w:szCs w:val="24"/>
              </w:rP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w:t>
            </w:r>
            <w:r w:rsidRPr="00FF7BF7">
              <w:rPr>
                <w:rFonts w:ascii="Times New Roman" w:hAnsi="Times New Roman" w:cs="Times New Roman"/>
                <w:sz w:val="24"/>
                <w:szCs w:val="24"/>
              </w:rPr>
              <w:lastRenderedPageBreak/>
              <w:t>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BF3001" w:rsidRDefault="00BF3001" w:rsidP="00BF3001">
            <w:pPr>
              <w:jc w:val="both"/>
              <w:rPr>
                <w:rFonts w:ascii="Times New Roman" w:hAnsi="Times New Roman"/>
                <w:sz w:val="24"/>
                <w:szCs w:val="24"/>
              </w:rPr>
            </w:pPr>
            <w:r w:rsidRPr="00FF7BF7">
              <w:rPr>
                <w:rFonts w:ascii="Times New Roman" w:hAnsi="Times New Roman" w:cs="Times New Roman"/>
                <w:sz w:val="24"/>
                <w:szCs w:val="24"/>
              </w:rPr>
              <w:t xml:space="preserve">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w:t>
            </w:r>
            <w:r w:rsidRPr="00630F7B">
              <w:rPr>
                <w:rFonts w:ascii="Times New Roman" w:hAnsi="Times New Roman" w:cs="Times New Roman"/>
                <w:sz w:val="24"/>
                <w:szCs w:val="24"/>
              </w:rPr>
              <w:t>не справляется с ними самостоятельно.</w:t>
            </w:r>
          </w:p>
        </w:tc>
        <w:tc>
          <w:tcPr>
            <w:tcW w:w="3227" w:type="dxa"/>
          </w:tcPr>
          <w:p w:rsidR="00BF3001" w:rsidRPr="008C3678"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lastRenderedPageBreak/>
              <w:t>-анализ участия в проектах, конкурсах профессионального мастерства, предметных олимпиадах, проектах, выполнения творческих заданий;</w:t>
            </w:r>
          </w:p>
          <w:p w:rsidR="00BF3001" w:rsidRPr="008C3678"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BF3001" w:rsidRPr="008C3678"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t>-анализ участия в общественной жизни колледжа и ближайшего социального окружения, общественно-полезной деятельности;</w:t>
            </w:r>
          </w:p>
          <w:p w:rsidR="00BF3001" w:rsidRPr="008C3678"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t>анализ продуктов деятельности (проектов, практических, творческих работ);</w:t>
            </w:r>
          </w:p>
          <w:p w:rsidR="00BF3001" w:rsidRPr="008C3678"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t>-экспертная оценка;</w:t>
            </w:r>
          </w:p>
          <w:p w:rsidR="00BF3001" w:rsidRDefault="00BF3001" w:rsidP="00BF3001">
            <w:pPr>
              <w:spacing w:after="0" w:line="240" w:lineRule="auto"/>
              <w:jc w:val="both"/>
              <w:rPr>
                <w:rFonts w:ascii="Times New Roman" w:hAnsi="Times New Roman"/>
                <w:bCs/>
                <w:sz w:val="24"/>
                <w:szCs w:val="24"/>
              </w:rPr>
            </w:pPr>
            <w:r w:rsidRPr="008C3678">
              <w:rPr>
                <w:rFonts w:ascii="Times New Roman" w:hAnsi="Times New Roman"/>
                <w:bCs/>
                <w:sz w:val="24"/>
                <w:szCs w:val="24"/>
              </w:rPr>
              <w:t>-наблюдение</w:t>
            </w:r>
          </w:p>
          <w:p w:rsidR="00BF3001" w:rsidRPr="008C3678" w:rsidRDefault="00BF3001" w:rsidP="00BF3001">
            <w:pPr>
              <w:spacing w:after="0" w:line="240" w:lineRule="auto"/>
              <w:jc w:val="both"/>
              <w:rPr>
                <w:rFonts w:ascii="Times New Roman" w:hAnsi="Times New Roman"/>
                <w:sz w:val="24"/>
                <w:szCs w:val="24"/>
              </w:rPr>
            </w:pPr>
            <w:r w:rsidRPr="008C3678">
              <w:rPr>
                <w:rFonts w:ascii="Times New Roman" w:hAnsi="Times New Roman"/>
                <w:sz w:val="24"/>
                <w:szCs w:val="24"/>
              </w:rPr>
              <w:t>- устный опрос по темам 1.1-1.6, 2.1-2.5;</w:t>
            </w:r>
          </w:p>
          <w:p w:rsidR="00BF3001" w:rsidRPr="008C3678" w:rsidRDefault="00BF3001" w:rsidP="00BF3001">
            <w:pPr>
              <w:spacing w:after="0" w:line="240" w:lineRule="auto"/>
              <w:jc w:val="both"/>
              <w:rPr>
                <w:rFonts w:ascii="Times New Roman" w:hAnsi="Times New Roman"/>
                <w:sz w:val="24"/>
                <w:szCs w:val="24"/>
              </w:rPr>
            </w:pPr>
            <w:r w:rsidRPr="008C3678">
              <w:rPr>
                <w:rFonts w:ascii="Times New Roman" w:hAnsi="Times New Roman"/>
                <w:sz w:val="24"/>
                <w:szCs w:val="24"/>
              </w:rPr>
              <w:t>- практическая проверка (ответы на контрольные вопросы и вопросы допуска к лабораторным занятиям 1,2,5,6,7,8,9,10);</w:t>
            </w:r>
          </w:p>
          <w:p w:rsidR="00BF3001" w:rsidRPr="008C3678" w:rsidRDefault="00BF3001" w:rsidP="00BF3001">
            <w:pPr>
              <w:spacing w:after="0" w:line="240" w:lineRule="auto"/>
              <w:jc w:val="both"/>
              <w:rPr>
                <w:rFonts w:ascii="Times New Roman" w:hAnsi="Times New Roman"/>
                <w:sz w:val="24"/>
                <w:szCs w:val="24"/>
              </w:rPr>
            </w:pPr>
            <w:r w:rsidRPr="008C3678">
              <w:rPr>
                <w:rFonts w:ascii="Times New Roman" w:hAnsi="Times New Roman"/>
                <w:sz w:val="24"/>
                <w:szCs w:val="24"/>
              </w:rPr>
              <w:t>- практическая проверка (ответы на контрольные вопросы и вопросы допуска к практическим занятиям 1,6,8,9,10,11,13);</w:t>
            </w:r>
          </w:p>
          <w:p w:rsidR="00BF3001" w:rsidRPr="008C3678" w:rsidRDefault="00BF3001" w:rsidP="00BF3001">
            <w:pPr>
              <w:spacing w:after="0" w:line="240" w:lineRule="auto"/>
              <w:jc w:val="both"/>
              <w:rPr>
                <w:rFonts w:ascii="Times New Roman" w:hAnsi="Times New Roman"/>
                <w:sz w:val="24"/>
                <w:szCs w:val="24"/>
              </w:rPr>
            </w:pPr>
            <w:r w:rsidRPr="008C3678">
              <w:rPr>
                <w:rFonts w:ascii="Times New Roman" w:hAnsi="Times New Roman"/>
                <w:sz w:val="24"/>
                <w:szCs w:val="24"/>
              </w:rPr>
              <w:t>- письменный опрос (решение задач по темам 1.2, 1.6)</w:t>
            </w:r>
          </w:p>
          <w:p w:rsidR="00BF3001" w:rsidRPr="008C3678" w:rsidRDefault="00BF3001" w:rsidP="00BF3001">
            <w:pPr>
              <w:spacing w:after="0" w:line="240" w:lineRule="auto"/>
              <w:jc w:val="both"/>
              <w:rPr>
                <w:rFonts w:ascii="Times New Roman" w:hAnsi="Times New Roman"/>
                <w:sz w:val="24"/>
                <w:szCs w:val="24"/>
              </w:rPr>
            </w:pPr>
            <w:r w:rsidRPr="008C3678">
              <w:rPr>
                <w:rFonts w:ascii="Times New Roman" w:hAnsi="Times New Roman"/>
                <w:sz w:val="24"/>
                <w:szCs w:val="24"/>
              </w:rPr>
              <w:t>- тестирование по разделам 1-2;</w:t>
            </w:r>
          </w:p>
          <w:p w:rsidR="00BF3001" w:rsidRDefault="00BF3001" w:rsidP="00BF3001">
            <w:pPr>
              <w:jc w:val="both"/>
              <w:rPr>
                <w:rFonts w:ascii="Times New Roman" w:hAnsi="Times New Roman"/>
                <w:sz w:val="24"/>
                <w:szCs w:val="24"/>
              </w:rPr>
            </w:pPr>
            <w:r w:rsidRPr="008C3678">
              <w:rPr>
                <w:rFonts w:ascii="Times New Roman" w:hAnsi="Times New Roman"/>
                <w:sz w:val="24"/>
                <w:szCs w:val="24"/>
              </w:rPr>
              <w:t>- экзамен</w:t>
            </w:r>
          </w:p>
        </w:tc>
      </w:tr>
    </w:tbl>
    <w:p w:rsidR="0027550B" w:rsidRPr="00412FF9" w:rsidRDefault="0027550B" w:rsidP="00412FF9">
      <w:pPr>
        <w:jc w:val="both"/>
        <w:rPr>
          <w:rFonts w:ascii="Times New Roman" w:hAnsi="Times New Roman"/>
          <w:sz w:val="24"/>
          <w:szCs w:val="24"/>
        </w:rPr>
      </w:pPr>
    </w:p>
    <w:p w:rsidR="0069631B" w:rsidRPr="008C3678" w:rsidRDefault="0069631B" w:rsidP="0069631B">
      <w:pPr>
        <w:pStyle w:val="a6"/>
        <w:spacing w:before="0" w:after="0" w:line="276" w:lineRule="auto"/>
        <w:ind w:left="780" w:right="-284"/>
        <w:contextualSpacing/>
        <w:rPr>
          <w:b/>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AB0724" w:rsidRPr="00F55B68" w:rsidRDefault="00AB0724" w:rsidP="00D62C97">
      <w:pPr>
        <w:jc w:val="right"/>
        <w:rPr>
          <w:rFonts w:ascii="Times New Roman" w:hAnsi="Times New Roman"/>
          <w:color w:val="000000"/>
          <w:sz w:val="24"/>
          <w:szCs w:val="24"/>
        </w:rPr>
      </w:pPr>
    </w:p>
    <w:p w:rsidR="008C2B4F" w:rsidRDefault="008C2B4F">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C3678" w:rsidRPr="00601CAA" w:rsidRDefault="008C3678" w:rsidP="008C3678">
      <w:pPr>
        <w:jc w:val="right"/>
        <w:rPr>
          <w:rFonts w:ascii="Times New Roman" w:hAnsi="Times New Roman"/>
          <w:color w:val="000000"/>
          <w:sz w:val="24"/>
          <w:szCs w:val="24"/>
        </w:rPr>
      </w:pPr>
      <w:r w:rsidRPr="00601CAA">
        <w:rPr>
          <w:rFonts w:ascii="Times New Roman" w:hAnsi="Times New Roman"/>
          <w:color w:val="000000"/>
          <w:sz w:val="24"/>
          <w:szCs w:val="24"/>
        </w:rPr>
        <w:lastRenderedPageBreak/>
        <w:t>Лист согласования</w:t>
      </w:r>
    </w:p>
    <w:p w:rsidR="008C3678" w:rsidRPr="00601CAA" w:rsidRDefault="008C3678" w:rsidP="008C3678">
      <w:pPr>
        <w:rPr>
          <w:rFonts w:ascii="Times New Roman" w:hAnsi="Times New Roman"/>
          <w:color w:val="000000"/>
          <w:sz w:val="24"/>
          <w:szCs w:val="24"/>
        </w:rPr>
      </w:pPr>
    </w:p>
    <w:p w:rsidR="008C3678" w:rsidRPr="00601CAA" w:rsidRDefault="008C3678" w:rsidP="008C3678">
      <w:pPr>
        <w:rPr>
          <w:rFonts w:ascii="Times New Roman" w:hAnsi="Times New Roman"/>
          <w:b/>
          <w:color w:val="000000"/>
          <w:sz w:val="24"/>
          <w:szCs w:val="24"/>
        </w:rPr>
      </w:pPr>
      <w:r w:rsidRPr="00601CAA">
        <w:rPr>
          <w:rFonts w:ascii="Times New Roman" w:hAnsi="Times New Roman"/>
          <w:b/>
          <w:color w:val="000000"/>
          <w:sz w:val="24"/>
          <w:szCs w:val="24"/>
        </w:rPr>
        <w:t>Дополнения и изменения к рабочей программе на учебный год</w:t>
      </w:r>
    </w:p>
    <w:p w:rsidR="008C3678" w:rsidRPr="00601CAA" w:rsidRDefault="008C3678" w:rsidP="008C3678">
      <w:pPr>
        <w:rPr>
          <w:rFonts w:ascii="Times New Roman" w:hAnsi="Times New Roman"/>
          <w:b/>
          <w:color w:val="000000"/>
          <w:sz w:val="24"/>
          <w:szCs w:val="24"/>
        </w:rPr>
      </w:pP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В рабочую программу дисциплины «…»  внесены следующие изменения:</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____________________________________________________________________________</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____________________________________________________________________________</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____________________________________________________________________________</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____________________________________________________________________________</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____________________________________________________________________________</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Дополнения и изменения в рабочей программе дисциплины «….»  обсуждены на заседании ЦК</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 xml:space="preserve"> __________________Протокол № ______ от «_____» ____________ 20_____г. </w:t>
      </w:r>
    </w:p>
    <w:p w:rsidR="008C3678" w:rsidRPr="00601CAA" w:rsidRDefault="008C3678" w:rsidP="008C3678">
      <w:pPr>
        <w:rPr>
          <w:rFonts w:ascii="Times New Roman" w:hAnsi="Times New Roman"/>
          <w:color w:val="000000"/>
          <w:sz w:val="24"/>
          <w:szCs w:val="24"/>
        </w:rPr>
      </w:pPr>
      <w:r w:rsidRPr="00601CAA">
        <w:rPr>
          <w:rFonts w:ascii="Times New Roman" w:hAnsi="Times New Roman"/>
          <w:color w:val="000000"/>
          <w:sz w:val="24"/>
          <w:szCs w:val="24"/>
        </w:rPr>
        <w:t>Председатель ЦК ____________________________</w:t>
      </w:r>
    </w:p>
    <w:p w:rsidR="004D33F5" w:rsidRPr="00F55B68" w:rsidRDefault="004D33F5" w:rsidP="004D33F5">
      <w:pPr>
        <w:rPr>
          <w:rFonts w:ascii="Times New Roman" w:hAnsi="Times New Roman"/>
          <w:sz w:val="24"/>
          <w:szCs w:val="24"/>
        </w:rPr>
      </w:pPr>
    </w:p>
    <w:p w:rsidR="00AB0724" w:rsidRPr="00F55B68" w:rsidRDefault="00AB0724" w:rsidP="00D62C97">
      <w:pPr>
        <w:jc w:val="right"/>
        <w:rPr>
          <w:rFonts w:ascii="Times New Roman" w:hAnsi="Times New Roman"/>
          <w:color w:val="000000"/>
          <w:sz w:val="24"/>
          <w:szCs w:val="24"/>
        </w:rPr>
      </w:pPr>
    </w:p>
    <w:p w:rsidR="00AB0724" w:rsidRDefault="00AB0724" w:rsidP="00D62C97">
      <w:pPr>
        <w:jc w:val="right"/>
        <w:rPr>
          <w:rFonts w:ascii="Times New Roman" w:hAnsi="Times New Roman"/>
          <w:color w:val="000000"/>
          <w:sz w:val="28"/>
          <w:szCs w:val="28"/>
        </w:rPr>
      </w:pPr>
    </w:p>
    <w:sectPr w:rsidR="00AB0724" w:rsidSect="00C469AC">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677" w:rsidRDefault="00CB4677" w:rsidP="00E205AB">
      <w:pPr>
        <w:spacing w:after="0" w:line="240" w:lineRule="auto"/>
      </w:pPr>
      <w:r>
        <w:separator/>
      </w:r>
    </w:p>
  </w:endnote>
  <w:endnote w:type="continuationSeparator" w:id="0">
    <w:p w:rsidR="00CB4677" w:rsidRDefault="00CB4677" w:rsidP="00E20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panose1 w:val="020B0604020202020204"/>
    <w:charset w:val="00"/>
    <w:family w:val="swiss"/>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choolBook">
    <w:altName w:val="Courier New"/>
    <w:charset w:val="00"/>
    <w:family w:val="swiss"/>
    <w:pitch w:val="variable"/>
    <w:sig w:usb0="00000001" w:usb1="00000000" w:usb2="00000000" w:usb3="00000000" w:csb0="00000005" w:csb1="00000000"/>
  </w:font>
  <w:font w:name="Calibri Light">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677" w:rsidRDefault="00CB4677" w:rsidP="00E205AB">
      <w:pPr>
        <w:spacing w:after="0" w:line="240" w:lineRule="auto"/>
      </w:pPr>
      <w:r>
        <w:separator/>
      </w:r>
    </w:p>
  </w:footnote>
  <w:footnote w:type="continuationSeparator" w:id="0">
    <w:p w:rsidR="00CB4677" w:rsidRDefault="00CB4677" w:rsidP="00E20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EFC"/>
    <w:multiLevelType w:val="hybridMultilevel"/>
    <w:tmpl w:val="FCACEBA8"/>
    <w:lvl w:ilvl="0" w:tplc="36CED92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499182A"/>
    <w:multiLevelType w:val="hybridMultilevel"/>
    <w:tmpl w:val="58E4B20E"/>
    <w:lvl w:ilvl="0" w:tplc="14E88638">
      <w:start w:val="1"/>
      <w:numFmt w:val="bullet"/>
      <w:lvlText w:val=""/>
      <w:lvlJc w:val="left"/>
      <w:pPr>
        <w:ind w:left="3479" w:hanging="360"/>
      </w:pPr>
      <w:rPr>
        <w:rFonts w:ascii="Symbol" w:hAnsi="Symbol"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2" w15:restartNumberingAfterBreak="0">
    <w:nsid w:val="0C6C35D9"/>
    <w:multiLevelType w:val="hybridMultilevel"/>
    <w:tmpl w:val="89F892E4"/>
    <w:lvl w:ilvl="0" w:tplc="DFF8CEF4">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15:restartNumberingAfterBreak="0">
    <w:nsid w:val="0DC619D5"/>
    <w:multiLevelType w:val="hybridMultilevel"/>
    <w:tmpl w:val="57FE0D22"/>
    <w:name w:val="Нумерованный список 37"/>
    <w:lvl w:ilvl="0" w:tplc="1572F5F8">
      <w:start w:val="1"/>
      <w:numFmt w:val="decimal"/>
      <w:lvlText w:val="%1."/>
      <w:lvlJc w:val="left"/>
      <w:pPr>
        <w:ind w:left="360"/>
      </w:pPr>
      <w:rPr>
        <w:rFonts w:cs="Times New Roman"/>
      </w:rPr>
    </w:lvl>
    <w:lvl w:ilvl="1" w:tplc="CC0468A2">
      <w:start w:val="1"/>
      <w:numFmt w:val="lowerLetter"/>
      <w:lvlText w:val="%2."/>
      <w:lvlJc w:val="left"/>
      <w:pPr>
        <w:ind w:left="1080"/>
      </w:pPr>
      <w:rPr>
        <w:rFonts w:cs="Times New Roman"/>
      </w:rPr>
    </w:lvl>
    <w:lvl w:ilvl="2" w:tplc="A608F014">
      <w:start w:val="1"/>
      <w:numFmt w:val="lowerRoman"/>
      <w:lvlText w:val="%3."/>
      <w:lvlJc w:val="left"/>
      <w:pPr>
        <w:ind w:left="1980"/>
      </w:pPr>
      <w:rPr>
        <w:rFonts w:cs="Times New Roman"/>
      </w:rPr>
    </w:lvl>
    <w:lvl w:ilvl="3" w:tplc="C4324E96">
      <w:start w:val="1"/>
      <w:numFmt w:val="decimal"/>
      <w:lvlText w:val="%4."/>
      <w:lvlJc w:val="left"/>
      <w:pPr>
        <w:ind w:left="2520"/>
      </w:pPr>
      <w:rPr>
        <w:rFonts w:cs="Times New Roman"/>
      </w:rPr>
    </w:lvl>
    <w:lvl w:ilvl="4" w:tplc="578606E4">
      <w:start w:val="1"/>
      <w:numFmt w:val="lowerLetter"/>
      <w:lvlText w:val="%5."/>
      <w:lvlJc w:val="left"/>
      <w:pPr>
        <w:ind w:left="3240"/>
      </w:pPr>
      <w:rPr>
        <w:rFonts w:cs="Times New Roman"/>
      </w:rPr>
    </w:lvl>
    <w:lvl w:ilvl="5" w:tplc="D48C83DE">
      <w:start w:val="1"/>
      <w:numFmt w:val="lowerRoman"/>
      <w:lvlText w:val="%6."/>
      <w:lvlJc w:val="left"/>
      <w:pPr>
        <w:ind w:left="4140"/>
      </w:pPr>
      <w:rPr>
        <w:rFonts w:cs="Times New Roman"/>
      </w:rPr>
    </w:lvl>
    <w:lvl w:ilvl="6" w:tplc="54606E66">
      <w:start w:val="1"/>
      <w:numFmt w:val="decimal"/>
      <w:lvlText w:val="%7."/>
      <w:lvlJc w:val="left"/>
      <w:pPr>
        <w:ind w:left="4680"/>
      </w:pPr>
      <w:rPr>
        <w:rFonts w:cs="Times New Roman"/>
      </w:rPr>
    </w:lvl>
    <w:lvl w:ilvl="7" w:tplc="A4921C24">
      <w:start w:val="1"/>
      <w:numFmt w:val="lowerLetter"/>
      <w:lvlText w:val="%8."/>
      <w:lvlJc w:val="left"/>
      <w:pPr>
        <w:ind w:left="5400"/>
      </w:pPr>
      <w:rPr>
        <w:rFonts w:cs="Times New Roman"/>
      </w:rPr>
    </w:lvl>
    <w:lvl w:ilvl="8" w:tplc="0AB6350A">
      <w:start w:val="1"/>
      <w:numFmt w:val="lowerRoman"/>
      <w:lvlText w:val="%9."/>
      <w:lvlJc w:val="left"/>
      <w:pPr>
        <w:ind w:left="6300"/>
      </w:pPr>
      <w:rPr>
        <w:rFonts w:cs="Times New Roman"/>
      </w:rPr>
    </w:lvl>
  </w:abstractNum>
  <w:abstractNum w:abstractNumId="4" w15:restartNumberingAfterBreak="0">
    <w:nsid w:val="11C56433"/>
    <w:multiLevelType w:val="hybridMultilevel"/>
    <w:tmpl w:val="91FAAEC2"/>
    <w:lvl w:ilvl="0" w:tplc="81308A32">
      <w:start w:val="1"/>
      <w:numFmt w:val="decimal"/>
      <w:lvlText w:val="%1."/>
      <w:lvlJc w:val="left"/>
      <w:pPr>
        <w:ind w:left="-3108" w:hanging="360"/>
      </w:pPr>
      <w:rPr>
        <w:rFonts w:hint="default"/>
      </w:rPr>
    </w:lvl>
    <w:lvl w:ilvl="1" w:tplc="04190019" w:tentative="1">
      <w:start w:val="1"/>
      <w:numFmt w:val="lowerLetter"/>
      <w:lvlText w:val="%2."/>
      <w:lvlJc w:val="left"/>
      <w:pPr>
        <w:ind w:left="-2388" w:hanging="360"/>
      </w:pPr>
    </w:lvl>
    <w:lvl w:ilvl="2" w:tplc="0419001B" w:tentative="1">
      <w:start w:val="1"/>
      <w:numFmt w:val="lowerRoman"/>
      <w:lvlText w:val="%3."/>
      <w:lvlJc w:val="right"/>
      <w:pPr>
        <w:ind w:left="-1668" w:hanging="180"/>
      </w:pPr>
    </w:lvl>
    <w:lvl w:ilvl="3" w:tplc="0419000F" w:tentative="1">
      <w:start w:val="1"/>
      <w:numFmt w:val="decimal"/>
      <w:lvlText w:val="%4."/>
      <w:lvlJc w:val="left"/>
      <w:pPr>
        <w:ind w:left="-948" w:hanging="360"/>
      </w:pPr>
    </w:lvl>
    <w:lvl w:ilvl="4" w:tplc="04190019" w:tentative="1">
      <w:start w:val="1"/>
      <w:numFmt w:val="lowerLetter"/>
      <w:lvlText w:val="%5."/>
      <w:lvlJc w:val="left"/>
      <w:pPr>
        <w:ind w:left="-228" w:hanging="360"/>
      </w:pPr>
    </w:lvl>
    <w:lvl w:ilvl="5" w:tplc="0419001B" w:tentative="1">
      <w:start w:val="1"/>
      <w:numFmt w:val="lowerRoman"/>
      <w:lvlText w:val="%6."/>
      <w:lvlJc w:val="right"/>
      <w:pPr>
        <w:ind w:left="492" w:hanging="180"/>
      </w:pPr>
    </w:lvl>
    <w:lvl w:ilvl="6" w:tplc="0419000F" w:tentative="1">
      <w:start w:val="1"/>
      <w:numFmt w:val="decimal"/>
      <w:lvlText w:val="%7."/>
      <w:lvlJc w:val="left"/>
      <w:pPr>
        <w:ind w:left="1212" w:hanging="360"/>
      </w:pPr>
    </w:lvl>
    <w:lvl w:ilvl="7" w:tplc="04190019" w:tentative="1">
      <w:start w:val="1"/>
      <w:numFmt w:val="lowerLetter"/>
      <w:lvlText w:val="%8."/>
      <w:lvlJc w:val="left"/>
      <w:pPr>
        <w:ind w:left="1932" w:hanging="360"/>
      </w:pPr>
    </w:lvl>
    <w:lvl w:ilvl="8" w:tplc="0419001B" w:tentative="1">
      <w:start w:val="1"/>
      <w:numFmt w:val="lowerRoman"/>
      <w:lvlText w:val="%9."/>
      <w:lvlJc w:val="right"/>
      <w:pPr>
        <w:ind w:left="2652" w:hanging="180"/>
      </w:pPr>
    </w:lvl>
  </w:abstractNum>
  <w:abstractNum w:abstractNumId="5" w15:restartNumberingAfterBreak="0">
    <w:nsid w:val="1E2476C9"/>
    <w:multiLevelType w:val="multilevel"/>
    <w:tmpl w:val="6436D7E8"/>
    <w:lvl w:ilvl="0">
      <w:start w:val="1"/>
      <w:numFmt w:val="decimal"/>
      <w:lvlText w:val="%1."/>
      <w:lvlJc w:val="left"/>
      <w:pPr>
        <w:ind w:left="720" w:hanging="360"/>
      </w:pPr>
      <w:rPr>
        <w:rFonts w:cs="Times New Roman" w:hint="default"/>
      </w:rPr>
    </w:lvl>
    <w:lvl w:ilvl="1">
      <w:start w:val="2"/>
      <w:numFmt w:val="decimal"/>
      <w:isLgl/>
      <w:lvlText w:val="%1.%2."/>
      <w:lvlJc w:val="left"/>
      <w:pPr>
        <w:ind w:left="900" w:hanging="540"/>
      </w:pPr>
      <w:rPr>
        <w:rFonts w:cs="Times New Roman" w:hint="default"/>
        <w:b w:val="0"/>
      </w:rPr>
    </w:lvl>
    <w:lvl w:ilvl="2">
      <w:start w:val="2"/>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abstractNum w:abstractNumId="6" w15:restartNumberingAfterBreak="0">
    <w:nsid w:val="2A72107C"/>
    <w:multiLevelType w:val="hybridMultilevel"/>
    <w:tmpl w:val="BE94D8FE"/>
    <w:lvl w:ilvl="0" w:tplc="286AD6D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15:restartNumberingAfterBreak="0">
    <w:nsid w:val="2E510DBE"/>
    <w:multiLevelType w:val="hybridMultilevel"/>
    <w:tmpl w:val="6B8A03C6"/>
    <w:lvl w:ilvl="0" w:tplc="1884E99C">
      <w:start w:val="1"/>
      <w:numFmt w:val="decimal"/>
      <w:lvlText w:val="%1)"/>
      <w:lvlJc w:val="left"/>
      <w:pPr>
        <w:ind w:left="4472" w:hanging="360"/>
      </w:pPr>
      <w:rPr>
        <w:rFonts w:hint="default"/>
        <w:b w:val="0"/>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8" w15:restartNumberingAfterBreak="0">
    <w:nsid w:val="38281A2C"/>
    <w:multiLevelType w:val="hybridMultilevel"/>
    <w:tmpl w:val="690439CE"/>
    <w:lvl w:ilvl="0" w:tplc="BF081DB8">
      <w:start w:val="1"/>
      <w:numFmt w:val="bullet"/>
      <w:lvlText w:val="-"/>
      <w:lvlJc w:val="left"/>
      <w:pPr>
        <w:ind w:left="1080" w:hanging="360"/>
      </w:pPr>
      <w:rPr>
        <w:rFonts w:ascii="Utsaah" w:hAnsi="Utsaah" w:hint="default"/>
      </w:rPr>
    </w:lvl>
    <w:lvl w:ilvl="1" w:tplc="7E701F14">
      <w:numFmt w:val="bullet"/>
      <w:lvlText w:val="•"/>
      <w:lvlJc w:val="left"/>
      <w:pPr>
        <w:ind w:left="1800" w:hanging="360"/>
      </w:pPr>
      <w:rPr>
        <w:rFonts w:ascii="Times New Roman" w:eastAsia="Times New Roman" w:hAnsi="Times New Roman" w:cs="Times New Roman" w:hint="default"/>
      </w:rPr>
    </w:lvl>
    <w:lvl w:ilvl="2" w:tplc="9814BF92" w:tentative="1">
      <w:start w:val="1"/>
      <w:numFmt w:val="bullet"/>
      <w:lvlText w:val=""/>
      <w:lvlJc w:val="left"/>
      <w:pPr>
        <w:ind w:left="2520" w:hanging="360"/>
      </w:pPr>
      <w:rPr>
        <w:rFonts w:ascii="Wingdings" w:hAnsi="Wingdings" w:hint="default"/>
      </w:rPr>
    </w:lvl>
    <w:lvl w:ilvl="3" w:tplc="CC80D404" w:tentative="1">
      <w:start w:val="1"/>
      <w:numFmt w:val="bullet"/>
      <w:lvlText w:val=""/>
      <w:lvlJc w:val="left"/>
      <w:pPr>
        <w:ind w:left="3240" w:hanging="360"/>
      </w:pPr>
      <w:rPr>
        <w:rFonts w:ascii="Symbol" w:hAnsi="Symbol" w:hint="default"/>
      </w:rPr>
    </w:lvl>
    <w:lvl w:ilvl="4" w:tplc="2D36FE78" w:tentative="1">
      <w:start w:val="1"/>
      <w:numFmt w:val="bullet"/>
      <w:lvlText w:val="o"/>
      <w:lvlJc w:val="left"/>
      <w:pPr>
        <w:ind w:left="3960" w:hanging="360"/>
      </w:pPr>
      <w:rPr>
        <w:rFonts w:ascii="Courier New" w:hAnsi="Courier New" w:cs="Courier New" w:hint="default"/>
      </w:rPr>
    </w:lvl>
    <w:lvl w:ilvl="5" w:tplc="FD4ACDBC" w:tentative="1">
      <w:start w:val="1"/>
      <w:numFmt w:val="bullet"/>
      <w:lvlText w:val=""/>
      <w:lvlJc w:val="left"/>
      <w:pPr>
        <w:ind w:left="4680" w:hanging="360"/>
      </w:pPr>
      <w:rPr>
        <w:rFonts w:ascii="Wingdings" w:hAnsi="Wingdings" w:hint="default"/>
      </w:rPr>
    </w:lvl>
    <w:lvl w:ilvl="6" w:tplc="2C46DA8C" w:tentative="1">
      <w:start w:val="1"/>
      <w:numFmt w:val="bullet"/>
      <w:lvlText w:val=""/>
      <w:lvlJc w:val="left"/>
      <w:pPr>
        <w:ind w:left="5400" w:hanging="360"/>
      </w:pPr>
      <w:rPr>
        <w:rFonts w:ascii="Symbol" w:hAnsi="Symbol" w:hint="default"/>
      </w:rPr>
    </w:lvl>
    <w:lvl w:ilvl="7" w:tplc="BA8ABE26" w:tentative="1">
      <w:start w:val="1"/>
      <w:numFmt w:val="bullet"/>
      <w:lvlText w:val="o"/>
      <w:lvlJc w:val="left"/>
      <w:pPr>
        <w:ind w:left="6120" w:hanging="360"/>
      </w:pPr>
      <w:rPr>
        <w:rFonts w:ascii="Courier New" w:hAnsi="Courier New" w:cs="Courier New" w:hint="default"/>
      </w:rPr>
    </w:lvl>
    <w:lvl w:ilvl="8" w:tplc="548AA316" w:tentative="1">
      <w:start w:val="1"/>
      <w:numFmt w:val="bullet"/>
      <w:lvlText w:val=""/>
      <w:lvlJc w:val="left"/>
      <w:pPr>
        <w:ind w:left="6840" w:hanging="360"/>
      </w:pPr>
      <w:rPr>
        <w:rFonts w:ascii="Wingdings" w:hAnsi="Wingdings" w:hint="default"/>
      </w:rPr>
    </w:lvl>
  </w:abstractNum>
  <w:abstractNum w:abstractNumId="9" w15:restartNumberingAfterBreak="0">
    <w:nsid w:val="3D3B36A0"/>
    <w:multiLevelType w:val="hybridMultilevel"/>
    <w:tmpl w:val="6B8A03C6"/>
    <w:lvl w:ilvl="0" w:tplc="1884E99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9266E8"/>
    <w:multiLevelType w:val="hybridMultilevel"/>
    <w:tmpl w:val="3B7444AE"/>
    <w:lvl w:ilvl="0" w:tplc="14E886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2D65CD0"/>
    <w:multiLevelType w:val="hybridMultilevel"/>
    <w:tmpl w:val="89F892E4"/>
    <w:lvl w:ilvl="0" w:tplc="DFF8CEF4">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434026DB"/>
    <w:multiLevelType w:val="hybridMultilevel"/>
    <w:tmpl w:val="EB2EE158"/>
    <w:lvl w:ilvl="0" w:tplc="3C2A7C10">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5046265"/>
    <w:multiLevelType w:val="hybridMultilevel"/>
    <w:tmpl w:val="0786F612"/>
    <w:name w:val="Нумерованный список 58"/>
    <w:lvl w:ilvl="0" w:tplc="BB427860">
      <w:start w:val="1"/>
      <w:numFmt w:val="decimal"/>
      <w:lvlText w:val="%1"/>
      <w:lvlJc w:val="left"/>
      <w:pPr>
        <w:ind w:left="360"/>
      </w:pPr>
      <w:rPr>
        <w:rFonts w:cs="Times New Roman"/>
      </w:rPr>
    </w:lvl>
    <w:lvl w:ilvl="1" w:tplc="6E8C82E6">
      <w:start w:val="1"/>
      <w:numFmt w:val="lowerLetter"/>
      <w:lvlText w:val="%2."/>
      <w:lvlJc w:val="left"/>
      <w:pPr>
        <w:ind w:left="1080"/>
      </w:pPr>
      <w:rPr>
        <w:rFonts w:cs="Times New Roman"/>
      </w:rPr>
    </w:lvl>
    <w:lvl w:ilvl="2" w:tplc="3C1670AA">
      <w:start w:val="1"/>
      <w:numFmt w:val="lowerRoman"/>
      <w:lvlText w:val="%3."/>
      <w:lvlJc w:val="left"/>
      <w:pPr>
        <w:ind w:left="1980"/>
      </w:pPr>
      <w:rPr>
        <w:rFonts w:cs="Times New Roman"/>
      </w:rPr>
    </w:lvl>
    <w:lvl w:ilvl="3" w:tplc="A3441608">
      <w:start w:val="1"/>
      <w:numFmt w:val="decimal"/>
      <w:lvlText w:val="%4."/>
      <w:lvlJc w:val="left"/>
      <w:pPr>
        <w:ind w:left="2520"/>
      </w:pPr>
      <w:rPr>
        <w:rFonts w:cs="Times New Roman"/>
      </w:rPr>
    </w:lvl>
    <w:lvl w:ilvl="4" w:tplc="988A61CA">
      <w:start w:val="1"/>
      <w:numFmt w:val="lowerLetter"/>
      <w:lvlText w:val="%5."/>
      <w:lvlJc w:val="left"/>
      <w:pPr>
        <w:ind w:left="3240"/>
      </w:pPr>
      <w:rPr>
        <w:rFonts w:cs="Times New Roman"/>
      </w:rPr>
    </w:lvl>
    <w:lvl w:ilvl="5" w:tplc="E77E7768">
      <w:start w:val="1"/>
      <w:numFmt w:val="lowerRoman"/>
      <w:lvlText w:val="%6."/>
      <w:lvlJc w:val="left"/>
      <w:pPr>
        <w:ind w:left="4140"/>
      </w:pPr>
      <w:rPr>
        <w:rFonts w:cs="Times New Roman"/>
      </w:rPr>
    </w:lvl>
    <w:lvl w:ilvl="6" w:tplc="4474750C">
      <w:start w:val="1"/>
      <w:numFmt w:val="decimal"/>
      <w:lvlText w:val="%7."/>
      <w:lvlJc w:val="left"/>
      <w:pPr>
        <w:ind w:left="4680"/>
      </w:pPr>
      <w:rPr>
        <w:rFonts w:cs="Times New Roman"/>
      </w:rPr>
    </w:lvl>
    <w:lvl w:ilvl="7" w:tplc="C6A432A8">
      <w:start w:val="1"/>
      <w:numFmt w:val="lowerLetter"/>
      <w:lvlText w:val="%8."/>
      <w:lvlJc w:val="left"/>
      <w:pPr>
        <w:ind w:left="5400"/>
      </w:pPr>
      <w:rPr>
        <w:rFonts w:cs="Times New Roman"/>
      </w:rPr>
    </w:lvl>
    <w:lvl w:ilvl="8" w:tplc="B47692AC">
      <w:start w:val="1"/>
      <w:numFmt w:val="lowerRoman"/>
      <w:lvlText w:val="%9."/>
      <w:lvlJc w:val="left"/>
      <w:pPr>
        <w:ind w:left="6300"/>
      </w:pPr>
      <w:rPr>
        <w:rFonts w:cs="Times New Roman"/>
      </w:rPr>
    </w:lvl>
  </w:abstractNum>
  <w:abstractNum w:abstractNumId="14" w15:restartNumberingAfterBreak="0">
    <w:nsid w:val="53800CF5"/>
    <w:multiLevelType w:val="hybridMultilevel"/>
    <w:tmpl w:val="94FC0258"/>
    <w:lvl w:ilvl="0" w:tplc="FF089418">
      <w:start w:val="1"/>
      <w:numFmt w:val="bullet"/>
      <w:lvlText w:val=""/>
      <w:lvlJc w:val="left"/>
      <w:pPr>
        <w:ind w:left="1080" w:hanging="360"/>
      </w:pPr>
      <w:rPr>
        <w:rFonts w:ascii="Symbol" w:hAnsi="Symbol" w:hint="default"/>
      </w:rPr>
    </w:lvl>
    <w:lvl w:ilvl="1" w:tplc="7E701F14">
      <w:numFmt w:val="bullet"/>
      <w:lvlText w:val="•"/>
      <w:lvlJc w:val="left"/>
      <w:pPr>
        <w:ind w:left="1800" w:hanging="360"/>
      </w:pPr>
      <w:rPr>
        <w:rFonts w:ascii="Times New Roman" w:eastAsia="Times New Roman" w:hAnsi="Times New Roman" w:cs="Times New Roman" w:hint="default"/>
      </w:rPr>
    </w:lvl>
    <w:lvl w:ilvl="2" w:tplc="9814BF92" w:tentative="1">
      <w:start w:val="1"/>
      <w:numFmt w:val="bullet"/>
      <w:lvlText w:val=""/>
      <w:lvlJc w:val="left"/>
      <w:pPr>
        <w:ind w:left="2520" w:hanging="360"/>
      </w:pPr>
      <w:rPr>
        <w:rFonts w:ascii="Wingdings" w:hAnsi="Wingdings" w:hint="default"/>
      </w:rPr>
    </w:lvl>
    <w:lvl w:ilvl="3" w:tplc="CC80D404" w:tentative="1">
      <w:start w:val="1"/>
      <w:numFmt w:val="bullet"/>
      <w:lvlText w:val=""/>
      <w:lvlJc w:val="left"/>
      <w:pPr>
        <w:ind w:left="3240" w:hanging="360"/>
      </w:pPr>
      <w:rPr>
        <w:rFonts w:ascii="Symbol" w:hAnsi="Symbol" w:hint="default"/>
      </w:rPr>
    </w:lvl>
    <w:lvl w:ilvl="4" w:tplc="2D36FE78" w:tentative="1">
      <w:start w:val="1"/>
      <w:numFmt w:val="bullet"/>
      <w:lvlText w:val="o"/>
      <w:lvlJc w:val="left"/>
      <w:pPr>
        <w:ind w:left="3960" w:hanging="360"/>
      </w:pPr>
      <w:rPr>
        <w:rFonts w:ascii="Courier New" w:hAnsi="Courier New" w:cs="Courier New" w:hint="default"/>
      </w:rPr>
    </w:lvl>
    <w:lvl w:ilvl="5" w:tplc="FD4ACDBC" w:tentative="1">
      <w:start w:val="1"/>
      <w:numFmt w:val="bullet"/>
      <w:lvlText w:val=""/>
      <w:lvlJc w:val="left"/>
      <w:pPr>
        <w:ind w:left="4680" w:hanging="360"/>
      </w:pPr>
      <w:rPr>
        <w:rFonts w:ascii="Wingdings" w:hAnsi="Wingdings" w:hint="default"/>
      </w:rPr>
    </w:lvl>
    <w:lvl w:ilvl="6" w:tplc="2C46DA8C" w:tentative="1">
      <w:start w:val="1"/>
      <w:numFmt w:val="bullet"/>
      <w:lvlText w:val=""/>
      <w:lvlJc w:val="left"/>
      <w:pPr>
        <w:ind w:left="5400" w:hanging="360"/>
      </w:pPr>
      <w:rPr>
        <w:rFonts w:ascii="Symbol" w:hAnsi="Symbol" w:hint="default"/>
      </w:rPr>
    </w:lvl>
    <w:lvl w:ilvl="7" w:tplc="BA8ABE26" w:tentative="1">
      <w:start w:val="1"/>
      <w:numFmt w:val="bullet"/>
      <w:lvlText w:val="o"/>
      <w:lvlJc w:val="left"/>
      <w:pPr>
        <w:ind w:left="6120" w:hanging="360"/>
      </w:pPr>
      <w:rPr>
        <w:rFonts w:ascii="Courier New" w:hAnsi="Courier New" w:cs="Courier New" w:hint="default"/>
      </w:rPr>
    </w:lvl>
    <w:lvl w:ilvl="8" w:tplc="548AA316" w:tentative="1">
      <w:start w:val="1"/>
      <w:numFmt w:val="bullet"/>
      <w:lvlText w:val=""/>
      <w:lvlJc w:val="left"/>
      <w:pPr>
        <w:ind w:left="6840" w:hanging="360"/>
      </w:pPr>
      <w:rPr>
        <w:rFonts w:ascii="Wingdings" w:hAnsi="Wingdings" w:hint="default"/>
      </w:rPr>
    </w:lvl>
  </w:abstractNum>
  <w:abstractNum w:abstractNumId="15" w15:restartNumberingAfterBreak="0">
    <w:nsid w:val="5F5F016B"/>
    <w:multiLevelType w:val="hybridMultilevel"/>
    <w:tmpl w:val="03A64CD2"/>
    <w:lvl w:ilvl="0" w:tplc="14E88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A41D46"/>
    <w:multiLevelType w:val="hybridMultilevel"/>
    <w:tmpl w:val="96FA845A"/>
    <w:lvl w:ilvl="0" w:tplc="0419000F">
      <w:start w:val="1"/>
      <w:numFmt w:val="decimal"/>
      <w:lvlText w:val="%1."/>
      <w:lvlJc w:val="left"/>
      <w:pPr>
        <w:ind w:left="1080" w:hanging="360"/>
      </w:pPr>
      <w:rPr>
        <w:rFonts w:hint="default"/>
      </w:rPr>
    </w:lvl>
    <w:lvl w:ilvl="1" w:tplc="7E701F14">
      <w:numFmt w:val="bullet"/>
      <w:lvlText w:val="•"/>
      <w:lvlJc w:val="left"/>
      <w:pPr>
        <w:ind w:left="1800" w:hanging="360"/>
      </w:pPr>
      <w:rPr>
        <w:rFonts w:ascii="Times New Roman" w:eastAsia="Times New Roman" w:hAnsi="Times New Roman" w:cs="Times New Roman" w:hint="default"/>
      </w:rPr>
    </w:lvl>
    <w:lvl w:ilvl="2" w:tplc="9814BF92" w:tentative="1">
      <w:start w:val="1"/>
      <w:numFmt w:val="bullet"/>
      <w:lvlText w:val=""/>
      <w:lvlJc w:val="left"/>
      <w:pPr>
        <w:ind w:left="2520" w:hanging="360"/>
      </w:pPr>
      <w:rPr>
        <w:rFonts w:ascii="Wingdings" w:hAnsi="Wingdings" w:hint="default"/>
      </w:rPr>
    </w:lvl>
    <w:lvl w:ilvl="3" w:tplc="CC80D404" w:tentative="1">
      <w:start w:val="1"/>
      <w:numFmt w:val="bullet"/>
      <w:lvlText w:val=""/>
      <w:lvlJc w:val="left"/>
      <w:pPr>
        <w:ind w:left="3240" w:hanging="360"/>
      </w:pPr>
      <w:rPr>
        <w:rFonts w:ascii="Symbol" w:hAnsi="Symbol" w:hint="default"/>
      </w:rPr>
    </w:lvl>
    <w:lvl w:ilvl="4" w:tplc="2D36FE78" w:tentative="1">
      <w:start w:val="1"/>
      <w:numFmt w:val="bullet"/>
      <w:lvlText w:val="o"/>
      <w:lvlJc w:val="left"/>
      <w:pPr>
        <w:ind w:left="3960" w:hanging="360"/>
      </w:pPr>
      <w:rPr>
        <w:rFonts w:ascii="Courier New" w:hAnsi="Courier New" w:cs="Courier New" w:hint="default"/>
      </w:rPr>
    </w:lvl>
    <w:lvl w:ilvl="5" w:tplc="FD4ACDBC" w:tentative="1">
      <w:start w:val="1"/>
      <w:numFmt w:val="bullet"/>
      <w:lvlText w:val=""/>
      <w:lvlJc w:val="left"/>
      <w:pPr>
        <w:ind w:left="4680" w:hanging="360"/>
      </w:pPr>
      <w:rPr>
        <w:rFonts w:ascii="Wingdings" w:hAnsi="Wingdings" w:hint="default"/>
      </w:rPr>
    </w:lvl>
    <w:lvl w:ilvl="6" w:tplc="2C46DA8C" w:tentative="1">
      <w:start w:val="1"/>
      <w:numFmt w:val="bullet"/>
      <w:lvlText w:val=""/>
      <w:lvlJc w:val="left"/>
      <w:pPr>
        <w:ind w:left="5400" w:hanging="360"/>
      </w:pPr>
      <w:rPr>
        <w:rFonts w:ascii="Symbol" w:hAnsi="Symbol" w:hint="default"/>
      </w:rPr>
    </w:lvl>
    <w:lvl w:ilvl="7" w:tplc="BA8ABE26" w:tentative="1">
      <w:start w:val="1"/>
      <w:numFmt w:val="bullet"/>
      <w:lvlText w:val="o"/>
      <w:lvlJc w:val="left"/>
      <w:pPr>
        <w:ind w:left="6120" w:hanging="360"/>
      </w:pPr>
      <w:rPr>
        <w:rFonts w:ascii="Courier New" w:hAnsi="Courier New" w:cs="Courier New" w:hint="default"/>
      </w:rPr>
    </w:lvl>
    <w:lvl w:ilvl="8" w:tplc="548AA316" w:tentative="1">
      <w:start w:val="1"/>
      <w:numFmt w:val="bullet"/>
      <w:lvlText w:val=""/>
      <w:lvlJc w:val="left"/>
      <w:pPr>
        <w:ind w:left="6840" w:hanging="360"/>
      </w:pPr>
      <w:rPr>
        <w:rFonts w:ascii="Wingdings" w:hAnsi="Wingdings" w:hint="default"/>
      </w:rPr>
    </w:lvl>
  </w:abstractNum>
  <w:abstractNum w:abstractNumId="17" w15:restartNumberingAfterBreak="0">
    <w:nsid w:val="6BAB5876"/>
    <w:multiLevelType w:val="hybridMultilevel"/>
    <w:tmpl w:val="01FC81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BA7B74"/>
    <w:multiLevelType w:val="hybridMultilevel"/>
    <w:tmpl w:val="A7ACF9F0"/>
    <w:lvl w:ilvl="0" w:tplc="14E886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F415D64"/>
    <w:multiLevelType w:val="hybridMultilevel"/>
    <w:tmpl w:val="217019E8"/>
    <w:lvl w:ilvl="0" w:tplc="14E886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3B9638A"/>
    <w:multiLevelType w:val="hybridMultilevel"/>
    <w:tmpl w:val="EDF2E5EC"/>
    <w:lvl w:ilvl="0" w:tplc="6B6A3E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1" w15:restartNumberingAfterBreak="0">
    <w:nsid w:val="75BD20CD"/>
    <w:multiLevelType w:val="hybridMultilevel"/>
    <w:tmpl w:val="3F9E213C"/>
    <w:lvl w:ilvl="0" w:tplc="FF089418">
      <w:start w:val="1"/>
      <w:numFmt w:val="bullet"/>
      <w:lvlText w:val=""/>
      <w:lvlJc w:val="left"/>
      <w:pPr>
        <w:ind w:left="1080" w:hanging="360"/>
      </w:pPr>
      <w:rPr>
        <w:rFonts w:ascii="Symbol" w:hAnsi="Symbol" w:hint="default"/>
      </w:rPr>
    </w:lvl>
    <w:lvl w:ilvl="1" w:tplc="7E701F14">
      <w:numFmt w:val="bullet"/>
      <w:lvlText w:val="•"/>
      <w:lvlJc w:val="left"/>
      <w:pPr>
        <w:ind w:left="1800" w:hanging="360"/>
      </w:pPr>
      <w:rPr>
        <w:rFonts w:ascii="Times New Roman" w:eastAsia="Times New Roman" w:hAnsi="Times New Roman" w:cs="Times New Roman" w:hint="default"/>
      </w:rPr>
    </w:lvl>
    <w:lvl w:ilvl="2" w:tplc="9814BF92" w:tentative="1">
      <w:start w:val="1"/>
      <w:numFmt w:val="bullet"/>
      <w:lvlText w:val=""/>
      <w:lvlJc w:val="left"/>
      <w:pPr>
        <w:ind w:left="2520" w:hanging="360"/>
      </w:pPr>
      <w:rPr>
        <w:rFonts w:ascii="Wingdings" w:hAnsi="Wingdings" w:hint="default"/>
      </w:rPr>
    </w:lvl>
    <w:lvl w:ilvl="3" w:tplc="CC80D404" w:tentative="1">
      <w:start w:val="1"/>
      <w:numFmt w:val="bullet"/>
      <w:lvlText w:val=""/>
      <w:lvlJc w:val="left"/>
      <w:pPr>
        <w:ind w:left="3240" w:hanging="360"/>
      </w:pPr>
      <w:rPr>
        <w:rFonts w:ascii="Symbol" w:hAnsi="Symbol" w:hint="default"/>
      </w:rPr>
    </w:lvl>
    <w:lvl w:ilvl="4" w:tplc="2D36FE78" w:tentative="1">
      <w:start w:val="1"/>
      <w:numFmt w:val="bullet"/>
      <w:lvlText w:val="o"/>
      <w:lvlJc w:val="left"/>
      <w:pPr>
        <w:ind w:left="3960" w:hanging="360"/>
      </w:pPr>
      <w:rPr>
        <w:rFonts w:ascii="Courier New" w:hAnsi="Courier New" w:cs="Courier New" w:hint="default"/>
      </w:rPr>
    </w:lvl>
    <w:lvl w:ilvl="5" w:tplc="FD4ACDBC" w:tentative="1">
      <w:start w:val="1"/>
      <w:numFmt w:val="bullet"/>
      <w:lvlText w:val=""/>
      <w:lvlJc w:val="left"/>
      <w:pPr>
        <w:ind w:left="4680" w:hanging="360"/>
      </w:pPr>
      <w:rPr>
        <w:rFonts w:ascii="Wingdings" w:hAnsi="Wingdings" w:hint="default"/>
      </w:rPr>
    </w:lvl>
    <w:lvl w:ilvl="6" w:tplc="2C46DA8C" w:tentative="1">
      <w:start w:val="1"/>
      <w:numFmt w:val="bullet"/>
      <w:lvlText w:val=""/>
      <w:lvlJc w:val="left"/>
      <w:pPr>
        <w:ind w:left="5400" w:hanging="360"/>
      </w:pPr>
      <w:rPr>
        <w:rFonts w:ascii="Symbol" w:hAnsi="Symbol" w:hint="default"/>
      </w:rPr>
    </w:lvl>
    <w:lvl w:ilvl="7" w:tplc="BA8ABE26" w:tentative="1">
      <w:start w:val="1"/>
      <w:numFmt w:val="bullet"/>
      <w:lvlText w:val="o"/>
      <w:lvlJc w:val="left"/>
      <w:pPr>
        <w:ind w:left="6120" w:hanging="360"/>
      </w:pPr>
      <w:rPr>
        <w:rFonts w:ascii="Courier New" w:hAnsi="Courier New" w:cs="Courier New" w:hint="default"/>
      </w:rPr>
    </w:lvl>
    <w:lvl w:ilvl="8" w:tplc="548AA316" w:tentative="1">
      <w:start w:val="1"/>
      <w:numFmt w:val="bullet"/>
      <w:lvlText w:val=""/>
      <w:lvlJc w:val="left"/>
      <w:pPr>
        <w:ind w:left="6840" w:hanging="360"/>
      </w:pPr>
      <w:rPr>
        <w:rFonts w:ascii="Wingdings" w:hAnsi="Wingdings" w:hint="default"/>
      </w:rPr>
    </w:lvl>
  </w:abstractNum>
  <w:num w:numId="1">
    <w:abstractNumId w:val="12"/>
  </w:num>
  <w:num w:numId="2">
    <w:abstractNumId w:val="20"/>
  </w:num>
  <w:num w:numId="3">
    <w:abstractNumId w:val="6"/>
  </w:num>
  <w:num w:numId="4">
    <w:abstractNumId w:val="5"/>
  </w:num>
  <w:num w:numId="5">
    <w:abstractNumId w:val="18"/>
  </w:num>
  <w:num w:numId="6">
    <w:abstractNumId w:val="19"/>
  </w:num>
  <w:num w:numId="7">
    <w:abstractNumId w:val="15"/>
  </w:num>
  <w:num w:numId="8">
    <w:abstractNumId w:val="1"/>
  </w:num>
  <w:num w:numId="9">
    <w:abstractNumId w:val="10"/>
  </w:num>
  <w:num w:numId="10">
    <w:abstractNumId w:val="3"/>
  </w:num>
  <w:num w:numId="11">
    <w:abstractNumId w:val="13"/>
  </w:num>
  <w:num w:numId="12">
    <w:abstractNumId w:val="0"/>
  </w:num>
  <w:num w:numId="13">
    <w:abstractNumId w:val="9"/>
  </w:num>
  <w:num w:numId="14">
    <w:abstractNumId w:val="11"/>
  </w:num>
  <w:num w:numId="15">
    <w:abstractNumId w:val="4"/>
  </w:num>
  <w:num w:numId="16">
    <w:abstractNumId w:val="7"/>
  </w:num>
  <w:num w:numId="17">
    <w:abstractNumId w:val="2"/>
  </w:num>
  <w:num w:numId="18">
    <w:abstractNumId w:val="17"/>
  </w:num>
  <w:num w:numId="19">
    <w:abstractNumId w:val="8"/>
  </w:num>
  <w:num w:numId="20">
    <w:abstractNumId w:val="21"/>
  </w:num>
  <w:num w:numId="21">
    <w:abstractNumId w:val="1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E205AB"/>
    <w:rsid w:val="00002BA7"/>
    <w:rsid w:val="00011456"/>
    <w:rsid w:val="00012C72"/>
    <w:rsid w:val="0001696E"/>
    <w:rsid w:val="00025AE5"/>
    <w:rsid w:val="00025F36"/>
    <w:rsid w:val="00035CA4"/>
    <w:rsid w:val="000361C4"/>
    <w:rsid w:val="00052AE1"/>
    <w:rsid w:val="00066714"/>
    <w:rsid w:val="000740F3"/>
    <w:rsid w:val="00083F20"/>
    <w:rsid w:val="00097147"/>
    <w:rsid w:val="000B1D17"/>
    <w:rsid w:val="000C3308"/>
    <w:rsid w:val="000C4D6F"/>
    <w:rsid w:val="000E1857"/>
    <w:rsid w:val="000E4862"/>
    <w:rsid w:val="000F07C7"/>
    <w:rsid w:val="000F0EC2"/>
    <w:rsid w:val="00106348"/>
    <w:rsid w:val="00111059"/>
    <w:rsid w:val="00111AB5"/>
    <w:rsid w:val="001158EB"/>
    <w:rsid w:val="00122B05"/>
    <w:rsid w:val="00124BCB"/>
    <w:rsid w:val="00124E13"/>
    <w:rsid w:val="00150BDE"/>
    <w:rsid w:val="00155159"/>
    <w:rsid w:val="00164025"/>
    <w:rsid w:val="00171D99"/>
    <w:rsid w:val="0018232E"/>
    <w:rsid w:val="00182DED"/>
    <w:rsid w:val="00185C48"/>
    <w:rsid w:val="00196362"/>
    <w:rsid w:val="001B1650"/>
    <w:rsid w:val="001C3243"/>
    <w:rsid w:val="001D4B77"/>
    <w:rsid w:val="001D6588"/>
    <w:rsid w:val="001E1A12"/>
    <w:rsid w:val="001E3738"/>
    <w:rsid w:val="001F2847"/>
    <w:rsid w:val="00200F17"/>
    <w:rsid w:val="002250F6"/>
    <w:rsid w:val="0023044C"/>
    <w:rsid w:val="002331BB"/>
    <w:rsid w:val="0023522A"/>
    <w:rsid w:val="0023522F"/>
    <w:rsid w:val="00235A6C"/>
    <w:rsid w:val="0027550B"/>
    <w:rsid w:val="00277A01"/>
    <w:rsid w:val="002A51A5"/>
    <w:rsid w:val="002B058F"/>
    <w:rsid w:val="002E5774"/>
    <w:rsid w:val="002F5842"/>
    <w:rsid w:val="002F5EC3"/>
    <w:rsid w:val="00312473"/>
    <w:rsid w:val="00325EDE"/>
    <w:rsid w:val="00326A5B"/>
    <w:rsid w:val="00332DD3"/>
    <w:rsid w:val="00362B01"/>
    <w:rsid w:val="0036604A"/>
    <w:rsid w:val="00373139"/>
    <w:rsid w:val="00382DAD"/>
    <w:rsid w:val="00393430"/>
    <w:rsid w:val="00397AC7"/>
    <w:rsid w:val="003A753A"/>
    <w:rsid w:val="003B333C"/>
    <w:rsid w:val="003C332B"/>
    <w:rsid w:val="003E4F88"/>
    <w:rsid w:val="003E6CB0"/>
    <w:rsid w:val="003E6EFD"/>
    <w:rsid w:val="003E755B"/>
    <w:rsid w:val="004068F6"/>
    <w:rsid w:val="00412FF9"/>
    <w:rsid w:val="004158E8"/>
    <w:rsid w:val="00423727"/>
    <w:rsid w:val="00433C25"/>
    <w:rsid w:val="0043667C"/>
    <w:rsid w:val="00457ED7"/>
    <w:rsid w:val="00470BFE"/>
    <w:rsid w:val="00484BB1"/>
    <w:rsid w:val="004858E0"/>
    <w:rsid w:val="004953BD"/>
    <w:rsid w:val="004A3464"/>
    <w:rsid w:val="004B50E5"/>
    <w:rsid w:val="004C42ED"/>
    <w:rsid w:val="004D33F5"/>
    <w:rsid w:val="004D4D8B"/>
    <w:rsid w:val="004D625C"/>
    <w:rsid w:val="004E5004"/>
    <w:rsid w:val="004E678C"/>
    <w:rsid w:val="00522223"/>
    <w:rsid w:val="00526BF9"/>
    <w:rsid w:val="005373D7"/>
    <w:rsid w:val="00546C75"/>
    <w:rsid w:val="00551A3C"/>
    <w:rsid w:val="005570B5"/>
    <w:rsid w:val="00564450"/>
    <w:rsid w:val="00575C79"/>
    <w:rsid w:val="00580A4B"/>
    <w:rsid w:val="0059715D"/>
    <w:rsid w:val="005B25D1"/>
    <w:rsid w:val="005C6260"/>
    <w:rsid w:val="005F6114"/>
    <w:rsid w:val="0060415E"/>
    <w:rsid w:val="0061176A"/>
    <w:rsid w:val="00620F6A"/>
    <w:rsid w:val="00621289"/>
    <w:rsid w:val="0062610A"/>
    <w:rsid w:val="00627D42"/>
    <w:rsid w:val="006300F0"/>
    <w:rsid w:val="00630F7B"/>
    <w:rsid w:val="00631FFC"/>
    <w:rsid w:val="00636562"/>
    <w:rsid w:val="00663904"/>
    <w:rsid w:val="006912F7"/>
    <w:rsid w:val="00692B78"/>
    <w:rsid w:val="0069631B"/>
    <w:rsid w:val="006A5CCF"/>
    <w:rsid w:val="006B5F48"/>
    <w:rsid w:val="006B74A9"/>
    <w:rsid w:val="006C3297"/>
    <w:rsid w:val="006D081F"/>
    <w:rsid w:val="006D770F"/>
    <w:rsid w:val="006F0289"/>
    <w:rsid w:val="006F7ABF"/>
    <w:rsid w:val="00711029"/>
    <w:rsid w:val="00714A8F"/>
    <w:rsid w:val="00715834"/>
    <w:rsid w:val="0073118D"/>
    <w:rsid w:val="00737D8F"/>
    <w:rsid w:val="00750CBD"/>
    <w:rsid w:val="0075708C"/>
    <w:rsid w:val="0077084D"/>
    <w:rsid w:val="00777526"/>
    <w:rsid w:val="00791CB4"/>
    <w:rsid w:val="007921A6"/>
    <w:rsid w:val="007A6C76"/>
    <w:rsid w:val="007B4515"/>
    <w:rsid w:val="007C6649"/>
    <w:rsid w:val="007D558E"/>
    <w:rsid w:val="007E7A3E"/>
    <w:rsid w:val="00805B38"/>
    <w:rsid w:val="00805C7E"/>
    <w:rsid w:val="00812D32"/>
    <w:rsid w:val="00814D19"/>
    <w:rsid w:val="008157C2"/>
    <w:rsid w:val="008231D0"/>
    <w:rsid w:val="0084386B"/>
    <w:rsid w:val="00850111"/>
    <w:rsid w:val="00856A29"/>
    <w:rsid w:val="00862100"/>
    <w:rsid w:val="00872540"/>
    <w:rsid w:val="00897231"/>
    <w:rsid w:val="008A2607"/>
    <w:rsid w:val="008B4864"/>
    <w:rsid w:val="008C2B4F"/>
    <w:rsid w:val="008C3678"/>
    <w:rsid w:val="008D22AA"/>
    <w:rsid w:val="008D4F13"/>
    <w:rsid w:val="008D66F3"/>
    <w:rsid w:val="008E04C6"/>
    <w:rsid w:val="008E6969"/>
    <w:rsid w:val="008F5E8A"/>
    <w:rsid w:val="00905D1B"/>
    <w:rsid w:val="009126AE"/>
    <w:rsid w:val="00920B51"/>
    <w:rsid w:val="00921390"/>
    <w:rsid w:val="009230FC"/>
    <w:rsid w:val="009240EB"/>
    <w:rsid w:val="00944570"/>
    <w:rsid w:val="00950F10"/>
    <w:rsid w:val="00960AF8"/>
    <w:rsid w:val="00965287"/>
    <w:rsid w:val="00972960"/>
    <w:rsid w:val="00975D65"/>
    <w:rsid w:val="009771F4"/>
    <w:rsid w:val="00984359"/>
    <w:rsid w:val="00993524"/>
    <w:rsid w:val="009A7CC4"/>
    <w:rsid w:val="009C37EC"/>
    <w:rsid w:val="009C6995"/>
    <w:rsid w:val="009D3496"/>
    <w:rsid w:val="009D524A"/>
    <w:rsid w:val="009E1F13"/>
    <w:rsid w:val="009F218F"/>
    <w:rsid w:val="00A01DFB"/>
    <w:rsid w:val="00A05E1D"/>
    <w:rsid w:val="00A27526"/>
    <w:rsid w:val="00A27C59"/>
    <w:rsid w:val="00A40701"/>
    <w:rsid w:val="00A43ADA"/>
    <w:rsid w:val="00A46107"/>
    <w:rsid w:val="00A51B28"/>
    <w:rsid w:val="00A52F9B"/>
    <w:rsid w:val="00A604F1"/>
    <w:rsid w:val="00A72CD1"/>
    <w:rsid w:val="00A7494F"/>
    <w:rsid w:val="00A8132A"/>
    <w:rsid w:val="00A83A9D"/>
    <w:rsid w:val="00A963A1"/>
    <w:rsid w:val="00AA1F07"/>
    <w:rsid w:val="00AA2DDE"/>
    <w:rsid w:val="00AB0724"/>
    <w:rsid w:val="00AB6FF9"/>
    <w:rsid w:val="00AC4868"/>
    <w:rsid w:val="00AD1BB0"/>
    <w:rsid w:val="00AE0402"/>
    <w:rsid w:val="00AE0592"/>
    <w:rsid w:val="00AE47D8"/>
    <w:rsid w:val="00AF0815"/>
    <w:rsid w:val="00AF1367"/>
    <w:rsid w:val="00AF2DCE"/>
    <w:rsid w:val="00AF6E25"/>
    <w:rsid w:val="00B14F7B"/>
    <w:rsid w:val="00B17A7E"/>
    <w:rsid w:val="00B209AC"/>
    <w:rsid w:val="00B44744"/>
    <w:rsid w:val="00B466E4"/>
    <w:rsid w:val="00B516F4"/>
    <w:rsid w:val="00B6522A"/>
    <w:rsid w:val="00B8714D"/>
    <w:rsid w:val="00B965B7"/>
    <w:rsid w:val="00BA50CE"/>
    <w:rsid w:val="00BB51BA"/>
    <w:rsid w:val="00BD15EC"/>
    <w:rsid w:val="00BD39FA"/>
    <w:rsid w:val="00BE308B"/>
    <w:rsid w:val="00BF3001"/>
    <w:rsid w:val="00C00D3B"/>
    <w:rsid w:val="00C11E25"/>
    <w:rsid w:val="00C23CEB"/>
    <w:rsid w:val="00C26957"/>
    <w:rsid w:val="00C367C9"/>
    <w:rsid w:val="00C418B1"/>
    <w:rsid w:val="00C42E44"/>
    <w:rsid w:val="00C45CBF"/>
    <w:rsid w:val="00C469AC"/>
    <w:rsid w:val="00C543CC"/>
    <w:rsid w:val="00C67530"/>
    <w:rsid w:val="00C7799C"/>
    <w:rsid w:val="00C91F4A"/>
    <w:rsid w:val="00C94EA1"/>
    <w:rsid w:val="00CB300F"/>
    <w:rsid w:val="00CB4677"/>
    <w:rsid w:val="00CB757C"/>
    <w:rsid w:val="00CE27D7"/>
    <w:rsid w:val="00CE77E6"/>
    <w:rsid w:val="00D004BA"/>
    <w:rsid w:val="00D02763"/>
    <w:rsid w:val="00D06EAB"/>
    <w:rsid w:val="00D11A00"/>
    <w:rsid w:val="00D20F7C"/>
    <w:rsid w:val="00D34EA6"/>
    <w:rsid w:val="00D4589C"/>
    <w:rsid w:val="00D46433"/>
    <w:rsid w:val="00D52B35"/>
    <w:rsid w:val="00D62C97"/>
    <w:rsid w:val="00D87A2B"/>
    <w:rsid w:val="00D945BB"/>
    <w:rsid w:val="00DD0FCD"/>
    <w:rsid w:val="00DD450C"/>
    <w:rsid w:val="00DE3196"/>
    <w:rsid w:val="00DF276E"/>
    <w:rsid w:val="00E0643F"/>
    <w:rsid w:val="00E205AB"/>
    <w:rsid w:val="00E44162"/>
    <w:rsid w:val="00E458BF"/>
    <w:rsid w:val="00E57045"/>
    <w:rsid w:val="00E57F6F"/>
    <w:rsid w:val="00E60324"/>
    <w:rsid w:val="00E63D8A"/>
    <w:rsid w:val="00E66404"/>
    <w:rsid w:val="00E751B9"/>
    <w:rsid w:val="00E770A2"/>
    <w:rsid w:val="00E941B6"/>
    <w:rsid w:val="00EA469A"/>
    <w:rsid w:val="00EC0C25"/>
    <w:rsid w:val="00ED172F"/>
    <w:rsid w:val="00EE26D2"/>
    <w:rsid w:val="00F015A9"/>
    <w:rsid w:val="00F05619"/>
    <w:rsid w:val="00F10F55"/>
    <w:rsid w:val="00F1655D"/>
    <w:rsid w:val="00F25D9B"/>
    <w:rsid w:val="00F26C4B"/>
    <w:rsid w:val="00F318CC"/>
    <w:rsid w:val="00F3287B"/>
    <w:rsid w:val="00F331AE"/>
    <w:rsid w:val="00F55B68"/>
    <w:rsid w:val="00F63F46"/>
    <w:rsid w:val="00F7512D"/>
    <w:rsid w:val="00F76ADC"/>
    <w:rsid w:val="00FA4371"/>
    <w:rsid w:val="00FB6523"/>
    <w:rsid w:val="00FE3D11"/>
    <w:rsid w:val="00FF2394"/>
    <w:rsid w:val="00FF2A33"/>
    <w:rsid w:val="00FF3B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97D05A"/>
  <w15:docId w15:val="{B3CBFDCB-BA37-44B8-8C6F-0B16E8D9B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9AC"/>
    <w:pPr>
      <w:spacing w:after="160" w:line="259" w:lineRule="auto"/>
    </w:pPr>
    <w:rPr>
      <w:sz w:val="22"/>
      <w:szCs w:val="22"/>
    </w:rPr>
  </w:style>
  <w:style w:type="paragraph" w:styleId="1">
    <w:name w:val="heading 1"/>
    <w:basedOn w:val="a"/>
    <w:next w:val="a"/>
    <w:link w:val="10"/>
    <w:uiPriority w:val="9"/>
    <w:qFormat/>
    <w:rsid w:val="00412FF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6912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9D3496"/>
    <w:pPr>
      <w:keepNext/>
      <w:spacing w:before="240" w:after="60" w:line="240" w:lineRule="auto"/>
      <w:outlineLvl w:val="2"/>
    </w:pPr>
    <w:rPr>
      <w:rFonts w:ascii="Arial" w:hAnsi="Arial" w:cs="Arial"/>
      <w:b/>
      <w:bCs/>
      <w:sz w:val="26"/>
      <w:szCs w:val="26"/>
    </w:rPr>
  </w:style>
  <w:style w:type="paragraph" w:styleId="7">
    <w:name w:val="heading 7"/>
    <w:basedOn w:val="a"/>
    <w:next w:val="a"/>
    <w:link w:val="70"/>
    <w:uiPriority w:val="9"/>
    <w:semiHidden/>
    <w:unhideWhenUsed/>
    <w:qFormat/>
    <w:rsid w:val="00E60324"/>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locked/>
    <w:rsid w:val="009D3496"/>
    <w:rPr>
      <w:rFonts w:ascii="Arial" w:hAnsi="Arial" w:cs="Arial"/>
      <w:b/>
      <w:bCs/>
      <w:sz w:val="26"/>
      <w:szCs w:val="26"/>
    </w:rPr>
  </w:style>
  <w:style w:type="paragraph" w:styleId="a3">
    <w:name w:val="footnote text"/>
    <w:basedOn w:val="a"/>
    <w:link w:val="a4"/>
    <w:rsid w:val="00E205AB"/>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locked/>
    <w:rsid w:val="00E205AB"/>
    <w:rPr>
      <w:rFonts w:ascii="Times New Roman" w:hAnsi="Times New Roman" w:cs="Times New Roman"/>
      <w:sz w:val="20"/>
      <w:szCs w:val="20"/>
      <w:lang w:val="en-US"/>
    </w:rPr>
  </w:style>
  <w:style w:type="character" w:styleId="a5">
    <w:name w:val="footnote reference"/>
    <w:basedOn w:val="a0"/>
    <w:uiPriority w:val="99"/>
    <w:rsid w:val="00E205AB"/>
    <w:rPr>
      <w:rFonts w:cs="Times New Roman"/>
      <w:vertAlign w:val="superscript"/>
    </w:rPr>
  </w:style>
  <w:style w:type="paragraph" w:styleId="a6">
    <w:name w:val="List Paragraph"/>
    <w:aliases w:val="Содержание. 2 уровень"/>
    <w:basedOn w:val="a"/>
    <w:link w:val="a7"/>
    <w:uiPriority w:val="34"/>
    <w:qFormat/>
    <w:rsid w:val="00E205AB"/>
    <w:pPr>
      <w:spacing w:before="120" w:after="120" w:line="240" w:lineRule="auto"/>
      <w:ind w:left="708"/>
    </w:pPr>
    <w:rPr>
      <w:rFonts w:ascii="Times New Roman" w:hAnsi="Times New Roman"/>
      <w:sz w:val="24"/>
      <w:szCs w:val="24"/>
    </w:rPr>
  </w:style>
  <w:style w:type="character" w:styleId="a8">
    <w:name w:val="Emphasis"/>
    <w:basedOn w:val="a0"/>
    <w:qFormat/>
    <w:rsid w:val="00E205AB"/>
    <w:rPr>
      <w:rFonts w:cs="Times New Roman"/>
      <w:i/>
    </w:rPr>
  </w:style>
  <w:style w:type="paragraph" w:customStyle="1" w:styleId="ConsPlusNormal">
    <w:name w:val="ConsPlusNormal"/>
    <w:uiPriority w:val="99"/>
    <w:rsid w:val="00E205AB"/>
    <w:pPr>
      <w:widowControl w:val="0"/>
      <w:autoSpaceDE w:val="0"/>
      <w:autoSpaceDN w:val="0"/>
      <w:adjustRightInd w:val="0"/>
    </w:pPr>
    <w:rPr>
      <w:rFonts w:ascii="Arial" w:hAnsi="Arial" w:cs="Arial"/>
    </w:rPr>
  </w:style>
  <w:style w:type="paragraph" w:styleId="21">
    <w:name w:val="Body Text Indent 2"/>
    <w:basedOn w:val="a"/>
    <w:link w:val="22"/>
    <w:uiPriority w:val="99"/>
    <w:rsid w:val="00E205AB"/>
    <w:pPr>
      <w:spacing w:after="120" w:line="480" w:lineRule="auto"/>
      <w:ind w:left="283"/>
    </w:pPr>
    <w:rPr>
      <w:rFonts w:ascii="Times New Roman" w:hAnsi="Times New Roman"/>
      <w:sz w:val="24"/>
      <w:szCs w:val="20"/>
    </w:rPr>
  </w:style>
  <w:style w:type="character" w:customStyle="1" w:styleId="22">
    <w:name w:val="Основной текст с отступом 2 Знак"/>
    <w:basedOn w:val="a0"/>
    <w:link w:val="21"/>
    <w:uiPriority w:val="99"/>
    <w:locked/>
    <w:rsid w:val="00E205AB"/>
    <w:rPr>
      <w:rFonts w:ascii="Times New Roman" w:hAnsi="Times New Roman" w:cs="Times New Roman"/>
      <w:sz w:val="20"/>
      <w:szCs w:val="20"/>
    </w:rPr>
  </w:style>
  <w:style w:type="paragraph" w:styleId="a9">
    <w:name w:val="Plain Text"/>
    <w:basedOn w:val="a"/>
    <w:link w:val="aa"/>
    <w:uiPriority w:val="99"/>
    <w:rsid w:val="00E205AB"/>
    <w:pPr>
      <w:spacing w:after="0" w:line="240" w:lineRule="auto"/>
    </w:pPr>
    <w:rPr>
      <w:rFonts w:ascii="Consolas" w:hAnsi="Consolas"/>
      <w:sz w:val="21"/>
      <w:szCs w:val="20"/>
      <w:lang w:eastAsia="en-US"/>
    </w:rPr>
  </w:style>
  <w:style w:type="character" w:customStyle="1" w:styleId="aa">
    <w:name w:val="Текст Знак"/>
    <w:basedOn w:val="a0"/>
    <w:link w:val="a9"/>
    <w:uiPriority w:val="99"/>
    <w:locked/>
    <w:rsid w:val="00E205AB"/>
    <w:rPr>
      <w:rFonts w:ascii="Consolas" w:hAnsi="Consolas" w:cs="Times New Roman"/>
      <w:sz w:val="20"/>
      <w:szCs w:val="20"/>
      <w:lang w:eastAsia="en-US"/>
    </w:rPr>
  </w:style>
  <w:style w:type="character" w:styleId="ab">
    <w:name w:val="Strong"/>
    <w:basedOn w:val="a0"/>
    <w:uiPriority w:val="22"/>
    <w:qFormat/>
    <w:rsid w:val="00E205AB"/>
    <w:rPr>
      <w:rFonts w:cs="Times New Roman"/>
      <w:b/>
    </w:rPr>
  </w:style>
  <w:style w:type="paragraph" w:styleId="ac">
    <w:name w:val="header"/>
    <w:basedOn w:val="a"/>
    <w:link w:val="ad"/>
    <w:uiPriority w:val="99"/>
    <w:unhideWhenUsed/>
    <w:rsid w:val="00E205AB"/>
    <w:pPr>
      <w:tabs>
        <w:tab w:val="center" w:pos="4677"/>
        <w:tab w:val="right" w:pos="9355"/>
      </w:tabs>
    </w:pPr>
  </w:style>
  <w:style w:type="character" w:customStyle="1" w:styleId="ad">
    <w:name w:val="Верхний колонтитул Знак"/>
    <w:basedOn w:val="a0"/>
    <w:link w:val="ac"/>
    <w:uiPriority w:val="99"/>
    <w:locked/>
    <w:rsid w:val="00E205AB"/>
    <w:rPr>
      <w:rFonts w:cs="Times New Roman"/>
    </w:rPr>
  </w:style>
  <w:style w:type="paragraph" w:styleId="ae">
    <w:name w:val="footer"/>
    <w:basedOn w:val="a"/>
    <w:link w:val="af"/>
    <w:uiPriority w:val="99"/>
    <w:unhideWhenUsed/>
    <w:rsid w:val="00E205AB"/>
    <w:pPr>
      <w:tabs>
        <w:tab w:val="center" w:pos="4677"/>
        <w:tab w:val="right" w:pos="9355"/>
      </w:tabs>
    </w:pPr>
  </w:style>
  <w:style w:type="character" w:customStyle="1" w:styleId="af">
    <w:name w:val="Нижний колонтитул Знак"/>
    <w:basedOn w:val="a0"/>
    <w:link w:val="ae"/>
    <w:uiPriority w:val="99"/>
    <w:locked/>
    <w:rsid w:val="00E205AB"/>
    <w:rPr>
      <w:rFonts w:cs="Times New Roman"/>
    </w:rPr>
  </w:style>
  <w:style w:type="paragraph" w:customStyle="1" w:styleId="af0">
    <w:name w:val="Стиль"/>
    <w:basedOn w:val="a"/>
    <w:next w:val="af1"/>
    <w:link w:val="af2"/>
    <w:qFormat/>
    <w:rsid w:val="00E205AB"/>
    <w:pPr>
      <w:spacing w:after="0" w:line="240" w:lineRule="auto"/>
      <w:ind w:firstLine="708"/>
      <w:jc w:val="center"/>
    </w:pPr>
    <w:rPr>
      <w:b/>
      <w:sz w:val="24"/>
      <w:szCs w:val="20"/>
    </w:rPr>
  </w:style>
  <w:style w:type="paragraph" w:customStyle="1" w:styleId="12-">
    <w:name w:val="12-ПЖ"/>
    <w:basedOn w:val="a"/>
    <w:link w:val="12-0"/>
    <w:qFormat/>
    <w:rsid w:val="00E205AB"/>
    <w:pPr>
      <w:keepNext/>
      <w:shd w:val="clear" w:color="auto" w:fill="FFFFFF"/>
      <w:spacing w:before="240" w:after="0" w:line="276" w:lineRule="auto"/>
      <w:ind w:firstLine="567"/>
      <w:jc w:val="both"/>
    </w:pPr>
    <w:rPr>
      <w:rFonts w:ascii="SchoolBook" w:hAnsi="SchoolBook"/>
      <w:b/>
      <w:color w:val="000000"/>
      <w:sz w:val="24"/>
      <w:szCs w:val="20"/>
      <w:lang w:eastAsia="en-US"/>
    </w:rPr>
  </w:style>
  <w:style w:type="character" w:customStyle="1" w:styleId="12-0">
    <w:name w:val="12-ПЖ Знак"/>
    <w:link w:val="12-"/>
    <w:locked/>
    <w:rsid w:val="00E205AB"/>
    <w:rPr>
      <w:rFonts w:ascii="SchoolBook" w:hAnsi="SchoolBook"/>
      <w:b/>
      <w:color w:val="000000"/>
      <w:sz w:val="24"/>
      <w:shd w:val="clear" w:color="auto" w:fill="FFFFFF"/>
      <w:lang w:eastAsia="en-US"/>
    </w:rPr>
  </w:style>
  <w:style w:type="character" w:customStyle="1" w:styleId="FontStyle44">
    <w:name w:val="Font Style44"/>
    <w:rsid w:val="00E205AB"/>
    <w:rPr>
      <w:rFonts w:ascii="Times New Roman" w:hAnsi="Times New Roman"/>
      <w:sz w:val="26"/>
    </w:rPr>
  </w:style>
  <w:style w:type="character" w:customStyle="1" w:styleId="af2">
    <w:name w:val="Название Знак"/>
    <w:link w:val="af0"/>
    <w:locked/>
    <w:rsid w:val="00E205AB"/>
    <w:rPr>
      <w:b/>
      <w:sz w:val="24"/>
    </w:rPr>
  </w:style>
  <w:style w:type="paragraph" w:styleId="af1">
    <w:name w:val="Title"/>
    <w:basedOn w:val="a"/>
    <w:next w:val="a"/>
    <w:link w:val="af3"/>
    <w:qFormat/>
    <w:rsid w:val="00E205AB"/>
    <w:pPr>
      <w:spacing w:before="240" w:after="60"/>
      <w:jc w:val="center"/>
      <w:outlineLvl w:val="0"/>
    </w:pPr>
    <w:rPr>
      <w:rFonts w:ascii="Calibri Light" w:hAnsi="Calibri Light"/>
      <w:b/>
      <w:bCs/>
      <w:kern w:val="28"/>
      <w:sz w:val="32"/>
      <w:szCs w:val="32"/>
    </w:rPr>
  </w:style>
  <w:style w:type="character" w:customStyle="1" w:styleId="af3">
    <w:name w:val="Заголовок Знак"/>
    <w:basedOn w:val="a0"/>
    <w:link w:val="af1"/>
    <w:uiPriority w:val="10"/>
    <w:locked/>
    <w:rsid w:val="00E205AB"/>
    <w:rPr>
      <w:rFonts w:ascii="Calibri Light" w:eastAsia="Times New Roman" w:hAnsi="Calibri Light" w:cs="Times New Roman"/>
      <w:b/>
      <w:bCs/>
      <w:kern w:val="28"/>
      <w:sz w:val="32"/>
      <w:szCs w:val="32"/>
    </w:rPr>
  </w:style>
  <w:style w:type="character" w:customStyle="1" w:styleId="FontStyle180">
    <w:name w:val="Font Style180"/>
    <w:rsid w:val="001158EB"/>
    <w:rPr>
      <w:rFonts w:ascii="Times New Roman" w:hAnsi="Times New Roman"/>
      <w:sz w:val="24"/>
    </w:rPr>
  </w:style>
  <w:style w:type="character" w:customStyle="1" w:styleId="FontStyle182">
    <w:name w:val="Font Style182"/>
    <w:uiPriority w:val="99"/>
    <w:rsid w:val="001158EB"/>
    <w:rPr>
      <w:rFonts w:ascii="Times New Roman" w:hAnsi="Times New Roman"/>
      <w:b/>
      <w:sz w:val="24"/>
    </w:rPr>
  </w:style>
  <w:style w:type="character" w:customStyle="1" w:styleId="toctext">
    <w:name w:val="toctext"/>
    <w:basedOn w:val="a0"/>
    <w:rsid w:val="000740F3"/>
    <w:rPr>
      <w:rFonts w:cs="Times New Roman"/>
    </w:rPr>
  </w:style>
  <w:style w:type="paragraph" w:styleId="af4">
    <w:name w:val="No Spacing"/>
    <w:uiPriority w:val="1"/>
    <w:qFormat/>
    <w:rsid w:val="009F218F"/>
    <w:rPr>
      <w:rFonts w:ascii="Times New Roman" w:hAnsi="Times New Roman"/>
      <w:sz w:val="24"/>
      <w:szCs w:val="24"/>
    </w:rPr>
  </w:style>
  <w:style w:type="character" w:customStyle="1" w:styleId="70">
    <w:name w:val="Заголовок 7 Знак"/>
    <w:basedOn w:val="a0"/>
    <w:link w:val="7"/>
    <w:uiPriority w:val="9"/>
    <w:rsid w:val="00E60324"/>
    <w:rPr>
      <w:rFonts w:asciiTheme="majorHAnsi" w:eastAsiaTheme="majorEastAsia" w:hAnsiTheme="majorHAnsi" w:cstheme="majorBidi"/>
      <w:i/>
      <w:iCs/>
      <w:color w:val="404040" w:themeColor="text1" w:themeTint="BF"/>
      <w:sz w:val="22"/>
      <w:szCs w:val="22"/>
    </w:rPr>
  </w:style>
  <w:style w:type="character" w:customStyle="1" w:styleId="20">
    <w:name w:val="Заголовок 2 Знак"/>
    <w:basedOn w:val="a0"/>
    <w:link w:val="2"/>
    <w:uiPriority w:val="9"/>
    <w:rsid w:val="006912F7"/>
    <w:rPr>
      <w:rFonts w:asciiTheme="majorHAnsi" w:eastAsiaTheme="majorEastAsia" w:hAnsiTheme="majorHAnsi" w:cstheme="majorBidi"/>
      <w:b/>
      <w:bCs/>
      <w:color w:val="4F81BD" w:themeColor="accent1"/>
      <w:sz w:val="26"/>
      <w:szCs w:val="26"/>
    </w:rPr>
  </w:style>
  <w:style w:type="paragraph" w:customStyle="1" w:styleId="Style24">
    <w:name w:val="Style24"/>
    <w:qFormat/>
    <w:rsid w:val="00FA4371"/>
    <w:pPr>
      <w:widowControl w:val="0"/>
      <w:spacing w:line="276" w:lineRule="exact"/>
      <w:jc w:val="both"/>
    </w:pPr>
    <w:rPr>
      <w:rFonts w:ascii="Times New Roman" w:hAnsi="Times New Roman"/>
      <w:sz w:val="24"/>
      <w:szCs w:val="24"/>
      <w:lang w:eastAsia="zh-CN"/>
    </w:rPr>
  </w:style>
  <w:style w:type="paragraph" w:customStyle="1" w:styleId="31">
    <w:name w:val="Основной текст 31"/>
    <w:basedOn w:val="a"/>
    <w:rsid w:val="00362B01"/>
    <w:pPr>
      <w:spacing w:after="0" w:line="240" w:lineRule="auto"/>
      <w:jc w:val="both"/>
    </w:pPr>
    <w:rPr>
      <w:rFonts w:ascii="Times New Roman" w:hAnsi="Times New Roman"/>
      <w:b/>
      <w:sz w:val="28"/>
      <w:szCs w:val="24"/>
      <w:lang w:eastAsia="ar-SA"/>
    </w:rPr>
  </w:style>
  <w:style w:type="paragraph" w:styleId="af5">
    <w:name w:val="Normal (Web)"/>
    <w:basedOn w:val="a"/>
    <w:uiPriority w:val="99"/>
    <w:unhideWhenUsed/>
    <w:rsid w:val="003E6EFD"/>
    <w:pPr>
      <w:spacing w:before="100" w:beforeAutospacing="1" w:after="100" w:afterAutospacing="1" w:line="240" w:lineRule="auto"/>
    </w:pPr>
    <w:rPr>
      <w:rFonts w:ascii="Times New Roman" w:hAnsi="Times New Roman"/>
      <w:sz w:val="24"/>
      <w:szCs w:val="24"/>
    </w:rPr>
  </w:style>
  <w:style w:type="table" w:styleId="af6">
    <w:name w:val="Table Grid"/>
    <w:basedOn w:val="a1"/>
    <w:uiPriority w:val="59"/>
    <w:rsid w:val="006F028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46">
    <w:name w:val="Style46"/>
    <w:basedOn w:val="a"/>
    <w:uiPriority w:val="99"/>
    <w:rsid w:val="00F55B68"/>
    <w:pPr>
      <w:widowControl w:val="0"/>
      <w:autoSpaceDE w:val="0"/>
      <w:autoSpaceDN w:val="0"/>
      <w:adjustRightInd w:val="0"/>
      <w:spacing w:after="0" w:line="275" w:lineRule="exact"/>
    </w:pPr>
    <w:rPr>
      <w:rFonts w:ascii="Times New Roman" w:hAnsi="Times New Roman"/>
      <w:sz w:val="24"/>
      <w:szCs w:val="24"/>
    </w:rPr>
  </w:style>
  <w:style w:type="character" w:customStyle="1" w:styleId="CharacterStyle1">
    <w:name w:val="Character Style 1"/>
    <w:uiPriority w:val="99"/>
    <w:rsid w:val="00F55B68"/>
    <w:rPr>
      <w:rFonts w:ascii="Bookman Old Style" w:hAnsi="Bookman Old Style" w:cs="Bookman Old Style"/>
      <w:sz w:val="18"/>
      <w:szCs w:val="18"/>
    </w:rPr>
  </w:style>
  <w:style w:type="character" w:customStyle="1" w:styleId="a7">
    <w:name w:val="Абзац списка Знак"/>
    <w:aliases w:val="Содержание. 2 уровень Знак"/>
    <w:link w:val="a6"/>
    <w:uiPriority w:val="34"/>
    <w:qFormat/>
    <w:rsid w:val="00F55B68"/>
    <w:rPr>
      <w:rFonts w:ascii="Times New Roman" w:hAnsi="Times New Roman"/>
      <w:sz w:val="24"/>
      <w:szCs w:val="24"/>
    </w:rPr>
  </w:style>
  <w:style w:type="paragraph" w:customStyle="1" w:styleId="Style2">
    <w:name w:val="Style 2"/>
    <w:uiPriority w:val="99"/>
    <w:rsid w:val="007D558E"/>
    <w:pPr>
      <w:widowControl w:val="0"/>
      <w:autoSpaceDE w:val="0"/>
      <w:autoSpaceDN w:val="0"/>
      <w:adjustRightInd w:val="0"/>
    </w:pPr>
    <w:rPr>
      <w:rFonts w:ascii="Bookman Old Style" w:hAnsi="Bookman Old Style" w:cs="Bookman Old Style"/>
      <w:sz w:val="18"/>
      <w:szCs w:val="18"/>
    </w:rPr>
  </w:style>
  <w:style w:type="paragraph" w:customStyle="1" w:styleId="Style12">
    <w:name w:val="Style12"/>
    <w:basedOn w:val="a"/>
    <w:uiPriority w:val="99"/>
    <w:rsid w:val="00412FF9"/>
    <w:pPr>
      <w:widowControl w:val="0"/>
      <w:autoSpaceDE w:val="0"/>
      <w:autoSpaceDN w:val="0"/>
      <w:adjustRightInd w:val="0"/>
      <w:spacing w:after="0" w:line="240" w:lineRule="auto"/>
      <w:jc w:val="center"/>
    </w:pPr>
    <w:rPr>
      <w:rFonts w:ascii="Times New Roman" w:eastAsiaTheme="minorEastAsia" w:hAnsi="Times New Roman"/>
      <w:sz w:val="24"/>
      <w:szCs w:val="24"/>
    </w:rPr>
  </w:style>
  <w:style w:type="character" w:customStyle="1" w:styleId="FontStyle177">
    <w:name w:val="Font Style177"/>
    <w:basedOn w:val="a0"/>
    <w:uiPriority w:val="99"/>
    <w:rsid w:val="00412FF9"/>
    <w:rPr>
      <w:rFonts w:ascii="Times New Roman" w:hAnsi="Times New Roman" w:cs="Times New Roman"/>
      <w:b/>
      <w:bCs/>
      <w:smallCaps/>
      <w:sz w:val="24"/>
      <w:szCs w:val="24"/>
    </w:rPr>
  </w:style>
  <w:style w:type="character" w:customStyle="1" w:styleId="10">
    <w:name w:val="Заголовок 1 Знак"/>
    <w:basedOn w:val="a0"/>
    <w:link w:val="1"/>
    <w:uiPriority w:val="9"/>
    <w:rsid w:val="00412FF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96369">
      <w:bodyDiv w:val="1"/>
      <w:marLeft w:val="0"/>
      <w:marRight w:val="0"/>
      <w:marTop w:val="0"/>
      <w:marBottom w:val="0"/>
      <w:divBdr>
        <w:top w:val="none" w:sz="0" w:space="0" w:color="auto"/>
        <w:left w:val="none" w:sz="0" w:space="0" w:color="auto"/>
        <w:bottom w:val="none" w:sz="0" w:space="0" w:color="auto"/>
        <w:right w:val="none" w:sz="0" w:space="0" w:color="auto"/>
      </w:divBdr>
    </w:div>
    <w:div w:id="315571606">
      <w:bodyDiv w:val="1"/>
      <w:marLeft w:val="0"/>
      <w:marRight w:val="0"/>
      <w:marTop w:val="0"/>
      <w:marBottom w:val="0"/>
      <w:divBdr>
        <w:top w:val="none" w:sz="0" w:space="0" w:color="auto"/>
        <w:left w:val="none" w:sz="0" w:space="0" w:color="auto"/>
        <w:bottom w:val="none" w:sz="0" w:space="0" w:color="auto"/>
        <w:right w:val="none" w:sz="0" w:space="0" w:color="auto"/>
      </w:divBdr>
    </w:div>
    <w:div w:id="350381581">
      <w:bodyDiv w:val="1"/>
      <w:marLeft w:val="0"/>
      <w:marRight w:val="0"/>
      <w:marTop w:val="0"/>
      <w:marBottom w:val="0"/>
      <w:divBdr>
        <w:top w:val="none" w:sz="0" w:space="0" w:color="auto"/>
        <w:left w:val="none" w:sz="0" w:space="0" w:color="auto"/>
        <w:bottom w:val="none" w:sz="0" w:space="0" w:color="auto"/>
        <w:right w:val="none" w:sz="0" w:space="0" w:color="auto"/>
      </w:divBdr>
    </w:div>
    <w:div w:id="449472049">
      <w:bodyDiv w:val="1"/>
      <w:marLeft w:val="0"/>
      <w:marRight w:val="0"/>
      <w:marTop w:val="0"/>
      <w:marBottom w:val="0"/>
      <w:divBdr>
        <w:top w:val="none" w:sz="0" w:space="0" w:color="auto"/>
        <w:left w:val="none" w:sz="0" w:space="0" w:color="auto"/>
        <w:bottom w:val="none" w:sz="0" w:space="0" w:color="auto"/>
        <w:right w:val="none" w:sz="0" w:space="0" w:color="auto"/>
      </w:divBdr>
    </w:div>
    <w:div w:id="503518980">
      <w:bodyDiv w:val="1"/>
      <w:marLeft w:val="0"/>
      <w:marRight w:val="0"/>
      <w:marTop w:val="0"/>
      <w:marBottom w:val="0"/>
      <w:divBdr>
        <w:top w:val="none" w:sz="0" w:space="0" w:color="auto"/>
        <w:left w:val="none" w:sz="0" w:space="0" w:color="auto"/>
        <w:bottom w:val="none" w:sz="0" w:space="0" w:color="auto"/>
        <w:right w:val="none" w:sz="0" w:space="0" w:color="auto"/>
      </w:divBdr>
    </w:div>
    <w:div w:id="932669029">
      <w:bodyDiv w:val="1"/>
      <w:marLeft w:val="0"/>
      <w:marRight w:val="0"/>
      <w:marTop w:val="0"/>
      <w:marBottom w:val="0"/>
      <w:divBdr>
        <w:top w:val="none" w:sz="0" w:space="0" w:color="auto"/>
        <w:left w:val="none" w:sz="0" w:space="0" w:color="auto"/>
        <w:bottom w:val="none" w:sz="0" w:space="0" w:color="auto"/>
        <w:right w:val="none" w:sz="0" w:space="0" w:color="auto"/>
      </w:divBdr>
    </w:div>
    <w:div w:id="1023557052">
      <w:bodyDiv w:val="1"/>
      <w:marLeft w:val="0"/>
      <w:marRight w:val="0"/>
      <w:marTop w:val="0"/>
      <w:marBottom w:val="0"/>
      <w:divBdr>
        <w:top w:val="none" w:sz="0" w:space="0" w:color="auto"/>
        <w:left w:val="none" w:sz="0" w:space="0" w:color="auto"/>
        <w:bottom w:val="none" w:sz="0" w:space="0" w:color="auto"/>
        <w:right w:val="none" w:sz="0" w:space="0" w:color="auto"/>
      </w:divBdr>
    </w:div>
    <w:div w:id="1126124976">
      <w:bodyDiv w:val="1"/>
      <w:marLeft w:val="0"/>
      <w:marRight w:val="0"/>
      <w:marTop w:val="0"/>
      <w:marBottom w:val="0"/>
      <w:divBdr>
        <w:top w:val="none" w:sz="0" w:space="0" w:color="auto"/>
        <w:left w:val="none" w:sz="0" w:space="0" w:color="auto"/>
        <w:bottom w:val="none" w:sz="0" w:space="0" w:color="auto"/>
        <w:right w:val="none" w:sz="0" w:space="0" w:color="auto"/>
      </w:divBdr>
    </w:div>
    <w:div w:id="1195075583">
      <w:bodyDiv w:val="1"/>
      <w:marLeft w:val="0"/>
      <w:marRight w:val="0"/>
      <w:marTop w:val="0"/>
      <w:marBottom w:val="0"/>
      <w:divBdr>
        <w:top w:val="none" w:sz="0" w:space="0" w:color="auto"/>
        <w:left w:val="none" w:sz="0" w:space="0" w:color="auto"/>
        <w:bottom w:val="none" w:sz="0" w:space="0" w:color="auto"/>
        <w:right w:val="none" w:sz="0" w:space="0" w:color="auto"/>
      </w:divBdr>
    </w:div>
    <w:div w:id="1226186737">
      <w:bodyDiv w:val="1"/>
      <w:marLeft w:val="0"/>
      <w:marRight w:val="0"/>
      <w:marTop w:val="0"/>
      <w:marBottom w:val="0"/>
      <w:divBdr>
        <w:top w:val="none" w:sz="0" w:space="0" w:color="auto"/>
        <w:left w:val="none" w:sz="0" w:space="0" w:color="auto"/>
        <w:bottom w:val="none" w:sz="0" w:space="0" w:color="auto"/>
        <w:right w:val="none" w:sz="0" w:space="0" w:color="auto"/>
      </w:divBdr>
    </w:div>
    <w:div w:id="1265697463">
      <w:bodyDiv w:val="1"/>
      <w:marLeft w:val="0"/>
      <w:marRight w:val="0"/>
      <w:marTop w:val="0"/>
      <w:marBottom w:val="0"/>
      <w:divBdr>
        <w:top w:val="none" w:sz="0" w:space="0" w:color="auto"/>
        <w:left w:val="none" w:sz="0" w:space="0" w:color="auto"/>
        <w:bottom w:val="none" w:sz="0" w:space="0" w:color="auto"/>
        <w:right w:val="none" w:sz="0" w:space="0" w:color="auto"/>
      </w:divBdr>
    </w:div>
    <w:div w:id="1440876207">
      <w:bodyDiv w:val="1"/>
      <w:marLeft w:val="0"/>
      <w:marRight w:val="0"/>
      <w:marTop w:val="0"/>
      <w:marBottom w:val="0"/>
      <w:divBdr>
        <w:top w:val="none" w:sz="0" w:space="0" w:color="auto"/>
        <w:left w:val="none" w:sz="0" w:space="0" w:color="auto"/>
        <w:bottom w:val="none" w:sz="0" w:space="0" w:color="auto"/>
        <w:right w:val="none" w:sz="0" w:space="0" w:color="auto"/>
      </w:divBdr>
    </w:div>
    <w:div w:id="1872036602">
      <w:bodyDiv w:val="1"/>
      <w:marLeft w:val="0"/>
      <w:marRight w:val="0"/>
      <w:marTop w:val="0"/>
      <w:marBottom w:val="0"/>
      <w:divBdr>
        <w:top w:val="none" w:sz="0" w:space="0" w:color="auto"/>
        <w:left w:val="none" w:sz="0" w:space="0" w:color="auto"/>
        <w:bottom w:val="none" w:sz="0" w:space="0" w:color="auto"/>
        <w:right w:val="none" w:sz="0" w:space="0" w:color="auto"/>
      </w:divBdr>
    </w:div>
    <w:div w:id="188529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aynDWS5mt0D9FThXmMhbRbEsCmKYiRpakJXJosDdBI4=</DigestValue>
    </Reference>
    <Reference URI="#idOfficeObject" Type="http://www.w3.org/2000/09/xmldsig#Object">
      <DigestMethod Algorithm="urn:ietf:params:xml:ns:cpxmlsec:algorithms:gostr34112012-256"/>
      <DigestValue>G19Uhtxzhhye7CXawGLC7vv0zvpn/9kewLrvFUJwgB4=</DigestValue>
    </Reference>
  </SignedInfo>
  <SignatureValue>PBeAu+D9Ya/2wxJn2xz+QY4HQ4dSbxLI92EBHBGeYI7FaCsNlBnoogB6a2QFWRdI
d4V6qsXL4fCtSf6FfVT89Q==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8hxZSSA51zwe66xh/mxRzFBUAYE=</DigestValue>
      </Reference>
      <Reference URI="/word/endnotes.xml?ContentType=application/vnd.openxmlformats-officedocument.wordprocessingml.endnotes+xml">
        <DigestMethod Algorithm="http://www.w3.org/2000/09/xmldsig#sha1"/>
        <DigestValue>9v3Xhf/F7IgdGtIScJGdGjeSGAk=</DigestValue>
      </Reference>
      <Reference URI="/word/fontTable.xml?ContentType=application/vnd.openxmlformats-officedocument.wordprocessingml.fontTable+xml">
        <DigestMethod Algorithm="http://www.w3.org/2000/09/xmldsig#sha1"/>
        <DigestValue>1MLq1zNnMiaBAe9XKsc3zhCviEQ=</DigestValue>
      </Reference>
      <Reference URI="/word/footnotes.xml?ContentType=application/vnd.openxmlformats-officedocument.wordprocessingml.footnotes+xml">
        <DigestMethod Algorithm="http://www.w3.org/2000/09/xmldsig#sha1"/>
        <DigestValue>wTiND1OPFu6jRN63H+nb4XDTcn4=</DigestValue>
      </Reference>
      <Reference URI="/word/numbering.xml?ContentType=application/vnd.openxmlformats-officedocument.wordprocessingml.numbering+xml">
        <DigestMethod Algorithm="http://www.w3.org/2000/09/xmldsig#sha1"/>
        <DigestValue>+tlJAnbz5ZYclJwaEM4MuNDURhs=</DigestValue>
      </Reference>
      <Reference URI="/word/settings.xml?ContentType=application/vnd.openxmlformats-officedocument.wordprocessingml.settings+xml">
        <DigestMethod Algorithm="http://www.w3.org/2000/09/xmldsig#sha1"/>
        <DigestValue>cxfBGVgHEnAlf1styAFZJIFjxXI=</DigestValue>
      </Reference>
      <Reference URI="/word/styles.xml?ContentType=application/vnd.openxmlformats-officedocument.wordprocessingml.styles+xml">
        <DigestMethod Algorithm="http://www.w3.org/2000/09/xmldsig#sha1"/>
        <DigestValue>zQYV+rxVUNOMhK8BmhFNqAs9Z0E=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MFjrpaaC40fMQBEsfo6ZXFn6VkA=</DigestValue>
      </Reference>
    </Manifest>
    <SignatureProperties>
      <SignatureProperty Id="idSignatureTime" Target="#idPackageSignature">
        <mdssi:SignatureTime>
          <mdssi:Format>YYYY-MM-DDThh:mm:ssTZD</mdssi:Format>
          <mdssi:Value>2023-10-02T04:51:01Z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35200-B1D0-45B8-8CF7-022784457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5110</Words>
  <Characters>29127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50</cp:revision>
  <dcterms:created xsi:type="dcterms:W3CDTF">2022-03-04T09:31:00Z</dcterms:created>
  <dcterms:modified xsi:type="dcterms:W3CDTF">2023-09-22T12:53:00Z</dcterms:modified>
</cp:coreProperties>
</file>