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FD" w:rsidRPr="00A3622E" w:rsidRDefault="00E91AE5" w:rsidP="00B662ED">
      <w:pPr>
        <w:pStyle w:val="23"/>
      </w:pPr>
      <w:r w:rsidRPr="00A3622E">
        <w:t xml:space="preserve">МИНИСТЕРСТВО ОБЩЕГО И ПРОФЕССИОНАЛЬНОГО ОБРАЗОВАНИЯ </w:t>
      </w:r>
      <w:r w:rsidRPr="00A3622E">
        <w:br/>
        <w:t>РОСТОВСКОЙ ОБЛАСТИ</w:t>
      </w:r>
    </w:p>
    <w:p w:rsidR="00E828F2" w:rsidRPr="00A3622E" w:rsidRDefault="00E91AE5" w:rsidP="00BB3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3622E">
        <w:rPr>
          <w:rFonts w:ascii="Times New Roman" w:hAnsi="Times New Roman"/>
          <w:color w:val="000000"/>
          <w:sz w:val="28"/>
          <w:szCs w:val="28"/>
        </w:rPr>
        <w:t xml:space="preserve">ГОСУДАРСТВЕННОЕ БЮДЖЕТНОЕ </w:t>
      </w:r>
      <w:r w:rsidR="00E828F2" w:rsidRPr="00A3622E">
        <w:rPr>
          <w:rFonts w:ascii="Times New Roman" w:hAnsi="Times New Roman"/>
          <w:color w:val="000000"/>
          <w:sz w:val="28"/>
          <w:szCs w:val="28"/>
        </w:rPr>
        <w:t>ПРОФЕССИОНАЛЬНОЕ</w:t>
      </w:r>
    </w:p>
    <w:p w:rsidR="00A3622E" w:rsidRDefault="00E91AE5" w:rsidP="00BB3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3622E">
        <w:rPr>
          <w:rFonts w:ascii="Times New Roman" w:hAnsi="Times New Roman"/>
          <w:color w:val="000000"/>
          <w:sz w:val="28"/>
          <w:szCs w:val="28"/>
        </w:rPr>
        <w:t>ОБ</w:t>
      </w:r>
      <w:r w:rsidR="00E828F2" w:rsidRPr="00A3622E">
        <w:rPr>
          <w:rFonts w:ascii="Times New Roman" w:hAnsi="Times New Roman"/>
          <w:color w:val="000000"/>
          <w:sz w:val="28"/>
          <w:szCs w:val="28"/>
        </w:rPr>
        <w:t xml:space="preserve">РАЗОВАТЕЛЬНОЕ УЧРЕЖДЕНИЕ </w:t>
      </w:r>
    </w:p>
    <w:p w:rsidR="00514BFD" w:rsidRPr="00A3622E" w:rsidRDefault="00E91AE5" w:rsidP="00BB3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3622E">
        <w:rPr>
          <w:rFonts w:ascii="Times New Roman" w:hAnsi="Times New Roman"/>
          <w:color w:val="000000"/>
          <w:sz w:val="28"/>
          <w:szCs w:val="28"/>
        </w:rPr>
        <w:t>РОСТОВСКОЙ ОБЛАСТИ</w:t>
      </w:r>
    </w:p>
    <w:p w:rsidR="00514BFD" w:rsidRPr="00A3622E" w:rsidRDefault="00514BFD" w:rsidP="00BB3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622E">
        <w:rPr>
          <w:rFonts w:ascii="Times New Roman" w:hAnsi="Times New Roman"/>
          <w:b/>
          <w:color w:val="000000"/>
          <w:sz w:val="28"/>
          <w:szCs w:val="28"/>
        </w:rPr>
        <w:t xml:space="preserve">«РОСТОВСКИЙ-НА-ДОНУ </w:t>
      </w:r>
      <w:r w:rsidR="00F41FCA">
        <w:rPr>
          <w:rFonts w:ascii="Times New Roman" w:hAnsi="Times New Roman"/>
          <w:b/>
          <w:color w:val="000000"/>
          <w:sz w:val="28"/>
          <w:szCs w:val="28"/>
        </w:rPr>
        <w:t>КОЛЛЕДЖ СВЯЗИ И ИНФОРМАТИКИ»</w:t>
      </w: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A3622E" w:rsidRDefault="00067034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A3622E" w:rsidRDefault="00067034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A3622E" w:rsidRDefault="00067034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A3622E" w:rsidRDefault="00514BFD" w:rsidP="00A36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A3622E" w:rsidRDefault="00067034" w:rsidP="00A3622E">
      <w:pPr>
        <w:jc w:val="center"/>
        <w:rPr>
          <w:sz w:val="28"/>
          <w:szCs w:val="28"/>
        </w:rPr>
      </w:pPr>
    </w:p>
    <w:p w:rsidR="00067034" w:rsidRPr="00A3622E" w:rsidRDefault="00067034" w:rsidP="00BB3A6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>РАБОЧАЯ ПРОГРАММА</w:t>
      </w:r>
    </w:p>
    <w:p w:rsidR="00A3622E" w:rsidRPr="00A3622E" w:rsidRDefault="00067034" w:rsidP="00BB3A67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067034" w:rsidRPr="00A3622E" w:rsidRDefault="00067034" w:rsidP="00BB3A67">
      <w:pPr>
        <w:tabs>
          <w:tab w:val="left" w:pos="243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2E">
        <w:rPr>
          <w:rFonts w:ascii="Times New Roman" w:hAnsi="Times New Roman"/>
          <w:b/>
          <w:sz w:val="28"/>
          <w:szCs w:val="28"/>
        </w:rPr>
        <w:t>ОП.</w:t>
      </w:r>
      <w:r w:rsidR="000F3160" w:rsidRPr="00A3622E">
        <w:rPr>
          <w:rFonts w:ascii="Times New Roman" w:hAnsi="Times New Roman"/>
          <w:b/>
          <w:sz w:val="28"/>
          <w:szCs w:val="28"/>
        </w:rPr>
        <w:t>08</w:t>
      </w:r>
      <w:r w:rsidR="00D35170" w:rsidRPr="00A3622E">
        <w:rPr>
          <w:rFonts w:ascii="Times New Roman" w:hAnsi="Times New Roman"/>
          <w:b/>
          <w:sz w:val="28"/>
          <w:szCs w:val="28"/>
        </w:rPr>
        <w:t xml:space="preserve"> </w:t>
      </w:r>
      <w:r w:rsidR="00605B56" w:rsidRPr="00A3622E">
        <w:rPr>
          <w:rFonts w:ascii="Times New Roman" w:hAnsi="Times New Roman"/>
          <w:b/>
          <w:sz w:val="28"/>
          <w:szCs w:val="28"/>
        </w:rPr>
        <w:t>«</w:t>
      </w:r>
      <w:r w:rsidR="000F3160" w:rsidRPr="00A3622E">
        <w:rPr>
          <w:rFonts w:ascii="Times New Roman" w:hAnsi="Times New Roman"/>
          <w:b/>
          <w:sz w:val="28"/>
          <w:szCs w:val="28"/>
        </w:rPr>
        <w:t>Организационное и правовое обеспечение информационной безопасности</w:t>
      </w:r>
      <w:r w:rsidR="00605B56" w:rsidRPr="00A3622E">
        <w:rPr>
          <w:rFonts w:ascii="Times New Roman" w:hAnsi="Times New Roman"/>
          <w:b/>
          <w:sz w:val="28"/>
          <w:szCs w:val="28"/>
        </w:rPr>
        <w:t>»</w:t>
      </w:r>
    </w:p>
    <w:p w:rsidR="00067034" w:rsidRPr="00A3622E" w:rsidRDefault="00067034" w:rsidP="00BB3A6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605B56" w:rsidRPr="00A3622E" w:rsidRDefault="00067034" w:rsidP="00BB3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color w:val="0070C0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>для специальности</w:t>
      </w:r>
    </w:p>
    <w:p w:rsidR="00067034" w:rsidRPr="00A3622E" w:rsidRDefault="00067034" w:rsidP="00BB3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2E">
        <w:rPr>
          <w:rFonts w:ascii="Times New Roman" w:hAnsi="Times New Roman"/>
          <w:b/>
          <w:sz w:val="28"/>
          <w:szCs w:val="28"/>
        </w:rPr>
        <w:t>10.02.0</w:t>
      </w:r>
      <w:r w:rsidR="000053CC" w:rsidRPr="00A3622E">
        <w:rPr>
          <w:rFonts w:ascii="Times New Roman" w:hAnsi="Times New Roman"/>
          <w:b/>
          <w:sz w:val="28"/>
          <w:szCs w:val="28"/>
        </w:rPr>
        <w:t>4</w:t>
      </w:r>
      <w:r w:rsidRPr="00A3622E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0053CC" w:rsidRPr="00A3622E">
        <w:rPr>
          <w:rFonts w:ascii="Times New Roman" w:hAnsi="Times New Roman"/>
          <w:b/>
          <w:sz w:val="28"/>
          <w:szCs w:val="28"/>
        </w:rPr>
        <w:t>телекоммуникационных</w:t>
      </w:r>
      <w:r w:rsidRPr="00A3622E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A3622E" w:rsidRDefault="00067034" w:rsidP="00BB3A6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>(базовой подготовки)</w:t>
      </w:r>
    </w:p>
    <w:p w:rsidR="00067034" w:rsidRPr="00A3622E" w:rsidRDefault="00067034" w:rsidP="00A3622E">
      <w:pPr>
        <w:tabs>
          <w:tab w:val="left" w:pos="2430"/>
        </w:tabs>
        <w:jc w:val="center"/>
        <w:rPr>
          <w:sz w:val="28"/>
          <w:szCs w:val="28"/>
        </w:rPr>
      </w:pPr>
    </w:p>
    <w:p w:rsidR="00067034" w:rsidRPr="00A3622E" w:rsidRDefault="00067034" w:rsidP="00A3622E">
      <w:pPr>
        <w:jc w:val="center"/>
        <w:rPr>
          <w:sz w:val="28"/>
          <w:szCs w:val="28"/>
        </w:rPr>
      </w:pPr>
    </w:p>
    <w:p w:rsidR="008F3A33" w:rsidRPr="00A3622E" w:rsidRDefault="00067034" w:rsidP="00A36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>г. Ростов-на-Дону</w:t>
      </w:r>
    </w:p>
    <w:p w:rsidR="00067034" w:rsidRPr="00A3622E" w:rsidRDefault="00067034" w:rsidP="00A36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A3622E">
        <w:rPr>
          <w:rFonts w:ascii="Times New Roman" w:hAnsi="Times New Roman"/>
          <w:sz w:val="28"/>
          <w:szCs w:val="28"/>
        </w:rPr>
        <w:t>20</w:t>
      </w:r>
      <w:r w:rsidR="009A666D" w:rsidRPr="00A3622E">
        <w:rPr>
          <w:rFonts w:ascii="Times New Roman" w:hAnsi="Times New Roman"/>
          <w:sz w:val="28"/>
          <w:szCs w:val="28"/>
        </w:rPr>
        <w:t>2</w:t>
      </w:r>
      <w:r w:rsidR="008D50E2">
        <w:rPr>
          <w:rFonts w:ascii="Times New Roman" w:hAnsi="Times New Roman"/>
          <w:sz w:val="28"/>
          <w:szCs w:val="28"/>
        </w:rPr>
        <w:t>3</w:t>
      </w:r>
      <w:r w:rsidRPr="00A3622E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67034" w:rsidRPr="00544E07" w:rsidTr="006A2F38">
        <w:trPr>
          <w:trHeight w:val="2398"/>
        </w:trPr>
        <w:tc>
          <w:tcPr>
            <w:tcW w:w="5734" w:type="dxa"/>
          </w:tcPr>
          <w:p w:rsidR="00067034" w:rsidRPr="00544E07" w:rsidRDefault="00067034" w:rsidP="00A3622E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067034" w:rsidRPr="00544E07" w:rsidRDefault="00067034" w:rsidP="00A3622E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067034" w:rsidRPr="00544E07" w:rsidRDefault="00D35170" w:rsidP="00A36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Информационной безопасности</w:t>
            </w:r>
          </w:p>
          <w:p w:rsidR="00067034" w:rsidRPr="00544E07" w:rsidRDefault="00067034" w:rsidP="00A3622E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="008D50E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4740A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8D50E2">
              <w:rPr>
                <w:rFonts w:ascii="Times New Roman" w:hAnsi="Times New Roman"/>
                <w:bCs/>
                <w:sz w:val="24"/>
                <w:szCs w:val="24"/>
              </w:rPr>
              <w:t xml:space="preserve"> от 30 июня 2023 </w:t>
            </w: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  <w:p w:rsidR="00067034" w:rsidRPr="00544E07" w:rsidRDefault="00067034" w:rsidP="00A3622E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067034" w:rsidRPr="00544E07" w:rsidRDefault="00067034" w:rsidP="00A3622E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 xml:space="preserve">______________________ </w:t>
            </w:r>
            <w:r w:rsidR="00D35170" w:rsidRPr="00544E07">
              <w:rPr>
                <w:rFonts w:ascii="Times New Roman" w:hAnsi="Times New Roman"/>
                <w:sz w:val="24"/>
                <w:szCs w:val="24"/>
                <w:u w:val="single"/>
              </w:rPr>
              <w:t>Копылова О.В.</w:t>
            </w:r>
            <w:r w:rsidRPr="0054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93" w:type="dxa"/>
          </w:tcPr>
          <w:p w:rsidR="00067034" w:rsidRPr="00544E07" w:rsidRDefault="00067034" w:rsidP="00A3622E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067034" w:rsidRPr="00544E07" w:rsidRDefault="00067034" w:rsidP="00A3622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D35170" w:rsidRPr="00544E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544E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МР</w:t>
            </w:r>
          </w:p>
          <w:p w:rsidR="00067034" w:rsidRPr="00544E07" w:rsidRDefault="00D35170" w:rsidP="00A3622E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 Подцатова</w:t>
            </w:r>
          </w:p>
          <w:p w:rsidR="00067034" w:rsidRPr="00544E07" w:rsidRDefault="00067034" w:rsidP="00A3622E">
            <w:pPr>
              <w:spacing w:after="0"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067034" w:rsidRPr="008D50E2" w:rsidRDefault="008D50E2" w:rsidP="00C12873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r w:rsidRPr="008D50E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«30»__июня  </w:t>
            </w:r>
            <w:r w:rsidR="00067034" w:rsidRPr="008D50E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20</w:t>
            </w:r>
            <w:r w:rsidR="00E7683E" w:rsidRPr="008D50E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8D50E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3</w:t>
            </w:r>
            <w:r w:rsidR="00067034" w:rsidRPr="008D50E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067034" w:rsidRPr="00544E07" w:rsidRDefault="00067034" w:rsidP="000670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5B56" w:rsidRPr="00544E07" w:rsidRDefault="001656F6" w:rsidP="00474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656F6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частично вариативной учебной дисциплины 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ОП.08 «Организационное и правовое обеспечение информационной безопасности»</w:t>
      </w:r>
      <w:r w:rsidRPr="00B039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40A5" w:rsidRPr="004740A5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17.12.2020) «Об утверждении федерального государственного образовательного стандарта среднего профессионального образования» по специальности 10.02.04 «Обеспечение информационной безопасности телекоммуникационных систем.</w:t>
      </w:r>
    </w:p>
    <w:p w:rsidR="00067034" w:rsidRPr="00544E07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Организация-разработчик:</w:t>
      </w:r>
      <w:r w:rsidR="008E42C2" w:rsidRPr="00544E07">
        <w:rPr>
          <w:rFonts w:ascii="Times New Roman" w:hAnsi="Times New Roman"/>
          <w:sz w:val="24"/>
          <w:szCs w:val="24"/>
        </w:rPr>
        <w:t xml:space="preserve"> </w:t>
      </w:r>
      <w:r w:rsidRPr="00544E07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544E07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7034" w:rsidRPr="00544E07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Разработчик:</w:t>
      </w:r>
    </w:p>
    <w:p w:rsidR="00067034" w:rsidRPr="00544E07" w:rsidRDefault="00C4762C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Трубников А.Н</w:t>
      </w:r>
      <w:r w:rsidR="00067034" w:rsidRPr="00544E07">
        <w:rPr>
          <w:rFonts w:ascii="Times New Roman" w:hAnsi="Times New Roman"/>
          <w:sz w:val="24"/>
          <w:szCs w:val="24"/>
        </w:rPr>
        <w:t>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544E07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034" w:rsidRPr="00544E07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Рецензент:</w:t>
      </w:r>
    </w:p>
    <w:p w:rsidR="00D35170" w:rsidRPr="00544E07" w:rsidRDefault="00D35170" w:rsidP="00D3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Комова О.В.</w:t>
      </w:r>
      <w:r w:rsidR="00F41FCA">
        <w:rPr>
          <w:rFonts w:ascii="Times New Roman" w:hAnsi="Times New Roman"/>
          <w:sz w:val="24"/>
          <w:szCs w:val="24"/>
        </w:rPr>
        <w:t xml:space="preserve"> -</w:t>
      </w:r>
      <w:r w:rsidRPr="00544E07">
        <w:rPr>
          <w:rFonts w:ascii="Times New Roman" w:hAnsi="Times New Roman"/>
          <w:sz w:val="24"/>
          <w:szCs w:val="24"/>
        </w:rPr>
        <w:t xml:space="preserve"> зам директора по УР ГБПОУ РО «РКСИ»</w:t>
      </w:r>
    </w:p>
    <w:p w:rsidR="00544661" w:rsidRPr="00544E07" w:rsidRDefault="00D35170" w:rsidP="00D35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4E07">
        <w:rPr>
          <w:rFonts w:ascii="Times New Roman" w:hAnsi="Times New Roman"/>
          <w:sz w:val="24"/>
          <w:szCs w:val="24"/>
        </w:rPr>
        <w:t xml:space="preserve">Масютин А.Н. </w:t>
      </w:r>
      <w:r w:rsidR="00F41FCA">
        <w:rPr>
          <w:rFonts w:ascii="Times New Roman" w:hAnsi="Times New Roman"/>
          <w:sz w:val="24"/>
          <w:szCs w:val="24"/>
        </w:rPr>
        <w:t xml:space="preserve">- </w:t>
      </w:r>
      <w:r w:rsidRPr="00544E07">
        <w:rPr>
          <w:rFonts w:ascii="Times New Roman" w:hAnsi="Times New Roman"/>
          <w:sz w:val="24"/>
          <w:szCs w:val="24"/>
        </w:rPr>
        <w:t>Начальник управления системных проектов Ростовского НТЦ ФГУП «НПП «Гамма»</w:t>
      </w:r>
    </w:p>
    <w:p w:rsidR="00331A66" w:rsidRPr="00544E07" w:rsidRDefault="00331A66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D64168" w:rsidRPr="00544E07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D64168" w:rsidRPr="00544E07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D64168" w:rsidRPr="00544E07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8F3A33" w:rsidRDefault="008F3A33">
      <w:pPr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</w:p>
    <w:p w:rsidR="00514BFD" w:rsidRPr="00544E07" w:rsidRDefault="00514BFD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t>СОДЕРЖАНИЕ</w:t>
      </w:r>
    </w:p>
    <w:p w:rsidR="00514BFD" w:rsidRPr="00544E07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544E07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544E07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44E07">
        <w:rPr>
          <w:rFonts w:ascii="Times New Roman" w:hAnsi="Times New Roman"/>
          <w:noProof/>
          <w:sz w:val="24"/>
          <w:szCs w:val="24"/>
          <w:lang w:eastAsia="ru-RU"/>
        </w:rPr>
        <w:t xml:space="preserve">1. </w:t>
      </w:r>
      <w:r w:rsidR="00DC244D" w:rsidRPr="00544E07">
        <w:rPr>
          <w:rFonts w:ascii="Times New Roman" w:hAnsi="Times New Roman"/>
          <w:noProof/>
          <w:sz w:val="24"/>
          <w:szCs w:val="24"/>
          <w:lang w:eastAsia="ru-RU"/>
        </w:rPr>
        <w:t>Общая характеристика рабочей программы учебной дисциплины</w:t>
      </w:r>
      <w:r w:rsidR="00E60448" w:rsidRPr="00544E07">
        <w:rPr>
          <w:rFonts w:ascii="Times New Roman" w:hAnsi="Times New Roman"/>
          <w:noProof/>
          <w:sz w:val="24"/>
          <w:szCs w:val="24"/>
          <w:lang w:eastAsia="ru-RU"/>
        </w:rPr>
        <w:tab/>
        <w:t>4</w:t>
      </w:r>
    </w:p>
    <w:p w:rsidR="00514BFD" w:rsidRPr="00544E07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44E07">
        <w:rPr>
          <w:rFonts w:ascii="Times New Roman" w:hAnsi="Times New Roman"/>
          <w:noProof/>
          <w:sz w:val="24"/>
          <w:szCs w:val="24"/>
          <w:lang w:eastAsia="ru-RU"/>
        </w:rPr>
        <w:t xml:space="preserve">2. </w:t>
      </w:r>
      <w:r w:rsidR="00DC244D" w:rsidRPr="00544E07">
        <w:rPr>
          <w:rFonts w:ascii="Times New Roman" w:hAnsi="Times New Roman"/>
          <w:noProof/>
          <w:sz w:val="24"/>
          <w:szCs w:val="24"/>
          <w:lang w:eastAsia="ru-RU"/>
        </w:rPr>
        <w:t>Структура и содержание учебной дисциплины</w:t>
      </w:r>
      <w:r w:rsidR="00E60448" w:rsidRPr="00544E07">
        <w:rPr>
          <w:rFonts w:ascii="Times New Roman" w:hAnsi="Times New Roman"/>
          <w:noProof/>
          <w:sz w:val="24"/>
          <w:szCs w:val="24"/>
          <w:lang w:eastAsia="ru-RU"/>
        </w:rPr>
        <w:tab/>
      </w:r>
      <w:r w:rsidR="0023483F" w:rsidRPr="00544E07">
        <w:rPr>
          <w:rFonts w:ascii="Times New Roman" w:hAnsi="Times New Roman"/>
          <w:noProof/>
          <w:sz w:val="24"/>
          <w:szCs w:val="24"/>
          <w:lang w:eastAsia="ru-RU"/>
        </w:rPr>
        <w:t>7</w:t>
      </w:r>
    </w:p>
    <w:p w:rsidR="00514BFD" w:rsidRPr="00544E07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44E07">
        <w:rPr>
          <w:rFonts w:ascii="Times New Roman" w:hAnsi="Times New Roman"/>
          <w:noProof/>
          <w:sz w:val="24"/>
          <w:szCs w:val="24"/>
          <w:lang w:eastAsia="ru-RU"/>
        </w:rPr>
        <w:t xml:space="preserve">3. </w:t>
      </w:r>
      <w:r w:rsidR="00DC244D" w:rsidRPr="00544E07">
        <w:rPr>
          <w:rFonts w:ascii="Times New Roman" w:hAnsi="Times New Roman"/>
          <w:noProof/>
          <w:sz w:val="24"/>
          <w:szCs w:val="24"/>
          <w:lang w:eastAsia="ru-RU"/>
        </w:rPr>
        <w:t>Условия реализации учебной дисциплины</w:t>
      </w:r>
      <w:r w:rsidR="00AA39A9" w:rsidRPr="00544E07">
        <w:rPr>
          <w:rFonts w:ascii="Times New Roman" w:hAnsi="Times New Roman"/>
          <w:noProof/>
          <w:sz w:val="24"/>
          <w:szCs w:val="24"/>
          <w:lang w:eastAsia="ru-RU"/>
        </w:rPr>
        <w:t>…………</w:t>
      </w:r>
      <w:r w:rsidR="00DC244D" w:rsidRPr="00544E07">
        <w:rPr>
          <w:rFonts w:ascii="Times New Roman" w:hAnsi="Times New Roman"/>
          <w:noProof/>
          <w:sz w:val="24"/>
          <w:szCs w:val="24"/>
          <w:lang w:eastAsia="ru-RU"/>
        </w:rPr>
        <w:t>…</w:t>
      </w:r>
      <w:r w:rsidR="00AA39A9" w:rsidRPr="00544E07">
        <w:rPr>
          <w:rFonts w:ascii="Times New Roman" w:hAnsi="Times New Roman"/>
          <w:noProof/>
          <w:sz w:val="24"/>
          <w:szCs w:val="24"/>
          <w:lang w:eastAsia="ru-RU"/>
        </w:rPr>
        <w:t>…………………...</w:t>
      </w:r>
      <w:r w:rsidR="0023483F" w:rsidRPr="00544E07">
        <w:rPr>
          <w:rFonts w:ascii="Times New Roman" w:hAnsi="Times New Roman"/>
          <w:noProof/>
          <w:sz w:val="24"/>
          <w:szCs w:val="24"/>
          <w:lang w:eastAsia="ru-RU"/>
        </w:rPr>
        <w:t>13</w:t>
      </w:r>
    </w:p>
    <w:p w:rsidR="00514BFD" w:rsidRPr="00544E07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4"/>
          <w:szCs w:val="24"/>
          <w:lang w:eastAsia="ru-RU"/>
        </w:rPr>
      </w:pPr>
      <w:r w:rsidRPr="00544E07">
        <w:rPr>
          <w:rFonts w:ascii="Times New Roman" w:hAnsi="Times New Roman"/>
          <w:noProof/>
          <w:sz w:val="24"/>
          <w:szCs w:val="24"/>
          <w:lang w:eastAsia="ru-RU"/>
        </w:rPr>
        <w:t xml:space="preserve">4. </w:t>
      </w:r>
      <w:r w:rsidR="00DC244D" w:rsidRPr="00544E07">
        <w:rPr>
          <w:rFonts w:ascii="Times New Roman" w:hAnsi="Times New Roman"/>
          <w:noProof/>
          <w:sz w:val="24"/>
          <w:szCs w:val="24"/>
          <w:lang w:eastAsia="ru-RU"/>
        </w:rPr>
        <w:t>Контроль и оценка результатов освоения учебной дисциплины</w:t>
      </w:r>
      <w:r w:rsidR="00E60448" w:rsidRPr="00544E07">
        <w:rPr>
          <w:rFonts w:ascii="Times New Roman" w:hAnsi="Times New Roman"/>
          <w:noProof/>
          <w:sz w:val="24"/>
          <w:szCs w:val="24"/>
          <w:lang w:eastAsia="ru-RU"/>
        </w:rPr>
        <w:tab/>
      </w:r>
      <w:r w:rsidR="0023483F" w:rsidRPr="00544E07">
        <w:rPr>
          <w:rFonts w:ascii="Times New Roman" w:hAnsi="Times New Roman"/>
          <w:noProof/>
          <w:sz w:val="24"/>
          <w:szCs w:val="24"/>
          <w:lang w:eastAsia="ru-RU"/>
        </w:rPr>
        <w:t>16</w:t>
      </w:r>
    </w:p>
    <w:p w:rsidR="00514BFD" w:rsidRPr="00544E07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514BFD" w:rsidRPr="00544E07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544E07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44661" w:rsidRPr="00544E07" w:rsidRDefault="00514BFD" w:rsidP="00F7161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r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  <w:r w:rsidR="00544661" w:rsidRPr="00544E07">
        <w:rPr>
          <w:rFonts w:ascii="Times New Roman" w:hAnsi="Times New Roman"/>
          <w:b/>
          <w:caps/>
          <w:sz w:val="24"/>
          <w:szCs w:val="24"/>
        </w:rPr>
        <w:lastRenderedPageBreak/>
        <w:t xml:space="preserve">1 </w:t>
      </w:r>
      <w:r w:rsidR="00DC244D" w:rsidRPr="00544E07">
        <w:rPr>
          <w:rFonts w:ascii="Times New Roman" w:hAnsi="Times New Roman"/>
          <w:b/>
          <w:caps/>
          <w:sz w:val="24"/>
          <w:szCs w:val="24"/>
        </w:rPr>
        <w:t>Общая характери</w:t>
      </w:r>
      <w:r w:rsidR="00B662ED">
        <w:rPr>
          <w:rFonts w:ascii="Times New Roman" w:hAnsi="Times New Roman"/>
          <w:b/>
          <w:caps/>
          <w:sz w:val="24"/>
          <w:szCs w:val="24"/>
        </w:rPr>
        <w:t xml:space="preserve">стика рабочей программы учебноОЙ </w:t>
      </w:r>
      <w:r w:rsidR="00DC244D" w:rsidRPr="00544E07">
        <w:rPr>
          <w:rFonts w:ascii="Times New Roman" w:hAnsi="Times New Roman"/>
          <w:b/>
          <w:caps/>
          <w:sz w:val="24"/>
          <w:szCs w:val="24"/>
        </w:rPr>
        <w:t>дисциплины</w:t>
      </w:r>
    </w:p>
    <w:p w:rsidR="00544661" w:rsidRPr="00544E07" w:rsidRDefault="00D82FD4" w:rsidP="00D82FD4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1.1 </w:t>
      </w:r>
      <w:r w:rsidR="00F90A5E" w:rsidRPr="00544E07">
        <w:rPr>
          <w:rFonts w:ascii="Times New Roman" w:hAnsi="Times New Roman"/>
          <w:b/>
          <w:noProof/>
          <w:sz w:val="24"/>
          <w:szCs w:val="24"/>
          <w:lang w:eastAsia="ru-RU"/>
        </w:rPr>
        <w:t>Место дисциплины в структуре примерной основной профессиональной образовательной программы</w:t>
      </w:r>
      <w:r w:rsidR="00514BFD" w:rsidRPr="00544E07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660F10" w:rsidRPr="00660F10" w:rsidRDefault="00B0394C" w:rsidP="00660F1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9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учебной дисциплины 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ОП.08 «Организационное и правовое обеспечение информационной </w:t>
      </w:r>
      <w:bookmarkStart w:id="0" w:name="_GoBack"/>
      <w:bookmarkEnd w:id="0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безопасности»</w:t>
      </w:r>
      <w:r w:rsidR="00660F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0F10" w:rsidRPr="00660F10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17.12.2020).</w:t>
      </w:r>
    </w:p>
    <w:p w:rsidR="00B0394C" w:rsidRDefault="00660F10" w:rsidP="00660F1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F1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предназначена для студентов очной формы обучения</w:t>
      </w:r>
    </w:p>
    <w:p w:rsidR="00B0394C" w:rsidRDefault="00B0394C" w:rsidP="00B0394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394C" w:rsidRPr="00B0394C" w:rsidRDefault="00B0394C" w:rsidP="00B0394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39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1.2 Место учебной дисциплины в структуре образовательной программы </w:t>
      </w:r>
    </w:p>
    <w:p w:rsidR="00B0394C" w:rsidRPr="00B0394C" w:rsidRDefault="00B0394C" w:rsidP="00B0394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94C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ОП.01 «Основы информационной безопасности» является общепрофессиональному циклу, является частично вариативной дисциплиной.</w:t>
      </w:r>
    </w:p>
    <w:p w:rsidR="00B0394C" w:rsidRPr="00B0394C" w:rsidRDefault="00B0394C" w:rsidP="00B0394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622E" w:rsidRPr="00544E07" w:rsidRDefault="00A3622E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4BFD" w:rsidRDefault="00B0394C" w:rsidP="00B0394C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1.3 </w:t>
      </w:r>
      <w:r w:rsidR="00514BFD"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Цели и задачи </w:t>
      </w:r>
      <w:r w:rsidR="00036EED" w:rsidRPr="00544E07">
        <w:rPr>
          <w:rFonts w:ascii="Times New Roman" w:hAnsi="Times New Roman"/>
          <w:b/>
          <w:noProof/>
          <w:sz w:val="24"/>
          <w:szCs w:val="24"/>
          <w:lang w:eastAsia="ru-RU"/>
        </w:rPr>
        <w:t>дисциплины</w:t>
      </w:r>
      <w:r w:rsidR="00514BFD"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– требования к результатам освоения </w:t>
      </w:r>
      <w:r w:rsidR="00036EED"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дисциплины</w:t>
      </w:r>
      <w:r w:rsidR="00514BFD"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:</w:t>
      </w:r>
    </w:p>
    <w:p w:rsidR="00E56DC2" w:rsidRDefault="00E56DC2" w:rsidP="00B0394C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E56DC2" w:rsidRPr="003A1495" w:rsidRDefault="00E56DC2" w:rsidP="00E56DC2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r w:rsidRPr="003A1495">
        <w:rPr>
          <w:rFonts w:ascii="Times New Roman" w:hAnsi="Times New Roman"/>
          <w:noProof/>
          <w:color w:val="000000"/>
          <w:sz w:val="24"/>
          <w:szCs w:val="24"/>
          <w:lang w:eastAsia="ru-RU"/>
        </w:rPr>
        <w:t>Выпускник, освоивший учебную дисциплину «Безопасность жизнедеятельности», в соответствии с ФГОС должен обладать общими и профессиональными компетенциями, включающими способность:</w:t>
      </w:r>
    </w:p>
    <w:p w:rsidR="00E56DC2" w:rsidRPr="008D50E2" w:rsidRDefault="00E56DC2" w:rsidP="00E56DC2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D50E2">
        <w:rPr>
          <w:rFonts w:ascii="Times New Roman" w:eastAsiaTheme="minorEastAsia" w:hAnsi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E56DC2" w:rsidRPr="008D50E2" w:rsidRDefault="00E56DC2" w:rsidP="00E56DC2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D50E2">
        <w:rPr>
          <w:rFonts w:ascii="Times New Roman" w:eastAsiaTheme="minorEastAsia" w:hAnsi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56DC2" w:rsidRPr="008D50E2" w:rsidRDefault="00E56DC2" w:rsidP="00E56DC2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D50E2">
        <w:rPr>
          <w:rFonts w:ascii="Times New Roman" w:eastAsiaTheme="minorEastAsia" w:hAnsi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E56DC2" w:rsidRDefault="00E56DC2" w:rsidP="00E56DC2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D50E2">
        <w:rPr>
          <w:rFonts w:ascii="Times New Roman" w:eastAsiaTheme="minorEastAsia" w:hAnsi="Times New Roman"/>
          <w:sz w:val="24"/>
          <w:szCs w:val="24"/>
          <w:lang w:eastAsia="ru-RU"/>
        </w:rPr>
        <w:t>ОК 04. Работать в коллективе и команде, эффективно взаимодействоват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ь с коллегами, руководством, </w:t>
      </w:r>
    </w:p>
    <w:p w:rsidR="00E56DC2" w:rsidRPr="008D50E2" w:rsidRDefault="00E56DC2" w:rsidP="00E56DC2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90754E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E56DC2" w:rsidRDefault="00E56DC2" w:rsidP="00E56DC2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0754E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3A1495" w:rsidRDefault="003A1495" w:rsidP="00E56DC2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E56DC2" w:rsidRDefault="00E56DC2" w:rsidP="00E56DC2">
      <w:pPr>
        <w:ind w:firstLine="567"/>
        <w:jc w:val="both"/>
        <w:rPr>
          <w:rFonts w:ascii="Times New Roman" w:eastAsiaTheme="minorEastAsia" w:hAnsi="Times New Roman"/>
          <w:b/>
          <w:caps/>
          <w:sz w:val="24"/>
          <w:szCs w:val="24"/>
          <w:lang w:eastAsia="ru-RU"/>
        </w:rPr>
      </w:pPr>
      <w:r w:rsidRPr="008D50E2">
        <w:rPr>
          <w:rFonts w:ascii="Times New Roman" w:eastAsiaTheme="minorEastAsia" w:hAnsi="Times New Roman"/>
          <w:sz w:val="24"/>
          <w:szCs w:val="24"/>
          <w:lang w:eastAsia="ru-RU"/>
        </w:rPr>
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</w:t>
      </w:r>
      <w:r w:rsidRPr="008D50E2">
        <w:rPr>
          <w:rFonts w:ascii="Times New Roman" w:eastAsiaTheme="minorEastAsia" w:hAnsi="Times New Roman"/>
          <w:b/>
          <w:caps/>
          <w:sz w:val="24"/>
          <w:szCs w:val="24"/>
          <w:lang w:eastAsia="ru-RU"/>
        </w:rPr>
        <w:t xml:space="preserve"> </w:t>
      </w:r>
    </w:p>
    <w:p w:rsidR="00E56DC2" w:rsidRPr="008D50E2" w:rsidRDefault="00E56DC2" w:rsidP="00E56DC2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D50E2">
        <w:rPr>
          <w:rFonts w:ascii="Times New Roman" w:eastAsiaTheme="minorEastAsia" w:hAnsi="Times New Roman"/>
          <w:sz w:val="24"/>
          <w:szCs w:val="24"/>
          <w:lang w:eastAsia="ru-RU"/>
        </w:rPr>
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</w:r>
    </w:p>
    <w:p w:rsidR="0020116F" w:rsidRPr="00544E07" w:rsidRDefault="0020116F" w:rsidP="001A4404">
      <w:pPr>
        <w:spacing w:after="0" w:line="240" w:lineRule="auto"/>
        <w:ind w:firstLine="709"/>
        <w:jc w:val="both"/>
        <w:rPr>
          <w:rStyle w:val="FontStyle56"/>
          <w:b w:val="0"/>
          <w:sz w:val="24"/>
          <w:szCs w:val="24"/>
        </w:rPr>
      </w:pPr>
    </w:p>
    <w:p w:rsidR="00A26304" w:rsidRPr="00544E07" w:rsidRDefault="00A26304" w:rsidP="00A26304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bCs/>
          <w:sz w:val="24"/>
          <w:szCs w:val="24"/>
        </w:rPr>
        <w:t xml:space="preserve">Вариативная часть по специальности </w:t>
      </w:r>
      <w:r w:rsidRPr="00544E07">
        <w:rPr>
          <w:rFonts w:ascii="Times New Roman" w:hAnsi="Times New Roman"/>
          <w:sz w:val="24"/>
          <w:szCs w:val="24"/>
        </w:rPr>
        <w:t xml:space="preserve">10.02.04 «Обеспечение информационной безопасности телекоммуникационных систем» используется на увеличение объема </w:t>
      </w:r>
      <w:r w:rsidR="00327938" w:rsidRPr="00544E07">
        <w:rPr>
          <w:rFonts w:ascii="Times New Roman" w:hAnsi="Times New Roman"/>
          <w:sz w:val="24"/>
          <w:szCs w:val="24"/>
        </w:rPr>
        <w:t>времени</w:t>
      </w:r>
      <w:r w:rsidRPr="00544E07">
        <w:rPr>
          <w:rFonts w:ascii="Times New Roman" w:hAnsi="Times New Roman"/>
          <w:sz w:val="24"/>
          <w:szCs w:val="24"/>
        </w:rPr>
        <w:t xml:space="preserve"> </w:t>
      </w:r>
      <w:r w:rsidRPr="00544E07">
        <w:rPr>
          <w:rFonts w:ascii="Times New Roman" w:hAnsi="Times New Roman"/>
          <w:sz w:val="24"/>
          <w:szCs w:val="24"/>
        </w:rPr>
        <w:lastRenderedPageBreak/>
        <w:t>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315E8" w:rsidRPr="00544E07" w:rsidRDefault="00A315E8" w:rsidP="00A315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 xml:space="preserve">Из вариативной части на освоение частично-вариативной учебной дисциплины 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ОП.08 «</w:t>
      </w:r>
      <w:r w:rsidRPr="00544E07">
        <w:rPr>
          <w:rFonts w:ascii="Times New Roman" w:hAnsi="Times New Roman"/>
          <w:sz w:val="24"/>
          <w:szCs w:val="24"/>
        </w:rPr>
        <w:t>Организационное и правовое обеспечение информационной безопасности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» отведено 20</w:t>
      </w:r>
      <w:r w:rsidRPr="00544E07">
        <w:rPr>
          <w:rFonts w:ascii="Times New Roman" w:hAnsi="Times New Roman"/>
          <w:sz w:val="24"/>
          <w:szCs w:val="24"/>
        </w:rPr>
        <w:t xml:space="preserve"> часов:</w:t>
      </w:r>
    </w:p>
    <w:p w:rsidR="00572108" w:rsidRPr="00544E07" w:rsidRDefault="00572108" w:rsidP="00A315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3"/>
        <w:gridCol w:w="859"/>
        <w:gridCol w:w="2509"/>
        <w:gridCol w:w="2351"/>
        <w:gridCol w:w="1895"/>
      </w:tblGrid>
      <w:tr w:rsidR="00AB1DE2" w:rsidRPr="00544E07" w:rsidTr="00327938">
        <w:tc>
          <w:tcPr>
            <w:tcW w:w="1046" w:type="pct"/>
            <w:shd w:val="clear" w:color="auto" w:fill="auto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446" w:type="pct"/>
            <w:shd w:val="clear" w:color="auto" w:fill="auto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03" w:type="pct"/>
            <w:shd w:val="clear" w:color="auto" w:fill="auto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</w:t>
            </w:r>
          </w:p>
        </w:tc>
        <w:tc>
          <w:tcPr>
            <w:tcW w:w="1221" w:type="pct"/>
            <w:shd w:val="clear" w:color="auto" w:fill="auto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Дополнительные знания</w:t>
            </w:r>
          </w:p>
        </w:tc>
        <w:tc>
          <w:tcPr>
            <w:tcW w:w="984" w:type="pct"/>
            <w:shd w:val="clear" w:color="auto" w:fill="auto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1.1 Государственные стандарты в области информационной безопасности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pct"/>
            <w:vMerge w:val="restart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применять нормативные правовые акты и нормативные методические документы в области защиты информации</w:t>
            </w:r>
          </w:p>
        </w:tc>
        <w:tc>
          <w:tcPr>
            <w:tcW w:w="1221" w:type="pct"/>
            <w:vMerge w:val="restart"/>
          </w:tcPr>
          <w:p w:rsidR="00327938" w:rsidRPr="00544E07" w:rsidRDefault="00327938" w:rsidP="00823D74">
            <w:pPr>
              <w:widowControl w:val="0"/>
              <w:tabs>
                <w:tab w:val="left" w:pos="26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1.5 Политики информационной безопасности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21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1.6 Аттестация объектов информатизации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21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1.8 Требования к средствам защиты информации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3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21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1.9. Регулирование работ в области информационной безопасности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21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1.10 Критическая информационная инфраструктура РФ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21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327938" w:rsidRPr="00544E07" w:rsidTr="00823D74">
        <w:tc>
          <w:tcPr>
            <w:tcW w:w="10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1.11 Моделирование объектов защиты</w:t>
            </w:r>
          </w:p>
        </w:tc>
        <w:tc>
          <w:tcPr>
            <w:tcW w:w="446" w:type="pct"/>
            <w:vAlign w:val="center"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3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21" w:type="pct"/>
            <w:vMerge/>
          </w:tcPr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84" w:type="pct"/>
            <w:vAlign w:val="center"/>
          </w:tcPr>
          <w:p w:rsidR="00327938" w:rsidRPr="00544E07" w:rsidRDefault="00327938" w:rsidP="00823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327938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AB1DE2" w:rsidRPr="00544E07" w:rsidTr="00327938">
        <w:tc>
          <w:tcPr>
            <w:tcW w:w="1046" w:type="pct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46" w:type="pct"/>
          </w:tcPr>
          <w:p w:rsidR="00AB1DE2" w:rsidRPr="00544E07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303" w:type="pct"/>
          </w:tcPr>
          <w:p w:rsidR="00AB1DE2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21" w:type="pct"/>
          </w:tcPr>
          <w:p w:rsidR="00AB1DE2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84" w:type="pct"/>
          </w:tcPr>
          <w:p w:rsidR="00AB1DE2" w:rsidRPr="00544E07" w:rsidRDefault="00327938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A315E8" w:rsidRPr="00544E07" w:rsidRDefault="00A315E8" w:rsidP="001A4404">
      <w:pPr>
        <w:spacing w:after="0" w:line="240" w:lineRule="auto"/>
        <w:ind w:firstLine="709"/>
        <w:jc w:val="both"/>
        <w:rPr>
          <w:rStyle w:val="FontStyle56"/>
          <w:b w:val="0"/>
          <w:sz w:val="24"/>
          <w:szCs w:val="24"/>
        </w:rPr>
      </w:pPr>
    </w:p>
    <w:p w:rsidR="00BE7D0B" w:rsidRDefault="00BE7D0B" w:rsidP="00A3622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 xml:space="preserve">Практическая подготовка при реализации учебных дисциплин путем проведения практических и лабораторных занятий занимает </w:t>
      </w:r>
      <w:r w:rsidRPr="00544E07">
        <w:rPr>
          <w:rFonts w:ascii="Times New Roman" w:hAnsi="Times New Roman"/>
          <w:b/>
          <w:sz w:val="24"/>
          <w:szCs w:val="24"/>
        </w:rPr>
        <w:t>26 часов</w:t>
      </w:r>
      <w:r w:rsidRPr="00544E07">
        <w:rPr>
          <w:rFonts w:ascii="Times New Roman" w:hAnsi="Times New Roman"/>
          <w:sz w:val="24"/>
          <w:szCs w:val="24"/>
        </w:rPr>
        <w:t xml:space="preserve">. </w:t>
      </w:r>
    </w:p>
    <w:p w:rsidR="00A3622E" w:rsidRPr="00544E07" w:rsidRDefault="00A3622E" w:rsidP="001B4B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6"/>
        <w:tblW w:w="5000" w:type="pct"/>
        <w:tblLayout w:type="fixed"/>
        <w:tblLook w:val="04A0" w:firstRow="1" w:lastRow="0" w:firstColumn="1" w:lastColumn="0" w:noHBand="0" w:noVBand="1"/>
      </w:tblPr>
      <w:tblGrid>
        <w:gridCol w:w="3067"/>
        <w:gridCol w:w="5626"/>
        <w:gridCol w:w="934"/>
      </w:tblGrid>
      <w:tr w:rsidR="00BE7D0B" w:rsidRPr="00544E07" w:rsidTr="002E7F89">
        <w:trPr>
          <w:tblHeader/>
        </w:trPr>
        <w:tc>
          <w:tcPr>
            <w:tcW w:w="1593" w:type="pct"/>
          </w:tcPr>
          <w:p w:rsidR="00BE7D0B" w:rsidRPr="00544E07" w:rsidRDefault="00BE7D0B" w:rsidP="002E7F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2922" w:type="pct"/>
          </w:tcPr>
          <w:p w:rsidR="00BE7D0B" w:rsidRPr="00544E07" w:rsidRDefault="00BE7D0B" w:rsidP="002E7F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485" w:type="pct"/>
            <w:vAlign w:val="center"/>
          </w:tcPr>
          <w:p w:rsidR="00BE7D0B" w:rsidRPr="00544E07" w:rsidRDefault="00BE7D0B" w:rsidP="002E7F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E7F89" w:rsidRPr="00544E07" w:rsidTr="002E7F89">
        <w:tc>
          <w:tcPr>
            <w:tcW w:w="1593" w:type="pct"/>
            <w:vMerge w:val="restart"/>
            <w:vAlign w:val="center"/>
          </w:tcPr>
          <w:p w:rsidR="002E7F89" w:rsidRPr="00544E07" w:rsidRDefault="002E7F89" w:rsidP="002E7F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 Государственные стандарты в области информационной безопасности:</w:t>
            </w:r>
          </w:p>
        </w:tc>
        <w:tc>
          <w:tcPr>
            <w:tcW w:w="2922" w:type="pct"/>
          </w:tcPr>
          <w:p w:rsidR="002E7F89" w:rsidRPr="00544E07" w:rsidRDefault="002E7F89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5. Анализ и структуризация схемы взаимодействия должностных лиц в защищаемой информационной системе</w:t>
            </w:r>
          </w:p>
        </w:tc>
        <w:tc>
          <w:tcPr>
            <w:tcW w:w="485" w:type="pct"/>
            <w:vAlign w:val="center"/>
          </w:tcPr>
          <w:p w:rsidR="002E7F89" w:rsidRPr="00544E07" w:rsidRDefault="002E7F89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2E7F89" w:rsidRPr="00544E07" w:rsidTr="002E7F89">
        <w:tc>
          <w:tcPr>
            <w:tcW w:w="1593" w:type="pct"/>
            <w:vMerge/>
            <w:vAlign w:val="center"/>
          </w:tcPr>
          <w:p w:rsidR="002E7F89" w:rsidRPr="00544E07" w:rsidRDefault="002E7F89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22" w:type="pct"/>
          </w:tcPr>
          <w:p w:rsidR="002E7F89" w:rsidRPr="00544E07" w:rsidRDefault="002E7F89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6. Разработка схемы двухфакторной MFA веб ресурса</w:t>
            </w:r>
          </w:p>
        </w:tc>
        <w:tc>
          <w:tcPr>
            <w:tcW w:w="485" w:type="pct"/>
            <w:vAlign w:val="center"/>
          </w:tcPr>
          <w:p w:rsidR="002E7F89" w:rsidRPr="00544E07" w:rsidRDefault="00C353DF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2E7F89" w:rsidRPr="00544E07" w:rsidTr="002E7F89">
        <w:tc>
          <w:tcPr>
            <w:tcW w:w="1593" w:type="pct"/>
            <w:vMerge/>
            <w:vAlign w:val="center"/>
          </w:tcPr>
          <w:p w:rsidR="002E7F89" w:rsidRPr="00544E07" w:rsidRDefault="002E7F89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22" w:type="pct"/>
          </w:tcPr>
          <w:p w:rsidR="002E7F89" w:rsidRPr="00544E07" w:rsidRDefault="002E7F89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7. Применение ГОСТ 51583 на примере с</w:t>
            </w:r>
            <w:r w:rsidR="00F752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хемы процессов управления ИБ </w:t>
            </w:r>
            <w:proofErr w:type="spellStart"/>
            <w:r w:rsidR="00F752E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Дн</w:t>
            </w:r>
            <w:proofErr w:type="spellEnd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</w:t>
            </w:r>
          </w:p>
        </w:tc>
        <w:tc>
          <w:tcPr>
            <w:tcW w:w="485" w:type="pct"/>
            <w:vAlign w:val="center"/>
          </w:tcPr>
          <w:p w:rsidR="002E7F89" w:rsidRPr="00544E07" w:rsidRDefault="00C353DF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2E7F89" w:rsidRPr="00544E07" w:rsidTr="002E7F89">
        <w:tc>
          <w:tcPr>
            <w:tcW w:w="1593" w:type="pct"/>
            <w:vMerge w:val="restart"/>
            <w:vAlign w:val="center"/>
          </w:tcPr>
          <w:p w:rsidR="002E7F89" w:rsidRPr="00544E07" w:rsidRDefault="002E7F89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1.2 Объекты информатизации</w:t>
            </w:r>
          </w:p>
        </w:tc>
        <w:tc>
          <w:tcPr>
            <w:tcW w:w="2922" w:type="pct"/>
          </w:tcPr>
          <w:p w:rsidR="002E7F89" w:rsidRPr="00544E07" w:rsidRDefault="002E7F89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Практическое занятие № 8. Разработка технического паспорта на объект информатизации – АС, </w:t>
            </w:r>
          </w:p>
        </w:tc>
        <w:tc>
          <w:tcPr>
            <w:tcW w:w="485" w:type="pct"/>
            <w:vAlign w:val="center"/>
          </w:tcPr>
          <w:p w:rsidR="002E7F89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2E7F89" w:rsidRPr="00544E07" w:rsidTr="002E7F89">
        <w:tc>
          <w:tcPr>
            <w:tcW w:w="1593" w:type="pct"/>
            <w:vMerge/>
            <w:vAlign w:val="center"/>
          </w:tcPr>
          <w:p w:rsidR="002E7F89" w:rsidRPr="00544E07" w:rsidRDefault="002E7F89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22" w:type="pct"/>
          </w:tcPr>
          <w:p w:rsidR="002E7F89" w:rsidRPr="00544E07" w:rsidRDefault="002E7F89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9. Разработка технического паспорта на объект информатизации – ВП</w:t>
            </w:r>
          </w:p>
        </w:tc>
        <w:tc>
          <w:tcPr>
            <w:tcW w:w="485" w:type="pct"/>
            <w:vAlign w:val="center"/>
          </w:tcPr>
          <w:p w:rsidR="002E7F89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E7D0B" w:rsidRPr="00544E07" w:rsidTr="002E7F89">
        <w:tc>
          <w:tcPr>
            <w:tcW w:w="1593" w:type="pct"/>
            <w:vAlign w:val="center"/>
          </w:tcPr>
          <w:p w:rsidR="00BE7D0B" w:rsidRPr="00544E07" w:rsidRDefault="002E7F89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1.5 Политики информационной безопасности</w:t>
            </w:r>
          </w:p>
        </w:tc>
        <w:tc>
          <w:tcPr>
            <w:tcW w:w="2922" w:type="pct"/>
          </w:tcPr>
          <w:p w:rsidR="00BE7D0B" w:rsidRPr="00544E07" w:rsidRDefault="002E7F89" w:rsidP="002E7F8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10. Разработка частной политики антивирусной защиты ИС</w:t>
            </w:r>
          </w:p>
        </w:tc>
        <w:tc>
          <w:tcPr>
            <w:tcW w:w="485" w:type="pct"/>
            <w:vAlign w:val="center"/>
          </w:tcPr>
          <w:p w:rsidR="00BE7D0B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BE7D0B" w:rsidRPr="00544E07" w:rsidTr="002E7F89">
        <w:tc>
          <w:tcPr>
            <w:tcW w:w="1593" w:type="pct"/>
            <w:vAlign w:val="center"/>
          </w:tcPr>
          <w:p w:rsidR="00BE7D0B" w:rsidRPr="00544E07" w:rsidRDefault="002E7F89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1.6 Аттестация объектов информатизации</w:t>
            </w:r>
          </w:p>
        </w:tc>
        <w:tc>
          <w:tcPr>
            <w:tcW w:w="2922" w:type="pct"/>
          </w:tcPr>
          <w:p w:rsidR="00BE7D0B" w:rsidRPr="00544E07" w:rsidRDefault="002E7F89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11. Разработка анкеты для обследования информационной системы</w:t>
            </w:r>
          </w:p>
        </w:tc>
        <w:tc>
          <w:tcPr>
            <w:tcW w:w="485" w:type="pct"/>
            <w:vAlign w:val="center"/>
          </w:tcPr>
          <w:p w:rsidR="00BE7D0B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BE7D0B" w:rsidRPr="00544E07" w:rsidTr="002E7F89">
        <w:tc>
          <w:tcPr>
            <w:tcW w:w="1593" w:type="pct"/>
            <w:vAlign w:val="center"/>
          </w:tcPr>
          <w:p w:rsidR="00BE7D0B" w:rsidRPr="00544E07" w:rsidRDefault="00BE7D0B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1.7. Защита персональных данных</w:t>
            </w:r>
          </w:p>
        </w:tc>
        <w:tc>
          <w:tcPr>
            <w:tcW w:w="2922" w:type="pct"/>
          </w:tcPr>
          <w:p w:rsidR="00BE7D0B" w:rsidRPr="00544E07" w:rsidRDefault="00BE7D0B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Практическое занятие № 13. Разработка проекта Положения по обработке </w:t>
            </w:r>
            <w:proofErr w:type="spellStart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ПДн</w:t>
            </w:r>
            <w:proofErr w:type="spellEnd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для организации</w:t>
            </w:r>
          </w:p>
        </w:tc>
        <w:tc>
          <w:tcPr>
            <w:tcW w:w="485" w:type="pct"/>
            <w:vAlign w:val="center"/>
          </w:tcPr>
          <w:p w:rsidR="00BE7D0B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E7D0B" w:rsidRPr="00544E07" w:rsidTr="002E7F89">
        <w:tc>
          <w:tcPr>
            <w:tcW w:w="1593" w:type="pct"/>
            <w:vMerge w:val="restart"/>
            <w:vAlign w:val="center"/>
          </w:tcPr>
          <w:p w:rsidR="00BE7D0B" w:rsidRPr="00544E07" w:rsidRDefault="00BE7D0B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1.8 Требования к средствам защиты информации</w:t>
            </w:r>
          </w:p>
        </w:tc>
        <w:tc>
          <w:tcPr>
            <w:tcW w:w="2922" w:type="pct"/>
          </w:tcPr>
          <w:p w:rsidR="00BE7D0B" w:rsidRPr="00544E07" w:rsidRDefault="00BE7D0B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Практическое занятие № 16. Корректировка Технического задания на создание системы зашиты информации Организации</w:t>
            </w:r>
          </w:p>
        </w:tc>
        <w:tc>
          <w:tcPr>
            <w:tcW w:w="485" w:type="pct"/>
            <w:vAlign w:val="center"/>
          </w:tcPr>
          <w:p w:rsidR="00BE7D0B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BE7D0B" w:rsidRPr="00544E07" w:rsidTr="002E7F89">
        <w:tc>
          <w:tcPr>
            <w:tcW w:w="1593" w:type="pct"/>
            <w:vMerge/>
            <w:vAlign w:val="center"/>
          </w:tcPr>
          <w:p w:rsidR="00BE7D0B" w:rsidRPr="00544E07" w:rsidRDefault="00BE7D0B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22" w:type="pct"/>
          </w:tcPr>
          <w:p w:rsidR="00BE7D0B" w:rsidRPr="00544E07" w:rsidRDefault="00BE7D0B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17. Определение методов и способов защиты информации в распределенной </w:t>
            </w:r>
            <w:proofErr w:type="spellStart"/>
            <w:r w:rsidRPr="00544E07">
              <w:rPr>
                <w:rFonts w:ascii="Times New Roman" w:hAnsi="Times New Roman"/>
                <w:sz w:val="24"/>
                <w:szCs w:val="24"/>
              </w:rPr>
              <w:t>ИСПДн</w:t>
            </w:r>
            <w:proofErr w:type="spellEnd"/>
          </w:p>
        </w:tc>
        <w:tc>
          <w:tcPr>
            <w:tcW w:w="485" w:type="pct"/>
            <w:vAlign w:val="center"/>
          </w:tcPr>
          <w:p w:rsidR="00BE7D0B" w:rsidRPr="00544E07" w:rsidRDefault="002E7F89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BE7D0B" w:rsidRPr="00544E07" w:rsidTr="002E7F89">
        <w:tc>
          <w:tcPr>
            <w:tcW w:w="1593" w:type="pct"/>
            <w:vAlign w:val="center"/>
          </w:tcPr>
          <w:p w:rsidR="00BE7D0B" w:rsidRPr="00544E07" w:rsidRDefault="00BE7D0B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Тема 1.9. Регулирование работ в области информационной безопасности:</w:t>
            </w:r>
          </w:p>
        </w:tc>
        <w:tc>
          <w:tcPr>
            <w:tcW w:w="2922" w:type="pct"/>
          </w:tcPr>
          <w:p w:rsidR="00BE7D0B" w:rsidRPr="00544E07" w:rsidRDefault="00BE7D0B" w:rsidP="002E7F8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sz w:val="24"/>
                <w:szCs w:val="24"/>
              </w:rPr>
              <w:t>Практическое занятие № 18. Анализ Технического задания на создание системы зашиты информации Организации</w:t>
            </w:r>
          </w:p>
        </w:tc>
        <w:tc>
          <w:tcPr>
            <w:tcW w:w="485" w:type="pct"/>
            <w:vAlign w:val="center"/>
          </w:tcPr>
          <w:p w:rsidR="00BE7D0B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BE7D0B" w:rsidRPr="00544E07" w:rsidTr="002E7F89">
        <w:tc>
          <w:tcPr>
            <w:tcW w:w="1593" w:type="pct"/>
            <w:vAlign w:val="center"/>
          </w:tcPr>
          <w:p w:rsidR="00BE7D0B" w:rsidRPr="00544E07" w:rsidRDefault="00BE7D0B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1.10 Критическая информационная инфраструктура РФ</w:t>
            </w:r>
          </w:p>
        </w:tc>
        <w:tc>
          <w:tcPr>
            <w:tcW w:w="2922" w:type="pct"/>
          </w:tcPr>
          <w:p w:rsidR="00BE7D0B" w:rsidRPr="00544E07" w:rsidRDefault="00BE7D0B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19. Разработка Технического задания на создание системы зашиты информации Организации</w:t>
            </w:r>
          </w:p>
        </w:tc>
        <w:tc>
          <w:tcPr>
            <w:tcW w:w="485" w:type="pct"/>
            <w:vAlign w:val="center"/>
          </w:tcPr>
          <w:p w:rsidR="00BE7D0B" w:rsidRPr="00544E07" w:rsidRDefault="00F752E4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E7D0B" w:rsidRPr="00544E07" w:rsidTr="002E7F89">
        <w:tc>
          <w:tcPr>
            <w:tcW w:w="1593" w:type="pct"/>
            <w:vAlign w:val="center"/>
          </w:tcPr>
          <w:p w:rsidR="00BE7D0B" w:rsidRPr="00544E07" w:rsidRDefault="00BE7D0B" w:rsidP="002E7F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1.11 Моделирование объектов защиты:</w:t>
            </w:r>
          </w:p>
        </w:tc>
        <w:tc>
          <w:tcPr>
            <w:tcW w:w="2922" w:type="pct"/>
          </w:tcPr>
          <w:p w:rsidR="00BE7D0B" w:rsidRPr="00544E07" w:rsidRDefault="00BE7D0B" w:rsidP="002E7F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Практическое занятие № 20. Определение актуальных угроз безопасности для ЛВС</w:t>
            </w:r>
          </w:p>
        </w:tc>
        <w:tc>
          <w:tcPr>
            <w:tcW w:w="485" w:type="pct"/>
            <w:vAlign w:val="center"/>
          </w:tcPr>
          <w:p w:rsidR="00BE7D0B" w:rsidRPr="00544E07" w:rsidRDefault="00C353DF" w:rsidP="002E7F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</w:tbl>
    <w:p w:rsidR="00514BFD" w:rsidRDefault="00514BFD" w:rsidP="006717D8">
      <w:pPr>
        <w:pStyle w:val="12-4"/>
        <w:spacing w:before="0" w:line="240" w:lineRule="auto"/>
        <w:rPr>
          <w:rFonts w:ascii="Times New Roman" w:hAnsi="Times New Roman"/>
          <w:szCs w:val="24"/>
        </w:rPr>
      </w:pPr>
    </w:p>
    <w:p w:rsidR="008F3A33" w:rsidRDefault="008F3A33" w:rsidP="006717D8">
      <w:pPr>
        <w:pStyle w:val="12-4"/>
        <w:spacing w:before="0" w:line="240" w:lineRule="auto"/>
        <w:rPr>
          <w:rFonts w:ascii="Times New Roman" w:hAnsi="Times New Roman"/>
          <w:szCs w:val="24"/>
        </w:rPr>
      </w:pPr>
    </w:p>
    <w:p w:rsidR="00514BFD" w:rsidRDefault="00A3622E" w:rsidP="006717D8">
      <w:pPr>
        <w:pStyle w:val="12-4"/>
        <w:spacing w:before="0" w:line="240" w:lineRule="auto"/>
        <w:rPr>
          <w:rFonts w:ascii="Times New Roman" w:hAnsi="Times New Roman"/>
          <w:szCs w:val="24"/>
        </w:rPr>
      </w:pPr>
      <w:r w:rsidRPr="00A3622E">
        <w:rPr>
          <w:rFonts w:ascii="Times New Roman" w:hAnsi="Times New Roman"/>
          <w:szCs w:val="24"/>
        </w:rPr>
        <w:t>В рамках образовательной программы у обучающихся формируются личностные результаты:</w:t>
      </w:r>
    </w:p>
    <w:p w:rsidR="00A3622E" w:rsidRPr="00A3622E" w:rsidRDefault="00A3622E" w:rsidP="006717D8">
      <w:pPr>
        <w:pStyle w:val="12-4"/>
        <w:spacing w:before="0" w:line="240" w:lineRule="auto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8F3A33" w:rsidRPr="004F3587" w:rsidTr="008F3A33">
        <w:tc>
          <w:tcPr>
            <w:tcW w:w="7338" w:type="dxa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D50E2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D50E2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D50E2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D50E2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0E2" w:rsidRPr="008D50E2" w:rsidRDefault="008D50E2" w:rsidP="008D50E2">
            <w:pPr>
              <w:spacing w:after="0" w:line="240" w:lineRule="auto"/>
              <w:ind w:firstLine="33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  <w:r w:rsidRPr="008D50E2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8F3A33" w:rsidRPr="005C2E0A" w:rsidRDefault="008D50E2" w:rsidP="008D50E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50E2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8D50E2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br/>
              <w:t>в отношении выражения прав и законных интересов других людей</w:t>
            </w: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D50E2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профессионально-производственных процессов на окружающую среду. Выражающий деятельное неприятие действий, приносящих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страны, региона, территории, поселения,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заботу о них.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10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D50E2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со своими детьми и их финансового содержания.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  <w:tr w:rsidR="008F3A33" w:rsidRPr="004F3587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4F3587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8F3A33" w:rsidRPr="00DD7E4E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DD7E4E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ЛР16</w:t>
            </w:r>
          </w:p>
        </w:tc>
      </w:tr>
      <w:tr w:rsidR="008F3A33" w:rsidRPr="00DD7E4E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DD7E4E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ЛР17</w:t>
            </w:r>
          </w:p>
        </w:tc>
      </w:tr>
      <w:tr w:rsidR="008F3A33" w:rsidRPr="00DD7E4E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DD7E4E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ЛР18</w:t>
            </w:r>
          </w:p>
        </w:tc>
      </w:tr>
      <w:tr w:rsidR="008F3A33" w:rsidRPr="00DD7E4E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DD7E4E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ЛР19</w:t>
            </w:r>
          </w:p>
        </w:tc>
      </w:tr>
      <w:tr w:rsidR="008F3A33" w:rsidRPr="00DD7E4E" w:rsidTr="008F3A3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A33" w:rsidRPr="005C2E0A" w:rsidRDefault="008F3A33" w:rsidP="008F3A3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0A">
              <w:rPr>
                <w:rFonts w:ascii="Times New Roman" w:hAnsi="Times New Roman"/>
                <w:bCs/>
                <w:sz w:val="24"/>
                <w:szCs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A33" w:rsidRPr="00DD7E4E" w:rsidRDefault="008F3A33" w:rsidP="008F3A3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ЛР20</w:t>
            </w:r>
          </w:p>
        </w:tc>
      </w:tr>
    </w:tbl>
    <w:p w:rsidR="008F3A33" w:rsidRPr="00CD6E14" w:rsidRDefault="008F3A33" w:rsidP="008F3A33">
      <w:pPr>
        <w:pStyle w:val="Style46"/>
        <w:widowControl/>
        <w:spacing w:line="240" w:lineRule="auto"/>
        <w:ind w:firstLine="426"/>
        <w:jc w:val="both"/>
      </w:pPr>
    </w:p>
    <w:p w:rsidR="001B4BAD" w:rsidRPr="00544E07" w:rsidRDefault="001B4BAD" w:rsidP="006717D8">
      <w:pPr>
        <w:pStyle w:val="12-4"/>
        <w:spacing w:before="0" w:line="240" w:lineRule="auto"/>
        <w:rPr>
          <w:rFonts w:ascii="Times New Roman" w:hAnsi="Times New Roman"/>
          <w:szCs w:val="24"/>
        </w:rPr>
      </w:pPr>
    </w:p>
    <w:p w:rsidR="001B4BAD" w:rsidRPr="00544E07" w:rsidRDefault="001B4BAD">
      <w:pPr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544E07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</w:p>
    <w:p w:rsidR="001B4BAD" w:rsidRDefault="00D82FD4" w:rsidP="00D82FD4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t xml:space="preserve">2. </w:t>
      </w:r>
      <w:r w:rsidR="001B4BAD" w:rsidRPr="00D82FD4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Структура и содержание </w:t>
      </w:r>
      <w:r w:rsidR="001B4BAD" w:rsidRPr="00D82FD4">
        <w:rPr>
          <w:rFonts w:ascii="Times New Roman" w:hAnsi="Times New Roman"/>
          <w:b/>
          <w:noProof/>
          <w:sz w:val="24"/>
          <w:szCs w:val="24"/>
          <w:lang w:eastAsia="ru-RU"/>
        </w:rPr>
        <w:t>учебной дисциплины</w:t>
      </w:r>
    </w:p>
    <w:p w:rsidR="00D82FD4" w:rsidRPr="00D82FD4" w:rsidRDefault="00D82FD4" w:rsidP="00D82FD4">
      <w:pPr>
        <w:spacing w:after="0" w:line="240" w:lineRule="auto"/>
        <w:ind w:firstLine="142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1B4BAD" w:rsidRPr="00D82FD4" w:rsidRDefault="00D82FD4" w:rsidP="00D82FD4">
      <w:pPr>
        <w:spacing w:after="0" w:line="240" w:lineRule="auto"/>
        <w:ind w:firstLine="142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2.1 </w:t>
      </w:r>
      <w:r w:rsidR="001B4BAD" w:rsidRPr="00D82FD4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Объем </w:t>
      </w:r>
      <w:r w:rsidR="001B4BAD" w:rsidRPr="00D82FD4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дисциплины </w:t>
      </w:r>
      <w:r w:rsidR="001B4BAD" w:rsidRPr="00D82FD4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и вид учебной работы </w:t>
      </w:r>
    </w:p>
    <w:p w:rsidR="001B4BAD" w:rsidRPr="00544E07" w:rsidRDefault="001B4BAD" w:rsidP="001B4BAD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9"/>
        <w:gridCol w:w="1800"/>
      </w:tblGrid>
      <w:tr w:rsidR="001B4BAD" w:rsidRPr="00544E07" w:rsidTr="008F3A33">
        <w:tc>
          <w:tcPr>
            <w:tcW w:w="7719" w:type="dxa"/>
          </w:tcPr>
          <w:p w:rsidR="001B4BAD" w:rsidRPr="00544E07" w:rsidRDefault="001B4BAD" w:rsidP="008F3A3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1B4BAD" w:rsidRPr="00544E07" w:rsidRDefault="001B4BAD" w:rsidP="008F3A3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B4BAD" w:rsidRPr="00544E07" w:rsidTr="008F3A33">
        <w:tc>
          <w:tcPr>
            <w:tcW w:w="7719" w:type="dxa"/>
          </w:tcPr>
          <w:p w:rsidR="001B4BAD" w:rsidRPr="00544E07" w:rsidRDefault="009C4B9B" w:rsidP="008F3A33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>Объем ОП</w:t>
            </w:r>
            <w:r w:rsidR="001B4BAD"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 xml:space="preserve"> (всего)</w:t>
            </w:r>
          </w:p>
        </w:tc>
        <w:tc>
          <w:tcPr>
            <w:tcW w:w="1800" w:type="dxa"/>
          </w:tcPr>
          <w:p w:rsidR="001B4BAD" w:rsidRPr="00544E07" w:rsidRDefault="001B4BAD" w:rsidP="008F3A3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1B4BAD" w:rsidRPr="00544E07" w:rsidTr="008F3A33">
        <w:tc>
          <w:tcPr>
            <w:tcW w:w="7719" w:type="dxa"/>
          </w:tcPr>
          <w:p w:rsidR="001B4BAD" w:rsidRPr="00544E07" w:rsidRDefault="001B4BAD" w:rsidP="008F3A33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>Обязательная аудиторная нагрузка (всего)</w:t>
            </w:r>
          </w:p>
        </w:tc>
        <w:tc>
          <w:tcPr>
            <w:tcW w:w="1800" w:type="dxa"/>
          </w:tcPr>
          <w:p w:rsidR="001B4BAD" w:rsidRPr="00544E07" w:rsidRDefault="0020116F" w:rsidP="008F3A3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>118</w:t>
            </w:r>
          </w:p>
        </w:tc>
      </w:tr>
      <w:tr w:rsidR="001B4BAD" w:rsidRPr="00544E07" w:rsidTr="008F3A33">
        <w:tc>
          <w:tcPr>
            <w:tcW w:w="7719" w:type="dxa"/>
          </w:tcPr>
          <w:p w:rsidR="001B4BAD" w:rsidRPr="00544E07" w:rsidRDefault="001B4BAD" w:rsidP="008F3A33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1B4BAD" w:rsidRPr="00544E07" w:rsidRDefault="001B4BAD" w:rsidP="008F3A3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1B4BAD" w:rsidRPr="00544E07" w:rsidTr="008F3A33">
        <w:tc>
          <w:tcPr>
            <w:tcW w:w="7719" w:type="dxa"/>
          </w:tcPr>
          <w:p w:rsidR="001B4BAD" w:rsidRPr="00544E07" w:rsidRDefault="001B4BAD" w:rsidP="008F3A33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теоретическая часть (обязательная часть)</w:t>
            </w:r>
          </w:p>
        </w:tc>
        <w:tc>
          <w:tcPr>
            <w:tcW w:w="1800" w:type="dxa"/>
          </w:tcPr>
          <w:p w:rsidR="001B4BAD" w:rsidRPr="00544E07" w:rsidRDefault="008F3A33" w:rsidP="008F3A3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1B4BAD" w:rsidRPr="00544E07" w:rsidTr="008F3A33">
        <w:tc>
          <w:tcPr>
            <w:tcW w:w="7719" w:type="dxa"/>
          </w:tcPr>
          <w:p w:rsidR="001B4BAD" w:rsidRPr="00544E07" w:rsidRDefault="001B4BAD" w:rsidP="008F3A33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практические занятия (обязательная часть)</w:t>
            </w:r>
          </w:p>
        </w:tc>
        <w:tc>
          <w:tcPr>
            <w:tcW w:w="1800" w:type="dxa"/>
          </w:tcPr>
          <w:p w:rsidR="001B4BAD" w:rsidRPr="00544E07" w:rsidRDefault="001B4BAD" w:rsidP="008F3A3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F3A33" w:rsidRPr="00544E07" w:rsidTr="008F3A33">
        <w:tc>
          <w:tcPr>
            <w:tcW w:w="7719" w:type="dxa"/>
          </w:tcPr>
          <w:p w:rsidR="008F3A33" w:rsidRPr="008F3A33" w:rsidRDefault="008F3A33" w:rsidP="008F3A33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F3A33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 xml:space="preserve">Вариативные часы </w:t>
            </w:r>
          </w:p>
        </w:tc>
        <w:tc>
          <w:tcPr>
            <w:tcW w:w="1800" w:type="dxa"/>
          </w:tcPr>
          <w:p w:rsidR="008F3A33" w:rsidRPr="008F3A33" w:rsidRDefault="008F3A33" w:rsidP="008F3A3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8F3A33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B4BAD" w:rsidRPr="00544E07" w:rsidTr="008F3A33">
        <w:tc>
          <w:tcPr>
            <w:tcW w:w="9519" w:type="dxa"/>
            <w:gridSpan w:val="2"/>
          </w:tcPr>
          <w:p w:rsidR="001B4BAD" w:rsidRPr="00544E07" w:rsidRDefault="001B4BAD" w:rsidP="001B4BAD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</w:pPr>
            <w:r w:rsidRPr="00544E07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eastAsia="ru-RU"/>
              </w:rPr>
              <w:t xml:space="preserve">Итоговая аттестация – </w:t>
            </w:r>
            <w:r w:rsidRPr="00544E0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дифферинцированны зачет</w:t>
            </w:r>
          </w:p>
        </w:tc>
      </w:tr>
    </w:tbl>
    <w:p w:rsidR="001B4BAD" w:rsidRPr="00544E07" w:rsidRDefault="001B4BAD" w:rsidP="006717D8">
      <w:pPr>
        <w:pStyle w:val="12-4"/>
        <w:spacing w:before="0" w:line="240" w:lineRule="auto"/>
        <w:rPr>
          <w:rFonts w:ascii="Times New Roman" w:hAnsi="Times New Roman"/>
          <w:szCs w:val="24"/>
        </w:rPr>
        <w:sectPr w:rsidR="001B4BAD" w:rsidRPr="00544E07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Pr="00544E07" w:rsidRDefault="00174B2C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Cs w:val="24"/>
        </w:rPr>
      </w:pPr>
      <w:r w:rsidRPr="00544E07">
        <w:rPr>
          <w:rFonts w:ascii="Times New Roman" w:hAnsi="Times New Roman"/>
          <w:color w:val="auto"/>
          <w:szCs w:val="24"/>
        </w:rPr>
        <w:lastRenderedPageBreak/>
        <w:t xml:space="preserve">2.2. </w:t>
      </w:r>
      <w:r w:rsidR="006C63BE" w:rsidRPr="00544E07">
        <w:rPr>
          <w:rFonts w:ascii="Times New Roman" w:hAnsi="Times New Roman"/>
          <w:color w:val="auto"/>
          <w:szCs w:val="24"/>
        </w:rPr>
        <w:t xml:space="preserve">Тематический </w:t>
      </w:r>
      <w:r w:rsidRPr="00544E07">
        <w:rPr>
          <w:rFonts w:ascii="Times New Roman" w:hAnsi="Times New Roman"/>
          <w:color w:val="auto"/>
          <w:szCs w:val="24"/>
        </w:rPr>
        <w:t xml:space="preserve">план и содержание </w:t>
      </w:r>
      <w:r w:rsidR="00A9079B" w:rsidRPr="00544E07">
        <w:rPr>
          <w:rFonts w:ascii="Times New Roman" w:hAnsi="Times New Roman"/>
          <w:noProof/>
          <w:szCs w:val="24"/>
          <w:lang w:eastAsia="ru-RU"/>
        </w:rPr>
        <w:t>учебной дисциплины</w:t>
      </w:r>
      <w:r w:rsidR="00041D79" w:rsidRPr="00544E07">
        <w:rPr>
          <w:rFonts w:ascii="Times New Roman" w:hAnsi="Times New Roman"/>
          <w:noProof/>
          <w:szCs w:val="24"/>
          <w:lang w:eastAsia="ru-RU"/>
        </w:rPr>
        <w:t xml:space="preserve"> </w:t>
      </w:r>
      <w:r w:rsidR="00A9079B" w:rsidRPr="00544E07">
        <w:rPr>
          <w:rFonts w:ascii="Times New Roman" w:hAnsi="Times New Roman"/>
          <w:color w:val="auto"/>
          <w:szCs w:val="24"/>
        </w:rPr>
        <w:t>«</w:t>
      </w:r>
      <w:r w:rsidR="009029D8" w:rsidRPr="00544E07">
        <w:rPr>
          <w:rFonts w:ascii="Times New Roman" w:hAnsi="Times New Roman"/>
          <w:color w:val="auto"/>
          <w:szCs w:val="24"/>
        </w:rPr>
        <w:t>Организационное и правовое обеспечение информационной безопасности</w:t>
      </w:r>
      <w:r w:rsidR="00A9079B" w:rsidRPr="00544E07">
        <w:rPr>
          <w:rFonts w:ascii="Times New Roman" w:hAnsi="Times New Roman"/>
          <w:color w:val="auto"/>
          <w:szCs w:val="24"/>
        </w:rPr>
        <w:t>»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0632"/>
        <w:gridCol w:w="992"/>
        <w:gridCol w:w="1276"/>
      </w:tblGrid>
      <w:tr w:rsidR="00B65C9A" w:rsidRPr="00544E07" w:rsidTr="00146602">
        <w:trPr>
          <w:trHeight w:val="650"/>
          <w:tblHeader/>
        </w:trPr>
        <w:tc>
          <w:tcPr>
            <w:tcW w:w="2552" w:type="dxa"/>
            <w:shd w:val="clear" w:color="auto" w:fill="auto"/>
          </w:tcPr>
          <w:p w:rsidR="00B65C9A" w:rsidRPr="00544E07" w:rsidRDefault="00B65C9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0632" w:type="dxa"/>
            <w:shd w:val="clear" w:color="auto" w:fill="auto"/>
          </w:tcPr>
          <w:p w:rsidR="00B65C9A" w:rsidRPr="00544E07" w:rsidRDefault="00B65C9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B65C9A" w:rsidRPr="00544E07" w:rsidRDefault="00B65C9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276" w:type="dxa"/>
            <w:shd w:val="clear" w:color="auto" w:fill="auto"/>
          </w:tcPr>
          <w:p w:rsidR="00B65C9A" w:rsidRPr="00544E07" w:rsidRDefault="002423B5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результаты и компетенции</w:t>
            </w:r>
          </w:p>
        </w:tc>
      </w:tr>
      <w:tr w:rsidR="004A3647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4A3647" w:rsidRPr="00544E07" w:rsidRDefault="004A3647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Введение</w:t>
            </w:r>
            <w:r w:rsidR="0025509C"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Основные положения.</w:t>
            </w:r>
          </w:p>
        </w:tc>
        <w:tc>
          <w:tcPr>
            <w:tcW w:w="10632" w:type="dxa"/>
          </w:tcPr>
          <w:p w:rsidR="004A3647" w:rsidRPr="00544E07" w:rsidRDefault="0025509C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4A3647" w:rsidRPr="00544E07" w:rsidRDefault="0025509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A3647" w:rsidRPr="00544E07" w:rsidRDefault="004A3647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572108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Субъекты права на информацию. Уровни мер по защите интересов субъектов информационных отношений. Принципы обеспечения информационной безопасности. </w:t>
            </w:r>
          </w:p>
        </w:tc>
        <w:tc>
          <w:tcPr>
            <w:tcW w:w="992" w:type="dxa"/>
          </w:tcPr>
          <w:p w:rsidR="00572108" w:rsidRPr="00544E07" w:rsidRDefault="00572108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4D96" w:rsidRDefault="00354D96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ЛР1-ЛР4 ЛР7</w:t>
            </w:r>
          </w:p>
          <w:p w:rsidR="00354D96" w:rsidRDefault="00354D96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ЛР10, ЛР12</w:t>
            </w:r>
          </w:p>
          <w:p w:rsidR="00354D96" w:rsidRDefault="00354D96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ЛР12-ЛР20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01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02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03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04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05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06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 09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1.4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2.3</w:t>
            </w:r>
          </w:p>
          <w:p w:rsidR="00572108" w:rsidRPr="00544E07" w:rsidRDefault="00572108" w:rsidP="00572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 3.3</w:t>
            </w: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2550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Структура законодательной и нормативной базы в области информационной безопасности. Базовые положения обеспечения информационной безопасности. Государственные органы РФ.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2550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Уголовный кодекс. Кодекс РФ об административных правонарушениях. Стратегия национальной безопасности. Доктрина информационной безопасности Российской Федерации. 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Основные положения Федерального закона "Об информации, информационных технологиях и о защите информации" от 27.07.2006 N 149-ФЗ. Категории информации. Указ Президента РФ N 188"Об утверждении перечня сведений конфиденциального характера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1. </w:t>
            </w:r>
            <w:r w:rsidRPr="00544E07">
              <w:rPr>
                <w:rFonts w:ascii="Times New Roman" w:hAnsi="Times New Roman"/>
                <w:sz w:val="24"/>
                <w:szCs w:val="24"/>
              </w:rPr>
              <w:t>Работа с нормативными документами.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Вводное тестирование.</w:t>
            </w: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2.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положений стратегии национальной безопасности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3.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положений ФЗ № 149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0632" w:type="dxa"/>
          </w:tcPr>
          <w:p w:rsidR="00572108" w:rsidRPr="00544E07" w:rsidRDefault="00572108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4.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Категорирование информации в организации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 Государственные стандарты в области информационной безопасности</w:t>
            </w:r>
          </w:p>
        </w:tc>
        <w:tc>
          <w:tcPr>
            <w:tcW w:w="10632" w:type="dxa"/>
          </w:tcPr>
          <w:p w:rsidR="00572108" w:rsidRPr="00544E07" w:rsidRDefault="00572108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ГОСТ Р 50922-2006, ГОСТ Р 58833-2020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C2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ГОСТ Р 51583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ГОСТ Р 53114-2008, ГОСТ 34.003-90, ГОСТ Р 58256-2018</w:t>
            </w:r>
          </w:p>
        </w:tc>
        <w:tc>
          <w:tcPr>
            <w:tcW w:w="992" w:type="dxa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5.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и структуризация схемы взаимодействия должностных лиц в защищаемой информационной системе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Практическое занятие № 6.</w:t>
            </w:r>
            <w:r w:rsidRPr="0054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схемы двухфакторной MFA веб ресурса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7.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Применение ГОСТ 51583 на примере схемы процессов управления ИБ </w:t>
            </w:r>
            <w:proofErr w:type="spellStart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ИСПДн</w:t>
            </w:r>
            <w:proofErr w:type="spellEnd"/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1.2 Объекты информатизации</w:t>
            </w:r>
          </w:p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572108" w:rsidRPr="00544E07" w:rsidRDefault="00572108" w:rsidP="0081009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СТР-К. Основные положения, классификация.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Факторы, воздействующие на информацию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</w:tcPr>
          <w:p w:rsidR="00572108" w:rsidRPr="00544E07" w:rsidRDefault="00572108" w:rsidP="008D51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8.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технического паспорта на объект информатизации - АС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9.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технического паспорта на объект информатизации - ВП 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1.3 Государственная система защиты информации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6304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принципы и цели функционирования государственной системы защиты информации. Структура и задачи. Основные государственные органы, осуществляющие контроль в области защиты информации.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D8658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1.4. Основы ограничения доступа к информации.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5343E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6304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информации ограниченного доступа. Закон о государственной тайне № 5485-1. Степени секретности сведений. Коммерческая тайна ФЗ № 98.</w:t>
            </w:r>
            <w:r w:rsidRPr="0054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ГОСТ Р ИСО/МЭК 17799:2005 "Информационная технология. Практические правила управления информационной безопасностью"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137E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1.5 Политики информационной безопасности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5343E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6304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Иерархическая структура документации по информационной безопасности. Структура политики ИБ. Процесс разработки политики. Частные политики ИБ.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5343E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5343E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10.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частной политики антивирусной защиты ИС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1.6 Аттестация объектов информатизации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6304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Порядок проведения аттестации. Виды аттестации. Основные участники процесса аттестации объектов информатизации. Состав аттестационных документов. Требования к специалистам органов по аттестации объектов информатизации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D132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11.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анкеты для обследования информационной системы</w:t>
            </w:r>
          </w:p>
        </w:tc>
        <w:tc>
          <w:tcPr>
            <w:tcW w:w="992" w:type="dxa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312FB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1.7. Защита персональных данных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F4289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F42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AC79B7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183A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ФЗ № 152. Категории персональных данных. Обязанности оператора персональных данных. Принципы обработки персональных данных.</w:t>
            </w:r>
          </w:p>
        </w:tc>
        <w:tc>
          <w:tcPr>
            <w:tcW w:w="992" w:type="dxa"/>
          </w:tcPr>
          <w:p w:rsidR="00572108" w:rsidRPr="00544E07" w:rsidRDefault="00572108" w:rsidP="00F42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F42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AC79B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312FB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Основные положения Постановления Правительства РФ № 1119. Определение уровня защищенности </w:t>
            </w:r>
            <w:proofErr w:type="spellStart"/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ИСПДн</w:t>
            </w:r>
            <w:proofErr w:type="spellEnd"/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 Типы угроз безопасности. Состав мер по обеспечению безопасности </w:t>
            </w:r>
            <w:proofErr w:type="spellStart"/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ПДн</w:t>
            </w:r>
            <w:proofErr w:type="spellEnd"/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992" w:type="dxa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AC79B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6304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Постановление Правительства РФ № 687. Приказ ФСТЭК № 21. Приказ ФСТЭК № 17. Адаптация мер по защите информации. Алгоритм реализации требований по защите </w:t>
            </w:r>
            <w:proofErr w:type="spellStart"/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ПДн</w:t>
            </w:r>
            <w:proofErr w:type="spellEnd"/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в образовательном учреждении (пример).</w:t>
            </w:r>
          </w:p>
        </w:tc>
        <w:tc>
          <w:tcPr>
            <w:tcW w:w="992" w:type="dxa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AC79B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AC79B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AC79B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AC79B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12.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положений ФЗ № 152</w:t>
            </w:r>
          </w:p>
        </w:tc>
        <w:tc>
          <w:tcPr>
            <w:tcW w:w="992" w:type="dxa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AC7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13.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проекта Положения по обработке </w:t>
            </w:r>
            <w:proofErr w:type="spellStart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ПДн</w:t>
            </w:r>
            <w:proofErr w:type="spellEnd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для организации</w:t>
            </w:r>
          </w:p>
        </w:tc>
        <w:tc>
          <w:tcPr>
            <w:tcW w:w="992" w:type="dxa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14.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положений приказа ФСТЭК РФ № 21</w:t>
            </w:r>
          </w:p>
        </w:tc>
        <w:tc>
          <w:tcPr>
            <w:tcW w:w="992" w:type="dxa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15.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положений приказа ФСТЭК РФ № 17</w:t>
            </w:r>
          </w:p>
        </w:tc>
        <w:tc>
          <w:tcPr>
            <w:tcW w:w="992" w:type="dxa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D749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1.8 Требования к средствам защиты информации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6304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Требования ФСТЭК РФ к: средствам антивирусной защиты, межсетевым экранам, ОС, системам обнаружения вторжений, средствам доверенной загрузки, средствам контроля съемных машинных носителей информации</w:t>
            </w:r>
          </w:p>
        </w:tc>
        <w:tc>
          <w:tcPr>
            <w:tcW w:w="992" w:type="dxa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767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275C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7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2626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2626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16.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Корректировка Технического задания на создание системы зашиты информации Организации</w:t>
            </w:r>
          </w:p>
        </w:tc>
        <w:tc>
          <w:tcPr>
            <w:tcW w:w="992" w:type="dxa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2626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2626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17.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Определение методов и способов защиты информации в распределенной </w:t>
            </w:r>
            <w:proofErr w:type="spellStart"/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ИСПДн</w:t>
            </w:r>
            <w:proofErr w:type="spellEnd"/>
          </w:p>
        </w:tc>
        <w:tc>
          <w:tcPr>
            <w:tcW w:w="992" w:type="dxa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D749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1.9. Регулирование работ в области информационной безопасности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85FB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2626C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885FB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Федеральный закон "О федеральной службе безопасности" от 03.04.1995 N 40-ФЗ. Структура ФСБ РФ. Цели, задачи в области информационной безопасности. Государственный контроль работ в области информационной безопасности.</w:t>
            </w:r>
          </w:p>
        </w:tc>
        <w:tc>
          <w:tcPr>
            <w:tcW w:w="992" w:type="dxa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262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Структура ФСТЭК РФ. Цели, задачи в области информационной безопасности. Государственный контроль работ в области информационной безопасности.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A362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Федеральный закон № 99 «О лицензировании отдельных видов деятельности».</w:t>
            </w:r>
            <w:r w:rsidRPr="00544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Постановление Правительства РФ от 3 февраля 2012 г. N 79 «О лицензировании деятельности по технической защите конфиденциальной информации"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Система сертификации. Порядок сертификации средств защиты информации.  Приказ ФСТЭК РФ от 03.04.2018 N 55 "Об утверждении положения о системе сертификации средств защиты информации". Уровни доверия.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275C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3625A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18.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Анализ Технического задания на создание системы зашиты информации Организации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D749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1.10 Критическая информационная инфраструктура РФ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0F6E4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AC4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3F3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ФЗ № 187 «О безопасности КИИ РФ». Категорирование объектов КИИ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AC44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Постановление Правительства РФ от 08.02.2018 № 127 «Об утверждении Правил категорирования объектов критической информационной инфраструктуры. Критические процессы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3F3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Показатели значимости. </w:t>
            </w: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Ответственность за нарушения в области обеспечения КИИ.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Требования приказа Федеральной службы по техническому и экспортному контролю от 25 декабря 2017 г. N 239 "Об утверждении Требований по обеспечению безопасности значимых объектов критической информационной инфраструктуры Российской Федерации»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2F6EE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Основные положения приказа Федеральной службы по техническому и экспортному контролю от 25 декабря 2017 г. N 239 "Об утверждении Требований по обеспечению безопасности значимых объектов критической информационной инфраструктуры Российской Федерации» 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Разработка Технического задания: ГОСТ 34.602-89, состав требований ТЗ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0C5F9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0C5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6439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6439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19.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Технического задания на создание системы зашиты информации Организации</w:t>
            </w:r>
          </w:p>
        </w:tc>
        <w:tc>
          <w:tcPr>
            <w:tcW w:w="992" w:type="dxa"/>
          </w:tcPr>
          <w:p w:rsidR="00572108" w:rsidRPr="00544E07" w:rsidRDefault="00572108" w:rsidP="00643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643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D749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1.11 Моделирование объектов защиты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C66FF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C66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6FF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C66FF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Пространственная модель защиты. Базовая модель угроз безопасности ФСТЭК РФ. Методика определения актуальных угроз безопасности ФСТЭК РФ. Модель нарушителя.</w:t>
            </w:r>
          </w:p>
        </w:tc>
        <w:tc>
          <w:tcPr>
            <w:tcW w:w="992" w:type="dxa"/>
          </w:tcPr>
          <w:p w:rsidR="00572108" w:rsidRPr="00544E07" w:rsidRDefault="00572108" w:rsidP="00C66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6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C66FF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275C3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572108" w:rsidRPr="00544E07" w:rsidRDefault="00572108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C66F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685EB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685EB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Практическое занятие № 20.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Определение актуальных угроз безопасности для ЛВС</w:t>
            </w:r>
          </w:p>
        </w:tc>
        <w:tc>
          <w:tcPr>
            <w:tcW w:w="992" w:type="dxa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572108" w:rsidRPr="00544E07" w:rsidRDefault="00572108" w:rsidP="00D7499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1.12 Организационные меры обеспечения информационной безопасности</w:t>
            </w: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685EB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BD3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685EB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3F3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Требования Приказа ФСТЭК от 21.12.2017 №235 «Об утверждении Требований к созданию систем безопасности значимых объектов критической информационной инфраструктуры Российской Федерации и обеспечению их функционирования». </w:t>
            </w:r>
          </w:p>
        </w:tc>
        <w:tc>
          <w:tcPr>
            <w:tcW w:w="992" w:type="dxa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685EB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AC44E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Приказ ФСБ России от 10 июля 2014 г. N 378..</w:t>
            </w:r>
          </w:p>
        </w:tc>
        <w:tc>
          <w:tcPr>
            <w:tcW w:w="992" w:type="dxa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572108" w:rsidRPr="00544E07" w:rsidTr="00146602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572108" w:rsidRPr="00544E07" w:rsidRDefault="00572108" w:rsidP="00685EB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632" w:type="dxa"/>
            <w:shd w:val="clear" w:color="auto" w:fill="auto"/>
          </w:tcPr>
          <w:p w:rsidR="00572108" w:rsidRPr="00544E07" w:rsidRDefault="00572108" w:rsidP="00AC44EC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Менеджмент информационной безопасности</w:t>
            </w:r>
          </w:p>
        </w:tc>
        <w:tc>
          <w:tcPr>
            <w:tcW w:w="992" w:type="dxa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544E07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</w:tcPr>
          <w:p w:rsidR="00572108" w:rsidRPr="00544E07" w:rsidRDefault="00572108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04475" w:rsidRPr="00544E07" w:rsidTr="00BD3442">
        <w:tblPrEx>
          <w:tblLook w:val="01E0" w:firstRow="1" w:lastRow="1" w:firstColumn="1" w:lastColumn="1" w:noHBand="0" w:noVBand="0"/>
        </w:tblPrEx>
        <w:tc>
          <w:tcPr>
            <w:tcW w:w="13184" w:type="dxa"/>
            <w:gridSpan w:val="2"/>
          </w:tcPr>
          <w:p w:rsidR="00104475" w:rsidRPr="00544E07" w:rsidRDefault="00104475" w:rsidP="00685EB0">
            <w:pPr>
              <w:tabs>
                <w:tab w:val="left" w:pos="317"/>
              </w:tabs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104475" w:rsidRPr="00544E07" w:rsidRDefault="00A3622E" w:rsidP="00685E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1276" w:type="dxa"/>
            <w:shd w:val="clear" w:color="auto" w:fill="auto"/>
          </w:tcPr>
          <w:p w:rsidR="00104475" w:rsidRPr="00544E07" w:rsidRDefault="00104475" w:rsidP="00685E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B65C9A" w:rsidRPr="00544E07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Cs w:val="24"/>
        </w:rPr>
      </w:pPr>
    </w:p>
    <w:p w:rsidR="00174B2C" w:rsidRPr="00544E07" w:rsidRDefault="00174B2C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4"/>
          <w:szCs w:val="24"/>
        </w:rPr>
        <w:sectPr w:rsidR="00174B2C" w:rsidRPr="00544E07" w:rsidSect="00F921D5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cols w:space="720"/>
          <w:docGrid w:linePitch="360"/>
        </w:sectPr>
      </w:pPr>
    </w:p>
    <w:p w:rsidR="00EE6388" w:rsidRDefault="00EE6388" w:rsidP="00F716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544E07">
        <w:rPr>
          <w:rFonts w:ascii="Times New Roman" w:hAnsi="Times New Roman"/>
          <w:caps/>
          <w:color w:val="auto"/>
          <w:sz w:val="24"/>
          <w:szCs w:val="24"/>
        </w:rPr>
        <w:lastRenderedPageBreak/>
        <w:t>3 условия реализации программы дисциплины</w:t>
      </w:r>
    </w:p>
    <w:p w:rsidR="00A3622E" w:rsidRPr="00A3622E" w:rsidRDefault="00A3622E" w:rsidP="00A3622E"/>
    <w:p w:rsidR="00EE6388" w:rsidRPr="00544E07" w:rsidRDefault="00EE6388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544E07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9F5E17" w:rsidRPr="00544E07" w:rsidRDefault="00EE6388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bCs/>
          <w:sz w:val="24"/>
          <w:szCs w:val="24"/>
        </w:rPr>
        <w:t xml:space="preserve">Для реализации программы учебной дисциплины </w:t>
      </w:r>
      <w:r w:rsidR="009F5E17" w:rsidRPr="00544E07">
        <w:rPr>
          <w:rFonts w:ascii="Times New Roman" w:hAnsi="Times New Roman"/>
          <w:bCs/>
          <w:sz w:val="24"/>
          <w:szCs w:val="24"/>
        </w:rPr>
        <w:t>ОП.08 «</w:t>
      </w:r>
      <w:r w:rsidR="00405DA1" w:rsidRPr="00544E07">
        <w:rPr>
          <w:rFonts w:ascii="Times New Roman" w:hAnsi="Times New Roman"/>
          <w:sz w:val="24"/>
          <w:szCs w:val="24"/>
        </w:rPr>
        <w:t>Организационное и правовое обеспечение информационной безопасности</w:t>
      </w:r>
      <w:r w:rsidR="009F5E17" w:rsidRPr="00544E07">
        <w:rPr>
          <w:rFonts w:ascii="Times New Roman" w:hAnsi="Times New Roman"/>
          <w:sz w:val="24"/>
          <w:szCs w:val="24"/>
        </w:rPr>
        <w:t>»</w:t>
      </w:r>
      <w:r w:rsidRPr="00544E07">
        <w:rPr>
          <w:rFonts w:ascii="Times New Roman" w:hAnsi="Times New Roman"/>
          <w:bCs/>
          <w:sz w:val="24"/>
          <w:szCs w:val="24"/>
        </w:rPr>
        <w:t xml:space="preserve"> </w:t>
      </w:r>
      <w:r w:rsidR="009F5E17" w:rsidRPr="00544E07">
        <w:rPr>
          <w:rFonts w:ascii="Times New Roman" w:hAnsi="Times New Roman"/>
          <w:bCs/>
          <w:sz w:val="24"/>
          <w:szCs w:val="24"/>
        </w:rPr>
        <w:t xml:space="preserve">требуется наличие </w:t>
      </w:r>
      <w:r w:rsidR="009F5E17" w:rsidRPr="00544E07">
        <w:rPr>
          <w:rFonts w:ascii="Times New Roman" w:hAnsi="Times New Roman"/>
          <w:sz w:val="24"/>
          <w:szCs w:val="24"/>
        </w:rPr>
        <w:t xml:space="preserve">учебного кабинета нормативного правового обеспечения информационной безопасности и лаборатории информационных технологий. </w:t>
      </w:r>
    </w:p>
    <w:p w:rsidR="009F5E17" w:rsidRPr="00544E0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Оборудование учебного кабинета: персональный компьютер, подключение к сети Интернет, проектор, презентации уроков, стенды, плакаты, методические пособия, справочная правовая система.</w:t>
      </w:r>
    </w:p>
    <w:p w:rsidR="009F5E17" w:rsidRPr="00544E0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sz w:val="24"/>
          <w:szCs w:val="24"/>
        </w:rPr>
        <w:t>Оборудование лаборатории информационных технологий: 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 программное обеспечение сетевого оборудования; мультимедийное оборудование; программное обеспечение (справочная правовая система).</w:t>
      </w:r>
    </w:p>
    <w:p w:rsidR="00EE6388" w:rsidRPr="00544E07" w:rsidRDefault="00EE6388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4"/>
          <w:szCs w:val="24"/>
        </w:rPr>
      </w:pPr>
      <w:r w:rsidRPr="00544E07">
        <w:rPr>
          <w:rFonts w:ascii="Times New Roman" w:hAnsi="Times New Roman"/>
          <w:b/>
          <w:sz w:val="24"/>
          <w:szCs w:val="24"/>
        </w:rPr>
        <w:t>3.2.  Информационное обеспечение обучения.</w:t>
      </w:r>
    </w:p>
    <w:p w:rsidR="00EE6388" w:rsidRPr="00544E07" w:rsidRDefault="00EE6388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hAnsi="Times New Roman"/>
          <w:b/>
          <w:sz w:val="24"/>
          <w:szCs w:val="24"/>
        </w:rPr>
      </w:pPr>
      <w:r w:rsidRPr="00544E07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</w:t>
      </w:r>
      <w:r w:rsidR="00BD3442" w:rsidRPr="00544E07">
        <w:rPr>
          <w:rFonts w:ascii="Times New Roman" w:hAnsi="Times New Roman"/>
          <w:b/>
          <w:bCs/>
          <w:sz w:val="24"/>
          <w:szCs w:val="24"/>
        </w:rPr>
        <w:t>опо</w:t>
      </w:r>
      <w:r w:rsidRPr="00544E07">
        <w:rPr>
          <w:rFonts w:ascii="Times New Roman" w:hAnsi="Times New Roman"/>
          <w:b/>
          <w:bCs/>
          <w:sz w:val="24"/>
          <w:szCs w:val="24"/>
        </w:rPr>
        <w:t>лнительной литературы.</w:t>
      </w:r>
    </w:p>
    <w:p w:rsidR="00A9079B" w:rsidRPr="00544E07" w:rsidRDefault="00CC461D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Основная литература</w:t>
      </w:r>
    </w:p>
    <w:p w:rsidR="00F1187E" w:rsidRPr="00544E07" w:rsidRDefault="00F1187E" w:rsidP="00F1187E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Полякова Т. А., Стрельцов А. </w:t>
      </w:r>
      <w:r w:rsidR="00A3622E">
        <w:rPr>
          <w:rFonts w:ascii="Times New Roman" w:eastAsia="Times New Roman" w:hAnsi="Times New Roman"/>
          <w:sz w:val="24"/>
          <w:szCs w:val="24"/>
          <w:lang w:eastAsia="ru-RU"/>
        </w:rPr>
        <w:t xml:space="preserve">А., </w:t>
      </w:r>
      <w:proofErr w:type="spellStart"/>
      <w:r w:rsidR="00A3622E">
        <w:rPr>
          <w:rFonts w:ascii="Times New Roman" w:eastAsia="Times New Roman" w:hAnsi="Times New Roman"/>
          <w:sz w:val="24"/>
          <w:szCs w:val="24"/>
          <w:lang w:eastAsia="ru-RU"/>
        </w:rPr>
        <w:t>Чубукова</w:t>
      </w:r>
      <w:proofErr w:type="spellEnd"/>
      <w:r w:rsidR="00A3622E">
        <w:rPr>
          <w:rFonts w:ascii="Times New Roman" w:eastAsia="Times New Roman" w:hAnsi="Times New Roman"/>
          <w:sz w:val="24"/>
          <w:szCs w:val="24"/>
          <w:lang w:eastAsia="ru-RU"/>
        </w:rPr>
        <w:t xml:space="preserve"> С. Г., </w:t>
      </w:r>
      <w:proofErr w:type="spellStart"/>
      <w:r w:rsidR="00A3622E">
        <w:rPr>
          <w:rFonts w:ascii="Times New Roman" w:eastAsia="Times New Roman" w:hAnsi="Times New Roman"/>
          <w:sz w:val="24"/>
          <w:szCs w:val="24"/>
          <w:lang w:eastAsia="ru-RU"/>
        </w:rPr>
        <w:t>Ниесов</w:t>
      </w:r>
      <w:proofErr w:type="spellEnd"/>
      <w:r w:rsidR="00A3622E">
        <w:rPr>
          <w:rFonts w:ascii="Times New Roman" w:eastAsia="Times New Roman" w:hAnsi="Times New Roman"/>
          <w:sz w:val="24"/>
          <w:szCs w:val="24"/>
          <w:lang w:eastAsia="ru-RU"/>
        </w:rPr>
        <w:t xml:space="preserve"> В. А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; Под ред. Поляковой Т.А., </w:t>
      </w:r>
      <w:proofErr w:type="spellStart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Стрельцова</w:t>
      </w:r>
      <w:proofErr w:type="spellEnd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 А.А. Организационное и правовое обеспечение информационной безопасности. Издательство Юрайт, 2019</w:t>
      </w:r>
    </w:p>
    <w:p w:rsidR="00F1187E" w:rsidRPr="00544E07" w:rsidRDefault="00F1187E" w:rsidP="00F1187E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Новиков В. К., Г. С. В. Организационно-правовые основы информационной безопасности (защиты информации). Юридическая ответственность за </w:t>
      </w:r>
      <w:proofErr w:type="gramStart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право-нарушения</w:t>
      </w:r>
      <w:proofErr w:type="gramEnd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информационной безопасности (защиты информации). Изд-во Горячая Линия – Телеком, 2018</w:t>
      </w:r>
    </w:p>
    <w:p w:rsidR="001C3431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Доктрина информационной безопасности Российской Федерации (Указ Президента РФ от 5 декабря 2016 г. № 646)</w:t>
      </w:r>
    </w:p>
    <w:p w:rsidR="001C3431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 июля 2006 г. N 149-ФЗ «Об информации, информационных технологиях и о защите информации»</w:t>
      </w:r>
    </w:p>
    <w:p w:rsidR="001C3431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 июля 2006 г. № 152-ФЗ «О персональных данных»</w:t>
      </w:r>
    </w:p>
    <w:p w:rsidR="001C3431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26 июля 2017 г. № 187-ФЗ «О безопасности критической информационной инфраструктуры РФ»</w:t>
      </w:r>
    </w:p>
    <w:p w:rsidR="001C3431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Закон РФ от 21.07.1993 № 5485-1 «О государственной тайне»</w:t>
      </w:r>
    </w:p>
    <w:p w:rsidR="001C3431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Указ Президента Российской Федерации № 188 от 6 марта 1997 года «Об утверждении перечня сведений конфиденциального характера»</w:t>
      </w:r>
    </w:p>
    <w:p w:rsidR="00A9079B" w:rsidRPr="00544E07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Указ Президента РФ от 30.11.1995 №1203 «Об утверждении перечня сведений, отнесенных к государственной тайне»</w:t>
      </w:r>
    </w:p>
    <w:p w:rsidR="001C3431" w:rsidRPr="00544E07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Постановление Правительства Российской Федерации от 01 ноября 2012 г. № 1119 «Об утверждении требований к защите персональных данных при их обработке в информационных системах персональных данных»</w:t>
      </w:r>
    </w:p>
    <w:p w:rsidR="00A9079B" w:rsidRPr="00544E07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51583-2014. Национальный стандарт Российской Федерации. Защита информации. Порядок создания автоматизированных систем в защищенном исполнении. Общие положения</w:t>
      </w:r>
    </w:p>
    <w:p w:rsidR="001C3431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Положение о системе сертификации средств защиты информации. Утверждено приказом ФСТЭК России от 3 апреля 2018 г. № 55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Базовая модель угроз безопасности персональных данных при их обработке в информационных системах персональных данных. Утверждена ФСТЭК России 15 февраля 2008 г.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Требования к системам обнаружения вторжений. Утверждены приказом ФСТЭК России от 6 декабря 2011 г. № 638.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к средствам антивирусной защиты. Утверждены приказом ФСТЭК России от 20 марта 2012 г. № 28.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о защите информации, не составляющей государственную тайну, содержащейся в государственных информационных системах. Утверждены приказом ФСТЭК России от 11 февраля 2013 г. № 17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к средствам доверенной загрузки. Утверждены приказом ФСТЭК России от 27 сентября 2013 г. № 119.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к средствам контроля съемных машинных носителей информации. Утверждены приказом ФСТЭК России от 28 июля 2014 г. № 87.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к межсетевым экранам. Утверждены приказом ФСТЭК России от 9 февраля 2016 г. № 9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безопасности информации к операционным системам, утвержденным приказом ФСТЭК России от 19 августа 2016 г. № 119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Требования по безопасности информации, устанавливающие уровни доверия к средствам технической защиты информации и средствам обеспечения безопасности информационных технологий, утвержденным приказом ФСТЭК России от 30 июня 2018 г. № 131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данных. Утверждены приказом ФСТЭК России от 18 февраля 2013 г. № 21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Меры защиты информации в государственных информационных системах. Утверждены ФСТЭК России 11 февраля 2014 г.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Специальные требования и рекомендации по технической защите конфиденциальной информации. Утверждены приказом </w:t>
      </w:r>
      <w:proofErr w:type="spellStart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Гостехкомиссии</w:t>
      </w:r>
      <w:proofErr w:type="spellEnd"/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2 марта 2001 г. № 282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58833-2020 Защита информации. Идентификация и аутентификация. Общие положения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58256-2018 Управление потоками информации в информационной системе. Формат классификационных меток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13335-1-2006 Информационная технология. Методы и средства обеспечения безопасности. Часть 1. Концепция и модели менеджмента безопасности информационных и телекоммуникационных технологий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ТО 18044-2007 Информационная технология. Методы и средства обеспечения безопасности. Менеджмент инцидентов информационной безопасности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ТО 19791-2008 Информационная технология. Методы и средства обеспечения безопасности. Оценка безопасности автоматизированных систем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27001-2006 Информационная технология. Методы и средства обеспечения безопасности. Системы менеджмента информационной безопасности. Требования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27005-2010 Информационная технология. Методы и средства обеспечения безопасности. Менеджмент риска информационной безопасности (взамен ГОСТ Р ИСО/МЭК ТО 13335-3-2007 и ГОСТ Р ИСО/МЭК ТО 13335-4-2007)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50739-95 Средства вычислительной техники. Защита от несанкционированного доступа к информации. Общие технические требования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50922-2006 Защита информации. Основные термины и определения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ГОСТ Р 51275-2006 Защита информации. Объект информатизации. Факторы, воздействующие на информацию. Общие положения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51583-2014 Защита информации. Порядок создания автоматизированных систем в защищенном исполнении. Общие положения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51624-2000 Защита информации. Автоматизированные системы в защищенном исполнении. Общие требования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52069.0-2013 Защита информации. Система стандартов. Основные положения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56545-2015 Защита информации. Уязвимости информационных систем. Правила описания уязвимостей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56546-2015 Защита информации. Уязвимости информационных систем. Классификация уязвимостей информационных систем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Р 50.1.053-2005 Рекомендации по стандартизации. Информационные технологии. Основные термины и определения в области технической защиты информации</w:t>
      </w:r>
    </w:p>
    <w:p w:rsidR="00A063DA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Р 50.1.056-2005 Техническая защита информации. Основные термины и определения</w:t>
      </w:r>
    </w:p>
    <w:p w:rsidR="00A9079B" w:rsidRPr="00544E07" w:rsidRDefault="00CC461D" w:rsidP="00BD3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Дополнительная литература</w:t>
      </w:r>
    </w:p>
    <w:p w:rsidR="00A9079B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 7498-2-99 Информационная технология. Взаимосвязь открытых систем. Базовая эталонная модель. Часть 2. Архитектура защиты информации</w:t>
      </w:r>
    </w:p>
    <w:p w:rsidR="00A9079B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7498-1-99 Информационная технология. Взаимосвязь открытых систем. Базовая эталонная модель. Часть 1. Базовая модель</w:t>
      </w:r>
    </w:p>
    <w:p w:rsidR="00A9079B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27033-1-2011 Информационная технология. Методы и средства обеспечения безопасности. Безопасность сетей. Часть 1. Обзор и концепции (взамен ГОСТ Р ИСО/МЭК 18028-1-2008)</w:t>
      </w:r>
    </w:p>
    <w:p w:rsidR="00A9079B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Р ИСО/МЭК 27033-3-2014 Информационная технология. Методы и средства обеспечения безопасности. Безопасность сетей. Часть 3. Электронные сетевые сценарии. Угрозы, методы проектирования и вопросы управления</w:t>
      </w:r>
    </w:p>
    <w:p w:rsidR="00A9079B" w:rsidRPr="00544E07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ГОСТ 29099-91 Сети вычислительные локальные. Термины и определения</w:t>
      </w:r>
    </w:p>
    <w:p w:rsidR="00CC461D" w:rsidRPr="00544E07" w:rsidRDefault="00CC461D" w:rsidP="00CC461D">
      <w:pPr>
        <w:spacing w:after="0"/>
        <w:ind w:left="360"/>
        <w:rPr>
          <w:rFonts w:ascii="Times New Roman" w:hAnsi="Times New Roman"/>
          <w:i/>
          <w:sz w:val="24"/>
          <w:szCs w:val="24"/>
        </w:rPr>
      </w:pPr>
      <w:r w:rsidRPr="00544E07">
        <w:rPr>
          <w:rFonts w:ascii="Times New Roman" w:hAnsi="Times New Roman"/>
          <w:i/>
          <w:sz w:val="24"/>
          <w:szCs w:val="24"/>
        </w:rPr>
        <w:t>Интернет-ресурсы</w:t>
      </w:r>
    </w:p>
    <w:p w:rsidR="00CC461D" w:rsidRPr="00544E07" w:rsidRDefault="00C87F4E" w:rsidP="00A063D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A063DA" w:rsidRPr="00544E07">
          <w:rPr>
            <w:rStyle w:val="aff5"/>
            <w:rFonts w:ascii="Times New Roman" w:hAnsi="Times New Roman"/>
            <w:sz w:val="24"/>
            <w:szCs w:val="24"/>
          </w:rPr>
          <w:t>https://fstec.ru/</w:t>
        </w:r>
      </w:hyperlink>
    </w:p>
    <w:p w:rsidR="00A063DA" w:rsidRPr="00544E07" w:rsidRDefault="00C87F4E" w:rsidP="00A063D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history="1">
        <w:r w:rsidR="005A0EC6" w:rsidRPr="00544E07">
          <w:rPr>
            <w:rStyle w:val="aff5"/>
            <w:rFonts w:ascii="Times New Roman" w:hAnsi="Times New Roman"/>
            <w:sz w:val="24"/>
            <w:szCs w:val="24"/>
          </w:rPr>
          <w:t>https://docshell.ru/normativno-pravovaya-baza-informatsionnoy-bezopasnosti/</w:t>
        </w:r>
      </w:hyperlink>
    </w:p>
    <w:p w:rsidR="005A0EC6" w:rsidRPr="00544E07" w:rsidRDefault="00C87F4E" w:rsidP="00A063DA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1" w:history="1">
        <w:r w:rsidR="005A0EC6" w:rsidRPr="00544E07">
          <w:rPr>
            <w:rStyle w:val="aff5"/>
            <w:rFonts w:ascii="Times New Roman" w:hAnsi="Times New Roman"/>
            <w:sz w:val="24"/>
            <w:szCs w:val="24"/>
          </w:rPr>
          <w:t>https://utmagazine.ru/posts/9798-zaschita-informacii</w:t>
        </w:r>
      </w:hyperlink>
    </w:p>
    <w:p w:rsidR="00A3622E" w:rsidRDefault="00A3622E" w:rsidP="002B54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aps/>
          <w:color w:val="auto"/>
          <w:sz w:val="24"/>
          <w:szCs w:val="24"/>
        </w:rPr>
        <w:br w:type="page"/>
      </w:r>
    </w:p>
    <w:p w:rsidR="002B54F6" w:rsidRDefault="002B54F6" w:rsidP="002B54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544E07">
        <w:rPr>
          <w:rFonts w:ascii="Times New Roman" w:hAnsi="Times New Roman"/>
          <w:caps/>
          <w:color w:val="auto"/>
          <w:sz w:val="24"/>
          <w:szCs w:val="24"/>
        </w:rPr>
        <w:lastRenderedPageBreak/>
        <w:t>4 Контроль и оценка результатов освоения учебной Дисциплины</w:t>
      </w:r>
    </w:p>
    <w:p w:rsidR="00A426D7" w:rsidRPr="00A426D7" w:rsidRDefault="00A426D7" w:rsidP="00A426D7"/>
    <w:p w:rsidR="002B54F6" w:rsidRDefault="002B54F6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544E07">
        <w:rPr>
          <w:rFonts w:ascii="Times New Roman" w:hAnsi="Times New Roman"/>
          <w:b/>
          <w:sz w:val="24"/>
          <w:szCs w:val="24"/>
        </w:rPr>
        <w:t xml:space="preserve"> Контроль и оценка</w:t>
      </w:r>
      <w:r w:rsidRPr="00544E07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>ОП.08 «</w:t>
      </w:r>
      <w:r w:rsidRPr="00544E07">
        <w:rPr>
          <w:rFonts w:ascii="Times New Roman" w:hAnsi="Times New Roman"/>
          <w:sz w:val="24"/>
          <w:szCs w:val="24"/>
        </w:rPr>
        <w:t>Организационное и правовое обеспечение информационной безопасности</w:t>
      </w:r>
      <w:r w:rsidRPr="00544E0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544E07">
        <w:rPr>
          <w:rFonts w:ascii="Times New Roman" w:hAnsi="Times New Roman"/>
          <w:sz w:val="24"/>
          <w:szCs w:val="24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45F9C" w:rsidRDefault="00945F9C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ff6"/>
        <w:tblW w:w="0" w:type="auto"/>
        <w:tblLook w:val="04A0" w:firstRow="1" w:lastRow="0" w:firstColumn="1" w:lastColumn="0" w:noHBand="0" w:noVBand="1"/>
      </w:tblPr>
      <w:tblGrid>
        <w:gridCol w:w="3209"/>
        <w:gridCol w:w="2882"/>
        <w:gridCol w:w="3536"/>
      </w:tblGrid>
      <w:tr w:rsidR="00945F9C" w:rsidTr="00945F9C">
        <w:tc>
          <w:tcPr>
            <w:tcW w:w="3209" w:type="dxa"/>
            <w:vAlign w:val="center"/>
          </w:tcPr>
          <w:p w:rsidR="00945F9C" w:rsidRDefault="00945F9C" w:rsidP="00945F9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82" w:type="dxa"/>
            <w:vAlign w:val="center"/>
          </w:tcPr>
          <w:p w:rsidR="00945F9C" w:rsidRPr="00945F9C" w:rsidRDefault="00945F9C" w:rsidP="00945F9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5F9C">
              <w:rPr>
                <w:rFonts w:ascii="Times New Roman" w:hAnsi="Times New Roman"/>
                <w:b/>
                <w:sz w:val="24"/>
                <w:szCs w:val="24"/>
              </w:rPr>
              <w:t>Контроль оценки</w:t>
            </w:r>
          </w:p>
        </w:tc>
        <w:tc>
          <w:tcPr>
            <w:tcW w:w="3536" w:type="dxa"/>
            <w:vAlign w:val="center"/>
          </w:tcPr>
          <w:p w:rsidR="00945F9C" w:rsidRDefault="00945F9C" w:rsidP="00945F9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13283" w:rsidTr="00945F9C">
        <w:tc>
          <w:tcPr>
            <w:tcW w:w="3209" w:type="dxa"/>
          </w:tcPr>
          <w:p w:rsidR="00813283" w:rsidRPr="00813283" w:rsidRDefault="00813283" w:rsidP="00813283">
            <w:pPr>
              <w:ind w:firstLine="33"/>
              <w:jc w:val="both"/>
              <w:rPr>
                <w:rFonts w:ascii="Times New Roman" w:hAnsi="Times New Roman"/>
                <w:bCs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1</w:t>
            </w:r>
          </w:p>
          <w:p w:rsidR="007F15AC" w:rsidRDefault="007F15AC" w:rsidP="00813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  <w:p w:rsidR="00813283" w:rsidRDefault="00813283" w:rsidP="00813283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2</w:t>
            </w:r>
          </w:p>
          <w:p w:rsidR="007F15AC" w:rsidRPr="00813283" w:rsidRDefault="007F15AC" w:rsidP="0081328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3</w:t>
            </w:r>
          </w:p>
          <w:p w:rsidR="007F15AC" w:rsidRDefault="007F15AC" w:rsidP="00813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4</w:t>
            </w:r>
          </w:p>
          <w:p w:rsidR="007F15AC" w:rsidRDefault="007F15AC" w:rsidP="00813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среда»</w:t>
            </w:r>
          </w:p>
          <w:p w:rsidR="00813283" w:rsidRDefault="00813283" w:rsidP="0081328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7F15AC" w:rsidRPr="007F15AC" w:rsidRDefault="007F15AC" w:rsidP="007F15AC">
            <w:pPr>
              <w:spacing w:after="0" w:line="240" w:lineRule="auto"/>
              <w:ind w:firstLine="33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  <w:r w:rsidRPr="007F15AC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813283" w:rsidRDefault="007F15AC" w:rsidP="007F15AC">
            <w:r w:rsidRPr="007F15AC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7F15AC"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br/>
              <w:t>в отношении выражения прав и законных интересов других людей</w:t>
            </w:r>
            <w:r w:rsidR="00813283" w:rsidRPr="004F35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10</w:t>
            </w:r>
          </w:p>
          <w:p w:rsidR="007F15AC" w:rsidRDefault="007F15AC" w:rsidP="00813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профессионально-производственных процессов на окружающую среду. Выражающий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деятельное неприятие действий, приносящих 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страны, региона, территории, поселения,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общественные инициативы, направленные на заботу о них</w:t>
            </w:r>
          </w:p>
          <w:p w:rsidR="00813283" w:rsidRDefault="00813283" w:rsidP="0081328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813283" w:rsidRDefault="007F15AC" w:rsidP="00813283"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со своими детьми и их финансового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содержания</w:t>
            </w:r>
            <w:r w:rsidR="0081328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proofErr w:type="spellEnd"/>
            <w:r w:rsidR="008132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13</w:t>
            </w:r>
          </w:p>
          <w:p w:rsidR="00813283" w:rsidRPr="00813283" w:rsidRDefault="00813283" w:rsidP="00813283">
            <w:r w:rsidRPr="003E6BF7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14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Cs/>
                <w:sz w:val="24"/>
              </w:rPr>
              <w:lastRenderedPageBreak/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/>
                <w:bCs/>
                <w:sz w:val="24"/>
              </w:rPr>
              <w:t>ЛР 15</w:t>
            </w:r>
          </w:p>
          <w:p w:rsidR="00813283" w:rsidRPr="00813283" w:rsidRDefault="00813283" w:rsidP="00813283">
            <w:pPr>
              <w:rPr>
                <w:rFonts w:ascii="Times New Roman" w:hAnsi="Times New Roman"/>
                <w:sz w:val="24"/>
              </w:rPr>
            </w:pPr>
            <w:r w:rsidRPr="00813283">
              <w:rPr>
                <w:rFonts w:ascii="Times New Roman" w:hAnsi="Times New Roman"/>
                <w:bCs/>
                <w:sz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813283" w:rsidRDefault="00813283" w:rsidP="0081328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813283" w:rsidRDefault="00813283" w:rsidP="00813283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813283" w:rsidRDefault="00813283" w:rsidP="00813283"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ЛР16</w:t>
            </w:r>
          </w:p>
          <w:p w:rsidR="00813283" w:rsidRDefault="00813283" w:rsidP="00813283">
            <w:r w:rsidRPr="009C09E4">
              <w:rPr>
                <w:rFonts w:ascii="Times New Roman" w:hAnsi="Times New Roman"/>
                <w:sz w:val="24"/>
                <w:szCs w:val="24"/>
              </w:rPr>
              <w:t>Гибко реагирующий на появление новых форм трудовой деятельности, готовый к их освоению</w:t>
            </w:r>
          </w:p>
          <w:p w:rsidR="00813283" w:rsidRDefault="00813283" w:rsidP="00813283"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ЛР17</w:t>
            </w:r>
          </w:p>
          <w:p w:rsidR="00813283" w:rsidRDefault="00813283" w:rsidP="00813283">
            <w:r w:rsidRPr="009C09E4">
              <w:rPr>
                <w:rFonts w:ascii="Times New Roman" w:hAnsi="Times New Roman"/>
                <w:sz w:val="24"/>
                <w:szCs w:val="24"/>
              </w:rPr>
              <w:t>Принимающий цели и задачи научно-технологического, экономического, информационного развития России, готовый работать на их достижение</w:t>
            </w:r>
          </w:p>
          <w:p w:rsidR="00813283" w:rsidRDefault="00813283" w:rsidP="00813283"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ЛР18</w:t>
            </w:r>
          </w:p>
          <w:p w:rsidR="00813283" w:rsidRDefault="00813283" w:rsidP="00813283">
            <w:r w:rsidRPr="009C09E4">
              <w:rPr>
                <w:rFonts w:ascii="Times New Roman" w:hAnsi="Times New Roman"/>
                <w:sz w:val="24"/>
                <w:szCs w:val="24"/>
              </w:rPr>
              <w:t>Способный искать нужные источники информации и данные, воспринимать, анализировать, запоминать и передавать информацию с использованием цифровых средств; предупреждающий собственное и чужое деструктивное поведение в сетевом пространстве</w:t>
            </w:r>
          </w:p>
          <w:p w:rsidR="00813283" w:rsidRDefault="00813283" w:rsidP="00813283"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ЛР19</w:t>
            </w:r>
          </w:p>
          <w:p w:rsidR="00813283" w:rsidRDefault="00813283" w:rsidP="00813283">
            <w:r w:rsidRPr="009C09E4">
              <w:rPr>
                <w:rFonts w:ascii="Times New Roman" w:hAnsi="Times New Roman"/>
                <w:sz w:val="24"/>
                <w:szCs w:val="24"/>
              </w:rPr>
              <w:t>Способный в цифровой среде проводить оценку информации, ее достоверность, строить логические умозаключения на основании поступающей информации</w:t>
            </w:r>
          </w:p>
          <w:p w:rsidR="00813283" w:rsidRDefault="00813283" w:rsidP="00813283">
            <w:r w:rsidRPr="00DD7E4E">
              <w:rPr>
                <w:rFonts w:ascii="Times New Roman" w:hAnsi="Times New Roman"/>
                <w:b/>
                <w:bCs/>
                <w:sz w:val="24"/>
                <w:szCs w:val="24"/>
              </w:rPr>
              <w:t>ЛР20</w:t>
            </w:r>
          </w:p>
          <w:p w:rsidR="00813283" w:rsidRDefault="00813283" w:rsidP="00813283">
            <w:r w:rsidRPr="009C09E4">
              <w:rPr>
                <w:rFonts w:ascii="Times New Roman" w:hAnsi="Times New Roman"/>
                <w:sz w:val="24"/>
                <w:szCs w:val="24"/>
              </w:rPr>
      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      </w:r>
          </w:p>
          <w:p w:rsidR="00813283" w:rsidRPr="00813283" w:rsidRDefault="00813283" w:rsidP="00813283">
            <w:pPr>
              <w:ind w:firstLine="33"/>
              <w:rPr>
                <w:rFonts w:ascii="Times New Roman" w:hAnsi="Times New Roman"/>
                <w:sz w:val="24"/>
              </w:rPr>
            </w:pPr>
          </w:p>
        </w:tc>
        <w:tc>
          <w:tcPr>
            <w:tcW w:w="2882" w:type="dxa"/>
          </w:tcPr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 xml:space="preserve">соблюдение этических норм общения </w:t>
            </w:r>
            <w:r w:rsidRPr="00E25C82">
              <w:rPr>
                <w:rFonts w:ascii="Times New Roman" w:hAnsi="Times New Roman"/>
                <w:sz w:val="24"/>
                <w:szCs w:val="24"/>
              </w:rPr>
              <w:lastRenderedPageBreak/>
              <w:t>при взаимодействии с обучающимися, преподавателями, мастерами и руководителями практики;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E25C82" w:rsidRPr="00E25C82" w:rsidRDefault="00E25C82" w:rsidP="00E25C82">
            <w:pPr>
              <w:pStyle w:val="a7"/>
              <w:numPr>
                <w:ilvl w:val="0"/>
                <w:numId w:val="49"/>
              </w:numPr>
              <w:tabs>
                <w:tab w:val="left" w:pos="1134"/>
              </w:tabs>
              <w:spacing w:after="0" w:line="240" w:lineRule="auto"/>
              <w:ind w:left="-53" w:firstLine="4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C82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E25C82" w:rsidRPr="00E25C82" w:rsidRDefault="00E25C82" w:rsidP="00E25C82">
            <w:pPr>
              <w:pStyle w:val="a7"/>
              <w:numPr>
                <w:ilvl w:val="0"/>
                <w:numId w:val="49"/>
              </w:numPr>
              <w:tabs>
                <w:tab w:val="left" w:pos="1134"/>
              </w:tabs>
              <w:spacing w:after="0" w:line="240" w:lineRule="auto"/>
              <w:ind w:left="-53" w:firstLine="4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C82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E25C82" w:rsidRDefault="00E25C82" w:rsidP="00E25C82">
            <w:pPr>
              <w:pStyle w:val="a7"/>
              <w:numPr>
                <w:ilvl w:val="0"/>
                <w:numId w:val="49"/>
              </w:numPr>
              <w:ind w:left="-53" w:firstLine="413"/>
            </w:pPr>
            <w:r w:rsidRPr="00E25C82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информационном пространстве.</w:t>
            </w:r>
          </w:p>
          <w:p w:rsidR="00813283" w:rsidRDefault="00813283" w:rsidP="00E25C82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53" w:firstLine="413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E25C82" w:rsidRPr="00A863A8" w:rsidRDefault="00E25C82" w:rsidP="00E25C82">
            <w:pPr>
              <w:pStyle w:val="a7"/>
              <w:numPr>
                <w:ilvl w:val="0"/>
                <w:numId w:val="48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25C82" w:rsidRPr="00A863A8" w:rsidRDefault="00E25C82" w:rsidP="00E25C82">
            <w:pPr>
              <w:pStyle w:val="a7"/>
              <w:numPr>
                <w:ilvl w:val="0"/>
                <w:numId w:val="48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E25C82" w:rsidRPr="00A863A8" w:rsidRDefault="00E25C82" w:rsidP="00E25C82">
            <w:pPr>
              <w:pStyle w:val="a7"/>
              <w:numPr>
                <w:ilvl w:val="0"/>
                <w:numId w:val="48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E25C82" w:rsidRPr="00A863A8" w:rsidRDefault="00E25C82" w:rsidP="00E25C82">
            <w:pPr>
              <w:pStyle w:val="a7"/>
              <w:numPr>
                <w:ilvl w:val="0"/>
                <w:numId w:val="48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813283" w:rsidRPr="00E25C82" w:rsidRDefault="00E25C82" w:rsidP="00E25C82">
            <w:pPr>
              <w:pStyle w:val="a7"/>
              <w:keepNext/>
              <w:numPr>
                <w:ilvl w:val="0"/>
                <w:numId w:val="4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25C82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813283" w:rsidTr="00945F9C">
        <w:tc>
          <w:tcPr>
            <w:tcW w:w="3209" w:type="dxa"/>
            <w:vAlign w:val="center"/>
          </w:tcPr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lastRenderedPageBreak/>
              <w:t xml:space="preserve">ОК 01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 xml:space="preserve">ОК 02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lastRenderedPageBreak/>
              <w:t xml:space="preserve">ОК 03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развитие;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>ОК 04 Работать в коллективе и команде, эффективно взаимодействовать с коллегами, руководством, клиентами;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 xml:space="preserve">ОК 06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 xml:space="preserve">ОК 09 </w:t>
            </w:r>
            <w:r w:rsidRPr="00544E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>ПК 1.4 Осуществлять контроль функционирования информационно-телекоммуникационных систем и сетей;</w:t>
            </w:r>
          </w:p>
          <w:p w:rsidR="00813283" w:rsidRPr="00544E07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требованиями;</w:t>
            </w:r>
          </w:p>
          <w:p w:rsidR="00813283" w:rsidRDefault="00813283" w:rsidP="00813283">
            <w:pPr>
              <w:spacing w:after="0" w:line="240" w:lineRule="auto"/>
              <w:ind w:firstLine="709"/>
              <w:rPr>
                <w:rStyle w:val="FontStyle56"/>
                <w:b w:val="0"/>
                <w:sz w:val="24"/>
                <w:szCs w:val="24"/>
              </w:rPr>
            </w:pPr>
            <w:r w:rsidRPr="00544E07">
              <w:rPr>
                <w:rStyle w:val="FontStyle56"/>
                <w:b w:val="0"/>
                <w:sz w:val="24"/>
                <w:szCs w:val="24"/>
              </w:rPr>
              <w:t xml:space="preserve"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</w:t>
            </w:r>
            <w:r w:rsidRPr="00544E07">
              <w:rPr>
                <w:rStyle w:val="FontStyle56"/>
                <w:b w:val="0"/>
                <w:sz w:val="24"/>
                <w:szCs w:val="24"/>
              </w:rPr>
              <w:lastRenderedPageBreak/>
              <w:t>предъявляемыми требованиями.</w:t>
            </w:r>
          </w:p>
          <w:p w:rsidR="00813283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:rsidR="00813283" w:rsidRPr="00945F9C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45F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</w:t>
            </w:r>
            <w:r w:rsidRPr="00945F9C">
              <w:rPr>
                <w:rFonts w:ascii="Times New Roman" w:hAnsi="Times New Roman"/>
                <w:sz w:val="24"/>
                <w:szCs w:val="24"/>
              </w:rPr>
              <w:lastRenderedPageBreak/>
              <w:t>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13283" w:rsidRPr="00945F9C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45F9C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13283" w:rsidRPr="00945F9C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813283" w:rsidRPr="00945F9C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45F9C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13283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45F9C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</w:t>
            </w:r>
            <w:r w:rsidRPr="00945F9C">
              <w:rPr>
                <w:rFonts w:ascii="Times New Roman" w:hAnsi="Times New Roman"/>
                <w:sz w:val="24"/>
                <w:szCs w:val="24"/>
              </w:rPr>
              <w:lastRenderedPageBreak/>
              <w:t>затруднениями решает практические задачи или не справляется с ними самостоятельно.</w:t>
            </w:r>
          </w:p>
        </w:tc>
        <w:tc>
          <w:tcPr>
            <w:tcW w:w="3536" w:type="dxa"/>
          </w:tcPr>
          <w:p w:rsidR="00813283" w:rsidRPr="00544E07" w:rsidRDefault="00813283" w:rsidP="008132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Контроль знаний и умений осуществляется в ходе выполнения практических и лабораторных работ, промежуточной аттестации.</w:t>
            </w:r>
          </w:p>
          <w:p w:rsidR="00813283" w:rsidRPr="00544E07" w:rsidRDefault="00813283" w:rsidP="008132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преподавателя за деятельностью обучающегося в процессе освоения образовательной программы</w:t>
            </w:r>
          </w:p>
          <w:p w:rsidR="00813283" w:rsidRDefault="00813283" w:rsidP="0081328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44E07">
              <w:rPr>
                <w:rFonts w:ascii="Times New Roman" w:hAnsi="Times New Roman"/>
                <w:bCs/>
                <w:sz w:val="24"/>
                <w:szCs w:val="24"/>
              </w:rPr>
              <w:t>Экспертное заключение преподавателя</w:t>
            </w:r>
          </w:p>
        </w:tc>
      </w:tr>
    </w:tbl>
    <w:p w:rsidR="00945F9C" w:rsidRDefault="00945F9C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3622E" w:rsidRPr="00544E07" w:rsidRDefault="00A3622E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532BD" w:rsidRPr="00544E07" w:rsidRDefault="008F26F4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br w:type="page"/>
      </w:r>
      <w:r w:rsidR="004532BD" w:rsidRPr="00544E07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A3622E" w:rsidRDefault="00A3622E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44E07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544E07">
        <w:rPr>
          <w:rFonts w:ascii="Times New Roman" w:hAnsi="Times New Roman"/>
          <w:color w:val="000000"/>
          <w:sz w:val="24"/>
          <w:szCs w:val="24"/>
        </w:rPr>
        <w:t>«….</w:t>
      </w:r>
      <w:proofErr w:type="gramEnd"/>
      <w:r w:rsidRPr="00544E07">
        <w:rPr>
          <w:rFonts w:ascii="Times New Roman" w:hAnsi="Times New Roman"/>
          <w:color w:val="000000"/>
          <w:sz w:val="24"/>
          <w:szCs w:val="24"/>
        </w:rPr>
        <w:t>»  обсуждены на заседании ЦК ________</w:t>
      </w:r>
      <w:r w:rsidR="00431506">
        <w:rPr>
          <w:rFonts w:ascii="Times New Roman" w:hAnsi="Times New Roman"/>
          <w:color w:val="000000"/>
          <w:sz w:val="24"/>
          <w:szCs w:val="24"/>
        </w:rPr>
        <w:t xml:space="preserve">__________Протокол № ______ от </w:t>
      </w:r>
      <w:r w:rsidRPr="00544E07">
        <w:rPr>
          <w:rFonts w:ascii="Times New Roman" w:hAnsi="Times New Roman"/>
          <w:color w:val="000000"/>
          <w:sz w:val="24"/>
          <w:szCs w:val="24"/>
        </w:rPr>
        <w:t xml:space="preserve">«_____» ____________ 20_____г. 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4E07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:rsidR="004532BD" w:rsidRPr="00544E07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12"/>
      <w:footerReference w:type="default" r:id="rId13"/>
      <w:footerReference w:type="first" r:id="rId14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F4E" w:rsidRDefault="00C87F4E" w:rsidP="000B3803">
      <w:pPr>
        <w:spacing w:after="0" w:line="240" w:lineRule="auto"/>
      </w:pPr>
      <w:r>
        <w:separator/>
      </w:r>
    </w:p>
  </w:endnote>
  <w:endnote w:type="continuationSeparator" w:id="0">
    <w:p w:rsidR="00C87F4E" w:rsidRDefault="00C87F4E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E2" w:rsidRDefault="008D50E2">
    <w:pPr>
      <w:pStyle w:val="afe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60F10">
      <w:rPr>
        <w:noProof/>
      </w:rPr>
      <w:t>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E2" w:rsidRDefault="008D50E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E2" w:rsidRDefault="008D50E2">
    <w:pPr>
      <w:pStyle w:val="af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60F10">
      <w:rPr>
        <w:noProof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E2" w:rsidRDefault="008D50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F4E" w:rsidRDefault="00C87F4E" w:rsidP="000B3803">
      <w:pPr>
        <w:spacing w:after="0" w:line="240" w:lineRule="auto"/>
      </w:pPr>
      <w:r>
        <w:separator/>
      </w:r>
    </w:p>
  </w:footnote>
  <w:footnote w:type="continuationSeparator" w:id="0">
    <w:p w:rsidR="00C87F4E" w:rsidRDefault="00C87F4E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7685701"/>
    <w:multiLevelType w:val="hybridMultilevel"/>
    <w:tmpl w:val="F7DA24A2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16AF61B2"/>
    <w:multiLevelType w:val="hybridMultilevel"/>
    <w:tmpl w:val="4E905918"/>
    <w:lvl w:ilvl="0" w:tplc="492EDB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38D077C"/>
    <w:multiLevelType w:val="hybridMultilevel"/>
    <w:tmpl w:val="7BCA7BF8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3D574C"/>
    <w:multiLevelType w:val="hybridMultilevel"/>
    <w:tmpl w:val="81400F18"/>
    <w:lvl w:ilvl="0" w:tplc="E898B8C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40151D64"/>
    <w:multiLevelType w:val="hybridMultilevel"/>
    <w:tmpl w:val="7BCA9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F241A"/>
    <w:multiLevelType w:val="hybridMultilevel"/>
    <w:tmpl w:val="6E9AAA0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5B7D54"/>
    <w:multiLevelType w:val="hybridMultilevel"/>
    <w:tmpl w:val="84E0FED0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3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ED74E1B"/>
    <w:multiLevelType w:val="hybridMultilevel"/>
    <w:tmpl w:val="38A4357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3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4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45905CA"/>
    <w:multiLevelType w:val="hybridMultilevel"/>
    <w:tmpl w:val="741CD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8" w15:restartNumberingAfterBreak="0">
    <w:nsid w:val="75A33AE1"/>
    <w:multiLevelType w:val="hybridMultilevel"/>
    <w:tmpl w:val="0DA2633E"/>
    <w:lvl w:ilvl="0" w:tplc="E898B8C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51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20"/>
  </w:num>
  <w:num w:numId="4">
    <w:abstractNumId w:val="40"/>
  </w:num>
  <w:num w:numId="5">
    <w:abstractNumId w:val="0"/>
  </w:num>
  <w:num w:numId="6">
    <w:abstractNumId w:val="23"/>
  </w:num>
  <w:num w:numId="7">
    <w:abstractNumId w:val="39"/>
  </w:num>
  <w:num w:numId="8">
    <w:abstractNumId w:val="33"/>
  </w:num>
  <w:num w:numId="9">
    <w:abstractNumId w:val="7"/>
  </w:num>
  <w:num w:numId="10">
    <w:abstractNumId w:val="49"/>
  </w:num>
  <w:num w:numId="11">
    <w:abstractNumId w:val="19"/>
  </w:num>
  <w:num w:numId="12">
    <w:abstractNumId w:val="14"/>
  </w:num>
  <w:num w:numId="13">
    <w:abstractNumId w:val="46"/>
  </w:num>
  <w:num w:numId="14">
    <w:abstractNumId w:val="32"/>
  </w:num>
  <w:num w:numId="15">
    <w:abstractNumId w:val="18"/>
  </w:num>
  <w:num w:numId="16">
    <w:abstractNumId w:val="11"/>
  </w:num>
  <w:num w:numId="17">
    <w:abstractNumId w:val="29"/>
  </w:num>
  <w:num w:numId="18">
    <w:abstractNumId w:val="28"/>
  </w:num>
  <w:num w:numId="19">
    <w:abstractNumId w:val="35"/>
  </w:num>
  <w:num w:numId="20">
    <w:abstractNumId w:val="42"/>
  </w:num>
  <w:num w:numId="21">
    <w:abstractNumId w:val="43"/>
  </w:num>
  <w:num w:numId="22">
    <w:abstractNumId w:val="25"/>
  </w:num>
  <w:num w:numId="23">
    <w:abstractNumId w:val="8"/>
  </w:num>
  <w:num w:numId="24">
    <w:abstractNumId w:val="52"/>
  </w:num>
  <w:num w:numId="25">
    <w:abstractNumId w:val="47"/>
  </w:num>
  <w:num w:numId="26">
    <w:abstractNumId w:val="38"/>
  </w:num>
  <w:num w:numId="27">
    <w:abstractNumId w:val="51"/>
  </w:num>
  <w:num w:numId="28">
    <w:abstractNumId w:val="3"/>
  </w:num>
  <w:num w:numId="29">
    <w:abstractNumId w:val="16"/>
  </w:num>
  <w:num w:numId="30">
    <w:abstractNumId w:val="5"/>
  </w:num>
  <w:num w:numId="31">
    <w:abstractNumId w:val="41"/>
  </w:num>
  <w:num w:numId="32">
    <w:abstractNumId w:val="15"/>
  </w:num>
  <w:num w:numId="33">
    <w:abstractNumId w:val="50"/>
  </w:num>
  <w:num w:numId="34">
    <w:abstractNumId w:val="22"/>
  </w:num>
  <w:num w:numId="35">
    <w:abstractNumId w:val="44"/>
  </w:num>
  <w:num w:numId="36">
    <w:abstractNumId w:val="37"/>
  </w:num>
  <w:num w:numId="37">
    <w:abstractNumId w:val="9"/>
  </w:num>
  <w:num w:numId="38">
    <w:abstractNumId w:val="34"/>
  </w:num>
  <w:num w:numId="39">
    <w:abstractNumId w:val="13"/>
  </w:num>
  <w:num w:numId="40">
    <w:abstractNumId w:val="48"/>
  </w:num>
  <w:num w:numId="41">
    <w:abstractNumId w:val="12"/>
  </w:num>
  <w:num w:numId="42">
    <w:abstractNumId w:val="31"/>
  </w:num>
  <w:num w:numId="43">
    <w:abstractNumId w:val="24"/>
  </w:num>
  <w:num w:numId="44">
    <w:abstractNumId w:val="45"/>
  </w:num>
  <w:num w:numId="45">
    <w:abstractNumId w:val="26"/>
  </w:num>
  <w:num w:numId="46">
    <w:abstractNumId w:val="27"/>
  </w:num>
  <w:num w:numId="47">
    <w:abstractNumId w:val="36"/>
  </w:num>
  <w:num w:numId="48">
    <w:abstractNumId w:val="10"/>
  </w:num>
  <w:num w:numId="49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2C"/>
    <w:rsid w:val="00001FD1"/>
    <w:rsid w:val="00003E9E"/>
    <w:rsid w:val="0000516A"/>
    <w:rsid w:val="000053CC"/>
    <w:rsid w:val="000112F8"/>
    <w:rsid w:val="00011CB8"/>
    <w:rsid w:val="00013F9B"/>
    <w:rsid w:val="00016194"/>
    <w:rsid w:val="00016CB1"/>
    <w:rsid w:val="0002259A"/>
    <w:rsid w:val="00024712"/>
    <w:rsid w:val="00024AA5"/>
    <w:rsid w:val="00026989"/>
    <w:rsid w:val="00035E1E"/>
    <w:rsid w:val="00036EED"/>
    <w:rsid w:val="00041D79"/>
    <w:rsid w:val="00043BF5"/>
    <w:rsid w:val="0004711A"/>
    <w:rsid w:val="00047286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47B"/>
    <w:rsid w:val="00090C4A"/>
    <w:rsid w:val="000A0720"/>
    <w:rsid w:val="000A074B"/>
    <w:rsid w:val="000A2155"/>
    <w:rsid w:val="000A2578"/>
    <w:rsid w:val="000A34EC"/>
    <w:rsid w:val="000A44C0"/>
    <w:rsid w:val="000A6822"/>
    <w:rsid w:val="000B2111"/>
    <w:rsid w:val="000B3803"/>
    <w:rsid w:val="000B746D"/>
    <w:rsid w:val="000C31FB"/>
    <w:rsid w:val="000C34CB"/>
    <w:rsid w:val="000C5F94"/>
    <w:rsid w:val="000D2B8C"/>
    <w:rsid w:val="000D3146"/>
    <w:rsid w:val="000D494F"/>
    <w:rsid w:val="000D4D7A"/>
    <w:rsid w:val="000E019F"/>
    <w:rsid w:val="000F013F"/>
    <w:rsid w:val="000F1E11"/>
    <w:rsid w:val="000F2F51"/>
    <w:rsid w:val="000F3160"/>
    <w:rsid w:val="000F51AF"/>
    <w:rsid w:val="000F52E5"/>
    <w:rsid w:val="000F6ADE"/>
    <w:rsid w:val="000F6E48"/>
    <w:rsid w:val="00103781"/>
    <w:rsid w:val="00104475"/>
    <w:rsid w:val="00106FDC"/>
    <w:rsid w:val="001134DA"/>
    <w:rsid w:val="0012033B"/>
    <w:rsid w:val="00122B82"/>
    <w:rsid w:val="00131962"/>
    <w:rsid w:val="001356D5"/>
    <w:rsid w:val="00137EC9"/>
    <w:rsid w:val="00143101"/>
    <w:rsid w:val="001431C4"/>
    <w:rsid w:val="00146602"/>
    <w:rsid w:val="00153C77"/>
    <w:rsid w:val="0016312B"/>
    <w:rsid w:val="001656F6"/>
    <w:rsid w:val="00167A7D"/>
    <w:rsid w:val="00174B2C"/>
    <w:rsid w:val="0018219C"/>
    <w:rsid w:val="001827D5"/>
    <w:rsid w:val="00183AE4"/>
    <w:rsid w:val="00190D89"/>
    <w:rsid w:val="001925D1"/>
    <w:rsid w:val="00194FF6"/>
    <w:rsid w:val="0019536D"/>
    <w:rsid w:val="001968A0"/>
    <w:rsid w:val="001A056C"/>
    <w:rsid w:val="001A2376"/>
    <w:rsid w:val="001A37AA"/>
    <w:rsid w:val="001A4404"/>
    <w:rsid w:val="001B0600"/>
    <w:rsid w:val="001B2233"/>
    <w:rsid w:val="001B4BAD"/>
    <w:rsid w:val="001B5352"/>
    <w:rsid w:val="001B61BB"/>
    <w:rsid w:val="001B7246"/>
    <w:rsid w:val="001B7D78"/>
    <w:rsid w:val="001C143B"/>
    <w:rsid w:val="001C2A31"/>
    <w:rsid w:val="001C3431"/>
    <w:rsid w:val="001C4523"/>
    <w:rsid w:val="001C6412"/>
    <w:rsid w:val="001E000E"/>
    <w:rsid w:val="001F1FF9"/>
    <w:rsid w:val="001F7EC8"/>
    <w:rsid w:val="002002C3"/>
    <w:rsid w:val="002008A9"/>
    <w:rsid w:val="0020116F"/>
    <w:rsid w:val="0021048C"/>
    <w:rsid w:val="00211412"/>
    <w:rsid w:val="002132DF"/>
    <w:rsid w:val="00216609"/>
    <w:rsid w:val="002177DE"/>
    <w:rsid w:val="0022187A"/>
    <w:rsid w:val="00222745"/>
    <w:rsid w:val="00227405"/>
    <w:rsid w:val="00227BFA"/>
    <w:rsid w:val="00227EAA"/>
    <w:rsid w:val="00231D54"/>
    <w:rsid w:val="0023483F"/>
    <w:rsid w:val="00241BDF"/>
    <w:rsid w:val="002423B5"/>
    <w:rsid w:val="002442FF"/>
    <w:rsid w:val="00246E59"/>
    <w:rsid w:val="0025081D"/>
    <w:rsid w:val="00251CB5"/>
    <w:rsid w:val="0025509C"/>
    <w:rsid w:val="00255754"/>
    <w:rsid w:val="00260ACC"/>
    <w:rsid w:val="002626C2"/>
    <w:rsid w:val="0026332B"/>
    <w:rsid w:val="00263A57"/>
    <w:rsid w:val="002716B4"/>
    <w:rsid w:val="002718BD"/>
    <w:rsid w:val="00273F2F"/>
    <w:rsid w:val="00275B0D"/>
    <w:rsid w:val="00275C33"/>
    <w:rsid w:val="00276EAC"/>
    <w:rsid w:val="002815DC"/>
    <w:rsid w:val="00281813"/>
    <w:rsid w:val="002861A1"/>
    <w:rsid w:val="00287482"/>
    <w:rsid w:val="002908F7"/>
    <w:rsid w:val="0029149B"/>
    <w:rsid w:val="002A2D5A"/>
    <w:rsid w:val="002A3233"/>
    <w:rsid w:val="002B0A39"/>
    <w:rsid w:val="002B1767"/>
    <w:rsid w:val="002B54F6"/>
    <w:rsid w:val="002B764F"/>
    <w:rsid w:val="002B7E91"/>
    <w:rsid w:val="002C0708"/>
    <w:rsid w:val="002C39E6"/>
    <w:rsid w:val="002C480E"/>
    <w:rsid w:val="002C7AC6"/>
    <w:rsid w:val="002D3183"/>
    <w:rsid w:val="002D7B9C"/>
    <w:rsid w:val="002E133E"/>
    <w:rsid w:val="002E7F89"/>
    <w:rsid w:val="002F21B8"/>
    <w:rsid w:val="002F65F0"/>
    <w:rsid w:val="002F6EEB"/>
    <w:rsid w:val="00303054"/>
    <w:rsid w:val="00304764"/>
    <w:rsid w:val="0031237A"/>
    <w:rsid w:val="00312FB8"/>
    <w:rsid w:val="0032178F"/>
    <w:rsid w:val="00321B01"/>
    <w:rsid w:val="0032434F"/>
    <w:rsid w:val="003243A4"/>
    <w:rsid w:val="00327938"/>
    <w:rsid w:val="00331627"/>
    <w:rsid w:val="00331A66"/>
    <w:rsid w:val="00331C7A"/>
    <w:rsid w:val="00334CBD"/>
    <w:rsid w:val="00341B28"/>
    <w:rsid w:val="003427BB"/>
    <w:rsid w:val="00346E0C"/>
    <w:rsid w:val="00351492"/>
    <w:rsid w:val="00354D96"/>
    <w:rsid w:val="003625AE"/>
    <w:rsid w:val="00363C02"/>
    <w:rsid w:val="00364F5D"/>
    <w:rsid w:val="00365F02"/>
    <w:rsid w:val="0036792D"/>
    <w:rsid w:val="00367EB2"/>
    <w:rsid w:val="00376B9E"/>
    <w:rsid w:val="003815FD"/>
    <w:rsid w:val="00381CA6"/>
    <w:rsid w:val="003828B8"/>
    <w:rsid w:val="0038313C"/>
    <w:rsid w:val="00384A44"/>
    <w:rsid w:val="00385DCE"/>
    <w:rsid w:val="003867D2"/>
    <w:rsid w:val="003916A3"/>
    <w:rsid w:val="003931AF"/>
    <w:rsid w:val="00394508"/>
    <w:rsid w:val="0039574C"/>
    <w:rsid w:val="00397A25"/>
    <w:rsid w:val="003A1495"/>
    <w:rsid w:val="003A277C"/>
    <w:rsid w:val="003A3826"/>
    <w:rsid w:val="003B50A0"/>
    <w:rsid w:val="003C0881"/>
    <w:rsid w:val="003C59B0"/>
    <w:rsid w:val="003D0085"/>
    <w:rsid w:val="003D524F"/>
    <w:rsid w:val="003E219B"/>
    <w:rsid w:val="003E352A"/>
    <w:rsid w:val="003E40DF"/>
    <w:rsid w:val="003E528E"/>
    <w:rsid w:val="003F0D11"/>
    <w:rsid w:val="003F3539"/>
    <w:rsid w:val="003F4727"/>
    <w:rsid w:val="003F5054"/>
    <w:rsid w:val="003F6BC8"/>
    <w:rsid w:val="0040454B"/>
    <w:rsid w:val="00405DA1"/>
    <w:rsid w:val="004075DC"/>
    <w:rsid w:val="00410425"/>
    <w:rsid w:val="00411141"/>
    <w:rsid w:val="004138F9"/>
    <w:rsid w:val="00414797"/>
    <w:rsid w:val="004151B0"/>
    <w:rsid w:val="00416128"/>
    <w:rsid w:val="00416414"/>
    <w:rsid w:val="00423269"/>
    <w:rsid w:val="00427392"/>
    <w:rsid w:val="00430AA1"/>
    <w:rsid w:val="00430F4C"/>
    <w:rsid w:val="00431506"/>
    <w:rsid w:val="004315EB"/>
    <w:rsid w:val="00432C39"/>
    <w:rsid w:val="0043351D"/>
    <w:rsid w:val="00433B47"/>
    <w:rsid w:val="00435643"/>
    <w:rsid w:val="004365DF"/>
    <w:rsid w:val="00444993"/>
    <w:rsid w:val="004464A4"/>
    <w:rsid w:val="00447BC4"/>
    <w:rsid w:val="0045151E"/>
    <w:rsid w:val="00451F38"/>
    <w:rsid w:val="00453043"/>
    <w:rsid w:val="004532BD"/>
    <w:rsid w:val="004613EF"/>
    <w:rsid w:val="0046417D"/>
    <w:rsid w:val="00464BDD"/>
    <w:rsid w:val="0047281A"/>
    <w:rsid w:val="004740A5"/>
    <w:rsid w:val="004811ED"/>
    <w:rsid w:val="00484CF1"/>
    <w:rsid w:val="004929FE"/>
    <w:rsid w:val="00495035"/>
    <w:rsid w:val="00497C98"/>
    <w:rsid w:val="004A03FA"/>
    <w:rsid w:val="004A17D1"/>
    <w:rsid w:val="004A3647"/>
    <w:rsid w:val="004B06E1"/>
    <w:rsid w:val="004B1311"/>
    <w:rsid w:val="004B1447"/>
    <w:rsid w:val="004B36FB"/>
    <w:rsid w:val="004B3A79"/>
    <w:rsid w:val="004B5FC0"/>
    <w:rsid w:val="004C0091"/>
    <w:rsid w:val="004C466F"/>
    <w:rsid w:val="004C4C67"/>
    <w:rsid w:val="004C5DF5"/>
    <w:rsid w:val="004C6B7C"/>
    <w:rsid w:val="004C7C5E"/>
    <w:rsid w:val="004D344A"/>
    <w:rsid w:val="004E03D3"/>
    <w:rsid w:val="004E13CA"/>
    <w:rsid w:val="004E3960"/>
    <w:rsid w:val="004E3A61"/>
    <w:rsid w:val="004F0979"/>
    <w:rsid w:val="004F1AF4"/>
    <w:rsid w:val="004F4551"/>
    <w:rsid w:val="004F52EB"/>
    <w:rsid w:val="005004D9"/>
    <w:rsid w:val="00501612"/>
    <w:rsid w:val="005028A3"/>
    <w:rsid w:val="00502930"/>
    <w:rsid w:val="00512C3C"/>
    <w:rsid w:val="00514BFD"/>
    <w:rsid w:val="00515EF8"/>
    <w:rsid w:val="005204B7"/>
    <w:rsid w:val="00520FE7"/>
    <w:rsid w:val="00522115"/>
    <w:rsid w:val="00522CC7"/>
    <w:rsid w:val="00526E27"/>
    <w:rsid w:val="0053368B"/>
    <w:rsid w:val="00533C5C"/>
    <w:rsid w:val="005343EB"/>
    <w:rsid w:val="00544661"/>
    <w:rsid w:val="00544E07"/>
    <w:rsid w:val="005521D0"/>
    <w:rsid w:val="0056182A"/>
    <w:rsid w:val="005628F4"/>
    <w:rsid w:val="00563566"/>
    <w:rsid w:val="0056687D"/>
    <w:rsid w:val="00572108"/>
    <w:rsid w:val="00574041"/>
    <w:rsid w:val="00574BDC"/>
    <w:rsid w:val="00577496"/>
    <w:rsid w:val="00582220"/>
    <w:rsid w:val="005855F9"/>
    <w:rsid w:val="00585661"/>
    <w:rsid w:val="00586AC9"/>
    <w:rsid w:val="0059148F"/>
    <w:rsid w:val="00593ADB"/>
    <w:rsid w:val="005A0EC6"/>
    <w:rsid w:val="005A6282"/>
    <w:rsid w:val="005B45E2"/>
    <w:rsid w:val="005C2168"/>
    <w:rsid w:val="005C7888"/>
    <w:rsid w:val="005D4A2A"/>
    <w:rsid w:val="005D5DE8"/>
    <w:rsid w:val="005E0087"/>
    <w:rsid w:val="005E0B12"/>
    <w:rsid w:val="005E2149"/>
    <w:rsid w:val="005E22C7"/>
    <w:rsid w:val="005F063C"/>
    <w:rsid w:val="005F1648"/>
    <w:rsid w:val="005F246C"/>
    <w:rsid w:val="005F3F96"/>
    <w:rsid w:val="00603435"/>
    <w:rsid w:val="00605B56"/>
    <w:rsid w:val="00615543"/>
    <w:rsid w:val="00616D0E"/>
    <w:rsid w:val="006202E8"/>
    <w:rsid w:val="00621B0A"/>
    <w:rsid w:val="00621EC0"/>
    <w:rsid w:val="00624502"/>
    <w:rsid w:val="0063225B"/>
    <w:rsid w:val="00635B6D"/>
    <w:rsid w:val="006366B3"/>
    <w:rsid w:val="00640FCB"/>
    <w:rsid w:val="00641575"/>
    <w:rsid w:val="00642A45"/>
    <w:rsid w:val="0064382B"/>
    <w:rsid w:val="006439BE"/>
    <w:rsid w:val="00647C4C"/>
    <w:rsid w:val="00650557"/>
    <w:rsid w:val="00652E59"/>
    <w:rsid w:val="006537B5"/>
    <w:rsid w:val="00653C30"/>
    <w:rsid w:val="00660F10"/>
    <w:rsid w:val="00666920"/>
    <w:rsid w:val="006717D8"/>
    <w:rsid w:val="00675B52"/>
    <w:rsid w:val="00682E8C"/>
    <w:rsid w:val="0068335D"/>
    <w:rsid w:val="0068395B"/>
    <w:rsid w:val="00685EB0"/>
    <w:rsid w:val="00695AC2"/>
    <w:rsid w:val="006A2F38"/>
    <w:rsid w:val="006A44DC"/>
    <w:rsid w:val="006A7E77"/>
    <w:rsid w:val="006B0993"/>
    <w:rsid w:val="006C5AEF"/>
    <w:rsid w:val="006C63BE"/>
    <w:rsid w:val="006D1BE5"/>
    <w:rsid w:val="006D5AC8"/>
    <w:rsid w:val="006E0D02"/>
    <w:rsid w:val="006E17BC"/>
    <w:rsid w:val="006E180B"/>
    <w:rsid w:val="006E1EF9"/>
    <w:rsid w:val="006E2795"/>
    <w:rsid w:val="006E6CD3"/>
    <w:rsid w:val="006E7478"/>
    <w:rsid w:val="006E763C"/>
    <w:rsid w:val="006F1855"/>
    <w:rsid w:val="006F2993"/>
    <w:rsid w:val="006F495E"/>
    <w:rsid w:val="006F64EE"/>
    <w:rsid w:val="006F6F82"/>
    <w:rsid w:val="006F784D"/>
    <w:rsid w:val="007027FF"/>
    <w:rsid w:val="007155AC"/>
    <w:rsid w:val="00715733"/>
    <w:rsid w:val="00720447"/>
    <w:rsid w:val="00723F9A"/>
    <w:rsid w:val="0073108A"/>
    <w:rsid w:val="00731BC9"/>
    <w:rsid w:val="00733A83"/>
    <w:rsid w:val="00734B1E"/>
    <w:rsid w:val="0073786F"/>
    <w:rsid w:val="00750FCF"/>
    <w:rsid w:val="0075279E"/>
    <w:rsid w:val="00753F0F"/>
    <w:rsid w:val="0075694E"/>
    <w:rsid w:val="00757157"/>
    <w:rsid w:val="00766715"/>
    <w:rsid w:val="0076692E"/>
    <w:rsid w:val="00787A8B"/>
    <w:rsid w:val="00795AF5"/>
    <w:rsid w:val="007A0D4B"/>
    <w:rsid w:val="007A7F06"/>
    <w:rsid w:val="007B068C"/>
    <w:rsid w:val="007B3678"/>
    <w:rsid w:val="007C3897"/>
    <w:rsid w:val="007C582E"/>
    <w:rsid w:val="007C754B"/>
    <w:rsid w:val="007D59EB"/>
    <w:rsid w:val="007E6493"/>
    <w:rsid w:val="007E691D"/>
    <w:rsid w:val="007E6B03"/>
    <w:rsid w:val="007F0F07"/>
    <w:rsid w:val="007F15AC"/>
    <w:rsid w:val="007F7256"/>
    <w:rsid w:val="00800544"/>
    <w:rsid w:val="00800B8D"/>
    <w:rsid w:val="00801428"/>
    <w:rsid w:val="00802940"/>
    <w:rsid w:val="00810091"/>
    <w:rsid w:val="00813283"/>
    <w:rsid w:val="0081679B"/>
    <w:rsid w:val="00817CEF"/>
    <w:rsid w:val="00820CBA"/>
    <w:rsid w:val="0082325E"/>
    <w:rsid w:val="00823CC5"/>
    <w:rsid w:val="00823D74"/>
    <w:rsid w:val="0082653F"/>
    <w:rsid w:val="00830AB5"/>
    <w:rsid w:val="00832DF4"/>
    <w:rsid w:val="00843FE2"/>
    <w:rsid w:val="0084735E"/>
    <w:rsid w:val="00850B23"/>
    <w:rsid w:val="00850EC6"/>
    <w:rsid w:val="008512CE"/>
    <w:rsid w:val="00852A7F"/>
    <w:rsid w:val="0086007A"/>
    <w:rsid w:val="00862EC4"/>
    <w:rsid w:val="00863047"/>
    <w:rsid w:val="00866B25"/>
    <w:rsid w:val="0087028D"/>
    <w:rsid w:val="00883F06"/>
    <w:rsid w:val="00885FB2"/>
    <w:rsid w:val="008937AB"/>
    <w:rsid w:val="008A0BFB"/>
    <w:rsid w:val="008A25DC"/>
    <w:rsid w:val="008A34CB"/>
    <w:rsid w:val="008A4CD3"/>
    <w:rsid w:val="008A6BCC"/>
    <w:rsid w:val="008B31F8"/>
    <w:rsid w:val="008B3741"/>
    <w:rsid w:val="008B4CF0"/>
    <w:rsid w:val="008B5A3C"/>
    <w:rsid w:val="008C1399"/>
    <w:rsid w:val="008C1D80"/>
    <w:rsid w:val="008D1DF2"/>
    <w:rsid w:val="008D36C9"/>
    <w:rsid w:val="008D50E2"/>
    <w:rsid w:val="008D51C3"/>
    <w:rsid w:val="008D6445"/>
    <w:rsid w:val="008D6E63"/>
    <w:rsid w:val="008E029B"/>
    <w:rsid w:val="008E19A5"/>
    <w:rsid w:val="008E2469"/>
    <w:rsid w:val="008E40A6"/>
    <w:rsid w:val="008E42C2"/>
    <w:rsid w:val="008E5A6D"/>
    <w:rsid w:val="008E7381"/>
    <w:rsid w:val="008F26F4"/>
    <w:rsid w:val="008F3A33"/>
    <w:rsid w:val="008F3CCA"/>
    <w:rsid w:val="008F437B"/>
    <w:rsid w:val="00902913"/>
    <w:rsid w:val="009029D8"/>
    <w:rsid w:val="00903FEA"/>
    <w:rsid w:val="009046AD"/>
    <w:rsid w:val="0090555E"/>
    <w:rsid w:val="00907E66"/>
    <w:rsid w:val="00915D97"/>
    <w:rsid w:val="00917F6A"/>
    <w:rsid w:val="00920C79"/>
    <w:rsid w:val="00927231"/>
    <w:rsid w:val="0093778B"/>
    <w:rsid w:val="00945F9C"/>
    <w:rsid w:val="00960124"/>
    <w:rsid w:val="00960E51"/>
    <w:rsid w:val="00965492"/>
    <w:rsid w:val="00967F31"/>
    <w:rsid w:val="009751E8"/>
    <w:rsid w:val="00980E93"/>
    <w:rsid w:val="00982F6F"/>
    <w:rsid w:val="00991B9D"/>
    <w:rsid w:val="009A2A2D"/>
    <w:rsid w:val="009A5E06"/>
    <w:rsid w:val="009A666D"/>
    <w:rsid w:val="009B6AB6"/>
    <w:rsid w:val="009C34B7"/>
    <w:rsid w:val="009C4B9B"/>
    <w:rsid w:val="009D46EC"/>
    <w:rsid w:val="009E101E"/>
    <w:rsid w:val="009E3EDD"/>
    <w:rsid w:val="009F00C7"/>
    <w:rsid w:val="009F0DF6"/>
    <w:rsid w:val="009F5E17"/>
    <w:rsid w:val="009F5F84"/>
    <w:rsid w:val="009F7D78"/>
    <w:rsid w:val="00A00767"/>
    <w:rsid w:val="00A021FE"/>
    <w:rsid w:val="00A03B09"/>
    <w:rsid w:val="00A0509B"/>
    <w:rsid w:val="00A063DA"/>
    <w:rsid w:val="00A130CB"/>
    <w:rsid w:val="00A141CA"/>
    <w:rsid w:val="00A17B0F"/>
    <w:rsid w:val="00A22E6F"/>
    <w:rsid w:val="00A26304"/>
    <w:rsid w:val="00A315E8"/>
    <w:rsid w:val="00A3622E"/>
    <w:rsid w:val="00A426D7"/>
    <w:rsid w:val="00A427B1"/>
    <w:rsid w:val="00A5761B"/>
    <w:rsid w:val="00A6575F"/>
    <w:rsid w:val="00A70B7F"/>
    <w:rsid w:val="00A70E05"/>
    <w:rsid w:val="00A73197"/>
    <w:rsid w:val="00A74AD4"/>
    <w:rsid w:val="00A74C47"/>
    <w:rsid w:val="00A81EE7"/>
    <w:rsid w:val="00A9079B"/>
    <w:rsid w:val="00A928E0"/>
    <w:rsid w:val="00A93659"/>
    <w:rsid w:val="00AA0418"/>
    <w:rsid w:val="00AA39A9"/>
    <w:rsid w:val="00AB0DDF"/>
    <w:rsid w:val="00AB1CF1"/>
    <w:rsid w:val="00AB1DE2"/>
    <w:rsid w:val="00AC2AA8"/>
    <w:rsid w:val="00AC44EC"/>
    <w:rsid w:val="00AC4CBA"/>
    <w:rsid w:val="00AC6251"/>
    <w:rsid w:val="00AC6CB8"/>
    <w:rsid w:val="00AC79B7"/>
    <w:rsid w:val="00AD0F04"/>
    <w:rsid w:val="00AD199F"/>
    <w:rsid w:val="00AD41D7"/>
    <w:rsid w:val="00AE0531"/>
    <w:rsid w:val="00AE119B"/>
    <w:rsid w:val="00AE12E1"/>
    <w:rsid w:val="00AE1788"/>
    <w:rsid w:val="00AE3291"/>
    <w:rsid w:val="00AE56E9"/>
    <w:rsid w:val="00AE5D23"/>
    <w:rsid w:val="00AF0B5A"/>
    <w:rsid w:val="00AF0BEB"/>
    <w:rsid w:val="00AF0F67"/>
    <w:rsid w:val="00AF5D90"/>
    <w:rsid w:val="00B0394C"/>
    <w:rsid w:val="00B04FB8"/>
    <w:rsid w:val="00B050FD"/>
    <w:rsid w:val="00B11DCA"/>
    <w:rsid w:val="00B130BF"/>
    <w:rsid w:val="00B132F2"/>
    <w:rsid w:val="00B13672"/>
    <w:rsid w:val="00B14739"/>
    <w:rsid w:val="00B1632F"/>
    <w:rsid w:val="00B1638C"/>
    <w:rsid w:val="00B23B89"/>
    <w:rsid w:val="00B23C35"/>
    <w:rsid w:val="00B26751"/>
    <w:rsid w:val="00B34EC6"/>
    <w:rsid w:val="00B36709"/>
    <w:rsid w:val="00B441AD"/>
    <w:rsid w:val="00B50711"/>
    <w:rsid w:val="00B51151"/>
    <w:rsid w:val="00B51B6E"/>
    <w:rsid w:val="00B5482F"/>
    <w:rsid w:val="00B551EE"/>
    <w:rsid w:val="00B575A1"/>
    <w:rsid w:val="00B57BB1"/>
    <w:rsid w:val="00B57C55"/>
    <w:rsid w:val="00B60D4C"/>
    <w:rsid w:val="00B63FAC"/>
    <w:rsid w:val="00B65C9A"/>
    <w:rsid w:val="00B662ED"/>
    <w:rsid w:val="00B67230"/>
    <w:rsid w:val="00B76205"/>
    <w:rsid w:val="00B8077C"/>
    <w:rsid w:val="00B8147E"/>
    <w:rsid w:val="00B827F7"/>
    <w:rsid w:val="00B85091"/>
    <w:rsid w:val="00B851FB"/>
    <w:rsid w:val="00B95DC1"/>
    <w:rsid w:val="00BA0029"/>
    <w:rsid w:val="00BA0461"/>
    <w:rsid w:val="00BA4C4A"/>
    <w:rsid w:val="00BA54DC"/>
    <w:rsid w:val="00BA5E48"/>
    <w:rsid w:val="00BA7F3C"/>
    <w:rsid w:val="00BB098B"/>
    <w:rsid w:val="00BB3A67"/>
    <w:rsid w:val="00BB63F3"/>
    <w:rsid w:val="00BC20AC"/>
    <w:rsid w:val="00BC5715"/>
    <w:rsid w:val="00BC5ABB"/>
    <w:rsid w:val="00BC6935"/>
    <w:rsid w:val="00BD2992"/>
    <w:rsid w:val="00BD3442"/>
    <w:rsid w:val="00BD554E"/>
    <w:rsid w:val="00BE1487"/>
    <w:rsid w:val="00BE52FC"/>
    <w:rsid w:val="00BE7D0B"/>
    <w:rsid w:val="00BF2357"/>
    <w:rsid w:val="00BF362E"/>
    <w:rsid w:val="00BF55C4"/>
    <w:rsid w:val="00C01444"/>
    <w:rsid w:val="00C018B7"/>
    <w:rsid w:val="00C041FF"/>
    <w:rsid w:val="00C12873"/>
    <w:rsid w:val="00C1421A"/>
    <w:rsid w:val="00C1487C"/>
    <w:rsid w:val="00C1702A"/>
    <w:rsid w:val="00C17B97"/>
    <w:rsid w:val="00C31B36"/>
    <w:rsid w:val="00C327AA"/>
    <w:rsid w:val="00C353DF"/>
    <w:rsid w:val="00C3552E"/>
    <w:rsid w:val="00C35D94"/>
    <w:rsid w:val="00C363DD"/>
    <w:rsid w:val="00C36614"/>
    <w:rsid w:val="00C3752C"/>
    <w:rsid w:val="00C443EF"/>
    <w:rsid w:val="00C45318"/>
    <w:rsid w:val="00C45FD8"/>
    <w:rsid w:val="00C4762C"/>
    <w:rsid w:val="00C47DE7"/>
    <w:rsid w:val="00C50AB7"/>
    <w:rsid w:val="00C5121F"/>
    <w:rsid w:val="00C5228F"/>
    <w:rsid w:val="00C52639"/>
    <w:rsid w:val="00C53AD5"/>
    <w:rsid w:val="00C575C0"/>
    <w:rsid w:val="00C62114"/>
    <w:rsid w:val="00C64897"/>
    <w:rsid w:val="00C66BD4"/>
    <w:rsid w:val="00C66FF6"/>
    <w:rsid w:val="00C6767A"/>
    <w:rsid w:val="00C76120"/>
    <w:rsid w:val="00C77DC3"/>
    <w:rsid w:val="00C82878"/>
    <w:rsid w:val="00C87803"/>
    <w:rsid w:val="00C87F4E"/>
    <w:rsid w:val="00C910D0"/>
    <w:rsid w:val="00C91B39"/>
    <w:rsid w:val="00C96FEB"/>
    <w:rsid w:val="00CA0010"/>
    <w:rsid w:val="00CA52CF"/>
    <w:rsid w:val="00CB2175"/>
    <w:rsid w:val="00CC37F4"/>
    <w:rsid w:val="00CC461D"/>
    <w:rsid w:val="00CC7D17"/>
    <w:rsid w:val="00CD45C5"/>
    <w:rsid w:val="00CE1D33"/>
    <w:rsid w:val="00CE5147"/>
    <w:rsid w:val="00CF2349"/>
    <w:rsid w:val="00D01EAC"/>
    <w:rsid w:val="00D03602"/>
    <w:rsid w:val="00D0755F"/>
    <w:rsid w:val="00D11B84"/>
    <w:rsid w:val="00D1323A"/>
    <w:rsid w:val="00D15B4B"/>
    <w:rsid w:val="00D1664F"/>
    <w:rsid w:val="00D267DD"/>
    <w:rsid w:val="00D32919"/>
    <w:rsid w:val="00D329FD"/>
    <w:rsid w:val="00D33569"/>
    <w:rsid w:val="00D34E41"/>
    <w:rsid w:val="00D35170"/>
    <w:rsid w:val="00D37AE0"/>
    <w:rsid w:val="00D41B60"/>
    <w:rsid w:val="00D435CA"/>
    <w:rsid w:val="00D461F2"/>
    <w:rsid w:val="00D46217"/>
    <w:rsid w:val="00D51BF5"/>
    <w:rsid w:val="00D52A71"/>
    <w:rsid w:val="00D56B7A"/>
    <w:rsid w:val="00D60FBD"/>
    <w:rsid w:val="00D61670"/>
    <w:rsid w:val="00D64168"/>
    <w:rsid w:val="00D729BC"/>
    <w:rsid w:val="00D73256"/>
    <w:rsid w:val="00D7499B"/>
    <w:rsid w:val="00D750BA"/>
    <w:rsid w:val="00D81D63"/>
    <w:rsid w:val="00D82FD4"/>
    <w:rsid w:val="00D86589"/>
    <w:rsid w:val="00D92E31"/>
    <w:rsid w:val="00D94D07"/>
    <w:rsid w:val="00DA365F"/>
    <w:rsid w:val="00DA7E5E"/>
    <w:rsid w:val="00DB5E93"/>
    <w:rsid w:val="00DC244D"/>
    <w:rsid w:val="00DC72FD"/>
    <w:rsid w:val="00DD7BE0"/>
    <w:rsid w:val="00DE40D1"/>
    <w:rsid w:val="00DE57CA"/>
    <w:rsid w:val="00DF061E"/>
    <w:rsid w:val="00E02423"/>
    <w:rsid w:val="00E02A08"/>
    <w:rsid w:val="00E13DCA"/>
    <w:rsid w:val="00E14638"/>
    <w:rsid w:val="00E14BC5"/>
    <w:rsid w:val="00E15273"/>
    <w:rsid w:val="00E23315"/>
    <w:rsid w:val="00E25C82"/>
    <w:rsid w:val="00E3243E"/>
    <w:rsid w:val="00E359C1"/>
    <w:rsid w:val="00E37EA6"/>
    <w:rsid w:val="00E4313C"/>
    <w:rsid w:val="00E439AB"/>
    <w:rsid w:val="00E45EDE"/>
    <w:rsid w:val="00E5399C"/>
    <w:rsid w:val="00E56C26"/>
    <w:rsid w:val="00E56DC2"/>
    <w:rsid w:val="00E5718D"/>
    <w:rsid w:val="00E57EE7"/>
    <w:rsid w:val="00E60448"/>
    <w:rsid w:val="00E62804"/>
    <w:rsid w:val="00E62BC3"/>
    <w:rsid w:val="00E6387F"/>
    <w:rsid w:val="00E64471"/>
    <w:rsid w:val="00E65BC0"/>
    <w:rsid w:val="00E65EB1"/>
    <w:rsid w:val="00E73795"/>
    <w:rsid w:val="00E7683E"/>
    <w:rsid w:val="00E8227E"/>
    <w:rsid w:val="00E828F2"/>
    <w:rsid w:val="00E84DC1"/>
    <w:rsid w:val="00E87299"/>
    <w:rsid w:val="00E90236"/>
    <w:rsid w:val="00E90324"/>
    <w:rsid w:val="00E91AE5"/>
    <w:rsid w:val="00E97173"/>
    <w:rsid w:val="00EA34F4"/>
    <w:rsid w:val="00EB4BB6"/>
    <w:rsid w:val="00EB69F0"/>
    <w:rsid w:val="00EC20DB"/>
    <w:rsid w:val="00ED63E2"/>
    <w:rsid w:val="00ED7F8A"/>
    <w:rsid w:val="00EE584C"/>
    <w:rsid w:val="00EE6388"/>
    <w:rsid w:val="00EF4A25"/>
    <w:rsid w:val="00F0046E"/>
    <w:rsid w:val="00F05E7D"/>
    <w:rsid w:val="00F10915"/>
    <w:rsid w:val="00F1187E"/>
    <w:rsid w:val="00F11A19"/>
    <w:rsid w:val="00F14064"/>
    <w:rsid w:val="00F154A6"/>
    <w:rsid w:val="00F22475"/>
    <w:rsid w:val="00F22530"/>
    <w:rsid w:val="00F239B2"/>
    <w:rsid w:val="00F279EA"/>
    <w:rsid w:val="00F35F67"/>
    <w:rsid w:val="00F41FCA"/>
    <w:rsid w:val="00F42898"/>
    <w:rsid w:val="00F440CE"/>
    <w:rsid w:val="00F45D4B"/>
    <w:rsid w:val="00F46FD2"/>
    <w:rsid w:val="00F57585"/>
    <w:rsid w:val="00F70899"/>
    <w:rsid w:val="00F7161C"/>
    <w:rsid w:val="00F72200"/>
    <w:rsid w:val="00F752E4"/>
    <w:rsid w:val="00F80A6B"/>
    <w:rsid w:val="00F8668F"/>
    <w:rsid w:val="00F869C5"/>
    <w:rsid w:val="00F879AC"/>
    <w:rsid w:val="00F90A5E"/>
    <w:rsid w:val="00F90D50"/>
    <w:rsid w:val="00F9183D"/>
    <w:rsid w:val="00F921D5"/>
    <w:rsid w:val="00F94D7F"/>
    <w:rsid w:val="00F978E4"/>
    <w:rsid w:val="00FA1C68"/>
    <w:rsid w:val="00FB3ED1"/>
    <w:rsid w:val="00FC0C9A"/>
    <w:rsid w:val="00FC45E4"/>
    <w:rsid w:val="00FC694A"/>
    <w:rsid w:val="00FD169B"/>
    <w:rsid w:val="00FD3D14"/>
    <w:rsid w:val="00FD6CCC"/>
    <w:rsid w:val="00FE0536"/>
    <w:rsid w:val="00FE27E5"/>
    <w:rsid w:val="00FF21E3"/>
    <w:rsid w:val="00FF5AB7"/>
    <w:rsid w:val="00FF5FA2"/>
    <w:rsid w:val="00FF62CE"/>
    <w:rsid w:val="00FF7767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67F71"/>
  <w15:docId w15:val="{DEFCEE34-AB09-401D-91C4-05A18C6E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8">
    <w:name w:val="Неразрешенное упоминание"/>
    <w:uiPriority w:val="99"/>
    <w:semiHidden/>
    <w:unhideWhenUsed/>
    <w:rsid w:val="00A063DA"/>
    <w:rPr>
      <w:color w:val="605E5C"/>
      <w:shd w:val="clear" w:color="auto" w:fill="E1DFDD"/>
    </w:rPr>
  </w:style>
  <w:style w:type="character" w:styleId="aff9">
    <w:name w:val="Emphasis"/>
    <w:uiPriority w:val="20"/>
    <w:qFormat/>
    <w:rsid w:val="002B54F6"/>
    <w:rPr>
      <w:i/>
      <w:iCs/>
    </w:rPr>
  </w:style>
  <w:style w:type="paragraph" w:customStyle="1" w:styleId="Style46">
    <w:name w:val="Style46"/>
    <w:basedOn w:val="a1"/>
    <w:uiPriority w:val="99"/>
    <w:rsid w:val="008F3A33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2"/>
    <w:basedOn w:val="a1"/>
    <w:link w:val="24"/>
    <w:unhideWhenUsed/>
    <w:rsid w:val="00B662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 w:val="0"/>
      <w:spacing w:after="0" w:line="360" w:lineRule="auto"/>
      <w:jc w:val="center"/>
    </w:pPr>
    <w:rPr>
      <w:rFonts w:ascii="Times New Roman" w:hAnsi="Times New Roman"/>
      <w:color w:val="000000"/>
      <w:sz w:val="28"/>
      <w:szCs w:val="28"/>
    </w:rPr>
  </w:style>
  <w:style w:type="character" w:customStyle="1" w:styleId="24">
    <w:name w:val="Основной текст 2 Знак"/>
    <w:basedOn w:val="a2"/>
    <w:link w:val="23"/>
    <w:rsid w:val="00B662ED"/>
    <w:rPr>
      <w:rFonts w:ascii="Times New Roman" w:hAnsi="Times New Roman"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magazine.ru/posts/9798-zaschita-informaci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hell.ru/normativno-pravovaya-baza-informatsionnoy-bezopasn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stec.ru/" TargetMode="Externa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9z69ZaN/kHd/PQdaYLQz7mQ1PCDs694VLJVmfY0N5h0=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l43Ppi7a8scHEHeAzN10N9+UHNTmwL80caynquagzGzHm5LhsWtxX0p6w6Rxziq8
xl2k+Gxyl0YCMlMFqFNaDQ==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JW4L8ZaprniLaeyidbhs6k1eTIE=</DigestValue>
      </Reference>
      <Reference URI="/word/document.xml?ContentType=application/vnd.openxmlformats-officedocument.wordprocessingml.document.main+xml">
        <DigestMethod Algorithm="http://www.w3.org/2000/09/xmldsig#sha1"/>
        <DigestValue>zjUApJBrkhAwORUKqYixGxH7jGA=</DigestValue>
      </Reference>
      <Reference URI="/word/endnotes.xml?ContentType=application/vnd.openxmlformats-officedocument.wordprocessingml.endnotes+xml">
        <DigestMethod Algorithm="http://www.w3.org/2000/09/xmldsig#sha1"/>
        <DigestValue>HSCq/nj/VSq2I0KxMHyP5KuZmP8=</DigestValue>
      </Reference>
      <Reference URI="/word/fontTable.xml?ContentType=application/vnd.openxmlformats-officedocument.wordprocessingml.fontTable+xml">
        <DigestMethod Algorithm="http://www.w3.org/2000/09/xmldsig#sha1"/>
        <DigestValue>Wrd8tU69IgiTdzCgtGEja4l7WCw=</DigestValue>
      </Reference>
      <Reference URI="/word/footer1.xml?ContentType=application/vnd.openxmlformats-officedocument.wordprocessingml.footer+xml">
        <DigestMethod Algorithm="http://www.w3.org/2000/09/xmldsig#sha1"/>
        <DigestValue>h3KGCWptRRLqNhsx2yTn8wk3eK0=</DigestValue>
      </Reference>
      <Reference URI="/word/footer2.xml?ContentType=application/vnd.openxmlformats-officedocument.wordprocessingml.footer+xml">
        <DigestMethod Algorithm="http://www.w3.org/2000/09/xmldsig#sha1"/>
        <DigestValue>vgJ3zujRNr3ZvnWmVKK7rRR61LQ=</DigestValue>
      </Reference>
      <Reference URI="/word/footer3.xml?ContentType=application/vnd.openxmlformats-officedocument.wordprocessingml.footer+xml">
        <DigestMethod Algorithm="http://www.w3.org/2000/09/xmldsig#sha1"/>
        <DigestValue>KJYTwutsH13YJXXE+50Yg4A0vQs=</DigestValue>
      </Reference>
      <Reference URI="/word/footer4.xml?ContentType=application/vnd.openxmlformats-officedocument.wordprocessingml.footer+xml">
        <DigestMethod Algorithm="http://www.w3.org/2000/09/xmldsig#sha1"/>
        <DigestValue>vgJ3zujRNr3ZvnWmVKK7rRR61LQ=</DigestValue>
      </Reference>
      <Reference URI="/word/footnotes.xml?ContentType=application/vnd.openxmlformats-officedocument.wordprocessingml.footnotes+xml">
        <DigestMethod Algorithm="http://www.w3.org/2000/09/xmldsig#sha1"/>
        <DigestValue>4kHftvAYch88V+pVPPb9F5Tl7Ys=</DigestValue>
      </Reference>
      <Reference URI="/word/numbering.xml?ContentType=application/vnd.openxmlformats-officedocument.wordprocessingml.numbering+xml">
        <DigestMethod Algorithm="http://www.w3.org/2000/09/xmldsig#sha1"/>
        <DigestValue>C3sHmH6D4u+e1VZERR9tktEJwqE=</DigestValue>
      </Reference>
      <Reference URI="/word/settings.xml?ContentType=application/vnd.openxmlformats-officedocument.wordprocessingml.settings+xml">
        <DigestMethod Algorithm="http://www.w3.org/2000/09/xmldsig#sha1"/>
        <DigestValue>7kNBKQjwpWuRo87fQ2bPnlWrZ/g=</DigestValue>
      </Reference>
      <Reference URI="/word/styles.xml?ContentType=application/vnd.openxmlformats-officedocument.wordprocessingml.styles+xml">
        <DigestMethod Algorithm="http://www.w3.org/2000/09/xmldsig#sha1"/>
        <DigestValue>bd/IQHfHWAL8rOfDw7mQxciKyIg=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m0fH0VN7QgoDMOmRvfE0jGMcQJ8=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2023-10-02T04:51:50Z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A9FD-2EB8-4143-965D-FF9126FA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151</TotalTime>
  <Pages>26</Pages>
  <Words>6138</Words>
  <Characters>34989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41045</CharactersWithSpaces>
  <SharedDoc>false</SharedDoc>
  <HLinks>
    <vt:vector size="18" baseType="variant">
      <vt:variant>
        <vt:i4>5308498</vt:i4>
      </vt:variant>
      <vt:variant>
        <vt:i4>6</vt:i4>
      </vt:variant>
      <vt:variant>
        <vt:i4>0</vt:i4>
      </vt:variant>
      <vt:variant>
        <vt:i4>5</vt:i4>
      </vt:variant>
      <vt:variant>
        <vt:lpwstr>https://utmagazine.ru/posts/9798-zaschita-informacii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https://docshell.ru/normativno-pravovaya-baza-informatsionnoy-bezopasnosti/</vt:lpwstr>
      </vt:variant>
      <vt:variant>
        <vt:lpwstr/>
      </vt:variant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https://fstec.ru/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anhen</dc:creator>
  <cp:lastModifiedBy>Админ</cp:lastModifiedBy>
  <cp:revision>41</cp:revision>
  <cp:lastPrinted>2018-12-17T18:45:00Z</cp:lastPrinted>
  <dcterms:created xsi:type="dcterms:W3CDTF">2022-03-04T11:44:00Z</dcterms:created>
  <dcterms:modified xsi:type="dcterms:W3CDTF">2023-09-29T06:37:00Z</dcterms:modified>
</cp:coreProperties>
</file>