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0CE" w:rsidRPr="004920CE" w:rsidRDefault="004920CE" w:rsidP="0005714A">
      <w:pPr>
        <w:pStyle w:val="ae"/>
      </w:pPr>
      <w:r w:rsidRPr="004920CE">
        <w:t>МИНИСТЕРСТВО ОБЩЕГО И ПРОФЕССИОНАЛЬНОГО ОБРАЗОВАНИЯ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iCs/>
          <w:sz w:val="28"/>
          <w:szCs w:val="28"/>
          <w:lang w:val="x-none"/>
        </w:rPr>
      </w:pPr>
      <w:r w:rsidRPr="004920CE">
        <w:rPr>
          <w:iCs/>
          <w:sz w:val="28"/>
          <w:szCs w:val="28"/>
          <w:lang w:val="x-none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4920CE">
        <w:rPr>
          <w:b/>
          <w:sz w:val="28"/>
          <w:szCs w:val="28"/>
        </w:rPr>
        <w:t>«РОСТОВСКИЙ-НА-ДОНУ КОЛЛЕДЖ СВЯЗИ И ИНФОРМАТИКИ»</w:t>
      </w:r>
    </w:p>
    <w:p w:rsidR="004920CE" w:rsidRPr="004920CE" w:rsidRDefault="004920CE" w:rsidP="00F15C6D">
      <w:pPr>
        <w:autoSpaceDE w:val="0"/>
        <w:rPr>
          <w:bCs/>
          <w:sz w:val="28"/>
          <w:szCs w:val="28"/>
          <w:lang w:eastAsia="ar-SA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РАБОЧАЯ ПРОГРАММА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учебной дисциплины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4920CE">
        <w:rPr>
          <w:b/>
          <w:bCs/>
          <w:color w:val="000000"/>
          <w:sz w:val="28"/>
          <w:szCs w:val="28"/>
        </w:rPr>
        <w:t>ОГСЭ.02 «</w:t>
      </w:r>
      <w:r w:rsidRPr="004920CE">
        <w:rPr>
          <w:b/>
          <w:sz w:val="28"/>
          <w:szCs w:val="28"/>
        </w:rPr>
        <w:t>История»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 xml:space="preserve">программы подготовки специалистов среднего звена 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для специальности</w:t>
      </w:r>
    </w:p>
    <w:p w:rsidR="004920CE" w:rsidRDefault="004920CE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b/>
          <w:sz w:val="28"/>
          <w:szCs w:val="28"/>
        </w:rPr>
        <w:t xml:space="preserve">10.02.04 «Обеспечение информационной безопасности телекоммуникационных систем» </w:t>
      </w:r>
    </w:p>
    <w:p w:rsidR="004920CE" w:rsidRPr="004920CE" w:rsidRDefault="004920CE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(базовой подготовки)</w:t>
      </w: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г. Ростов-на-Дону</w:t>
      </w: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202</w:t>
      </w:r>
      <w:r w:rsidR="000E7450">
        <w:rPr>
          <w:sz w:val="28"/>
          <w:szCs w:val="28"/>
        </w:rPr>
        <w:t>3</w:t>
      </w:r>
      <w:r w:rsidRPr="004920CE">
        <w:rPr>
          <w:sz w:val="28"/>
          <w:szCs w:val="28"/>
        </w:rPr>
        <w:t xml:space="preserve"> г.</w:t>
      </w:r>
    </w:p>
    <w:p w:rsidR="004920CE" w:rsidRPr="004920CE" w:rsidRDefault="004920CE" w:rsidP="00F15C6D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5734"/>
        <w:gridCol w:w="3622"/>
      </w:tblGrid>
      <w:tr w:rsidR="00461B23" w:rsidRPr="00347021" w:rsidTr="00F45102">
        <w:trPr>
          <w:trHeight w:val="2398"/>
        </w:trPr>
        <w:tc>
          <w:tcPr>
            <w:tcW w:w="5734" w:type="dxa"/>
          </w:tcPr>
          <w:p w:rsidR="00461B23" w:rsidRPr="00417C77" w:rsidRDefault="00461B23" w:rsidP="003115E8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347021">
              <w:lastRenderedPageBreak/>
              <w:br w:type="page"/>
            </w:r>
            <w:r w:rsidRPr="00417C77">
              <w:rPr>
                <w:b/>
              </w:rPr>
              <w:t>ОДОБРЕНО</w:t>
            </w:r>
          </w:p>
          <w:p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На заседании цикловой комиссии </w:t>
            </w:r>
          </w:p>
          <w:p w:rsidR="00461B23" w:rsidRPr="00417C77" w:rsidRDefault="004920CE" w:rsidP="0031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417C77">
              <w:t>«Общественные науки»</w:t>
            </w:r>
          </w:p>
          <w:p w:rsidR="009D3A3C" w:rsidRPr="00417C77" w:rsidRDefault="00417C77" w:rsidP="003115E8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Протокол № 1</w:t>
            </w:r>
            <w:r w:rsidR="00434D9B">
              <w:rPr>
                <w:bCs/>
              </w:rPr>
              <w:t>0</w:t>
            </w:r>
            <w:r>
              <w:rPr>
                <w:bCs/>
              </w:rPr>
              <w:t xml:space="preserve"> от 30 июня 2023</w:t>
            </w:r>
            <w:r w:rsidR="009D3A3C" w:rsidRPr="00417C77">
              <w:rPr>
                <w:bCs/>
              </w:rPr>
              <w:t xml:space="preserve"> года</w:t>
            </w:r>
          </w:p>
          <w:p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Председатель ЦК </w:t>
            </w:r>
          </w:p>
          <w:p w:rsidR="00461B23" w:rsidRPr="00417C77" w:rsidRDefault="00490382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>______________________Г.В. Куракова</w:t>
            </w:r>
          </w:p>
          <w:p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  <w:p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</w:tc>
        <w:tc>
          <w:tcPr>
            <w:tcW w:w="3622" w:type="dxa"/>
          </w:tcPr>
          <w:p w:rsidR="00461B23" w:rsidRPr="00417C77" w:rsidRDefault="00461B23" w:rsidP="003115E8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417C77">
              <w:rPr>
                <w:b/>
                <w:bCs/>
                <w:color w:val="000000"/>
              </w:rPr>
              <w:t>УТВЕРЖДАЮ:</w:t>
            </w:r>
          </w:p>
          <w:p w:rsidR="00461B23" w:rsidRPr="00417C77" w:rsidRDefault="00C003FE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417C77">
              <w:rPr>
                <w:bCs/>
                <w:color w:val="000000"/>
              </w:rPr>
              <w:t>Зам. директора по</w:t>
            </w:r>
            <w:r w:rsidR="00461B23" w:rsidRPr="00417C77">
              <w:rPr>
                <w:bCs/>
                <w:color w:val="000000"/>
              </w:rPr>
              <w:t xml:space="preserve"> НМР</w:t>
            </w:r>
          </w:p>
          <w:p w:rsidR="00461B23" w:rsidRPr="00417C77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417C77">
              <w:rPr>
                <w:bCs/>
                <w:color w:val="000000"/>
              </w:rPr>
              <w:t>____________И.В.Подцатова</w:t>
            </w:r>
          </w:p>
          <w:p w:rsidR="00461B23" w:rsidRPr="00417C77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461B23" w:rsidRPr="00347021" w:rsidRDefault="00417C77" w:rsidP="00F15C6D">
            <w:pPr>
              <w:spacing w:line="36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«30» июня </w:t>
            </w:r>
            <w:r w:rsidR="004920CE" w:rsidRPr="00417C77">
              <w:rPr>
                <w:bCs/>
                <w:color w:val="000000"/>
              </w:rPr>
              <w:t xml:space="preserve"> 202</w:t>
            </w:r>
            <w:r>
              <w:rPr>
                <w:bCs/>
                <w:color w:val="000000"/>
              </w:rPr>
              <w:t>3</w:t>
            </w:r>
            <w:r w:rsidR="00461B23" w:rsidRPr="00417C77">
              <w:rPr>
                <w:bCs/>
                <w:color w:val="000000"/>
              </w:rPr>
              <w:t xml:space="preserve"> г.</w:t>
            </w:r>
          </w:p>
        </w:tc>
      </w:tr>
    </w:tbl>
    <w:p w:rsidR="00D6085D" w:rsidRPr="00B869E2" w:rsidRDefault="00461B23" w:rsidP="00D608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</w:pPr>
      <w:r w:rsidRPr="00347021">
        <w:t>Рабочая программа учебной дисциплины</w:t>
      </w:r>
      <w:r w:rsidR="00C003FE" w:rsidRPr="00347021">
        <w:t xml:space="preserve"> ОГСЭ.02 «История»</w:t>
      </w:r>
      <w:r w:rsidR="0089751E" w:rsidRPr="0089751E">
        <w:t xml:space="preserve"> </w:t>
      </w:r>
      <w:r w:rsidR="0089751E" w:rsidRPr="0050041C">
        <w:t xml:space="preserve">разработана </w:t>
      </w:r>
      <w:r w:rsidR="0089751E" w:rsidRPr="0090139D">
        <w:t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№1551 (в ред. от 17.12.2020) «Об утверждении федерального государственного образовательного стандарта среднего профессионального образования» по</w:t>
      </w:r>
      <w:r w:rsidR="0089751E">
        <w:t xml:space="preserve"> специальности</w:t>
      </w:r>
      <w:r w:rsidR="0089751E" w:rsidRPr="0090139D">
        <w:t xml:space="preserve"> 10.02.04 «Обеспечение информационной безопасности телекоммуникационных систем».</w:t>
      </w:r>
    </w:p>
    <w:p w:rsidR="00461B23" w:rsidRPr="00A74F2C" w:rsidRDefault="00461B23" w:rsidP="00461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:rsidR="00461B23" w:rsidRPr="00A74F2C" w:rsidRDefault="00461B23" w:rsidP="00461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4920CE" w:rsidRPr="00BF70BF" w:rsidRDefault="004920CE" w:rsidP="004920CE">
      <w:pPr>
        <w:spacing w:before="240"/>
        <w:ind w:firstLine="708"/>
        <w:contextualSpacing/>
        <w:jc w:val="both"/>
      </w:pPr>
      <w:r w:rsidRPr="00BF70BF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4920CE" w:rsidRPr="00BF70BF" w:rsidRDefault="004920CE" w:rsidP="004920CE">
      <w:pPr>
        <w:shd w:val="clear" w:color="auto" w:fill="FFFFFF"/>
        <w:ind w:firstLine="709"/>
        <w:jc w:val="both"/>
      </w:pPr>
      <w:r w:rsidRPr="00BF70BF">
        <w:t> </w:t>
      </w:r>
    </w:p>
    <w:p w:rsidR="004920CE" w:rsidRPr="00BF70BF" w:rsidRDefault="004920CE" w:rsidP="004920CE">
      <w:pPr>
        <w:jc w:val="both"/>
      </w:pPr>
      <w:r w:rsidRPr="00BF70BF">
        <w:t>Разработчик: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BF70BF">
        <w:t>Упорова Л.В.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4920CE" w:rsidRPr="00BF70BF" w:rsidRDefault="004920CE" w:rsidP="004920CE">
      <w:pPr>
        <w:shd w:val="clear" w:color="auto" w:fill="FFFFFF"/>
        <w:jc w:val="both"/>
      </w:pPr>
      <w:r w:rsidRPr="00BF70BF">
        <w:t> </w:t>
      </w:r>
    </w:p>
    <w:p w:rsidR="004920CE" w:rsidRPr="00BF70BF" w:rsidRDefault="004920CE" w:rsidP="004920CE">
      <w:pPr>
        <w:jc w:val="both"/>
      </w:pPr>
      <w:r w:rsidRPr="00BF70BF">
        <w:t>Рецензент:</w:t>
      </w:r>
    </w:p>
    <w:p w:rsidR="004920CE" w:rsidRPr="00BF70BF" w:rsidRDefault="004920CE" w:rsidP="004920CE">
      <w:pPr>
        <w:jc w:val="both"/>
      </w:pPr>
      <w:r w:rsidRPr="00BF70BF">
        <w:t>Внутр.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BF70BF"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F70BF">
        <w:t>Внеш.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ab/>
      </w:r>
      <w:r w:rsidRPr="00BF70BF">
        <w:t>Буковская Т.А. – преподаватель государственного бюджетного профессионального образовательного учреждения Ростовской области «Ростовский-на-Дону техникум индустрии моды, экономики и сервиса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F15C6D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F15C6D">
        <w:rPr>
          <w:bCs/>
        </w:rPr>
        <w:t>СОДЕРЖАНИЕ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Паспорт рабочей программы учебной дисциплины………………………</w:t>
      </w: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Структура и содержание учебной дисциплины……………………………</w:t>
      </w: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Условия реализации рабочей программы учебной дисциплины…………</w:t>
      </w: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Контроль и оценка результатов освоения учебной дисциплины…………</w:t>
      </w: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>
      <w:pPr>
        <w:rPr>
          <w:b/>
        </w:rPr>
      </w:pPr>
      <w:r w:rsidRPr="00A74F2C">
        <w:br w:type="page"/>
      </w:r>
      <w:r w:rsidRPr="00A74F2C">
        <w:rPr>
          <w:b/>
        </w:rPr>
        <w:lastRenderedPageBreak/>
        <w:t>ПАСПОРТ РАБОЧЕЙ ПРОГРАММЫ УЧЕБНОЙ ДИСЦИПЛИНЫ</w:t>
      </w:r>
    </w:p>
    <w:p w:rsidR="00461B23" w:rsidRPr="00A74F2C" w:rsidRDefault="00461B23" w:rsidP="00461B23"/>
    <w:p w:rsidR="00461B23" w:rsidRPr="00A74F2C" w:rsidRDefault="00461B23" w:rsidP="00CA0F6F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461B23" w:rsidRPr="00A74F2C" w:rsidRDefault="00461B23" w:rsidP="00461B23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D2A8A" w:rsidRPr="0090139D" w:rsidRDefault="00461B23" w:rsidP="000D2A8A">
      <w:pPr>
        <w:tabs>
          <w:tab w:val="left" w:pos="6946"/>
        </w:tabs>
        <w:ind w:firstLine="426"/>
        <w:jc w:val="both"/>
      </w:pPr>
      <w:r w:rsidRPr="00A74F2C">
        <w:t xml:space="preserve">Рабочая программа учебной дисциплины </w:t>
      </w:r>
      <w:r w:rsidR="00323936" w:rsidRPr="00A74F2C">
        <w:t>ОГСЭ.02</w:t>
      </w:r>
      <w:r w:rsidR="00323936" w:rsidRPr="00A74F2C">
        <w:rPr>
          <w:b/>
        </w:rPr>
        <w:t xml:space="preserve"> </w:t>
      </w:r>
      <w:r w:rsidR="00323936" w:rsidRPr="00A74F2C">
        <w:t xml:space="preserve">«История» </w:t>
      </w:r>
      <w:r w:rsidR="000D2A8A" w:rsidRPr="0090139D">
        <w:t>разработана на основе ФГОС СПО по специальности 10.02.04 «Обеспечение информационной безопасности телекоммуникационных систем», утвержденного приказом Минобрнауки России от 09.12.2016 №1551 (в ред. от 17.12.2020).</w:t>
      </w:r>
    </w:p>
    <w:p w:rsidR="000D2A8A" w:rsidRPr="002A7132" w:rsidRDefault="000D2A8A" w:rsidP="000D2A8A">
      <w:pPr>
        <w:tabs>
          <w:tab w:val="left" w:pos="6946"/>
        </w:tabs>
        <w:ind w:firstLine="426"/>
        <w:jc w:val="both"/>
      </w:pPr>
      <w:r w:rsidRPr="0090139D">
        <w:t>Рабочая программа предназначена для студентов очной формы обучения.</w:t>
      </w:r>
    </w:p>
    <w:p w:rsidR="00461B23" w:rsidRPr="00A74F2C" w:rsidRDefault="00461B23" w:rsidP="000D2A8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461B23" w:rsidRPr="00A74F2C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461B23" w:rsidRPr="00A74F2C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461B23" w:rsidRPr="00A74F2C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4F2C">
        <w:t xml:space="preserve">Учебная дисциплина «История» </w:t>
      </w:r>
      <w:r w:rsidR="00323936" w:rsidRPr="00A74F2C">
        <w:t xml:space="preserve">относится </w:t>
      </w:r>
      <w:r w:rsidRPr="00A74F2C">
        <w:t xml:space="preserve">к общему гуманитарному и социально-экономическому циклу, является </w:t>
      </w:r>
      <w:r w:rsidR="00AD4D86" w:rsidRPr="00A74F2C">
        <w:t>частично вариативной</w:t>
      </w:r>
      <w:r w:rsidRPr="00A74F2C">
        <w:t xml:space="preserve"> дисциплиной</w:t>
      </w:r>
      <w:r w:rsidR="00FB47B5" w:rsidRPr="00A74F2C">
        <w:t xml:space="preserve"> ОПОП по специальности </w:t>
      </w:r>
      <w:r w:rsidR="00FB47B5" w:rsidRPr="00A74F2C">
        <w:rPr>
          <w:bCs/>
          <w:iCs/>
        </w:rPr>
        <w:t>10.02.04 «Обеспечение информационной безопасности телекоммуникационных систем»</w:t>
      </w:r>
      <w:r w:rsidRPr="00A74F2C">
        <w:t>.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B23" w:rsidRPr="00A74F2C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CE4F81" w:rsidRPr="00A74F2C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F2C">
        <w:t xml:space="preserve">Содержание программы дисциплины «История» направлено на достижение следующих </w:t>
      </w:r>
      <w:r w:rsidRPr="00A74F2C">
        <w:rPr>
          <w:bCs/>
        </w:rPr>
        <w:t>целей:</w:t>
      </w:r>
    </w:p>
    <w:p w:rsidR="00CE4F81" w:rsidRPr="00A74F2C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у молодого поколения исторических ориентиров самоидентификации в</w:t>
      </w:r>
      <w:r w:rsidR="000841A1">
        <w:t xml:space="preserve"> современном мире, гражданской </w:t>
      </w:r>
      <w:r w:rsidRPr="00A74F2C">
        <w:t>идентичности личности;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понимания истории как процесса эволюции общества, цивилизации и истории как науки;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развитие способности у обучающихся осмысливать важнейшие исторические события, процессы и явления;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CE4F81" w:rsidRPr="00A74F2C" w:rsidRDefault="00CE4F81" w:rsidP="000841A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4B6AA1" w:rsidRPr="00A74F2C" w:rsidRDefault="00461B23" w:rsidP="00FB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  <w:iCs/>
        </w:rPr>
      </w:pPr>
      <w:r w:rsidRPr="00A74F2C">
        <w:t>Дисциплина «История» способствует формированию общих компетен</w:t>
      </w:r>
      <w:r w:rsidR="00846BD2" w:rsidRPr="00A74F2C">
        <w:t xml:space="preserve">ций </w:t>
      </w:r>
      <w:r w:rsidRPr="00A74F2C">
        <w:t xml:space="preserve">по специальности </w:t>
      </w:r>
      <w:r w:rsidR="004B6AA1" w:rsidRPr="00A74F2C">
        <w:rPr>
          <w:bCs/>
          <w:iCs/>
        </w:rPr>
        <w:t>10.02.04 «Обеспечение информационной безопасности телекоммуникационных систем»:</w:t>
      </w:r>
    </w:p>
    <w:p w:rsidR="00846BD2" w:rsidRPr="00A74F2C" w:rsidRDefault="001E78F8" w:rsidP="00FB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</w:rPr>
      </w:pPr>
      <w:r w:rsidRPr="00A74F2C">
        <w:rPr>
          <w:color w:val="000000"/>
        </w:rPr>
        <w:t xml:space="preserve">ОК 01 </w:t>
      </w:r>
      <w:r w:rsidR="00846BD2" w:rsidRPr="00A74F2C">
        <w:rPr>
          <w:color w:val="000000"/>
        </w:rPr>
        <w:t>Выбирать способы решения задач профессиональной деятельности, применительно к различным контекстам</w:t>
      </w:r>
    </w:p>
    <w:p w:rsidR="00846BD2" w:rsidRPr="00A74F2C" w:rsidRDefault="001E78F8" w:rsidP="00FB47B5">
      <w:pPr>
        <w:ind w:firstLine="709"/>
        <w:jc w:val="both"/>
        <w:rPr>
          <w:color w:val="000000"/>
        </w:rPr>
      </w:pPr>
      <w:r w:rsidRPr="00A74F2C">
        <w:rPr>
          <w:color w:val="000000"/>
        </w:rPr>
        <w:t xml:space="preserve">ОК 02 </w:t>
      </w:r>
      <w:r w:rsidR="00846BD2" w:rsidRPr="00A74F2C">
        <w:rPr>
          <w:color w:val="000000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846BD2" w:rsidRDefault="001E78F8" w:rsidP="00FB47B5">
      <w:pPr>
        <w:ind w:firstLine="709"/>
        <w:jc w:val="both"/>
        <w:rPr>
          <w:color w:val="000000"/>
        </w:rPr>
      </w:pPr>
      <w:r w:rsidRPr="00A74F2C">
        <w:rPr>
          <w:color w:val="000000"/>
        </w:rPr>
        <w:t xml:space="preserve">ОК 05 </w:t>
      </w:r>
      <w:r w:rsidR="00846BD2" w:rsidRPr="00A74F2C">
        <w:rPr>
          <w:color w:val="000000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A74F2C" w:rsidRDefault="00A74F2C" w:rsidP="00FB47B5">
      <w:pPr>
        <w:ind w:firstLine="709"/>
        <w:jc w:val="both"/>
        <w:rPr>
          <w:color w:val="000000"/>
        </w:rPr>
      </w:pPr>
    </w:p>
    <w:p w:rsidR="00461B23" w:rsidRDefault="00F15C6D" w:rsidP="00A74F2C">
      <w:pPr>
        <w:ind w:firstLine="709"/>
        <w:jc w:val="both"/>
        <w:rPr>
          <w:color w:val="000000"/>
        </w:rPr>
      </w:pPr>
      <w:r>
        <w:rPr>
          <w:color w:val="000000"/>
        </w:rPr>
        <w:t>В рамках образовательной организации у обучающихся формируются личностные результаты:</w:t>
      </w:r>
    </w:p>
    <w:p w:rsidR="00F15C6D" w:rsidRDefault="00F15C6D" w:rsidP="00A74F2C">
      <w:pPr>
        <w:ind w:firstLine="709"/>
        <w:jc w:val="both"/>
        <w:rPr>
          <w:color w:val="000000"/>
        </w:rPr>
      </w:pPr>
    </w:p>
    <w:p w:rsidR="000E7450" w:rsidRDefault="000E7450" w:rsidP="00A74F2C">
      <w:pPr>
        <w:ind w:firstLine="709"/>
        <w:jc w:val="both"/>
        <w:rPr>
          <w:color w:val="000000"/>
        </w:rPr>
      </w:pPr>
    </w:p>
    <w:p w:rsidR="000E7450" w:rsidRDefault="000E7450" w:rsidP="00A74F2C">
      <w:pPr>
        <w:ind w:firstLine="709"/>
        <w:jc w:val="both"/>
        <w:rPr>
          <w:color w:val="000000"/>
        </w:rPr>
      </w:pPr>
    </w:p>
    <w:p w:rsidR="000E7450" w:rsidRPr="00347021" w:rsidRDefault="000E7450" w:rsidP="00A74F2C">
      <w:pPr>
        <w:ind w:firstLine="709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1"/>
        <w:gridCol w:w="2113"/>
      </w:tblGrid>
      <w:tr w:rsidR="00A74F2C" w:rsidRPr="004F3587" w:rsidTr="00347021">
        <w:tc>
          <w:tcPr>
            <w:tcW w:w="7338" w:type="dxa"/>
          </w:tcPr>
          <w:p w:rsidR="00A74F2C" w:rsidRPr="004F3587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lastRenderedPageBreak/>
              <w:t xml:space="preserve">Личностные результаты </w:t>
            </w:r>
          </w:p>
          <w:p w:rsidR="00A74F2C" w:rsidRPr="004F3587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реализации программы воспитания </w:t>
            </w:r>
          </w:p>
          <w:p w:rsidR="00A74F2C" w:rsidRPr="004F3587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74F2C" w:rsidRPr="004F3587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 xml:space="preserve">Код личностных результатов </w:t>
            </w:r>
            <w:r w:rsidRPr="004F3587">
              <w:rPr>
                <w:b/>
                <w:bCs/>
              </w:rPr>
              <w:br/>
              <w:t xml:space="preserve">реализации </w:t>
            </w:r>
            <w:r w:rsidRPr="004F3587">
              <w:rPr>
                <w:b/>
                <w:bCs/>
              </w:rPr>
              <w:br/>
              <w:t xml:space="preserve">программы </w:t>
            </w:r>
            <w:r w:rsidRPr="004F3587">
              <w:rPr>
                <w:b/>
                <w:bCs/>
              </w:rPr>
              <w:br/>
              <w:t>воспитания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036348" w:rsidP="00347021">
            <w:pPr>
              <w:spacing w:before="120"/>
              <w:jc w:val="both"/>
              <w:rPr>
                <w:b/>
                <w:bCs/>
                <w:i/>
                <w:iCs/>
              </w:rPr>
            </w:pPr>
            <w: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>
              <w:br/>
              <w:t xml:space="preserve">с Российским государством, демонстрирующий ответственность </w:t>
            </w:r>
            <w: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>
              <w:br/>
              <w:t>о Российском государстве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1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036348" w:rsidP="00347021">
            <w:pPr>
              <w:ind w:firstLine="33"/>
              <w:jc w:val="both"/>
              <w:rPr>
                <w:b/>
                <w:bCs/>
              </w:rPr>
            </w:pPr>
            <w: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>
              <w:br/>
              <w:t xml:space="preserve">к историческому и культурному наследию России. Осознанно </w:t>
            </w:r>
            <w:r>
              <w:br/>
              <w:t xml:space="preserve">и деятельно выражающий неприятие дискриминации в обществе </w:t>
            </w:r>
            <w:r>
              <w:br/>
              <w:t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2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036348" w:rsidP="00347021">
            <w:pPr>
              <w:ind w:firstLine="33"/>
              <w:jc w:val="both"/>
              <w:rPr>
                <w:b/>
                <w:bCs/>
              </w:rPr>
            </w:pPr>
            <w: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</w:t>
            </w:r>
            <w:r>
              <w:br/>
              <w:t>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3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036348" w:rsidP="00347021">
            <w:pPr>
              <w:ind w:firstLine="33"/>
              <w:jc w:val="both"/>
              <w:rPr>
                <w:b/>
                <w:bCs/>
              </w:rPr>
            </w:pPr>
            <w: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>
              <w:br/>
              <w:t xml:space="preserve">в течение жизни Демонстрирующий позитивное отношение </w:t>
            </w:r>
            <w:r>
              <w:br/>
              <w:t xml:space="preserve">к регулированию трудовых отношений. Ориентированный </w:t>
            </w:r>
            <w:r>
              <w:br/>
              <w:t xml:space="preserve">на самообразование и профессиональную переподготовку </w:t>
            </w:r>
            <w:r>
              <w:br/>
              <w:t xml:space="preserve">в условиях смены технологического уклада и сопутствующих </w:t>
            </w:r>
            <w:r>
              <w:lastRenderedPageBreak/>
              <w:t>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lastRenderedPageBreak/>
              <w:t>ЛР 4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036348" w:rsidP="00347021">
            <w:pPr>
              <w:ind w:firstLine="33"/>
              <w:jc w:val="both"/>
              <w:rPr>
                <w:b/>
                <w:bCs/>
              </w:rPr>
            </w:pPr>
            <w: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5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036348" w:rsidP="00347021">
            <w:pPr>
              <w:ind w:firstLine="33"/>
              <w:jc w:val="both"/>
              <w:rPr>
                <w:b/>
                <w:bCs/>
              </w:rPr>
            </w:pPr>
            <w:r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6</w:t>
            </w:r>
          </w:p>
        </w:tc>
      </w:tr>
      <w:tr w:rsidR="00A74F2C" w:rsidRPr="004F3587" w:rsidTr="00347021">
        <w:tc>
          <w:tcPr>
            <w:tcW w:w="7338" w:type="dxa"/>
          </w:tcPr>
          <w:p w:rsidR="00036348" w:rsidRPr="00036348" w:rsidRDefault="00036348" w:rsidP="00036348">
            <w:pPr>
              <w:ind w:firstLine="33"/>
              <w:jc w:val="both"/>
              <w:rPr>
                <w:rFonts w:eastAsiaTheme="minorEastAsia" w:cstheme="minorBidi"/>
              </w:rPr>
            </w:pPr>
            <w:r w:rsidRPr="00036348">
              <w:rPr>
                <w:rFonts w:eastAsiaTheme="minorEastAsia" w:cstheme="minorBidi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A74F2C" w:rsidRPr="00E379A3" w:rsidRDefault="00036348" w:rsidP="00036348">
            <w:pPr>
              <w:ind w:firstLine="33"/>
              <w:jc w:val="both"/>
              <w:rPr>
                <w:b/>
                <w:bCs/>
              </w:rPr>
            </w:pPr>
            <w:r w:rsidRPr="00036348">
              <w:rPr>
                <w:rFonts w:eastAsiaTheme="minorEastAsia" w:cstheme="minorBidi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 w:rsidRPr="00036348">
              <w:rPr>
                <w:rFonts w:eastAsiaTheme="minorEastAsia" w:cstheme="minorBidi"/>
              </w:rPr>
              <w:br/>
              <w:t>в отношении выражения прав и законных интересов других людей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7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036348" w:rsidP="00347021">
            <w:pPr>
              <w:ind w:firstLine="33"/>
              <w:jc w:val="both"/>
              <w:rPr>
                <w:b/>
                <w:bCs/>
              </w:rPr>
            </w:pPr>
            <w:r>
              <w:t xml:space="preserve">Проявляющий и демонстрирующий уважение законных интересов </w:t>
            </w:r>
            <w:r>
              <w:br/>
              <w:t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8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036348" w:rsidP="00347021">
            <w:pPr>
              <w:ind w:firstLine="33"/>
              <w:jc w:val="both"/>
              <w:rPr>
                <w:b/>
                <w:bCs/>
              </w:rPr>
            </w:pPr>
            <w:r>
              <w:t xml:space="preserve">Сознающий ценность жизни, здоровья и безопасности.     Соблюдающий и пропагандирующий здоровый образ жизни (здоровое питание, соблюдение гигиены, режим занятий и отдыха, физическая активность), демонстрирующий стремление </w:t>
            </w:r>
            <w:r>
              <w:br/>
              <w:t xml:space="preserve">к физическому совершенствованию. Проявляющий сознательное </w:t>
            </w:r>
            <w:r>
              <w:br/>
              <w:t>и обоснованное неприятие вредных привычек и опасных наклонностей (курение, употребление алкоголя, наркотиков, психоактивных веществ, азартных игр, любых форм зависимостей), деструктивного поведения в обществе, в том числе в цифровой среде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9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036348" w:rsidP="00347021">
            <w:pPr>
              <w:jc w:val="both"/>
              <w:rPr>
                <w:b/>
                <w:bCs/>
              </w:rPr>
            </w:pPr>
            <w:r>
              <w:t xml:space="preserve">Проявляющий уважение к эстетическим ценностям, обладающий основами эстетической культуры. Критически оценивающий </w:t>
            </w:r>
            <w:r>
              <w:br/>
              <w:t xml:space="preserve">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</w:t>
            </w:r>
            <w:r>
              <w:br/>
              <w:t xml:space="preserve">и самовыражения в обществе, выражающий сопричастность </w:t>
            </w:r>
            <w:r>
              <w:br/>
            </w:r>
            <w:r>
              <w:lastRenderedPageBreak/>
              <w:t xml:space="preserve">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</w:t>
            </w:r>
            <w:r>
              <w:br/>
              <w:t xml:space="preserve">и мирового художественного наследия, роли народных традиций </w:t>
            </w:r>
            <w:r>
              <w:br/>
              <w:t>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lastRenderedPageBreak/>
              <w:t>ЛР 11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036348" w:rsidP="00347021">
            <w:pPr>
              <w:jc w:val="both"/>
              <w:rPr>
                <w:b/>
                <w:bCs/>
              </w:rPr>
            </w:pPr>
            <w:r>
              <w:rPr>
                <w:bCs/>
              </w:rPr>
              <w:t xml:space="preserve"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</w:t>
            </w:r>
            <w:r>
              <w:rPr>
                <w:bCs/>
              </w:rPr>
              <w:br/>
              <w:t>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12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036348" w:rsidP="00347021">
            <w:pPr>
              <w:jc w:val="both"/>
              <w:rPr>
                <w:b/>
                <w:bCs/>
              </w:rPr>
            </w:pPr>
            <w:r w:rsidRPr="003E6BF7"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ind w:firstLine="33"/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14</w:t>
            </w:r>
          </w:p>
        </w:tc>
      </w:tr>
      <w:tr w:rsidR="00A74F2C" w:rsidRPr="004F3587" w:rsidTr="00347021">
        <w:tc>
          <w:tcPr>
            <w:tcW w:w="7338" w:type="dxa"/>
          </w:tcPr>
          <w:p w:rsidR="00A74F2C" w:rsidRPr="00E379A3" w:rsidRDefault="00A74F2C" w:rsidP="00347021">
            <w:pPr>
              <w:jc w:val="both"/>
              <w:rPr>
                <w:b/>
                <w:bCs/>
              </w:rPr>
            </w:pPr>
            <w:r w:rsidRPr="00E379A3"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A74F2C" w:rsidRPr="00E379A3" w:rsidRDefault="00A74F2C" w:rsidP="00347021">
            <w:pPr>
              <w:jc w:val="center"/>
              <w:rPr>
                <w:b/>
                <w:bCs/>
              </w:rPr>
            </w:pPr>
            <w:r w:rsidRPr="00E379A3">
              <w:rPr>
                <w:b/>
                <w:bCs/>
              </w:rPr>
              <w:t>ЛР 15</w:t>
            </w:r>
          </w:p>
        </w:tc>
      </w:tr>
    </w:tbl>
    <w:p w:rsidR="00A74F2C" w:rsidRDefault="00A74F2C" w:rsidP="00461B23">
      <w:pPr>
        <w:ind w:firstLine="709"/>
      </w:pPr>
    </w:p>
    <w:p w:rsidR="0040108E" w:rsidRDefault="0040108E" w:rsidP="00461B23">
      <w:pPr>
        <w:ind w:firstLine="709"/>
      </w:pPr>
    </w:p>
    <w:p w:rsidR="0040108E" w:rsidRDefault="0040108E" w:rsidP="00461B23">
      <w:pPr>
        <w:ind w:firstLine="709"/>
      </w:pPr>
    </w:p>
    <w:p w:rsidR="000C1D55" w:rsidRPr="00A74F2C" w:rsidRDefault="000C1D55" w:rsidP="000C1D55">
      <w:pPr>
        <w:ind w:firstLine="708"/>
        <w:jc w:val="both"/>
      </w:pPr>
      <w:r w:rsidRPr="00A74F2C">
        <w:rPr>
          <w:bCs/>
        </w:rPr>
        <w:t xml:space="preserve">Вариативная часть часов дисциплины ОГСЭ.02 «История» по специальности </w:t>
      </w:r>
      <w:r w:rsidRPr="00A74F2C">
        <w:rPr>
          <w:lang w:eastAsia="zh-CN"/>
        </w:rPr>
        <w:t xml:space="preserve">10.02.04 «Обеспечение информационной безопасности телекоммуникационных систем» </w:t>
      </w:r>
      <w:r w:rsidRPr="00A74F2C">
        <w:t>используется на увеличение объема времени для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722"/>
      </w:tblGrid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Название  темы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Кол-во часов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Умения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Знания</w:t>
            </w:r>
          </w:p>
        </w:tc>
      </w:tr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pPr>
              <w:rPr>
                <w:color w:val="FF0000"/>
              </w:rPr>
            </w:pPr>
            <w:r w:rsidRPr="00A74F2C">
              <w:rPr>
                <w:bCs/>
                <w:color w:val="000000"/>
                <w:shd w:val="clear" w:color="auto" w:fill="FFFFFF"/>
              </w:rPr>
              <w:t>Распад Советского Союза. Политический кризис в РФ 1993 года. Формирование новых органов власти.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</w:pPr>
            <w:r w:rsidRPr="00A74F2C">
              <w:t>2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both"/>
            </w:pPr>
            <w:r w:rsidRPr="00A74F2C">
              <w:t>- 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both"/>
            </w:pPr>
            <w:r w:rsidRPr="00A74F2C">
              <w:t>- 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r w:rsidRPr="00A74F2C">
              <w:rPr>
                <w:bCs/>
              </w:rPr>
              <w:t>Социально-экономическое развитие ведущих стран в 1980-е-2000 годы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</w:pPr>
            <w:r w:rsidRPr="00A74F2C">
              <w:t>2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both"/>
            </w:pPr>
            <w:r w:rsidRPr="00A74F2C">
              <w:t>- 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both"/>
            </w:pPr>
            <w:r w:rsidRPr="00A74F2C">
              <w:t>- 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</w:tbl>
    <w:p w:rsidR="000C1D55" w:rsidRPr="00A74F2C" w:rsidRDefault="000C1D55" w:rsidP="000C1D55">
      <w:pPr>
        <w:widowControl w:val="0"/>
        <w:suppressAutoHyphens/>
        <w:ind w:firstLine="709"/>
        <w:jc w:val="both"/>
        <w:rPr>
          <w:rFonts w:eastAsia="Lucida Sans Unicode"/>
          <w:lang w:eastAsia="en-US" w:bidi="en-US"/>
        </w:rPr>
      </w:pPr>
      <w:r w:rsidRPr="00A74F2C">
        <w:rPr>
          <w:rFonts w:eastAsia="Lucida Sans Unicode"/>
          <w:lang w:eastAsia="en-US" w:bidi="en-US"/>
        </w:rPr>
        <w:t>В результате освоения частично вариативной учебной дисциплины «История» студент должен добиться следующих результатов:</w:t>
      </w:r>
    </w:p>
    <w:p w:rsidR="000C1D55" w:rsidRPr="00A74F2C" w:rsidRDefault="000C1D55" w:rsidP="000C1D55">
      <w:pPr>
        <w:widowControl w:val="0"/>
        <w:suppressAutoHyphens/>
        <w:jc w:val="both"/>
        <w:rPr>
          <w:rFonts w:eastAsia="Lucida Sans Unicode"/>
          <w:b/>
          <w:i/>
          <w:lang w:eastAsia="en-US" w:bidi="en-US"/>
        </w:rPr>
      </w:pPr>
      <w:r w:rsidRPr="00A74F2C">
        <w:rPr>
          <w:rFonts w:eastAsia="Lucida Sans Unicode"/>
          <w:b/>
          <w:i/>
          <w:lang w:eastAsia="en-US" w:bidi="en-US"/>
        </w:rPr>
        <w:lastRenderedPageBreak/>
        <w:t>уметь:</w:t>
      </w:r>
    </w:p>
    <w:p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ориентироваться в современной экономической, политической и культурной ситуации в России и мире;</w:t>
      </w:r>
    </w:p>
    <w:p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выявлять взаимосвязь российских, региональных, мировых социально-экономических, политических и культурных проблем;</w:t>
      </w:r>
    </w:p>
    <w:p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осознавать роль науки, культуры и религии в сохранении и укреплении национальных и государственных традиций.</w:t>
      </w:r>
    </w:p>
    <w:p w:rsidR="000C1D55" w:rsidRPr="00A74F2C" w:rsidRDefault="000C1D55" w:rsidP="000C1D55">
      <w:pPr>
        <w:widowControl w:val="0"/>
        <w:suppressAutoHyphens/>
        <w:jc w:val="both"/>
        <w:rPr>
          <w:rFonts w:eastAsia="Lucida Sans Unicode"/>
          <w:b/>
          <w:i/>
          <w:lang w:eastAsia="en-US" w:bidi="en-US"/>
        </w:rPr>
      </w:pPr>
      <w:r w:rsidRPr="00A74F2C">
        <w:rPr>
          <w:rFonts w:eastAsia="Lucida Sans Unicode"/>
          <w:b/>
          <w:i/>
          <w:lang w:eastAsia="en-US" w:bidi="en-US"/>
        </w:rPr>
        <w:t>знать:</w:t>
      </w:r>
    </w:p>
    <w:p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 xml:space="preserve">закономерности исторического процесса, основные этапы, события российской истории, место и роль России в истории человечества и в современном мире; </w:t>
      </w:r>
    </w:p>
    <w:p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 xml:space="preserve">содержание и назначение важнейших правовых и законодательных актов мирового и регионального значения; </w:t>
      </w:r>
    </w:p>
    <w:p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</w:r>
    </w:p>
    <w:p w:rsidR="0040108E" w:rsidRPr="00A74F2C" w:rsidRDefault="0040108E" w:rsidP="00461B23">
      <w:pPr>
        <w:ind w:firstLine="709"/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B23" w:rsidRPr="00A74F2C" w:rsidRDefault="00461B23" w:rsidP="0089751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2.СТРУКТУРА И СОДЕРЖАНИЕ УЧЕБНОЙ ДИСЦИПЛИНЫ</w:t>
      </w:r>
    </w:p>
    <w:p w:rsidR="00461B23" w:rsidRPr="00A74F2C" w:rsidRDefault="00461B23" w:rsidP="00461B2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461B23" w:rsidRPr="00A74F2C" w:rsidRDefault="00461B23" w:rsidP="00461B2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A74F2C">
        <w:rPr>
          <w:b/>
        </w:rPr>
        <w:t>2.1. Объем учебной дисциплины и виды учебной работы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61B23" w:rsidRPr="00A74F2C" w:rsidRDefault="00461B23" w:rsidP="00461B23"/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44"/>
      </w:tblGrid>
      <w:tr w:rsidR="00BD3624" w:rsidRPr="00A74F2C" w:rsidTr="00A74F2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BD3624" w:rsidRPr="00A74F2C" w:rsidRDefault="00BD3624" w:rsidP="00347021">
            <w:pPr>
              <w:jc w:val="center"/>
            </w:pPr>
            <w:r w:rsidRPr="00A74F2C">
              <w:rPr>
                <w:b/>
              </w:rPr>
              <w:t>Вид учебной работы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3624" w:rsidRPr="00A74F2C" w:rsidRDefault="00BD3624" w:rsidP="00347021">
            <w:pPr>
              <w:jc w:val="center"/>
              <w:rPr>
                <w:b/>
                <w:iCs/>
              </w:rPr>
            </w:pPr>
            <w:r w:rsidRPr="00A74F2C">
              <w:rPr>
                <w:b/>
                <w:iCs/>
              </w:rPr>
              <w:t>Количество часов</w:t>
            </w:r>
          </w:p>
        </w:tc>
      </w:tr>
      <w:tr w:rsidR="00BD3624" w:rsidRPr="00A74F2C" w:rsidTr="00A74F2C">
        <w:trPr>
          <w:trHeight w:val="285"/>
        </w:trPr>
        <w:tc>
          <w:tcPr>
            <w:tcW w:w="7904" w:type="dxa"/>
            <w:shd w:val="clear" w:color="auto" w:fill="auto"/>
          </w:tcPr>
          <w:p w:rsidR="00BD3624" w:rsidRPr="00A74F2C" w:rsidRDefault="00BD3624" w:rsidP="00347021">
            <w:pPr>
              <w:rPr>
                <w:b/>
              </w:rPr>
            </w:pPr>
            <w:r w:rsidRPr="00A74F2C">
              <w:rPr>
                <w:b/>
              </w:rPr>
              <w:t>Объем ОП (всего)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BD3624" w:rsidP="00347021">
            <w:pPr>
              <w:jc w:val="center"/>
              <w:rPr>
                <w:b/>
                <w:iCs/>
              </w:rPr>
            </w:pPr>
            <w:r w:rsidRPr="00A74F2C">
              <w:rPr>
                <w:b/>
                <w:iCs/>
              </w:rPr>
              <w:t>84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347021">
            <w:pPr>
              <w:jc w:val="both"/>
            </w:pPr>
            <w:r w:rsidRPr="00A74F2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347021" w:rsidP="0034702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80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BD3624">
            <w:pPr>
              <w:pStyle w:val="a5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F2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347021" w:rsidP="00347021">
            <w:pPr>
              <w:jc w:val="center"/>
              <w:rPr>
                <w:iCs/>
              </w:rPr>
            </w:pPr>
            <w:r>
              <w:rPr>
                <w:iCs/>
              </w:rPr>
              <w:t>80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BD3624">
            <w:pPr>
              <w:jc w:val="both"/>
            </w:pPr>
            <w:r w:rsidRPr="00A74F2C">
              <w:t>Самостоятельная работа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347021" w:rsidP="0034702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347021">
            <w:pPr>
              <w:jc w:val="both"/>
            </w:pPr>
            <w:r w:rsidRPr="00A74F2C">
              <w:t xml:space="preserve">Вариативные часы 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BD3624" w:rsidP="00347021">
            <w:pPr>
              <w:jc w:val="center"/>
              <w:rPr>
                <w:iCs/>
              </w:rPr>
            </w:pPr>
            <w:r w:rsidRPr="00A74F2C">
              <w:rPr>
                <w:iCs/>
              </w:rPr>
              <w:t>4</w:t>
            </w:r>
          </w:p>
        </w:tc>
      </w:tr>
      <w:tr w:rsidR="00BD3624" w:rsidRPr="00A74F2C" w:rsidTr="00A74F2C">
        <w:tc>
          <w:tcPr>
            <w:tcW w:w="9348" w:type="dxa"/>
            <w:gridSpan w:val="2"/>
            <w:shd w:val="clear" w:color="auto" w:fill="auto"/>
          </w:tcPr>
          <w:p w:rsidR="00BD3624" w:rsidRPr="00A74F2C" w:rsidRDefault="00BD3624" w:rsidP="00BD3624">
            <w:pPr>
              <w:ind w:left="5954" w:hanging="5954"/>
              <w:rPr>
                <w:iCs/>
              </w:rPr>
            </w:pPr>
            <w:r w:rsidRPr="00A74F2C">
              <w:rPr>
                <w:b/>
                <w:iCs/>
              </w:rPr>
              <w:t xml:space="preserve">Итоговая аттестация по дисциплине – </w:t>
            </w:r>
            <w:r w:rsidRPr="00A74F2C">
              <w:rPr>
                <w:iCs/>
              </w:rPr>
              <w:t>дифференцированный зачет</w:t>
            </w:r>
          </w:p>
        </w:tc>
      </w:tr>
    </w:tbl>
    <w:p w:rsidR="00E31091" w:rsidRPr="00A74F2C" w:rsidRDefault="00E31091" w:rsidP="00461B23">
      <w:pPr>
        <w:sectPr w:rsidR="00E31091" w:rsidRPr="00A74F2C" w:rsidSect="00E310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31091" w:rsidRPr="00A74F2C" w:rsidRDefault="00E31091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A74F2C">
        <w:rPr>
          <w:b/>
        </w:rPr>
        <w:lastRenderedPageBreak/>
        <w:t>2.2. Тематический план и содержание учебной дисциплины «История</w:t>
      </w:r>
      <w:r w:rsidR="009C2671" w:rsidRPr="00A74F2C">
        <w:rPr>
          <w:b/>
        </w:rPr>
        <w:t>»</w:t>
      </w:r>
    </w:p>
    <w:p w:rsidR="009C2671" w:rsidRPr="00A74F2C" w:rsidRDefault="009C2671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2896"/>
        <w:gridCol w:w="10"/>
        <w:gridCol w:w="8644"/>
        <w:gridCol w:w="1255"/>
        <w:gridCol w:w="16"/>
        <w:gridCol w:w="2200"/>
      </w:tblGrid>
      <w:tr w:rsidR="009C2671" w:rsidRPr="00A74F2C" w:rsidTr="00A74F2C">
        <w:trPr>
          <w:trHeight w:val="20"/>
        </w:trPr>
        <w:tc>
          <w:tcPr>
            <w:tcW w:w="2906" w:type="dxa"/>
            <w:gridSpan w:val="2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Наименование    разделов и тем</w:t>
            </w:r>
          </w:p>
        </w:tc>
        <w:tc>
          <w:tcPr>
            <w:tcW w:w="8644" w:type="dxa"/>
          </w:tcPr>
          <w:p w:rsidR="009C2671" w:rsidRPr="00A74F2C" w:rsidRDefault="009C2671" w:rsidP="00124A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материала, лабораторные и практические занятия, самостоятельная работа студентов.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Объем   часов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B11890" w:rsidP="00B1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Формируемые ПК и ОК</w:t>
            </w:r>
          </w:p>
        </w:tc>
      </w:tr>
      <w:tr w:rsidR="009C2671" w:rsidRPr="00A74F2C" w:rsidTr="00A74F2C">
        <w:trPr>
          <w:trHeight w:val="267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Введение </w:t>
            </w:r>
          </w:p>
        </w:tc>
        <w:tc>
          <w:tcPr>
            <w:tcW w:w="8644" w:type="dxa"/>
            <w:tcBorders>
              <w:bottom w:val="single" w:sz="4" w:space="0" w:color="auto"/>
            </w:tcBorders>
          </w:tcPr>
          <w:p w:rsidR="009C2671" w:rsidRPr="00A74F2C" w:rsidRDefault="00124A16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671" w:rsidRDefault="00124A16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303E4B" w:rsidRPr="00A74F2C">
              <w:rPr>
                <w:bCs/>
              </w:rPr>
              <w:t>2, ОК</w:t>
            </w:r>
            <w:r w:rsidRPr="00A74F2C">
              <w:rPr>
                <w:bCs/>
              </w:rPr>
              <w:t>02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124A16" w:rsidRPr="00A74F2C" w:rsidTr="00A74F2C">
        <w:trPr>
          <w:trHeight w:val="268"/>
        </w:trPr>
        <w:tc>
          <w:tcPr>
            <w:tcW w:w="2906" w:type="dxa"/>
            <w:gridSpan w:val="2"/>
            <w:vMerge/>
          </w:tcPr>
          <w:p w:rsidR="00124A16" w:rsidRPr="00A74F2C" w:rsidRDefault="00124A16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bottom w:val="nil"/>
            </w:tcBorders>
          </w:tcPr>
          <w:p w:rsidR="00124A16" w:rsidRPr="00A74F2C" w:rsidRDefault="00124A16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Историческое знание, его достоверность и источники, история как наука.</w:t>
            </w:r>
          </w:p>
        </w:tc>
        <w:tc>
          <w:tcPr>
            <w:tcW w:w="1255" w:type="dxa"/>
            <w:vMerge w:val="restart"/>
          </w:tcPr>
          <w:p w:rsidR="00124A16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vMerge w:val="restart"/>
            <w:shd w:val="clear" w:color="auto" w:fill="auto"/>
          </w:tcPr>
          <w:p w:rsidR="00124A16" w:rsidRPr="00A74F2C" w:rsidRDefault="00124A16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654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nil"/>
            </w:tcBorders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74F2C">
              <w:t>Факторы исторического развития: природно-климатический, этнический, экономический, культурно-политический. Периодизация всемирной истории, история и время.</w:t>
            </w:r>
          </w:p>
        </w:tc>
        <w:tc>
          <w:tcPr>
            <w:tcW w:w="1255" w:type="dxa"/>
            <w:vMerge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vMerge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F15C6D">
        <w:trPr>
          <w:trHeight w:val="20"/>
        </w:trPr>
        <w:tc>
          <w:tcPr>
            <w:tcW w:w="2906" w:type="dxa"/>
            <w:gridSpan w:val="2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</w:rPr>
              <w:t>Раздел 1.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  <w:shd w:val="clear" w:color="auto" w:fill="FFFFFF"/>
              </w:rPr>
              <w:t>НОВЕЙШАЯ ИСТОРИЯ. ПЕРВАЯ ПОЛОВИНА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5</w:t>
            </w:r>
            <w:r w:rsidR="002E7A9B" w:rsidRPr="00A74F2C">
              <w:rPr>
                <w:b/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1.1. Индустриальное общество в начале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</w:pPr>
            <w:r w:rsidRPr="00A74F2C">
              <w:rPr>
                <w:bCs/>
              </w:rPr>
              <w:t>Новая индустриальная эпоха. Бурный рост городов и городского населения.</w:t>
            </w:r>
            <w:r w:rsidRPr="00A74F2C">
              <w:rPr>
                <w:rStyle w:val="a7"/>
                <w:rFonts w:cs="Times New Roman"/>
                <w:lang w:val="ru-RU"/>
              </w:rPr>
              <w:t xml:space="preserve"> Социальный реформизм. </w:t>
            </w:r>
            <w:r w:rsidRPr="00A74F2C">
              <w:rPr>
                <w:rStyle w:val="a8"/>
                <w:b w:val="0"/>
              </w:rPr>
              <w:t>Усиление роли государства в экономической жизни.</w:t>
            </w:r>
            <w:r w:rsidRPr="00A74F2C">
              <w:rPr>
                <w:bCs/>
              </w:rPr>
              <w:t xml:space="preserve">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ПК1.4,ОК01,ОК02, ЛР1-ЛР9, ЛР9-Л11</w:t>
            </w:r>
          </w:p>
        </w:tc>
      </w:tr>
      <w:tr w:rsidR="009C2671" w:rsidRPr="00A74F2C" w:rsidTr="00A74F2C">
        <w:trPr>
          <w:trHeight w:val="304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1.2. Экономика великих держав в нач. XX века. Вторая промышленная революция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53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  <w:rPr>
                <w:b/>
                <w:bCs/>
              </w:rPr>
            </w:pPr>
            <w:r w:rsidRPr="00A74F2C">
              <w:rPr>
                <w:bCs/>
              </w:rPr>
              <w:t>Индустриализм и единство мира. Вторая промышленно-технологическая революция. Неравномерность экономического развития.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ПК1.4, ОК01, ОК02</w:t>
            </w:r>
          </w:p>
          <w:p w:rsidR="00F15C6D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26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1.3.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</w:rPr>
              <w:t>Политическое развитие великих держав в нач.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133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outlineLvl w:val="7"/>
              <w:rPr>
                <w:b/>
              </w:rPr>
            </w:pPr>
            <w:r w:rsidRPr="00A74F2C">
              <w:rPr>
                <w:bCs/>
              </w:rPr>
              <w:t>Демократизация.</w:t>
            </w:r>
            <w:r w:rsidRPr="00A74F2C">
              <w:rPr>
                <w:b/>
                <w:bCs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Политические партии и политическая борьба в начале </w:t>
            </w:r>
            <w:r w:rsidRPr="00A74F2C">
              <w:t>XX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в. Социалистическое движение. </w:t>
            </w:r>
            <w:r w:rsidRPr="00A74F2C">
              <w:rPr>
                <w:bCs/>
              </w:rPr>
              <w:t xml:space="preserve">Рабочее движение. </w:t>
            </w:r>
            <w:r w:rsidRPr="00A74F2C">
              <w:t>Главных идеологические направления: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консерватизм, либерализм, социализм </w:t>
            </w:r>
            <w:r w:rsidRPr="00A74F2C">
              <w:t>и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>марксизм.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303E4B" w:rsidRPr="00A74F2C">
              <w:t>5, ОК05, ОК</w:t>
            </w:r>
            <w:r w:rsidRPr="00A74F2C">
              <w:t>06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418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1.4.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 xml:space="preserve">«Новый империализм». Начало </w:t>
            </w:r>
            <w:r w:rsidRPr="00A74F2C">
              <w:rPr>
                <w:b/>
                <w:bCs/>
              </w:rPr>
              <w:lastRenderedPageBreak/>
              <w:t>борьбы за передел мира. Происхождение Первой мировой войны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97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  <w:rPr>
                <w:bCs/>
              </w:rPr>
            </w:pPr>
            <w:r w:rsidRPr="00A74F2C">
              <w:t xml:space="preserve">Понятие </w:t>
            </w:r>
            <w:r w:rsidRPr="00A74F2C">
              <w:rPr>
                <w:rStyle w:val="a8"/>
                <w:b w:val="0"/>
              </w:rPr>
              <w:t>«Новый империализм». Политические и экономические причины Первой мировой войны. Рельсовая политика. Локальные конфликты.</w:t>
            </w:r>
            <w:r w:rsidRPr="00A74F2C">
              <w:rPr>
                <w:rStyle w:val="a8"/>
              </w:rPr>
              <w:t xml:space="preserve"> </w:t>
            </w:r>
            <w:r w:rsidRPr="00A74F2C">
              <w:rPr>
                <w:bCs/>
              </w:rPr>
              <w:t>Смена военно-политических союзов. Тройственный союз и Антанта.</w:t>
            </w:r>
          </w:p>
          <w:p w:rsidR="002A567A" w:rsidRPr="00A74F2C" w:rsidRDefault="002A567A" w:rsidP="007A2E05">
            <w:pPr>
              <w:shd w:val="clear" w:color="auto" w:fill="FFFFFF"/>
              <w:rPr>
                <w:bCs/>
              </w:rPr>
            </w:pPr>
          </w:p>
          <w:p w:rsidR="002A567A" w:rsidRPr="00A74F2C" w:rsidRDefault="002A567A" w:rsidP="007A2E05">
            <w:pPr>
              <w:shd w:val="clear" w:color="auto" w:fill="FFFFFF"/>
              <w:rPr>
                <w:bCs/>
              </w:rPr>
            </w:pPr>
          </w:p>
          <w:p w:rsidR="002A567A" w:rsidRPr="00A74F2C" w:rsidRDefault="002A567A" w:rsidP="007A2E05">
            <w:pPr>
              <w:shd w:val="clear" w:color="auto" w:fill="FFFFFF"/>
            </w:pPr>
          </w:p>
        </w:tc>
        <w:tc>
          <w:tcPr>
            <w:tcW w:w="1255" w:type="dxa"/>
          </w:tcPr>
          <w:p w:rsidR="002344DF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  <w:p w:rsidR="002344DF" w:rsidRPr="00A74F2C" w:rsidRDefault="002344DF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ПК1.5,</w:t>
            </w:r>
            <w:r w:rsidR="00F15C6D">
              <w:t xml:space="preserve"> </w:t>
            </w:r>
            <w:r w:rsidRPr="00A74F2C">
              <w:t>ОК05,</w:t>
            </w:r>
            <w:r w:rsidR="00F15C6D">
              <w:t xml:space="preserve"> </w:t>
            </w:r>
            <w:r w:rsidRPr="00A74F2C">
              <w:t>ОК06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1.5.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  <w:spacing w:val="-10"/>
              </w:rPr>
              <w:t>Первая мировая война. 1914— 1918 гг. Версальско-Вашингтонская система Последствия войны: революции и распад империй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3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r w:rsidRPr="00A74F2C">
              <w:rPr>
                <w:snapToGrid w:val="0"/>
                <w:spacing w:val="-6"/>
              </w:rPr>
              <w:t>Ход и характер Первой мировой войны (1914–1918 гг.). Цели и планы сторон. Итоги.</w:t>
            </w:r>
            <w:r w:rsidRPr="00A74F2C">
              <w:t xml:space="preserve"> Формирование Версальско – Вашингтонской системы. </w:t>
            </w:r>
            <w:r w:rsidRPr="00A74F2C">
              <w:rPr>
                <w:iCs/>
              </w:rPr>
              <w:t>Противоречия новой системы международных отношений:</w:t>
            </w:r>
            <w:r w:rsidRPr="00A74F2C">
              <w:t xml:space="preserve">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4, ОК</w:t>
            </w:r>
            <w:r w:rsidRPr="00A74F2C">
              <w:rPr>
                <w:bCs/>
              </w:rPr>
              <w:t>01.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1.6.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</w:rPr>
              <w:t>Революция 1917 г. в России и Брестский мир. 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726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1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  <w:rPr>
                <w:bCs/>
              </w:rPr>
            </w:pPr>
            <w:r w:rsidRPr="00A74F2C">
              <w:rPr>
                <w:bCs/>
              </w:rPr>
              <w:t>Причины революции. Февраль-март. Кризисы правительства. События октября и декреты новой советской власти. Брестский мир: специфика и последствия.</w:t>
            </w:r>
          </w:p>
          <w:p w:rsidR="009C2671" w:rsidRPr="00A74F2C" w:rsidRDefault="009C2671" w:rsidP="007A2E05">
            <w:pPr>
              <w:tabs>
                <w:tab w:val="left" w:pos="1189"/>
              </w:tabs>
            </w:pP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303E4B" w:rsidRPr="00A74F2C">
              <w:t>1, ОК01, ОК</w:t>
            </w:r>
            <w:r w:rsidRPr="00A74F2C"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1.7.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</w:rPr>
              <w:t>Капиталистический мир в 1920-е гг. США и страны Европы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03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Восстановление экономики в 1920-е гг. Эпоха «Просперити» в США. Экономический кризис в Великобритании. Политическая нестабильность во Франции. Специфика Веймарской республики.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5,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1.8.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</w:rPr>
              <w:t>Социально-экономическое и политическое развитие СССР в 1920-е-1930-е годы</w:t>
            </w:r>
            <w:r w:rsidRPr="00A74F2C">
              <w:rPr>
                <w:b/>
                <w:iCs/>
                <w:snapToGrid w:val="0"/>
              </w:rPr>
              <w:t xml:space="preserve">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83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napToGrid w:val="0"/>
            </w:pPr>
            <w:r w:rsidRPr="00A74F2C">
              <w:t xml:space="preserve">Новая экономическая политика. Образование СССР. </w:t>
            </w:r>
            <w:r w:rsidRPr="00A74F2C">
              <w:rPr>
                <w:bCs/>
              </w:rPr>
              <w:t>Начало индустриализации. Коллективизация. Политическая борьба. Советское общество в 1920-е-1930-е годы.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5,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34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1.9.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 xml:space="preserve">Международные отношения в 1920-е годы.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17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>Внешняя политика СССР в 1920-е годы Генуэзская конференция и Рапалльский договор. Лозанские соглашения. Пакт Бриана- Келлога.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303E4B" w:rsidRPr="00A74F2C">
              <w:t>1, ОК</w:t>
            </w:r>
            <w:r w:rsidRPr="00A74F2C">
              <w:t>01.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1.10.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Турция, Китай, Индия, Япония в 20-30-е гг.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rPr>
                <w:bCs/>
                <w:iCs/>
              </w:rPr>
            </w:pPr>
            <w:r w:rsidRPr="00A74F2C">
              <w:t xml:space="preserve">Турецкая республика. Китайская Советская республика. Индия: Махатма Ганди и кампания ненасильственного сопротивления. Япония: </w:t>
            </w:r>
            <w:r w:rsidRPr="00A74F2C">
              <w:rPr>
                <w:bCs/>
                <w:iCs/>
              </w:rPr>
              <w:t>милитаризм и экспансионизм.</w:t>
            </w:r>
          </w:p>
          <w:p w:rsidR="002A567A" w:rsidRPr="00A74F2C" w:rsidRDefault="002A567A" w:rsidP="007A2E05">
            <w:pPr>
              <w:rPr>
                <w:bCs/>
                <w:iCs/>
              </w:rPr>
            </w:pPr>
          </w:p>
          <w:p w:rsidR="002A567A" w:rsidRPr="00A74F2C" w:rsidRDefault="002A567A" w:rsidP="007A2E05">
            <w:pPr>
              <w:rPr>
                <w:bCs/>
                <w:iCs/>
              </w:rPr>
            </w:pPr>
          </w:p>
          <w:p w:rsidR="002A567A" w:rsidRPr="00A74F2C" w:rsidRDefault="002A567A" w:rsidP="007A2E05"/>
        </w:tc>
        <w:tc>
          <w:tcPr>
            <w:tcW w:w="1255" w:type="dxa"/>
          </w:tcPr>
          <w:p w:rsidR="002344DF" w:rsidRPr="00A74F2C" w:rsidRDefault="002344DF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3, ОК</w:t>
            </w:r>
            <w:r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1.11.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Мировой экономический кризис 1929—1933 гг. Пути выхода.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rPr>
                <w:bCs/>
              </w:rPr>
            </w:pPr>
            <w:r w:rsidRPr="00A74F2C">
              <w:rPr>
                <w:bCs/>
              </w:rPr>
              <w:t>Причины кризиса. Последствия кризиса. Европейские варианты выхода из кризиса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3, ОК</w:t>
            </w:r>
            <w:r w:rsidRPr="00A74F2C">
              <w:rPr>
                <w:bCs/>
              </w:rPr>
              <w:t>03.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1.12.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</w:rPr>
              <w:t>США: «новый курс» Ф. Рузвельта.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r w:rsidRPr="00A74F2C">
              <w:rPr>
                <w:rStyle w:val="a8"/>
              </w:rPr>
              <w:t xml:space="preserve">Франклин Делано Рузвельт. </w:t>
            </w:r>
            <w:r w:rsidRPr="00A74F2C">
              <w:rPr>
                <w:b/>
              </w:rPr>
              <w:t>«</w:t>
            </w:r>
            <w:r w:rsidRPr="00A74F2C">
              <w:rPr>
                <w:rStyle w:val="a8"/>
              </w:rPr>
              <w:t>Новый курс для забытого человека»</w:t>
            </w:r>
            <w:r w:rsidRPr="00A74F2C">
              <w:rPr>
                <w:b/>
              </w:rPr>
              <w:t>.</w:t>
            </w:r>
            <w:r w:rsidRPr="00A74F2C">
              <w:t xml:space="preserve"> Оздоровление банковской и финансовой систем. </w:t>
            </w:r>
            <w:r w:rsidRPr="00A74F2C">
              <w:rPr>
                <w:iCs/>
              </w:rPr>
              <w:t xml:space="preserve">Закон о восстановлении национальной промышленности. </w:t>
            </w:r>
            <w:r w:rsidRPr="00A74F2C">
              <w:rPr>
                <w:rStyle w:val="a9"/>
                <w:rFonts w:eastAsiaTheme="majorEastAsia"/>
                <w:i w:val="0"/>
              </w:rPr>
              <w:t>Закон «О регулировании сельского хозяйства».</w:t>
            </w:r>
            <w:r w:rsidRPr="00A74F2C">
              <w:rPr>
                <w:i/>
              </w:rPr>
              <w:t xml:space="preserve"> </w:t>
            </w:r>
            <w:r w:rsidRPr="00A74F2C">
              <w:t>Национальный закон о трудовых отношениях. Социальные движения. Итоги курса Рузвельта.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3, ОК</w:t>
            </w:r>
            <w:r w:rsidRPr="00A74F2C">
              <w:rPr>
                <w:bCs/>
              </w:rPr>
              <w:t>03.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1.13.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Демократические страны Европы в 1930-е гг. Великобритания, Франция.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45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Великобритания: Национальное правительство Протекционизм и государственная поддержка сельского хозяйства. Франция: политическая неустойчивость. Народный фронт. Парламентский кризис и угроза фашизма. </w:t>
            </w:r>
            <w:r w:rsidRPr="00A74F2C">
              <w:rPr>
                <w:rFonts w:ascii="Times New Roman" w:hAnsi="Times New Roman" w:cs="Times New Roman"/>
                <w:b w:val="0"/>
                <w:color w:val="auto"/>
              </w:rPr>
              <w:t>Формирование антифашистского фронт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451768" w:rsidRPr="00A74F2C">
              <w:rPr>
                <w:bCs/>
              </w:rPr>
              <w:t>5,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485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1.14.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Тоталитарные режимы в 1930-е гг. Италия, Испания.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val="ru-RU" w:eastAsia="ru-RU" w:bidi="ar-SA"/>
              </w:rPr>
            </w:pPr>
            <w:r w:rsidRPr="00A74F2C">
              <w:rPr>
                <w:rFonts w:ascii="Times New Roman" w:eastAsia="Times New Roman" w:hAnsi="Times New Roman" w:cs="Times New Roman"/>
                <w:bCs w:val="0"/>
                <w:color w:val="auto"/>
                <w:lang w:val="ru-RU" w:eastAsia="ru-RU" w:bidi="ar-SA"/>
              </w:rPr>
              <w:t>Содержание учебного материала</w:t>
            </w:r>
            <w:r w:rsidRPr="00A74F2C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27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Италия: фашизм и корпоративизм. </w:t>
            </w:r>
            <w:r w:rsidRPr="00A74F2C">
              <w:rPr>
                <w:rStyle w:val="a8"/>
                <w:rFonts w:ascii="Times New Roman" w:hAnsi="Times New Roman" w:cs="Times New Roman"/>
                <w:color w:val="auto"/>
                <w:lang w:val="ru-RU"/>
              </w:rPr>
              <w:t xml:space="preserve">Бенито Муссолини.  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Особенности фашизма. Создание корпоративной системы. Испания: революция, гражданская война, франкизм. </w:t>
            </w:r>
            <w:r w:rsidRPr="00A74F2C">
              <w:rPr>
                <w:rFonts w:ascii="Times New Roman" w:hAnsi="Times New Roman" w:cs="Times New Roman"/>
                <w:b w:val="0"/>
                <w:color w:val="auto"/>
              </w:rPr>
              <w:t>Испанский фашизм. Особенности франкизма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15C6D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451768" w:rsidRPr="00A74F2C">
              <w:rPr>
                <w:bCs/>
              </w:rPr>
              <w:t>5, ОК02, ОК</w:t>
            </w:r>
            <w:r w:rsidRPr="00A74F2C">
              <w:rPr>
                <w:bCs/>
              </w:rPr>
              <w:t>03</w:t>
            </w:r>
          </w:p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  <w:r w:rsidR="00A75D9A" w:rsidRPr="00A74F2C">
              <w:rPr>
                <w:bCs/>
              </w:rPr>
              <w:t>.</w:t>
            </w: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1.15.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 xml:space="preserve">Германия </w:t>
            </w:r>
            <w:r w:rsidR="00451768" w:rsidRPr="00A74F2C">
              <w:rPr>
                <w:b/>
                <w:bCs/>
              </w:rPr>
              <w:t>в 1930</w:t>
            </w:r>
            <w:r w:rsidRPr="00A74F2C">
              <w:rPr>
                <w:b/>
                <w:bCs/>
              </w:rPr>
              <w:t xml:space="preserve">-е гг.: нацизм и тоталитарная диктатура.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47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Пропаганда и теория национал-социализма. Установление тоталитарной диктатуры. Милитаризация экономики.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15C6D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451768" w:rsidRPr="00A74F2C">
              <w:rPr>
                <w:bCs/>
              </w:rPr>
              <w:t>5, ОК02, ОК</w:t>
            </w:r>
            <w:r w:rsidRPr="00A74F2C">
              <w:rPr>
                <w:bCs/>
              </w:rPr>
              <w:t>03</w:t>
            </w:r>
          </w:p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  <w:r w:rsidR="00A75D9A" w:rsidRPr="00A74F2C">
              <w:rPr>
                <w:bCs/>
              </w:rPr>
              <w:t>.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lastRenderedPageBreak/>
              <w:t>Тема 1.16</w:t>
            </w:r>
            <w:r w:rsidR="0005714A">
              <w:rPr>
                <w:b/>
              </w:rPr>
              <w:t xml:space="preserve">. </w:t>
            </w:r>
            <w:r w:rsidRPr="00A74F2C">
              <w:rPr>
                <w:b/>
                <w:bCs/>
              </w:rPr>
              <w:t>СССР в 1930-е годы. Политические репрессии.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4"/>
              <w:rPr>
                <w:rFonts w:ascii="Times New Roman" w:hAnsi="Times New Roman" w:cs="Times New Roman"/>
                <w:i w:val="0"/>
                <w:color w:val="auto"/>
                <w:lang w:val="ru-RU"/>
              </w:rPr>
            </w:pPr>
            <w:r w:rsidRPr="00A74F2C">
              <w:rPr>
                <w:rStyle w:val="a8"/>
                <w:rFonts w:ascii="Times New Roman" w:hAnsi="Times New Roman" w:cs="Times New Roman"/>
                <w:i w:val="0"/>
                <w:color w:val="auto"/>
                <w:lang w:val="ru-RU"/>
              </w:rPr>
              <w:t xml:space="preserve">Причины и суть сталинизма. Идеология. Начало репрессий. Социальные процессы.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5,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2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1.17.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Восток в первой половине XX в.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  <w:r w:rsidRPr="00A74F2C">
              <w:rPr>
                <w:bCs/>
              </w:rPr>
              <w:t xml:space="preserve"> 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9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Традиции и модернизация. Китай. Япония. Индия</w:t>
            </w:r>
          </w:p>
          <w:p w:rsidR="002A567A" w:rsidRPr="00A74F2C" w:rsidRDefault="002A567A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2A567A" w:rsidRPr="00A74F2C" w:rsidRDefault="002A567A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</w:t>
            </w:r>
            <w:r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1.18.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 xml:space="preserve">Латинская Америка в первой половине XX в. Кубинская революция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1933-1934 гг.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  <w:r w:rsidRPr="00A74F2C">
              <w:rPr>
                <w:rStyle w:val="a8"/>
              </w:rPr>
              <w:t xml:space="preserve"> 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088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rStyle w:val="a8"/>
              </w:rPr>
              <w:t>Особенности общественного развития.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Пути развития континента в XX в.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Пути и методы борьбы.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Мексика. Аргентина. Кубинская революция 1933—1934 гг.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</w:t>
            </w:r>
            <w:r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35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hd w:val="clear" w:color="auto" w:fill="FFFFFF"/>
              </w:rPr>
            </w:pPr>
            <w:r w:rsidRPr="00A74F2C">
              <w:rPr>
                <w:b/>
                <w:bCs/>
              </w:rPr>
              <w:t>Тема 1.19.</w:t>
            </w:r>
            <w:r w:rsidR="0005714A">
              <w:rPr>
                <w:rFonts w:eastAsia="Calibri"/>
                <w:bCs/>
                <w:shd w:val="clear" w:color="auto" w:fill="FFFFFF"/>
              </w:rPr>
              <w:t xml:space="preserve"> </w:t>
            </w:r>
            <w:r w:rsidRPr="00A74F2C">
              <w:rPr>
                <w:b/>
                <w:bCs/>
              </w:rPr>
              <w:t>Культура и искусство первой половины XX в.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ind w:left="1"/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Революция в естествознании. Особенности художественной культуры. Символизм. Литература</w:t>
            </w:r>
          </w:p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ind w:left="1"/>
              <w:rPr>
                <w:b/>
                <w:bCs/>
              </w:rPr>
            </w:pP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15C6D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</w:t>
            </w:r>
            <w:r w:rsidRPr="00A74F2C">
              <w:rPr>
                <w:bCs/>
              </w:rPr>
              <w:t>09</w:t>
            </w:r>
          </w:p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ЛР1-ЛР9, ЛР9-Л11</w:t>
            </w:r>
            <w:r w:rsidR="000F14B1" w:rsidRPr="00A74F2C">
              <w:rPr>
                <w:bCs/>
              </w:rPr>
              <w:t>.</w:t>
            </w:r>
          </w:p>
        </w:tc>
      </w:tr>
      <w:tr w:rsidR="009C2671" w:rsidRPr="00A74F2C" w:rsidTr="00A74F2C">
        <w:trPr>
          <w:trHeight w:val="33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1.20.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Международные отношения в 1930-е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Крах Версальско-Вашингтонской системы/ Несостоятельность Лиги Наций. Военно-политический блок «Берлин-Рим-Токио». Чехословацкий кризис. Мюнхенский сговор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>1938 года. Провал идеи коллективной безопасности.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4,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5, ОК</w:t>
            </w:r>
            <w:r w:rsidRPr="00A74F2C">
              <w:rPr>
                <w:bCs/>
              </w:rPr>
              <w:t>01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42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1.21.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Начало второй мировой войны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69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rStyle w:val="a8"/>
              </w:rPr>
              <w:t>Нападение Германии на Польшу.</w:t>
            </w:r>
            <w:r w:rsidRPr="00A74F2C">
              <w:t xml:space="preserve"> </w:t>
            </w:r>
            <w:r w:rsidRPr="00A74F2C">
              <w:rPr>
                <w:bCs/>
              </w:rPr>
              <w:t xml:space="preserve">Участники Второй мировой </w:t>
            </w:r>
            <w:r w:rsidR="00451768" w:rsidRPr="00A74F2C">
              <w:rPr>
                <w:bCs/>
              </w:rPr>
              <w:t>войны.</w:t>
            </w:r>
            <w:r w:rsidR="00451768" w:rsidRPr="00A74F2C">
              <w:rPr>
                <w:bCs/>
                <w:iCs/>
              </w:rPr>
              <w:t xml:space="preserve"> Оккупация</w:t>
            </w:r>
            <w:r w:rsidRPr="00A74F2C">
              <w:rPr>
                <w:bCs/>
                <w:iCs/>
              </w:rPr>
              <w:t xml:space="preserve"> Дании и Норвегии.</w:t>
            </w:r>
            <w:r w:rsidRPr="00A74F2C">
              <w:rPr>
                <w:bCs/>
              </w:rPr>
              <w:t xml:space="preserve"> «Шестинедельная война». Военные действия в Нидерландах, Бельгии и Северной Франции. «Битва за Англию».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C26920" w:rsidRPr="00A74F2C" w:rsidTr="00A74F2C">
        <w:trPr>
          <w:trHeight w:val="28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1.22.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Великая Отечественная война Советского Союза.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920" w:rsidRPr="00A74F2C" w:rsidRDefault="00C2692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6920" w:rsidRPr="00A74F2C" w:rsidTr="00A74F2C">
        <w:trPr>
          <w:trHeight w:val="1071"/>
        </w:trPr>
        <w:tc>
          <w:tcPr>
            <w:tcW w:w="2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План «Барбаросса». Периодизация Великой Отечественной войны. Причины поражений начального периода. Наступление на Москву. Коренной перелом в войне. Образование антигитлеровской коалиции. Военная кампания 1942 года. </w:t>
            </w:r>
            <w:r w:rsidRPr="00A74F2C">
              <w:rPr>
                <w:iCs/>
              </w:rPr>
              <w:t>Сталинградская битва.</w:t>
            </w:r>
            <w:r w:rsidRPr="00A74F2C">
              <w:t> </w:t>
            </w:r>
            <w:r w:rsidRPr="00A74F2C">
              <w:rPr>
                <w:bCs/>
              </w:rPr>
              <w:t>Битва на Курской дуге. Освобождение Левобережной Украины.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920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01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lastRenderedPageBreak/>
              <w:t>Тема 1.23.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Завершающий этап второй мировой войны.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Военная кампания 1944 года («год 10-ти сталинских ударов»). Открытие второго фронта. Развал гитлеровской коалиции. Капитуляция Японии.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1.24.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 xml:space="preserve">Антифашистская коалиция. 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53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Тегеранская, Ялтинская и Потсдамская конференции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58"/>
        </w:trPr>
        <w:tc>
          <w:tcPr>
            <w:tcW w:w="2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hd w:val="clear" w:color="auto" w:fill="FFFFFF"/>
              </w:rPr>
            </w:pPr>
            <w:r w:rsidRPr="00A74F2C">
              <w:rPr>
                <w:b/>
                <w:bCs/>
                <w:shd w:val="clear" w:color="auto" w:fill="FFFFFF"/>
              </w:rPr>
              <w:t>Тема 1.25</w:t>
            </w:r>
            <w:r w:rsidR="0005714A">
              <w:rPr>
                <w:b/>
                <w:bCs/>
                <w:shd w:val="clear" w:color="auto" w:fill="FFFFFF"/>
              </w:rPr>
              <w:t xml:space="preserve">. </w:t>
            </w:r>
            <w:r w:rsidRPr="00A74F2C">
              <w:rPr>
                <w:b/>
                <w:bCs/>
                <w:shd w:val="clear" w:color="auto" w:fill="FFFFFF"/>
              </w:rPr>
              <w:t>Итоги второй мировой войны.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hd w:val="clear" w:color="auto" w:fill="FFFFFF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 xml:space="preserve">Огромные потери (человеческие жертвы, разрушения, подрыв экономики). 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F15C6D">
        <w:trPr>
          <w:trHeight w:val="345"/>
        </w:trPr>
        <w:tc>
          <w:tcPr>
            <w:tcW w:w="1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РАЗДЕЛ </w:t>
            </w:r>
            <w:r w:rsidRPr="00A74F2C">
              <w:rPr>
                <w:b/>
                <w:bCs/>
                <w:shd w:val="clear" w:color="auto" w:fill="FFFFFF"/>
              </w:rPr>
              <w:t>II  ВТОРАЯ ПОЛОВИНА XX - НАЧАЛО XXI в.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610C69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32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Послевоенное мирное урегулирование. Начало «холодной войны».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Потери в ходе Второй мировой войны. Интересы США, СССР, Великобритания и Франция в Европе и в мире после войны. Выработка согласованной политики союзных держав в Германии. Идея коллективной безопасности. Новый расклад сил на мировой арене.  Речь Черчилля в Фултоне. Нюрнбергский процесс. Токийский процесс. Формирование системы международных отношений на основе принципов ООН.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33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2.2.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«Холодная война. Военно-политические блоки».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8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Образование НАТО и ОВД. Начало гонки вооружений. Создание ГДР и ФРГ. «Железный занавес». Корейская война 1950-1953. Суэцкий кризис. Карибский кризис.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4,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5, ОК</w:t>
            </w:r>
            <w:r w:rsidRPr="00A74F2C">
              <w:rPr>
                <w:bCs/>
              </w:rPr>
              <w:t>04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2.3.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Завершение эпохи индустриального общества.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1945-1970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08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A74F2C">
              <w:rPr>
                <w:bCs/>
              </w:rPr>
              <w:t>Особенности экономического восстановления.</w:t>
            </w:r>
            <w:r w:rsidRPr="00A74F2C">
              <w:rPr>
                <w:bCs/>
                <w:iCs/>
              </w:rPr>
              <w:t xml:space="preserve"> Новые экономические условия. Либерализация мировой торговли.</w:t>
            </w:r>
            <w:r w:rsidRPr="00A74F2C">
              <w:t xml:space="preserve"> </w:t>
            </w:r>
            <w:r w:rsidRPr="00A74F2C">
              <w:rPr>
                <w:bCs/>
                <w:iCs/>
              </w:rPr>
              <w:t>Экономическая интеграция. Эпоха дешевой энергии и сырья. Государственное регулирование и смешанная экономика.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</w:t>
            </w:r>
            <w:r w:rsidR="00451768">
              <w:rPr>
                <w:bCs/>
              </w:rPr>
              <w:t>4, ОК01, ОК</w:t>
            </w:r>
            <w:r>
              <w:rPr>
                <w:bCs/>
              </w:rPr>
              <w:t>02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33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lastRenderedPageBreak/>
              <w:t>Тема 2.4.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Третья промышленно-</w:t>
            </w:r>
            <w:r w:rsidR="00451768" w:rsidRPr="00A74F2C">
              <w:rPr>
                <w:b/>
                <w:bCs/>
              </w:rPr>
              <w:t>технологическая революция</w:t>
            </w:r>
            <w:r w:rsidRPr="00A74F2C">
              <w:rPr>
                <w:b/>
                <w:bCs/>
              </w:rPr>
              <w:t>. Становление постиндустриального общества.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1B374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4,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130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Экономические кризисы 1970—1980-х гг. НТР</w:t>
            </w:r>
            <w:r w:rsidRPr="00A74F2C">
              <w:t xml:space="preserve"> </w:t>
            </w:r>
            <w:r w:rsidRPr="00A74F2C">
              <w:rPr>
                <w:bCs/>
              </w:rPr>
              <w:t xml:space="preserve">Научно-техническая революция. </w:t>
            </w:r>
            <w:r w:rsidRPr="00A74F2C">
              <w:rPr>
                <w:bCs/>
                <w:iCs/>
              </w:rPr>
              <w:t>Третья промышленно-технологическая революция.</w:t>
            </w:r>
            <w:r w:rsidRPr="00A74F2C">
              <w:t xml:space="preserve"> </w:t>
            </w:r>
            <w:r w:rsidRPr="00A74F2C">
              <w:rPr>
                <w:bCs/>
                <w:iCs/>
              </w:rPr>
              <w:t>Постиндустриальное (информационное) общество.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2.5.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Новые левые движения молодежи и студентов в 1960-е годы.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9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Бурные 1960-е гг. Новые левые движения молодёжи и студентов. </w:t>
            </w:r>
            <w:r w:rsidRPr="00A74F2C">
              <w:t>Движение гражданских инициатив. Экологическое движение. Национальные, этнические и лингвистические движения.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1B374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3, ОК04, ОК</w:t>
            </w:r>
            <w:r w:rsidRPr="00A74F2C">
              <w:rPr>
                <w:bCs/>
              </w:rPr>
              <w:t>07.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2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7341F3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2.6. </w:t>
            </w:r>
            <w:r w:rsidR="009C2671" w:rsidRPr="00A74F2C">
              <w:rPr>
                <w:b/>
                <w:bCs/>
                <w:shd w:val="clear" w:color="auto" w:fill="FFFFFF"/>
              </w:rPr>
              <w:t xml:space="preserve">Экономическая </w:t>
            </w:r>
            <w:r w:rsidR="001B374A" w:rsidRPr="00A74F2C">
              <w:rPr>
                <w:b/>
                <w:bCs/>
                <w:shd w:val="clear" w:color="auto" w:fill="FFFFFF"/>
              </w:rPr>
              <w:t>политика развитых стран в  1970-</w:t>
            </w:r>
            <w:r w:rsidR="009C2671" w:rsidRPr="00A74F2C">
              <w:rPr>
                <w:b/>
                <w:bCs/>
                <w:shd w:val="clear" w:color="auto" w:fill="FFFFFF"/>
              </w:rPr>
              <w:t>1980-х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8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A74F2C">
              <w:rPr>
                <w:bCs/>
                <w:iCs/>
              </w:rPr>
              <w:t xml:space="preserve">Системный кризис 1970-х </w:t>
            </w:r>
            <w:r w:rsidRPr="00A74F2C">
              <w:rPr>
                <w:bCs/>
              </w:rPr>
              <w:t xml:space="preserve">- </w:t>
            </w:r>
            <w:r w:rsidRPr="00A74F2C">
              <w:rPr>
                <w:bCs/>
                <w:iCs/>
              </w:rPr>
              <w:t>начала 1980-х гг. Рейганомика. Тетчеризм. Франция 70-х - 80-х годов: балансирование правых и левых сил.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351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2.7.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Идейно-политические течения и партии современности.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37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Международное коммунистическое движение.</w:t>
            </w:r>
            <w:r w:rsidRPr="00A74F2C">
              <w:t xml:space="preserve"> </w:t>
            </w:r>
            <w:r w:rsidRPr="00A74F2C">
              <w:rPr>
                <w:bCs/>
              </w:rPr>
              <w:t>Правый радикализм.</w:t>
            </w:r>
            <w:r w:rsidRPr="00A74F2C">
              <w:t xml:space="preserve"> </w:t>
            </w:r>
            <w:r w:rsidRPr="00A74F2C">
              <w:rPr>
                <w:bCs/>
              </w:rPr>
              <w:t>Национализм.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Три волны демократизации в мире.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C6D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3, ОК</w:t>
            </w:r>
            <w:r w:rsidRPr="00A74F2C">
              <w:rPr>
                <w:bCs/>
              </w:rPr>
              <w:t>04</w:t>
            </w:r>
          </w:p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  <w:r w:rsidR="00E66523" w:rsidRPr="00A74F2C">
              <w:rPr>
                <w:bCs/>
              </w:rPr>
              <w:t>.</w:t>
            </w:r>
          </w:p>
        </w:tc>
      </w:tr>
      <w:tr w:rsidR="009C2671" w:rsidRPr="00A74F2C" w:rsidTr="00A74F2C">
        <w:trPr>
          <w:trHeight w:val="350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Тема 2.8. Социально-экономическое развитие ведущих стран в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1980-е-2000 годы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37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Экономическая индустриализации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Консерваторы: жесткая экономическая и социальная политика. США: «рейганомика». Великобритания – «тэтчеризм». Укрепление позиций среднего класса. Приход к власти социал-демократов.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42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2.9.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Перестройка в СССР. Новое политическое мышление. Окончание «холодной войны».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93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Предпосылки реформ. «Новое политическое мышление» в международной политике. Реформа политической системы. Экономические реформы. Повседневная жизнь в период «перестройки». Заключительный этап «перестройки». Распад СССР и коммунистической системы. Окончание «холодной войны».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C6D" w:rsidRDefault="00E66523" w:rsidP="00F15C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1, ПК</w:t>
            </w:r>
            <w:r w:rsidRPr="00A74F2C">
              <w:rPr>
                <w:bCs/>
              </w:rPr>
              <w:t>1.</w:t>
            </w:r>
            <w:r w:rsidR="00451768" w:rsidRPr="00A74F2C">
              <w:rPr>
                <w:bCs/>
              </w:rPr>
              <w:t>2, ОК</w:t>
            </w:r>
            <w:r w:rsidRPr="00A74F2C">
              <w:rPr>
                <w:bCs/>
              </w:rPr>
              <w:t>06</w:t>
            </w:r>
          </w:p>
          <w:p w:rsidR="009C2671" w:rsidRPr="00A74F2C" w:rsidRDefault="00F15C6D" w:rsidP="00F15C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  <w:r w:rsidR="00E66523" w:rsidRPr="00A74F2C">
              <w:rPr>
                <w:bCs/>
              </w:rPr>
              <w:t>.</w:t>
            </w:r>
          </w:p>
        </w:tc>
      </w:tr>
      <w:tr w:rsidR="00945432" w:rsidRPr="00A74F2C" w:rsidTr="00A74F2C">
        <w:trPr>
          <w:trHeight w:val="237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2.10.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432" w:rsidRPr="00A74F2C" w:rsidRDefault="0094543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45432" w:rsidRPr="00A74F2C" w:rsidTr="00A74F2C">
        <w:trPr>
          <w:trHeight w:val="154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Становление коммунистических режимов в странах Центральной и </w:t>
            </w:r>
            <w:r w:rsidR="00451768" w:rsidRPr="00A74F2C">
              <w:rPr>
                <w:bCs/>
              </w:rPr>
              <w:t>Восточной Европы,</w:t>
            </w:r>
            <w:r w:rsidRPr="00A74F2C">
              <w:rPr>
                <w:bCs/>
              </w:rPr>
              <w:t xml:space="preserve"> и его кризис. Общие черты «строительства </w:t>
            </w:r>
            <w:r w:rsidR="00451768" w:rsidRPr="00A74F2C">
              <w:rPr>
                <w:bCs/>
              </w:rPr>
              <w:t>социализма». Кризис</w:t>
            </w:r>
            <w:r w:rsidRPr="00A74F2C">
              <w:rPr>
                <w:bCs/>
              </w:rPr>
              <w:t xml:space="preserve"> коммунистических режимов.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Революции 1989—1991 </w:t>
            </w:r>
            <w:r w:rsidR="00451768" w:rsidRPr="00A74F2C">
              <w:rPr>
                <w:bCs/>
              </w:rPr>
              <w:t>гг. Реформы</w:t>
            </w:r>
            <w:r w:rsidRPr="00A74F2C">
              <w:rPr>
                <w:bCs/>
              </w:rPr>
              <w:t xml:space="preserve"> в странах Центральной и Восточной Европы (ЦВЕ).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«Шоковая </w:t>
            </w:r>
            <w:r w:rsidR="00451768" w:rsidRPr="00A74F2C">
              <w:rPr>
                <w:bCs/>
              </w:rPr>
              <w:t>терапия». Этнические</w:t>
            </w:r>
            <w:r w:rsidRPr="00A74F2C">
              <w:rPr>
                <w:bCs/>
              </w:rPr>
              <w:t xml:space="preserve"> конфликты. Страны ЦВЕ и Европейский союз.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432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</w:t>
            </w:r>
            <w:r w:rsidRPr="00A74F2C">
              <w:rPr>
                <w:bCs/>
              </w:rPr>
              <w:t>10.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83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2.11.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Латинская Америка во второй половине XX — начале XXI в.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804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Национал-реформизм и модернизация 1940—1950-х гг. Поворот к неоконсерватизму.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Переход к демократизации в 1980-е гг.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3, ОК</w:t>
            </w:r>
            <w:r w:rsidRPr="00A74F2C">
              <w:rPr>
                <w:bCs/>
              </w:rPr>
              <w:t>10.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92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2.12.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  <w:shd w:val="clear" w:color="auto" w:fill="FFFFFF"/>
              </w:rPr>
              <w:t>Страны Азии и Африки в современном мире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9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Деколонизация. Выбор путей развития. Первая и вторая модель развития. «Арабская весна».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ПК1.3,</w:t>
            </w:r>
            <w:r w:rsidR="002D3BB3">
              <w:rPr>
                <w:bCs/>
              </w:rPr>
              <w:t xml:space="preserve"> </w:t>
            </w:r>
            <w:r w:rsidRPr="00A74F2C">
              <w:rPr>
                <w:bCs/>
              </w:rPr>
              <w:t>ОК10.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ЛР1-ЛР9, ЛР9-Л11</w:t>
            </w:r>
          </w:p>
        </w:tc>
      </w:tr>
      <w:tr w:rsidR="009C2671" w:rsidRPr="00A74F2C" w:rsidTr="00A74F2C">
        <w:trPr>
          <w:trHeight w:val="284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2.13.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Распад Советского Союза. Политический кризис в РФ 1993 года. Содержание учебного материала Формирование новых органов власти.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906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Социально-экономические реформы. Политическое развитие страны.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ПК1.1,ПК1.2,ОК06 ЛР1-ЛР9, ЛР9-Л11</w:t>
            </w:r>
          </w:p>
        </w:tc>
      </w:tr>
      <w:tr w:rsidR="009C2671" w:rsidRPr="00A74F2C" w:rsidTr="00A74F2C">
        <w:trPr>
          <w:trHeight w:val="351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2.14.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  <w:shd w:val="clear" w:color="auto" w:fill="FFFFFF"/>
              </w:rPr>
              <w:t>Итоговое занятие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84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Подведение итогов изучения курса.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ПК1.1,ПК1.2,ОК06 ЛР1-ЛР9, ЛР9-Л11</w:t>
            </w:r>
          </w:p>
        </w:tc>
      </w:tr>
      <w:tr w:rsidR="009C2671" w:rsidRPr="00A74F2C" w:rsidTr="00A74F2C">
        <w:trPr>
          <w:trHeight w:val="184"/>
        </w:trPr>
        <w:tc>
          <w:tcPr>
            <w:tcW w:w="2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Консультация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F15C6D">
        <w:trPr>
          <w:trHeight w:val="7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ВСЕГО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84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9C2671" w:rsidRPr="00A74F2C" w:rsidRDefault="009C2671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4920CE" w:rsidRDefault="004920CE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  <w:sectPr w:rsidR="004920CE" w:rsidSect="00E310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920CE" w:rsidRPr="00BF70BF" w:rsidRDefault="004920CE" w:rsidP="004920CE">
      <w:pPr>
        <w:pStyle w:val="ac"/>
        <w:spacing w:before="0" w:beforeAutospacing="0" w:after="0" w:afterAutospacing="0"/>
        <w:jc w:val="center"/>
      </w:pPr>
      <w:r w:rsidRPr="00BF70BF">
        <w:rPr>
          <w:b/>
          <w:bCs/>
          <w:color w:val="000000"/>
        </w:rPr>
        <w:lastRenderedPageBreak/>
        <w:t>3. УСЛОВИЯ РЕАЛИЗАЦИИ РАБОЧЕЙ ПРОГРАММЫ</w:t>
      </w:r>
    </w:p>
    <w:p w:rsidR="004920CE" w:rsidRPr="00BF70BF" w:rsidRDefault="004920CE" w:rsidP="004920CE">
      <w:pPr>
        <w:pStyle w:val="ac"/>
        <w:spacing w:before="0" w:beforeAutospacing="0" w:after="0" w:afterAutospacing="0"/>
        <w:ind w:hanging="426"/>
        <w:jc w:val="center"/>
        <w:rPr>
          <w:b/>
          <w:bCs/>
        </w:rPr>
      </w:pPr>
      <w:r w:rsidRPr="00BF70BF">
        <w:rPr>
          <w:b/>
          <w:bCs/>
          <w:color w:val="000000"/>
        </w:rPr>
        <w:t xml:space="preserve">УЧЕБНОЙ </w:t>
      </w:r>
      <w:r w:rsidRPr="00BF70BF">
        <w:rPr>
          <w:b/>
          <w:bCs/>
        </w:rPr>
        <w:t>ДИСЦИПЛИНЫ ОГСЭ.02 «ИСТОРИЯ»</w:t>
      </w:r>
    </w:p>
    <w:p w:rsidR="004920CE" w:rsidRPr="00BF70BF" w:rsidRDefault="004920CE" w:rsidP="004920CE">
      <w:pPr>
        <w:pStyle w:val="ac"/>
        <w:spacing w:before="0" w:beforeAutospacing="0" w:after="0" w:afterAutospacing="0"/>
        <w:rPr>
          <w:b/>
          <w:bCs/>
        </w:rPr>
      </w:pPr>
    </w:p>
    <w:p w:rsidR="004920CE" w:rsidRPr="00BF70BF" w:rsidRDefault="004920CE" w:rsidP="004920CE">
      <w:pPr>
        <w:pStyle w:val="ac"/>
        <w:spacing w:before="0" w:beforeAutospacing="0" w:after="0" w:afterAutospacing="0"/>
      </w:pPr>
      <w:r w:rsidRPr="00BF70BF">
        <w:rPr>
          <w:b/>
          <w:bCs/>
          <w:color w:val="000000"/>
        </w:rPr>
        <w:t>3.1. Требования к минимальному материально-техническому обеспечению.</w:t>
      </w:r>
    </w:p>
    <w:p w:rsidR="004920CE" w:rsidRPr="00BF70BF" w:rsidRDefault="004920CE" w:rsidP="004920CE">
      <w:pPr>
        <w:pStyle w:val="ac"/>
        <w:spacing w:before="0" w:beforeAutospacing="0" w:after="0" w:afterAutospacing="0"/>
        <w:ind w:firstLine="709"/>
        <w:jc w:val="both"/>
      </w:pPr>
      <w:r w:rsidRPr="00BF70BF">
        <w:rPr>
          <w:color w:val="000000"/>
        </w:rPr>
        <w:t xml:space="preserve">Для реализации программы учебной дисциплины ОГСЭ. 02 </w:t>
      </w:r>
      <w:r w:rsidRPr="00BF70BF">
        <w:t>«История» имеется в наличии:</w:t>
      </w:r>
    </w:p>
    <w:p w:rsidR="004920CE" w:rsidRPr="00BF70BF" w:rsidRDefault="004920CE" w:rsidP="004920CE">
      <w:pPr>
        <w:pStyle w:val="ac"/>
        <w:numPr>
          <w:ilvl w:val="0"/>
          <w:numId w:val="19"/>
        </w:numPr>
        <w:spacing w:before="0" w:beforeAutospacing="0" w:after="0" w:afterAutospacing="0"/>
        <w:ind w:left="1069"/>
        <w:textAlignment w:val="baseline"/>
        <w:rPr>
          <w:color w:val="000000"/>
        </w:rPr>
      </w:pPr>
      <w:r w:rsidRPr="00BF70BF">
        <w:rPr>
          <w:color w:val="000000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4920CE" w:rsidRPr="00BF70BF" w:rsidRDefault="004920CE" w:rsidP="004920CE">
      <w:pPr>
        <w:pStyle w:val="ac"/>
        <w:spacing w:before="0" w:beforeAutospacing="0" w:after="0" w:afterAutospacing="0"/>
        <w:ind w:left="1069"/>
        <w:jc w:val="both"/>
        <w:textAlignment w:val="baseline"/>
        <w:rPr>
          <w:color w:val="000000"/>
        </w:rPr>
      </w:pPr>
      <w:r w:rsidRPr="00BF70BF">
        <w:rPr>
          <w:color w:val="000000"/>
        </w:rPr>
        <w:t>-</w:t>
      </w:r>
    </w:p>
    <w:p w:rsidR="004920CE" w:rsidRPr="00BF70BF" w:rsidRDefault="004920CE" w:rsidP="004920CE">
      <w:pPr>
        <w:pStyle w:val="ac"/>
        <w:numPr>
          <w:ilvl w:val="0"/>
          <w:numId w:val="20"/>
        </w:numPr>
        <w:spacing w:before="0" w:beforeAutospacing="0" w:after="0" w:afterAutospacing="0"/>
        <w:ind w:left="1069"/>
        <w:jc w:val="both"/>
        <w:textAlignment w:val="baseline"/>
        <w:rPr>
          <w:color w:val="000000"/>
        </w:rPr>
      </w:pPr>
      <w:r w:rsidRPr="00BF70BF">
        <w:rPr>
          <w:color w:val="000000"/>
        </w:rPr>
        <w:t>средства информационных технологий (мультимедийный проектор, интерактивная доска, ПК, программное обеспечение): 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ПК;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мультимедийный проектор;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экран;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электронные карты, презентации, видеофильмы.</w:t>
      </w:r>
    </w:p>
    <w:p w:rsidR="004920CE" w:rsidRPr="00BF70BF" w:rsidRDefault="004920CE" w:rsidP="004920CE">
      <w:pPr>
        <w:rPr>
          <w:b/>
          <w:color w:val="000000"/>
        </w:rPr>
      </w:pPr>
    </w:p>
    <w:p w:rsidR="004920CE" w:rsidRPr="004920CE" w:rsidRDefault="004920CE" w:rsidP="004920CE">
      <w:pPr>
        <w:jc w:val="both"/>
        <w:rPr>
          <w:b/>
          <w:color w:val="000000"/>
        </w:rPr>
      </w:pPr>
      <w:r w:rsidRPr="004920CE">
        <w:rPr>
          <w:b/>
          <w:bCs/>
          <w:color w:val="000000"/>
        </w:rPr>
        <w:t>3.2 Перечень рекомендуемых учебных изданий, Интернет-ресурсов, дополнительной литературы</w:t>
      </w:r>
    </w:p>
    <w:p w:rsidR="004920CE" w:rsidRPr="00BF70BF" w:rsidRDefault="004920CE" w:rsidP="004920CE">
      <w:pPr>
        <w:jc w:val="both"/>
        <w:rPr>
          <w:color w:val="000000"/>
        </w:rPr>
      </w:pPr>
      <w:r w:rsidRPr="00BF70BF">
        <w:rPr>
          <w:bCs/>
          <w:color w:val="000000"/>
        </w:rPr>
        <w:t>Основные источники:</w:t>
      </w:r>
    </w:p>
    <w:p w:rsidR="004920CE" w:rsidRPr="00BF70BF" w:rsidRDefault="004920CE" w:rsidP="004920CE">
      <w:pPr>
        <w:numPr>
          <w:ilvl w:val="0"/>
          <w:numId w:val="22"/>
        </w:numPr>
        <w:jc w:val="both"/>
        <w:rPr>
          <w:color w:val="000000"/>
        </w:rPr>
      </w:pPr>
      <w:r w:rsidRPr="00BF70BF">
        <w:rPr>
          <w:color w:val="000000"/>
        </w:rPr>
        <w:t>Артемов В.В. История для профессий и специальностей, естественно-научного, социально-экономического профилей: учебник для нач. и сред. проф. образования: в 2 ч. Ч 2 / В.В. Артемов, Ю.Н. Лубченков. – 4-е изд., стер. – М., Издательский центр «Академия», 2018. - 304 с.,</w:t>
      </w:r>
    </w:p>
    <w:p w:rsidR="004920CE" w:rsidRPr="00BF70BF" w:rsidRDefault="004920CE" w:rsidP="004920CE">
      <w:pPr>
        <w:numPr>
          <w:ilvl w:val="0"/>
          <w:numId w:val="22"/>
        </w:numPr>
        <w:jc w:val="both"/>
        <w:rPr>
          <w:color w:val="000000"/>
        </w:rPr>
      </w:pPr>
      <w:r w:rsidRPr="00BF70BF">
        <w:rPr>
          <w:color w:val="000000"/>
        </w:rPr>
        <w:t>Артемов В. В. История для профессий и специальностей, естественно-научного, социально-экономического профилей: дидактические материалы: учебн. Пособие для учреждений нач. и сред. Проф. Образования / Артемов В. В., Лубченков Ю. Н. –3-е изд., перераб. -  М.: Издательский центр «Академия», 2018. - 368 с.</w:t>
      </w:r>
    </w:p>
    <w:p w:rsidR="004920CE" w:rsidRPr="00BF70BF" w:rsidRDefault="004920CE" w:rsidP="004920CE">
      <w:pPr>
        <w:jc w:val="both"/>
        <w:rPr>
          <w:color w:val="000000"/>
        </w:rPr>
      </w:pPr>
      <w:r w:rsidRPr="00BF70BF">
        <w:rPr>
          <w:b/>
          <w:bCs/>
          <w:color w:val="000000"/>
        </w:rPr>
        <w:t>Дополнительные источники:</w:t>
      </w:r>
    </w:p>
    <w:p w:rsidR="004920CE" w:rsidRPr="00BF70BF" w:rsidRDefault="004920CE" w:rsidP="004920CE">
      <w:pPr>
        <w:numPr>
          <w:ilvl w:val="0"/>
          <w:numId w:val="23"/>
        </w:numPr>
        <w:ind w:right="48"/>
        <w:rPr>
          <w:color w:val="000000"/>
        </w:rPr>
      </w:pPr>
      <w:r w:rsidRPr="00BF70BF">
        <w:rPr>
          <w:color w:val="000000"/>
        </w:rPr>
        <w:t>История. Всеобщая история. Базовый и углубленный уровни. 11 класс учебник / О.В. Волобуев, М.В. Пономарев, В.А. Рогожкин. – 5-е изд. стереотип. - М.; Дрофа. 2018 – 223 с.</w:t>
      </w:r>
    </w:p>
    <w:p w:rsidR="004920CE" w:rsidRPr="00BF70BF" w:rsidRDefault="004920CE" w:rsidP="004920CE">
      <w:pPr>
        <w:numPr>
          <w:ilvl w:val="0"/>
          <w:numId w:val="23"/>
        </w:numPr>
        <w:ind w:right="48"/>
        <w:rPr>
          <w:color w:val="000000"/>
        </w:rPr>
      </w:pPr>
      <w:r w:rsidRPr="00BF70BF">
        <w:rPr>
          <w:color w:val="000000"/>
        </w:rPr>
        <w:t>История. Конец XIX –начало XXI века. 11 класс. Базовый уровень: учебник / Н.В. Загладин, Ю.А. Петров.  – 5-е изд. стереотип. - М.; Русское слово. 2018 – 448 с.</w:t>
      </w:r>
    </w:p>
    <w:p w:rsidR="004920CE" w:rsidRPr="00BF70BF" w:rsidRDefault="004920CE" w:rsidP="004920CE">
      <w:pPr>
        <w:numPr>
          <w:ilvl w:val="0"/>
          <w:numId w:val="23"/>
        </w:numPr>
        <w:ind w:right="48"/>
        <w:rPr>
          <w:color w:val="000000"/>
        </w:rPr>
      </w:pPr>
      <w:r w:rsidRPr="00BF70BF">
        <w:rPr>
          <w:color w:val="000000"/>
        </w:rPr>
        <w:t>Загладин Н.В История России и мира в ХХ- начале ХХI века.11 класс / Н.В. Загладин, Н.А. Симония. - 8-е изд. М.: ООО «ТИД Русское слово- РС», 2019. - 480 с.</w:t>
      </w:r>
    </w:p>
    <w:p w:rsidR="004920CE" w:rsidRPr="00BF70BF" w:rsidRDefault="004920CE" w:rsidP="004920CE">
      <w:pPr>
        <w:numPr>
          <w:ilvl w:val="0"/>
          <w:numId w:val="23"/>
        </w:numPr>
        <w:ind w:right="34"/>
        <w:jc w:val="both"/>
        <w:rPr>
          <w:color w:val="000000"/>
        </w:rPr>
      </w:pPr>
      <w:r w:rsidRPr="00BF70BF">
        <w:rPr>
          <w:color w:val="000000"/>
        </w:rPr>
        <w:t>Левандовский А.А. История России «XX – начало XXI века»: учебн. / Левандовский А.А. Щетинов Ю.А. Мироненко С.В.  – 6-е изд. М.: Просвещение, 2019. - 351 с.</w:t>
      </w:r>
    </w:p>
    <w:p w:rsidR="004920CE" w:rsidRPr="004920CE" w:rsidRDefault="004920CE" w:rsidP="004920CE">
      <w:pPr>
        <w:numPr>
          <w:ilvl w:val="0"/>
          <w:numId w:val="23"/>
        </w:numPr>
        <w:ind w:right="48"/>
        <w:rPr>
          <w:color w:val="000000"/>
        </w:rPr>
      </w:pPr>
      <w:r w:rsidRPr="00BF70BF">
        <w:rPr>
          <w:color w:val="000000"/>
        </w:rPr>
        <w:t>Сороко-Цюпа О.С Всеобщая история «Мир в XX веке», учеб. / О.С. Сороко-Цюпа, Смирнов В.П., Строганов А.И. - 3-е изд. М.: ООО «ТИД Русское слово- РС», 2018. - 583 с.</w:t>
      </w:r>
    </w:p>
    <w:p w:rsidR="004920CE" w:rsidRPr="00BF70BF" w:rsidRDefault="004920CE" w:rsidP="004920CE">
      <w:pPr>
        <w:jc w:val="both"/>
        <w:rPr>
          <w:color w:val="000000"/>
        </w:rPr>
      </w:pPr>
      <w:r w:rsidRPr="00BF70BF">
        <w:rPr>
          <w:b/>
          <w:bCs/>
          <w:color w:val="000000"/>
        </w:rPr>
        <w:t>Интернет-ресурсы:</w:t>
      </w:r>
    </w:p>
    <w:p w:rsidR="004920CE" w:rsidRPr="00BF70BF" w:rsidRDefault="004920CE" w:rsidP="004920CE">
      <w:pPr>
        <w:shd w:val="clear" w:color="auto" w:fill="FFFFFF"/>
        <w:rPr>
          <w:rFonts w:ascii="Arial" w:hAnsi="Arial" w:cs="Arial"/>
          <w:color w:val="000000"/>
        </w:rPr>
      </w:pPr>
      <w:r w:rsidRPr="00BF70BF">
        <w:rPr>
          <w:b/>
          <w:bCs/>
          <w:color w:val="000000"/>
        </w:rPr>
        <w:t>Интернет-источники</w:t>
      </w:r>
    </w:p>
    <w:p w:rsidR="004920CE" w:rsidRPr="00BF70BF" w:rsidRDefault="004920CE" w:rsidP="004920CE">
      <w:pPr>
        <w:shd w:val="clear" w:color="auto" w:fill="FFFFFF"/>
        <w:rPr>
          <w:rFonts w:ascii="Arial" w:hAnsi="Arial" w:cs="Arial"/>
          <w:color w:val="000000"/>
        </w:rPr>
      </w:pPr>
      <w:r w:rsidRPr="00BF70BF">
        <w:rPr>
          <w:color w:val="000000"/>
        </w:rPr>
        <w:t>1.www.hist.mgu. – Библиотека исторического факультета МГУ.</w:t>
      </w:r>
    </w:p>
    <w:p w:rsidR="004920CE" w:rsidRPr="00BF70BF" w:rsidRDefault="004920CE" w:rsidP="004920CE">
      <w:pPr>
        <w:shd w:val="clear" w:color="auto" w:fill="FFFFFF"/>
        <w:rPr>
          <w:rFonts w:ascii="Arial" w:hAnsi="Arial" w:cs="Arial"/>
          <w:color w:val="000000"/>
        </w:rPr>
      </w:pPr>
      <w:r w:rsidRPr="00BF70BF">
        <w:rPr>
          <w:color w:val="000000"/>
        </w:rPr>
        <w:t>2. </w:t>
      </w:r>
      <w:hyperlink r:id="rId8" w:history="1">
        <w:r w:rsidRPr="00BF70BF">
          <w:rPr>
            <w:color w:val="0066FF"/>
          </w:rPr>
          <w:t>www.bibliotekar.ru</w:t>
        </w:r>
      </w:hyperlink>
      <w:r w:rsidRPr="00BF70BF">
        <w:rPr>
          <w:color w:val="000000"/>
        </w:rPr>
        <w:t> – Библиотекарь.Ру: электронная библиотека нехудожественной литературы по русской и мировой истории, искусству, культуре, прикладным наукам.</w:t>
      </w:r>
    </w:p>
    <w:p w:rsidR="004920CE" w:rsidRPr="00BF70BF" w:rsidRDefault="004920CE" w:rsidP="004920CE">
      <w:pPr>
        <w:shd w:val="clear" w:color="auto" w:fill="FFFFFF"/>
        <w:rPr>
          <w:rFonts w:ascii="Arial" w:hAnsi="Arial" w:cs="Arial"/>
          <w:color w:val="000000"/>
        </w:rPr>
      </w:pPr>
      <w:r w:rsidRPr="00BF70BF">
        <w:rPr>
          <w:color w:val="000000"/>
        </w:rPr>
        <w:t>3. </w:t>
      </w:r>
      <w:hyperlink r:id="rId9" w:history="1">
        <w:r w:rsidRPr="00BF70BF">
          <w:rPr>
            <w:color w:val="0066FF"/>
          </w:rPr>
          <w:t>http://ru.wikipedia.org</w:t>
        </w:r>
      </w:hyperlink>
      <w:r w:rsidRPr="00BF70BF">
        <w:rPr>
          <w:color w:val="000000"/>
        </w:rPr>
        <w:t> – Википедия: свободная энциклопедия.</w:t>
      </w:r>
    </w:p>
    <w:p w:rsidR="004920CE" w:rsidRPr="00BF70BF" w:rsidRDefault="004920CE" w:rsidP="004920CE">
      <w:pPr>
        <w:shd w:val="clear" w:color="auto" w:fill="FFFFFF"/>
        <w:rPr>
          <w:rFonts w:ascii="Arial" w:hAnsi="Arial" w:cs="Arial"/>
          <w:color w:val="000000"/>
        </w:rPr>
      </w:pPr>
      <w:r w:rsidRPr="00BF70BF">
        <w:rPr>
          <w:color w:val="000000"/>
        </w:rPr>
        <w:t>4. </w:t>
      </w:r>
      <w:hyperlink r:id="rId10" w:history="1">
        <w:r w:rsidRPr="00BF70BF">
          <w:rPr>
            <w:color w:val="0066FF"/>
          </w:rPr>
          <w:t>www.history.tom.ru</w:t>
        </w:r>
      </w:hyperlink>
      <w:r w:rsidRPr="00BF70BF">
        <w:rPr>
          <w:color w:val="000000"/>
        </w:rPr>
        <w:t> – История России от князей до Президента.</w:t>
      </w:r>
    </w:p>
    <w:p w:rsidR="004920CE" w:rsidRPr="00BF70BF" w:rsidRDefault="004920CE" w:rsidP="004920CE">
      <w:pPr>
        <w:shd w:val="clear" w:color="auto" w:fill="FFFFFF"/>
        <w:rPr>
          <w:color w:val="000000"/>
        </w:rPr>
      </w:pPr>
      <w:r w:rsidRPr="00BF70BF">
        <w:rPr>
          <w:color w:val="000000"/>
        </w:rPr>
        <w:t>5. www.krugosvet.ru - Онлайн-энциклопедия «Кругосвет».</w:t>
      </w:r>
    </w:p>
    <w:p w:rsidR="004920CE" w:rsidRPr="00BF70BF" w:rsidRDefault="004920CE" w:rsidP="004920CE">
      <w:pPr>
        <w:shd w:val="clear" w:color="auto" w:fill="FFFFFF"/>
        <w:rPr>
          <w:color w:val="000000"/>
        </w:rPr>
      </w:pPr>
      <w:r w:rsidRPr="00BF70BF">
        <w:rPr>
          <w:color w:val="000000"/>
        </w:rPr>
        <w:t>6.https://drive.google.com/drive/folders/1XN2R7tvw4ebjGS7kwMYaWyX3QKLmOxXL?usp=sharing –Упорова Л.В. Электронный конспект</w:t>
      </w:r>
    </w:p>
    <w:p w:rsidR="00F755CB" w:rsidRPr="00A74F2C" w:rsidRDefault="00F755CB" w:rsidP="007A2E05">
      <w:pPr>
        <w:numPr>
          <w:ilvl w:val="0"/>
          <w:numId w:val="9"/>
        </w:numPr>
        <w:jc w:val="center"/>
        <w:rPr>
          <w:b/>
        </w:rPr>
        <w:sectPr w:rsidR="00F755CB" w:rsidRPr="00A74F2C" w:rsidSect="004920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920CE" w:rsidRPr="004920CE" w:rsidRDefault="004920CE" w:rsidP="004920CE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lastRenderedPageBreak/>
        <w:t xml:space="preserve">4. КОНТРОЛЬ И ОЦЕНКА РЕЗУЛЬТАТОВ ОСВОЕНИЯ </w:t>
      </w: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br/>
        <w:t>УЧЕБНОЙ ДИСЦИПЛИНЫ</w:t>
      </w:r>
    </w:p>
    <w:p w:rsidR="004920CE" w:rsidRPr="00BF70BF" w:rsidRDefault="004920CE" w:rsidP="004920CE">
      <w:pPr>
        <w:pStyle w:val="a5"/>
      </w:pPr>
    </w:p>
    <w:p w:rsidR="004920CE" w:rsidRPr="004920CE" w:rsidRDefault="004920CE" w:rsidP="004920CE">
      <w:pPr>
        <w:ind w:left="360"/>
        <w:jc w:val="both"/>
        <w:rPr>
          <w:color w:val="000000"/>
        </w:rPr>
      </w:pPr>
      <w:r w:rsidRPr="004920CE">
        <w:rPr>
          <w:b/>
          <w:bCs/>
          <w:color w:val="000000"/>
        </w:rPr>
        <w:t>Контроль и оценка</w:t>
      </w:r>
      <w:r w:rsidRPr="004920CE">
        <w:rPr>
          <w:color w:val="000000"/>
        </w:rPr>
        <w:t xml:space="preserve"> результатов освоения учебной дисциплины ОГСЭ. 02 </w:t>
      </w:r>
      <w:r w:rsidRPr="00BF70BF">
        <w:t>«История»</w:t>
      </w:r>
      <w:r w:rsidRPr="004920CE">
        <w:rPr>
          <w:color w:val="FF0000"/>
        </w:rPr>
        <w:t xml:space="preserve"> </w:t>
      </w:r>
      <w:r w:rsidRPr="004920CE">
        <w:rPr>
          <w:color w:val="000000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Style w:val="ad"/>
        <w:tblW w:w="0" w:type="auto"/>
        <w:tblInd w:w="360" w:type="dxa"/>
        <w:tblLook w:val="04A0" w:firstRow="1" w:lastRow="0" w:firstColumn="1" w:lastColumn="0" w:noHBand="0" w:noVBand="1"/>
      </w:tblPr>
      <w:tblGrid>
        <w:gridCol w:w="3051"/>
        <w:gridCol w:w="2923"/>
        <w:gridCol w:w="3011"/>
      </w:tblGrid>
      <w:tr w:rsidR="000555D0" w:rsidTr="000555D0">
        <w:tc>
          <w:tcPr>
            <w:tcW w:w="3051" w:type="dxa"/>
            <w:vAlign w:val="center"/>
          </w:tcPr>
          <w:p w:rsidR="000555D0" w:rsidRPr="000555D0" w:rsidRDefault="000555D0" w:rsidP="000555D0">
            <w:pPr>
              <w:jc w:val="center"/>
              <w:rPr>
                <w:b/>
              </w:rPr>
            </w:pPr>
            <w:r w:rsidRPr="000555D0">
              <w:rPr>
                <w:b/>
                <w:bCs/>
                <w:color w:val="000000"/>
              </w:rPr>
              <w:t>Результаты обучения</w:t>
            </w:r>
          </w:p>
          <w:p w:rsidR="000555D0" w:rsidRPr="000555D0" w:rsidRDefault="000555D0" w:rsidP="000555D0">
            <w:pPr>
              <w:jc w:val="center"/>
              <w:rPr>
                <w:b/>
              </w:rPr>
            </w:pPr>
          </w:p>
        </w:tc>
        <w:tc>
          <w:tcPr>
            <w:tcW w:w="2923" w:type="dxa"/>
            <w:vAlign w:val="center"/>
          </w:tcPr>
          <w:p w:rsidR="000555D0" w:rsidRPr="000555D0" w:rsidRDefault="000555D0" w:rsidP="000555D0">
            <w:pPr>
              <w:jc w:val="center"/>
              <w:rPr>
                <w:b/>
              </w:rPr>
            </w:pPr>
            <w:r w:rsidRPr="000555D0">
              <w:rPr>
                <w:b/>
              </w:rPr>
              <w:t>Критерии оценки</w:t>
            </w:r>
          </w:p>
        </w:tc>
        <w:tc>
          <w:tcPr>
            <w:tcW w:w="3011" w:type="dxa"/>
            <w:vAlign w:val="center"/>
          </w:tcPr>
          <w:p w:rsidR="000555D0" w:rsidRPr="000555D0" w:rsidRDefault="000555D0" w:rsidP="000555D0">
            <w:pPr>
              <w:jc w:val="center"/>
              <w:rPr>
                <w:b/>
              </w:rPr>
            </w:pPr>
            <w:r w:rsidRPr="000555D0">
              <w:rPr>
                <w:b/>
                <w:bCs/>
                <w:color w:val="000000"/>
              </w:rPr>
              <w:t xml:space="preserve">Формы и методы </w:t>
            </w:r>
            <w:r w:rsidRPr="000555D0">
              <w:rPr>
                <w:b/>
                <w:bCs/>
                <w:color w:val="000000"/>
              </w:rPr>
              <w:br/>
              <w:t xml:space="preserve">контроля и оценки </w:t>
            </w:r>
            <w:r w:rsidRPr="000555D0">
              <w:rPr>
                <w:b/>
                <w:bCs/>
                <w:color w:val="000000"/>
              </w:rPr>
              <w:br/>
              <w:t>результатов обучения</w:t>
            </w:r>
          </w:p>
        </w:tc>
      </w:tr>
      <w:tr w:rsidR="000555D0" w:rsidTr="000555D0">
        <w:tc>
          <w:tcPr>
            <w:tcW w:w="3051" w:type="dxa"/>
          </w:tcPr>
          <w:p w:rsidR="000555D0" w:rsidRPr="00460478" w:rsidRDefault="000555D0" w:rsidP="000555D0">
            <w:pPr>
              <w:ind w:firstLine="33"/>
              <w:jc w:val="both"/>
              <w:rPr>
                <w:b/>
              </w:rPr>
            </w:pPr>
            <w:r w:rsidRPr="00460478">
              <w:rPr>
                <w:b/>
              </w:rPr>
              <w:t>ЛР1</w:t>
            </w:r>
          </w:p>
          <w:p w:rsidR="00066614" w:rsidRDefault="00066614" w:rsidP="000555D0">
            <w:pPr>
              <w:ind w:firstLine="33"/>
              <w:jc w:val="both"/>
            </w:pPr>
            <w: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>
              <w:br/>
              <w:t xml:space="preserve">с Российским государством, демонстрирующий ответственность </w:t>
            </w:r>
            <w: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>
              <w:br/>
              <w:t>о Российском государстве</w:t>
            </w:r>
          </w:p>
          <w:p w:rsidR="000555D0" w:rsidRPr="00460478" w:rsidRDefault="000555D0" w:rsidP="000555D0">
            <w:pPr>
              <w:ind w:firstLine="33"/>
              <w:jc w:val="both"/>
              <w:rPr>
                <w:b/>
              </w:rPr>
            </w:pPr>
            <w:r w:rsidRPr="00460478">
              <w:rPr>
                <w:b/>
              </w:rPr>
              <w:t>ЛР2</w:t>
            </w:r>
          </w:p>
          <w:p w:rsidR="00066614" w:rsidRDefault="00066614" w:rsidP="000555D0">
            <w:pPr>
              <w:ind w:firstLine="33"/>
              <w:jc w:val="both"/>
            </w:pPr>
            <w: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>
              <w:br/>
              <w:t xml:space="preserve">к историческому и культурному наследию России. Осознанно </w:t>
            </w:r>
            <w:r>
              <w:br/>
              <w:t xml:space="preserve">и деятельно выражающий неприятие дискриминации </w:t>
            </w:r>
            <w:r>
              <w:lastRenderedPageBreak/>
              <w:t xml:space="preserve">в обществе </w:t>
            </w:r>
            <w:r>
              <w:br/>
              <w:t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</w:t>
            </w:r>
          </w:p>
          <w:p w:rsidR="000555D0" w:rsidRDefault="000555D0" w:rsidP="000555D0">
            <w:r w:rsidRPr="004F3587">
              <w:rPr>
                <w:b/>
                <w:bCs/>
              </w:rPr>
              <w:t>ЛР 3</w:t>
            </w:r>
          </w:p>
          <w:p w:rsidR="00066614" w:rsidRDefault="00066614" w:rsidP="000555D0">
            <w:r>
              <w:t xml:space="preserve">Демонстрирующий приверженность традиционным духовно-нравственным ценностям, культуре народов России, принципам честности, порядочности, открытости. Действующий </w:t>
            </w:r>
            <w:r>
              <w:br/>
              <w:t xml:space="preserve">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</w:t>
            </w:r>
            <w:r>
              <w:lastRenderedPageBreak/>
              <w:t xml:space="preserve">предупреждающий его. Проявляющий уважение </w:t>
            </w:r>
            <w:r>
              <w:br/>
              <w:t>к людям старшего поколения, готовность к участию в социальной поддержке нуждающихся в ней</w:t>
            </w:r>
          </w:p>
          <w:p w:rsidR="000555D0" w:rsidRDefault="000555D0" w:rsidP="000555D0">
            <w:r w:rsidRPr="004F3587">
              <w:rPr>
                <w:b/>
                <w:bCs/>
              </w:rPr>
              <w:t>ЛР 4</w:t>
            </w:r>
          </w:p>
          <w:p w:rsidR="00066614" w:rsidRDefault="00066614" w:rsidP="000555D0">
            <w: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>
              <w:br/>
              <w:t xml:space="preserve">в течение жизни Демонстрирующий позитивное отношение </w:t>
            </w:r>
            <w:r>
              <w:br/>
              <w:t xml:space="preserve">к регулированию трудовых отношений. Ориентированный </w:t>
            </w:r>
            <w:r>
              <w:br/>
              <w:t xml:space="preserve">на самообразование и профессиональную переподготовку </w:t>
            </w:r>
            <w: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  <w:p w:rsidR="00066614" w:rsidRDefault="00066614" w:rsidP="000555D0"/>
          <w:p w:rsidR="00066614" w:rsidRDefault="00066614" w:rsidP="000555D0"/>
          <w:p w:rsidR="00066614" w:rsidRDefault="00066614" w:rsidP="000555D0"/>
          <w:p w:rsidR="00066614" w:rsidRDefault="00066614" w:rsidP="000555D0"/>
          <w:p w:rsidR="000555D0" w:rsidRDefault="000555D0" w:rsidP="000555D0">
            <w:r w:rsidRPr="004F3587">
              <w:rPr>
                <w:b/>
                <w:bCs/>
              </w:rPr>
              <w:lastRenderedPageBreak/>
              <w:t>ЛР 5</w:t>
            </w:r>
          </w:p>
          <w:p w:rsidR="00066614" w:rsidRDefault="00066614" w:rsidP="000555D0">
            <w: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народа России, деятельно выражающий чувство причастности </w:t>
            </w:r>
            <w:r>
              <w:br/>
              <w:t xml:space="preserve">к многонациональному народу России, к Российскому Отечеству. Проявляющий ценностное отношение к историческому </w:t>
            </w:r>
            <w: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  <w:p w:rsidR="000555D0" w:rsidRDefault="000555D0" w:rsidP="000555D0">
            <w:r w:rsidRPr="004F3587">
              <w:rPr>
                <w:b/>
                <w:bCs/>
              </w:rPr>
              <w:t>ЛР 6</w:t>
            </w:r>
          </w:p>
          <w:p w:rsidR="00066614" w:rsidRDefault="00066614" w:rsidP="000555D0">
            <w:pPr>
              <w:rPr>
                <w:b/>
                <w:bCs/>
              </w:rPr>
            </w:pPr>
            <w:r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  <w:r w:rsidRPr="004F3587">
              <w:rPr>
                <w:b/>
                <w:bCs/>
              </w:rPr>
              <w:t xml:space="preserve"> </w:t>
            </w:r>
          </w:p>
          <w:p w:rsidR="00066614" w:rsidRDefault="00066614" w:rsidP="000555D0">
            <w:pPr>
              <w:rPr>
                <w:b/>
                <w:bCs/>
              </w:rPr>
            </w:pPr>
          </w:p>
          <w:p w:rsidR="00066614" w:rsidRDefault="00066614" w:rsidP="000555D0">
            <w:pPr>
              <w:rPr>
                <w:b/>
                <w:bCs/>
              </w:rPr>
            </w:pPr>
          </w:p>
          <w:p w:rsidR="000555D0" w:rsidRDefault="000555D0" w:rsidP="000555D0">
            <w:r w:rsidRPr="004F3587">
              <w:rPr>
                <w:b/>
                <w:bCs/>
              </w:rPr>
              <w:lastRenderedPageBreak/>
              <w:t>ЛР 7</w:t>
            </w:r>
          </w:p>
          <w:p w:rsidR="00066614" w:rsidRPr="00066614" w:rsidRDefault="00066614" w:rsidP="00066614">
            <w:pPr>
              <w:ind w:firstLine="33"/>
              <w:jc w:val="both"/>
              <w:rPr>
                <w:rFonts w:eastAsiaTheme="minorEastAsia" w:cstheme="minorBidi"/>
              </w:rPr>
            </w:pPr>
            <w:r w:rsidRPr="00066614">
              <w:rPr>
                <w:rFonts w:eastAsiaTheme="minorEastAsia" w:cstheme="minorBidi"/>
              </w:rP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066614" w:rsidRDefault="00066614" w:rsidP="00066614">
            <w:pPr>
              <w:rPr>
                <w:rFonts w:eastAsiaTheme="minorEastAsia" w:cstheme="minorBidi"/>
              </w:rPr>
            </w:pPr>
            <w:r w:rsidRPr="00066614">
              <w:rPr>
                <w:rFonts w:eastAsiaTheme="minorEastAsia" w:cstheme="minorBidi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 w:rsidRPr="00066614">
              <w:rPr>
                <w:rFonts w:eastAsiaTheme="minorEastAsia" w:cstheme="minorBidi"/>
              </w:rPr>
              <w:br/>
              <w:t>в отношении выражения прав и законных интересов других людей</w:t>
            </w:r>
          </w:p>
          <w:p w:rsidR="000555D0" w:rsidRDefault="000555D0" w:rsidP="00066614">
            <w:r w:rsidRPr="004F3587">
              <w:rPr>
                <w:b/>
                <w:bCs/>
              </w:rPr>
              <w:t>ЛР 8</w:t>
            </w:r>
          </w:p>
          <w:p w:rsidR="00066614" w:rsidRDefault="00066614" w:rsidP="000555D0">
            <w:r>
              <w:t xml:space="preserve">Проявляющий и демонстрирующий уважение законных интересов </w:t>
            </w:r>
            <w:r>
              <w:br/>
              <w:t xml:space="preserve"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  Выражающий сопричастность к преумножению и трансляции культурных традиций и ценностей многонационального </w:t>
            </w:r>
            <w:r>
              <w:lastRenderedPageBreak/>
              <w:t xml:space="preserve">российского государства, включенный </w:t>
            </w:r>
            <w:r>
              <w:br/>
              <w:t>в общественные инициативы, направленные на их сохранение</w:t>
            </w:r>
          </w:p>
          <w:p w:rsidR="000555D0" w:rsidRPr="00460478" w:rsidRDefault="000555D0" w:rsidP="000555D0">
            <w:r w:rsidRPr="004F3587">
              <w:rPr>
                <w:b/>
                <w:bCs/>
              </w:rPr>
              <w:t xml:space="preserve"> ЛР 9</w:t>
            </w:r>
          </w:p>
          <w:p w:rsidR="00066614" w:rsidRDefault="00066614" w:rsidP="000555D0">
            <w:r>
              <w:t xml:space="preserve">Сознающий ценность жизни, здоровья и безопасности.     Соблюдающий и пропагандирующий здоровый образ жизни (здоровое питание, соблюдение гигиены, режим занятий и отдыха, физическая активность), демонстрирующий стремление </w:t>
            </w:r>
            <w:r>
              <w:br/>
              <w:t xml:space="preserve">к физическому совершенствованию. Проявляющий сознательное </w:t>
            </w:r>
            <w:r>
              <w:br/>
              <w:t>и обоснованное неприятие вредных привычек и опасных наклонностей (курение, употребление алкоголя, наркотиков, психоактивных веществ, азартных игр, любых форм зависимостей), деструктивного поведения в обществе, в том числе в цифровой среде</w:t>
            </w:r>
          </w:p>
          <w:p w:rsidR="000555D0" w:rsidRDefault="000555D0" w:rsidP="000555D0">
            <w:r w:rsidRPr="004F3587">
              <w:rPr>
                <w:b/>
                <w:bCs/>
              </w:rPr>
              <w:t>ЛР 11</w:t>
            </w:r>
          </w:p>
          <w:p w:rsidR="000555D0" w:rsidRDefault="00066614" w:rsidP="000555D0">
            <w:r>
              <w:t xml:space="preserve">Проявляющий уважение к эстетическим ценностям, обладающий основами эстетической культуры. Критически оценивающий </w:t>
            </w:r>
            <w:r>
              <w:br/>
              <w:t xml:space="preserve">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</w:t>
            </w:r>
            <w:r>
              <w:br/>
              <w:t xml:space="preserve">и самовыражения в обществе, выражающий сопричастность </w:t>
            </w:r>
            <w:r>
              <w:br/>
            </w:r>
            <w:r>
              <w:lastRenderedPageBreak/>
              <w:t xml:space="preserve">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</w:t>
            </w:r>
            <w:r>
              <w:br/>
              <w:t xml:space="preserve">и мирового художественного наследия, роли народных традиций </w:t>
            </w:r>
            <w:r>
              <w:br/>
              <w:t>и народного творчества в искусстве. Выражающий ценностное отношение к технической и промышленной эстетике</w:t>
            </w:r>
          </w:p>
          <w:p w:rsidR="000555D0" w:rsidRDefault="000555D0" w:rsidP="000555D0">
            <w:r w:rsidRPr="004F3587">
              <w:rPr>
                <w:b/>
                <w:bCs/>
              </w:rPr>
              <w:t>ЛР 12</w:t>
            </w:r>
          </w:p>
          <w:p w:rsidR="000555D0" w:rsidRDefault="000555D0" w:rsidP="000555D0">
            <w:r w:rsidRPr="004F3587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0555D0" w:rsidRDefault="000555D0" w:rsidP="000555D0">
            <w:r w:rsidRPr="004F3587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13</w:t>
            </w:r>
          </w:p>
          <w:p w:rsidR="000555D0" w:rsidRDefault="000555D0" w:rsidP="000555D0">
            <w:r w:rsidRPr="003E6BF7"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  <w:p w:rsidR="000555D0" w:rsidRDefault="000555D0" w:rsidP="000555D0">
            <w:r w:rsidRPr="004F3587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14</w:t>
            </w:r>
          </w:p>
          <w:p w:rsidR="000555D0" w:rsidRDefault="000555D0" w:rsidP="000555D0">
            <w:r w:rsidRPr="003E6BF7">
              <w:t xml:space="preserve">Проявляющий сознательное отношение к непрерывному образованию как условию успешной профессиональной и </w:t>
            </w:r>
            <w:r w:rsidRPr="003E6BF7">
              <w:lastRenderedPageBreak/>
              <w:t>общественной деятельности</w:t>
            </w:r>
          </w:p>
          <w:p w:rsidR="000555D0" w:rsidRDefault="000555D0" w:rsidP="000555D0">
            <w:r w:rsidRPr="004F3587">
              <w:rPr>
                <w:b/>
                <w:bCs/>
              </w:rPr>
              <w:t xml:space="preserve">ЛР </w:t>
            </w:r>
            <w:r>
              <w:rPr>
                <w:b/>
                <w:bCs/>
              </w:rPr>
              <w:t>15</w:t>
            </w:r>
          </w:p>
          <w:p w:rsidR="000555D0" w:rsidRDefault="000555D0" w:rsidP="000555D0">
            <w:r w:rsidRPr="003E6BF7"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0555D0" w:rsidRDefault="000555D0" w:rsidP="000555D0"/>
          <w:p w:rsidR="000555D0" w:rsidRDefault="000555D0" w:rsidP="000555D0">
            <w:pPr>
              <w:rPr>
                <w:b/>
                <w:bCs/>
              </w:rPr>
            </w:pPr>
          </w:p>
        </w:tc>
        <w:tc>
          <w:tcPr>
            <w:tcW w:w="2923" w:type="dxa"/>
          </w:tcPr>
          <w:p w:rsidR="000555D0" w:rsidRDefault="000555D0" w:rsidP="000555D0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168" w:firstLine="0"/>
            </w:pPr>
            <w:r w:rsidRPr="00352311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езультат учебной деятельности и </w:t>
            </w:r>
            <w:r w:rsidRPr="00352311">
              <w:rPr>
                <w:rFonts w:ascii="Times New Roman" w:hAnsi="Times New Roman"/>
                <w:sz w:val="24"/>
                <w:szCs w:val="24"/>
              </w:rPr>
              <w:t>подготовки к профессиональной деятельности;</w:t>
            </w:r>
          </w:p>
          <w:p w:rsidR="000555D0" w:rsidRDefault="000555D0" w:rsidP="000555D0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168" w:firstLine="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0555D0" w:rsidRDefault="000555D0" w:rsidP="000555D0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168" w:firstLine="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0555D0" w:rsidRPr="00352311" w:rsidRDefault="000555D0" w:rsidP="000555D0">
            <w:pPr>
              <w:pStyle w:val="a5"/>
              <w:numPr>
                <w:ilvl w:val="0"/>
                <w:numId w:val="26"/>
              </w:numPr>
              <w:tabs>
                <w:tab w:val="left" w:pos="1134"/>
              </w:tabs>
              <w:spacing w:after="0" w:line="240" w:lineRule="auto"/>
              <w:ind w:left="16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0555D0" w:rsidRDefault="000555D0" w:rsidP="000555D0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168" w:firstLine="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0555D0" w:rsidRDefault="000555D0" w:rsidP="000555D0">
            <w:pPr>
              <w:pStyle w:val="a5"/>
              <w:numPr>
                <w:ilvl w:val="0"/>
                <w:numId w:val="26"/>
              </w:numPr>
              <w:spacing w:after="0" w:line="240" w:lineRule="auto"/>
              <w:ind w:left="168" w:firstLine="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0555D0" w:rsidRDefault="000555D0" w:rsidP="00055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8"/>
              <w:jc w:val="center"/>
              <w:rPr>
                <w:b/>
                <w:bCs/>
              </w:rPr>
            </w:pPr>
          </w:p>
        </w:tc>
        <w:tc>
          <w:tcPr>
            <w:tcW w:w="3011" w:type="dxa"/>
          </w:tcPr>
          <w:p w:rsidR="000555D0" w:rsidRPr="000555D0" w:rsidRDefault="000555D0" w:rsidP="000555D0">
            <w:pPr>
              <w:pStyle w:val="a5"/>
              <w:numPr>
                <w:ilvl w:val="0"/>
                <w:numId w:val="2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5D0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0555D0" w:rsidRPr="000555D0" w:rsidRDefault="000555D0" w:rsidP="000555D0">
            <w:pPr>
              <w:pStyle w:val="a5"/>
              <w:numPr>
                <w:ilvl w:val="0"/>
                <w:numId w:val="2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5D0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0555D0" w:rsidRPr="000555D0" w:rsidRDefault="000555D0" w:rsidP="000555D0">
            <w:pPr>
              <w:pStyle w:val="a5"/>
              <w:numPr>
                <w:ilvl w:val="0"/>
                <w:numId w:val="2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5D0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0555D0" w:rsidRPr="000555D0" w:rsidRDefault="000555D0" w:rsidP="000555D0">
            <w:pPr>
              <w:pStyle w:val="a5"/>
              <w:numPr>
                <w:ilvl w:val="0"/>
                <w:numId w:val="26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55D0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0555D0" w:rsidRDefault="000555D0" w:rsidP="000555D0">
            <w:pPr>
              <w:pStyle w:val="a5"/>
              <w:numPr>
                <w:ilvl w:val="0"/>
                <w:numId w:val="26"/>
              </w:numPr>
              <w:ind w:left="0" w:firstLine="360"/>
              <w:jc w:val="both"/>
            </w:pPr>
            <w:r w:rsidRPr="000555D0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0555D0" w:rsidTr="000555D0">
        <w:tc>
          <w:tcPr>
            <w:tcW w:w="3051" w:type="dxa"/>
          </w:tcPr>
          <w:p w:rsidR="000555D0" w:rsidRPr="00A74F2C" w:rsidRDefault="000555D0" w:rsidP="00055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Cs/>
                <w:iCs/>
              </w:rPr>
            </w:pPr>
            <w:r w:rsidRPr="00A74F2C">
              <w:rPr>
                <w:color w:val="000000"/>
              </w:rPr>
              <w:lastRenderedPageBreak/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0555D0" w:rsidRPr="00A74F2C" w:rsidRDefault="000555D0" w:rsidP="000555D0">
            <w:pPr>
              <w:ind w:firstLine="709"/>
              <w:jc w:val="both"/>
              <w:rPr>
                <w:color w:val="000000"/>
              </w:rPr>
            </w:pPr>
            <w:r w:rsidRPr="00A74F2C">
              <w:rPr>
                <w:color w:val="000000"/>
              </w:rPr>
              <w:t>ОК 02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0555D0" w:rsidRDefault="000555D0" w:rsidP="000555D0">
            <w:pPr>
              <w:ind w:firstLine="709"/>
              <w:jc w:val="both"/>
              <w:rPr>
                <w:color w:val="000000"/>
              </w:rPr>
            </w:pPr>
            <w:r w:rsidRPr="00A74F2C">
              <w:rPr>
                <w:color w:val="000000"/>
              </w:rPr>
              <w:t>ОК 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0555D0" w:rsidRDefault="000555D0" w:rsidP="000555D0">
            <w:pPr>
              <w:ind w:firstLine="709"/>
              <w:jc w:val="both"/>
              <w:rPr>
                <w:color w:val="000000"/>
              </w:rPr>
            </w:pPr>
          </w:p>
          <w:p w:rsidR="000555D0" w:rsidRDefault="000555D0" w:rsidP="00B46B3B">
            <w:pPr>
              <w:ind w:firstLine="709"/>
              <w:jc w:val="both"/>
            </w:pPr>
            <w:bookmarkStart w:id="0" w:name="_GoBack"/>
            <w:bookmarkEnd w:id="0"/>
          </w:p>
        </w:tc>
        <w:tc>
          <w:tcPr>
            <w:tcW w:w="2923" w:type="dxa"/>
          </w:tcPr>
          <w:p w:rsidR="000555D0" w:rsidRPr="00FF7BF7" w:rsidRDefault="000555D0" w:rsidP="000555D0">
            <w:r w:rsidRPr="00FF7BF7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555D0" w:rsidRPr="00FF7BF7" w:rsidRDefault="000555D0" w:rsidP="000555D0">
            <w:r w:rsidRPr="00FF7BF7"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</w:t>
            </w:r>
            <w:r w:rsidRPr="00FF7BF7">
              <w:lastRenderedPageBreak/>
              <w:t>и приемами их выполнения;</w:t>
            </w:r>
          </w:p>
          <w:p w:rsidR="000555D0" w:rsidRPr="00FF7BF7" w:rsidRDefault="000555D0" w:rsidP="000555D0"/>
          <w:p w:rsidR="000555D0" w:rsidRPr="00FF7BF7" w:rsidRDefault="000555D0" w:rsidP="000555D0">
            <w:r w:rsidRPr="00FF7BF7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0555D0" w:rsidRDefault="000555D0" w:rsidP="007D6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7BF7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i/>
              </w:rPr>
              <w:t>ними самостоятельно</w:t>
            </w:r>
            <w:r w:rsidRPr="00FF7BF7">
              <w:t>.</w:t>
            </w:r>
          </w:p>
        </w:tc>
        <w:tc>
          <w:tcPr>
            <w:tcW w:w="3011" w:type="dxa"/>
          </w:tcPr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lastRenderedPageBreak/>
              <w:t>1. Текущий контроль:</w:t>
            </w:r>
          </w:p>
          <w:p w:rsidR="000555D0" w:rsidRPr="00BF70BF" w:rsidRDefault="000555D0" w:rsidP="000555D0">
            <w:r w:rsidRPr="00BF70BF">
              <w:t>-тестирование</w:t>
            </w:r>
          </w:p>
          <w:p w:rsidR="000555D0" w:rsidRPr="00BF70BF" w:rsidRDefault="000555D0" w:rsidP="000555D0">
            <w:r w:rsidRPr="00BF70BF">
              <w:t>-исторический диктант</w:t>
            </w:r>
          </w:p>
          <w:p w:rsidR="000555D0" w:rsidRPr="00BF70BF" w:rsidRDefault="000555D0" w:rsidP="000555D0">
            <w:r w:rsidRPr="00BF70BF">
              <w:t>-подготовка и защита рефератов</w:t>
            </w:r>
          </w:p>
          <w:p w:rsidR="000555D0" w:rsidRPr="00BF70BF" w:rsidRDefault="000555D0" w:rsidP="000555D0">
            <w:r w:rsidRPr="00BF70BF">
              <w:t>-устный опрос</w:t>
            </w:r>
          </w:p>
          <w:p w:rsidR="000555D0" w:rsidRPr="00BF70BF" w:rsidRDefault="000555D0" w:rsidP="000555D0">
            <w:r w:rsidRPr="00BF70BF">
              <w:t>- исследовательская работа</w:t>
            </w:r>
          </w:p>
          <w:p w:rsidR="000555D0" w:rsidRPr="00BF70BF" w:rsidRDefault="000555D0" w:rsidP="000555D0">
            <w:r w:rsidRPr="00BF70BF">
              <w:t>-работа с первоисточником</w:t>
            </w:r>
          </w:p>
          <w:p w:rsidR="000555D0" w:rsidRPr="00BF70BF" w:rsidRDefault="000555D0" w:rsidP="000555D0">
            <w:r w:rsidRPr="00BF70BF">
              <w:t>-дискуссия</w:t>
            </w:r>
          </w:p>
          <w:p w:rsidR="000555D0" w:rsidRPr="00BF70BF" w:rsidRDefault="000555D0" w:rsidP="000555D0"/>
          <w:p w:rsidR="000555D0" w:rsidRPr="00BF70BF" w:rsidRDefault="000555D0" w:rsidP="000555D0">
            <w:r w:rsidRPr="00BF70BF">
              <w:rPr>
                <w:b/>
              </w:rPr>
              <w:t>2.Рубежный контроль</w:t>
            </w:r>
            <w:r w:rsidRPr="00BF70BF">
              <w:t>:</w:t>
            </w:r>
          </w:p>
          <w:p w:rsidR="000555D0" w:rsidRPr="00BF70BF" w:rsidRDefault="000555D0" w:rsidP="000555D0">
            <w:r w:rsidRPr="00BF70BF">
              <w:t>-тестирование</w:t>
            </w:r>
          </w:p>
          <w:p w:rsidR="000555D0" w:rsidRPr="00BF70BF" w:rsidRDefault="000555D0" w:rsidP="000555D0">
            <w:r w:rsidRPr="00BF70BF">
              <w:t>-подготовка и защита рефератов</w:t>
            </w:r>
          </w:p>
          <w:p w:rsidR="000555D0" w:rsidRPr="00BF70BF" w:rsidRDefault="000555D0" w:rsidP="000555D0">
            <w:r w:rsidRPr="00BF70BF">
              <w:t>-устный опрос</w:t>
            </w:r>
          </w:p>
          <w:p w:rsidR="000555D0" w:rsidRPr="00BF70BF" w:rsidRDefault="000555D0" w:rsidP="000555D0"/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t>3.Итоговый контроль:</w:t>
            </w:r>
          </w:p>
          <w:p w:rsidR="000555D0" w:rsidRPr="00BF70BF" w:rsidRDefault="000555D0" w:rsidP="000555D0">
            <w:r w:rsidRPr="00BF70BF">
              <w:t>Дифференцированный зачет:</w:t>
            </w:r>
          </w:p>
          <w:p w:rsidR="000555D0" w:rsidRPr="00BF70BF" w:rsidRDefault="000555D0" w:rsidP="000555D0">
            <w:r w:rsidRPr="00BF70BF">
              <w:t>-тестирование</w:t>
            </w:r>
          </w:p>
          <w:p w:rsidR="000555D0" w:rsidRPr="00BF70BF" w:rsidRDefault="000555D0" w:rsidP="000555D0"/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t>Критерии оценивания</w:t>
            </w:r>
          </w:p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t>1.Устный опрос</w:t>
            </w:r>
          </w:p>
          <w:p w:rsidR="000555D0" w:rsidRPr="00BF70BF" w:rsidRDefault="000555D0" w:rsidP="000555D0">
            <w:pPr>
              <w:jc w:val="both"/>
              <w:rPr>
                <w:rFonts w:ascii="&amp;quot" w:hAnsi="&amp;quot"/>
                <w:color w:val="000000"/>
              </w:rPr>
            </w:pPr>
            <w:r w:rsidRPr="00BF70BF">
              <w:rPr>
                <w:color w:val="000000"/>
              </w:rPr>
              <w:t xml:space="preserve">1) полнота и правильность ответа; </w:t>
            </w:r>
          </w:p>
          <w:p w:rsidR="000555D0" w:rsidRPr="00BF70BF" w:rsidRDefault="000555D0" w:rsidP="000555D0">
            <w:pPr>
              <w:jc w:val="both"/>
              <w:rPr>
                <w:rFonts w:ascii="&amp;quot" w:hAnsi="&amp;quot"/>
                <w:color w:val="000000"/>
              </w:rPr>
            </w:pPr>
            <w:r w:rsidRPr="00BF70BF">
              <w:rPr>
                <w:color w:val="000000"/>
              </w:rPr>
              <w:t xml:space="preserve">2) степень осознанности, понимания изученного; </w:t>
            </w:r>
          </w:p>
          <w:p w:rsidR="000555D0" w:rsidRPr="00BF70BF" w:rsidRDefault="000555D0" w:rsidP="000555D0">
            <w:pPr>
              <w:jc w:val="both"/>
              <w:rPr>
                <w:rFonts w:ascii="&amp;quot" w:hAnsi="&amp;quot"/>
                <w:color w:val="000000"/>
              </w:rPr>
            </w:pPr>
            <w:r w:rsidRPr="00BF70BF">
              <w:rPr>
                <w:color w:val="000000"/>
              </w:rPr>
              <w:t>3) языковое оформление ответа.</w:t>
            </w:r>
          </w:p>
          <w:p w:rsidR="000555D0" w:rsidRPr="00BF70BF" w:rsidRDefault="000555D0" w:rsidP="000555D0">
            <w:pPr>
              <w:jc w:val="both"/>
              <w:rPr>
                <w:rFonts w:ascii="&amp;quot" w:hAnsi="&amp;quot"/>
                <w:color w:val="000000"/>
              </w:rPr>
            </w:pPr>
            <w:r w:rsidRPr="00BF70BF">
              <w:rPr>
                <w:bCs/>
                <w:color w:val="000000"/>
              </w:rPr>
              <w:t>Оценка «5» - ученик</w:t>
            </w:r>
            <w:r w:rsidRPr="00BF70BF">
              <w:rPr>
                <w:color w:val="000000"/>
              </w:rPr>
              <w:t>: 1) полно излагает изученный материал, дает правильное определение понятий; 2) может обосновать свои суждения, 3) излагает материал последовательно.</w:t>
            </w:r>
          </w:p>
          <w:p w:rsidR="000555D0" w:rsidRPr="00BF70BF" w:rsidRDefault="000555D0" w:rsidP="000555D0">
            <w:pPr>
              <w:jc w:val="both"/>
              <w:rPr>
                <w:rFonts w:ascii="&amp;quot" w:hAnsi="&amp;quot"/>
                <w:color w:val="000000"/>
              </w:rPr>
            </w:pPr>
            <w:r w:rsidRPr="00BF70BF">
              <w:rPr>
                <w:bCs/>
                <w:color w:val="000000"/>
              </w:rPr>
              <w:lastRenderedPageBreak/>
              <w:t>Оценка «4» -</w:t>
            </w:r>
            <w:r w:rsidRPr="00BF70BF">
              <w:rPr>
                <w:color w:val="000000"/>
              </w:rPr>
              <w:t xml:space="preserve"> ученик дает ответ, удовлетворяющий тем же требованиям, что и для оценки «5», но допускает 1-2 ошибки.</w:t>
            </w:r>
          </w:p>
          <w:p w:rsidR="000555D0" w:rsidRPr="00BF70BF" w:rsidRDefault="000555D0" w:rsidP="000555D0">
            <w:pPr>
              <w:jc w:val="both"/>
              <w:rPr>
                <w:color w:val="000000"/>
              </w:rPr>
            </w:pPr>
            <w:r w:rsidRPr="00BF70BF">
              <w:rPr>
                <w:bCs/>
                <w:color w:val="000000"/>
              </w:rPr>
              <w:t>Оценка «3» -</w:t>
            </w:r>
            <w:r w:rsidRPr="00BF70BF">
              <w:rPr>
                <w:color w:val="000000"/>
              </w:rPr>
              <w:t xml:space="preserve"> ученик обнаруживает знание и понимание основных положений данной темы, но: 1) излагает материал неполно и допускает неточности в определении понятий 2) излагает материал непоследовательно </w:t>
            </w:r>
          </w:p>
          <w:p w:rsidR="000555D0" w:rsidRPr="00BF70BF" w:rsidRDefault="000555D0" w:rsidP="000555D0">
            <w:r w:rsidRPr="00BF70BF">
              <w:rPr>
                <w:bCs/>
                <w:color w:val="000000"/>
              </w:rPr>
              <w:t>Оценка «2» -</w:t>
            </w:r>
            <w:r w:rsidRPr="00BF70BF">
              <w:rPr>
                <w:color w:val="000000"/>
              </w:rPr>
              <w:t xml:space="preserve"> ученик обнаруживает незнание большей части изучаемого материала.</w:t>
            </w:r>
          </w:p>
          <w:p w:rsidR="000555D0" w:rsidRPr="00BF70BF" w:rsidRDefault="000555D0" w:rsidP="000555D0">
            <w:pPr>
              <w:pStyle w:val="a5"/>
              <w:ind w:left="0"/>
            </w:pPr>
          </w:p>
          <w:p w:rsidR="000555D0" w:rsidRPr="00BF70BF" w:rsidRDefault="000555D0" w:rsidP="000555D0">
            <w:pPr>
              <w:pStyle w:val="a5"/>
              <w:ind w:left="0"/>
              <w:rPr>
                <w:b/>
                <w:bCs/>
              </w:rPr>
            </w:pPr>
            <w:r w:rsidRPr="00BF70BF">
              <w:rPr>
                <w:b/>
                <w:bCs/>
              </w:rPr>
              <w:t>2.Исторический диктант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 xml:space="preserve">Десять терминов - 10 мин.  </w:t>
            </w:r>
            <w:r w:rsidRPr="00BF70BF">
              <w:rPr>
                <w:color w:val="000000"/>
              </w:rPr>
              <w:br/>
              <w:t xml:space="preserve">по 1 термину за 1 минуту 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10-9 правильных ответов – «5»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8-7 правильных ответов – «4»</w:t>
            </w:r>
          </w:p>
          <w:p w:rsidR="000555D0" w:rsidRPr="00BF70BF" w:rsidRDefault="000555D0" w:rsidP="000555D0">
            <w:pPr>
              <w:pStyle w:val="a5"/>
              <w:ind w:left="0"/>
              <w:rPr>
                <w:color w:val="000000"/>
              </w:rPr>
            </w:pPr>
            <w:r w:rsidRPr="00BF70BF">
              <w:rPr>
                <w:color w:val="000000"/>
              </w:rPr>
              <w:t>6-5 правильных ответов – «3»</w:t>
            </w:r>
          </w:p>
          <w:p w:rsidR="000555D0" w:rsidRPr="00BF70BF" w:rsidRDefault="000555D0" w:rsidP="000555D0">
            <w:pPr>
              <w:pStyle w:val="a5"/>
              <w:ind w:left="0"/>
              <w:rPr>
                <w:b/>
                <w:bCs/>
              </w:rPr>
            </w:pPr>
            <w:r w:rsidRPr="00BF70BF">
              <w:rPr>
                <w:b/>
              </w:rPr>
              <w:t>3.</w:t>
            </w:r>
            <w:r w:rsidRPr="00BF70BF">
              <w:rPr>
                <w:b/>
                <w:bCs/>
              </w:rPr>
              <w:t xml:space="preserve"> Тестирование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73 – 100 % правильных ответов - «5»</w:t>
            </w:r>
            <w:r w:rsidRPr="00BF70BF">
              <w:rPr>
                <w:color w:val="000000"/>
              </w:rPr>
              <w:br/>
              <w:t>50 – 72 %  правильных ответов - «4»</w:t>
            </w:r>
            <w:r w:rsidRPr="00BF70BF">
              <w:rPr>
                <w:color w:val="000000"/>
              </w:rPr>
              <w:br/>
              <w:t>33 - 49 % правильных ответов - «3»</w:t>
            </w:r>
            <w:r w:rsidRPr="00BF70BF">
              <w:rPr>
                <w:color w:val="000000"/>
              </w:rPr>
              <w:br/>
              <w:t>менее 33 % правильных ответов -«2»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b/>
                <w:bCs/>
                <w:color w:val="000000"/>
              </w:rPr>
            </w:pPr>
            <w:r w:rsidRPr="00BF70BF">
              <w:rPr>
                <w:b/>
                <w:bCs/>
                <w:color w:val="000000"/>
              </w:rPr>
              <w:t>Тест из 15 вопросов: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b/>
                <w:bCs/>
                <w:vanish/>
                <w:color w:val="000000"/>
              </w:rPr>
              <w:t>Пояснение.</w:t>
            </w:r>
          </w:p>
          <w:p w:rsidR="000555D0" w:rsidRPr="00BF70BF" w:rsidRDefault="000555D0" w:rsidP="000555D0">
            <w:pPr>
              <w:spacing w:line="276" w:lineRule="auto"/>
              <w:ind w:firstLine="375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Любеческий съезд кня</w:t>
            </w:r>
            <w:r w:rsidRPr="00BF70BF">
              <w:rPr>
                <w:vanish/>
                <w:color w:val="000000"/>
              </w:rPr>
              <w:softHyphen/>
              <w:t>зей 1097 г;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походы князя Свя</w:t>
            </w:r>
            <w:r w:rsidRPr="00BF70BF">
              <w:rPr>
                <w:vanish/>
                <w:color w:val="000000"/>
              </w:rPr>
              <w:softHyphen/>
              <w:t>то</w:t>
            </w:r>
            <w:r w:rsidRPr="00BF70BF">
              <w:rPr>
                <w:vanish/>
                <w:color w:val="000000"/>
              </w:rPr>
              <w:softHyphen/>
              <w:t>сла</w:t>
            </w:r>
            <w:r w:rsidRPr="00BF70BF">
              <w:rPr>
                <w:vanish/>
                <w:color w:val="000000"/>
              </w:rPr>
              <w:softHyphen/>
              <w:t>ва в Ду</w:t>
            </w:r>
            <w:r w:rsidRPr="00BF70BF">
              <w:rPr>
                <w:vanish/>
                <w:color w:val="000000"/>
              </w:rPr>
              <w:softHyphen/>
              <w:t>най</w:t>
            </w:r>
            <w:r w:rsidRPr="00BF70BF">
              <w:rPr>
                <w:vanish/>
                <w:color w:val="000000"/>
              </w:rPr>
              <w:softHyphen/>
              <w:t>скую Бол</w:t>
            </w:r>
            <w:r w:rsidRPr="00BF70BF">
              <w:rPr>
                <w:vanish/>
                <w:color w:val="000000"/>
              </w:rPr>
              <w:softHyphen/>
              <w:t>га</w:t>
            </w:r>
            <w:r w:rsidRPr="00BF70BF">
              <w:rPr>
                <w:vanish/>
                <w:color w:val="000000"/>
              </w:rPr>
              <w:softHyphen/>
              <w:t>рию — 967-72 гг;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принятие «Русской правды» — 1038 г;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восстание древ</w:t>
            </w:r>
            <w:r w:rsidRPr="00BF70BF">
              <w:rPr>
                <w:vanish/>
                <w:color w:val="000000"/>
              </w:rPr>
              <w:softHyphen/>
              <w:t>лян и ги</w:t>
            </w:r>
            <w:r w:rsidRPr="00BF70BF">
              <w:rPr>
                <w:vanish/>
                <w:color w:val="000000"/>
              </w:rPr>
              <w:softHyphen/>
              <w:t>бель князя Игоря — 945 г.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lastRenderedPageBreak/>
              <w:t> </w:t>
            </w:r>
          </w:p>
          <w:p w:rsidR="000555D0" w:rsidRPr="00BF70BF" w:rsidRDefault="000555D0" w:rsidP="000555D0">
            <w:pPr>
              <w:spacing w:line="276" w:lineRule="auto"/>
              <w:ind w:firstLine="375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Правильный ответ указан под номером: 4.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  <w:spacing w:val="30"/>
              </w:rPr>
              <w:t>Ответ: 4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right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4454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4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 xml:space="preserve">Источник: 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 </w:t>
            </w:r>
          </w:p>
          <w:p w:rsidR="000555D0" w:rsidRPr="00BF70BF" w:rsidRDefault="000555D0" w:rsidP="000555D0">
            <w:pPr>
              <w:spacing w:line="276" w:lineRule="auto"/>
              <w:ind w:firstLine="375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Правильный ответ указан под номером: 2.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  <w:spacing w:val="30"/>
              </w:rPr>
              <w:t>Ответ: 2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right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4710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>2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vanish/>
                <w:color w:val="000000"/>
              </w:rPr>
            </w:pPr>
            <w:r w:rsidRPr="00BF70BF">
              <w:rPr>
                <w:vanish/>
                <w:color w:val="000000"/>
              </w:rPr>
              <w:t xml:space="preserve">Источник: 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bCs/>
              </w:rPr>
            </w:pPr>
            <w:r w:rsidRPr="00BF70BF">
              <w:rPr>
                <w:bCs/>
              </w:rPr>
              <w:t>11-15 правильных ответов – оценка «5»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bCs/>
              </w:rPr>
            </w:pPr>
            <w:r w:rsidRPr="00BF70BF">
              <w:rPr>
                <w:bCs/>
              </w:rPr>
              <w:t>7-11 правильных ответов – оценка «4»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bCs/>
              </w:rPr>
            </w:pPr>
            <w:r w:rsidRPr="00BF70BF">
              <w:rPr>
                <w:bCs/>
              </w:rPr>
              <w:t>5-7 правильных ответов – оценка «3»</w:t>
            </w:r>
          </w:p>
          <w:p w:rsidR="000555D0" w:rsidRPr="00BF70BF" w:rsidRDefault="000555D0" w:rsidP="000555D0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BF70BF">
              <w:rPr>
                <w:b/>
                <w:bCs/>
              </w:rPr>
              <w:t>Тест из 10 вопросов:</w:t>
            </w:r>
          </w:p>
          <w:p w:rsidR="000555D0" w:rsidRPr="00BF70BF" w:rsidRDefault="000555D0" w:rsidP="000555D0">
            <w:pPr>
              <w:jc w:val="both"/>
              <w:rPr>
                <w:color w:val="000000"/>
              </w:rPr>
            </w:pPr>
            <w:r w:rsidRPr="00BF70BF">
              <w:rPr>
                <w:color w:val="000000"/>
              </w:rPr>
              <w:t>10-9 правильных ответов – «5»</w:t>
            </w:r>
          </w:p>
          <w:p w:rsidR="000555D0" w:rsidRPr="00BF70BF" w:rsidRDefault="000555D0" w:rsidP="000555D0">
            <w:pPr>
              <w:jc w:val="both"/>
              <w:rPr>
                <w:color w:val="000000"/>
              </w:rPr>
            </w:pPr>
            <w:r w:rsidRPr="00BF70BF">
              <w:rPr>
                <w:color w:val="000000"/>
              </w:rPr>
              <w:t>8-7 правильных ответов – «4»</w:t>
            </w:r>
          </w:p>
          <w:p w:rsidR="000555D0" w:rsidRPr="00BF70BF" w:rsidRDefault="000555D0" w:rsidP="000555D0">
            <w:pPr>
              <w:pStyle w:val="a5"/>
              <w:ind w:left="0"/>
              <w:rPr>
                <w:color w:val="000000"/>
              </w:rPr>
            </w:pPr>
            <w:r w:rsidRPr="00BF70BF">
              <w:rPr>
                <w:color w:val="000000"/>
              </w:rPr>
              <w:t>6-5 правильных ответов – «3»</w:t>
            </w:r>
          </w:p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t>4.</w:t>
            </w:r>
            <w:r w:rsidRPr="00BF70BF">
              <w:t xml:space="preserve"> </w:t>
            </w:r>
            <w:r w:rsidRPr="00BF70BF">
              <w:rPr>
                <w:b/>
              </w:rPr>
              <w:t>Подготовка и защита рефератов</w:t>
            </w:r>
          </w:p>
          <w:p w:rsidR="000555D0" w:rsidRPr="00BF70BF" w:rsidRDefault="000555D0" w:rsidP="000555D0">
            <w:pPr>
              <w:jc w:val="both"/>
            </w:pPr>
            <w:r w:rsidRPr="00BF70BF">
              <w:t>Реферат оценивается по 24 балльной шкале</w:t>
            </w:r>
          </w:p>
          <w:p w:rsidR="000555D0" w:rsidRPr="00BF70BF" w:rsidRDefault="000555D0" w:rsidP="000555D0">
            <w:pPr>
              <w:jc w:val="both"/>
            </w:pPr>
            <w:r w:rsidRPr="00BF70BF">
              <w:t xml:space="preserve"> 21-24 баллов – «отлично»; </w:t>
            </w:r>
          </w:p>
          <w:p w:rsidR="000555D0" w:rsidRPr="00BF70BF" w:rsidRDefault="000555D0" w:rsidP="000555D0">
            <w:pPr>
              <w:jc w:val="both"/>
            </w:pPr>
            <w:r w:rsidRPr="00BF70BF">
              <w:t xml:space="preserve">14-20 баллов – «хорошо»; </w:t>
            </w:r>
          </w:p>
          <w:p w:rsidR="000555D0" w:rsidRPr="00BF70BF" w:rsidRDefault="000555D0" w:rsidP="000555D0">
            <w:r w:rsidRPr="00BF70BF">
              <w:t xml:space="preserve"> 8-13 баллов – «удовлетворительно;</w:t>
            </w:r>
          </w:p>
          <w:p w:rsidR="00303E4B" w:rsidRDefault="000555D0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t xml:space="preserve">1)новизна текста - макс. - 6 </w:t>
            </w:r>
            <w:r w:rsidR="00303E4B" w:rsidRPr="00BF70BF">
              <w:rPr>
                <w:rFonts w:eastAsia="Calibri"/>
                <w:lang w:eastAsia="en-US"/>
              </w:rPr>
              <w:t xml:space="preserve">баллов; </w:t>
            </w:r>
          </w:p>
          <w:p w:rsidR="00303E4B" w:rsidRDefault="00303E4B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t>2) степень</w:t>
            </w:r>
            <w:r w:rsidR="000555D0" w:rsidRPr="00BF70BF">
              <w:rPr>
                <w:rFonts w:eastAsia="Calibri"/>
                <w:lang w:eastAsia="en-US"/>
              </w:rPr>
              <w:t xml:space="preserve"> раскрытия сущности проблемы - макс. - 6 </w:t>
            </w:r>
            <w:r>
              <w:rPr>
                <w:rFonts w:eastAsia="Calibri"/>
                <w:lang w:eastAsia="en-US"/>
              </w:rPr>
              <w:t>баллов;</w:t>
            </w:r>
          </w:p>
          <w:p w:rsidR="00303E4B" w:rsidRDefault="00303E4B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t>3) обоснованность</w:t>
            </w:r>
            <w:r w:rsidR="000555D0" w:rsidRPr="00BF70BF">
              <w:rPr>
                <w:rFonts w:eastAsia="Calibri"/>
                <w:lang w:eastAsia="en-US"/>
              </w:rPr>
              <w:t xml:space="preserve"> выбора источников -макс. - 2 </w:t>
            </w:r>
            <w:r w:rsidRPr="00BF70BF">
              <w:rPr>
                <w:rFonts w:eastAsia="Calibri"/>
                <w:lang w:eastAsia="en-US"/>
              </w:rPr>
              <w:t xml:space="preserve">балла; </w:t>
            </w:r>
          </w:p>
          <w:p w:rsidR="00303E4B" w:rsidRDefault="000555D0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t xml:space="preserve">4)соблюдение требований к оформлению - макс. - 5 </w:t>
            </w:r>
            <w:r w:rsidR="00303E4B">
              <w:rPr>
                <w:rFonts w:eastAsia="Calibri"/>
                <w:lang w:eastAsia="en-US"/>
              </w:rPr>
              <w:t xml:space="preserve">баллов;  </w:t>
            </w:r>
          </w:p>
          <w:p w:rsidR="00303E4B" w:rsidRDefault="000555D0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t>5</w:t>
            </w:r>
            <w:r w:rsidR="00303E4B">
              <w:rPr>
                <w:rFonts w:eastAsia="Calibri"/>
                <w:lang w:eastAsia="en-US"/>
              </w:rPr>
              <w:t xml:space="preserve">)грамотность- макс. - 3 балла; </w:t>
            </w:r>
          </w:p>
          <w:p w:rsidR="000555D0" w:rsidRPr="00BF70BF" w:rsidRDefault="000555D0" w:rsidP="000555D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BF70BF">
              <w:rPr>
                <w:rFonts w:eastAsia="Calibri"/>
                <w:lang w:eastAsia="en-US"/>
              </w:rPr>
              <w:lastRenderedPageBreak/>
              <w:t>6)</w:t>
            </w:r>
            <w:r w:rsidRPr="00BF70BF">
              <w:t>защита реферата - макс. - 3 балла</w:t>
            </w:r>
          </w:p>
          <w:p w:rsidR="000555D0" w:rsidRPr="00BF70BF" w:rsidRDefault="000555D0" w:rsidP="000555D0">
            <w:pPr>
              <w:rPr>
                <w:b/>
              </w:rPr>
            </w:pPr>
            <w:r w:rsidRPr="00BF70BF">
              <w:rPr>
                <w:b/>
              </w:rPr>
              <w:t>5. Творческая работа</w:t>
            </w:r>
          </w:p>
          <w:p w:rsidR="000555D0" w:rsidRPr="00BF70BF" w:rsidRDefault="000555D0" w:rsidP="000555D0">
            <w:pPr>
              <w:spacing w:after="200"/>
              <w:contextualSpacing/>
              <w:rPr>
                <w:rFonts w:eastAsia="Calibri"/>
                <w:color w:val="000000"/>
                <w:lang w:eastAsia="en-US"/>
              </w:rPr>
            </w:pPr>
            <w:r w:rsidRPr="00BF70BF">
              <w:rPr>
                <w:rFonts w:eastAsia="Calibri"/>
                <w:color w:val="000000"/>
                <w:lang w:eastAsia="en-US"/>
              </w:rPr>
              <w:t>Тип работы - реферативная работа или носит исследовательский характер – макс. 2 балла;</w:t>
            </w:r>
          </w:p>
          <w:p w:rsidR="000555D0" w:rsidRPr="00BF70BF" w:rsidRDefault="000555D0" w:rsidP="000555D0">
            <w:pPr>
              <w:spacing w:after="200"/>
              <w:contextualSpacing/>
              <w:rPr>
                <w:rFonts w:eastAsia="Calibri"/>
                <w:color w:val="000000"/>
                <w:lang w:eastAsia="en-US"/>
              </w:rPr>
            </w:pPr>
            <w:r w:rsidRPr="00BF70BF">
              <w:rPr>
                <w:rFonts w:eastAsia="Calibri"/>
                <w:color w:val="000000"/>
                <w:lang w:eastAsia="en-US"/>
              </w:rPr>
              <w:t>1)полнота цитиру</w:t>
            </w:r>
            <w:r w:rsidRPr="00BF70BF">
              <w:rPr>
                <w:rFonts w:eastAsia="Calibri"/>
                <w:color w:val="000000"/>
                <w:lang w:eastAsia="en-US"/>
              </w:rPr>
              <w:softHyphen/>
              <w:t>емой литературы – макс. 2 балла;                                     2)использование знаний вне учеб</w:t>
            </w:r>
            <w:r w:rsidRPr="00BF70BF">
              <w:rPr>
                <w:rFonts w:eastAsia="Calibri"/>
                <w:color w:val="000000"/>
                <w:lang w:eastAsia="en-US"/>
              </w:rPr>
              <w:softHyphen/>
              <w:t>ной программы - макс. 2 балла;      3)степень новизны полученных результатов - макс. 3 балла;                  4)качество исследования - макс. 3 балла;                                                    5)практическая значимость - макс. 2 балла;                                                6)структура работы: введение, поста</w:t>
            </w:r>
            <w:r w:rsidRPr="00BF70BF">
              <w:rPr>
                <w:rFonts w:eastAsia="Calibri"/>
                <w:color w:val="000000"/>
                <w:lang w:eastAsia="en-US"/>
              </w:rPr>
              <w:softHyphen/>
              <w:t>новка задачи, ре</w:t>
            </w:r>
            <w:r w:rsidRPr="00BF70BF">
              <w:rPr>
                <w:rFonts w:eastAsia="Calibri"/>
                <w:color w:val="000000"/>
                <w:lang w:eastAsia="en-US"/>
              </w:rPr>
              <w:softHyphen/>
              <w:t>шение,                    7)выводы - макс. 2 балла;                                                                             8)качество оформ</w:t>
            </w:r>
            <w:r w:rsidRPr="00BF70BF">
              <w:rPr>
                <w:rFonts w:eastAsia="Calibri"/>
                <w:color w:val="000000"/>
                <w:lang w:eastAsia="en-US"/>
              </w:rPr>
              <w:softHyphen/>
              <w:t xml:space="preserve">ления работы- макс. 2 балла.            9)использование известных или уникальных научных фактов – макс. 2 балла;                                                                                             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Итого - 20 баллов.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Оценка «отлично» - от 15 до 20 баллов;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Оценка «хорошо» - от 10 до 15 баллов;</w:t>
            </w:r>
          </w:p>
          <w:p w:rsidR="000555D0" w:rsidRPr="00BF70BF" w:rsidRDefault="000555D0" w:rsidP="000555D0">
            <w:pPr>
              <w:rPr>
                <w:color w:val="000000"/>
              </w:rPr>
            </w:pPr>
            <w:r w:rsidRPr="00BF70BF">
              <w:rPr>
                <w:color w:val="000000"/>
              </w:rPr>
              <w:t>Оценка «удовлетворительно» от 5 до 10 баллов.</w:t>
            </w:r>
          </w:p>
          <w:p w:rsidR="000555D0" w:rsidRPr="00BF70BF" w:rsidRDefault="000555D0" w:rsidP="000555D0"/>
        </w:tc>
      </w:tr>
    </w:tbl>
    <w:p w:rsidR="004920CE" w:rsidRPr="00BF70BF" w:rsidRDefault="004920CE" w:rsidP="004920CE">
      <w:pPr>
        <w:ind w:left="360"/>
        <w:jc w:val="both"/>
      </w:pPr>
    </w:p>
    <w:p w:rsidR="004920CE" w:rsidRPr="00BF70BF" w:rsidRDefault="004920CE" w:rsidP="004920CE">
      <w:pPr>
        <w:ind w:left="360"/>
      </w:pPr>
    </w:p>
    <w:p w:rsidR="007A2E05" w:rsidRPr="00A74F2C" w:rsidRDefault="007A2E05" w:rsidP="00A16FBD">
      <w:pPr>
        <w:jc w:val="center"/>
      </w:pPr>
    </w:p>
    <w:p w:rsidR="007A2E05" w:rsidRPr="00A74F2C" w:rsidRDefault="007A2E05" w:rsidP="0074101B">
      <w:pPr>
        <w:rPr>
          <w:color w:val="000000"/>
        </w:rPr>
      </w:pPr>
    </w:p>
    <w:p w:rsidR="007A2E05" w:rsidRPr="00A74F2C" w:rsidRDefault="007A2E05" w:rsidP="007A2E05">
      <w:pPr>
        <w:jc w:val="right"/>
        <w:rPr>
          <w:color w:val="000000"/>
        </w:rPr>
      </w:pPr>
    </w:p>
    <w:p w:rsidR="004920CE" w:rsidRDefault="004920CE" w:rsidP="007A2E05">
      <w:pPr>
        <w:jc w:val="right"/>
        <w:rPr>
          <w:color w:val="000000"/>
        </w:rPr>
      </w:pPr>
      <w:r>
        <w:rPr>
          <w:color w:val="000000"/>
        </w:rPr>
        <w:br w:type="page"/>
      </w:r>
    </w:p>
    <w:p w:rsidR="007A2E05" w:rsidRPr="00A74F2C" w:rsidRDefault="007A2E05" w:rsidP="007A2E05">
      <w:pPr>
        <w:jc w:val="right"/>
        <w:rPr>
          <w:color w:val="000000"/>
        </w:rPr>
      </w:pPr>
      <w:r w:rsidRPr="00A74F2C">
        <w:rPr>
          <w:color w:val="000000"/>
        </w:rPr>
        <w:lastRenderedPageBreak/>
        <w:t>Лист согласования</w:t>
      </w:r>
    </w:p>
    <w:p w:rsidR="007A2E05" w:rsidRPr="00A74F2C" w:rsidRDefault="007A2E05" w:rsidP="007A2E05">
      <w:pPr>
        <w:rPr>
          <w:color w:val="000000"/>
        </w:rPr>
      </w:pPr>
    </w:p>
    <w:p w:rsidR="007A2E05" w:rsidRPr="00A74F2C" w:rsidRDefault="007A2E05" w:rsidP="007A2E05">
      <w:pPr>
        <w:rPr>
          <w:b/>
          <w:color w:val="000000"/>
        </w:rPr>
      </w:pPr>
      <w:r w:rsidRPr="00A74F2C">
        <w:rPr>
          <w:b/>
          <w:color w:val="000000"/>
        </w:rPr>
        <w:t>Дополнения и изменения к рабочей программе на учебный год</w:t>
      </w:r>
    </w:p>
    <w:p w:rsidR="007A2E05" w:rsidRPr="00A74F2C" w:rsidRDefault="007A2E05" w:rsidP="007A2E05">
      <w:pPr>
        <w:rPr>
          <w:b/>
          <w:color w:val="000000"/>
        </w:rPr>
      </w:pPr>
    </w:p>
    <w:p w:rsidR="007A2E05" w:rsidRPr="00A74F2C" w:rsidRDefault="007A2E05" w:rsidP="007A2E05">
      <w:pPr>
        <w:rPr>
          <w:color w:val="000000"/>
        </w:rPr>
      </w:pP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В рабочую программу дисциплины «…»  внесены следующие изменения: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____________________________________________________________________________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____________________________________________________________________________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____________________________________________________________________________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____________________________________________________________________________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>____________________________________________________________________________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 xml:space="preserve">Дополнения и изменения в рабочей программе дисциплины </w:t>
      </w:r>
      <w:r w:rsidR="00303E4B" w:rsidRPr="00A74F2C">
        <w:rPr>
          <w:color w:val="000000"/>
        </w:rPr>
        <w:t>«…</w:t>
      </w:r>
      <w:r w:rsidRPr="00A74F2C">
        <w:rPr>
          <w:color w:val="000000"/>
        </w:rPr>
        <w:t>»  обсуждены на заседании ЦК</w:t>
      </w:r>
    </w:p>
    <w:p w:rsidR="007A2E05" w:rsidRPr="00A74F2C" w:rsidRDefault="007A2E05" w:rsidP="007A2E05">
      <w:pPr>
        <w:rPr>
          <w:color w:val="000000"/>
        </w:rPr>
      </w:pPr>
      <w:r w:rsidRPr="00A74F2C">
        <w:rPr>
          <w:color w:val="000000"/>
        </w:rPr>
        <w:t xml:space="preserve"> __________________Протокол № ______ </w:t>
      </w:r>
      <w:r w:rsidR="00303E4B" w:rsidRPr="00A74F2C">
        <w:rPr>
          <w:color w:val="000000"/>
        </w:rPr>
        <w:t>от «</w:t>
      </w:r>
      <w:r w:rsidRPr="00A74F2C">
        <w:rPr>
          <w:color w:val="000000"/>
        </w:rPr>
        <w:t xml:space="preserve">_____» ____________ 20_____г. </w:t>
      </w:r>
    </w:p>
    <w:p w:rsidR="007A2E05" w:rsidRPr="00A74F2C" w:rsidRDefault="00303E4B" w:rsidP="007A2E05">
      <w:pPr>
        <w:rPr>
          <w:color w:val="000000"/>
        </w:rPr>
      </w:pPr>
      <w:r w:rsidRPr="00A74F2C">
        <w:rPr>
          <w:color w:val="000000"/>
        </w:rPr>
        <w:t>Председатель ЦК</w:t>
      </w:r>
      <w:r w:rsidR="007A2E05" w:rsidRPr="00A74F2C">
        <w:rPr>
          <w:color w:val="000000"/>
        </w:rPr>
        <w:t xml:space="preserve"> ____________________________</w:t>
      </w:r>
    </w:p>
    <w:p w:rsidR="007A2E05" w:rsidRPr="00A74F2C" w:rsidRDefault="007A2E05" w:rsidP="007A2E05"/>
    <w:p w:rsidR="00F528B7" w:rsidRDefault="00F528B7" w:rsidP="000D79FD"/>
    <w:sectPr w:rsidR="00F528B7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1ED" w:rsidRDefault="00C261ED" w:rsidP="00712964">
      <w:r>
        <w:separator/>
      </w:r>
    </w:p>
  </w:endnote>
  <w:endnote w:type="continuationSeparator" w:id="0">
    <w:p w:rsidR="00C261ED" w:rsidRDefault="00C261ED" w:rsidP="0071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1ED" w:rsidRDefault="00C261ED" w:rsidP="00712964">
      <w:r>
        <w:separator/>
      </w:r>
    </w:p>
  </w:footnote>
  <w:footnote w:type="continuationSeparator" w:id="0">
    <w:p w:rsidR="00C261ED" w:rsidRDefault="00C261ED" w:rsidP="00712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8135A"/>
    <w:multiLevelType w:val="multilevel"/>
    <w:tmpl w:val="0952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D46FE"/>
    <w:multiLevelType w:val="hybridMultilevel"/>
    <w:tmpl w:val="7A5EED08"/>
    <w:lvl w:ilvl="0" w:tplc="FF0894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9A80492"/>
    <w:multiLevelType w:val="multilevel"/>
    <w:tmpl w:val="0DDE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A77E9"/>
    <w:multiLevelType w:val="hybridMultilevel"/>
    <w:tmpl w:val="E5801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72D0D"/>
    <w:multiLevelType w:val="multilevel"/>
    <w:tmpl w:val="F0CC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C5F7C"/>
    <w:multiLevelType w:val="hybridMultilevel"/>
    <w:tmpl w:val="BB622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81A2C"/>
    <w:multiLevelType w:val="hybridMultilevel"/>
    <w:tmpl w:val="690439CE"/>
    <w:lvl w:ilvl="0" w:tplc="DE260D10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E13CDD"/>
    <w:multiLevelType w:val="hybridMultilevel"/>
    <w:tmpl w:val="1C7C0C5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2745B"/>
    <w:multiLevelType w:val="multilevel"/>
    <w:tmpl w:val="0D1E8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904834"/>
    <w:multiLevelType w:val="hybridMultilevel"/>
    <w:tmpl w:val="9126F5B8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9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5D5420D"/>
    <w:multiLevelType w:val="hybridMultilevel"/>
    <w:tmpl w:val="83ACCC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90D3A"/>
    <w:multiLevelType w:val="multilevel"/>
    <w:tmpl w:val="1878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945828"/>
    <w:multiLevelType w:val="multilevel"/>
    <w:tmpl w:val="B370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4"/>
  </w:num>
  <w:num w:numId="3">
    <w:abstractNumId w:val="17"/>
  </w:num>
  <w:num w:numId="4">
    <w:abstractNumId w:val="19"/>
  </w:num>
  <w:num w:numId="5">
    <w:abstractNumId w:val="7"/>
  </w:num>
  <w:num w:numId="6">
    <w:abstractNumId w:val="10"/>
  </w:num>
  <w:num w:numId="7">
    <w:abstractNumId w:val="20"/>
  </w:num>
  <w:num w:numId="8">
    <w:abstractNumId w:val="2"/>
  </w:num>
  <w:num w:numId="9">
    <w:abstractNumId w:val="8"/>
  </w:num>
  <w:num w:numId="10">
    <w:abstractNumId w:val="16"/>
  </w:num>
  <w:num w:numId="11">
    <w:abstractNumId w:val="0"/>
  </w:num>
  <w:num w:numId="12">
    <w:abstractNumId w:val="5"/>
  </w:num>
  <w:num w:numId="13">
    <w:abstractNumId w:val="21"/>
  </w:num>
  <w:num w:numId="14">
    <w:abstractNumId w:val="9"/>
  </w:num>
  <w:num w:numId="15">
    <w:abstractNumId w:val="18"/>
  </w:num>
  <w:num w:numId="16">
    <w:abstractNumId w:val="11"/>
  </w:num>
  <w:num w:numId="17">
    <w:abstractNumId w:val="13"/>
  </w:num>
  <w:num w:numId="18">
    <w:abstractNumId w:val="22"/>
  </w:num>
  <w:num w:numId="19">
    <w:abstractNumId w:val="6"/>
  </w:num>
  <w:num w:numId="20">
    <w:abstractNumId w:val="25"/>
  </w:num>
  <w:num w:numId="21">
    <w:abstractNumId w:val="1"/>
  </w:num>
  <w:num w:numId="22">
    <w:abstractNumId w:val="23"/>
  </w:num>
  <w:num w:numId="23">
    <w:abstractNumId w:val="4"/>
  </w:num>
  <w:num w:numId="24">
    <w:abstractNumId w:val="15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B23"/>
    <w:rsid w:val="0000093F"/>
    <w:rsid w:val="00026CB6"/>
    <w:rsid w:val="00032D06"/>
    <w:rsid w:val="00036348"/>
    <w:rsid w:val="000555D0"/>
    <w:rsid w:val="0005714A"/>
    <w:rsid w:val="00066614"/>
    <w:rsid w:val="000841A1"/>
    <w:rsid w:val="000C1D55"/>
    <w:rsid w:val="000C5C17"/>
    <w:rsid w:val="000D2A8A"/>
    <w:rsid w:val="000D79FD"/>
    <w:rsid w:val="000E7450"/>
    <w:rsid w:val="000F14B1"/>
    <w:rsid w:val="00124A16"/>
    <w:rsid w:val="00131690"/>
    <w:rsid w:val="00173DC2"/>
    <w:rsid w:val="00180E7C"/>
    <w:rsid w:val="001B374A"/>
    <w:rsid w:val="001E78F8"/>
    <w:rsid w:val="002344DF"/>
    <w:rsid w:val="00272231"/>
    <w:rsid w:val="002A567A"/>
    <w:rsid w:val="002A58FA"/>
    <w:rsid w:val="002D3BB3"/>
    <w:rsid w:val="002E7A9B"/>
    <w:rsid w:val="002F4822"/>
    <w:rsid w:val="0030107B"/>
    <w:rsid w:val="00303E4B"/>
    <w:rsid w:val="003115E8"/>
    <w:rsid w:val="00323936"/>
    <w:rsid w:val="00347021"/>
    <w:rsid w:val="00347CC0"/>
    <w:rsid w:val="0037357A"/>
    <w:rsid w:val="0038191F"/>
    <w:rsid w:val="00382F20"/>
    <w:rsid w:val="003D2559"/>
    <w:rsid w:val="0040108E"/>
    <w:rsid w:val="0040220B"/>
    <w:rsid w:val="00417C77"/>
    <w:rsid w:val="00420974"/>
    <w:rsid w:val="00434D9B"/>
    <w:rsid w:val="00451768"/>
    <w:rsid w:val="00461B23"/>
    <w:rsid w:val="00462464"/>
    <w:rsid w:val="00471D36"/>
    <w:rsid w:val="00490382"/>
    <w:rsid w:val="004920CE"/>
    <w:rsid w:val="004B6AA1"/>
    <w:rsid w:val="005A3E57"/>
    <w:rsid w:val="005D21BA"/>
    <w:rsid w:val="00610C69"/>
    <w:rsid w:val="00641E95"/>
    <w:rsid w:val="006F60AF"/>
    <w:rsid w:val="00712964"/>
    <w:rsid w:val="0072594B"/>
    <w:rsid w:val="00726D22"/>
    <w:rsid w:val="007341F3"/>
    <w:rsid w:val="0074101B"/>
    <w:rsid w:val="00772A42"/>
    <w:rsid w:val="007A2E05"/>
    <w:rsid w:val="007D6F7C"/>
    <w:rsid w:val="007E4DDE"/>
    <w:rsid w:val="00812B06"/>
    <w:rsid w:val="0082680C"/>
    <w:rsid w:val="008300B5"/>
    <w:rsid w:val="00846BD2"/>
    <w:rsid w:val="0089751E"/>
    <w:rsid w:val="008A4B5C"/>
    <w:rsid w:val="00910F2D"/>
    <w:rsid w:val="00942CEA"/>
    <w:rsid w:val="00945432"/>
    <w:rsid w:val="00945CE5"/>
    <w:rsid w:val="00974466"/>
    <w:rsid w:val="009C2671"/>
    <w:rsid w:val="009D3A3C"/>
    <w:rsid w:val="009D6CEC"/>
    <w:rsid w:val="009E3CA5"/>
    <w:rsid w:val="00A114B6"/>
    <w:rsid w:val="00A16FBD"/>
    <w:rsid w:val="00A33B7A"/>
    <w:rsid w:val="00A35698"/>
    <w:rsid w:val="00A53F4A"/>
    <w:rsid w:val="00A55C33"/>
    <w:rsid w:val="00A74F2C"/>
    <w:rsid w:val="00A75D9A"/>
    <w:rsid w:val="00A84EBE"/>
    <w:rsid w:val="00A86DED"/>
    <w:rsid w:val="00AB2B21"/>
    <w:rsid w:val="00AB6298"/>
    <w:rsid w:val="00AD4D86"/>
    <w:rsid w:val="00AE113C"/>
    <w:rsid w:val="00AF4DB7"/>
    <w:rsid w:val="00B11890"/>
    <w:rsid w:val="00B46B3B"/>
    <w:rsid w:val="00B76D6B"/>
    <w:rsid w:val="00BA4BFC"/>
    <w:rsid w:val="00BA6D72"/>
    <w:rsid w:val="00BC67B0"/>
    <w:rsid w:val="00BD1AE7"/>
    <w:rsid w:val="00BD3624"/>
    <w:rsid w:val="00BE3FDC"/>
    <w:rsid w:val="00BF3F04"/>
    <w:rsid w:val="00C003FE"/>
    <w:rsid w:val="00C14CC1"/>
    <w:rsid w:val="00C261ED"/>
    <w:rsid w:val="00C26920"/>
    <w:rsid w:val="00C451AD"/>
    <w:rsid w:val="00C57DFC"/>
    <w:rsid w:val="00C62463"/>
    <w:rsid w:val="00CA0F6F"/>
    <w:rsid w:val="00CE4F81"/>
    <w:rsid w:val="00D05D3B"/>
    <w:rsid w:val="00D25EB2"/>
    <w:rsid w:val="00D55304"/>
    <w:rsid w:val="00D6085D"/>
    <w:rsid w:val="00DB6B0C"/>
    <w:rsid w:val="00E123BF"/>
    <w:rsid w:val="00E31091"/>
    <w:rsid w:val="00E66523"/>
    <w:rsid w:val="00E73E3B"/>
    <w:rsid w:val="00E835EA"/>
    <w:rsid w:val="00ED0594"/>
    <w:rsid w:val="00F00EC3"/>
    <w:rsid w:val="00F0665D"/>
    <w:rsid w:val="00F15C6D"/>
    <w:rsid w:val="00F45102"/>
    <w:rsid w:val="00F50DE0"/>
    <w:rsid w:val="00F528B7"/>
    <w:rsid w:val="00F755CB"/>
    <w:rsid w:val="00F8213F"/>
    <w:rsid w:val="00F84EBE"/>
    <w:rsid w:val="00F916E3"/>
    <w:rsid w:val="00FA020B"/>
    <w:rsid w:val="00FB47B5"/>
    <w:rsid w:val="00FB71FF"/>
    <w:rsid w:val="00FD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9490"/>
  <w15:docId w15:val="{6D087547-21E5-43EC-896E-9FAA1323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1B23"/>
    <w:pPr>
      <w:spacing w:after="120"/>
    </w:pPr>
  </w:style>
  <w:style w:type="character" w:customStyle="1" w:styleId="a4">
    <w:name w:val="Основной текст Знак"/>
    <w:basedOn w:val="a0"/>
    <w:link w:val="a3"/>
    <w:rsid w:val="00461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1B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461B23"/>
    <w:pPr>
      <w:jc w:val="both"/>
    </w:pPr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461B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461B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rsid w:val="00461B23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461B2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461B23"/>
    <w:rPr>
      <w:b/>
      <w:bCs/>
    </w:rPr>
  </w:style>
  <w:style w:type="character" w:styleId="a9">
    <w:name w:val="Emphasis"/>
    <w:basedOn w:val="a0"/>
    <w:uiPriority w:val="20"/>
    <w:qFormat/>
    <w:rsid w:val="00461B23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7129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12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 2"/>
    <w:uiPriority w:val="99"/>
    <w:rsid w:val="00641E9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641E95"/>
    <w:rPr>
      <w:rFonts w:ascii="Bookman Old Style" w:hAnsi="Bookman Old Style" w:cs="Bookman Old Style"/>
      <w:sz w:val="18"/>
      <w:szCs w:val="18"/>
    </w:rPr>
  </w:style>
  <w:style w:type="paragraph" w:styleId="ac">
    <w:name w:val="Normal (Web)"/>
    <w:basedOn w:val="a"/>
    <w:uiPriority w:val="99"/>
    <w:unhideWhenUsed/>
    <w:rsid w:val="004920CE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055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05714A"/>
    <w:pPr>
      <w:spacing w:line="360" w:lineRule="auto"/>
      <w:contextualSpacing/>
      <w:jc w:val="center"/>
    </w:pPr>
    <w:rPr>
      <w:iCs/>
      <w:sz w:val="28"/>
      <w:szCs w:val="28"/>
      <w:lang w:val="x-none"/>
    </w:rPr>
  </w:style>
  <w:style w:type="character" w:customStyle="1" w:styleId="af">
    <w:name w:val="Заголовок Знак"/>
    <w:basedOn w:val="a0"/>
    <w:link w:val="ae"/>
    <w:uiPriority w:val="10"/>
    <w:rsid w:val="0005714A"/>
    <w:rPr>
      <w:rFonts w:ascii="Times New Roman" w:eastAsia="Times New Roman" w:hAnsi="Times New Roman" w:cs="Times New Roman"/>
      <w:i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biblioteka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%3A%2F%2Fwww.history.to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ru.wikipedi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Rl1Q+rJ8vTtJotSGq8Lzr8ZFP+PgA1+Hp7DLqJO/As8=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vssxM4bN3l6Y3TP+X8S6m1U/bvmeRRd1H6cjTUE02O1EHgL5F37DLGJwngj9oiuz
R8aucbCV2TsfLclTTbal6Q==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rUKozHMh8ZDHFd/whIM1WROGxlE=</DigestValue>
      </Reference>
      <Reference URI="/word/document.xml?ContentType=application/vnd.openxmlformats-officedocument.wordprocessingml.document.main+xml">
        <DigestMethod Algorithm="http://www.w3.org/2000/09/xmldsig#sha1"/>
        <DigestValue>6z8qw6HpUltwWCCB/FhdrWOVKvk=</DigestValue>
      </Reference>
      <Reference URI="/word/endnotes.xml?ContentType=application/vnd.openxmlformats-officedocument.wordprocessingml.endnotes+xml">
        <DigestMethod Algorithm="http://www.w3.org/2000/09/xmldsig#sha1"/>
        <DigestValue>alA5NdYRk71Eszg9wJBjNaxZPtc=</DigestValue>
      </Reference>
      <Reference URI="/word/fontTable.xml?ContentType=application/vnd.openxmlformats-officedocument.wordprocessingml.fontTable+xml">
        <DigestMethod Algorithm="http://www.w3.org/2000/09/xmldsig#sha1"/>
        <DigestValue>ZKRPdMsmB7zUhtMEqLws7gO5M1s=</DigestValue>
      </Reference>
      <Reference URI="/word/footnotes.xml?ContentType=application/vnd.openxmlformats-officedocument.wordprocessingml.footnotes+xml">
        <DigestMethod Algorithm="http://www.w3.org/2000/09/xmldsig#sha1"/>
        <DigestValue>bK1ZXTZMu+zivJem+N+76KWqdb8=</DigestValue>
      </Reference>
      <Reference URI="/word/numbering.xml?ContentType=application/vnd.openxmlformats-officedocument.wordprocessingml.numbering+xml">
        <DigestMethod Algorithm="http://www.w3.org/2000/09/xmldsig#sha1"/>
        <DigestValue>+BDd/AOt2ZsQRYqCuV7Fzd2vyiU=</DigestValue>
      </Reference>
      <Reference URI="/word/settings.xml?ContentType=application/vnd.openxmlformats-officedocument.wordprocessingml.settings+xml">
        <DigestMethod Algorithm="http://www.w3.org/2000/09/xmldsig#sha1"/>
        <DigestValue>/MySF7jaGwq7kUGfWUZJkRxPDb0=</DigestValue>
      </Reference>
      <Reference URI="/word/styles.xml?ContentType=application/vnd.openxmlformats-officedocument.wordprocessingml.styles+xml">
        <DigestMethod Algorithm="http://www.w3.org/2000/09/xmldsig#sha1"/>
        <DigestValue>tfilLy3PCAtuBOxO0IGdNrXhesY=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2023-10-02T04:49:36Z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DCFECBC-DA1A-4735-B7BA-DD64DE11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29</Pages>
  <Words>6438</Words>
  <Characters>36701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Админ</cp:lastModifiedBy>
  <cp:revision>59</cp:revision>
  <dcterms:created xsi:type="dcterms:W3CDTF">2022-03-03T12:40:00Z</dcterms:created>
  <dcterms:modified xsi:type="dcterms:W3CDTF">2023-09-22T12:00:00Z</dcterms:modified>
</cp:coreProperties>
</file>