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_xmlsignatures/sig2.xml" ContentType="application/vnd.openxmlformats-package.digital-signature-xmlsignatur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Pr="004E3760" w:rsidRDefault="00512A42" w:rsidP="009865C5">
      <w:pPr>
        <w:spacing w:after="0" w:line="240" w:lineRule="auto"/>
        <w:jc w:val="center"/>
        <w:rPr>
          <w:rFonts w:ascii="Times New Roman" w:hAnsi="Times New Roman" w:cs="Times New Roman"/>
          <w:b/>
          <w:i/>
          <w:sz w:val="28"/>
          <w:szCs w:val="28"/>
          <w:vertAlign w:val="superscript"/>
        </w:rPr>
      </w:pPr>
      <w:r>
        <w:rPr>
          <w:rFonts w:ascii="Times New Roman" w:eastAsia="Times New Roman" w:hAnsi="Times New Roman"/>
          <w:b/>
          <w:bCs/>
          <w:caps/>
          <w:sz w:val="32"/>
          <w:szCs w:val="28"/>
          <w:lang w:eastAsia="ar-SA"/>
        </w:rPr>
        <w:t>ПД.02</w:t>
      </w:r>
      <w:r w:rsidRPr="0003374E">
        <w:rPr>
          <w:rFonts w:ascii="Times New Roman" w:eastAsia="Times New Roman" w:hAnsi="Times New Roman"/>
          <w:b/>
          <w:bCs/>
          <w:caps/>
          <w:sz w:val="32"/>
          <w:szCs w:val="28"/>
          <w:lang w:eastAsia="ar-SA"/>
        </w:rPr>
        <w:t xml:space="preserve"> «</w:t>
      </w:r>
      <w:r>
        <w:rPr>
          <w:rFonts w:ascii="Times New Roman" w:eastAsia="Times New Roman" w:hAnsi="Times New Roman"/>
          <w:b/>
          <w:bCs/>
          <w:caps/>
          <w:sz w:val="32"/>
          <w:szCs w:val="28"/>
          <w:lang w:eastAsia="ar-SA"/>
        </w:rPr>
        <w:t>ИНФОРМАТИКА</w:t>
      </w:r>
      <w:r w:rsidRPr="0003374E">
        <w:rPr>
          <w:rFonts w:ascii="Times New Roman" w:eastAsia="Times New Roman" w:hAnsi="Times New Roman"/>
          <w:b/>
          <w:bCs/>
          <w:caps/>
          <w:sz w:val="32"/>
          <w:szCs w:val="28"/>
          <w:lang w:eastAsia="ar-SA"/>
        </w:rPr>
        <w:t>»</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E34575" w:rsidRDefault="0007428E" w:rsidP="005116FD">
      <w:pPr>
        <w:spacing w:after="0"/>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09.02.06</w:t>
      </w:r>
      <w:r w:rsidRPr="007613C6">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w:t>
      </w:r>
      <w:r w:rsidRPr="0007428E">
        <w:rPr>
          <w:rFonts w:ascii="Times New Roman" w:eastAsia="Times New Roman" w:hAnsi="Times New Roman"/>
          <w:sz w:val="28"/>
          <w:szCs w:val="28"/>
          <w:lang w:eastAsia="ar-SA"/>
        </w:rPr>
        <w:t>Сетево</w:t>
      </w:r>
      <w:r>
        <w:rPr>
          <w:rFonts w:ascii="Times New Roman" w:eastAsia="Times New Roman" w:hAnsi="Times New Roman"/>
          <w:sz w:val="28"/>
          <w:szCs w:val="28"/>
          <w:lang w:eastAsia="ar-SA"/>
        </w:rPr>
        <w:t>е и системное администрирование»</w:t>
      </w:r>
    </w:p>
    <w:p w:rsidR="0007428E" w:rsidRDefault="0007428E" w:rsidP="005116FD">
      <w:pPr>
        <w:spacing w:after="0"/>
        <w:jc w:val="center"/>
        <w:rPr>
          <w:rFonts w:ascii="Times New Roman" w:hAnsi="Times New Roman" w:cs="Times New Roman"/>
          <w:sz w:val="28"/>
          <w:szCs w:val="28"/>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F615B1" w:rsidRDefault="00F615B1" w:rsidP="00F61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F615B1" w:rsidRDefault="00F615B1" w:rsidP="00F61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 г.</w:t>
      </w:r>
    </w:p>
    <w:p w:rsidR="009865C5" w:rsidRPr="004E3760" w:rsidRDefault="00F241E3" w:rsidP="00F615B1">
      <w:pPr>
        <w:spacing w:after="200" w:line="276"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На заседании цикловой комиссии </w:t>
            </w:r>
          </w:p>
          <w:p w:rsidR="00E34575" w:rsidRPr="00E34575" w:rsidRDefault="00E34575" w:rsidP="00E34575">
            <w:pPr>
              <w:suppressAutoHyphens/>
              <w:spacing w:after="0" w:line="240" w:lineRule="auto"/>
              <w:rPr>
                <w:rFonts w:ascii="Times New Roman" w:eastAsia="Times New Roman" w:hAnsi="Times New Roman"/>
                <w:sz w:val="28"/>
                <w:szCs w:val="28"/>
                <w:lang w:eastAsia="ar-SA"/>
              </w:rPr>
            </w:pPr>
            <w:r w:rsidRPr="00E34575">
              <w:rPr>
                <w:rFonts w:ascii="Times New Roman" w:eastAsia="Times New Roman" w:hAnsi="Times New Roman"/>
                <w:sz w:val="28"/>
                <w:szCs w:val="28"/>
                <w:lang w:eastAsia="ar-SA"/>
              </w:rPr>
              <w:t>естественно – научных дисциплин</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Протокол № 1</w:t>
            </w:r>
            <w:r w:rsidR="00EA2F62">
              <w:rPr>
                <w:rFonts w:ascii="Times New Roman" w:hAnsi="Times New Roman" w:cs="Times New Roman"/>
                <w:bCs/>
                <w:sz w:val="28"/>
                <w:szCs w:val="28"/>
              </w:rPr>
              <w:t>0 от 30 июня</w:t>
            </w:r>
            <w:r w:rsidRPr="00E34575">
              <w:rPr>
                <w:rFonts w:ascii="Times New Roman" w:hAnsi="Times New Roman" w:cs="Times New Roman"/>
                <w:bCs/>
                <w:sz w:val="28"/>
                <w:szCs w:val="28"/>
              </w:rPr>
              <w:t xml:space="preserve"> 20</w:t>
            </w:r>
            <w:r w:rsidR="000A3A29" w:rsidRPr="00E34575">
              <w:rPr>
                <w:rFonts w:ascii="Times New Roman" w:hAnsi="Times New Roman" w:cs="Times New Roman"/>
                <w:bCs/>
                <w:sz w:val="28"/>
                <w:szCs w:val="28"/>
              </w:rPr>
              <w:t>23</w:t>
            </w:r>
            <w:r w:rsidRPr="00E34575">
              <w:rPr>
                <w:rFonts w:ascii="Times New Roman" w:hAnsi="Times New Roman" w:cs="Times New Roman"/>
                <w:bCs/>
                <w:sz w:val="28"/>
                <w:szCs w:val="28"/>
              </w:rPr>
              <w:t xml:space="preserve"> года</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Председатель ЦК </w:t>
            </w:r>
          </w:p>
          <w:p w:rsidR="005116FD" w:rsidRPr="004E3760" w:rsidRDefault="009B094F" w:rsidP="00E34575">
            <w:pPr>
              <w:spacing w:after="0"/>
              <w:rPr>
                <w:rFonts w:ascii="Times New Roman" w:hAnsi="Times New Roman" w:cs="Times New Roman"/>
                <w:bCs/>
                <w:sz w:val="28"/>
                <w:szCs w:val="28"/>
              </w:rPr>
            </w:pPr>
            <w:r w:rsidRPr="00E34575">
              <w:rPr>
                <w:rFonts w:ascii="Times New Roman" w:hAnsi="Times New Roman" w:cs="Times New Roman"/>
                <w:bCs/>
                <w:sz w:val="28"/>
                <w:szCs w:val="28"/>
              </w:rPr>
              <w:t>___________________</w:t>
            </w:r>
            <w:r w:rsidR="00E34575" w:rsidRPr="00E34575">
              <w:rPr>
                <w:rFonts w:ascii="Times New Roman" w:eastAsia="Times New Roman" w:hAnsi="Times New Roman"/>
                <w:sz w:val="28"/>
                <w:szCs w:val="28"/>
                <w:lang w:eastAsia="ar-SA"/>
              </w:rPr>
              <w:t xml:space="preserve"> </w:t>
            </w:r>
            <w:proofErr w:type="spellStart"/>
            <w:r w:rsidR="00E34575" w:rsidRPr="00E34575">
              <w:rPr>
                <w:rFonts w:ascii="Times New Roman" w:eastAsia="Times New Roman" w:hAnsi="Times New Roman"/>
                <w:sz w:val="28"/>
                <w:szCs w:val="28"/>
                <w:lang w:eastAsia="ar-SA"/>
              </w:rPr>
              <w:t>Джалагония</w:t>
            </w:r>
            <w:proofErr w:type="spellEnd"/>
            <w:r w:rsidR="00E34575" w:rsidRPr="00E34575">
              <w:rPr>
                <w:rFonts w:ascii="Times New Roman" w:eastAsia="Times New Roman" w:hAnsi="Times New Roman"/>
                <w:sz w:val="28"/>
                <w:szCs w:val="28"/>
                <w:lang w:eastAsia="ar-SA"/>
              </w:rPr>
              <w:t xml:space="preserve"> М.Ш.</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«31»</w:t>
            </w:r>
            <w:r w:rsidR="000A3A29" w:rsidRPr="004E3760">
              <w:rPr>
                <w:rFonts w:ascii="Times New Roman" w:hAnsi="Times New Roman" w:cs="Times New Roman"/>
                <w:bCs/>
                <w:color w:val="000000"/>
                <w:sz w:val="28"/>
                <w:szCs w:val="28"/>
              </w:rPr>
              <w:t>августа 2023</w:t>
            </w:r>
            <w:r w:rsidRPr="004E3760">
              <w:rPr>
                <w:rFonts w:ascii="Times New Roman" w:hAnsi="Times New Roman" w:cs="Times New Roman"/>
                <w:bCs/>
                <w:color w:val="000000"/>
                <w:sz w:val="28"/>
                <w:szCs w:val="28"/>
              </w:rPr>
              <w:t>г.</w:t>
            </w:r>
          </w:p>
        </w:tc>
      </w:tr>
    </w:tbl>
    <w:p w:rsidR="005116FD" w:rsidRPr="004E3760" w:rsidRDefault="005116FD" w:rsidP="0007428E">
      <w:pPr>
        <w:spacing w:after="0" w:line="276" w:lineRule="auto"/>
        <w:jc w:val="both"/>
        <w:rPr>
          <w:rFonts w:ascii="Times New Roman" w:eastAsia="Times New Roman" w:hAnsi="Times New Roman" w:cs="Times New Roman"/>
          <w:b/>
          <w:iCs/>
          <w:sz w:val="28"/>
          <w:szCs w:val="28"/>
          <w:lang w:eastAsia="ru-RU"/>
        </w:rPr>
      </w:pPr>
    </w:p>
    <w:p w:rsidR="00EA2F62" w:rsidRPr="00F615B1" w:rsidRDefault="009E4CA4" w:rsidP="00EA2F62">
      <w:pPr>
        <w:spacing w:after="0" w:line="240" w:lineRule="auto"/>
        <w:ind w:firstLine="709"/>
        <w:jc w:val="both"/>
        <w:rPr>
          <w:rFonts w:ascii="Times New Roman" w:hAnsi="Times New Roman" w:cs="Times New Roman"/>
          <w:bCs/>
          <w:iCs/>
          <w:sz w:val="28"/>
          <w:szCs w:val="28"/>
        </w:rPr>
      </w:pPr>
      <w:r w:rsidRPr="00F615B1">
        <w:rPr>
          <w:rFonts w:ascii="Times New Roman" w:hAnsi="Times New Roman" w:cs="Times New Roman"/>
          <w:sz w:val="28"/>
          <w:szCs w:val="28"/>
        </w:rPr>
        <w:t>Рабочая п</w:t>
      </w:r>
      <w:r w:rsidR="004E3760" w:rsidRPr="00F615B1">
        <w:rPr>
          <w:rFonts w:ascii="Times New Roman" w:hAnsi="Times New Roman" w:cs="Times New Roman"/>
          <w:sz w:val="28"/>
          <w:szCs w:val="28"/>
        </w:rPr>
        <w:t>рограмма общеобразовательной дисциплин</w:t>
      </w:r>
      <w:r w:rsidRPr="00F615B1">
        <w:rPr>
          <w:rFonts w:ascii="Times New Roman" w:hAnsi="Times New Roman" w:cs="Times New Roman"/>
          <w:sz w:val="28"/>
          <w:szCs w:val="28"/>
        </w:rPr>
        <w:t>ы</w:t>
      </w:r>
      <w:r w:rsidR="0007428E" w:rsidRPr="00F615B1">
        <w:rPr>
          <w:rFonts w:ascii="Times New Roman" w:hAnsi="Times New Roman" w:cs="Times New Roman"/>
          <w:sz w:val="28"/>
          <w:szCs w:val="28"/>
        </w:rPr>
        <w:t xml:space="preserve"> </w:t>
      </w:r>
      <w:r w:rsidR="00E34575" w:rsidRPr="00F615B1">
        <w:rPr>
          <w:rFonts w:ascii="Times New Roman" w:eastAsia="Times New Roman" w:hAnsi="Times New Roman"/>
          <w:sz w:val="28"/>
          <w:szCs w:val="28"/>
          <w:lang w:eastAsia="ar-SA"/>
        </w:rPr>
        <w:t>ПД.02 «Информатика»</w:t>
      </w:r>
      <w:r w:rsidR="0007428E" w:rsidRPr="00F615B1">
        <w:rPr>
          <w:rFonts w:ascii="Times New Roman" w:eastAsia="Times New Roman" w:hAnsi="Times New Roman"/>
          <w:sz w:val="28"/>
          <w:szCs w:val="28"/>
          <w:lang w:eastAsia="ar-SA"/>
        </w:rPr>
        <w:t xml:space="preserve"> </w:t>
      </w:r>
      <w:r w:rsidRPr="00F615B1">
        <w:rPr>
          <w:rFonts w:ascii="Times New Roman" w:hAnsi="Times New Roman" w:cs="Times New Roman"/>
          <w:sz w:val="28"/>
          <w:szCs w:val="28"/>
        </w:rPr>
        <w:t>предназначена для изучения</w:t>
      </w:r>
      <w:r w:rsidR="004E3760" w:rsidRPr="00F615B1">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EA2F62" w:rsidRPr="00F615B1">
        <w:rPr>
          <w:rFonts w:ascii="Times New Roman" w:hAnsi="Times New Roman" w:cs="Times New Roman"/>
          <w:sz w:val="28"/>
          <w:szCs w:val="28"/>
        </w:rPr>
        <w:t xml:space="preserve">по специальности 09.02.06 «Сетевое и системное администрирование», утвержденную приказом </w:t>
      </w:r>
      <w:proofErr w:type="spellStart"/>
      <w:r w:rsidR="00EA2F62" w:rsidRPr="00F615B1">
        <w:rPr>
          <w:rFonts w:ascii="Times New Roman" w:hAnsi="Times New Roman" w:cs="Times New Roman"/>
          <w:bCs/>
          <w:iCs/>
          <w:sz w:val="28"/>
          <w:szCs w:val="28"/>
        </w:rPr>
        <w:t>Минобрнауки</w:t>
      </w:r>
      <w:proofErr w:type="spellEnd"/>
      <w:r w:rsidR="00EA2F62" w:rsidRPr="00F615B1">
        <w:rPr>
          <w:rFonts w:ascii="Times New Roman" w:hAnsi="Times New Roman" w:cs="Times New Roman"/>
          <w:bCs/>
          <w:iCs/>
          <w:sz w:val="28"/>
          <w:szCs w:val="28"/>
        </w:rPr>
        <w:t xml:space="preserve">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EA2F62" w:rsidRPr="00F615B1">
        <w:rPr>
          <w:rFonts w:ascii="Times New Roman" w:hAnsi="Times New Roman" w:cs="Times New Roman"/>
          <w:sz w:val="28"/>
          <w:szCs w:val="28"/>
        </w:rPr>
        <w:t xml:space="preserve"> по специальности  09.02.06 Сетевое и системное администрирование».</w:t>
      </w:r>
    </w:p>
    <w:p w:rsidR="004E3760" w:rsidRPr="004E3760" w:rsidRDefault="009B094F" w:rsidP="0007428E">
      <w:pPr>
        <w:spacing w:after="0"/>
        <w:ind w:firstLine="709"/>
        <w:jc w:val="both"/>
        <w:rPr>
          <w:rFonts w:ascii="Times New Roman" w:hAnsi="Times New Roman" w:cs="Times New Roman"/>
          <w:sz w:val="28"/>
          <w:szCs w:val="28"/>
        </w:rPr>
      </w:pPr>
      <w:r w:rsidRPr="00F615B1">
        <w:rPr>
          <w:rFonts w:ascii="Times New Roman" w:hAnsi="Times New Roman" w:cs="Times New Roman"/>
          <w:sz w:val="28"/>
          <w:szCs w:val="28"/>
        </w:rPr>
        <w:t>Рабочая п</w:t>
      </w:r>
      <w:r w:rsidR="004E3760" w:rsidRPr="00F615B1">
        <w:rPr>
          <w:rFonts w:ascii="Times New Roman" w:hAnsi="Times New Roman" w:cs="Times New Roman"/>
          <w:sz w:val="28"/>
          <w:szCs w:val="28"/>
        </w:rPr>
        <w:t xml:space="preserve">рограмма </w:t>
      </w:r>
      <w:r w:rsidRPr="00F615B1">
        <w:rPr>
          <w:rFonts w:ascii="Times New Roman" w:hAnsi="Times New Roman" w:cs="Times New Roman"/>
          <w:sz w:val="28"/>
          <w:szCs w:val="28"/>
        </w:rPr>
        <w:t xml:space="preserve">общеобразовательной дисциплины </w:t>
      </w:r>
      <w:r w:rsidR="00E34575" w:rsidRPr="00F615B1">
        <w:rPr>
          <w:rFonts w:ascii="Times New Roman" w:eastAsia="Times New Roman" w:hAnsi="Times New Roman"/>
          <w:sz w:val="28"/>
          <w:szCs w:val="28"/>
          <w:lang w:eastAsia="ar-SA"/>
        </w:rPr>
        <w:t xml:space="preserve">ПД.02 «Информатика», </w:t>
      </w:r>
      <w:r w:rsidR="004E3760" w:rsidRPr="00F615B1">
        <w:rPr>
          <w:rFonts w:ascii="Times New Roman" w:hAnsi="Times New Roman" w:cs="Times New Roman"/>
          <w:sz w:val="28"/>
          <w:szCs w:val="28"/>
        </w:rPr>
        <w:t>ра</w:t>
      </w:r>
      <w:r w:rsidR="00BA33D4" w:rsidRPr="00F615B1">
        <w:rPr>
          <w:rFonts w:ascii="Times New Roman" w:hAnsi="Times New Roman" w:cs="Times New Roman"/>
          <w:sz w:val="28"/>
          <w:szCs w:val="28"/>
        </w:rPr>
        <w:t xml:space="preserve">зработана на основе требований </w:t>
      </w:r>
      <w:r w:rsidR="004E3760" w:rsidRPr="00F615B1">
        <w:rPr>
          <w:rFonts w:ascii="Times New Roman" w:hAnsi="Times New Roman" w:cs="Times New Roman"/>
          <w:sz w:val="28"/>
          <w:szCs w:val="28"/>
        </w:rPr>
        <w:t xml:space="preserve">ФГОС СОО, утвержденного </w:t>
      </w:r>
      <w:hyperlink r:id="rId11" w:history="1">
        <w:r w:rsidR="00C6295B" w:rsidRPr="00F615B1">
          <w:rPr>
            <w:rStyle w:val="afb"/>
            <w:rFonts w:ascii="Times New Roman" w:hAnsi="Times New Roman" w:cs="Times New Roman"/>
            <w:b w:val="0"/>
            <w:bCs w:val="0"/>
            <w:color w:val="auto"/>
            <w:sz w:val="28"/>
            <w:szCs w:val="28"/>
          </w:rPr>
          <w:t xml:space="preserve">приказом </w:t>
        </w:r>
        <w:r w:rsidRPr="00F615B1">
          <w:rPr>
            <w:rStyle w:val="afb"/>
            <w:rFonts w:ascii="Times New Roman" w:hAnsi="Times New Roman" w:cs="Times New Roman"/>
            <w:b w:val="0"/>
            <w:bCs w:val="0"/>
            <w:color w:val="auto"/>
            <w:sz w:val="28"/>
            <w:szCs w:val="28"/>
          </w:rPr>
          <w:t xml:space="preserve">Министерства </w:t>
        </w:r>
        <w:r w:rsidR="004E3760" w:rsidRPr="00F615B1">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F615B1">
          <w:rPr>
            <w:rStyle w:val="afb"/>
            <w:rFonts w:ascii="Times New Roman" w:hAnsi="Times New Roman" w:cs="Times New Roman"/>
            <w:b w:val="0"/>
            <w:bCs w:val="0"/>
            <w:color w:val="auto"/>
            <w:sz w:val="28"/>
            <w:szCs w:val="28"/>
          </w:rPr>
          <w:t>«</w:t>
        </w:r>
        <w:r w:rsidR="004E3760" w:rsidRPr="00F615B1">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F615B1">
          <w:rPr>
            <w:rStyle w:val="afb"/>
            <w:rFonts w:ascii="Times New Roman" w:hAnsi="Times New Roman" w:cs="Times New Roman"/>
            <w:b w:val="0"/>
            <w:bCs w:val="0"/>
            <w:color w:val="auto"/>
            <w:sz w:val="28"/>
            <w:szCs w:val="28"/>
          </w:rPr>
          <w:t>рта</w:t>
        </w:r>
        <w:r w:rsidR="0007428E" w:rsidRPr="00F615B1">
          <w:rPr>
            <w:rStyle w:val="afb"/>
            <w:rFonts w:ascii="Times New Roman" w:hAnsi="Times New Roman" w:cs="Times New Roman"/>
            <w:b w:val="0"/>
            <w:bCs w:val="0"/>
            <w:color w:val="auto"/>
            <w:sz w:val="28"/>
            <w:szCs w:val="28"/>
          </w:rPr>
          <w:t xml:space="preserve"> </w:t>
        </w:r>
        <w:r w:rsidR="00C6295B" w:rsidRPr="00F615B1">
          <w:rPr>
            <w:rStyle w:val="afb"/>
            <w:rFonts w:ascii="Times New Roman" w:hAnsi="Times New Roman" w:cs="Times New Roman"/>
            <w:b w:val="0"/>
            <w:bCs w:val="0"/>
            <w:color w:val="auto"/>
            <w:sz w:val="28"/>
            <w:szCs w:val="28"/>
          </w:rPr>
          <w:t>среднего общего образования»</w:t>
        </w:r>
        <w:r w:rsidR="004E3760" w:rsidRPr="00F615B1">
          <w:rPr>
            <w:rStyle w:val="afb"/>
            <w:rFonts w:ascii="Times New Roman" w:hAnsi="Times New Roman" w:cs="Times New Roman"/>
            <w:b w:val="0"/>
            <w:bCs w:val="0"/>
            <w:color w:val="auto"/>
            <w:sz w:val="28"/>
            <w:szCs w:val="28"/>
          </w:rPr>
          <w:t xml:space="preserve"> (</w:t>
        </w:r>
        <w:r w:rsidR="00C6295B" w:rsidRPr="00F615B1">
          <w:rPr>
            <w:rStyle w:val="afb"/>
            <w:rFonts w:ascii="Times New Roman" w:hAnsi="Times New Roman" w:cs="Times New Roman"/>
            <w:b w:val="0"/>
            <w:bCs w:val="0"/>
            <w:color w:val="auto"/>
            <w:sz w:val="28"/>
            <w:szCs w:val="28"/>
          </w:rPr>
          <w:t>в ред</w:t>
        </w:r>
        <w:r w:rsidR="00AB7F76" w:rsidRPr="00F615B1">
          <w:rPr>
            <w:rStyle w:val="afb"/>
            <w:rFonts w:ascii="Times New Roman" w:hAnsi="Times New Roman" w:cs="Times New Roman"/>
            <w:b w:val="0"/>
            <w:bCs w:val="0"/>
            <w:color w:val="auto"/>
            <w:sz w:val="28"/>
            <w:szCs w:val="28"/>
          </w:rPr>
          <w:t>акции</w:t>
        </w:r>
        <w:r w:rsidR="0007428E" w:rsidRPr="00F615B1">
          <w:rPr>
            <w:rStyle w:val="afb"/>
            <w:rFonts w:ascii="Times New Roman" w:hAnsi="Times New Roman" w:cs="Times New Roman"/>
            <w:b w:val="0"/>
            <w:bCs w:val="0"/>
            <w:color w:val="auto"/>
            <w:sz w:val="28"/>
            <w:szCs w:val="28"/>
          </w:rPr>
          <w:t xml:space="preserve"> </w:t>
        </w:r>
        <w:r w:rsidR="00AB7F76" w:rsidRPr="00F615B1">
          <w:rPr>
            <w:rStyle w:val="afb"/>
            <w:rFonts w:ascii="Times New Roman" w:hAnsi="Times New Roman" w:cs="Times New Roman"/>
            <w:b w:val="0"/>
            <w:bCs w:val="0"/>
            <w:color w:val="auto"/>
            <w:sz w:val="28"/>
            <w:szCs w:val="28"/>
          </w:rPr>
          <w:t xml:space="preserve">приказа Минпросвещения России </w:t>
        </w:r>
        <w:r w:rsidR="006514E5" w:rsidRPr="00F615B1">
          <w:rPr>
            <w:rStyle w:val="afb"/>
            <w:rFonts w:ascii="Times New Roman" w:hAnsi="Times New Roman" w:cs="Times New Roman"/>
            <w:b w:val="0"/>
            <w:bCs w:val="0"/>
            <w:color w:val="auto"/>
            <w:sz w:val="28"/>
            <w:szCs w:val="28"/>
          </w:rPr>
          <w:t>от</w:t>
        </w:r>
        <w:r w:rsidR="0073145D" w:rsidRPr="00F615B1">
          <w:rPr>
            <w:rStyle w:val="afb"/>
            <w:rFonts w:ascii="Times New Roman" w:hAnsi="Times New Roman" w:cs="Times New Roman"/>
            <w:b w:val="0"/>
            <w:bCs w:val="0"/>
            <w:color w:val="auto"/>
            <w:sz w:val="28"/>
            <w:szCs w:val="28"/>
          </w:rPr>
          <w:t xml:space="preserve"> 12.08.2022 №732</w:t>
        </w:r>
        <w:r w:rsidR="004E3760" w:rsidRPr="00F615B1">
          <w:rPr>
            <w:rStyle w:val="afb"/>
            <w:rFonts w:ascii="Times New Roman" w:hAnsi="Times New Roman" w:cs="Times New Roman"/>
            <w:b w:val="0"/>
            <w:bCs w:val="0"/>
            <w:color w:val="auto"/>
            <w:sz w:val="28"/>
            <w:szCs w:val="28"/>
          </w:rPr>
          <w:t>)</w:t>
        </w:r>
      </w:hyperlink>
      <w:r w:rsidR="004E3760" w:rsidRPr="00F615B1">
        <w:rPr>
          <w:rFonts w:ascii="Times New Roman" w:hAnsi="Times New Roman" w:cs="Times New Roman"/>
          <w:sz w:val="28"/>
          <w:szCs w:val="28"/>
        </w:rPr>
        <w:t xml:space="preserve">, </w:t>
      </w:r>
      <w:r w:rsidR="00EE4F41" w:rsidRPr="00F615B1">
        <w:rPr>
          <w:rFonts w:ascii="Times New Roman" w:hAnsi="Times New Roman" w:cs="Times New Roman"/>
          <w:sz w:val="28"/>
          <w:szCs w:val="28"/>
        </w:rPr>
        <w:t>Ф</w:t>
      </w:r>
      <w:r w:rsidR="006514E5" w:rsidRPr="00F615B1">
        <w:rPr>
          <w:rFonts w:ascii="Times New Roman" w:hAnsi="Times New Roman" w:cs="Times New Roman"/>
          <w:sz w:val="28"/>
          <w:szCs w:val="28"/>
        </w:rPr>
        <w:t xml:space="preserve">едеральной образовательной программой среднего </w:t>
      </w:r>
      <w:r w:rsidR="0062532A" w:rsidRPr="00F615B1">
        <w:rPr>
          <w:rFonts w:ascii="Times New Roman" w:hAnsi="Times New Roman" w:cs="Times New Roman"/>
          <w:sz w:val="28"/>
          <w:szCs w:val="28"/>
        </w:rPr>
        <w:t>общего</w:t>
      </w:r>
      <w:r w:rsidR="006514E5" w:rsidRPr="00F615B1">
        <w:rPr>
          <w:rFonts w:ascii="Times New Roman" w:hAnsi="Times New Roman" w:cs="Times New Roman"/>
          <w:sz w:val="28"/>
          <w:szCs w:val="28"/>
        </w:rPr>
        <w:t xml:space="preserve"> образования, утвержденной приказом</w:t>
      </w:r>
      <w:r w:rsidR="00C6295B" w:rsidRPr="00F615B1">
        <w:rPr>
          <w:rFonts w:ascii="Times New Roman" w:hAnsi="Times New Roman" w:cs="Times New Roman"/>
          <w:sz w:val="28"/>
          <w:szCs w:val="28"/>
        </w:rPr>
        <w:t xml:space="preserve"> Минпросвещения России</w:t>
      </w:r>
      <w:r w:rsidR="0007428E" w:rsidRPr="00F615B1">
        <w:rPr>
          <w:rFonts w:ascii="Times New Roman" w:hAnsi="Times New Roman" w:cs="Times New Roman"/>
          <w:sz w:val="28"/>
          <w:szCs w:val="28"/>
        </w:rPr>
        <w:t xml:space="preserve"> </w:t>
      </w:r>
      <w:r w:rsidR="006514E5" w:rsidRPr="00F615B1">
        <w:rPr>
          <w:rFonts w:ascii="Times New Roman" w:hAnsi="Times New Roman" w:cs="Times New Roman"/>
          <w:sz w:val="28"/>
          <w:szCs w:val="28"/>
        </w:rPr>
        <w:t xml:space="preserve">от </w:t>
      </w:r>
      <w:r w:rsidR="00EA2F62" w:rsidRPr="00F615B1">
        <w:rPr>
          <w:rFonts w:ascii="Times New Roman" w:hAnsi="Times New Roman" w:cs="Times New Roman"/>
          <w:sz w:val="28"/>
          <w:szCs w:val="28"/>
        </w:rPr>
        <w:t xml:space="preserve"> 18.05.2023 г. № 371</w:t>
      </w:r>
      <w:r w:rsidR="00EE4F41" w:rsidRPr="00F615B1">
        <w:rPr>
          <w:rFonts w:ascii="Times New Roman" w:hAnsi="Times New Roman" w:cs="Times New Roman"/>
          <w:sz w:val="28"/>
          <w:szCs w:val="28"/>
        </w:rPr>
        <w:t>, и</w:t>
      </w:r>
      <w:r w:rsidR="001F7230" w:rsidRPr="00F615B1">
        <w:rPr>
          <w:rFonts w:ascii="Times New Roman" w:hAnsi="Times New Roman" w:cs="Times New Roman"/>
          <w:sz w:val="28"/>
          <w:szCs w:val="28"/>
        </w:rPr>
        <w:t xml:space="preserve"> с учетом</w:t>
      </w:r>
      <w:r w:rsidR="00EE4F41" w:rsidRPr="00F615B1">
        <w:rPr>
          <w:rFonts w:ascii="Times New Roman" w:hAnsi="Times New Roman" w:cs="Times New Roman"/>
          <w:sz w:val="28"/>
          <w:szCs w:val="28"/>
        </w:rPr>
        <w:t xml:space="preserve"> примерной рабочей программ</w:t>
      </w:r>
      <w:r w:rsidR="001F7230" w:rsidRPr="00F615B1">
        <w:rPr>
          <w:rFonts w:ascii="Times New Roman" w:hAnsi="Times New Roman" w:cs="Times New Roman"/>
          <w:sz w:val="28"/>
          <w:szCs w:val="28"/>
        </w:rPr>
        <w:t>ы</w:t>
      </w:r>
      <w:r w:rsidR="00EE4F41" w:rsidRPr="00F615B1">
        <w:rPr>
          <w:rFonts w:ascii="Times New Roman" w:hAnsi="Times New Roman" w:cs="Times New Roman"/>
          <w:sz w:val="28"/>
          <w:szCs w:val="28"/>
        </w:rPr>
        <w:t xml:space="preserve"> общеобразовательной дисциплины </w:t>
      </w:r>
      <w:r w:rsidR="00E34575" w:rsidRPr="00F615B1">
        <w:rPr>
          <w:rFonts w:ascii="Times New Roman" w:eastAsia="Times New Roman" w:hAnsi="Times New Roman"/>
          <w:sz w:val="28"/>
          <w:szCs w:val="28"/>
          <w:lang w:eastAsia="ar-SA"/>
        </w:rPr>
        <w:t>ПД.02 «Информатика»</w:t>
      </w:r>
      <w:r w:rsidR="00EE4F41" w:rsidRPr="00F615B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w:t>
      </w:r>
      <w:r w:rsidR="00EE4F41">
        <w:rPr>
          <w:rFonts w:ascii="Times New Roman" w:hAnsi="Times New Roman" w:cs="Times New Roman"/>
          <w:sz w:val="28"/>
          <w:szCs w:val="28"/>
        </w:rPr>
        <w:t xml:space="preserve"> среднего профессионального образования (протокол № 14 от 30 ноября 2022 г.).</w:t>
      </w:r>
    </w:p>
    <w:p w:rsidR="004E3760" w:rsidRPr="004E3760" w:rsidRDefault="004E3760" w:rsidP="005D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07428E">
        <w:rPr>
          <w:rFonts w:ascii="Times New Roman" w:hAnsi="Times New Roman" w:cs="Times New Roman"/>
          <w:color w:val="000000"/>
          <w:sz w:val="28"/>
          <w:szCs w:val="28"/>
        </w:rPr>
        <w:t xml:space="preserve">Кожухова В.В. </w:t>
      </w:r>
      <w:r w:rsidR="00822B73">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D55E9" w:rsidRPr="005D55E9" w:rsidRDefault="005D55E9" w:rsidP="005D55E9">
      <w:pPr>
        <w:spacing w:after="200" w:line="276" w:lineRule="auto"/>
        <w:ind w:firstLine="709"/>
        <w:jc w:val="both"/>
        <w:rPr>
          <w:rFonts w:ascii="Times New Roman" w:hAnsi="Times New Roman" w:cs="Times New Roman"/>
          <w:sz w:val="28"/>
          <w:szCs w:val="28"/>
        </w:rPr>
      </w:pPr>
      <w:proofErr w:type="spellStart"/>
      <w:r w:rsidRPr="005D55E9">
        <w:rPr>
          <w:rFonts w:ascii="Times New Roman" w:hAnsi="Times New Roman" w:cs="Times New Roman"/>
          <w:color w:val="000000"/>
          <w:sz w:val="28"/>
          <w:szCs w:val="28"/>
        </w:rPr>
        <w:t>Джалагония</w:t>
      </w:r>
      <w:proofErr w:type="spellEnd"/>
      <w:r w:rsidRPr="005D55E9">
        <w:rPr>
          <w:rFonts w:ascii="Times New Roman" w:hAnsi="Times New Roman" w:cs="Times New Roman"/>
          <w:color w:val="000000"/>
          <w:sz w:val="28"/>
          <w:szCs w:val="28"/>
        </w:rPr>
        <w:t xml:space="preserve"> М.Ш.–</w:t>
      </w:r>
      <w:r w:rsidRPr="005D55E9">
        <w:rPr>
          <w:rFonts w:ascii="Times New Roman" w:hAnsi="Times New Roman" w:cs="Times New Roman"/>
          <w:sz w:val="28"/>
          <w:szCs w:val="28"/>
        </w:rPr>
        <w:t xml:space="preserve">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BF5E5E" w:rsidRDefault="00CD5FDA" w:rsidP="00761E51">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 xml:space="preserve">СТРУКТУРА И СОДЕРЖАНИЕ </w:t>
            </w:r>
            <w:r w:rsidR="00DA58ED" w:rsidRPr="00BF5E5E">
              <w:rPr>
                <w:rFonts w:ascii="Times New Roman" w:eastAsia="Times New Roman" w:hAnsi="Times New Roman" w:cs="Times New Roman"/>
                <w:b/>
                <w:color w:val="000000" w:themeColor="text1"/>
                <w:sz w:val="28"/>
                <w:szCs w:val="28"/>
              </w:rPr>
              <w:t>ОБЩЕОБРАЗОВАТЕЛЬНОЙ</w:t>
            </w:r>
            <w:r w:rsidR="00761E51">
              <w:rPr>
                <w:rFonts w:ascii="Times New Roman" w:eastAsia="Times New Roman" w:hAnsi="Times New Roman" w:cs="Times New Roman"/>
                <w:b/>
                <w:color w:val="000000" w:themeColor="text1"/>
                <w:sz w:val="28"/>
                <w:szCs w:val="28"/>
              </w:rPr>
              <w:t xml:space="preserve"> ДИСЦИПЛИНЫ</w:t>
            </w:r>
          </w:p>
        </w:tc>
        <w:tc>
          <w:tcPr>
            <w:tcW w:w="992" w:type="dxa"/>
          </w:tcPr>
          <w:p w:rsidR="00CD5FDA" w:rsidRPr="00BF5E5E" w:rsidRDefault="00CD5FDA" w:rsidP="0007614F">
            <w:pPr>
              <w:suppressAutoHyphens/>
              <w:jc w:val="right"/>
              <w:rPr>
                <w:rFonts w:ascii="Times New Roman" w:hAnsi="Times New Roman" w:cs="Times New Roman"/>
                <w:b/>
                <w:color w:val="000000" w:themeColor="text1"/>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BF5E5E" w:rsidRDefault="00CD5FDA" w:rsidP="00DA58ED">
            <w:pPr>
              <w:suppressAutoHyphens/>
              <w:rPr>
                <w:rFonts w:ascii="Times New Roman" w:hAnsi="Times New Roman" w:cs="Times New Roman"/>
                <w:bCs/>
                <w:color w:val="000000" w:themeColor="text1"/>
                <w:sz w:val="28"/>
                <w:szCs w:val="28"/>
              </w:rPr>
            </w:pPr>
            <w:r w:rsidRPr="00BF5E5E">
              <w:rPr>
                <w:rFonts w:ascii="Times New Roman" w:eastAsia="Times New Roman" w:hAnsi="Times New Roman" w:cs="Times New Roman"/>
                <w:b/>
                <w:color w:val="000000" w:themeColor="text1"/>
                <w:sz w:val="28"/>
                <w:szCs w:val="28"/>
              </w:rPr>
              <w:t xml:space="preserve">УСЛОВИЯ РЕАЛИЗАЦИИ </w:t>
            </w:r>
            <w:r w:rsidR="00DA58ED" w:rsidRPr="00BF5E5E">
              <w:rPr>
                <w:rFonts w:ascii="Times New Roman" w:eastAsia="Times New Roman" w:hAnsi="Times New Roman" w:cs="Times New Roman"/>
                <w:b/>
                <w:color w:val="000000" w:themeColor="text1"/>
                <w:sz w:val="28"/>
                <w:szCs w:val="28"/>
              </w:rPr>
              <w:t xml:space="preserve">ПРОГРАММЫ </w:t>
            </w:r>
            <w:r w:rsidRPr="00BF5E5E">
              <w:rPr>
                <w:rFonts w:ascii="Times New Roman" w:eastAsia="Times New Roman" w:hAnsi="Times New Roman" w:cs="Times New Roman"/>
                <w:b/>
                <w:color w:val="000000" w:themeColor="text1"/>
                <w:sz w:val="28"/>
                <w:szCs w:val="28"/>
              </w:rPr>
              <w:t>ДИСЦИПЛИНЫ</w:t>
            </w:r>
          </w:p>
        </w:tc>
        <w:tc>
          <w:tcPr>
            <w:tcW w:w="992" w:type="dxa"/>
          </w:tcPr>
          <w:p w:rsidR="00CD5FDA" w:rsidRPr="00BF5E5E" w:rsidRDefault="00CD5FDA" w:rsidP="0007614F">
            <w:pPr>
              <w:suppressAutoHyphens/>
              <w:jc w:val="right"/>
              <w:rPr>
                <w:rFonts w:ascii="Times New Roman" w:hAnsi="Times New Roman" w:cs="Times New Roman"/>
                <w:b/>
                <w:color w:val="000000" w:themeColor="text1"/>
                <w:sz w:val="28"/>
                <w:szCs w:val="28"/>
              </w:rPr>
            </w:pPr>
          </w:p>
        </w:tc>
      </w:tr>
      <w:tr w:rsidR="00CD5FDA" w:rsidRPr="00BF5E5E" w:rsidTr="0007614F">
        <w:tc>
          <w:tcPr>
            <w:tcW w:w="8677" w:type="dxa"/>
            <w:gridSpan w:val="3"/>
          </w:tcPr>
          <w:p w:rsidR="00CD5FDA" w:rsidRPr="00BF5E5E" w:rsidRDefault="00CD5FDA" w:rsidP="0007614F">
            <w:pPr>
              <w:suppressAutoHyphens/>
              <w:jc w:val="center"/>
              <w:rPr>
                <w:rFonts w:ascii="Times New Roman" w:hAnsi="Times New Roman" w:cs="Times New Roman"/>
                <w:b/>
                <w:bCs/>
                <w:color w:val="000000" w:themeColor="text1"/>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BF5E5E" w:rsidRDefault="00CD5FDA" w:rsidP="0007614F">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КОНТРОЛЬ И ОЦЕНКА РЕЗУЛЬТАТОВ ОСВОЕНИЯ ДИСЦИПЛИНЫ</w:t>
            </w:r>
          </w:p>
          <w:p w:rsidR="00CD5FDA" w:rsidRPr="00BF5E5E" w:rsidRDefault="00CD5FDA" w:rsidP="0007614F">
            <w:pPr>
              <w:suppressAutoHyphens/>
              <w:jc w:val="both"/>
              <w:rPr>
                <w:rFonts w:ascii="Times New Roman" w:hAnsi="Times New Roman" w:cs="Times New Roman"/>
                <w:bCs/>
                <w:color w:val="000000" w:themeColor="text1"/>
                <w:sz w:val="28"/>
                <w:szCs w:val="28"/>
                <w:highlight w:val="yellow"/>
              </w:rPr>
            </w:pPr>
          </w:p>
        </w:tc>
        <w:tc>
          <w:tcPr>
            <w:tcW w:w="992" w:type="dxa"/>
          </w:tcPr>
          <w:p w:rsidR="00CD5FDA" w:rsidRPr="00BF5E5E" w:rsidRDefault="00CD5FDA" w:rsidP="0007614F">
            <w:pPr>
              <w:suppressAutoHyphens/>
              <w:jc w:val="right"/>
              <w:rPr>
                <w:rFonts w:ascii="Times New Roman" w:hAnsi="Times New Roman" w:cs="Times New Roman"/>
                <w:b/>
                <w:color w:val="000000" w:themeColor="text1"/>
                <w:sz w:val="28"/>
                <w:szCs w:val="28"/>
              </w:rPr>
            </w:pPr>
          </w:p>
          <w:p w:rsidR="008A777E" w:rsidRPr="00BF5E5E" w:rsidRDefault="008A777E" w:rsidP="0007614F">
            <w:pPr>
              <w:suppressAutoHyphens/>
              <w:jc w:val="right"/>
              <w:rPr>
                <w:rFonts w:ascii="Times New Roman" w:hAnsi="Times New Roman" w:cs="Times New Roman"/>
                <w:b/>
                <w:color w:val="000000" w:themeColor="text1"/>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B60E26" w:rsidRDefault="00B60E26" w:rsidP="00271267">
      <w:pPr>
        <w:suppressAutoHyphens/>
        <w:spacing w:after="0" w:line="240" w:lineRule="auto"/>
        <w:jc w:val="center"/>
        <w:rPr>
          <w:rFonts w:ascii="Times New Roman" w:eastAsia="Times New Roman" w:hAnsi="Times New Roman" w:cs="Times New Roman"/>
          <w:b/>
          <w:sz w:val="28"/>
          <w:szCs w:val="28"/>
          <w:lang w:eastAsia="ru-RU"/>
        </w:rPr>
        <w:sectPr w:rsidR="00B60E26"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F615B1"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615B1">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F615B1">
        <w:rPr>
          <w:rFonts w:ascii="Times New Roman" w:eastAsia="Times New Roman" w:hAnsi="Times New Roman" w:cs="Times New Roman"/>
          <w:sz w:val="28"/>
          <w:szCs w:val="28"/>
          <w:lang w:eastAsia="ru-RU"/>
        </w:rPr>
        <w:tab/>
      </w:r>
    </w:p>
    <w:p w:rsidR="00EA2F62" w:rsidRPr="00F615B1" w:rsidRDefault="007A39F2" w:rsidP="00EA2F62">
      <w:pPr>
        <w:spacing w:after="0" w:line="240" w:lineRule="auto"/>
        <w:ind w:firstLine="709"/>
        <w:jc w:val="both"/>
        <w:rPr>
          <w:rFonts w:ascii="Times New Roman" w:hAnsi="Times New Roman" w:cs="Times New Roman"/>
          <w:bCs/>
          <w:iCs/>
          <w:sz w:val="28"/>
          <w:szCs w:val="28"/>
        </w:rPr>
      </w:pPr>
      <w:r w:rsidRPr="00F615B1">
        <w:rPr>
          <w:rFonts w:ascii="Times New Roman" w:eastAsia="Times New Roman" w:hAnsi="Times New Roman" w:cs="Times New Roman"/>
          <w:sz w:val="28"/>
          <w:szCs w:val="28"/>
          <w:lang w:eastAsia="ru-RU"/>
        </w:rPr>
        <w:t xml:space="preserve">Учебная дисциплина </w:t>
      </w:r>
      <w:r w:rsidR="00E34575" w:rsidRPr="00F615B1">
        <w:rPr>
          <w:rFonts w:ascii="Times New Roman" w:eastAsia="Times New Roman" w:hAnsi="Times New Roman"/>
          <w:sz w:val="28"/>
          <w:szCs w:val="28"/>
          <w:lang w:eastAsia="ar-SA"/>
        </w:rPr>
        <w:t>ПД.02 «Информатика»</w:t>
      </w:r>
      <w:r w:rsidRPr="00F615B1">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F615B1">
        <w:rPr>
          <w:rFonts w:ascii="Times New Roman" w:eastAsia="Times New Roman" w:hAnsi="Times New Roman" w:cs="Times New Roman"/>
          <w:sz w:val="28"/>
          <w:szCs w:val="28"/>
          <w:lang w:eastAsia="ru-RU"/>
        </w:rPr>
        <w:t>в соответс</w:t>
      </w:r>
      <w:r w:rsidR="00EA2F62" w:rsidRPr="00F615B1">
        <w:rPr>
          <w:rFonts w:ascii="Times New Roman" w:eastAsia="Times New Roman" w:hAnsi="Times New Roman" w:cs="Times New Roman"/>
          <w:sz w:val="28"/>
          <w:szCs w:val="28"/>
          <w:lang w:eastAsia="ru-RU"/>
        </w:rPr>
        <w:t xml:space="preserve">твии с ФГОС СПО </w:t>
      </w:r>
      <w:r w:rsidR="00F615B1" w:rsidRPr="00F615B1">
        <w:rPr>
          <w:rFonts w:ascii="Times New Roman" w:eastAsia="Times New Roman" w:hAnsi="Times New Roman" w:cs="Times New Roman"/>
          <w:sz w:val="28"/>
          <w:szCs w:val="28"/>
          <w:lang w:eastAsia="ru-RU"/>
        </w:rPr>
        <w:t>по специальности</w:t>
      </w:r>
      <w:r w:rsidR="00EA2F62" w:rsidRPr="00F615B1">
        <w:rPr>
          <w:rFonts w:ascii="Times New Roman" w:hAnsi="Times New Roman" w:cs="Times New Roman"/>
          <w:sz w:val="28"/>
          <w:szCs w:val="28"/>
        </w:rPr>
        <w:t xml:space="preserve"> 09.02.06 «Сетевое и системное администрирование», утвержденную приказом </w:t>
      </w:r>
      <w:proofErr w:type="spellStart"/>
      <w:r w:rsidR="00EA2F62" w:rsidRPr="00F615B1">
        <w:rPr>
          <w:rFonts w:ascii="Times New Roman" w:hAnsi="Times New Roman" w:cs="Times New Roman"/>
          <w:bCs/>
          <w:iCs/>
          <w:sz w:val="28"/>
          <w:szCs w:val="28"/>
        </w:rPr>
        <w:t>Минобрнауки</w:t>
      </w:r>
      <w:proofErr w:type="spellEnd"/>
      <w:r w:rsidR="00EA2F62" w:rsidRPr="00F615B1">
        <w:rPr>
          <w:rFonts w:ascii="Times New Roman" w:hAnsi="Times New Roman" w:cs="Times New Roman"/>
          <w:bCs/>
          <w:iCs/>
          <w:sz w:val="28"/>
          <w:szCs w:val="28"/>
        </w:rPr>
        <w:t xml:space="preserve"> России </w:t>
      </w:r>
      <w:r w:rsidR="00F615B1" w:rsidRPr="00F615B1">
        <w:rPr>
          <w:rFonts w:ascii="Times New Roman" w:hAnsi="Times New Roman" w:cs="Times New Roman"/>
          <w:bCs/>
          <w:iCs/>
          <w:sz w:val="28"/>
          <w:szCs w:val="28"/>
        </w:rPr>
        <w:t>от 09.12.2016</w:t>
      </w:r>
      <w:r w:rsidR="00EA2F62" w:rsidRPr="00F615B1">
        <w:rPr>
          <w:rFonts w:ascii="Times New Roman" w:hAnsi="Times New Roman" w:cs="Times New Roman"/>
          <w:bCs/>
          <w:iCs/>
          <w:sz w:val="28"/>
          <w:szCs w:val="28"/>
        </w:rPr>
        <w:t xml:space="preserve"> №1548 (ред. от 17.12.2020) «Об утверждении федерального государственного образовательного стандарта среднего </w:t>
      </w:r>
      <w:r w:rsidR="00F615B1" w:rsidRPr="00F615B1">
        <w:rPr>
          <w:rFonts w:ascii="Times New Roman" w:hAnsi="Times New Roman" w:cs="Times New Roman"/>
          <w:bCs/>
          <w:iCs/>
          <w:sz w:val="28"/>
          <w:szCs w:val="28"/>
        </w:rPr>
        <w:t>профессионального образования</w:t>
      </w:r>
      <w:r w:rsidR="00EA2F62" w:rsidRPr="00F615B1">
        <w:rPr>
          <w:rFonts w:ascii="Times New Roman" w:hAnsi="Times New Roman" w:cs="Times New Roman"/>
          <w:sz w:val="28"/>
          <w:szCs w:val="28"/>
        </w:rPr>
        <w:t xml:space="preserve"> по </w:t>
      </w:r>
      <w:bookmarkStart w:id="2" w:name="_GoBack"/>
      <w:bookmarkEnd w:id="2"/>
      <w:r w:rsidR="00F615B1" w:rsidRPr="00F615B1">
        <w:rPr>
          <w:rFonts w:ascii="Times New Roman" w:hAnsi="Times New Roman" w:cs="Times New Roman"/>
          <w:sz w:val="28"/>
          <w:szCs w:val="28"/>
        </w:rPr>
        <w:t>специальности 09.02.06</w:t>
      </w:r>
      <w:r w:rsidR="00EA2F62" w:rsidRPr="00F615B1">
        <w:rPr>
          <w:rFonts w:ascii="Times New Roman" w:hAnsi="Times New Roman" w:cs="Times New Roman"/>
          <w:sz w:val="28"/>
          <w:szCs w:val="28"/>
        </w:rPr>
        <w:t xml:space="preserve"> Сетевое и системное администрирование».</w:t>
      </w:r>
    </w:p>
    <w:p w:rsidR="007A39F2" w:rsidRPr="00F615B1" w:rsidRDefault="007A39F2" w:rsidP="00EA2F62">
      <w:pPr>
        <w:spacing w:after="0"/>
        <w:ind w:firstLine="709"/>
        <w:jc w:val="both"/>
        <w:rPr>
          <w:rFonts w:ascii="Times New Roman" w:eastAsia="Times New Roman" w:hAnsi="Times New Roman" w:cs="Times New Roman"/>
          <w:b/>
          <w:sz w:val="28"/>
          <w:szCs w:val="28"/>
          <w:lang w:eastAsia="ru-RU"/>
        </w:rPr>
      </w:pPr>
      <w:r w:rsidRPr="00F615B1">
        <w:rPr>
          <w:rFonts w:ascii="Times New Roman" w:eastAsia="Times New Roman" w:hAnsi="Times New Roman" w:cs="Times New Roman"/>
          <w:b/>
          <w:sz w:val="28"/>
          <w:szCs w:val="28"/>
          <w:lang w:eastAsia="ru-RU"/>
        </w:rPr>
        <w:t xml:space="preserve">1.2. </w:t>
      </w:r>
      <w:r w:rsidR="00337D07" w:rsidRPr="00F615B1">
        <w:rPr>
          <w:rFonts w:ascii="Times New Roman" w:eastAsia="Times New Roman" w:hAnsi="Times New Roman" w:cs="Times New Roman"/>
          <w:b/>
          <w:sz w:val="28"/>
          <w:szCs w:val="28"/>
          <w:lang w:eastAsia="ru-RU"/>
        </w:rPr>
        <w:t>Цели и п</w:t>
      </w:r>
      <w:r w:rsidRPr="00F615B1">
        <w:rPr>
          <w:rFonts w:ascii="Times New Roman" w:eastAsia="Times New Roman" w:hAnsi="Times New Roman" w:cs="Times New Roman"/>
          <w:b/>
          <w:sz w:val="28"/>
          <w:szCs w:val="28"/>
          <w:lang w:eastAsia="ru-RU"/>
        </w:rPr>
        <w:t>ланируемые результаты освоения дисциплины:</w:t>
      </w:r>
    </w:p>
    <w:p w:rsidR="002B1B7A"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F615B1">
        <w:rPr>
          <w:rFonts w:ascii="Times New Roman" w:eastAsia="Times New Roman" w:hAnsi="Times New Roman" w:cs="Times New Roman"/>
          <w:sz w:val="28"/>
          <w:szCs w:val="28"/>
          <w:lang w:eastAsia="ru-RU"/>
        </w:rPr>
        <w:t xml:space="preserve">Целью дисциплины </w:t>
      </w:r>
      <w:r w:rsidR="004843FA" w:rsidRPr="00F615B1">
        <w:rPr>
          <w:rFonts w:ascii="Times New Roman" w:eastAsia="Times New Roman" w:hAnsi="Times New Roman" w:cs="Times New Roman"/>
          <w:sz w:val="28"/>
          <w:szCs w:val="28"/>
          <w:lang w:eastAsia="ar-SA"/>
        </w:rPr>
        <w:t>ПД.02 «Информатика»</w:t>
      </w:r>
      <w:r w:rsidRPr="00F615B1">
        <w:rPr>
          <w:rFonts w:ascii="Times New Roman" w:eastAsia="Times New Roman" w:hAnsi="Times New Roman" w:cs="Times New Roman"/>
          <w:sz w:val="28"/>
          <w:szCs w:val="28"/>
          <w:lang w:eastAsia="ru-RU"/>
        </w:rPr>
        <w:t xml:space="preserve"> является формирование </w:t>
      </w:r>
      <w:r w:rsidR="002B1B7A" w:rsidRPr="00F615B1">
        <w:rPr>
          <w:rFonts w:ascii="Times New Roman" w:hAnsi="Times New Roman" w:cs="Times New Roman"/>
          <w:sz w:val="28"/>
          <w:szCs w:val="28"/>
        </w:rPr>
        <w:t xml:space="preserve">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w:t>
      </w:r>
      <w:r w:rsidR="002B1B7A" w:rsidRPr="002B1B7A">
        <w:rPr>
          <w:rFonts w:ascii="Times New Roman" w:hAnsi="Times New Roman" w:cs="Times New Roman"/>
          <w:sz w:val="28"/>
          <w:szCs w:val="28"/>
        </w:rPr>
        <w:t xml:space="preserve">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002B1B7A">
        <w:rPr>
          <w:rFonts w:ascii="Times New Roman" w:hAnsi="Times New Roman" w:cs="Times New Roman"/>
          <w:sz w:val="28"/>
          <w:szCs w:val="28"/>
        </w:rPr>
        <w:t>.</w:t>
      </w:r>
    </w:p>
    <w:p w:rsidR="002909C5" w:rsidRPr="002B1B7A"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37D07" w:rsidRPr="00337D07"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8"/>
        <w:gridCol w:w="4929"/>
        <w:gridCol w:w="4929"/>
      </w:tblGrid>
      <w:tr w:rsidR="00337D07" w:rsidTr="00625562">
        <w:tc>
          <w:tcPr>
            <w:tcW w:w="4928" w:type="dxa"/>
            <w:vMerge w:val="restart"/>
          </w:tcPr>
          <w:p w:rsidR="00337D07" w:rsidRPr="00C93D91" w:rsidRDefault="00337D07" w:rsidP="00C93D91">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 компетенции</w:t>
            </w:r>
          </w:p>
        </w:tc>
        <w:tc>
          <w:tcPr>
            <w:tcW w:w="9858" w:type="dxa"/>
            <w:gridSpan w:val="2"/>
          </w:tcPr>
          <w:p w:rsidR="00337D07" w:rsidRDefault="00337D07" w:rsidP="00271267">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Панируемые результаты</w:t>
            </w:r>
          </w:p>
        </w:tc>
      </w:tr>
      <w:tr w:rsidR="00337D07" w:rsidTr="00337D07">
        <w:tc>
          <w:tcPr>
            <w:tcW w:w="4928" w:type="dxa"/>
            <w:vMerge/>
          </w:tcPr>
          <w:p w:rsidR="00337D07" w:rsidRPr="00C93D91" w:rsidRDefault="00337D07" w:rsidP="00C93D91">
            <w:pPr>
              <w:suppressAutoHyphens/>
              <w:rPr>
                <w:rFonts w:ascii="Times New Roman" w:eastAsia="Times New Roman" w:hAnsi="Times New Roman" w:cs="Times New Roman"/>
                <w:b/>
                <w:sz w:val="24"/>
                <w:szCs w:val="24"/>
              </w:rPr>
            </w:pPr>
          </w:p>
        </w:tc>
        <w:tc>
          <w:tcPr>
            <w:tcW w:w="4929" w:type="dxa"/>
          </w:tcPr>
          <w:p w:rsidR="00337D07" w:rsidRDefault="00337D07" w:rsidP="00271267">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Общие</w:t>
            </w:r>
          </w:p>
        </w:tc>
        <w:tc>
          <w:tcPr>
            <w:tcW w:w="4929" w:type="dxa"/>
          </w:tcPr>
          <w:p w:rsidR="00337D07" w:rsidRDefault="00337D07" w:rsidP="002909C5">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Дисциплинарные</w:t>
            </w:r>
            <w:r w:rsidR="00D02A5E">
              <w:rPr>
                <w:rFonts w:ascii="Times New Roman" w:eastAsia="Times New Roman" w:hAnsi="Times New Roman" w:cs="Times New Roman"/>
                <w:b/>
                <w:sz w:val="28"/>
                <w:szCs w:val="28"/>
              </w:rPr>
              <w:t xml:space="preserve"> (предметные)</w:t>
            </w:r>
          </w:p>
        </w:tc>
      </w:tr>
      <w:tr w:rsidR="00337D07" w:rsidTr="00337D07">
        <w:tc>
          <w:tcPr>
            <w:tcW w:w="4928" w:type="dxa"/>
          </w:tcPr>
          <w:p w:rsidR="00337D07" w:rsidRPr="00EF6734" w:rsidRDefault="002B1B7A" w:rsidP="00C93D91">
            <w:pPr>
              <w:pStyle w:val="Default"/>
              <w:rPr>
                <w:rFonts w:eastAsia="Times New Roman"/>
                <w:b/>
              </w:rPr>
            </w:pPr>
            <w:r w:rsidRPr="00EF6734">
              <w:t>ОК 01 Выбирать способы решения задач профессиональной деятельности, применительно к различным контекстам</w:t>
            </w:r>
          </w:p>
        </w:tc>
        <w:tc>
          <w:tcPr>
            <w:tcW w:w="4929" w:type="dxa"/>
          </w:tcPr>
          <w:p w:rsidR="00C93D91" w:rsidRPr="00C93D91" w:rsidRDefault="00C93D91" w:rsidP="00C93D91">
            <w:pPr>
              <w:pStyle w:val="Default"/>
            </w:pPr>
            <w:r w:rsidRPr="00C93D91">
              <w:t xml:space="preserve">В части трудового воспитания: </w:t>
            </w:r>
          </w:p>
          <w:p w:rsidR="00C93D91" w:rsidRPr="00C93D91" w:rsidRDefault="00C93D91" w:rsidP="00822B73">
            <w:pPr>
              <w:pStyle w:val="Default"/>
              <w:numPr>
                <w:ilvl w:val="0"/>
                <w:numId w:val="27"/>
              </w:numPr>
              <w:ind w:left="0" w:firstLine="453"/>
            </w:pPr>
            <w:r w:rsidRPr="00C93D91">
              <w:t xml:space="preserve">готовность к труду, осознание ценности мастерства, трудолюбие; </w:t>
            </w:r>
          </w:p>
          <w:p w:rsidR="00C93D91" w:rsidRPr="00C93D91" w:rsidRDefault="00C93D91" w:rsidP="00822B73">
            <w:pPr>
              <w:pStyle w:val="Default"/>
              <w:numPr>
                <w:ilvl w:val="0"/>
                <w:numId w:val="27"/>
              </w:numPr>
              <w:ind w:left="0" w:firstLine="453"/>
            </w:pPr>
            <w:r w:rsidRPr="00C93D91">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93D91" w:rsidRPr="00C93D91" w:rsidRDefault="00C93D91" w:rsidP="00822B73">
            <w:pPr>
              <w:pStyle w:val="Default"/>
              <w:numPr>
                <w:ilvl w:val="0"/>
                <w:numId w:val="27"/>
              </w:numPr>
              <w:ind w:left="0" w:firstLine="453"/>
            </w:pPr>
            <w:r w:rsidRPr="00C93D91">
              <w:t>интерес к различным сфера</w:t>
            </w:r>
            <w:r w:rsidR="00822B73">
              <w:t>м профессиональной деятельности.</w:t>
            </w:r>
          </w:p>
          <w:p w:rsidR="00C93D91" w:rsidRPr="00C93D91" w:rsidRDefault="00C93D91" w:rsidP="00C93D91">
            <w:pPr>
              <w:pStyle w:val="Default"/>
            </w:pPr>
            <w:r w:rsidRPr="00C93D91">
              <w:t xml:space="preserve">Овладение универсальными учебными познавательными действиями: </w:t>
            </w:r>
          </w:p>
          <w:p w:rsidR="00C93D91" w:rsidRPr="00C93D91" w:rsidRDefault="00C93D91" w:rsidP="00C93D91">
            <w:pPr>
              <w:pStyle w:val="Default"/>
            </w:pPr>
            <w:r w:rsidRPr="00C93D91">
              <w:t xml:space="preserve">а) базовые логические действия: </w:t>
            </w:r>
          </w:p>
          <w:p w:rsidR="00C93D91" w:rsidRPr="00C93D91" w:rsidRDefault="00C93D91" w:rsidP="00822B73">
            <w:pPr>
              <w:pStyle w:val="Default"/>
              <w:numPr>
                <w:ilvl w:val="0"/>
                <w:numId w:val="28"/>
              </w:numPr>
              <w:ind w:left="28" w:firstLine="425"/>
            </w:pPr>
            <w:r w:rsidRPr="00C93D91">
              <w:t xml:space="preserve">самостоятельно формулировать и актуализировать проблему, рассматривать ее всесторонне; </w:t>
            </w:r>
          </w:p>
          <w:p w:rsidR="00C93D91" w:rsidRPr="00822B73" w:rsidRDefault="00C93D91" w:rsidP="00822B73">
            <w:pPr>
              <w:pStyle w:val="a8"/>
              <w:numPr>
                <w:ilvl w:val="0"/>
                <w:numId w:val="28"/>
              </w:numPr>
              <w:spacing w:after="0" w:line="240" w:lineRule="auto"/>
              <w:ind w:left="28"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устанавливать существенный признак или основания для сравнения, классификации и обобщения; </w:t>
            </w:r>
          </w:p>
          <w:p w:rsidR="00C93D91" w:rsidRPr="00C93D91" w:rsidRDefault="00C93D91" w:rsidP="00822B73">
            <w:pPr>
              <w:pStyle w:val="Default"/>
              <w:numPr>
                <w:ilvl w:val="0"/>
                <w:numId w:val="28"/>
              </w:numPr>
              <w:ind w:left="28" w:firstLine="425"/>
            </w:pPr>
            <w:r w:rsidRPr="00C93D91">
              <w:t xml:space="preserve">определять цели деятельности, задавать параметры и критерии их достижения; </w:t>
            </w:r>
          </w:p>
          <w:p w:rsidR="00C93D91" w:rsidRPr="00C93D91" w:rsidRDefault="00C93D91" w:rsidP="00822B73">
            <w:pPr>
              <w:pStyle w:val="Default"/>
              <w:numPr>
                <w:ilvl w:val="0"/>
                <w:numId w:val="28"/>
              </w:numPr>
              <w:ind w:left="28" w:firstLine="425"/>
            </w:pPr>
            <w:r w:rsidRPr="00C93D91">
              <w:t xml:space="preserve">выявлять закономерности и противоречия в рассматриваемых явлениях; </w:t>
            </w:r>
          </w:p>
          <w:p w:rsidR="00C93D91" w:rsidRPr="00C93D91" w:rsidRDefault="00C93D91" w:rsidP="00822B73">
            <w:pPr>
              <w:pStyle w:val="Default"/>
              <w:numPr>
                <w:ilvl w:val="0"/>
                <w:numId w:val="28"/>
              </w:numPr>
              <w:ind w:left="28" w:firstLine="425"/>
            </w:pPr>
            <w:r w:rsidRPr="00C93D91">
              <w:t xml:space="preserve">вносить коррективы в деятельность, оценивать соответствие результатов целям, оценивать риски последствий деятельности; </w:t>
            </w:r>
          </w:p>
          <w:p w:rsidR="00C93D91" w:rsidRPr="00C93D91" w:rsidRDefault="00C93D91" w:rsidP="00822B73">
            <w:pPr>
              <w:pStyle w:val="Default"/>
              <w:numPr>
                <w:ilvl w:val="0"/>
                <w:numId w:val="28"/>
              </w:numPr>
              <w:ind w:left="28" w:firstLine="425"/>
            </w:pPr>
            <w:r w:rsidRPr="00C93D91">
              <w:t xml:space="preserve">развивать креативное мышление при решении жизненных проблем </w:t>
            </w:r>
          </w:p>
          <w:p w:rsidR="00C93D91" w:rsidRPr="00C93D91" w:rsidRDefault="00C93D91" w:rsidP="00C93D91">
            <w:pPr>
              <w:pStyle w:val="Default"/>
            </w:pPr>
            <w:r w:rsidRPr="00C93D91">
              <w:lastRenderedPageBreak/>
              <w:t xml:space="preserve">б) базовые исследовательские действия: </w:t>
            </w:r>
          </w:p>
          <w:p w:rsidR="00C93D91" w:rsidRPr="00C93D91" w:rsidRDefault="00C93D91" w:rsidP="00822B73">
            <w:pPr>
              <w:pStyle w:val="Default"/>
              <w:numPr>
                <w:ilvl w:val="0"/>
                <w:numId w:val="29"/>
              </w:numPr>
              <w:ind w:left="28" w:firstLine="425"/>
            </w:pPr>
            <w:r w:rsidRPr="00C93D91">
              <w:t xml:space="preserve">владеть навыками учебно-исследовательской и проектной деятельности, навыками разрешения проблем; </w:t>
            </w:r>
          </w:p>
          <w:p w:rsidR="00C93D91" w:rsidRPr="00C93D91" w:rsidRDefault="00C93D91" w:rsidP="00822B73">
            <w:pPr>
              <w:pStyle w:val="Default"/>
              <w:numPr>
                <w:ilvl w:val="0"/>
                <w:numId w:val="29"/>
              </w:numPr>
              <w:ind w:left="28" w:firstLine="425"/>
            </w:pPr>
            <w:r w:rsidRPr="00C93D91">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93D91" w:rsidRPr="00C93D91" w:rsidRDefault="00C93D91" w:rsidP="00822B73">
            <w:pPr>
              <w:pStyle w:val="Default"/>
              <w:numPr>
                <w:ilvl w:val="0"/>
                <w:numId w:val="29"/>
              </w:numPr>
              <w:ind w:left="28" w:firstLine="425"/>
            </w:pPr>
            <w:r w:rsidRPr="00C93D91">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93D91" w:rsidRPr="00C93D91" w:rsidRDefault="00C93D91" w:rsidP="00822B73">
            <w:pPr>
              <w:pStyle w:val="Default"/>
              <w:numPr>
                <w:ilvl w:val="0"/>
                <w:numId w:val="29"/>
              </w:numPr>
              <w:ind w:left="28" w:firstLine="425"/>
            </w:pPr>
            <w:r w:rsidRPr="00C93D91">
              <w:t xml:space="preserve">уметь переносить знания в познавательную и практическую области жизнедеятельности; </w:t>
            </w:r>
          </w:p>
          <w:p w:rsidR="00C93D91" w:rsidRPr="00C93D91" w:rsidRDefault="00C93D91" w:rsidP="00822B73">
            <w:pPr>
              <w:pStyle w:val="Default"/>
              <w:numPr>
                <w:ilvl w:val="0"/>
                <w:numId w:val="29"/>
              </w:numPr>
              <w:ind w:left="28" w:firstLine="425"/>
            </w:pPr>
            <w:r w:rsidRPr="00C93D91">
              <w:t xml:space="preserve">уметь интегрировать знания из разных предметных областей; </w:t>
            </w:r>
          </w:p>
          <w:p w:rsidR="00C93D91" w:rsidRPr="00822B73" w:rsidRDefault="00C93D91" w:rsidP="00822B73">
            <w:pPr>
              <w:pStyle w:val="a8"/>
              <w:numPr>
                <w:ilvl w:val="0"/>
                <w:numId w:val="29"/>
              </w:numPr>
              <w:spacing w:after="0" w:line="240" w:lineRule="auto"/>
              <w:ind w:left="28"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выдвигать новые идеи, предлагать оригинальные подходы и решения; </w:t>
            </w:r>
          </w:p>
          <w:p w:rsidR="00337D07" w:rsidRPr="00C93D91" w:rsidRDefault="00C93D91" w:rsidP="00822B73">
            <w:pPr>
              <w:pStyle w:val="Default"/>
              <w:numPr>
                <w:ilvl w:val="0"/>
                <w:numId w:val="29"/>
              </w:numPr>
              <w:ind w:left="28" w:firstLine="425"/>
              <w:rPr>
                <w:sz w:val="23"/>
                <w:szCs w:val="23"/>
              </w:rPr>
            </w:pPr>
            <w:r w:rsidRPr="00C93D91">
              <w:t>способность их использования в познавательной и социальной практике</w:t>
            </w:r>
            <w:r w:rsidR="00822B73">
              <w:t>.</w:t>
            </w:r>
          </w:p>
        </w:tc>
        <w:tc>
          <w:tcPr>
            <w:tcW w:w="4929" w:type="dxa"/>
          </w:tcPr>
          <w:p w:rsidR="00C93D91" w:rsidRPr="00C93D91" w:rsidRDefault="00844F9E" w:rsidP="00C93D91">
            <w:pPr>
              <w:pStyle w:val="Default"/>
            </w:pPr>
            <w:r>
              <w:lastRenderedPageBreak/>
              <w:t xml:space="preserve">- </w:t>
            </w:r>
            <w:r w:rsidR="00C93D91" w:rsidRPr="00C93D91">
              <w:t xml:space="preserve">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337D07" w:rsidRDefault="00C93D91" w:rsidP="00C93D91">
            <w:pPr>
              <w:suppressAutoHyphens/>
              <w:rPr>
                <w:rFonts w:ascii="Times New Roman" w:eastAsia="Times New Roman" w:hAnsi="Times New Roman" w:cs="Times New Roman"/>
                <w:b/>
                <w:sz w:val="28"/>
                <w:szCs w:val="28"/>
              </w:rPr>
            </w:pPr>
            <w:r w:rsidRPr="00C93D91">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r>
      <w:tr w:rsidR="00337D07" w:rsidTr="00337D07">
        <w:tc>
          <w:tcPr>
            <w:tcW w:w="4928" w:type="dxa"/>
          </w:tcPr>
          <w:p w:rsidR="00337D07" w:rsidRPr="00EF6734" w:rsidRDefault="002B1B7A" w:rsidP="00C93D91">
            <w:pPr>
              <w:pStyle w:val="Default"/>
              <w:rPr>
                <w:rFonts w:eastAsia="Times New Roman"/>
                <w:b/>
              </w:rPr>
            </w:pPr>
            <w:r w:rsidRPr="00EF6734">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929" w:type="dxa"/>
          </w:tcPr>
          <w:p w:rsidR="00C93D91" w:rsidRPr="00C93D91" w:rsidRDefault="00C93D91" w:rsidP="00C93D91">
            <w:pPr>
              <w:pStyle w:val="Default"/>
            </w:pPr>
            <w:r w:rsidRPr="00C93D91">
              <w:t xml:space="preserve">В области ценности научного познания: </w:t>
            </w:r>
          </w:p>
          <w:p w:rsidR="00C93D91" w:rsidRPr="00C93D91" w:rsidRDefault="00C93D91" w:rsidP="00822B73">
            <w:pPr>
              <w:pStyle w:val="Default"/>
              <w:numPr>
                <w:ilvl w:val="0"/>
                <w:numId w:val="30"/>
              </w:numPr>
              <w:ind w:left="28" w:firstLine="425"/>
            </w:pPr>
            <w:r w:rsidRPr="00C93D91">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93D91" w:rsidRPr="00C93D91" w:rsidRDefault="00C93D91" w:rsidP="00822B73">
            <w:pPr>
              <w:pStyle w:val="Default"/>
              <w:numPr>
                <w:ilvl w:val="0"/>
                <w:numId w:val="30"/>
              </w:numPr>
              <w:ind w:left="28" w:firstLine="425"/>
            </w:pPr>
            <w:r w:rsidRPr="00C93D91">
              <w:t xml:space="preserve">совершенствование языковой и читательской культуры как средства </w:t>
            </w:r>
            <w:r w:rsidRPr="00C93D91">
              <w:lastRenderedPageBreak/>
              <w:t xml:space="preserve">взаимодействия между людьми и познания мира; </w:t>
            </w:r>
          </w:p>
          <w:p w:rsidR="00C93D91" w:rsidRPr="00C93D91" w:rsidRDefault="00C93D91" w:rsidP="00822B73">
            <w:pPr>
              <w:pStyle w:val="Default"/>
              <w:numPr>
                <w:ilvl w:val="0"/>
                <w:numId w:val="30"/>
              </w:numPr>
              <w:ind w:left="28" w:firstLine="425"/>
            </w:pPr>
            <w:r w:rsidRPr="00C93D91">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93D91" w:rsidRPr="00C93D91" w:rsidRDefault="00C93D91" w:rsidP="00C93D91">
            <w:pPr>
              <w:pStyle w:val="Default"/>
            </w:pPr>
            <w:r w:rsidRPr="00C93D91">
              <w:t xml:space="preserve">Овладение универсальными учебными познавательными действиями: </w:t>
            </w:r>
          </w:p>
          <w:p w:rsidR="00C93D91" w:rsidRPr="00C93D91" w:rsidRDefault="00C93D91" w:rsidP="00C93D91">
            <w:pPr>
              <w:pStyle w:val="Default"/>
            </w:pPr>
            <w:r w:rsidRPr="00C93D91">
              <w:t xml:space="preserve">в) работа с информацией: </w:t>
            </w:r>
          </w:p>
          <w:p w:rsidR="00C93D91" w:rsidRPr="00C93D91" w:rsidRDefault="00C93D91" w:rsidP="00822B73">
            <w:pPr>
              <w:pStyle w:val="Default"/>
              <w:numPr>
                <w:ilvl w:val="0"/>
                <w:numId w:val="31"/>
              </w:numPr>
              <w:ind w:left="0" w:firstLine="453"/>
            </w:pPr>
            <w:r w:rsidRPr="00C93D91">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C93D91" w:rsidRPr="00822B73" w:rsidRDefault="00C93D91" w:rsidP="00822B73">
            <w:pPr>
              <w:pStyle w:val="a8"/>
              <w:numPr>
                <w:ilvl w:val="0"/>
                <w:numId w:val="31"/>
              </w:numPr>
              <w:spacing w:after="0" w:line="240" w:lineRule="auto"/>
              <w:ind w:left="0" w:firstLine="453"/>
              <w:rPr>
                <w:rFonts w:ascii="Times New Roman" w:hAnsi="Times New Roman"/>
                <w:b/>
                <w:sz w:val="24"/>
                <w:szCs w:val="24"/>
                <w:lang w:eastAsia="ru-RU"/>
              </w:rPr>
            </w:pPr>
            <w:r w:rsidRPr="00822B73">
              <w:rPr>
                <w:rFonts w:ascii="Times New Roman" w:eastAsia="Calibri" w:hAnsi="Times New Roman"/>
                <w:sz w:val="24"/>
                <w:szCs w:val="24"/>
                <w:lang w:eastAsia="ru-RU"/>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93D91" w:rsidRPr="00C93D91" w:rsidRDefault="00C93D91" w:rsidP="00822B73">
            <w:pPr>
              <w:pStyle w:val="Default"/>
              <w:numPr>
                <w:ilvl w:val="0"/>
                <w:numId w:val="31"/>
              </w:numPr>
              <w:ind w:left="0" w:firstLine="453"/>
            </w:pPr>
            <w:r w:rsidRPr="00C93D91">
              <w:t xml:space="preserve">оценивать достоверность, легитимность информации, ее соответствие правовым и морально-этическим нормам; </w:t>
            </w:r>
          </w:p>
          <w:p w:rsidR="00C93D91" w:rsidRPr="00C93D91" w:rsidRDefault="00C93D91" w:rsidP="00822B73">
            <w:pPr>
              <w:pStyle w:val="Default"/>
              <w:numPr>
                <w:ilvl w:val="0"/>
                <w:numId w:val="31"/>
              </w:numPr>
              <w:ind w:left="0" w:firstLine="453"/>
            </w:pPr>
            <w:r w:rsidRPr="00C93D91">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37D07" w:rsidRPr="00822B73" w:rsidRDefault="00C93D91" w:rsidP="00822B73">
            <w:pPr>
              <w:pStyle w:val="a8"/>
              <w:numPr>
                <w:ilvl w:val="0"/>
                <w:numId w:val="31"/>
              </w:numPr>
              <w:spacing w:after="0" w:line="240" w:lineRule="auto"/>
              <w:ind w:left="0" w:firstLine="453"/>
              <w:rPr>
                <w:rFonts w:ascii="Times New Roman" w:hAnsi="Times New Roman"/>
                <w:b/>
                <w:sz w:val="24"/>
                <w:szCs w:val="24"/>
                <w:lang w:eastAsia="ru-RU"/>
              </w:rPr>
            </w:pPr>
            <w:r w:rsidRPr="00822B73">
              <w:rPr>
                <w:rFonts w:ascii="Times New Roman" w:eastAsia="Calibri" w:hAnsi="Times New Roman"/>
                <w:sz w:val="24"/>
                <w:szCs w:val="24"/>
                <w:lang w:eastAsia="ru-RU"/>
              </w:rPr>
              <w:t xml:space="preserve">владеть навыками распознавания и защиты информации, информационной безопасности личности </w:t>
            </w:r>
          </w:p>
        </w:tc>
        <w:tc>
          <w:tcPr>
            <w:tcW w:w="4929" w:type="dxa"/>
          </w:tcPr>
          <w:p w:rsidR="00C93D91" w:rsidRPr="00C93D91" w:rsidRDefault="00C93D91" w:rsidP="00822B73">
            <w:pPr>
              <w:pStyle w:val="Default"/>
              <w:numPr>
                <w:ilvl w:val="0"/>
                <w:numId w:val="32"/>
              </w:numPr>
              <w:ind w:left="69" w:firstLine="425"/>
            </w:pPr>
            <w:r w:rsidRPr="00C93D91">
              <w:lastRenderedPageBreak/>
              <w:t xml:space="preserve">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w:t>
            </w:r>
            <w:r w:rsidRPr="00C93D91">
              <w:lastRenderedPageBreak/>
              <w:t xml:space="preserve">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C93D91" w:rsidRPr="00C93D91" w:rsidRDefault="00C93D91" w:rsidP="00822B73">
            <w:pPr>
              <w:pStyle w:val="Default"/>
              <w:numPr>
                <w:ilvl w:val="0"/>
                <w:numId w:val="32"/>
              </w:numPr>
              <w:ind w:left="69" w:firstLine="425"/>
            </w:pPr>
            <w:r w:rsidRPr="00C93D91">
              <w:t xml:space="preserve">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C93D91" w:rsidRPr="00C93D91" w:rsidRDefault="00C93D91" w:rsidP="00822B73">
            <w:pPr>
              <w:pStyle w:val="Default"/>
              <w:numPr>
                <w:ilvl w:val="0"/>
                <w:numId w:val="32"/>
              </w:numPr>
              <w:ind w:left="69" w:firstLine="425"/>
            </w:pPr>
            <w:r w:rsidRPr="00C93D91">
              <w:t xml:space="preserve">иметь представления о компьютерных сетях и их роли в современном мире; об общих принципах разработки и функционирования интернет-приложений; </w:t>
            </w:r>
          </w:p>
          <w:p w:rsidR="00C93D91" w:rsidRPr="00C93D91" w:rsidRDefault="00C93D91" w:rsidP="00822B73">
            <w:pPr>
              <w:pStyle w:val="Default"/>
              <w:numPr>
                <w:ilvl w:val="0"/>
                <w:numId w:val="32"/>
              </w:numPr>
              <w:ind w:left="69" w:firstLine="425"/>
            </w:pPr>
            <w:r w:rsidRPr="00C93D91">
              <w:t xml:space="preserve">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C93D91" w:rsidRPr="00822B73" w:rsidRDefault="00C93D91" w:rsidP="00822B73">
            <w:pPr>
              <w:pStyle w:val="a8"/>
              <w:numPr>
                <w:ilvl w:val="0"/>
                <w:numId w:val="32"/>
              </w:numPr>
              <w:spacing w:after="0" w:line="240" w:lineRule="auto"/>
              <w:ind w:left="69" w:firstLine="425"/>
              <w:rPr>
                <w:rFonts w:eastAsia="Calibri" w:cs="Calibri"/>
                <w:lang w:eastAsia="ru-RU"/>
              </w:rPr>
            </w:pPr>
            <w:r w:rsidRPr="00822B73">
              <w:rPr>
                <w:rFonts w:ascii="Times New Roman" w:eastAsia="Calibri" w:hAnsi="Times New Roman"/>
                <w:sz w:val="24"/>
                <w:szCs w:val="24"/>
                <w:lang w:eastAsia="ru-RU"/>
              </w:rPr>
              <w:t>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C93D91" w:rsidRPr="00C93D91" w:rsidRDefault="00C93D91" w:rsidP="00822B73">
            <w:pPr>
              <w:pStyle w:val="Default"/>
              <w:numPr>
                <w:ilvl w:val="0"/>
                <w:numId w:val="32"/>
              </w:numPr>
              <w:ind w:left="69" w:firstLine="425"/>
            </w:pPr>
            <w:r w:rsidRPr="00C93D91">
              <w:lastRenderedPageBreak/>
              <w:t>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w:t>
            </w:r>
            <w:r w:rsidR="00DC25A4">
              <w:t>(Паскаль, Python</w:t>
            </w:r>
            <w:r w:rsidRPr="00C93D91">
              <w:t xml:space="preserve">);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уметь реализовать этапы решения задач на компьютере; умение реализовывать на выбранном для изучения языке программирования высокого уровня</w:t>
            </w:r>
            <w:r w:rsidR="00DC25A4" w:rsidRPr="00822B73">
              <w:rPr>
                <w:rFonts w:ascii="Times New Roman" w:eastAsia="Calibri" w:hAnsi="Times New Roman"/>
                <w:sz w:val="24"/>
                <w:szCs w:val="24"/>
                <w:lang w:eastAsia="ru-RU"/>
              </w:rPr>
              <w:t xml:space="preserve"> (Паскаль, Python</w:t>
            </w:r>
            <w:r w:rsidRPr="00822B73">
              <w:rPr>
                <w:rFonts w:ascii="Times New Roman" w:eastAsia="Calibri" w:hAnsi="Times New Roman"/>
                <w:sz w:val="24"/>
                <w:szCs w:val="24"/>
                <w:lang w:eastAsia="ru-RU"/>
              </w:rPr>
              <w:t xml:space="preserve">)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C93D91" w:rsidRPr="00C93D91" w:rsidRDefault="00C93D91" w:rsidP="00822B73">
            <w:pPr>
              <w:pStyle w:val="Default"/>
              <w:numPr>
                <w:ilvl w:val="0"/>
                <w:numId w:val="32"/>
              </w:numPr>
              <w:ind w:left="69" w:firstLine="425"/>
            </w:pPr>
            <w:r w:rsidRPr="00C93D91">
              <w:lastRenderedPageBreak/>
              <w:t xml:space="preserve">количества элементов, удовлетворяющих заданному условию); сортировку элементов массива; </w:t>
            </w:r>
          </w:p>
          <w:p w:rsidR="00C93D91" w:rsidRPr="00C93D91" w:rsidRDefault="00C93D91" w:rsidP="00822B73">
            <w:pPr>
              <w:pStyle w:val="Default"/>
              <w:numPr>
                <w:ilvl w:val="0"/>
                <w:numId w:val="32"/>
              </w:numPr>
              <w:ind w:left="69" w:firstLine="425"/>
            </w:pPr>
            <w:r w:rsidRPr="00C93D91">
              <w:t xml:space="preserve">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C93D91" w:rsidRPr="00C93D91" w:rsidRDefault="00C93D91" w:rsidP="00822B73">
            <w:pPr>
              <w:pStyle w:val="Default"/>
              <w:numPr>
                <w:ilvl w:val="0"/>
                <w:numId w:val="32"/>
              </w:numPr>
              <w:ind w:left="69" w:firstLine="425"/>
            </w:pPr>
            <w:r w:rsidRPr="00C93D91">
              <w:t xml:space="preserve">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иметь представления о базовых принципах организации и функционирования компьютерных сетей; </w:t>
            </w:r>
          </w:p>
          <w:p w:rsidR="00C93D91" w:rsidRPr="00C93D91" w:rsidRDefault="00C93D91" w:rsidP="00822B73">
            <w:pPr>
              <w:pStyle w:val="Default"/>
              <w:numPr>
                <w:ilvl w:val="0"/>
                <w:numId w:val="32"/>
              </w:numPr>
              <w:ind w:left="69" w:firstLine="425"/>
            </w:pPr>
            <w:r w:rsidRPr="00C93D91">
              <w:t xml:space="preserve">уметь определять среднюю скорость передачи данных, оценивать изменение </w:t>
            </w:r>
            <w:r w:rsidRPr="00C93D91">
              <w:lastRenderedPageBreak/>
              <w:t xml:space="preserve">времени передачи при изменении информационного объема данных и характеристик канала связи; </w:t>
            </w:r>
          </w:p>
          <w:p w:rsidR="00C93D91" w:rsidRPr="00C93D91" w:rsidRDefault="00C93D91" w:rsidP="00822B73">
            <w:pPr>
              <w:pStyle w:val="Default"/>
              <w:numPr>
                <w:ilvl w:val="0"/>
                <w:numId w:val="32"/>
              </w:numPr>
              <w:ind w:left="69" w:firstLine="425"/>
            </w:pPr>
            <w:r w:rsidRPr="00C93D91">
              <w:t xml:space="preserve">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C93D91" w:rsidRPr="00C93D91" w:rsidRDefault="00C93D91" w:rsidP="00822B73">
            <w:pPr>
              <w:pStyle w:val="Default"/>
              <w:numPr>
                <w:ilvl w:val="0"/>
                <w:numId w:val="32"/>
              </w:numPr>
              <w:ind w:left="69" w:firstLine="425"/>
            </w:pPr>
            <w:r w:rsidRPr="00C93D91">
              <w:t xml:space="preserve">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w:t>
            </w:r>
            <w:r w:rsidRPr="00C93D91">
              <w:lastRenderedPageBreak/>
              <w:t xml:space="preserve">сортировки; уметь строить дерево игры по заданному алгоритму; разрабатывать и обосновывать выигрышную стратегию игры;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C93D91" w:rsidRPr="00C93D91" w:rsidRDefault="00C93D91" w:rsidP="00822B73">
            <w:pPr>
              <w:pStyle w:val="Default"/>
              <w:numPr>
                <w:ilvl w:val="0"/>
                <w:numId w:val="32"/>
              </w:numPr>
              <w:ind w:left="69" w:firstLine="425"/>
            </w:pPr>
            <w:r w:rsidRPr="00C93D91">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C93D91" w:rsidRPr="00C93D91" w:rsidRDefault="00C93D91" w:rsidP="00822B73">
            <w:pPr>
              <w:pStyle w:val="Default"/>
              <w:numPr>
                <w:ilvl w:val="0"/>
                <w:numId w:val="32"/>
              </w:numPr>
              <w:ind w:left="69" w:firstLine="425"/>
            </w:pPr>
            <w:r w:rsidRPr="00C93D91">
              <w:t>владеть универсальным языком программирования высокого уровня</w:t>
            </w:r>
            <w:r w:rsidR="00DC25A4">
              <w:t xml:space="preserve"> (Паскаль, Python</w:t>
            </w:r>
            <w:r w:rsidRPr="00C93D91">
              <w:t xml:space="preserve">),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lastRenderedPageBreak/>
              <w:t xml:space="preserve">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337D07" w:rsidRPr="00C93D91" w:rsidRDefault="00C93D91" w:rsidP="00822B73">
            <w:pPr>
              <w:pStyle w:val="Default"/>
              <w:numPr>
                <w:ilvl w:val="0"/>
                <w:numId w:val="32"/>
              </w:numPr>
              <w:ind w:left="69" w:firstLine="425"/>
              <w:rPr>
                <w:rFonts w:eastAsia="Times New Roman"/>
                <w:b/>
              </w:rPr>
            </w:pPr>
            <w:r w:rsidRPr="00C93D91">
              <w:t xml:space="preserve">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4C44FB" w:rsidTr="00337D07">
        <w:tc>
          <w:tcPr>
            <w:tcW w:w="4928" w:type="dxa"/>
          </w:tcPr>
          <w:p w:rsidR="004C44FB" w:rsidRDefault="004C44FB" w:rsidP="00C93D91">
            <w:pPr>
              <w:pStyle w:val="Default"/>
            </w:pPr>
            <w:r>
              <w:lastRenderedPageBreak/>
              <w:t>ПК 1.</w:t>
            </w:r>
            <w:r w:rsidR="00EA2F62">
              <w:t>1</w:t>
            </w:r>
            <w:r>
              <w:t xml:space="preserve"> </w:t>
            </w:r>
            <w:r w:rsidR="00EA2F62" w:rsidRPr="004C44FB">
              <w:t>В</w:t>
            </w:r>
            <w:r w:rsidR="00EA2F62">
              <w:t>ы</w:t>
            </w:r>
            <w:r w:rsidR="00EA2F62" w:rsidRPr="004C44FB">
              <w:t>полнение</w:t>
            </w:r>
            <w:r w:rsidRPr="004C44FB">
              <w:t xml:space="preserve"> работ по проектированию сетевой инфраструктуры:</w:t>
            </w:r>
          </w:p>
          <w:p w:rsidR="004C44FB" w:rsidRDefault="009F0BB1" w:rsidP="00C93D91">
            <w:pPr>
              <w:pStyle w:val="Default"/>
            </w:pPr>
            <w:r w:rsidRPr="009F0BB1">
              <w:t xml:space="preserve">ПК 1.2. Осуществлять выбор технологии, инструментальных средств и средств вычислительной техники при организации </w:t>
            </w:r>
            <w:r w:rsidRPr="009F0BB1">
              <w:lastRenderedPageBreak/>
              <w:t>процесса разработки и исследования объектов профессиональной деятельности.</w:t>
            </w:r>
          </w:p>
          <w:p w:rsidR="009F0BB1" w:rsidRPr="00EF6734" w:rsidRDefault="009F0BB1" w:rsidP="00C93D91">
            <w:pPr>
              <w:pStyle w:val="Default"/>
            </w:pPr>
            <w:r w:rsidRPr="009F0BB1">
              <w:t>ПК 1.3. Обеспечивать защиту информации в сети с использованием программно-аппаратных средств.</w:t>
            </w:r>
          </w:p>
        </w:tc>
        <w:tc>
          <w:tcPr>
            <w:tcW w:w="4929" w:type="dxa"/>
          </w:tcPr>
          <w:p w:rsidR="009F0BB1" w:rsidRPr="009F0BB1" w:rsidRDefault="009F0BB1" w:rsidP="009F0BB1">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9F0BB1">
              <w:rPr>
                <w:rFonts w:ascii="Times New Roman" w:eastAsia="Calibri" w:hAnsi="Times New Roman"/>
                <w:color w:val="000000"/>
                <w:sz w:val="24"/>
                <w:szCs w:val="24"/>
                <w:lang w:eastAsia="ru-RU"/>
              </w:rPr>
              <w:lastRenderedPageBreak/>
              <w:t>Проектировать локальную сеть.</w:t>
            </w:r>
          </w:p>
          <w:p w:rsidR="009F0BB1" w:rsidRPr="009F0BB1" w:rsidRDefault="009F0BB1" w:rsidP="009F0BB1">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9F0BB1">
              <w:rPr>
                <w:rFonts w:ascii="Times New Roman" w:eastAsia="Calibri" w:hAnsi="Times New Roman"/>
                <w:color w:val="000000"/>
                <w:sz w:val="24"/>
                <w:szCs w:val="24"/>
                <w:lang w:eastAsia="ru-RU"/>
              </w:rPr>
              <w:t>Выбирать сетевые топологии.</w:t>
            </w:r>
          </w:p>
          <w:p w:rsidR="009F0BB1" w:rsidRPr="009F0BB1" w:rsidRDefault="009F0BB1" w:rsidP="009F0BB1">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9F0BB1">
              <w:rPr>
                <w:rFonts w:ascii="Times New Roman" w:eastAsia="Calibri" w:hAnsi="Times New Roman"/>
                <w:color w:val="000000"/>
                <w:sz w:val="24"/>
                <w:szCs w:val="24"/>
                <w:lang w:eastAsia="ru-RU"/>
              </w:rPr>
              <w:t>Рассчитывать основные параметры локальной сети.</w:t>
            </w:r>
          </w:p>
          <w:p w:rsidR="009F0BB1" w:rsidRPr="009F0BB1" w:rsidRDefault="009F0BB1" w:rsidP="009F0BB1">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9F0BB1">
              <w:rPr>
                <w:rFonts w:ascii="Times New Roman" w:eastAsia="Calibri" w:hAnsi="Times New Roman"/>
                <w:color w:val="000000"/>
                <w:sz w:val="24"/>
                <w:szCs w:val="24"/>
                <w:lang w:eastAsia="ru-RU"/>
              </w:rPr>
              <w:t xml:space="preserve">Применять алгоритмы поиска </w:t>
            </w:r>
            <w:r w:rsidRPr="009F0BB1">
              <w:rPr>
                <w:rFonts w:ascii="Times New Roman" w:eastAsia="Calibri" w:hAnsi="Times New Roman"/>
                <w:color w:val="000000"/>
                <w:sz w:val="24"/>
                <w:szCs w:val="24"/>
                <w:lang w:eastAsia="ru-RU"/>
              </w:rPr>
              <w:lastRenderedPageBreak/>
              <w:t>кратчайшего пути.</w:t>
            </w:r>
          </w:p>
          <w:p w:rsidR="004C44FB" w:rsidRPr="002E42CD" w:rsidRDefault="009F0BB1" w:rsidP="002E42CD">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9F0BB1">
              <w:rPr>
                <w:rFonts w:ascii="Times New Roman" w:eastAsia="Calibri" w:hAnsi="Times New Roman"/>
                <w:color w:val="000000"/>
                <w:sz w:val="24"/>
                <w:szCs w:val="24"/>
                <w:lang w:eastAsia="ru-RU"/>
              </w:rPr>
              <w:t>Настраивать стек протоколов ТСР/1Р и использовать</w:t>
            </w:r>
            <w:r w:rsidR="002E42CD">
              <w:rPr>
                <w:rFonts w:ascii="Times New Roman" w:eastAsia="Calibri" w:hAnsi="Times New Roman"/>
                <w:color w:val="000000"/>
                <w:sz w:val="24"/>
                <w:szCs w:val="24"/>
                <w:lang w:eastAsia="ru-RU"/>
              </w:rPr>
              <w:t xml:space="preserve"> </w:t>
            </w:r>
            <w:r w:rsidRPr="002E42CD">
              <w:rPr>
                <w:rFonts w:ascii="Times New Roman" w:eastAsia="Calibri" w:hAnsi="Times New Roman" w:cs="Calibri"/>
                <w:color w:val="000000"/>
                <w:sz w:val="24"/>
                <w:szCs w:val="24"/>
                <w:lang w:eastAsia="ru-RU"/>
              </w:rPr>
              <w:t>встроенные утилиты операционной системы для</w:t>
            </w:r>
            <w:r w:rsidR="002E42CD" w:rsidRPr="002E42CD">
              <w:rPr>
                <w:rFonts w:ascii="Times New Roman" w:eastAsia="Calibri" w:hAnsi="Times New Roman" w:cs="Calibri"/>
                <w:color w:val="000000"/>
                <w:sz w:val="24"/>
                <w:szCs w:val="24"/>
                <w:lang w:eastAsia="ru-RU"/>
              </w:rPr>
              <w:t xml:space="preserve"> </w:t>
            </w:r>
            <w:r w:rsidRPr="002E42CD">
              <w:rPr>
                <w:rFonts w:ascii="Times New Roman" w:eastAsia="Calibri" w:hAnsi="Times New Roman" w:cs="Calibri"/>
                <w:color w:val="000000"/>
                <w:sz w:val="24"/>
                <w:szCs w:val="24"/>
                <w:lang w:eastAsia="ru-RU"/>
              </w:rPr>
              <w:t>диагностики работоспособности сети.</w:t>
            </w:r>
          </w:p>
        </w:tc>
        <w:tc>
          <w:tcPr>
            <w:tcW w:w="4929" w:type="dxa"/>
          </w:tcPr>
          <w:p w:rsidR="002E42CD" w:rsidRDefault="002E42CD" w:rsidP="002E42CD">
            <w:pPr>
              <w:pStyle w:val="Default"/>
              <w:numPr>
                <w:ilvl w:val="0"/>
                <w:numId w:val="32"/>
              </w:numPr>
              <w:ind w:left="69" w:firstLine="425"/>
            </w:pPr>
            <w:r>
              <w:lastRenderedPageBreak/>
              <w:t>Общие принципы построения сетей.</w:t>
            </w:r>
          </w:p>
          <w:p w:rsidR="002E42CD" w:rsidRDefault="002E42CD" w:rsidP="002E42CD">
            <w:pPr>
              <w:pStyle w:val="Default"/>
              <w:numPr>
                <w:ilvl w:val="0"/>
                <w:numId w:val="32"/>
              </w:numPr>
              <w:ind w:left="69" w:firstLine="425"/>
            </w:pPr>
            <w:r>
              <w:t>Сетевые топологии.</w:t>
            </w:r>
          </w:p>
          <w:p w:rsidR="002E42CD" w:rsidRDefault="002E42CD" w:rsidP="002E42CD">
            <w:pPr>
              <w:pStyle w:val="Default"/>
              <w:numPr>
                <w:ilvl w:val="0"/>
                <w:numId w:val="32"/>
              </w:numPr>
              <w:ind w:left="69" w:firstLine="425"/>
            </w:pPr>
            <w:r>
              <w:t>Требования к компьютерным сетям.</w:t>
            </w:r>
          </w:p>
          <w:p w:rsidR="002E42CD" w:rsidRDefault="002E42CD" w:rsidP="002E42CD">
            <w:pPr>
              <w:pStyle w:val="Default"/>
              <w:numPr>
                <w:ilvl w:val="0"/>
                <w:numId w:val="32"/>
              </w:numPr>
              <w:ind w:left="69" w:firstLine="425"/>
            </w:pPr>
            <w:r>
              <w:t>Архитектура протоколов.</w:t>
            </w:r>
          </w:p>
          <w:p w:rsidR="004C44FB" w:rsidRPr="002E42CD" w:rsidRDefault="004C44FB" w:rsidP="002E42CD">
            <w:pPr>
              <w:pStyle w:val="Default"/>
              <w:ind w:left="69"/>
            </w:pPr>
          </w:p>
        </w:tc>
      </w:tr>
      <w:tr w:rsidR="001B12D6" w:rsidRPr="00AE14A6" w:rsidTr="00C25709">
        <w:tc>
          <w:tcPr>
            <w:tcW w:w="4928" w:type="dxa"/>
          </w:tcPr>
          <w:p w:rsidR="00C12F33" w:rsidRDefault="00C12F33" w:rsidP="00C9678F">
            <w:pPr>
              <w:pStyle w:val="Default"/>
            </w:pPr>
            <w:r>
              <w:lastRenderedPageBreak/>
              <w:t>ПК 2. Организация сетевого администрирования:</w:t>
            </w:r>
          </w:p>
          <w:p w:rsidR="00C12F33" w:rsidRDefault="00C12F33" w:rsidP="00C9678F">
            <w:pPr>
              <w:pStyle w:val="Default"/>
            </w:pPr>
            <w:r>
              <w:t xml:space="preserve">ПК 2.1. Администрировать локальные вычислительные сети и принимать меры по устранению возможных сбоев. </w:t>
            </w:r>
          </w:p>
          <w:p w:rsidR="00C12F33" w:rsidRDefault="00C12F33" w:rsidP="00C9678F">
            <w:pPr>
              <w:pStyle w:val="Default"/>
            </w:pPr>
            <w:r>
              <w:t xml:space="preserve">ПК 2.3. Обеспечивать сбор данных для анализа использования и функционирования </w:t>
            </w:r>
            <w:proofErr w:type="spellStart"/>
            <w:r>
              <w:t>программнотехнических</w:t>
            </w:r>
            <w:proofErr w:type="spellEnd"/>
            <w:r>
              <w:t xml:space="preserve"> средств компьютерных сетей. </w:t>
            </w:r>
          </w:p>
          <w:p w:rsidR="00C9678F" w:rsidRPr="0007428E" w:rsidRDefault="00C9678F" w:rsidP="00C9678F">
            <w:pPr>
              <w:pStyle w:val="Default"/>
              <w:rPr>
                <w:color w:val="FF0000"/>
              </w:rPr>
            </w:pPr>
            <w:r w:rsidRPr="0007428E">
              <w:rPr>
                <w:color w:val="FF0000"/>
              </w:rPr>
              <w:t xml:space="preserve"> </w:t>
            </w:r>
          </w:p>
        </w:tc>
        <w:tc>
          <w:tcPr>
            <w:tcW w:w="4929" w:type="dxa"/>
            <w:shd w:val="clear" w:color="auto" w:fill="auto"/>
          </w:tcPr>
          <w:p w:rsidR="00B07D29" w:rsidRPr="00B07D29" w:rsidRDefault="00B07D29" w:rsidP="00B07D29">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B07D29">
              <w:rPr>
                <w:rFonts w:ascii="Times New Roman" w:eastAsia="Calibri" w:hAnsi="Times New Roman"/>
                <w:color w:val="000000"/>
                <w:sz w:val="24"/>
                <w:szCs w:val="24"/>
                <w:lang w:eastAsia="ru-RU"/>
              </w:rPr>
              <w:t xml:space="preserve">Администрировать локальные вычислительные сети. </w:t>
            </w:r>
          </w:p>
          <w:p w:rsidR="00B07D29" w:rsidRPr="00B07D29" w:rsidRDefault="00B07D29" w:rsidP="00B07D29">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B07D29">
              <w:rPr>
                <w:rFonts w:ascii="Times New Roman" w:eastAsia="Calibri" w:hAnsi="Times New Roman"/>
                <w:color w:val="000000"/>
                <w:sz w:val="24"/>
                <w:szCs w:val="24"/>
                <w:lang w:eastAsia="ru-RU"/>
              </w:rPr>
              <w:t xml:space="preserve">Принимать меры по устранению возможных сбоев. </w:t>
            </w:r>
          </w:p>
          <w:p w:rsidR="00B07D29" w:rsidRPr="00B07D29" w:rsidRDefault="00B07D29" w:rsidP="00B07D29">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B07D29">
              <w:rPr>
                <w:rFonts w:ascii="Times New Roman" w:eastAsia="Calibri" w:hAnsi="Times New Roman"/>
                <w:color w:val="000000"/>
                <w:sz w:val="24"/>
                <w:szCs w:val="24"/>
                <w:lang w:eastAsia="ru-RU"/>
              </w:rPr>
              <w:t xml:space="preserve">Создавать и конфигурировать учетные записи отдельных пользователей и пользовательских групп. </w:t>
            </w:r>
          </w:p>
          <w:p w:rsidR="001B12D6" w:rsidRPr="00B07D29" w:rsidRDefault="00B07D29" w:rsidP="00B07D29">
            <w:pPr>
              <w:pStyle w:val="a8"/>
              <w:numPr>
                <w:ilvl w:val="0"/>
                <w:numId w:val="38"/>
              </w:numPr>
              <w:spacing w:after="0" w:line="240" w:lineRule="auto"/>
              <w:ind w:left="34" w:firstLine="0"/>
              <w:rPr>
                <w:rFonts w:ascii="Times New Roman" w:eastAsia="Calibri" w:hAnsi="Times New Roman"/>
                <w:color w:val="000000" w:themeColor="text1"/>
                <w:sz w:val="24"/>
                <w:szCs w:val="24"/>
                <w:lang w:eastAsia="ru-RU"/>
              </w:rPr>
            </w:pPr>
            <w:r w:rsidRPr="00B07D29">
              <w:rPr>
                <w:rFonts w:ascii="Times New Roman" w:eastAsia="Calibri" w:hAnsi="Times New Roman"/>
                <w:color w:val="000000"/>
                <w:sz w:val="24"/>
                <w:szCs w:val="24"/>
                <w:lang w:eastAsia="ru-RU"/>
              </w:rPr>
              <w:t xml:space="preserve">Обеспечивать защиту при подключении к информационно-телекоммуникационной сети "Интернет" </w:t>
            </w:r>
            <w:r w:rsidRPr="00B07D29">
              <w:rPr>
                <w:rFonts w:ascii="Times New Roman" w:eastAsia="Calibri" w:hAnsi="Times New Roman"/>
                <w:color w:val="000000" w:themeColor="text1"/>
                <w:sz w:val="24"/>
                <w:szCs w:val="24"/>
                <w:lang w:eastAsia="ru-RU"/>
              </w:rPr>
              <w:t>средствами операционной системы.</w:t>
            </w:r>
          </w:p>
          <w:p w:rsidR="00B07D29" w:rsidRPr="00230E95" w:rsidRDefault="00B07D29" w:rsidP="00B07D29">
            <w:pPr>
              <w:pStyle w:val="a8"/>
              <w:numPr>
                <w:ilvl w:val="0"/>
                <w:numId w:val="38"/>
              </w:numPr>
              <w:spacing w:after="0" w:line="240" w:lineRule="auto"/>
              <w:ind w:left="34" w:firstLine="0"/>
              <w:rPr>
                <w:rFonts w:ascii="Times New Roman" w:eastAsia="Calibri" w:hAnsi="Times New Roman"/>
                <w:color w:val="000000" w:themeColor="text1"/>
                <w:sz w:val="24"/>
                <w:szCs w:val="24"/>
                <w:lang w:eastAsia="ru-RU"/>
              </w:rPr>
            </w:pPr>
            <w:r w:rsidRPr="00B07D29">
              <w:rPr>
                <w:rFonts w:ascii="Times New Roman" w:eastAsia="Calibri" w:hAnsi="Times New Roman"/>
                <w:color w:val="000000" w:themeColor="text1"/>
                <w:sz w:val="24"/>
                <w:szCs w:val="24"/>
                <w:lang w:eastAsia="ru-RU"/>
              </w:rPr>
              <w:t xml:space="preserve">Рассчитывать стоимость лицензионного программного обеспечения </w:t>
            </w:r>
            <w:r w:rsidRPr="00230E95">
              <w:rPr>
                <w:rFonts w:ascii="Times New Roman" w:eastAsia="Calibri" w:hAnsi="Times New Roman"/>
                <w:color w:val="000000" w:themeColor="text1"/>
                <w:sz w:val="24"/>
                <w:szCs w:val="24"/>
                <w:lang w:eastAsia="ru-RU"/>
              </w:rPr>
              <w:t xml:space="preserve">сетевой инфраструктуры. </w:t>
            </w:r>
          </w:p>
          <w:p w:rsidR="00B07D29" w:rsidRPr="00B07D29" w:rsidRDefault="00B07D29" w:rsidP="00B07D29">
            <w:pPr>
              <w:pStyle w:val="a8"/>
              <w:numPr>
                <w:ilvl w:val="0"/>
                <w:numId w:val="38"/>
              </w:numPr>
              <w:spacing w:after="0" w:line="240" w:lineRule="auto"/>
              <w:ind w:left="34" w:firstLine="0"/>
              <w:rPr>
                <w:rFonts w:ascii="Times New Roman" w:eastAsia="Calibri" w:hAnsi="Times New Roman"/>
                <w:color w:val="FF0000"/>
                <w:sz w:val="24"/>
                <w:szCs w:val="24"/>
                <w:lang w:eastAsia="ru-RU"/>
              </w:rPr>
            </w:pPr>
            <w:r w:rsidRPr="00230E95">
              <w:rPr>
                <w:rFonts w:ascii="Times New Roman" w:eastAsia="Calibri" w:hAnsi="Times New Roman"/>
                <w:color w:val="000000" w:themeColor="text1"/>
                <w:sz w:val="24"/>
                <w:szCs w:val="24"/>
                <w:lang w:eastAsia="ru-RU"/>
              </w:rPr>
              <w:t>Осуществлять сбор данных для анализа использования и функционирования программно-технических средств компьютерных сетей.</w:t>
            </w:r>
          </w:p>
        </w:tc>
        <w:tc>
          <w:tcPr>
            <w:tcW w:w="4929" w:type="dxa"/>
            <w:shd w:val="clear" w:color="auto" w:fill="auto"/>
          </w:tcPr>
          <w:p w:rsidR="00230E95" w:rsidRPr="00230E95" w:rsidRDefault="00B07D29" w:rsidP="0009774B">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B07D29">
              <w:rPr>
                <w:rFonts w:ascii="Times New Roman" w:eastAsia="Calibri" w:hAnsi="Times New Roman"/>
                <w:color w:val="000000"/>
                <w:sz w:val="24"/>
                <w:szCs w:val="24"/>
                <w:lang w:eastAsia="ru-RU"/>
              </w:rPr>
              <w:t>Типы серверов, технологию "клиент-сервер</w:t>
            </w:r>
            <w:r w:rsidRPr="00230E95">
              <w:rPr>
                <w:rFonts w:ascii="Times New Roman" w:eastAsia="Calibri" w:hAnsi="Times New Roman"/>
                <w:color w:val="000000" w:themeColor="text1"/>
                <w:sz w:val="24"/>
                <w:szCs w:val="24"/>
                <w:lang w:eastAsia="ru-RU"/>
              </w:rPr>
              <w:t xml:space="preserve">". </w:t>
            </w:r>
          </w:p>
          <w:p w:rsidR="00230E95" w:rsidRPr="00230E95" w:rsidRDefault="00B07D29" w:rsidP="0009774B">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Способы установки и управления сервером. Утилиты, функции, удаленное управление сервером.</w:t>
            </w:r>
          </w:p>
          <w:p w:rsidR="00B07D29" w:rsidRPr="00230E95" w:rsidRDefault="00B07D29" w:rsidP="0009774B">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 xml:space="preserve"> Технологии безопасности, протоколы авторизации, конфиденциальность и безопасность при работе в </w:t>
            </w:r>
            <w:r w:rsidR="00230E95" w:rsidRPr="00230E95">
              <w:rPr>
                <w:rFonts w:ascii="Times New Roman" w:eastAsia="Calibri" w:hAnsi="Times New Roman"/>
                <w:color w:val="000000" w:themeColor="text1"/>
                <w:sz w:val="24"/>
                <w:szCs w:val="24"/>
                <w:lang w:val="en-US" w:eastAsia="ru-RU"/>
              </w:rPr>
              <w:t>W</w:t>
            </w:r>
            <w:r w:rsidRPr="00230E95">
              <w:rPr>
                <w:rFonts w:ascii="Times New Roman" w:eastAsia="Calibri" w:hAnsi="Times New Roman"/>
                <w:color w:val="000000" w:themeColor="text1"/>
                <w:sz w:val="24"/>
                <w:szCs w:val="24"/>
                <w:lang w:eastAsia="ru-RU"/>
              </w:rPr>
              <w:t xml:space="preserve">е </w:t>
            </w:r>
            <w:proofErr w:type="gramStart"/>
            <w:r w:rsidRPr="00230E95">
              <w:rPr>
                <w:rFonts w:ascii="Times New Roman" w:eastAsia="Calibri" w:hAnsi="Times New Roman"/>
                <w:color w:val="000000" w:themeColor="text1"/>
                <w:sz w:val="24"/>
                <w:szCs w:val="24"/>
                <w:lang w:eastAsia="ru-RU"/>
              </w:rPr>
              <w:t>Ь .</w:t>
            </w:r>
            <w:proofErr w:type="gramEnd"/>
          </w:p>
          <w:p w:rsidR="001B12D6" w:rsidRPr="0007428E" w:rsidRDefault="00B07D29" w:rsidP="0009774B">
            <w:pPr>
              <w:pStyle w:val="a8"/>
              <w:numPr>
                <w:ilvl w:val="0"/>
                <w:numId w:val="34"/>
              </w:numPr>
              <w:shd w:val="clear" w:color="auto" w:fill="FFFFFF"/>
              <w:spacing w:after="125" w:line="240" w:lineRule="auto"/>
              <w:ind w:left="0" w:firstLine="360"/>
              <w:rPr>
                <w:rFonts w:ascii="Times New Roman" w:hAnsi="Times New Roman"/>
                <w:color w:val="FF0000"/>
                <w:sz w:val="24"/>
                <w:szCs w:val="24"/>
                <w:lang w:eastAsia="ru-RU"/>
              </w:rPr>
            </w:pPr>
            <w:r w:rsidRPr="00230E95">
              <w:rPr>
                <w:rFonts w:ascii="Times New Roman" w:eastAsia="Calibri" w:hAnsi="Times New Roman"/>
                <w:color w:val="000000" w:themeColor="text1"/>
                <w:sz w:val="24"/>
                <w:szCs w:val="24"/>
                <w:lang w:eastAsia="ru-RU"/>
              </w:rPr>
              <w:t>Устанавливать и конфигурировать антивирусное программное обеспечение, программное обеспечение баз данных, программное обеспечение</w:t>
            </w:r>
            <w:r w:rsidRPr="00B07D29">
              <w:rPr>
                <w:rFonts w:ascii="Times New Roman" w:eastAsia="Calibri" w:hAnsi="Times New Roman"/>
                <w:color w:val="000000"/>
                <w:sz w:val="24"/>
                <w:szCs w:val="24"/>
                <w:lang w:eastAsia="ru-RU"/>
              </w:rPr>
              <w:t xml:space="preserve"> мониторинга.</w:t>
            </w:r>
          </w:p>
        </w:tc>
      </w:tr>
      <w:tr w:rsidR="00230E95" w:rsidRPr="00AE14A6" w:rsidTr="00C25709">
        <w:tc>
          <w:tcPr>
            <w:tcW w:w="4928" w:type="dxa"/>
          </w:tcPr>
          <w:p w:rsidR="00230E95" w:rsidRDefault="00230E95" w:rsidP="00230E95">
            <w:pPr>
              <w:pStyle w:val="Default"/>
            </w:pPr>
            <w:r>
              <w:t xml:space="preserve">ПК 3. Эксплуатация </w:t>
            </w:r>
            <w:r w:rsidR="00B60E26">
              <w:t>объектов сетевой инфраструктуры</w:t>
            </w:r>
            <w:r>
              <w:t>:</w:t>
            </w:r>
          </w:p>
          <w:p w:rsidR="00230E95" w:rsidRDefault="00230E95" w:rsidP="00230E95">
            <w:pPr>
              <w:pStyle w:val="Default"/>
            </w:pPr>
            <w:r>
              <w:t xml:space="preserve">ПК 3.1. Устанавливать, настраивать, эксплуатировать и обслуживать технические и программно-аппаратные средства компьютерных сетей. </w:t>
            </w:r>
          </w:p>
          <w:p w:rsidR="00230E95" w:rsidRPr="007613C6" w:rsidRDefault="00230E95" w:rsidP="00C9678F">
            <w:pPr>
              <w:pStyle w:val="Default"/>
            </w:pPr>
            <w:r>
              <w:t xml:space="preserve"> ПК 3.3. Устанавливать, настраивать, эксплуатировать и обслуживать сетевые конфигурации. </w:t>
            </w:r>
          </w:p>
        </w:tc>
        <w:tc>
          <w:tcPr>
            <w:tcW w:w="4929" w:type="dxa"/>
            <w:shd w:val="clear" w:color="auto" w:fill="auto"/>
          </w:tcPr>
          <w:p w:rsidR="00230E95" w:rsidRPr="00230E95" w:rsidRDefault="00230E95" w:rsidP="00B07D29">
            <w:pPr>
              <w:pStyle w:val="a8"/>
              <w:numPr>
                <w:ilvl w:val="0"/>
                <w:numId w:val="38"/>
              </w:numPr>
              <w:spacing w:after="0" w:line="240" w:lineRule="auto"/>
              <w:ind w:left="34" w:firstLine="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 xml:space="preserve">Тестировать кабели и коммуникационные устройства. </w:t>
            </w:r>
          </w:p>
          <w:p w:rsidR="00230E95" w:rsidRPr="00230E95" w:rsidRDefault="00230E95" w:rsidP="00B07D29">
            <w:pPr>
              <w:pStyle w:val="a8"/>
              <w:numPr>
                <w:ilvl w:val="0"/>
                <w:numId w:val="38"/>
              </w:numPr>
              <w:spacing w:after="0" w:line="240" w:lineRule="auto"/>
              <w:ind w:left="34" w:firstLine="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Описывать концепции сетевой безопасности.</w:t>
            </w:r>
          </w:p>
          <w:p w:rsidR="00230E95" w:rsidRPr="00230E95" w:rsidRDefault="00230E95" w:rsidP="00B07D29">
            <w:pPr>
              <w:pStyle w:val="a8"/>
              <w:numPr>
                <w:ilvl w:val="0"/>
                <w:numId w:val="38"/>
              </w:numPr>
              <w:spacing w:after="0" w:line="240" w:lineRule="auto"/>
              <w:ind w:left="34" w:firstLine="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 xml:space="preserve"> Описывать современные технологии и архитектуры безопасности.</w:t>
            </w:r>
          </w:p>
        </w:tc>
        <w:tc>
          <w:tcPr>
            <w:tcW w:w="4929" w:type="dxa"/>
            <w:shd w:val="clear" w:color="auto" w:fill="auto"/>
          </w:tcPr>
          <w:p w:rsidR="00230E95" w:rsidRPr="00230E95" w:rsidRDefault="00230E95" w:rsidP="0009774B">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 xml:space="preserve">Архитектуру и функции систем управления сетями, стандарты систем управления. </w:t>
            </w:r>
          </w:p>
          <w:p w:rsidR="00230E95" w:rsidRPr="00230E95" w:rsidRDefault="00230E95" w:rsidP="0009774B">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 xml:space="preserve">Задачи управления: анализ производительности и надежности, управление безопасностью, учет трафика, управление конфигурацией. </w:t>
            </w:r>
          </w:p>
          <w:p w:rsidR="00230E95" w:rsidRPr="00230E95" w:rsidRDefault="00230E95" w:rsidP="0009774B">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 xml:space="preserve">Правила эксплуатации технических </w:t>
            </w:r>
            <w:r w:rsidRPr="00230E95">
              <w:rPr>
                <w:rFonts w:ascii="Times New Roman" w:eastAsia="Calibri" w:hAnsi="Times New Roman"/>
                <w:color w:val="000000" w:themeColor="text1"/>
                <w:sz w:val="24"/>
                <w:szCs w:val="24"/>
                <w:lang w:eastAsia="ru-RU"/>
              </w:rPr>
              <w:lastRenderedPageBreak/>
              <w:t>средств сетевой инфраструктуры.</w:t>
            </w:r>
          </w:p>
        </w:tc>
      </w:tr>
      <w:tr w:rsidR="00B86B4B" w:rsidRPr="00AE14A6" w:rsidTr="00C25709">
        <w:tc>
          <w:tcPr>
            <w:tcW w:w="4928" w:type="dxa"/>
          </w:tcPr>
          <w:p w:rsidR="00230E95" w:rsidRDefault="00230E95" w:rsidP="00230E95">
            <w:pPr>
              <w:pStyle w:val="Default"/>
            </w:pPr>
            <w:r>
              <w:lastRenderedPageBreak/>
              <w:t>ПК 5. Сопровождение моде</w:t>
            </w:r>
            <w:r w:rsidR="00B60E26">
              <w:t>рнизации сетевой инфраструктуры</w:t>
            </w:r>
            <w:r>
              <w:t xml:space="preserve">: </w:t>
            </w:r>
          </w:p>
          <w:p w:rsidR="00230E95" w:rsidRDefault="00230E95" w:rsidP="00230E95">
            <w:pPr>
              <w:pStyle w:val="Default"/>
            </w:pPr>
            <w:r>
              <w:t>ПК 5.1. Идентифицировать проблемы в процессе эксплуатации программного обеспечения.</w:t>
            </w:r>
          </w:p>
          <w:p w:rsidR="00B86B4B" w:rsidRPr="009F0BB1" w:rsidRDefault="00230E95" w:rsidP="00230E95">
            <w:pPr>
              <w:pStyle w:val="Default"/>
            </w:pPr>
            <w:r>
              <w:t xml:space="preserve">ПК 5.3. Разрабатывать сетевые топологии в соответствии с требованиями отказоустойчивости и повышения производительности корпоративной сети. </w:t>
            </w:r>
          </w:p>
        </w:tc>
        <w:tc>
          <w:tcPr>
            <w:tcW w:w="4929" w:type="dxa"/>
            <w:shd w:val="clear" w:color="auto" w:fill="auto"/>
          </w:tcPr>
          <w:p w:rsidR="002E42CD" w:rsidRPr="00AA3798" w:rsidRDefault="002E42CD" w:rsidP="002E42CD">
            <w:pPr>
              <w:pStyle w:val="a8"/>
              <w:numPr>
                <w:ilvl w:val="0"/>
                <w:numId w:val="38"/>
              </w:numPr>
              <w:spacing w:after="0" w:line="240" w:lineRule="auto"/>
              <w:ind w:left="34" w:firstLine="0"/>
              <w:rPr>
                <w:rFonts w:ascii="Times New Roman" w:hAnsi="Times New Roman"/>
                <w:color w:val="000000" w:themeColor="text1"/>
                <w:sz w:val="24"/>
                <w:szCs w:val="24"/>
              </w:rPr>
            </w:pPr>
            <w:r w:rsidRPr="00AA3798">
              <w:rPr>
                <w:rFonts w:ascii="Times New Roman" w:eastAsia="Calibri" w:hAnsi="Times New Roman"/>
                <w:color w:val="000000" w:themeColor="text1"/>
                <w:sz w:val="24"/>
                <w:szCs w:val="24"/>
                <w:lang w:eastAsia="ru-RU"/>
              </w:rPr>
              <w:t xml:space="preserve">Оптимизировать работу сервера и устранять неполадки с помощью инструментальных средств. </w:t>
            </w:r>
          </w:p>
          <w:p w:rsidR="002E42CD" w:rsidRPr="00AA3798" w:rsidRDefault="002E42CD" w:rsidP="002E42CD">
            <w:pPr>
              <w:pStyle w:val="a8"/>
              <w:numPr>
                <w:ilvl w:val="0"/>
                <w:numId w:val="38"/>
              </w:numPr>
              <w:spacing w:after="0" w:line="240" w:lineRule="auto"/>
              <w:ind w:left="34" w:firstLine="0"/>
              <w:rPr>
                <w:rFonts w:ascii="Times New Roman" w:hAnsi="Times New Roman"/>
                <w:color w:val="000000" w:themeColor="text1"/>
                <w:sz w:val="24"/>
                <w:szCs w:val="24"/>
              </w:rPr>
            </w:pPr>
            <w:r w:rsidRPr="00AA3798">
              <w:rPr>
                <w:rFonts w:ascii="Times New Roman" w:eastAsia="Calibri" w:hAnsi="Times New Roman"/>
                <w:color w:val="000000" w:themeColor="text1"/>
                <w:sz w:val="24"/>
                <w:szCs w:val="24"/>
                <w:lang w:eastAsia="ru-RU"/>
              </w:rPr>
              <w:t xml:space="preserve">Выбирать системное программное обеспечение с учетом требований к производительности компьютерной сети. </w:t>
            </w:r>
          </w:p>
          <w:p w:rsidR="002E42CD" w:rsidRPr="00AA3798" w:rsidRDefault="002E42CD" w:rsidP="002E42CD">
            <w:pPr>
              <w:pStyle w:val="a8"/>
              <w:numPr>
                <w:ilvl w:val="0"/>
                <w:numId w:val="38"/>
              </w:numPr>
              <w:spacing w:after="0" w:line="240" w:lineRule="auto"/>
              <w:ind w:left="34" w:firstLine="0"/>
              <w:rPr>
                <w:rFonts w:ascii="Times New Roman" w:hAnsi="Times New Roman"/>
                <w:color w:val="000000" w:themeColor="text1"/>
                <w:sz w:val="24"/>
                <w:szCs w:val="24"/>
              </w:rPr>
            </w:pPr>
            <w:r w:rsidRPr="00AA3798">
              <w:rPr>
                <w:rFonts w:ascii="Times New Roman" w:eastAsia="Calibri" w:hAnsi="Times New Roman"/>
                <w:color w:val="000000" w:themeColor="text1"/>
                <w:sz w:val="24"/>
                <w:szCs w:val="24"/>
                <w:lang w:eastAsia="ru-RU"/>
              </w:rPr>
              <w:t xml:space="preserve">Обрабатывать информацию системных журналов. Настраивать маршрутизацию, конфигурировать службу сервера и разрешение имен узлов. </w:t>
            </w:r>
          </w:p>
          <w:p w:rsidR="00B86B4B" w:rsidRPr="00AA3798" w:rsidRDefault="002E42CD" w:rsidP="002E42CD">
            <w:pPr>
              <w:pStyle w:val="a8"/>
              <w:numPr>
                <w:ilvl w:val="0"/>
                <w:numId w:val="38"/>
              </w:numPr>
              <w:spacing w:after="0" w:line="240" w:lineRule="auto"/>
              <w:ind w:left="34" w:firstLine="0"/>
              <w:rPr>
                <w:rFonts w:ascii="Times New Roman" w:hAnsi="Times New Roman"/>
                <w:color w:val="000000" w:themeColor="text1"/>
                <w:sz w:val="24"/>
                <w:szCs w:val="24"/>
              </w:rPr>
            </w:pPr>
            <w:r w:rsidRPr="00AA3798">
              <w:rPr>
                <w:rFonts w:ascii="Times New Roman" w:eastAsia="Calibri" w:hAnsi="Times New Roman"/>
                <w:color w:val="000000" w:themeColor="text1"/>
                <w:sz w:val="24"/>
                <w:szCs w:val="24"/>
                <w:lang w:eastAsia="ru-RU"/>
              </w:rPr>
              <w:t xml:space="preserve">Обеспечивать защиту трафика, настраивать удаленный доступ. </w:t>
            </w:r>
          </w:p>
        </w:tc>
        <w:tc>
          <w:tcPr>
            <w:tcW w:w="4929" w:type="dxa"/>
            <w:shd w:val="clear" w:color="auto" w:fill="auto"/>
          </w:tcPr>
          <w:p w:rsidR="00AA3798" w:rsidRPr="00AA3798" w:rsidRDefault="002E42CD" w:rsidP="00AA3798">
            <w:pPr>
              <w:pStyle w:val="a8"/>
              <w:numPr>
                <w:ilvl w:val="0"/>
                <w:numId w:val="38"/>
              </w:numPr>
              <w:spacing w:after="0" w:line="240" w:lineRule="auto"/>
              <w:ind w:left="34" w:firstLine="0"/>
              <w:rPr>
                <w:rFonts w:ascii="Times New Roman" w:hAnsi="Times New Roman"/>
                <w:color w:val="000000" w:themeColor="text1"/>
                <w:sz w:val="24"/>
                <w:szCs w:val="24"/>
                <w:lang w:eastAsia="ru-RU"/>
              </w:rPr>
            </w:pPr>
            <w:r w:rsidRPr="00AA3798">
              <w:rPr>
                <w:rFonts w:ascii="Times New Roman" w:eastAsia="Calibri" w:hAnsi="Times New Roman"/>
                <w:color w:val="000000" w:themeColor="text1"/>
                <w:sz w:val="24"/>
                <w:szCs w:val="24"/>
                <w:lang w:eastAsia="ru-RU"/>
              </w:rPr>
              <w:t xml:space="preserve">Функциональные возможности системного программного обеспечения с учетом новых версий. </w:t>
            </w:r>
          </w:p>
          <w:p w:rsidR="00AA3798" w:rsidRPr="00AA3798" w:rsidRDefault="002E42CD" w:rsidP="00AA3798">
            <w:pPr>
              <w:pStyle w:val="a8"/>
              <w:numPr>
                <w:ilvl w:val="0"/>
                <w:numId w:val="38"/>
              </w:numPr>
              <w:spacing w:after="0" w:line="240" w:lineRule="auto"/>
              <w:ind w:left="34" w:firstLine="0"/>
              <w:rPr>
                <w:rFonts w:ascii="Times New Roman" w:hAnsi="Times New Roman"/>
                <w:color w:val="000000" w:themeColor="text1"/>
                <w:sz w:val="24"/>
                <w:szCs w:val="24"/>
                <w:lang w:eastAsia="ru-RU"/>
              </w:rPr>
            </w:pPr>
            <w:r w:rsidRPr="00AA3798">
              <w:rPr>
                <w:rFonts w:ascii="Times New Roman" w:eastAsia="Calibri" w:hAnsi="Times New Roman"/>
                <w:color w:val="000000" w:themeColor="text1"/>
                <w:sz w:val="24"/>
                <w:szCs w:val="24"/>
                <w:lang w:eastAsia="ru-RU"/>
              </w:rPr>
              <w:t xml:space="preserve"> Организацию удаленного доступа, функционирование сертификационных центров, подключение посредством VPN. </w:t>
            </w:r>
          </w:p>
          <w:p w:rsidR="00AA3798" w:rsidRPr="00AA3798" w:rsidRDefault="002E42CD" w:rsidP="00AA3798">
            <w:pPr>
              <w:pStyle w:val="a8"/>
              <w:numPr>
                <w:ilvl w:val="0"/>
                <w:numId w:val="38"/>
              </w:numPr>
              <w:spacing w:after="0" w:line="240" w:lineRule="auto"/>
              <w:ind w:left="34" w:firstLine="0"/>
              <w:rPr>
                <w:rFonts w:ascii="Times New Roman" w:hAnsi="Times New Roman"/>
                <w:color w:val="000000" w:themeColor="text1"/>
                <w:sz w:val="24"/>
                <w:szCs w:val="24"/>
                <w:lang w:eastAsia="ru-RU"/>
              </w:rPr>
            </w:pPr>
            <w:r w:rsidRPr="00AA3798">
              <w:rPr>
                <w:rFonts w:ascii="Times New Roman" w:eastAsia="Calibri" w:hAnsi="Times New Roman"/>
                <w:color w:val="000000" w:themeColor="text1"/>
                <w:sz w:val="24"/>
                <w:szCs w:val="24"/>
                <w:lang w:eastAsia="ru-RU"/>
              </w:rPr>
              <w:t xml:space="preserve">Обеспечение безопасной передачи данных в локальных, беспроводных и </w:t>
            </w:r>
            <w:proofErr w:type="spellStart"/>
            <w:r w:rsidRPr="00AA3798">
              <w:rPr>
                <w:rFonts w:ascii="Times New Roman" w:eastAsia="Calibri" w:hAnsi="Times New Roman"/>
                <w:color w:val="000000" w:themeColor="text1"/>
                <w:sz w:val="24"/>
                <w:szCs w:val="24"/>
                <w:lang w:eastAsia="ru-RU"/>
              </w:rPr>
              <w:t>Extranet</w:t>
            </w:r>
            <w:proofErr w:type="spellEnd"/>
            <w:r w:rsidRPr="00AA3798">
              <w:rPr>
                <w:rFonts w:ascii="Times New Roman" w:eastAsia="Calibri" w:hAnsi="Times New Roman"/>
                <w:color w:val="000000" w:themeColor="text1"/>
                <w:sz w:val="24"/>
                <w:szCs w:val="24"/>
                <w:lang w:eastAsia="ru-RU"/>
              </w:rPr>
              <w:t>-сетях при помощи технологий шифрования данных, построение межсетевого экрана.</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216EC" w:rsidRDefault="0019140E" w:rsidP="00027DE6">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180</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156</w:t>
            </w:r>
          </w:p>
        </w:tc>
      </w:tr>
      <w:tr w:rsidR="00595F39" w:rsidRPr="004E3760" w:rsidTr="00271267">
        <w:trPr>
          <w:trHeight w:val="51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148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216EC"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w:t>
            </w:r>
            <w:r w:rsidR="00271267" w:rsidRPr="004216EC">
              <w:rPr>
                <w:rFonts w:ascii="Times New Roman" w:eastAsia="Times New Roman" w:hAnsi="Times New Roman" w:cs="Times New Roman"/>
                <w:b/>
                <w:sz w:val="28"/>
                <w:szCs w:val="28"/>
                <w:lang w:eastAsia="ru-RU"/>
              </w:rPr>
              <w:t xml:space="preserve">. </w:t>
            </w:r>
            <w:r w:rsidRPr="004216EC">
              <w:rPr>
                <w:rFonts w:ascii="Times New Roman" w:eastAsia="Times New Roman" w:hAnsi="Times New Roman" w:cs="Times New Roman"/>
                <w:b/>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19140E"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0</w:t>
            </w:r>
          </w:p>
        </w:tc>
      </w:tr>
      <w:tr w:rsidR="00595F39" w:rsidRPr="00C456E9" w:rsidTr="00271267">
        <w:trPr>
          <w:trHeight w:val="490"/>
        </w:trPr>
        <w:tc>
          <w:tcPr>
            <w:tcW w:w="3685" w:type="pct"/>
            <w:vAlign w:val="center"/>
          </w:tcPr>
          <w:p w:rsidR="00595F39" w:rsidRPr="00C456E9" w:rsidRDefault="009D0832" w:rsidP="00271267">
            <w:pPr>
              <w:suppressAutoHyphens/>
              <w:spacing w:after="0" w:line="240" w:lineRule="auto"/>
              <w:rPr>
                <w:rFonts w:ascii="Times New Roman" w:eastAsia="Times New Roman" w:hAnsi="Times New Roman" w:cs="Times New Roman"/>
                <w:sz w:val="28"/>
                <w:szCs w:val="28"/>
                <w:lang w:eastAsia="ru-RU"/>
              </w:rPr>
            </w:pPr>
            <w:r w:rsidRPr="00C456E9">
              <w:rPr>
                <w:rFonts w:ascii="Times New Roman" w:eastAsia="Times New Roman" w:hAnsi="Times New Roman" w:cs="Times New Roman"/>
                <w:sz w:val="28"/>
                <w:szCs w:val="28"/>
                <w:lang w:eastAsia="ru-RU"/>
              </w:rPr>
              <w:t>пр</w:t>
            </w:r>
            <w:r w:rsidR="00595F39" w:rsidRPr="00C456E9">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09774B" w:rsidRDefault="00722A00" w:rsidP="00CB7AC9">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64</w:t>
            </w:r>
          </w:p>
        </w:tc>
      </w:tr>
      <w:tr w:rsidR="00A74520" w:rsidRPr="004E3760" w:rsidTr="00271267">
        <w:trPr>
          <w:trHeight w:val="490"/>
        </w:trPr>
        <w:tc>
          <w:tcPr>
            <w:tcW w:w="3685" w:type="pct"/>
            <w:vAlign w:val="center"/>
          </w:tcPr>
          <w:p w:rsidR="00A74520" w:rsidRPr="004E3760" w:rsidRDefault="00A74520" w:rsidP="0019140E">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w:t>
            </w:r>
          </w:p>
        </w:tc>
        <w:tc>
          <w:tcPr>
            <w:tcW w:w="1315" w:type="pct"/>
            <w:vAlign w:val="center"/>
          </w:tcPr>
          <w:p w:rsidR="00A74520" w:rsidRPr="0009774B" w:rsidRDefault="000C398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0</w:t>
            </w:r>
          </w:p>
        </w:tc>
      </w:tr>
      <w:tr w:rsidR="00595F39" w:rsidRPr="004E3760" w:rsidTr="00271267">
        <w:trPr>
          <w:trHeight w:val="331"/>
        </w:trPr>
        <w:tc>
          <w:tcPr>
            <w:tcW w:w="3685" w:type="pct"/>
            <w:vAlign w:val="center"/>
          </w:tcPr>
          <w:p w:rsidR="00595F39" w:rsidRPr="004E3760" w:rsidRDefault="00595F39" w:rsidP="0009774B">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41649">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экзамен</w:t>
            </w:r>
            <w:r w:rsidR="0019140E">
              <w:rPr>
                <w:rFonts w:ascii="Times New Roman" w:eastAsia="Times New Roman" w:hAnsi="Times New Roman" w:cs="Times New Roman"/>
                <w:b/>
                <w:iCs/>
                <w:sz w:val="28"/>
                <w:szCs w:val="28"/>
                <w:lang w:eastAsia="ru-RU"/>
              </w:rPr>
              <w:t>)</w:t>
            </w:r>
          </w:p>
        </w:tc>
        <w:tc>
          <w:tcPr>
            <w:tcW w:w="1315" w:type="pct"/>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16</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F200FA">
        <w:rPr>
          <w:rFonts w:ascii="Times New Roman" w:eastAsia="Times New Roman" w:hAnsi="Times New Roman" w:cs="Times New Roman"/>
          <w:b/>
          <w:sz w:val="28"/>
          <w:szCs w:val="28"/>
          <w:lang w:eastAsia="ru-RU"/>
        </w:rPr>
        <w:t xml:space="preserve"> «Информатика»</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8443"/>
        <w:gridCol w:w="1924"/>
        <w:gridCol w:w="2086"/>
      </w:tblGrid>
      <w:tr w:rsidR="00D05E2C" w:rsidRPr="00D415DF" w:rsidTr="00B02DAD">
        <w:trPr>
          <w:trHeight w:val="20"/>
          <w:tblHeader/>
        </w:trPr>
        <w:tc>
          <w:tcPr>
            <w:tcW w:w="767"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Наименование разделов и тем</w:t>
            </w:r>
          </w:p>
        </w:tc>
        <w:tc>
          <w:tcPr>
            <w:tcW w:w="2870"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54"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Объем</w:t>
            </w:r>
          </w:p>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 часах</w:t>
            </w:r>
          </w:p>
        </w:tc>
        <w:tc>
          <w:tcPr>
            <w:tcW w:w="709" w:type="pct"/>
            <w:vAlign w:val="center"/>
          </w:tcPr>
          <w:p w:rsidR="00D05E2C" w:rsidRPr="00D415DF" w:rsidRDefault="00272D5D" w:rsidP="00272D5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Формируемые </w:t>
            </w:r>
            <w:r w:rsidR="00A74520" w:rsidRPr="00D415DF">
              <w:rPr>
                <w:rFonts w:ascii="Times New Roman" w:eastAsia="Times New Roman" w:hAnsi="Times New Roman" w:cs="Times New Roman"/>
                <w:b/>
                <w:bCs/>
                <w:sz w:val="24"/>
                <w:szCs w:val="24"/>
                <w:lang w:eastAsia="ru-RU"/>
              </w:rPr>
              <w:t>компетенции</w:t>
            </w:r>
          </w:p>
        </w:tc>
      </w:tr>
      <w:tr w:rsidR="00D05E2C" w:rsidRPr="00D415DF" w:rsidTr="00B02DAD">
        <w:trPr>
          <w:trHeight w:val="20"/>
        </w:trPr>
        <w:tc>
          <w:tcPr>
            <w:tcW w:w="767"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1</w:t>
            </w:r>
          </w:p>
        </w:tc>
        <w:tc>
          <w:tcPr>
            <w:tcW w:w="2870"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654" w:type="pct"/>
          </w:tcPr>
          <w:p w:rsidR="00D05E2C" w:rsidRPr="00D415DF" w:rsidRDefault="00D05E2C" w:rsidP="000B7A8C">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3</w:t>
            </w:r>
          </w:p>
        </w:tc>
        <w:tc>
          <w:tcPr>
            <w:tcW w:w="709" w:type="pct"/>
          </w:tcPr>
          <w:p w:rsidR="00D05E2C" w:rsidRPr="00D415DF" w:rsidRDefault="000B7A8C" w:rsidP="009D7254">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4</w:t>
            </w:r>
          </w:p>
        </w:tc>
      </w:tr>
      <w:tr w:rsidR="00D05E2C" w:rsidRPr="00D415DF" w:rsidTr="00EF6A8B">
        <w:trPr>
          <w:trHeight w:val="20"/>
        </w:trPr>
        <w:tc>
          <w:tcPr>
            <w:tcW w:w="5000" w:type="pct"/>
            <w:gridSpan w:val="4"/>
          </w:tcPr>
          <w:p w:rsidR="00D05E2C" w:rsidRPr="00D415DF" w:rsidRDefault="00D05E2C" w:rsidP="009D7254">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Основное содержание</w:t>
            </w:r>
          </w:p>
        </w:tc>
      </w:tr>
      <w:tr w:rsidR="00D05E2C" w:rsidRPr="00D415DF" w:rsidTr="00EF6734">
        <w:trPr>
          <w:trHeight w:val="20"/>
        </w:trPr>
        <w:tc>
          <w:tcPr>
            <w:tcW w:w="767" w:type="pct"/>
          </w:tcPr>
          <w:p w:rsidR="00D05E2C" w:rsidRPr="00D415DF"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D05E2C" w:rsidRPr="00D415DF" w:rsidRDefault="0067498E" w:rsidP="000B7A8C">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Введение</w:t>
            </w:r>
          </w:p>
        </w:tc>
        <w:tc>
          <w:tcPr>
            <w:tcW w:w="654" w:type="pct"/>
            <w:shd w:val="clear" w:color="auto" w:fill="auto"/>
          </w:tcPr>
          <w:p w:rsidR="00D05E2C" w:rsidRPr="00D415DF" w:rsidRDefault="00205328" w:rsidP="000B7A8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709" w:type="pct"/>
          </w:tcPr>
          <w:p w:rsidR="00D05E2C" w:rsidRPr="00D415DF" w:rsidRDefault="00D05E2C" w:rsidP="009D7254">
            <w:pPr>
              <w:spacing w:after="0" w:line="240" w:lineRule="auto"/>
              <w:ind w:firstLine="709"/>
              <w:jc w:val="center"/>
              <w:rPr>
                <w:rFonts w:ascii="Times New Roman" w:eastAsia="Times New Roman" w:hAnsi="Times New Roman" w:cs="Times New Roman"/>
                <w:b/>
                <w:bCs/>
                <w:i/>
                <w:sz w:val="24"/>
                <w:szCs w:val="24"/>
                <w:lang w:eastAsia="ru-RU"/>
              </w:rPr>
            </w:pPr>
          </w:p>
        </w:tc>
      </w:tr>
      <w:tr w:rsidR="00625562" w:rsidRPr="00D415DF" w:rsidTr="00EF6734">
        <w:trPr>
          <w:trHeight w:val="493"/>
        </w:trPr>
        <w:tc>
          <w:tcPr>
            <w:tcW w:w="3637" w:type="pct"/>
            <w:gridSpan w:val="2"/>
          </w:tcPr>
          <w:p w:rsidR="00625562" w:rsidRPr="00D415DF" w:rsidRDefault="00625562" w:rsidP="00B73BCB">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Раздел 1</w:t>
            </w:r>
            <w:r w:rsidRPr="00D415DF">
              <w:rPr>
                <w:rFonts w:ascii="Times New Roman" w:eastAsia="Times New Roman" w:hAnsi="Times New Roman" w:cs="Times New Roman"/>
                <w:bCs/>
                <w:sz w:val="24"/>
                <w:szCs w:val="24"/>
                <w:lang w:eastAsia="ru-RU"/>
              </w:rPr>
              <w:t>.</w:t>
            </w:r>
            <w:r w:rsidR="00F200FA" w:rsidRPr="00D415DF">
              <w:rPr>
                <w:rFonts w:ascii="Times New Roman" w:hAnsi="Times New Roman" w:cs="Times New Roman"/>
                <w:color w:val="000000"/>
                <w:sz w:val="24"/>
                <w:szCs w:val="24"/>
              </w:rPr>
              <w:t>Информация и информационная деятельность человека</w:t>
            </w:r>
          </w:p>
        </w:tc>
        <w:tc>
          <w:tcPr>
            <w:tcW w:w="654" w:type="pct"/>
          </w:tcPr>
          <w:p w:rsidR="00625562" w:rsidRPr="00D415DF" w:rsidRDefault="004D50A9"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42</w:t>
            </w:r>
          </w:p>
        </w:tc>
        <w:tc>
          <w:tcPr>
            <w:tcW w:w="709" w:type="pct"/>
            <w:shd w:val="clear" w:color="auto" w:fill="auto"/>
          </w:tcPr>
          <w:p w:rsidR="00831400" w:rsidRDefault="00831400"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w:t>
            </w:r>
          </w:p>
          <w:p w:rsidR="00831400" w:rsidRDefault="00831400"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ОК02</w:t>
            </w:r>
          </w:p>
          <w:p w:rsidR="00625562" w:rsidRPr="00D415DF" w:rsidRDefault="00EF6734"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ПК0</w:t>
            </w:r>
            <w:r w:rsidR="00AA3798">
              <w:rPr>
                <w:rFonts w:ascii="Times New Roman" w:eastAsia="Times New Roman" w:hAnsi="Times New Roman" w:cs="Times New Roman"/>
                <w:iCs/>
                <w:sz w:val="24"/>
                <w:szCs w:val="24"/>
                <w:lang w:eastAsia="ru-RU"/>
              </w:rPr>
              <w:t>1</w:t>
            </w:r>
          </w:p>
        </w:tc>
      </w:tr>
      <w:tr w:rsidR="009D7254" w:rsidRPr="00D415DF" w:rsidTr="00EF6734">
        <w:trPr>
          <w:trHeight w:val="197"/>
        </w:trPr>
        <w:tc>
          <w:tcPr>
            <w:tcW w:w="767" w:type="pct"/>
            <w:vMerge w:val="restart"/>
          </w:tcPr>
          <w:p w:rsidR="009D7254" w:rsidRPr="00D415DF" w:rsidRDefault="009D725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1.1.</w:t>
            </w:r>
            <w:r w:rsidRPr="00D415DF">
              <w:rPr>
                <w:rFonts w:ascii="Times New Roman" w:hAnsi="Times New Roman" w:cs="Times New Roman"/>
                <w:color w:val="000000"/>
                <w:sz w:val="24"/>
                <w:szCs w:val="24"/>
              </w:rPr>
              <w:t xml:space="preserve"> Информация и информационные процессы</w:t>
            </w:r>
          </w:p>
        </w:tc>
        <w:tc>
          <w:tcPr>
            <w:tcW w:w="2870"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25F1B" w:rsidRPr="00D415DF" w:rsidRDefault="00925F1B"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EF6734">
        <w:trPr>
          <w:trHeight w:val="196"/>
        </w:trPr>
        <w:tc>
          <w:tcPr>
            <w:tcW w:w="767" w:type="pct"/>
            <w:vMerge/>
          </w:tcPr>
          <w:p w:rsidR="009D7254" w:rsidRPr="00D415DF" w:rsidRDefault="009D725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266DB4" w:rsidRDefault="00266DB4" w:rsidP="00F200FA">
            <w:pPr>
              <w:pStyle w:val="Default"/>
              <w:jc w:val="both"/>
              <w:rPr>
                <w:b/>
              </w:rPr>
            </w:pPr>
            <w:r w:rsidRPr="00266DB4">
              <w:rPr>
                <w:b/>
              </w:rPr>
              <w:t>Лекция:</w:t>
            </w:r>
          </w:p>
          <w:p w:rsidR="009D7254" w:rsidRPr="00D415DF" w:rsidRDefault="009D7254" w:rsidP="00F200FA">
            <w:pPr>
              <w:pStyle w:val="Default"/>
              <w:jc w:val="both"/>
            </w:pPr>
            <w:r w:rsidRPr="00D415DF">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654" w:type="pct"/>
            <w:vMerge/>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EC13EA">
        <w:trPr>
          <w:trHeight w:val="308"/>
        </w:trPr>
        <w:tc>
          <w:tcPr>
            <w:tcW w:w="767" w:type="pct"/>
            <w:vMerge/>
          </w:tcPr>
          <w:p w:rsidR="009D7254" w:rsidRPr="00D415DF" w:rsidRDefault="009D725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F81B6C" w:rsidRPr="000C3987" w:rsidRDefault="00F81B6C" w:rsidP="00B73BCB">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№1 «Информационные ресурсы общества. Образовательные информационные ресурсы»</w:t>
            </w:r>
          </w:p>
          <w:p w:rsidR="00F81B6C" w:rsidRPr="00D415DF" w:rsidRDefault="00F81B6C" w:rsidP="008861E4">
            <w:pPr>
              <w:spacing w:after="0" w:line="240" w:lineRule="auto"/>
              <w:jc w:val="both"/>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№2 «Правовые нормы информационной деятельности</w:t>
            </w:r>
            <w:r w:rsidRPr="00D415DF">
              <w:rPr>
                <w:rFonts w:ascii="Times New Roman" w:hAnsi="Times New Roman" w:cs="Times New Roman"/>
                <w:b/>
                <w:sz w:val="24"/>
                <w:szCs w:val="24"/>
              </w:rPr>
              <w:t xml:space="preserve">. </w:t>
            </w:r>
            <w:r w:rsidRPr="00D415DF">
              <w:rPr>
                <w:rFonts w:ascii="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654" w:type="pct"/>
          </w:tcPr>
          <w:p w:rsidR="009D7254" w:rsidRPr="00D415DF" w:rsidRDefault="00F81B6C"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831400">
        <w:trPr>
          <w:trHeight w:val="207"/>
        </w:trPr>
        <w:tc>
          <w:tcPr>
            <w:tcW w:w="767" w:type="pct"/>
            <w:vMerge w:val="restart"/>
          </w:tcPr>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1.2.</w:t>
            </w:r>
          </w:p>
          <w:p w:rsidR="00266DB4" w:rsidRPr="00D415DF" w:rsidRDefault="00266DB4" w:rsidP="00F200FA">
            <w:pPr>
              <w:pStyle w:val="Default"/>
            </w:pPr>
            <w:r w:rsidRPr="00D415DF">
              <w:t xml:space="preserve">Подходы к измерению информации </w:t>
            </w:r>
          </w:p>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266DB4" w:rsidRPr="00D415DF" w:rsidRDefault="00266DB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EC13EA">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pStyle w:val="Default"/>
              <w:jc w:val="both"/>
            </w:pPr>
            <w:r w:rsidRPr="00D415DF">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654"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EC13EA">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3 «Содержательный подход к измерению информации»</w:t>
            </w:r>
            <w:r w:rsidR="000C3987" w:rsidRPr="000C3987">
              <w:rPr>
                <w:rFonts w:ascii="Times New Roman" w:hAnsi="Times New Roman" w:cs="Times New Roman"/>
                <w:b/>
                <w:sz w:val="24"/>
                <w:szCs w:val="24"/>
              </w:rPr>
              <w:t>.</w:t>
            </w:r>
          </w:p>
          <w:p w:rsidR="00266DB4" w:rsidRPr="00D415DF" w:rsidRDefault="00266DB4" w:rsidP="00F81B6C">
            <w:pPr>
              <w:spacing w:after="0" w:line="240" w:lineRule="auto"/>
              <w:jc w:val="both"/>
              <w:rPr>
                <w:rFonts w:ascii="Times New Roman" w:hAnsi="Times New Roman" w:cs="Times New Roman"/>
                <w:sz w:val="24"/>
                <w:szCs w:val="24"/>
              </w:rPr>
            </w:pPr>
            <w:r w:rsidRPr="000C3987">
              <w:rPr>
                <w:rFonts w:ascii="Times New Roman" w:hAnsi="Times New Roman" w:cs="Times New Roman"/>
                <w:b/>
                <w:sz w:val="24"/>
                <w:szCs w:val="24"/>
              </w:rPr>
              <w:lastRenderedPageBreak/>
              <w:t>Практическое занятие № 4 «Алфавитный подход к измерению информации»</w:t>
            </w:r>
            <w:r w:rsidR="000C3987" w:rsidRPr="000C3987">
              <w:rPr>
                <w:rFonts w:ascii="Times New Roman" w:hAnsi="Times New Roman" w:cs="Times New Roman"/>
                <w:b/>
                <w:sz w:val="24"/>
                <w:szCs w:val="24"/>
              </w:rPr>
              <w:t>.</w:t>
            </w:r>
            <w:r w:rsidRPr="000C3987">
              <w:rPr>
                <w:rFonts w:ascii="Times New Roman" w:hAnsi="Times New Roman" w:cs="Times New Roman"/>
                <w:b/>
                <w:sz w:val="24"/>
                <w:szCs w:val="24"/>
              </w:rPr>
              <w:t xml:space="preserve"> Формула Шеннона.</w:t>
            </w:r>
          </w:p>
        </w:tc>
        <w:tc>
          <w:tcPr>
            <w:tcW w:w="654"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D415DF" w:rsidTr="00EF6734">
        <w:trPr>
          <w:trHeight w:val="207"/>
        </w:trPr>
        <w:tc>
          <w:tcPr>
            <w:tcW w:w="767" w:type="pct"/>
            <w:vMerge w:val="restart"/>
          </w:tcPr>
          <w:p w:rsidR="00511EC5" w:rsidRPr="00D415DF" w:rsidRDefault="00511EC5"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Тема 1.3.</w:t>
            </w:r>
            <w:r w:rsidR="00F200FA" w:rsidRPr="00D415DF">
              <w:rPr>
                <w:rFonts w:ascii="Times New Roman" w:hAnsi="Times New Roman" w:cs="Times New Roman"/>
                <w:sz w:val="24"/>
                <w:szCs w:val="24"/>
              </w:rPr>
              <w:t xml:space="preserve"> Компьютер и цифровое представление информации. Устройство компьютера</w:t>
            </w:r>
          </w:p>
        </w:tc>
        <w:tc>
          <w:tcPr>
            <w:tcW w:w="2870" w:type="pct"/>
          </w:tcPr>
          <w:p w:rsidR="00511EC5" w:rsidRPr="00D415DF" w:rsidRDefault="00511EC5"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511EC5" w:rsidRPr="00D415DF" w:rsidRDefault="00F200FA"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511EC5" w:rsidRPr="00D415DF" w:rsidRDefault="009D7254" w:rsidP="009D7254">
            <w:pPr>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511EC5" w:rsidRPr="00D415DF" w:rsidRDefault="00511EC5" w:rsidP="009D7254">
            <w:pPr>
              <w:spacing w:after="0" w:line="240" w:lineRule="auto"/>
              <w:jc w:val="center"/>
              <w:rPr>
                <w:rFonts w:ascii="Times New Roman" w:eastAsia="Times New Roman" w:hAnsi="Times New Roman" w:cs="Times New Roman"/>
                <w:iCs/>
                <w:sz w:val="24"/>
                <w:szCs w:val="24"/>
                <w:lang w:eastAsia="ru-RU"/>
              </w:rPr>
            </w:pPr>
          </w:p>
        </w:tc>
      </w:tr>
      <w:tr w:rsidR="00511EC5" w:rsidRPr="00D415DF" w:rsidTr="00EF6734">
        <w:trPr>
          <w:trHeight w:val="205"/>
        </w:trPr>
        <w:tc>
          <w:tcPr>
            <w:tcW w:w="767" w:type="pct"/>
            <w:vMerge/>
          </w:tcPr>
          <w:p w:rsidR="00511EC5" w:rsidRPr="00D415DF" w:rsidRDefault="00511EC5"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266DB4" w:rsidRDefault="00266DB4" w:rsidP="00F200FA">
            <w:pPr>
              <w:pStyle w:val="Default"/>
              <w:jc w:val="both"/>
              <w:rPr>
                <w:b/>
              </w:rPr>
            </w:pPr>
            <w:r w:rsidRPr="00266DB4">
              <w:rPr>
                <w:b/>
              </w:rPr>
              <w:t>Лекция:</w:t>
            </w:r>
          </w:p>
          <w:p w:rsidR="00511EC5" w:rsidRPr="00D415DF" w:rsidRDefault="00F200FA" w:rsidP="00F200FA">
            <w:pPr>
              <w:pStyle w:val="Default"/>
              <w:jc w:val="both"/>
            </w:pPr>
            <w:r w:rsidRPr="00D415DF">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654" w:type="pct"/>
            <w:vMerge/>
            <w:shd w:val="clear" w:color="auto" w:fill="auto"/>
          </w:tcPr>
          <w:p w:rsidR="00511EC5" w:rsidRPr="00D415DF" w:rsidRDefault="00511EC5"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511EC5" w:rsidRPr="00D415DF" w:rsidRDefault="00511EC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A86A52" w:rsidRPr="00D415DF" w:rsidTr="00EC13EA">
        <w:trPr>
          <w:trHeight w:val="205"/>
        </w:trPr>
        <w:tc>
          <w:tcPr>
            <w:tcW w:w="767" w:type="pct"/>
            <w:vMerge/>
          </w:tcPr>
          <w:p w:rsidR="00A86A52" w:rsidRPr="00D415DF" w:rsidRDefault="00A86A52"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val="restart"/>
          </w:tcPr>
          <w:p w:rsidR="00A86A52" w:rsidRPr="00D415DF" w:rsidRDefault="00A86A52"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6</w:t>
            </w:r>
          </w:p>
        </w:tc>
        <w:tc>
          <w:tcPr>
            <w:tcW w:w="709" w:type="pct"/>
            <w:vMerge w:val="restart"/>
          </w:tcPr>
          <w:p w:rsidR="00A86A52" w:rsidRPr="00D415DF" w:rsidRDefault="00A86A52"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86A52" w:rsidRPr="00D415DF" w:rsidRDefault="00A86A52" w:rsidP="00AA3798">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w:t>
            </w:r>
          </w:p>
        </w:tc>
      </w:tr>
      <w:tr w:rsidR="00A86A52" w:rsidRPr="00D415DF" w:rsidTr="00EC13EA">
        <w:trPr>
          <w:trHeight w:val="205"/>
        </w:trPr>
        <w:tc>
          <w:tcPr>
            <w:tcW w:w="767" w:type="pct"/>
            <w:vMerge/>
          </w:tcPr>
          <w:p w:rsidR="00A86A52" w:rsidRPr="00D415DF" w:rsidRDefault="00A86A52"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C3987" w:rsidRPr="000C3987" w:rsidRDefault="00A86A52"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5 «Устройства ввода-вывода»</w:t>
            </w:r>
            <w:r w:rsidR="000C3987" w:rsidRPr="000C3987">
              <w:rPr>
                <w:rFonts w:ascii="Times New Roman" w:hAnsi="Times New Roman" w:cs="Times New Roman"/>
                <w:b/>
                <w:sz w:val="24"/>
                <w:szCs w:val="24"/>
              </w:rPr>
              <w:t>.</w:t>
            </w:r>
          </w:p>
          <w:p w:rsidR="00A86A52" w:rsidRPr="00D415DF" w:rsidRDefault="00A86A52"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Программное обеспечение внешних устройств. Подключение внешних устройств к компьютеру и их настройка.</w:t>
            </w:r>
          </w:p>
          <w:p w:rsidR="000C3987" w:rsidRPr="000C3987" w:rsidRDefault="00A86A52"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6 «Файловая система»</w:t>
            </w:r>
            <w:r w:rsidR="000C3987" w:rsidRPr="000C3987">
              <w:rPr>
                <w:rFonts w:ascii="Times New Roman" w:hAnsi="Times New Roman" w:cs="Times New Roman"/>
                <w:b/>
                <w:sz w:val="24"/>
                <w:szCs w:val="24"/>
              </w:rPr>
              <w:t>.</w:t>
            </w:r>
          </w:p>
          <w:p w:rsidR="00A86A52" w:rsidRPr="00D415DF" w:rsidRDefault="00A86A52"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b/>
                <w:sz w:val="24"/>
                <w:szCs w:val="24"/>
              </w:rPr>
              <w:t xml:space="preserve"> </w:t>
            </w:r>
            <w:r w:rsidRPr="00D415DF">
              <w:rPr>
                <w:rFonts w:ascii="Times New Roman" w:hAnsi="Times New Roman" w:cs="Times New Roman"/>
                <w:sz w:val="24"/>
                <w:szCs w:val="24"/>
              </w:rPr>
              <w:t>Структура</w:t>
            </w:r>
            <w:r w:rsidR="000C3987">
              <w:rPr>
                <w:rFonts w:ascii="Times New Roman" w:hAnsi="Times New Roman" w:cs="Times New Roman"/>
                <w:sz w:val="24"/>
                <w:szCs w:val="24"/>
              </w:rPr>
              <w:t xml:space="preserve"> </w:t>
            </w:r>
            <w:r w:rsidRPr="00D415DF">
              <w:rPr>
                <w:rFonts w:ascii="Times New Roman" w:hAnsi="Times New Roman" w:cs="Times New Roman"/>
                <w:sz w:val="24"/>
                <w:szCs w:val="24"/>
              </w:rPr>
              <w:t xml:space="preserve">диска. Файл, как единица хранения информации на компьютере. Атрибуты файла и его объем. Понятие сектора, кластера, </w:t>
            </w:r>
            <w:r w:rsidRPr="00D415DF">
              <w:rPr>
                <w:rFonts w:ascii="Times New Roman" w:hAnsi="Times New Roman" w:cs="Times New Roman"/>
                <w:sz w:val="24"/>
                <w:szCs w:val="24"/>
                <w:lang w:val="en-US"/>
              </w:rPr>
              <w:t>FAT</w:t>
            </w:r>
            <w:r w:rsidRPr="00D415DF">
              <w:rPr>
                <w:rFonts w:ascii="Times New Roman" w:hAnsi="Times New Roman" w:cs="Times New Roman"/>
                <w:sz w:val="24"/>
                <w:szCs w:val="24"/>
              </w:rPr>
              <w:t>-таблицы.</w:t>
            </w:r>
          </w:p>
          <w:p w:rsidR="000C3987" w:rsidRPr="000C3987" w:rsidRDefault="00A86A52"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7 «Операционная система».</w:t>
            </w:r>
          </w:p>
          <w:p w:rsidR="00A86A52" w:rsidRPr="00D415DF" w:rsidRDefault="00A86A52" w:rsidP="00F81B6C">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 xml:space="preserve"> Назначение. Виды. Состав. Загрузка. Интерфейс</w:t>
            </w:r>
          </w:p>
        </w:tc>
        <w:tc>
          <w:tcPr>
            <w:tcW w:w="654" w:type="pct"/>
            <w:vMerge/>
          </w:tcPr>
          <w:p w:rsidR="00A86A52" w:rsidRPr="00D415DF" w:rsidRDefault="00A86A52"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A86A52" w:rsidRPr="00D415DF" w:rsidRDefault="00A86A52"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831400">
        <w:trPr>
          <w:trHeight w:val="207"/>
        </w:trPr>
        <w:tc>
          <w:tcPr>
            <w:tcW w:w="767" w:type="pct"/>
            <w:vMerge w:val="restart"/>
          </w:tcPr>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 xml:space="preserve">Тема 1.4. </w:t>
            </w:r>
          </w:p>
          <w:p w:rsidR="00266DB4" w:rsidRPr="00D415DF" w:rsidRDefault="00266DB4" w:rsidP="00F200FA">
            <w:pPr>
              <w:pStyle w:val="Default"/>
            </w:pPr>
            <w:r w:rsidRPr="00D415DF">
              <w:t xml:space="preserve">Кодирование информации. Системы счисления </w:t>
            </w: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266DB4" w:rsidRPr="00D415DF" w:rsidRDefault="00831400" w:rsidP="0083140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266DB4" w:rsidRPr="00D415DF">
              <w:rPr>
                <w:rFonts w:ascii="Times New Roman" w:eastAsia="Times New Roman" w:hAnsi="Times New Roman" w:cs="Times New Roman"/>
                <w:b/>
                <w:iCs/>
                <w:sz w:val="24"/>
                <w:szCs w:val="24"/>
                <w:lang w:eastAsia="ru-RU"/>
              </w:rPr>
              <w:t>0</w:t>
            </w:r>
          </w:p>
        </w:tc>
        <w:tc>
          <w:tcPr>
            <w:tcW w:w="709" w:type="pct"/>
            <w:vMerge w:val="restart"/>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tc>
      </w:tr>
      <w:tr w:rsidR="00266DB4" w:rsidRPr="00D415DF" w:rsidTr="009C5862">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pStyle w:val="Default"/>
              <w:jc w:val="both"/>
            </w:pPr>
            <w:r w:rsidRPr="00D415DF">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266DB4" w:rsidRPr="00D415DF" w:rsidRDefault="00266DB4" w:rsidP="00F200FA">
            <w:pPr>
              <w:pStyle w:val="Default"/>
              <w:jc w:val="both"/>
            </w:pPr>
            <w:r w:rsidRPr="00D415DF">
              <w:t xml:space="preserve">Представление числовых данных: общие принципы представления данных, форматы представления чисел. </w:t>
            </w:r>
          </w:p>
          <w:p w:rsidR="00266DB4" w:rsidRPr="00D415DF" w:rsidRDefault="00266DB4" w:rsidP="00F200FA">
            <w:pPr>
              <w:pStyle w:val="Default"/>
              <w:jc w:val="both"/>
            </w:pPr>
            <w:r w:rsidRPr="00D415DF">
              <w:t xml:space="preserve">Представление текстовых данных: кодовые таблицы символов, объем текстовых данных. </w:t>
            </w:r>
          </w:p>
          <w:p w:rsidR="00266DB4" w:rsidRPr="00D415DF" w:rsidRDefault="00266DB4" w:rsidP="00F200FA">
            <w:pPr>
              <w:pStyle w:val="Default"/>
              <w:jc w:val="both"/>
            </w:pPr>
            <w:r w:rsidRPr="00D415DF">
              <w:t xml:space="preserve">Представление графических данных. </w:t>
            </w:r>
          </w:p>
          <w:p w:rsidR="00266DB4" w:rsidRPr="00D415DF" w:rsidRDefault="00266DB4" w:rsidP="00F200FA">
            <w:pPr>
              <w:pStyle w:val="Default"/>
              <w:jc w:val="both"/>
            </w:pPr>
            <w:r w:rsidRPr="00D415DF">
              <w:lastRenderedPageBreak/>
              <w:t xml:space="preserve">Представление звуковых данных. </w:t>
            </w:r>
          </w:p>
          <w:p w:rsidR="00266DB4" w:rsidRPr="00D415DF" w:rsidRDefault="00266DB4" w:rsidP="00F200FA">
            <w:pPr>
              <w:pStyle w:val="Default"/>
              <w:jc w:val="both"/>
            </w:pPr>
            <w:r w:rsidRPr="00D415DF">
              <w:t xml:space="preserve">Представление видеоданных. </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Кодирование данных произвольного вида. </w:t>
            </w:r>
          </w:p>
        </w:tc>
        <w:tc>
          <w:tcPr>
            <w:tcW w:w="654" w:type="pct"/>
            <w:vMerge/>
            <w:shd w:val="clear" w:color="auto" w:fill="auto"/>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EC13EA">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8 «Дискретное (цифровое) представление текстовой информации»</w:t>
            </w:r>
            <w:r w:rsidR="000C3987">
              <w:rPr>
                <w:rFonts w:ascii="Times New Roman" w:hAnsi="Times New Roman" w:cs="Times New Roman"/>
                <w:b/>
                <w:sz w:val="24"/>
                <w:szCs w:val="24"/>
              </w:rPr>
              <w:t>.</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9 «Дискретное (цифровое) представление графической и видеоинформации»</w:t>
            </w:r>
            <w:r w:rsidR="000C3987">
              <w:rPr>
                <w:rFonts w:ascii="Times New Roman" w:hAnsi="Times New Roman" w:cs="Times New Roman"/>
                <w:b/>
                <w:sz w:val="24"/>
                <w:szCs w:val="24"/>
              </w:rPr>
              <w:t>.</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10 «Дискретное (цифровое) представление звуковой информации»</w:t>
            </w:r>
            <w:r w:rsidR="000C3987">
              <w:rPr>
                <w:rFonts w:ascii="Times New Roman" w:hAnsi="Times New Roman" w:cs="Times New Roman"/>
                <w:b/>
                <w:sz w:val="24"/>
                <w:szCs w:val="24"/>
              </w:rPr>
              <w:t>.</w:t>
            </w:r>
          </w:p>
          <w:p w:rsid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11 «Представление числовой</w:t>
            </w:r>
            <w:r w:rsidR="000C3987" w:rsidRPr="000C3987">
              <w:rPr>
                <w:rFonts w:ascii="Times New Roman" w:hAnsi="Times New Roman" w:cs="Times New Roman"/>
                <w:b/>
                <w:sz w:val="24"/>
                <w:szCs w:val="24"/>
              </w:rPr>
              <w:t xml:space="preserve"> </w:t>
            </w:r>
            <w:r w:rsidRPr="000C3987">
              <w:rPr>
                <w:rFonts w:ascii="Times New Roman" w:hAnsi="Times New Roman" w:cs="Times New Roman"/>
                <w:b/>
                <w:sz w:val="24"/>
                <w:szCs w:val="24"/>
              </w:rPr>
              <w:t>информации с помощью системе счисления».</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Перевод чисел в позиционных системах счисления.</w:t>
            </w:r>
          </w:p>
          <w:p w:rsidR="00266DB4" w:rsidRPr="000C3987" w:rsidRDefault="00266DB4" w:rsidP="00F81B6C">
            <w:pPr>
              <w:spacing w:after="0" w:line="240" w:lineRule="auto"/>
              <w:jc w:val="both"/>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12 «Арифметические операции в позиционных системах счисления».</w:t>
            </w:r>
          </w:p>
        </w:tc>
        <w:tc>
          <w:tcPr>
            <w:tcW w:w="654"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831400">
        <w:trPr>
          <w:trHeight w:val="268"/>
        </w:trPr>
        <w:tc>
          <w:tcPr>
            <w:tcW w:w="767"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1.5.</w:t>
            </w:r>
          </w:p>
          <w:p w:rsidR="00266DB4" w:rsidRPr="00D415DF" w:rsidRDefault="00266DB4" w:rsidP="00F200FA">
            <w:pPr>
              <w:pStyle w:val="Default"/>
              <w:rPr>
                <w:rFonts w:eastAsia="Times New Roman"/>
                <w:b/>
                <w:lang w:eastAsia="ru-RU"/>
              </w:rPr>
            </w:pPr>
            <w:r w:rsidRPr="00D415DF">
              <w:t xml:space="preserve">Элементы комбинаторики, теории множеств и математической логики </w:t>
            </w:r>
          </w:p>
          <w:p w:rsidR="00266DB4" w:rsidRPr="00D415DF" w:rsidRDefault="00266DB4" w:rsidP="00F20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266DB4" w:rsidRPr="00D415DF" w:rsidRDefault="00205328" w:rsidP="0083140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p w:rsidR="00266DB4" w:rsidRPr="00D415DF" w:rsidRDefault="00266DB4" w:rsidP="00831400">
            <w:pPr>
              <w:spacing w:after="0" w:line="240" w:lineRule="auto"/>
              <w:rPr>
                <w:rFonts w:ascii="Times New Roman" w:eastAsia="Times New Roman" w:hAnsi="Times New Roman" w:cs="Times New Roman"/>
                <w:b/>
                <w:bCs/>
                <w:iCs/>
                <w:sz w:val="24"/>
                <w:szCs w:val="24"/>
                <w:lang w:eastAsia="ru-RU"/>
              </w:rPr>
            </w:pPr>
          </w:p>
          <w:p w:rsidR="00266DB4" w:rsidRPr="00D415DF" w:rsidRDefault="00266DB4" w:rsidP="00831400">
            <w:pPr>
              <w:spacing w:after="0" w:line="240" w:lineRule="auto"/>
              <w:rPr>
                <w:rFonts w:ascii="Times New Roman" w:eastAsia="Times New Roman" w:hAnsi="Times New Roman" w:cs="Times New Roman"/>
                <w:b/>
                <w:bCs/>
                <w:iCs/>
                <w:sz w:val="24"/>
                <w:szCs w:val="24"/>
                <w:lang w:eastAsia="ru-RU"/>
              </w:rPr>
            </w:pPr>
          </w:p>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tc>
      </w:tr>
      <w:tr w:rsidR="00266DB4" w:rsidRPr="00D415DF" w:rsidTr="009C5862">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4D6560">
            <w:pPr>
              <w:pStyle w:val="Default"/>
              <w:jc w:val="both"/>
              <w:rPr>
                <w:rFonts w:eastAsia="Times New Roman"/>
                <w:bCs/>
                <w:lang w:eastAsia="ru-RU"/>
              </w:rPr>
            </w:pPr>
            <w:r w:rsidRPr="00D415DF">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654" w:type="pct"/>
            <w:vMerge/>
            <w:shd w:val="clear" w:color="auto" w:fill="auto"/>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EC13EA">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7613C6" w:rsidRPr="007613C6" w:rsidRDefault="007613C6" w:rsidP="00F200FA">
            <w:pPr>
              <w:spacing w:after="0" w:line="240" w:lineRule="auto"/>
              <w:jc w:val="both"/>
              <w:rPr>
                <w:rFonts w:ascii="Times New Roman" w:eastAsia="Times New Roman" w:hAnsi="Times New Roman" w:cs="Times New Roman"/>
                <w:b/>
                <w:bCs/>
                <w:sz w:val="24"/>
                <w:szCs w:val="24"/>
                <w:lang w:eastAsia="ru-RU"/>
              </w:rPr>
            </w:pPr>
            <w:r w:rsidRPr="007613C6">
              <w:rPr>
                <w:rFonts w:ascii="Times New Roman" w:hAnsi="Times New Roman"/>
                <w:b/>
                <w:sz w:val="24"/>
              </w:rPr>
              <w:t>Практическое занятие № 13 «Логические и арифметические основы компьютера».</w:t>
            </w:r>
          </w:p>
          <w:p w:rsidR="00266DB4" w:rsidRPr="000C3987" w:rsidRDefault="00266DB4" w:rsidP="004D6560">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4</w:t>
            </w:r>
            <w:r w:rsidRPr="000C3987">
              <w:rPr>
                <w:rFonts w:ascii="Times New Roman" w:hAnsi="Times New Roman" w:cs="Times New Roman"/>
                <w:b/>
                <w:sz w:val="24"/>
                <w:szCs w:val="24"/>
              </w:rPr>
              <w:t xml:space="preserve"> «Таблицы истинности логических выражений»</w:t>
            </w:r>
            <w:r w:rsidR="000C3987">
              <w:rPr>
                <w:rFonts w:ascii="Times New Roman" w:hAnsi="Times New Roman" w:cs="Times New Roman"/>
                <w:b/>
                <w:sz w:val="24"/>
                <w:szCs w:val="24"/>
              </w:rPr>
              <w:t>.</w:t>
            </w:r>
          </w:p>
          <w:p w:rsidR="00A86A52" w:rsidRPr="000C3987" w:rsidRDefault="00266DB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5</w:t>
            </w:r>
            <w:r w:rsidRPr="000C3987">
              <w:rPr>
                <w:rFonts w:ascii="Times New Roman" w:hAnsi="Times New Roman" w:cs="Times New Roman"/>
                <w:b/>
                <w:sz w:val="24"/>
                <w:szCs w:val="24"/>
              </w:rPr>
              <w:t xml:space="preserve"> «Логические схемы». Базовые логические элементы.</w:t>
            </w:r>
          </w:p>
        </w:tc>
        <w:tc>
          <w:tcPr>
            <w:tcW w:w="654" w:type="pct"/>
            <w:vMerge/>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831400">
        <w:trPr>
          <w:trHeight w:val="268"/>
        </w:trPr>
        <w:tc>
          <w:tcPr>
            <w:tcW w:w="767"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1.6. </w:t>
            </w:r>
          </w:p>
          <w:p w:rsidR="00266DB4" w:rsidRPr="00D415DF" w:rsidRDefault="00266DB4" w:rsidP="00F200FA">
            <w:pPr>
              <w:pStyle w:val="Default"/>
            </w:pPr>
            <w:r w:rsidRPr="00D415DF">
              <w:t xml:space="preserve">Компьютерные сети: локальные </w:t>
            </w:r>
            <w:r w:rsidRPr="00D415DF">
              <w:lastRenderedPageBreak/>
              <w:t xml:space="preserve">сети, сеть Интернет </w:t>
            </w: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266DB4" w:rsidRPr="00D415DF" w:rsidRDefault="00266DB4" w:rsidP="00925F1B">
            <w:pPr>
              <w:spacing w:after="0" w:line="240" w:lineRule="auto"/>
              <w:jc w:val="center"/>
              <w:rPr>
                <w:rFonts w:ascii="Times New Roman" w:eastAsia="Times New Roman" w:hAnsi="Times New Roman" w:cs="Times New Roman"/>
                <w:bCs/>
                <w:iCs/>
                <w:sz w:val="24"/>
                <w:szCs w:val="24"/>
                <w:lang w:eastAsia="ru-RU"/>
              </w:rPr>
            </w:pPr>
          </w:p>
        </w:tc>
      </w:tr>
      <w:tr w:rsidR="00266DB4" w:rsidRPr="00D415DF" w:rsidTr="009C5862">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F200FA">
            <w:pPr>
              <w:pStyle w:val="Default"/>
              <w:jc w:val="both"/>
            </w:pPr>
            <w:r w:rsidRPr="00D415DF">
              <w:t xml:space="preserve">Компьютерные сети их классификация. Работа в локальной сети. Топологии локальных сетей. Обмен данными. Глобальная сеть Интернет. IP-адресация. </w:t>
            </w:r>
            <w:r w:rsidRPr="00D415DF">
              <w:lastRenderedPageBreak/>
              <w:t xml:space="preserve">Правовые основы работы в сети Интернет </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p>
        </w:tc>
        <w:tc>
          <w:tcPr>
            <w:tcW w:w="654" w:type="pct"/>
            <w:vMerge/>
            <w:shd w:val="clear" w:color="auto" w:fill="auto"/>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EC13EA">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C3987" w:rsidRPr="000C3987" w:rsidRDefault="00266DB4" w:rsidP="004D6560">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6</w:t>
            </w:r>
            <w:r w:rsidRPr="000C3987">
              <w:rPr>
                <w:rFonts w:ascii="Times New Roman" w:hAnsi="Times New Roman" w:cs="Times New Roman"/>
                <w:b/>
                <w:sz w:val="24"/>
                <w:szCs w:val="24"/>
              </w:rPr>
              <w:t xml:space="preserve"> «Локальные компьютерные сети</w:t>
            </w:r>
            <w:r w:rsidR="000C3987">
              <w:rPr>
                <w:rFonts w:ascii="Times New Roman" w:hAnsi="Times New Roman" w:cs="Times New Roman"/>
                <w:b/>
                <w:sz w:val="24"/>
                <w:szCs w:val="24"/>
              </w:rPr>
              <w:t>».</w:t>
            </w:r>
          </w:p>
          <w:p w:rsidR="00266DB4" w:rsidRPr="00D415DF" w:rsidRDefault="00266DB4" w:rsidP="004D65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654" w:type="pct"/>
            <w:vMerge/>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831400">
        <w:trPr>
          <w:trHeight w:val="268"/>
        </w:trPr>
        <w:tc>
          <w:tcPr>
            <w:tcW w:w="767"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1.7.</w:t>
            </w:r>
          </w:p>
          <w:p w:rsidR="00266DB4" w:rsidRPr="00D415DF" w:rsidRDefault="00266DB4" w:rsidP="009D7254">
            <w:pPr>
              <w:pStyle w:val="Default"/>
            </w:pPr>
            <w:r w:rsidRPr="00D415DF">
              <w:t xml:space="preserve">Службы Интернета </w:t>
            </w:r>
          </w:p>
          <w:p w:rsidR="00266DB4" w:rsidRPr="00D415DF" w:rsidRDefault="00266DB4" w:rsidP="00F20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266DB4" w:rsidRPr="00057807" w:rsidRDefault="00266DB4" w:rsidP="00831400">
            <w:pPr>
              <w:spacing w:after="0" w:line="240" w:lineRule="auto"/>
              <w:jc w:val="center"/>
              <w:rPr>
                <w:rFonts w:ascii="Times New Roman" w:eastAsia="Times New Roman" w:hAnsi="Times New Roman" w:cs="Times New Roman"/>
                <w:b/>
                <w:bCs/>
                <w:iCs/>
                <w:sz w:val="24"/>
                <w:szCs w:val="24"/>
                <w:highlight w:val="red"/>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266DB4" w:rsidRPr="00D415DF" w:rsidTr="00831400">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9D7254">
            <w:pPr>
              <w:pStyle w:val="Default"/>
              <w:jc w:val="both"/>
            </w:pPr>
            <w:r w:rsidRPr="00D415DF">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654" w:type="pct"/>
            <w:vMerge/>
            <w:shd w:val="clear" w:color="auto" w:fill="auto"/>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266DB4" w:rsidRPr="00D415DF" w:rsidTr="00831400">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C3987" w:rsidRDefault="00266DB4" w:rsidP="00F200FA">
            <w:pPr>
              <w:spacing w:after="0" w:line="240" w:lineRule="auto"/>
              <w:jc w:val="both"/>
              <w:rPr>
                <w:rFonts w:ascii="Times New Roman" w:hAnsi="Times New Roman" w:cs="Times New Roman"/>
                <w:sz w:val="24"/>
                <w:szCs w:val="24"/>
              </w:rPr>
            </w:pPr>
            <w:r w:rsidRPr="000C3987">
              <w:rPr>
                <w:rFonts w:ascii="Times New Roman" w:eastAsia="Times New Roman" w:hAnsi="Times New Roman" w:cs="Times New Roman"/>
                <w:b/>
                <w:bCs/>
                <w:sz w:val="24"/>
                <w:szCs w:val="24"/>
                <w:lang w:eastAsia="ru-RU"/>
              </w:rPr>
              <w:t>Практическое занятие №1</w:t>
            </w:r>
            <w:r w:rsidR="007613C6">
              <w:rPr>
                <w:rFonts w:ascii="Times New Roman" w:eastAsia="Times New Roman" w:hAnsi="Times New Roman" w:cs="Times New Roman"/>
                <w:b/>
                <w:bCs/>
                <w:sz w:val="24"/>
                <w:szCs w:val="24"/>
                <w:lang w:eastAsia="ru-RU"/>
              </w:rPr>
              <w:t>7</w:t>
            </w:r>
            <w:r w:rsidRPr="000C3987">
              <w:rPr>
                <w:rFonts w:ascii="Times New Roman" w:eastAsia="Times New Roman" w:hAnsi="Times New Roman" w:cs="Times New Roman"/>
                <w:b/>
                <w:bCs/>
                <w:sz w:val="24"/>
                <w:szCs w:val="24"/>
                <w:lang w:eastAsia="ru-RU"/>
              </w:rPr>
              <w:t xml:space="preserve"> «Службы и сервисы интернета»</w:t>
            </w:r>
            <w:r w:rsidR="000C3987" w:rsidRPr="000C3987">
              <w:rPr>
                <w:rFonts w:ascii="Times New Roman" w:eastAsia="Times New Roman" w:hAnsi="Times New Roman" w:cs="Times New Roman"/>
                <w:b/>
                <w:bCs/>
                <w:sz w:val="24"/>
                <w:szCs w:val="24"/>
                <w:lang w:eastAsia="ru-RU"/>
              </w:rPr>
              <w:t>.</w:t>
            </w:r>
            <w:r w:rsidRPr="000C3987">
              <w:rPr>
                <w:rFonts w:ascii="Times New Roman" w:hAnsi="Times New Roman" w:cs="Times New Roman"/>
                <w:sz w:val="24"/>
                <w:szCs w:val="24"/>
              </w:rPr>
              <w:t xml:space="preserve"> </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Общение. Развлечение. Чат, видеоконференции, </w:t>
            </w:r>
            <w:proofErr w:type="spellStart"/>
            <w:r w:rsidRPr="00D415DF">
              <w:rPr>
                <w:rFonts w:ascii="Times New Roman" w:hAnsi="Times New Roman" w:cs="Times New Roman"/>
                <w:sz w:val="24"/>
                <w:szCs w:val="24"/>
              </w:rPr>
              <w:t>интернет-телефония</w:t>
            </w:r>
            <w:proofErr w:type="spellEnd"/>
            <w:r w:rsidRPr="00D415DF">
              <w:rPr>
                <w:rFonts w:ascii="Times New Roman" w:hAnsi="Times New Roman" w:cs="Times New Roman"/>
                <w:sz w:val="24"/>
                <w:szCs w:val="24"/>
              </w:rPr>
              <w:t>. Социальные сети. Этические нормы коммуникаций в Интернете. Интернет-журналы и СМИ. Файловые архивы. Коммерция. Обучение.</w:t>
            </w:r>
          </w:p>
        </w:tc>
        <w:tc>
          <w:tcPr>
            <w:tcW w:w="654" w:type="pct"/>
            <w:vMerge/>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831400">
        <w:trPr>
          <w:trHeight w:val="268"/>
        </w:trPr>
        <w:tc>
          <w:tcPr>
            <w:tcW w:w="767" w:type="pct"/>
            <w:vMerge w:val="restart"/>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1.8.</w:t>
            </w:r>
          </w:p>
          <w:p w:rsidR="00DE2954" w:rsidRPr="00D415DF" w:rsidRDefault="00DE2954" w:rsidP="009D7254">
            <w:pPr>
              <w:pStyle w:val="Default"/>
            </w:pPr>
            <w:r w:rsidRPr="00D415DF">
              <w:t xml:space="preserve">Сетевое хранение данных и цифрового контента </w:t>
            </w:r>
          </w:p>
        </w:tc>
        <w:tc>
          <w:tcPr>
            <w:tcW w:w="2870" w:type="pct"/>
          </w:tcPr>
          <w:p w:rsidR="00DE2954" w:rsidRPr="00D415DF" w:rsidRDefault="00DE295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9C5862">
        <w:trPr>
          <w:trHeight w:val="268"/>
        </w:trPr>
        <w:tc>
          <w:tcPr>
            <w:tcW w:w="767" w:type="pct"/>
            <w:vMerge/>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9D7254">
            <w:pPr>
              <w:pStyle w:val="Default"/>
              <w:jc w:val="both"/>
            </w:pPr>
            <w:r w:rsidRPr="00D415DF">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654" w:type="pct"/>
            <w:vMerge/>
            <w:shd w:val="clear" w:color="auto" w:fill="auto"/>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EC13EA">
        <w:trPr>
          <w:trHeight w:val="268"/>
        </w:trPr>
        <w:tc>
          <w:tcPr>
            <w:tcW w:w="767" w:type="pct"/>
            <w:vMerge/>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8</w:t>
            </w:r>
            <w:r w:rsidRPr="000C3987">
              <w:rPr>
                <w:rFonts w:ascii="Times New Roman" w:hAnsi="Times New Roman" w:cs="Times New Roman"/>
                <w:b/>
                <w:sz w:val="24"/>
                <w:szCs w:val="24"/>
              </w:rPr>
              <w:t xml:space="preserve"> </w:t>
            </w:r>
            <w:r w:rsidR="000C3987" w:rsidRPr="000C3987">
              <w:rPr>
                <w:rFonts w:ascii="Times New Roman" w:hAnsi="Times New Roman" w:cs="Times New Roman"/>
                <w:b/>
                <w:sz w:val="24"/>
                <w:szCs w:val="24"/>
              </w:rPr>
              <w:t>«</w:t>
            </w:r>
            <w:r w:rsidRPr="000C3987">
              <w:rPr>
                <w:rFonts w:ascii="Times New Roman" w:hAnsi="Times New Roman" w:cs="Times New Roman"/>
                <w:b/>
                <w:sz w:val="24"/>
                <w:szCs w:val="24"/>
              </w:rPr>
              <w:t>Организация личного информационног</w:t>
            </w:r>
            <w:r w:rsidR="000C3987" w:rsidRPr="000C3987">
              <w:rPr>
                <w:rFonts w:ascii="Times New Roman" w:hAnsi="Times New Roman" w:cs="Times New Roman"/>
                <w:b/>
                <w:sz w:val="24"/>
                <w:szCs w:val="24"/>
              </w:rPr>
              <w:t>о пространства».</w:t>
            </w:r>
            <w:r w:rsidRPr="00D415DF">
              <w:rPr>
                <w:rFonts w:ascii="Times New Roman" w:hAnsi="Times New Roman" w:cs="Times New Roman"/>
                <w:sz w:val="24"/>
                <w:szCs w:val="24"/>
              </w:rPr>
              <w:t xml:space="preserve"> Коллективная работа над документами. Соблюдение мер безопасности, предотвращающих незаконное распространение персональных данных</w:t>
            </w:r>
          </w:p>
        </w:tc>
        <w:tc>
          <w:tcPr>
            <w:tcW w:w="654" w:type="pct"/>
            <w:vMerge/>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831400">
        <w:trPr>
          <w:trHeight w:val="268"/>
        </w:trPr>
        <w:tc>
          <w:tcPr>
            <w:tcW w:w="767" w:type="pct"/>
            <w:vMerge w:val="restart"/>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1.9.</w:t>
            </w:r>
          </w:p>
          <w:p w:rsidR="00EF6734" w:rsidRPr="00D415DF" w:rsidRDefault="00EF6734" w:rsidP="007B4857">
            <w:pPr>
              <w:pStyle w:val="Default"/>
            </w:pPr>
            <w:r w:rsidRPr="00D415DF">
              <w:t xml:space="preserve">Информационная </w:t>
            </w:r>
            <w:r w:rsidRPr="00D415DF">
              <w:lastRenderedPageBreak/>
              <w:t xml:space="preserve">безопасность </w:t>
            </w:r>
          </w:p>
        </w:tc>
        <w:tc>
          <w:tcPr>
            <w:tcW w:w="2870" w:type="pct"/>
            <w:shd w:val="clear" w:color="auto" w:fill="auto"/>
          </w:tcPr>
          <w:p w:rsidR="00EF6734" w:rsidRPr="00D415DF" w:rsidRDefault="00EF673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EF6734" w:rsidRPr="00D415DF" w:rsidRDefault="00EF6734" w:rsidP="004D6560">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EF6734" w:rsidRPr="00D415DF" w:rsidRDefault="00EF6734" w:rsidP="00EF673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831400">
        <w:trPr>
          <w:trHeight w:val="268"/>
        </w:trPr>
        <w:tc>
          <w:tcPr>
            <w:tcW w:w="767" w:type="pct"/>
            <w:vMerge/>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EF6734" w:rsidRPr="00D415DF" w:rsidRDefault="00EF6734" w:rsidP="007B4857">
            <w:pPr>
              <w:pStyle w:val="Default"/>
              <w:jc w:val="both"/>
            </w:pPr>
            <w:r w:rsidRPr="00A86A52">
              <w:t xml:space="preserve">Информационная безопасность. Защита информации. Информационная </w:t>
            </w:r>
            <w:r w:rsidRPr="00A86A52">
              <w:lastRenderedPageBreak/>
              <w:t>безопасность в мире, России. Вредоносные программы. Антивирусные программы. Безопасность в Интернете (сетевые угрозы, мошенничество</w:t>
            </w:r>
            <w:r w:rsidRPr="00D415DF">
              <w:t xml:space="preserve">). Тренды в развитии цифровых технологий; риски и прогнозы использования цифровых технологий при решении профессиональных задачи </w:t>
            </w:r>
          </w:p>
        </w:tc>
        <w:tc>
          <w:tcPr>
            <w:tcW w:w="654" w:type="pct"/>
            <w:vMerge/>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831400">
        <w:trPr>
          <w:trHeight w:val="268"/>
        </w:trPr>
        <w:tc>
          <w:tcPr>
            <w:tcW w:w="767" w:type="pct"/>
            <w:vMerge/>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EF6734" w:rsidRPr="00D415DF" w:rsidRDefault="00EF673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EF6734" w:rsidRPr="00D415DF" w:rsidRDefault="00EF673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t>Практическое занятие №1</w:t>
            </w:r>
            <w:r w:rsidR="007613C6">
              <w:rPr>
                <w:rFonts w:ascii="Times New Roman" w:eastAsia="Times New Roman" w:hAnsi="Times New Roman" w:cs="Times New Roman"/>
                <w:b/>
                <w:bCs/>
                <w:sz w:val="24"/>
                <w:szCs w:val="24"/>
                <w:lang w:eastAsia="ru-RU"/>
              </w:rPr>
              <w:t>9</w:t>
            </w:r>
            <w:r w:rsidR="000C3987" w:rsidRPr="000C3987">
              <w:rPr>
                <w:rFonts w:ascii="Times New Roman" w:eastAsia="Times New Roman" w:hAnsi="Times New Roman" w:cs="Times New Roman"/>
                <w:b/>
                <w:bCs/>
                <w:sz w:val="24"/>
                <w:szCs w:val="24"/>
                <w:lang w:eastAsia="ru-RU"/>
              </w:rPr>
              <w:t xml:space="preserve"> «</w:t>
            </w:r>
            <w:r w:rsidRPr="000C3987">
              <w:rPr>
                <w:rFonts w:ascii="Times New Roman" w:hAnsi="Times New Roman" w:cs="Times New Roman"/>
                <w:b/>
                <w:sz w:val="24"/>
                <w:szCs w:val="24"/>
              </w:rPr>
              <w:t>Защита информации. Антивирусная защита</w:t>
            </w:r>
            <w:r w:rsidR="000C3987" w:rsidRPr="000C3987">
              <w:rPr>
                <w:rFonts w:ascii="Times New Roman" w:hAnsi="Times New Roman" w:cs="Times New Roman"/>
                <w:b/>
                <w:sz w:val="24"/>
                <w:szCs w:val="24"/>
              </w:rPr>
              <w:t>»</w:t>
            </w:r>
            <w:r w:rsidRPr="000C3987">
              <w:rPr>
                <w:rFonts w:ascii="Times New Roman" w:hAnsi="Times New Roman" w:cs="Times New Roman"/>
                <w:b/>
                <w:sz w:val="24"/>
                <w:szCs w:val="24"/>
              </w:rPr>
              <w:t>.</w:t>
            </w:r>
            <w:r w:rsidRPr="00D415DF">
              <w:rPr>
                <w:rFonts w:ascii="Times New Roman" w:hAnsi="Times New Roman" w:cs="Times New Roman"/>
                <w:sz w:val="24"/>
                <w:szCs w:val="24"/>
              </w:rPr>
              <w:t xml:space="preserve"> Виды компьютерных вирусов и антивирусных программ. Установка антивирусных программ. Безопасность в интернете</w:t>
            </w:r>
          </w:p>
        </w:tc>
        <w:tc>
          <w:tcPr>
            <w:tcW w:w="654" w:type="pct"/>
            <w:vMerge/>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p>
        </w:tc>
      </w:tr>
      <w:tr w:rsidR="00511EC5" w:rsidRPr="00D415DF" w:rsidTr="00831400">
        <w:trPr>
          <w:trHeight w:val="524"/>
        </w:trPr>
        <w:tc>
          <w:tcPr>
            <w:tcW w:w="3637" w:type="pct"/>
            <w:gridSpan w:val="2"/>
            <w:shd w:val="clear" w:color="auto" w:fill="auto"/>
          </w:tcPr>
          <w:p w:rsidR="00511EC5" w:rsidRPr="00D415DF" w:rsidRDefault="00511EC5" w:rsidP="00A86A52">
            <w:pPr>
              <w:spacing w:after="0" w:line="240" w:lineRule="auto"/>
              <w:jc w:val="both"/>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Раздел 2 «</w:t>
            </w:r>
            <w:r w:rsidR="004D50A9" w:rsidRPr="00D415DF">
              <w:rPr>
                <w:rFonts w:ascii="Times New Roman" w:hAnsi="Times New Roman" w:cs="Times New Roman"/>
                <w:sz w:val="24"/>
                <w:szCs w:val="24"/>
              </w:rPr>
              <w:t>Использование программных систем и сервисов</w:t>
            </w:r>
            <w:r w:rsidRPr="00D415DF">
              <w:rPr>
                <w:rFonts w:ascii="Times New Roman" w:eastAsia="Times New Roman" w:hAnsi="Times New Roman" w:cs="Times New Roman"/>
                <w:b/>
                <w:bCs/>
                <w:sz w:val="24"/>
                <w:szCs w:val="24"/>
                <w:lang w:eastAsia="ru-RU"/>
              </w:rPr>
              <w:t>»</w:t>
            </w:r>
          </w:p>
        </w:tc>
        <w:tc>
          <w:tcPr>
            <w:tcW w:w="654" w:type="pct"/>
            <w:shd w:val="clear" w:color="auto" w:fill="auto"/>
          </w:tcPr>
          <w:p w:rsidR="00511EC5" w:rsidRPr="00D415DF" w:rsidRDefault="00205328" w:rsidP="0083140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44</w:t>
            </w:r>
          </w:p>
        </w:tc>
        <w:tc>
          <w:tcPr>
            <w:tcW w:w="709" w:type="pct"/>
            <w:shd w:val="clear" w:color="auto" w:fill="auto"/>
          </w:tcPr>
          <w:p w:rsidR="00831400" w:rsidRDefault="00831400" w:rsidP="00EF6734">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ОК01ОК02</w:t>
            </w:r>
          </w:p>
          <w:p w:rsidR="00511EC5" w:rsidRPr="00D415DF" w:rsidRDefault="00EF6734" w:rsidP="00AA3798">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 ПК3</w:t>
            </w:r>
          </w:p>
        </w:tc>
      </w:tr>
      <w:tr w:rsidR="00DE2954" w:rsidRPr="00D415DF" w:rsidTr="00831400">
        <w:trPr>
          <w:trHeight w:val="268"/>
        </w:trPr>
        <w:tc>
          <w:tcPr>
            <w:tcW w:w="767" w:type="pct"/>
            <w:vMerge w:val="restart"/>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2.1.</w:t>
            </w:r>
          </w:p>
          <w:p w:rsidR="00DE2954" w:rsidRPr="00D415DF" w:rsidRDefault="00DE2954" w:rsidP="004D50A9">
            <w:pPr>
              <w:pStyle w:val="Default"/>
            </w:pPr>
            <w:r w:rsidRPr="00D415DF">
              <w:t xml:space="preserve">Обработка информации в текстовых процессорах </w:t>
            </w:r>
          </w:p>
        </w:tc>
        <w:tc>
          <w:tcPr>
            <w:tcW w:w="287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9C5862"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9C5862">
        <w:trPr>
          <w:trHeight w:val="268"/>
        </w:trPr>
        <w:tc>
          <w:tcPr>
            <w:tcW w:w="767" w:type="pct"/>
            <w:vMerge/>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4D50A9">
            <w:pPr>
              <w:pStyle w:val="Default"/>
              <w:jc w:val="both"/>
            </w:pPr>
            <w:r w:rsidRPr="00D415DF">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654" w:type="pct"/>
            <w:vMerge/>
            <w:shd w:val="clear" w:color="auto" w:fill="auto"/>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EC13EA">
        <w:trPr>
          <w:trHeight w:val="268"/>
        </w:trPr>
        <w:tc>
          <w:tcPr>
            <w:tcW w:w="767" w:type="pct"/>
            <w:vMerge/>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2C3943">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2C3943">
            <w:pPr>
              <w:spacing w:after="0" w:line="240" w:lineRule="auto"/>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w:t>
            </w:r>
            <w:r w:rsidR="007613C6">
              <w:rPr>
                <w:rFonts w:ascii="Times New Roman" w:hAnsi="Times New Roman" w:cs="Times New Roman"/>
                <w:b/>
                <w:sz w:val="24"/>
                <w:szCs w:val="24"/>
              </w:rPr>
              <w:t>20</w:t>
            </w:r>
            <w:r w:rsidRPr="000C3987">
              <w:rPr>
                <w:rFonts w:ascii="Times New Roman" w:hAnsi="Times New Roman" w:cs="Times New Roman"/>
                <w:b/>
                <w:sz w:val="24"/>
                <w:szCs w:val="24"/>
              </w:rPr>
              <w:t xml:space="preserve"> «Набор и редактирование текста».</w:t>
            </w:r>
            <w:r w:rsidRPr="00D415DF">
              <w:rPr>
                <w:rFonts w:ascii="Times New Roman" w:hAnsi="Times New Roman" w:cs="Times New Roman"/>
                <w:sz w:val="24"/>
                <w:szCs w:val="24"/>
              </w:rPr>
              <w:t xml:space="preserve">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DE2954" w:rsidRPr="000C3987" w:rsidRDefault="00DE2954" w:rsidP="007613C6">
            <w:pPr>
              <w:spacing w:after="0" w:line="240" w:lineRule="auto"/>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1</w:t>
            </w:r>
            <w:r w:rsidRPr="000C3987">
              <w:rPr>
                <w:rFonts w:ascii="Times New Roman" w:hAnsi="Times New Roman" w:cs="Times New Roman"/>
                <w:b/>
                <w:sz w:val="24"/>
                <w:szCs w:val="24"/>
              </w:rPr>
              <w:t xml:space="preserve"> «Форматирование текстовых документов»</w:t>
            </w:r>
            <w:r w:rsidR="000C3987" w:rsidRPr="000C3987">
              <w:rPr>
                <w:rFonts w:ascii="Times New Roman" w:hAnsi="Times New Roman" w:cs="Times New Roman"/>
                <w:b/>
                <w:sz w:val="24"/>
                <w:szCs w:val="24"/>
              </w:rPr>
              <w:t>.</w:t>
            </w:r>
          </w:p>
        </w:tc>
        <w:tc>
          <w:tcPr>
            <w:tcW w:w="654" w:type="pct"/>
            <w:vMerge/>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4D50A9" w:rsidRPr="00D415DF" w:rsidTr="00831400">
        <w:trPr>
          <w:trHeight w:val="20"/>
        </w:trPr>
        <w:tc>
          <w:tcPr>
            <w:tcW w:w="767" w:type="pct"/>
            <w:vMerge w:val="restart"/>
          </w:tcPr>
          <w:p w:rsidR="004D50A9" w:rsidRPr="00D415DF" w:rsidRDefault="004D50A9"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2.2.</w:t>
            </w:r>
          </w:p>
          <w:p w:rsidR="004D50A9" w:rsidRPr="00D415DF" w:rsidRDefault="004D50A9" w:rsidP="004D50A9">
            <w:pPr>
              <w:pStyle w:val="Default"/>
            </w:pPr>
            <w:r w:rsidRPr="00D415DF">
              <w:t xml:space="preserve">Технологии создания структурированных текстовых документов </w:t>
            </w:r>
          </w:p>
        </w:tc>
        <w:tc>
          <w:tcPr>
            <w:tcW w:w="2870" w:type="pct"/>
          </w:tcPr>
          <w:p w:rsidR="004D50A9" w:rsidRPr="00D415DF" w:rsidRDefault="004D50A9" w:rsidP="00F77A32">
            <w:pPr>
              <w:spacing w:after="0" w:line="240" w:lineRule="auto"/>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4D50A9" w:rsidRPr="009C5862" w:rsidRDefault="004D50A9" w:rsidP="00831400">
            <w:pPr>
              <w:suppressAutoHyphens/>
              <w:spacing w:after="0" w:line="240" w:lineRule="auto"/>
              <w:jc w:val="center"/>
              <w:rPr>
                <w:rFonts w:ascii="Times New Roman" w:eastAsia="Times New Roman" w:hAnsi="Times New Roman" w:cs="Times New Roman"/>
                <w:b/>
                <w:bCs/>
                <w:iCs/>
                <w:color w:val="FF0000"/>
                <w:sz w:val="24"/>
                <w:szCs w:val="24"/>
                <w:lang w:eastAsia="ru-RU"/>
              </w:rPr>
            </w:pPr>
          </w:p>
        </w:tc>
        <w:tc>
          <w:tcPr>
            <w:tcW w:w="709" w:type="pct"/>
            <w:vMerge w:val="restart"/>
          </w:tcPr>
          <w:p w:rsidR="004D50A9" w:rsidRDefault="006117C2"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A3798" w:rsidRPr="00D415DF" w:rsidRDefault="00AA3798" w:rsidP="009D725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ПК1</w:t>
            </w:r>
          </w:p>
          <w:p w:rsidR="006117C2" w:rsidRPr="00D415DF" w:rsidRDefault="006117C2"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D50A9" w:rsidRPr="00D415DF" w:rsidTr="00831400">
        <w:trPr>
          <w:trHeight w:val="197"/>
        </w:trPr>
        <w:tc>
          <w:tcPr>
            <w:tcW w:w="767" w:type="pct"/>
            <w:vMerge/>
          </w:tcPr>
          <w:p w:rsidR="004D50A9" w:rsidRPr="00D415DF" w:rsidRDefault="004D50A9" w:rsidP="00F77A32">
            <w:pPr>
              <w:spacing w:after="0" w:line="240" w:lineRule="auto"/>
              <w:ind w:firstLine="709"/>
              <w:rPr>
                <w:rFonts w:ascii="Times New Roman" w:eastAsia="Times New Roman" w:hAnsi="Times New Roman" w:cs="Times New Roman"/>
                <w:b/>
                <w:sz w:val="24"/>
                <w:szCs w:val="24"/>
                <w:lang w:eastAsia="ru-RU"/>
              </w:rPr>
            </w:pPr>
          </w:p>
        </w:tc>
        <w:tc>
          <w:tcPr>
            <w:tcW w:w="2870" w:type="pct"/>
          </w:tcPr>
          <w:p w:rsidR="004D50A9" w:rsidRPr="00D415DF" w:rsidRDefault="004D50A9" w:rsidP="004D50A9">
            <w:pPr>
              <w:pStyle w:val="Default"/>
            </w:pPr>
            <w:r w:rsidRPr="00D415DF">
              <w:t xml:space="preserve">Многостраничные документы. Структура документа. Гипертекстовые документы. Совместная работа над документом. Шаблоны. </w:t>
            </w:r>
          </w:p>
        </w:tc>
        <w:tc>
          <w:tcPr>
            <w:tcW w:w="654" w:type="pct"/>
            <w:vMerge/>
            <w:shd w:val="clear" w:color="auto" w:fill="auto"/>
          </w:tcPr>
          <w:p w:rsidR="004D50A9" w:rsidRPr="00D415DF" w:rsidRDefault="004D50A9"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4D50A9" w:rsidRPr="00D415DF" w:rsidRDefault="004D50A9" w:rsidP="009D7254">
            <w:pPr>
              <w:suppressAutoHyphens/>
              <w:spacing w:after="0" w:line="240" w:lineRule="auto"/>
              <w:ind w:firstLine="709"/>
              <w:jc w:val="center"/>
              <w:rPr>
                <w:rFonts w:ascii="Times New Roman" w:eastAsia="Times New Roman" w:hAnsi="Times New Roman" w:cs="Times New Roman"/>
                <w:sz w:val="24"/>
                <w:szCs w:val="24"/>
                <w:lang w:eastAsia="ru-RU"/>
              </w:rPr>
            </w:pPr>
          </w:p>
        </w:tc>
      </w:tr>
      <w:tr w:rsidR="004D50A9" w:rsidRPr="00D415DF" w:rsidTr="00831400">
        <w:trPr>
          <w:trHeight w:val="196"/>
        </w:trPr>
        <w:tc>
          <w:tcPr>
            <w:tcW w:w="767" w:type="pct"/>
            <w:vMerge/>
          </w:tcPr>
          <w:p w:rsidR="004D50A9" w:rsidRPr="00D415DF" w:rsidRDefault="004D50A9" w:rsidP="00F77A32">
            <w:pPr>
              <w:spacing w:after="0" w:line="240" w:lineRule="auto"/>
              <w:ind w:firstLine="709"/>
              <w:rPr>
                <w:rFonts w:ascii="Times New Roman" w:eastAsia="Times New Roman" w:hAnsi="Times New Roman" w:cs="Times New Roman"/>
                <w:b/>
                <w:sz w:val="24"/>
                <w:szCs w:val="24"/>
                <w:lang w:eastAsia="ru-RU"/>
              </w:rPr>
            </w:pPr>
          </w:p>
        </w:tc>
        <w:tc>
          <w:tcPr>
            <w:tcW w:w="2870" w:type="pct"/>
          </w:tcPr>
          <w:p w:rsidR="004D50A9" w:rsidRPr="00D415DF" w:rsidRDefault="004D50A9" w:rsidP="00F77A3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C3943" w:rsidRPr="00D415DF" w:rsidRDefault="002C3943" w:rsidP="00F77A32">
            <w:pPr>
              <w:spacing w:after="0" w:line="240" w:lineRule="auto"/>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2</w:t>
            </w:r>
            <w:r w:rsidRPr="000C3987">
              <w:rPr>
                <w:rFonts w:ascii="Times New Roman" w:hAnsi="Times New Roman" w:cs="Times New Roman"/>
                <w:b/>
                <w:sz w:val="24"/>
                <w:szCs w:val="24"/>
              </w:rPr>
              <w:t xml:space="preserve"> «Гипертекстовое представление информации».</w:t>
            </w:r>
            <w:r w:rsidRPr="00D415DF">
              <w:rPr>
                <w:rFonts w:ascii="Times New Roman" w:hAnsi="Times New Roman" w:cs="Times New Roman"/>
                <w:b/>
                <w:sz w:val="24"/>
                <w:szCs w:val="24"/>
              </w:rPr>
              <w:t xml:space="preserve">  </w:t>
            </w:r>
            <w:r w:rsidRPr="00D415DF">
              <w:rPr>
                <w:rFonts w:ascii="Times New Roman" w:hAnsi="Times New Roman" w:cs="Times New Roman"/>
                <w:sz w:val="24"/>
                <w:szCs w:val="24"/>
              </w:rPr>
              <w:t>Проверка орфографии и грамматики. Сноски. Оглавление.</w:t>
            </w:r>
          </w:p>
          <w:p w:rsidR="002C3943" w:rsidRPr="00A25AF0" w:rsidRDefault="002C3943" w:rsidP="00164AC1">
            <w:pPr>
              <w:spacing w:after="0" w:line="240" w:lineRule="auto"/>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3</w:t>
            </w:r>
            <w:r w:rsidRPr="000C3987">
              <w:rPr>
                <w:rFonts w:ascii="Times New Roman" w:hAnsi="Times New Roman" w:cs="Times New Roman"/>
                <w:b/>
                <w:sz w:val="24"/>
                <w:szCs w:val="24"/>
              </w:rPr>
              <w:t xml:space="preserve"> «Создание компьютерной публикации»</w:t>
            </w:r>
            <w:r w:rsidR="000C3987" w:rsidRPr="000C3987">
              <w:rPr>
                <w:rFonts w:ascii="Times New Roman" w:hAnsi="Times New Roman" w:cs="Times New Roman"/>
                <w:b/>
                <w:sz w:val="24"/>
                <w:szCs w:val="24"/>
              </w:rPr>
              <w:t>.</w:t>
            </w:r>
            <w:r w:rsidRPr="00D415DF">
              <w:rPr>
                <w:rFonts w:ascii="Times New Roman" w:hAnsi="Times New Roman" w:cs="Times New Roman"/>
                <w:sz w:val="24"/>
                <w:szCs w:val="24"/>
              </w:rPr>
              <w:t xml:space="preserve"> Системы распознавания текста. Компьютерный перевод текста.</w:t>
            </w:r>
          </w:p>
          <w:p w:rsidR="007613C6" w:rsidRPr="007613C6" w:rsidRDefault="007613C6" w:rsidP="007613C6">
            <w:pPr>
              <w:spacing w:after="0" w:line="240" w:lineRule="auto"/>
              <w:rPr>
                <w:rFonts w:ascii="Times New Roman" w:eastAsia="Times New Roman" w:hAnsi="Times New Roman" w:cs="Times New Roman"/>
                <w:b/>
                <w:bCs/>
                <w:sz w:val="24"/>
                <w:szCs w:val="24"/>
                <w:lang w:eastAsia="ru-RU"/>
              </w:rPr>
            </w:pPr>
            <w:r w:rsidRPr="007613C6">
              <w:rPr>
                <w:rFonts w:ascii="Times New Roman" w:hAnsi="Times New Roman"/>
                <w:b/>
                <w:sz w:val="24"/>
              </w:rPr>
              <w:t>Практическое занятие № 2</w:t>
            </w:r>
            <w:r>
              <w:rPr>
                <w:rFonts w:ascii="Times New Roman" w:hAnsi="Times New Roman"/>
                <w:b/>
                <w:sz w:val="24"/>
              </w:rPr>
              <w:t>4</w:t>
            </w:r>
            <w:r w:rsidRPr="007613C6">
              <w:rPr>
                <w:rFonts w:ascii="Times New Roman" w:hAnsi="Times New Roman"/>
                <w:b/>
                <w:sz w:val="24"/>
              </w:rPr>
              <w:t xml:space="preserve"> «Создание деловых текстовых документов».</w:t>
            </w:r>
          </w:p>
        </w:tc>
        <w:tc>
          <w:tcPr>
            <w:tcW w:w="654" w:type="pct"/>
          </w:tcPr>
          <w:p w:rsidR="004D50A9" w:rsidRPr="00D415DF" w:rsidRDefault="00205328" w:rsidP="0083140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709" w:type="pct"/>
            <w:vMerge/>
          </w:tcPr>
          <w:p w:rsidR="004D50A9" w:rsidRPr="00D415DF" w:rsidRDefault="004D50A9" w:rsidP="009D7254">
            <w:pPr>
              <w:suppressAutoHyphens/>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831400">
        <w:trPr>
          <w:trHeight w:val="403"/>
        </w:trPr>
        <w:tc>
          <w:tcPr>
            <w:tcW w:w="767" w:type="pct"/>
            <w:vMerge w:val="restart"/>
            <w:shd w:val="clear" w:color="auto" w:fill="FFFFFF" w:themeFill="background1"/>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lastRenderedPageBreak/>
              <w:t xml:space="preserve">Тема 2.3. </w:t>
            </w:r>
          </w:p>
          <w:p w:rsidR="00DE2954" w:rsidRPr="00D415DF" w:rsidRDefault="00DE2954" w:rsidP="004D50A9">
            <w:pPr>
              <w:pStyle w:val="Default"/>
            </w:pPr>
            <w:r w:rsidRPr="00D415DF">
              <w:t xml:space="preserve">Компьютерная графика и мультимедиа </w:t>
            </w:r>
          </w:p>
        </w:tc>
        <w:tc>
          <w:tcPr>
            <w:tcW w:w="287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A86A52" w:rsidRDefault="00A86A52"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p w:rsidR="00DE2954" w:rsidRPr="00D415DF" w:rsidRDefault="00205328" w:rsidP="00831400">
            <w:pPr>
              <w:suppressAutoHyphens/>
              <w:spacing w:after="0" w:line="240" w:lineRule="auto"/>
              <w:ind w:left="-1161" w:firstLine="1161"/>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DE2954" w:rsidRPr="00D415DF" w:rsidRDefault="00DE2954" w:rsidP="00AA3798">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 ПК3</w:t>
            </w:r>
          </w:p>
        </w:tc>
      </w:tr>
      <w:tr w:rsidR="00DE2954" w:rsidRPr="00D415DF" w:rsidTr="00831400">
        <w:trPr>
          <w:trHeight w:val="131"/>
        </w:trPr>
        <w:tc>
          <w:tcPr>
            <w:tcW w:w="767" w:type="pct"/>
            <w:vMerge/>
            <w:shd w:val="clear" w:color="auto" w:fill="FFFFFF" w:themeFill="background1"/>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4D50A9">
            <w:pPr>
              <w:pStyle w:val="Default"/>
              <w:jc w:val="both"/>
              <w:rPr>
                <w:color w:val="auto"/>
              </w:rPr>
            </w:pPr>
            <w:r w:rsidRPr="00D415DF">
              <w:rPr>
                <w:color w:val="auto"/>
              </w:rPr>
              <w:t xml:space="preserve">Компьютерная графика и её виды. Форматы мультимедийных файлов. Графические редакторы (ПО </w:t>
            </w:r>
            <w:proofErr w:type="spellStart"/>
            <w:r w:rsidRPr="00D415DF">
              <w:rPr>
                <w:color w:val="auto"/>
              </w:rPr>
              <w:t>Gimp</w:t>
            </w:r>
            <w:proofErr w:type="spellEnd"/>
            <w:r w:rsidRPr="00D415DF">
              <w:rPr>
                <w:color w:val="auto"/>
              </w:rPr>
              <w:t xml:space="preserve">, </w:t>
            </w:r>
            <w:proofErr w:type="spellStart"/>
            <w:r w:rsidRPr="00D415DF">
              <w:rPr>
                <w:color w:val="auto"/>
              </w:rPr>
              <w:t>Inkscape</w:t>
            </w:r>
            <w:proofErr w:type="spellEnd"/>
            <w:r w:rsidRPr="00D415DF">
              <w:rPr>
                <w:color w:val="auto"/>
              </w:rPr>
              <w:t xml:space="preserve">). Программы по записи и редактирования звука (ПО </w:t>
            </w:r>
            <w:proofErr w:type="spellStart"/>
            <w:r w:rsidRPr="00D415DF">
              <w:rPr>
                <w:color w:val="auto"/>
              </w:rPr>
              <w:t>АудиоМастер</w:t>
            </w:r>
            <w:proofErr w:type="spellEnd"/>
            <w:r w:rsidRPr="00D415DF">
              <w:rPr>
                <w:color w:val="auto"/>
              </w:rPr>
              <w:t xml:space="preserve">). Программы редактирования видео (ПО </w:t>
            </w:r>
            <w:proofErr w:type="spellStart"/>
            <w:r w:rsidRPr="00D415DF">
              <w:rPr>
                <w:color w:val="auto"/>
              </w:rPr>
              <w:t>Movavi</w:t>
            </w:r>
            <w:proofErr w:type="spellEnd"/>
            <w:r w:rsidRPr="00D415DF">
              <w:rPr>
                <w:color w:val="auto"/>
              </w:rPr>
              <w:t xml:space="preserve">) </w:t>
            </w:r>
          </w:p>
        </w:tc>
        <w:tc>
          <w:tcPr>
            <w:tcW w:w="654" w:type="pct"/>
            <w:vMerge/>
            <w:shd w:val="clear" w:color="auto" w:fill="auto"/>
          </w:tcPr>
          <w:p w:rsidR="00DE2954" w:rsidRPr="00D415DF" w:rsidRDefault="00DE2954" w:rsidP="00831400">
            <w:pPr>
              <w:suppressAutoHyphens/>
              <w:spacing w:after="0" w:line="240" w:lineRule="auto"/>
              <w:ind w:left="-1161" w:firstLine="1161"/>
              <w:jc w:val="center"/>
              <w:rPr>
                <w:rFonts w:ascii="Times New Roman" w:eastAsia="Times New Roman" w:hAnsi="Times New Roman" w:cs="Times New Roman"/>
                <w:b/>
                <w:bCs/>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EF6734" w:rsidRPr="00D415DF" w:rsidTr="00831400">
        <w:trPr>
          <w:trHeight w:val="20"/>
        </w:trPr>
        <w:tc>
          <w:tcPr>
            <w:tcW w:w="767" w:type="pct"/>
            <w:vMerge/>
            <w:shd w:val="clear" w:color="auto" w:fill="FFFFFF" w:themeFill="background1"/>
          </w:tcPr>
          <w:p w:rsidR="00EF6734" w:rsidRPr="00D415DF" w:rsidRDefault="00EF6734" w:rsidP="00F77A32">
            <w:pPr>
              <w:spacing w:after="0" w:line="240" w:lineRule="auto"/>
              <w:ind w:firstLine="709"/>
              <w:rPr>
                <w:rFonts w:ascii="Times New Roman" w:eastAsia="Times New Roman" w:hAnsi="Times New Roman" w:cs="Times New Roman"/>
                <w:b/>
                <w:bCs/>
                <w:i/>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EF6734" w:rsidRPr="00D415DF" w:rsidRDefault="00EF6734" w:rsidP="00FC656B">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w:t>
            </w:r>
            <w:r w:rsidR="00A86A52">
              <w:rPr>
                <w:rFonts w:ascii="Times New Roman" w:eastAsia="Times New Roman" w:hAnsi="Times New Roman" w:cs="Times New Roman"/>
                <w:b/>
                <w:bCs/>
                <w:sz w:val="24"/>
                <w:szCs w:val="24"/>
                <w:lang w:eastAsia="ru-RU"/>
              </w:rPr>
              <w:t>с</w:t>
            </w:r>
            <w:r>
              <w:rPr>
                <w:rFonts w:ascii="Times New Roman" w:eastAsia="Times New Roman" w:hAnsi="Times New Roman" w:cs="Times New Roman"/>
                <w:b/>
                <w:bCs/>
                <w:sz w:val="24"/>
                <w:szCs w:val="24"/>
                <w:lang w:eastAsia="ru-RU"/>
              </w:rPr>
              <w:t>сионально-</w:t>
            </w:r>
            <w:r w:rsidR="00A86A52">
              <w:rPr>
                <w:rFonts w:ascii="Times New Roman" w:eastAsia="Times New Roman" w:hAnsi="Times New Roman" w:cs="Times New Roman"/>
                <w:b/>
                <w:bCs/>
                <w:sz w:val="24"/>
                <w:szCs w:val="24"/>
                <w:lang w:eastAsia="ru-RU"/>
              </w:rPr>
              <w:t xml:space="preserve"> ориентированное</w:t>
            </w:r>
            <w:r>
              <w:rPr>
                <w:rFonts w:ascii="Times New Roman" w:eastAsia="Times New Roman" w:hAnsi="Times New Roman" w:cs="Times New Roman"/>
                <w:b/>
                <w:bCs/>
                <w:sz w:val="24"/>
                <w:szCs w:val="24"/>
                <w:lang w:eastAsia="ru-RU"/>
              </w:rPr>
              <w:t xml:space="preserve"> содержание</w:t>
            </w:r>
          </w:p>
        </w:tc>
        <w:tc>
          <w:tcPr>
            <w:tcW w:w="654" w:type="pct"/>
            <w:vMerge/>
          </w:tcPr>
          <w:p w:rsidR="00EF6734" w:rsidRPr="00D415DF" w:rsidRDefault="00EF6734"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709" w:type="pct"/>
            <w:vMerge/>
          </w:tcPr>
          <w:p w:rsidR="00EF6734" w:rsidRPr="00D415DF" w:rsidRDefault="00EF6734"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shd w:val="clear" w:color="auto" w:fill="FFFFFF" w:themeFill="background1"/>
          </w:tcPr>
          <w:p w:rsidR="00DE2954" w:rsidRPr="00D415DF" w:rsidRDefault="00DE2954" w:rsidP="00F77A32">
            <w:pPr>
              <w:spacing w:after="0" w:line="240" w:lineRule="auto"/>
              <w:ind w:firstLine="709"/>
              <w:rPr>
                <w:rFonts w:ascii="Times New Roman" w:eastAsia="Times New Roman" w:hAnsi="Times New Roman" w:cs="Times New Roman"/>
                <w:b/>
                <w:bCs/>
                <w:i/>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FC656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7613C6" w:rsidRDefault="00DE2954" w:rsidP="00FC656B">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t>Практическое занятие №2</w:t>
            </w:r>
            <w:r w:rsidR="007613C6">
              <w:rPr>
                <w:rFonts w:ascii="Times New Roman" w:eastAsia="Times New Roman" w:hAnsi="Times New Roman" w:cs="Times New Roman"/>
                <w:b/>
                <w:bCs/>
                <w:sz w:val="24"/>
                <w:szCs w:val="24"/>
                <w:lang w:eastAsia="ru-RU"/>
              </w:rPr>
              <w:t>5</w:t>
            </w:r>
            <w:r w:rsidRPr="000C3987">
              <w:rPr>
                <w:rFonts w:ascii="Times New Roman" w:eastAsia="Times New Roman" w:hAnsi="Times New Roman" w:cs="Times New Roman"/>
                <w:b/>
                <w:bCs/>
                <w:sz w:val="24"/>
                <w:szCs w:val="24"/>
                <w:lang w:eastAsia="ru-RU"/>
              </w:rPr>
              <w:t xml:space="preserve"> </w:t>
            </w:r>
            <w:r w:rsidR="000C3987" w:rsidRPr="000C3987">
              <w:rPr>
                <w:rFonts w:ascii="Times New Roman" w:eastAsia="Times New Roman" w:hAnsi="Times New Roman" w:cs="Times New Roman"/>
                <w:b/>
                <w:bCs/>
                <w:sz w:val="24"/>
                <w:szCs w:val="24"/>
                <w:lang w:eastAsia="ru-RU"/>
              </w:rPr>
              <w:t>«</w:t>
            </w:r>
            <w:r w:rsidRPr="000C3987">
              <w:rPr>
                <w:rFonts w:ascii="Times New Roman" w:eastAsia="Times New Roman" w:hAnsi="Times New Roman" w:cs="Times New Roman"/>
                <w:b/>
                <w:bCs/>
                <w:sz w:val="24"/>
                <w:szCs w:val="24"/>
                <w:lang w:eastAsia="ru-RU"/>
              </w:rPr>
              <w:t>Технология обработки звуковой информации</w:t>
            </w:r>
            <w:r w:rsidR="000C3987" w:rsidRPr="000C3987">
              <w:rPr>
                <w:rFonts w:ascii="Times New Roman" w:eastAsia="Times New Roman" w:hAnsi="Times New Roman" w:cs="Times New Roman"/>
                <w:b/>
                <w:bCs/>
                <w:sz w:val="24"/>
                <w:szCs w:val="24"/>
                <w:lang w:eastAsia="ru-RU"/>
              </w:rPr>
              <w:t>».</w:t>
            </w:r>
          </w:p>
          <w:p w:rsidR="007613C6" w:rsidRPr="007613C6" w:rsidRDefault="007613C6" w:rsidP="00FC656B">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t>Практическая работа №2</w:t>
            </w:r>
            <w:r>
              <w:rPr>
                <w:rFonts w:ascii="Times New Roman" w:eastAsia="Times New Roman" w:hAnsi="Times New Roman" w:cs="Times New Roman"/>
                <w:b/>
                <w:bCs/>
                <w:sz w:val="24"/>
                <w:szCs w:val="24"/>
                <w:lang w:eastAsia="ru-RU"/>
              </w:rPr>
              <w:t>6</w:t>
            </w:r>
            <w:r w:rsidRPr="000C3987">
              <w:rPr>
                <w:rFonts w:ascii="Times New Roman" w:eastAsia="Times New Roman" w:hAnsi="Times New Roman" w:cs="Times New Roman"/>
                <w:b/>
                <w:bCs/>
                <w:sz w:val="24"/>
                <w:szCs w:val="24"/>
                <w:lang w:eastAsia="ru-RU"/>
              </w:rPr>
              <w:t xml:space="preserve"> «Технология обработки </w:t>
            </w:r>
            <w:r>
              <w:rPr>
                <w:rFonts w:ascii="Times New Roman" w:eastAsia="Times New Roman" w:hAnsi="Times New Roman" w:cs="Times New Roman"/>
                <w:b/>
                <w:bCs/>
                <w:sz w:val="24"/>
                <w:szCs w:val="24"/>
                <w:lang w:eastAsia="ru-RU"/>
              </w:rPr>
              <w:t>графической</w:t>
            </w:r>
            <w:r w:rsidRPr="000C3987">
              <w:rPr>
                <w:rFonts w:ascii="Times New Roman" w:eastAsia="Times New Roman" w:hAnsi="Times New Roman" w:cs="Times New Roman"/>
                <w:b/>
                <w:bCs/>
                <w:sz w:val="24"/>
                <w:szCs w:val="24"/>
                <w:lang w:eastAsia="ru-RU"/>
              </w:rPr>
              <w:t xml:space="preserve"> информации».</w:t>
            </w:r>
          </w:p>
          <w:p w:rsidR="00DE2954" w:rsidRPr="000C3987" w:rsidRDefault="00DE295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t>Практическая работа №2</w:t>
            </w:r>
            <w:r w:rsidR="007613C6">
              <w:rPr>
                <w:rFonts w:ascii="Times New Roman" w:eastAsia="Times New Roman" w:hAnsi="Times New Roman" w:cs="Times New Roman"/>
                <w:b/>
                <w:bCs/>
                <w:sz w:val="24"/>
                <w:szCs w:val="24"/>
                <w:lang w:eastAsia="ru-RU"/>
              </w:rPr>
              <w:t>7</w:t>
            </w:r>
            <w:r w:rsidRPr="000C3987">
              <w:rPr>
                <w:rFonts w:ascii="Times New Roman" w:eastAsia="Times New Roman" w:hAnsi="Times New Roman" w:cs="Times New Roman"/>
                <w:b/>
                <w:bCs/>
                <w:sz w:val="24"/>
                <w:szCs w:val="24"/>
                <w:lang w:eastAsia="ru-RU"/>
              </w:rPr>
              <w:t xml:space="preserve"> </w:t>
            </w:r>
            <w:r w:rsidR="000C3987" w:rsidRPr="000C3987">
              <w:rPr>
                <w:rFonts w:ascii="Times New Roman" w:eastAsia="Times New Roman" w:hAnsi="Times New Roman" w:cs="Times New Roman"/>
                <w:b/>
                <w:bCs/>
                <w:sz w:val="24"/>
                <w:szCs w:val="24"/>
                <w:lang w:eastAsia="ru-RU"/>
              </w:rPr>
              <w:t>«</w:t>
            </w:r>
            <w:r w:rsidRPr="000C3987">
              <w:rPr>
                <w:rFonts w:ascii="Times New Roman" w:eastAsia="Times New Roman" w:hAnsi="Times New Roman" w:cs="Times New Roman"/>
                <w:b/>
                <w:bCs/>
                <w:sz w:val="24"/>
                <w:szCs w:val="24"/>
                <w:lang w:eastAsia="ru-RU"/>
              </w:rPr>
              <w:t>Технология обработки видео информации</w:t>
            </w:r>
            <w:r w:rsidR="000C3987" w:rsidRPr="000C3987">
              <w:rPr>
                <w:rFonts w:ascii="Times New Roman" w:eastAsia="Times New Roman" w:hAnsi="Times New Roman" w:cs="Times New Roman"/>
                <w:b/>
                <w:bCs/>
                <w:sz w:val="24"/>
                <w:szCs w:val="24"/>
                <w:lang w:eastAsia="ru-RU"/>
              </w:rPr>
              <w:t>».</w:t>
            </w:r>
          </w:p>
        </w:tc>
        <w:tc>
          <w:tcPr>
            <w:tcW w:w="654" w:type="pct"/>
            <w:vMerge/>
          </w:tcPr>
          <w:p w:rsidR="00DE2954" w:rsidRPr="00D415DF" w:rsidRDefault="00DE2954"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201623">
        <w:trPr>
          <w:trHeight w:val="436"/>
        </w:trPr>
        <w:tc>
          <w:tcPr>
            <w:tcW w:w="767" w:type="pct"/>
            <w:vMerge w:val="restart"/>
            <w:tcBorders>
              <w:top w:val="single" w:sz="4" w:space="0" w:color="auto"/>
              <w:left w:val="single" w:sz="2" w:space="0" w:color="000000"/>
              <w:right w:val="single" w:sz="2" w:space="0" w:color="000000"/>
            </w:tcBorders>
            <w:shd w:val="clear" w:color="auto" w:fill="FFFFFF" w:themeFill="background1"/>
          </w:tcPr>
          <w:p w:rsidR="00A86A52" w:rsidRPr="00D415DF" w:rsidRDefault="00A86A52" w:rsidP="00F77A32">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2.4.</w:t>
            </w:r>
          </w:p>
          <w:p w:rsidR="00A86A52" w:rsidRPr="00D415DF" w:rsidRDefault="00A86A52" w:rsidP="00FC656B">
            <w:pPr>
              <w:pStyle w:val="Default"/>
              <w:rPr>
                <w:rFonts w:eastAsia="Times New Roman"/>
                <w:b/>
                <w:bCs/>
                <w:iCs/>
                <w:lang w:eastAsia="ru-RU"/>
              </w:rPr>
            </w:pPr>
            <w:r w:rsidRPr="00D415DF">
              <w:t xml:space="preserve">Технологии обработки графических объектов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A86A52" w:rsidRPr="00D415DF" w:rsidRDefault="00A86A52" w:rsidP="0083140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sz w:val="24"/>
                <w:szCs w:val="24"/>
                <w:lang w:eastAsia="ru-RU"/>
              </w:rPr>
              <w:t>4</w:t>
            </w:r>
          </w:p>
        </w:tc>
        <w:tc>
          <w:tcPr>
            <w:tcW w:w="709" w:type="pct"/>
            <w:vMerge w:val="restart"/>
          </w:tcPr>
          <w:p w:rsidR="00A86A52" w:rsidRPr="00D415DF" w:rsidRDefault="00A86A52"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86A52" w:rsidRPr="00D415DF" w:rsidRDefault="00A86A52" w:rsidP="00AA3798">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 ПК3</w:t>
            </w:r>
          </w:p>
        </w:tc>
      </w:tr>
      <w:tr w:rsidR="00A86A52" w:rsidRPr="00D415DF" w:rsidTr="009C5862">
        <w:trPr>
          <w:trHeight w:val="197"/>
        </w:trPr>
        <w:tc>
          <w:tcPr>
            <w:tcW w:w="767" w:type="pct"/>
            <w:vMerge/>
            <w:tcBorders>
              <w:left w:val="single" w:sz="2" w:space="0" w:color="000000"/>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A86A52" w:rsidRPr="00D415DF" w:rsidRDefault="00A86A52" w:rsidP="004D50A9">
            <w:pPr>
              <w:pStyle w:val="Default"/>
              <w:jc w:val="both"/>
            </w:pPr>
            <w:r w:rsidRPr="00D415DF">
              <w:t xml:space="preserve">Технологии обработки различных объектов компьютерной графики (растровые и векторные изображения, обработка звука, монтаж видео) </w:t>
            </w:r>
          </w:p>
        </w:tc>
        <w:tc>
          <w:tcPr>
            <w:tcW w:w="654" w:type="pct"/>
            <w:vMerge/>
            <w:shd w:val="clear" w:color="auto" w:fill="auto"/>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173E5D">
        <w:trPr>
          <w:trHeight w:val="1380"/>
        </w:trPr>
        <w:tc>
          <w:tcPr>
            <w:tcW w:w="767" w:type="pct"/>
            <w:vMerge/>
            <w:tcBorders>
              <w:left w:val="single" w:sz="2" w:space="0" w:color="000000"/>
              <w:bottom w:val="single" w:sz="4" w:space="0" w:color="auto"/>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4" w:space="0" w:color="auto"/>
              <w:right w:val="single" w:sz="2" w:space="0" w:color="000000"/>
            </w:tcBorders>
            <w:shd w:val="clear" w:color="auto" w:fill="auto"/>
          </w:tcPr>
          <w:p w:rsidR="00A86A52" w:rsidRPr="00D415DF" w:rsidRDefault="00A86A52" w:rsidP="00A86A5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tcBorders>
              <w:bottom w:val="single" w:sz="4" w:space="0" w:color="auto"/>
            </w:tcBorders>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Borders>
              <w:bottom w:val="single" w:sz="4" w:space="0" w:color="auto"/>
            </w:tcBorders>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201623">
        <w:trPr>
          <w:trHeight w:val="172"/>
        </w:trPr>
        <w:tc>
          <w:tcPr>
            <w:tcW w:w="767" w:type="pct"/>
            <w:vMerge/>
            <w:tcBorders>
              <w:left w:val="single" w:sz="2" w:space="0" w:color="000000"/>
              <w:bottom w:val="single" w:sz="4" w:space="0" w:color="auto"/>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4" w:space="0" w:color="auto"/>
              <w:right w:val="single" w:sz="2" w:space="0" w:color="000000"/>
            </w:tcBorders>
            <w:shd w:val="clear" w:color="auto" w:fill="auto"/>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01623" w:rsidRDefault="00A86A52" w:rsidP="00201623">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8</w:t>
            </w:r>
            <w:r w:rsidRPr="000C3987">
              <w:rPr>
                <w:rFonts w:ascii="Times New Roman" w:hAnsi="Times New Roman" w:cs="Times New Roman"/>
                <w:b/>
                <w:sz w:val="24"/>
                <w:szCs w:val="24"/>
              </w:rPr>
              <w:t xml:space="preserve"> «Векторная графика». </w:t>
            </w:r>
          </w:p>
          <w:p w:rsidR="00A86A52" w:rsidRPr="00D415DF" w:rsidRDefault="00A86A52" w:rsidP="00201623">
            <w:pPr>
              <w:spacing w:after="0" w:line="240" w:lineRule="auto"/>
              <w:jc w:val="both"/>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9</w:t>
            </w:r>
            <w:r w:rsidRPr="000C3987">
              <w:rPr>
                <w:rFonts w:ascii="Times New Roman" w:hAnsi="Times New Roman" w:cs="Times New Roman"/>
                <w:b/>
                <w:sz w:val="24"/>
                <w:szCs w:val="24"/>
              </w:rPr>
              <w:t xml:space="preserve"> «</w:t>
            </w:r>
            <w:r w:rsidR="00201623">
              <w:rPr>
                <w:rFonts w:ascii="Times New Roman" w:hAnsi="Times New Roman" w:cs="Times New Roman"/>
                <w:b/>
                <w:sz w:val="24"/>
                <w:szCs w:val="24"/>
              </w:rPr>
              <w:t>Растровая графика</w:t>
            </w:r>
            <w:r w:rsidRPr="000C3987">
              <w:rPr>
                <w:rFonts w:ascii="Times New Roman" w:hAnsi="Times New Roman" w:cs="Times New Roman"/>
                <w:b/>
                <w:sz w:val="24"/>
                <w:szCs w:val="24"/>
              </w:rPr>
              <w:t>».</w:t>
            </w:r>
            <w:r w:rsidRPr="00D415DF">
              <w:rPr>
                <w:rFonts w:ascii="Times New Roman" w:hAnsi="Times New Roman" w:cs="Times New Roman"/>
                <w:sz w:val="24"/>
                <w:szCs w:val="24"/>
              </w:rPr>
              <w:t xml:space="preserve"> </w:t>
            </w:r>
          </w:p>
        </w:tc>
        <w:tc>
          <w:tcPr>
            <w:tcW w:w="654" w:type="pct"/>
            <w:vMerge/>
            <w:tcBorders>
              <w:bottom w:val="single" w:sz="4" w:space="0" w:color="auto"/>
            </w:tcBorders>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Borders>
              <w:bottom w:val="single" w:sz="4" w:space="0" w:color="auto"/>
            </w:tcBorders>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DE2954" w:rsidRPr="00D415DF" w:rsidTr="00831400">
        <w:trPr>
          <w:trHeight w:val="268"/>
        </w:trPr>
        <w:tc>
          <w:tcPr>
            <w:tcW w:w="767" w:type="pct"/>
            <w:vMerge w:val="restart"/>
          </w:tcPr>
          <w:p w:rsidR="00DE2954" w:rsidRPr="00D415DF" w:rsidRDefault="00DE2954"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2.5. </w:t>
            </w:r>
          </w:p>
          <w:p w:rsidR="00DE2954" w:rsidRPr="00D415DF" w:rsidRDefault="00DE2954" w:rsidP="00FC656B">
            <w:pPr>
              <w:pStyle w:val="Default"/>
            </w:pPr>
            <w:r w:rsidRPr="00D415DF">
              <w:t xml:space="preserve">Представление профессиональной информации в виде презентаций </w:t>
            </w:r>
          </w:p>
        </w:tc>
        <w:tc>
          <w:tcPr>
            <w:tcW w:w="287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205328" w:rsidP="00831400">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709" w:type="pct"/>
            <w:vMerge w:val="restart"/>
          </w:tcPr>
          <w:p w:rsidR="00DE2954" w:rsidRPr="00D415DF" w:rsidRDefault="00DE2954"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DE2954" w:rsidRPr="00D415DF" w:rsidRDefault="00DE2954" w:rsidP="006117C2">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268"/>
        </w:trPr>
        <w:tc>
          <w:tcPr>
            <w:tcW w:w="767" w:type="pct"/>
            <w:vMerge/>
          </w:tcPr>
          <w:p w:rsidR="00DE2954" w:rsidRPr="00D415DF" w:rsidRDefault="00DE295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DE2954" w:rsidRPr="00D415DF" w:rsidRDefault="00DE2954" w:rsidP="00FC656B">
            <w:pPr>
              <w:pStyle w:val="Default"/>
              <w:jc w:val="both"/>
            </w:pPr>
            <w:r w:rsidRPr="00D415DF">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654" w:type="pct"/>
            <w:vMerge/>
            <w:shd w:val="clear" w:color="auto" w:fill="auto"/>
            <w:vAlign w:val="center"/>
          </w:tcPr>
          <w:p w:rsidR="00DE2954" w:rsidRPr="00D415DF" w:rsidRDefault="00DE2954"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B02DAD">
        <w:trPr>
          <w:trHeight w:val="268"/>
        </w:trPr>
        <w:tc>
          <w:tcPr>
            <w:tcW w:w="767" w:type="pct"/>
            <w:vMerge/>
          </w:tcPr>
          <w:p w:rsidR="00DE2954" w:rsidRPr="00D415DF" w:rsidRDefault="00DE295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DE2954"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25AF0" w:rsidRPr="00BF5E5E" w:rsidRDefault="00A25AF0" w:rsidP="005E5D96">
            <w:pPr>
              <w:spacing w:after="0" w:line="240" w:lineRule="auto"/>
              <w:jc w:val="both"/>
              <w:rPr>
                <w:rFonts w:ascii="Times New Roman" w:hAnsi="Times New Roman"/>
                <w:b/>
                <w:sz w:val="24"/>
              </w:rPr>
            </w:pPr>
            <w:r w:rsidRPr="00BF5E5E">
              <w:rPr>
                <w:rFonts w:ascii="Times New Roman" w:hAnsi="Times New Roman"/>
                <w:b/>
                <w:sz w:val="24"/>
              </w:rPr>
              <w:t>Практическое занятие № 30 «Создание и редактирование графических и мультимедийных объектов»</w:t>
            </w:r>
          </w:p>
          <w:p w:rsidR="00A25AF0" w:rsidRPr="00BF5E5E" w:rsidRDefault="00A25AF0" w:rsidP="005E5D96">
            <w:pPr>
              <w:spacing w:after="0" w:line="240" w:lineRule="auto"/>
              <w:jc w:val="both"/>
              <w:rPr>
                <w:rFonts w:ascii="Times New Roman" w:eastAsia="Times New Roman" w:hAnsi="Times New Roman" w:cs="Times New Roman"/>
                <w:b/>
                <w:bCs/>
                <w:sz w:val="24"/>
                <w:szCs w:val="24"/>
                <w:lang w:eastAsia="ru-RU"/>
              </w:rPr>
            </w:pPr>
            <w:r w:rsidRPr="00BF5E5E">
              <w:rPr>
                <w:rFonts w:ascii="Times New Roman" w:hAnsi="Times New Roman"/>
                <w:b/>
                <w:sz w:val="24"/>
              </w:rPr>
              <w:lastRenderedPageBreak/>
              <w:t>Практическое занятие № 31«Создание мультимедийной презентации»</w:t>
            </w:r>
          </w:p>
          <w:p w:rsidR="00DE2954" w:rsidRPr="00BF5E5E" w:rsidRDefault="00DE2954" w:rsidP="00587304">
            <w:pPr>
              <w:spacing w:after="0" w:line="240" w:lineRule="auto"/>
              <w:jc w:val="both"/>
              <w:rPr>
                <w:rFonts w:ascii="Times New Roman" w:eastAsia="Times New Roman" w:hAnsi="Times New Roman" w:cs="Times New Roman"/>
                <w:b/>
                <w:bCs/>
                <w:sz w:val="24"/>
                <w:szCs w:val="24"/>
                <w:lang w:eastAsia="ru-RU"/>
              </w:rPr>
            </w:pPr>
            <w:r w:rsidRPr="00BF5E5E">
              <w:rPr>
                <w:rFonts w:ascii="Times New Roman" w:eastAsia="Times New Roman" w:hAnsi="Times New Roman" w:cs="Times New Roman"/>
                <w:b/>
                <w:bCs/>
                <w:sz w:val="24"/>
                <w:szCs w:val="24"/>
                <w:lang w:eastAsia="ru-RU"/>
              </w:rPr>
              <w:t>Практическое занятие №3</w:t>
            </w:r>
            <w:r w:rsidR="00A25AF0" w:rsidRPr="00BF5E5E">
              <w:rPr>
                <w:rFonts w:ascii="Times New Roman" w:eastAsia="Times New Roman" w:hAnsi="Times New Roman" w:cs="Times New Roman"/>
                <w:b/>
                <w:bCs/>
                <w:sz w:val="24"/>
                <w:szCs w:val="24"/>
                <w:lang w:eastAsia="ru-RU"/>
              </w:rPr>
              <w:t>2</w:t>
            </w:r>
            <w:r w:rsidRPr="00BF5E5E">
              <w:rPr>
                <w:rFonts w:ascii="Times New Roman" w:eastAsia="Times New Roman" w:hAnsi="Times New Roman" w:cs="Times New Roman"/>
                <w:b/>
                <w:bCs/>
                <w:sz w:val="24"/>
                <w:szCs w:val="24"/>
                <w:lang w:eastAsia="ru-RU"/>
              </w:rPr>
              <w:t xml:space="preserve"> Создание эффекта анимации </w:t>
            </w:r>
          </w:p>
          <w:p w:rsidR="00DE2954" w:rsidRPr="00BF5E5E" w:rsidRDefault="00DE2954" w:rsidP="00BC2336">
            <w:pPr>
              <w:spacing w:after="0" w:line="240" w:lineRule="auto"/>
              <w:jc w:val="both"/>
              <w:rPr>
                <w:rFonts w:ascii="Times New Roman" w:eastAsia="Times New Roman" w:hAnsi="Times New Roman" w:cs="Times New Roman"/>
                <w:b/>
                <w:bCs/>
                <w:sz w:val="24"/>
                <w:szCs w:val="24"/>
                <w:lang w:eastAsia="ru-RU"/>
              </w:rPr>
            </w:pPr>
            <w:r w:rsidRPr="00BF5E5E">
              <w:rPr>
                <w:rFonts w:ascii="Times New Roman" w:eastAsia="Times New Roman" w:hAnsi="Times New Roman" w:cs="Times New Roman"/>
                <w:b/>
                <w:bCs/>
                <w:sz w:val="24"/>
                <w:szCs w:val="24"/>
                <w:lang w:eastAsia="ru-RU"/>
              </w:rPr>
              <w:t>Практическое занятие №3</w:t>
            </w:r>
            <w:r w:rsidR="0059084A" w:rsidRPr="00BF5E5E">
              <w:rPr>
                <w:rFonts w:ascii="Times New Roman" w:eastAsia="Times New Roman" w:hAnsi="Times New Roman" w:cs="Times New Roman"/>
                <w:b/>
                <w:bCs/>
                <w:sz w:val="24"/>
                <w:szCs w:val="24"/>
                <w:lang w:eastAsia="ru-RU"/>
              </w:rPr>
              <w:t>3</w:t>
            </w:r>
            <w:r w:rsidRPr="00BF5E5E">
              <w:rPr>
                <w:rFonts w:ascii="Times New Roman" w:eastAsia="Times New Roman" w:hAnsi="Times New Roman" w:cs="Times New Roman"/>
                <w:b/>
                <w:bCs/>
                <w:sz w:val="24"/>
                <w:szCs w:val="24"/>
                <w:lang w:eastAsia="ru-RU"/>
              </w:rPr>
              <w:t xml:space="preserve"> Создание интерактивной викторины</w:t>
            </w:r>
          </w:p>
          <w:p w:rsidR="0059084A" w:rsidRPr="00D415DF" w:rsidRDefault="0059084A" w:rsidP="0059084A">
            <w:pPr>
              <w:spacing w:after="0" w:line="240" w:lineRule="auto"/>
              <w:jc w:val="both"/>
              <w:rPr>
                <w:rFonts w:ascii="Times New Roman" w:eastAsia="Times New Roman" w:hAnsi="Times New Roman" w:cs="Times New Roman"/>
                <w:b/>
                <w:bCs/>
                <w:color w:val="FF0000"/>
                <w:sz w:val="24"/>
                <w:szCs w:val="24"/>
                <w:lang w:eastAsia="ru-RU"/>
              </w:rPr>
            </w:pPr>
            <w:r w:rsidRPr="00BF5E5E">
              <w:rPr>
                <w:rFonts w:ascii="Times New Roman" w:hAnsi="Times New Roman"/>
                <w:b/>
                <w:sz w:val="24"/>
              </w:rPr>
              <w:t>Практическое занятие № 34 «Использование презентационного оборудования»</w:t>
            </w:r>
          </w:p>
        </w:tc>
        <w:tc>
          <w:tcPr>
            <w:tcW w:w="654" w:type="pct"/>
            <w:vMerge/>
            <w:vAlign w:val="center"/>
          </w:tcPr>
          <w:p w:rsidR="00DE2954" w:rsidRPr="00D415DF" w:rsidRDefault="00DE2954"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16C15" w:rsidRPr="00D415DF" w:rsidTr="00831400">
        <w:trPr>
          <w:trHeight w:val="131"/>
        </w:trPr>
        <w:tc>
          <w:tcPr>
            <w:tcW w:w="767" w:type="pct"/>
            <w:vMerge w:val="restart"/>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Тема 2.6.</w:t>
            </w:r>
          </w:p>
          <w:p w:rsidR="00416C15" w:rsidRPr="00D415DF" w:rsidRDefault="00416C15" w:rsidP="007669B2">
            <w:pPr>
              <w:pStyle w:val="Default"/>
              <w:rPr>
                <w:rFonts w:eastAsia="Times New Roman"/>
                <w:bCs/>
                <w:iCs/>
                <w:lang w:eastAsia="ru-RU"/>
              </w:rPr>
            </w:pPr>
            <w:r w:rsidRPr="00D415DF">
              <w:t>Интерактивные и мультимедийные объекты на слайде</w:t>
            </w:r>
          </w:p>
        </w:tc>
        <w:tc>
          <w:tcPr>
            <w:tcW w:w="2870" w:type="pct"/>
          </w:tcPr>
          <w:p w:rsidR="00416C15" w:rsidRPr="00D415DF" w:rsidRDefault="00416C15"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val="en-US" w:eastAsia="ru-RU"/>
              </w:rPr>
            </w:pPr>
            <w:r w:rsidRPr="00D415DF">
              <w:rPr>
                <w:rFonts w:ascii="Times New Roman" w:eastAsia="Times New Roman" w:hAnsi="Times New Roman" w:cs="Times New Roman"/>
                <w:b/>
                <w:iCs/>
                <w:sz w:val="24"/>
                <w:szCs w:val="24"/>
                <w:lang w:val="en-US" w:eastAsia="ru-RU"/>
              </w:rPr>
              <w:t>2</w:t>
            </w:r>
          </w:p>
        </w:tc>
        <w:tc>
          <w:tcPr>
            <w:tcW w:w="709" w:type="pct"/>
            <w:vMerge w:val="restart"/>
          </w:tcPr>
          <w:p w:rsidR="00416C15" w:rsidRPr="00D415DF" w:rsidRDefault="00416C15" w:rsidP="00EF673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EF6734">
              <w:rPr>
                <w:rFonts w:ascii="Times New Roman" w:eastAsia="Times New Roman" w:hAnsi="Times New Roman" w:cs="Times New Roman"/>
                <w:iCs/>
                <w:sz w:val="24"/>
                <w:szCs w:val="24"/>
                <w:lang w:eastAsia="ru-RU"/>
              </w:rPr>
              <w:t>2</w:t>
            </w:r>
          </w:p>
        </w:tc>
      </w:tr>
      <w:tr w:rsidR="00416C15" w:rsidRPr="00D415DF" w:rsidTr="00831400">
        <w:trPr>
          <w:trHeight w:val="131"/>
        </w:trPr>
        <w:tc>
          <w:tcPr>
            <w:tcW w:w="767" w:type="pct"/>
            <w:vMerge/>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416C15" w:rsidRPr="00D415DF" w:rsidRDefault="00416C15" w:rsidP="007669B2">
            <w:pPr>
              <w:pStyle w:val="Default"/>
              <w:jc w:val="both"/>
            </w:pPr>
            <w:r w:rsidRPr="00D415DF">
              <w:t xml:space="preserve">Принципы </w:t>
            </w:r>
            <w:proofErr w:type="spellStart"/>
            <w:r w:rsidRPr="00D415DF">
              <w:t>мультимедия</w:t>
            </w:r>
            <w:proofErr w:type="spellEnd"/>
            <w:r w:rsidRPr="00D415DF">
              <w:t xml:space="preserve">. Интерактивное представление информации </w:t>
            </w:r>
          </w:p>
        </w:tc>
        <w:tc>
          <w:tcPr>
            <w:tcW w:w="654" w:type="pct"/>
            <w:vMerge/>
            <w:shd w:val="clear" w:color="auto" w:fill="auto"/>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416C15" w:rsidRPr="00D415DF" w:rsidRDefault="00416C1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16C15" w:rsidRPr="00D415DF" w:rsidTr="00831400">
        <w:trPr>
          <w:trHeight w:val="207"/>
        </w:trPr>
        <w:tc>
          <w:tcPr>
            <w:tcW w:w="767" w:type="pct"/>
            <w:vMerge/>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416C15" w:rsidRPr="00D415DF" w:rsidRDefault="00416C15" w:rsidP="005E5D96">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416C15" w:rsidRPr="00BF5E5E" w:rsidRDefault="00416C15" w:rsidP="0059084A">
            <w:pPr>
              <w:spacing w:after="0" w:line="240" w:lineRule="auto"/>
              <w:jc w:val="both"/>
              <w:rPr>
                <w:rFonts w:ascii="Times New Roman" w:eastAsia="Times New Roman" w:hAnsi="Times New Roman" w:cs="Times New Roman"/>
                <w:b/>
                <w:bCs/>
                <w:sz w:val="24"/>
                <w:szCs w:val="24"/>
                <w:lang w:eastAsia="ru-RU"/>
              </w:rPr>
            </w:pPr>
            <w:r w:rsidRPr="00BF5E5E">
              <w:rPr>
                <w:rFonts w:ascii="Times New Roman" w:eastAsia="Times New Roman" w:hAnsi="Times New Roman" w:cs="Times New Roman"/>
                <w:b/>
                <w:bCs/>
                <w:sz w:val="24"/>
                <w:szCs w:val="24"/>
                <w:lang w:eastAsia="ru-RU"/>
              </w:rPr>
              <w:t>Практическое занятие №3</w:t>
            </w:r>
            <w:r w:rsidR="0059084A" w:rsidRPr="00BF5E5E">
              <w:rPr>
                <w:rFonts w:ascii="Times New Roman" w:eastAsia="Times New Roman" w:hAnsi="Times New Roman" w:cs="Times New Roman"/>
                <w:b/>
                <w:bCs/>
                <w:sz w:val="24"/>
                <w:szCs w:val="24"/>
                <w:lang w:eastAsia="ru-RU"/>
              </w:rPr>
              <w:t>5</w:t>
            </w:r>
            <w:r w:rsidRPr="00BF5E5E">
              <w:rPr>
                <w:rFonts w:ascii="Times New Roman" w:eastAsia="Times New Roman" w:hAnsi="Times New Roman" w:cs="Times New Roman"/>
                <w:b/>
                <w:bCs/>
                <w:sz w:val="24"/>
                <w:szCs w:val="24"/>
                <w:lang w:eastAsia="ru-RU"/>
              </w:rPr>
              <w:t>Создание структуры гипермедиа</w:t>
            </w:r>
          </w:p>
        </w:tc>
        <w:tc>
          <w:tcPr>
            <w:tcW w:w="654" w:type="pct"/>
            <w:vMerge/>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416C15" w:rsidRPr="00D415DF" w:rsidRDefault="00416C1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0768B9" w:rsidRPr="00D415DF" w:rsidTr="00831400">
        <w:trPr>
          <w:trHeight w:val="437"/>
        </w:trPr>
        <w:tc>
          <w:tcPr>
            <w:tcW w:w="767" w:type="pct"/>
            <w:vMerge w:val="restart"/>
            <w:tcBorders>
              <w:top w:val="nil"/>
              <w:left w:val="single" w:sz="2" w:space="0" w:color="000000"/>
              <w:right w:val="single" w:sz="2" w:space="0" w:color="000000"/>
            </w:tcBorders>
            <w:shd w:val="clear" w:color="auto" w:fill="auto"/>
          </w:tcPr>
          <w:p w:rsidR="000768B9" w:rsidRPr="00D415DF" w:rsidRDefault="000768B9" w:rsidP="00E5085D">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2.7. </w:t>
            </w:r>
          </w:p>
          <w:p w:rsidR="000768B9" w:rsidRPr="00D415DF" w:rsidRDefault="000768B9" w:rsidP="007669B2">
            <w:pPr>
              <w:pStyle w:val="Default"/>
            </w:pPr>
            <w:r w:rsidRPr="00D415DF">
              <w:t xml:space="preserve">Гипертекстовое представление информации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0768B9" w:rsidRPr="00D415DF" w:rsidRDefault="000768B9"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12</w:t>
            </w:r>
          </w:p>
        </w:tc>
        <w:tc>
          <w:tcPr>
            <w:tcW w:w="709" w:type="pct"/>
            <w:vMerge w:val="restart"/>
          </w:tcPr>
          <w:p w:rsidR="006117C2" w:rsidRPr="00D415DF" w:rsidRDefault="006117C2"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0768B9" w:rsidRPr="00D415DF" w:rsidRDefault="000768B9" w:rsidP="006117C2">
            <w:pPr>
              <w:spacing w:after="0" w:line="240" w:lineRule="auto"/>
              <w:jc w:val="center"/>
              <w:rPr>
                <w:rFonts w:ascii="Times New Roman" w:eastAsia="Times New Roman" w:hAnsi="Times New Roman" w:cs="Times New Roman"/>
                <w:bCs/>
                <w:iCs/>
                <w:sz w:val="24"/>
                <w:szCs w:val="24"/>
                <w:lang w:eastAsia="ru-RU"/>
              </w:rPr>
            </w:pPr>
          </w:p>
        </w:tc>
      </w:tr>
      <w:tr w:rsidR="000768B9" w:rsidRPr="00D415DF" w:rsidTr="00831400">
        <w:trPr>
          <w:trHeight w:val="20"/>
        </w:trPr>
        <w:tc>
          <w:tcPr>
            <w:tcW w:w="767" w:type="pct"/>
            <w:vMerge/>
            <w:tcBorders>
              <w:left w:val="single" w:sz="2" w:space="0" w:color="000000"/>
              <w:right w:val="single" w:sz="2" w:space="0" w:color="000000"/>
            </w:tcBorders>
            <w:shd w:val="clear" w:color="auto" w:fill="auto"/>
          </w:tcPr>
          <w:p w:rsidR="000768B9" w:rsidRPr="00D415DF" w:rsidRDefault="000768B9" w:rsidP="00E508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pStyle w:val="Default"/>
              <w:rPr>
                <w:color w:val="auto"/>
              </w:rPr>
            </w:pPr>
            <w:r w:rsidRPr="00D415DF">
              <w:rPr>
                <w:color w:val="auto"/>
              </w:rPr>
              <w:t xml:space="preserve">Язык разметки гипертекста HTML. Оформление гипертекстовой страницы. Веб-сайты и веб-страницы </w:t>
            </w:r>
          </w:p>
        </w:tc>
        <w:tc>
          <w:tcPr>
            <w:tcW w:w="654" w:type="pct"/>
            <w:vMerge/>
          </w:tcPr>
          <w:p w:rsidR="000768B9" w:rsidRPr="00D415DF" w:rsidRDefault="000768B9"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0768B9" w:rsidRPr="00D415DF" w:rsidRDefault="000768B9" w:rsidP="00E5085D">
            <w:pPr>
              <w:spacing w:after="0" w:line="240" w:lineRule="auto"/>
              <w:ind w:firstLine="709"/>
              <w:jc w:val="center"/>
              <w:rPr>
                <w:rFonts w:ascii="Times New Roman" w:eastAsia="Times New Roman" w:hAnsi="Times New Roman" w:cs="Times New Roman"/>
                <w:b/>
                <w:bCs/>
                <w:sz w:val="24"/>
                <w:szCs w:val="24"/>
                <w:lang w:eastAsia="ru-RU"/>
              </w:rPr>
            </w:pPr>
          </w:p>
        </w:tc>
      </w:tr>
      <w:tr w:rsidR="000768B9" w:rsidRPr="00D415DF" w:rsidTr="00831400">
        <w:trPr>
          <w:trHeight w:val="20"/>
        </w:trPr>
        <w:tc>
          <w:tcPr>
            <w:tcW w:w="767" w:type="pct"/>
            <w:vMerge/>
            <w:tcBorders>
              <w:left w:val="single" w:sz="2" w:space="0" w:color="000000"/>
              <w:right w:val="single" w:sz="2" w:space="0" w:color="000000"/>
            </w:tcBorders>
            <w:shd w:val="clear" w:color="auto" w:fill="auto"/>
          </w:tcPr>
          <w:p w:rsidR="000768B9" w:rsidRPr="00D415DF" w:rsidRDefault="000768B9" w:rsidP="00E508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3</w:t>
            </w:r>
            <w:r w:rsidR="0059084A" w:rsidRPr="00BF5E5E">
              <w:rPr>
                <w:rFonts w:ascii="Times New Roman" w:hAnsi="Times New Roman" w:cs="Times New Roman"/>
                <w:b/>
                <w:sz w:val="24"/>
                <w:szCs w:val="24"/>
              </w:rPr>
              <w:t>6</w:t>
            </w:r>
            <w:r w:rsidRPr="00BF5E5E">
              <w:rPr>
                <w:rFonts w:ascii="Times New Roman" w:hAnsi="Times New Roman" w:cs="Times New Roman"/>
                <w:b/>
                <w:sz w:val="24"/>
                <w:szCs w:val="24"/>
              </w:rPr>
              <w:t xml:space="preserve"> «Размещение и оформление текста». Разбивка на абзацы. Выравнивание. Заголовки.</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№3</w:t>
            </w:r>
            <w:r w:rsidR="0059084A" w:rsidRPr="00BF5E5E">
              <w:rPr>
                <w:rFonts w:ascii="Times New Roman" w:hAnsi="Times New Roman" w:cs="Times New Roman"/>
                <w:b/>
                <w:sz w:val="24"/>
                <w:szCs w:val="24"/>
              </w:rPr>
              <w:t>7</w:t>
            </w:r>
            <w:r w:rsidRPr="00BF5E5E">
              <w:rPr>
                <w:rFonts w:ascii="Times New Roman" w:hAnsi="Times New Roman" w:cs="Times New Roman"/>
                <w:b/>
                <w:sz w:val="24"/>
                <w:szCs w:val="24"/>
              </w:rPr>
              <w:t xml:space="preserve"> «Размещение графики» Иллюстрации. Таблицы. </w:t>
            </w:r>
            <w:proofErr w:type="spellStart"/>
            <w:r w:rsidRPr="00BF5E5E">
              <w:rPr>
                <w:rFonts w:ascii="Times New Roman" w:hAnsi="Times New Roman" w:cs="Times New Roman"/>
                <w:b/>
                <w:sz w:val="24"/>
                <w:szCs w:val="24"/>
              </w:rPr>
              <w:t>Отлиновки</w:t>
            </w:r>
            <w:proofErr w:type="spellEnd"/>
            <w:r w:rsidRPr="00BF5E5E">
              <w:rPr>
                <w:rFonts w:ascii="Times New Roman" w:hAnsi="Times New Roman" w:cs="Times New Roman"/>
                <w:b/>
                <w:sz w:val="24"/>
                <w:szCs w:val="24"/>
              </w:rPr>
              <w:t>.</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BC2336" w:rsidRPr="00BF5E5E">
              <w:rPr>
                <w:rFonts w:ascii="Times New Roman" w:hAnsi="Times New Roman" w:cs="Times New Roman"/>
                <w:b/>
                <w:sz w:val="24"/>
                <w:szCs w:val="24"/>
              </w:rPr>
              <w:t>3</w:t>
            </w:r>
            <w:r w:rsidR="0059084A" w:rsidRPr="00BF5E5E">
              <w:rPr>
                <w:rFonts w:ascii="Times New Roman" w:hAnsi="Times New Roman" w:cs="Times New Roman"/>
                <w:b/>
                <w:sz w:val="24"/>
                <w:szCs w:val="24"/>
              </w:rPr>
              <w:t xml:space="preserve">8 </w:t>
            </w:r>
            <w:r w:rsidRPr="00BF5E5E">
              <w:rPr>
                <w:rFonts w:ascii="Times New Roman" w:hAnsi="Times New Roman" w:cs="Times New Roman"/>
                <w:b/>
                <w:sz w:val="24"/>
                <w:szCs w:val="24"/>
              </w:rPr>
              <w:t>«Списки на web-страницах».</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59084A" w:rsidRPr="00BF5E5E">
              <w:rPr>
                <w:rFonts w:ascii="Times New Roman" w:hAnsi="Times New Roman" w:cs="Times New Roman"/>
                <w:b/>
                <w:sz w:val="24"/>
                <w:szCs w:val="24"/>
              </w:rPr>
              <w:t xml:space="preserve">39 </w:t>
            </w:r>
            <w:r w:rsidRPr="00BF5E5E">
              <w:rPr>
                <w:rFonts w:ascii="Times New Roman" w:hAnsi="Times New Roman" w:cs="Times New Roman"/>
                <w:b/>
                <w:sz w:val="24"/>
                <w:szCs w:val="24"/>
              </w:rPr>
              <w:t>«Гиперссылки на web-страницах»</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587304" w:rsidRPr="00BF5E5E">
              <w:rPr>
                <w:rFonts w:ascii="Times New Roman" w:hAnsi="Times New Roman" w:cs="Times New Roman"/>
                <w:b/>
                <w:sz w:val="24"/>
                <w:szCs w:val="24"/>
              </w:rPr>
              <w:t>4</w:t>
            </w:r>
            <w:r w:rsidR="0059084A" w:rsidRPr="00BF5E5E">
              <w:rPr>
                <w:rFonts w:ascii="Times New Roman" w:hAnsi="Times New Roman" w:cs="Times New Roman"/>
                <w:b/>
                <w:sz w:val="24"/>
                <w:szCs w:val="24"/>
              </w:rPr>
              <w:t>0</w:t>
            </w:r>
            <w:r w:rsidRPr="00BF5E5E">
              <w:rPr>
                <w:rFonts w:ascii="Times New Roman" w:hAnsi="Times New Roman" w:cs="Times New Roman"/>
                <w:b/>
                <w:sz w:val="24"/>
                <w:szCs w:val="24"/>
              </w:rPr>
              <w:t>«Формы на web-страницах»</w:t>
            </w:r>
          </w:p>
          <w:p w:rsidR="000768B9" w:rsidRPr="00D415DF" w:rsidRDefault="000768B9" w:rsidP="0059084A">
            <w:pP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rPr>
              <w:t>Практическое занятие № 4</w:t>
            </w:r>
            <w:r w:rsidR="0059084A" w:rsidRPr="00BF5E5E">
              <w:rPr>
                <w:rFonts w:ascii="Times New Roman" w:hAnsi="Times New Roman" w:cs="Times New Roman"/>
                <w:b/>
                <w:sz w:val="24"/>
                <w:szCs w:val="24"/>
              </w:rPr>
              <w:t>1</w:t>
            </w:r>
            <w:r w:rsidRPr="00BF5E5E">
              <w:rPr>
                <w:rFonts w:ascii="Times New Roman" w:hAnsi="Times New Roman" w:cs="Times New Roman"/>
                <w:b/>
                <w:sz w:val="24"/>
                <w:szCs w:val="24"/>
              </w:rPr>
              <w:t xml:space="preserve"> «Тестирование и </w:t>
            </w:r>
            <w:proofErr w:type="spellStart"/>
            <w:r w:rsidRPr="00BF5E5E">
              <w:rPr>
                <w:rFonts w:ascii="Times New Roman" w:hAnsi="Times New Roman" w:cs="Times New Roman"/>
                <w:b/>
                <w:sz w:val="24"/>
                <w:szCs w:val="24"/>
              </w:rPr>
              <w:t>публикацияWeb</w:t>
            </w:r>
            <w:proofErr w:type="spellEnd"/>
            <w:r w:rsidRPr="00BF5E5E">
              <w:rPr>
                <w:rFonts w:ascii="Times New Roman" w:hAnsi="Times New Roman" w:cs="Times New Roman"/>
                <w:b/>
                <w:sz w:val="24"/>
                <w:szCs w:val="24"/>
              </w:rPr>
              <w:t>-сайта ».</w:t>
            </w:r>
          </w:p>
        </w:tc>
        <w:tc>
          <w:tcPr>
            <w:tcW w:w="654" w:type="pct"/>
            <w:vMerge/>
          </w:tcPr>
          <w:p w:rsidR="000768B9" w:rsidRPr="00D415DF" w:rsidRDefault="000768B9"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0768B9" w:rsidRPr="00D415DF" w:rsidRDefault="000768B9" w:rsidP="00E5085D">
            <w:pPr>
              <w:spacing w:after="0" w:line="240" w:lineRule="auto"/>
              <w:ind w:firstLine="709"/>
              <w:jc w:val="center"/>
              <w:rPr>
                <w:rFonts w:ascii="Times New Roman" w:eastAsia="Times New Roman" w:hAnsi="Times New Roman" w:cs="Times New Roman"/>
                <w:b/>
                <w:bCs/>
                <w:sz w:val="24"/>
                <w:szCs w:val="24"/>
                <w:lang w:eastAsia="ru-RU"/>
              </w:rPr>
            </w:pPr>
          </w:p>
        </w:tc>
      </w:tr>
      <w:tr w:rsidR="00F33BC8" w:rsidRPr="00D415DF" w:rsidTr="00831400">
        <w:trPr>
          <w:trHeight w:val="20"/>
        </w:trPr>
        <w:tc>
          <w:tcPr>
            <w:tcW w:w="3637" w:type="pct"/>
            <w:gridSpan w:val="2"/>
            <w:vAlign w:val="center"/>
          </w:tcPr>
          <w:p w:rsidR="00F33BC8" w:rsidRPr="00D415DF" w:rsidRDefault="00F33BC8" w:rsidP="0082206E">
            <w:pPr>
              <w:suppressAutoHyphens/>
              <w:spacing w:after="0" w:line="240" w:lineRule="auto"/>
              <w:rPr>
                <w:rFonts w:ascii="Times New Roman" w:hAnsi="Times New Roman" w:cs="Times New Roman"/>
                <w:sz w:val="24"/>
                <w:szCs w:val="24"/>
              </w:rPr>
            </w:pPr>
            <w:r w:rsidRPr="00D415DF">
              <w:rPr>
                <w:rFonts w:ascii="Times New Roman" w:eastAsia="Times New Roman" w:hAnsi="Times New Roman" w:cs="Times New Roman"/>
                <w:b/>
                <w:iCs/>
                <w:sz w:val="24"/>
                <w:szCs w:val="24"/>
                <w:lang w:eastAsia="ru-RU"/>
              </w:rPr>
              <w:t xml:space="preserve">Раздел 3 « </w:t>
            </w:r>
            <w:r w:rsidRPr="00D415DF">
              <w:rPr>
                <w:rFonts w:ascii="Times New Roman" w:hAnsi="Times New Roman" w:cs="Times New Roman"/>
                <w:sz w:val="24"/>
                <w:szCs w:val="24"/>
              </w:rPr>
              <w:t>Информационное моделирование</w:t>
            </w:r>
            <w:r w:rsidRPr="00D415DF">
              <w:rPr>
                <w:rFonts w:ascii="Times New Roman" w:eastAsia="Times New Roman" w:hAnsi="Times New Roman" w:cs="Times New Roman"/>
                <w:b/>
                <w:iCs/>
                <w:sz w:val="24"/>
                <w:szCs w:val="24"/>
                <w:lang w:eastAsia="ru-RU"/>
              </w:rPr>
              <w:t>»</w:t>
            </w:r>
          </w:p>
        </w:tc>
        <w:tc>
          <w:tcPr>
            <w:tcW w:w="654" w:type="pct"/>
          </w:tcPr>
          <w:p w:rsidR="00F33BC8" w:rsidRPr="00D415DF" w:rsidRDefault="00F33BC8" w:rsidP="00831400">
            <w:pPr>
              <w:suppressAutoHyphens/>
              <w:spacing w:after="0" w:line="240" w:lineRule="auto"/>
              <w:jc w:val="center"/>
              <w:rPr>
                <w:rFonts w:ascii="Times New Roman" w:hAnsi="Times New Roman" w:cs="Times New Roman"/>
                <w:b/>
                <w:sz w:val="24"/>
                <w:szCs w:val="24"/>
              </w:rPr>
            </w:pPr>
            <w:r w:rsidRPr="00D415DF">
              <w:rPr>
                <w:rFonts w:ascii="Times New Roman" w:hAnsi="Times New Roman" w:cs="Times New Roman"/>
                <w:b/>
                <w:sz w:val="24"/>
                <w:szCs w:val="24"/>
              </w:rPr>
              <w:t>32</w:t>
            </w:r>
          </w:p>
        </w:tc>
        <w:tc>
          <w:tcPr>
            <w:tcW w:w="709" w:type="pct"/>
            <w:shd w:val="clear" w:color="auto" w:fill="auto"/>
            <w:vAlign w:val="center"/>
          </w:tcPr>
          <w:p w:rsidR="00831400" w:rsidRDefault="00A86A52" w:rsidP="0083140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ОК01</w:t>
            </w:r>
          </w:p>
          <w:p w:rsidR="00831400" w:rsidRDefault="00A86A52" w:rsidP="0083140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ОК02</w:t>
            </w:r>
          </w:p>
          <w:p w:rsidR="00F33BC8" w:rsidRPr="00D415DF" w:rsidRDefault="00A86A52" w:rsidP="00AA3798">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ПК</w:t>
            </w:r>
            <w:r w:rsidR="00AA3798">
              <w:rPr>
                <w:rFonts w:ascii="Times New Roman" w:hAnsi="Times New Roman" w:cs="Times New Roman"/>
                <w:sz w:val="24"/>
                <w:szCs w:val="24"/>
              </w:rPr>
              <w:t>1,ПК2,  ПК3</w:t>
            </w:r>
          </w:p>
        </w:tc>
      </w:tr>
      <w:tr w:rsidR="00DE2954" w:rsidRPr="00D415DF" w:rsidTr="00831400">
        <w:trPr>
          <w:trHeight w:val="43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9645FF">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3.1.</w:t>
            </w:r>
          </w:p>
          <w:p w:rsidR="00DE2954" w:rsidRPr="00D415DF" w:rsidRDefault="00DE2954" w:rsidP="0082206E">
            <w:pPr>
              <w:pStyle w:val="Default"/>
            </w:pPr>
            <w:r w:rsidRPr="00D415DF">
              <w:t xml:space="preserve">Модели и моделирование. Этапы моделирования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p>
        </w:tc>
      </w:tr>
      <w:tr w:rsidR="00DE2954" w:rsidRPr="00D415DF" w:rsidTr="009C5862">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9645FF">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pStyle w:val="Default"/>
            </w:pPr>
            <w:r w:rsidRPr="00D415DF">
              <w:t xml:space="preserve">Представление о компьютерных моделях. Виды моделей. Адекватность модели. Основные этапы компьютерного моделирования </w:t>
            </w:r>
          </w:p>
        </w:tc>
        <w:tc>
          <w:tcPr>
            <w:tcW w:w="654" w:type="pct"/>
            <w:vMerge/>
            <w:shd w:val="clear" w:color="auto" w:fill="auto"/>
            <w:vAlign w:val="center"/>
          </w:tcPr>
          <w:p w:rsidR="00DE2954" w:rsidRPr="00D415DF" w:rsidRDefault="00DE2954" w:rsidP="000B7A8C">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C06EE9">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9645FF">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59084A">
            <w:pP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rPr>
              <w:lastRenderedPageBreak/>
              <w:t>Практическое занятие № 4</w:t>
            </w:r>
            <w:r w:rsidR="0059084A" w:rsidRPr="00BF5E5E">
              <w:rPr>
                <w:rFonts w:ascii="Times New Roman" w:hAnsi="Times New Roman" w:cs="Times New Roman"/>
                <w:b/>
                <w:sz w:val="24"/>
                <w:szCs w:val="24"/>
              </w:rPr>
              <w:t>2</w:t>
            </w:r>
            <w:r w:rsidRPr="00BF5E5E">
              <w:rPr>
                <w:rFonts w:ascii="Times New Roman" w:hAnsi="Times New Roman" w:cs="Times New Roman"/>
                <w:b/>
                <w:sz w:val="24"/>
                <w:szCs w:val="24"/>
              </w:rPr>
              <w:t xml:space="preserve"> «Исследование компьютерных моделей».</w:t>
            </w:r>
          </w:p>
        </w:tc>
        <w:tc>
          <w:tcPr>
            <w:tcW w:w="654" w:type="pct"/>
            <w:vMerge/>
            <w:vAlign w:val="center"/>
          </w:tcPr>
          <w:p w:rsidR="00DE2954" w:rsidRPr="00D415DF" w:rsidRDefault="00DE2954" w:rsidP="000B7A8C">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30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82206E">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lastRenderedPageBreak/>
              <w:t xml:space="preserve">Тема 3.2. </w:t>
            </w:r>
            <w:r w:rsidRPr="00D415DF">
              <w:rPr>
                <w:rFonts w:ascii="Times New Roman" w:hAnsi="Times New Roman" w:cs="Times New Roman"/>
                <w:sz w:val="24"/>
                <w:szCs w:val="24"/>
              </w:rPr>
              <w:t xml:space="preserve">Списки, графы, деревья </w:t>
            </w:r>
          </w:p>
          <w:p w:rsidR="00DE2954" w:rsidRPr="00D415DF" w:rsidRDefault="00DE2954" w:rsidP="009645FF">
            <w:pPr>
              <w:spacing w:after="0" w:line="240" w:lineRule="auto"/>
              <w:rPr>
                <w:rFonts w:ascii="Times New Roman" w:eastAsia="Times New Roman" w:hAnsi="Times New Roman" w:cs="Times New Roman"/>
                <w:b/>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pacing w:after="0" w:line="240" w:lineRule="auto"/>
              <w:jc w:val="center"/>
              <w:rPr>
                <w:rFonts w:ascii="Times New Roman" w:eastAsia="Times New Roman" w:hAnsi="Times New Roman" w:cs="Times New Roman"/>
                <w:sz w:val="24"/>
                <w:szCs w:val="24"/>
                <w:lang w:eastAsia="ru-RU"/>
              </w:rPr>
            </w:pPr>
          </w:p>
        </w:tc>
      </w:tr>
      <w:tr w:rsidR="00DE2954" w:rsidRPr="00D415DF" w:rsidTr="00831400">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D65A75">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pStyle w:val="Default"/>
            </w:pPr>
            <w:r w:rsidRPr="00D415DF">
              <w:t xml:space="preserve">Структура информации. Списки, графы, деревья. Алгоритм построения дерева решений </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831400">
        <w:trPr>
          <w:trHeight w:val="20"/>
        </w:trPr>
        <w:tc>
          <w:tcPr>
            <w:tcW w:w="767" w:type="pct"/>
            <w:vMerge/>
            <w:tcBorders>
              <w:left w:val="single" w:sz="2" w:space="0" w:color="000000"/>
              <w:bottom w:val="single" w:sz="4" w:space="0" w:color="auto"/>
              <w:right w:val="single" w:sz="2" w:space="0" w:color="000000"/>
            </w:tcBorders>
            <w:shd w:val="clear" w:color="auto" w:fill="auto"/>
          </w:tcPr>
          <w:p w:rsidR="00DE2954" w:rsidRPr="00D415DF" w:rsidRDefault="00DE2954" w:rsidP="00D65A75">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59084A" w:rsidP="00BC2336">
            <w:pPr>
              <w:pStyle w:val="western"/>
              <w:shd w:val="clear" w:color="auto" w:fill="FFFFFF"/>
              <w:spacing w:before="0" w:beforeAutospacing="0" w:after="167" w:afterAutospacing="0"/>
              <w:rPr>
                <w:b/>
                <w:color w:val="000000"/>
              </w:rPr>
            </w:pPr>
            <w:r w:rsidRPr="00BF5E5E">
              <w:rPr>
                <w:b/>
                <w:color w:val="000000"/>
              </w:rPr>
              <w:t>Практическое занятие №43</w:t>
            </w:r>
            <w:r w:rsidR="00DE2954" w:rsidRPr="00BF5E5E">
              <w:rPr>
                <w:b/>
                <w:color w:val="000000"/>
              </w:rPr>
              <w:t xml:space="preserve"> </w:t>
            </w:r>
            <w:r w:rsidR="00DE2954" w:rsidRPr="00BF5E5E">
              <w:rPr>
                <w:b/>
                <w:bCs/>
                <w:iCs/>
                <w:color w:val="000000"/>
              </w:rPr>
              <w:t>«Структуры данных: деревья, сети, графы, таблицы»</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831400">
        <w:trPr>
          <w:trHeight w:val="131"/>
        </w:trPr>
        <w:tc>
          <w:tcPr>
            <w:tcW w:w="767"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3.3. </w:t>
            </w:r>
          </w:p>
          <w:p w:rsidR="00DE2954" w:rsidRPr="00D415DF" w:rsidRDefault="00DE2954" w:rsidP="0082206E">
            <w:pPr>
              <w:pStyle w:val="Default"/>
            </w:pPr>
            <w:r w:rsidRPr="00D415DF">
              <w:t xml:space="preserve">Математические модели в профессиональной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pStyle w:val="Default"/>
            </w:pPr>
            <w:r w:rsidRPr="00D415DF">
              <w:t xml:space="preserve">Алгоритмы моделирования кратчайших путей между вершинами (Алгоритм </w:t>
            </w:r>
            <w:proofErr w:type="spellStart"/>
            <w:r w:rsidRPr="00D415DF">
              <w:t>Дейкстры</w:t>
            </w:r>
            <w:proofErr w:type="spellEnd"/>
            <w:r w:rsidRPr="00D415DF">
              <w:t xml:space="preserve">, Метод динамического программирования). Элементы теории игр (выигрышная стратегия)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995D52">
            <w:pPr>
              <w:pBdr>
                <w:bottom w:val="single" w:sz="6" w:space="8" w:color="E1E8ED"/>
              </w:pBdr>
              <w:spacing w:after="0" w:line="240" w:lineRule="auto"/>
              <w:rPr>
                <w:rFonts w:ascii="Times New Roman" w:hAnsi="Times New Roman" w:cs="Times New Roman"/>
                <w:b/>
                <w:sz w:val="24"/>
                <w:szCs w:val="24"/>
              </w:rPr>
            </w:pPr>
            <w:r w:rsidRPr="00BF5E5E">
              <w:rPr>
                <w:rFonts w:ascii="Times New Roman" w:eastAsia="Times New Roman" w:hAnsi="Times New Roman" w:cs="Times New Roman"/>
                <w:b/>
                <w:bCs/>
                <w:sz w:val="24"/>
                <w:szCs w:val="24"/>
                <w:lang w:eastAsia="ru-RU"/>
              </w:rPr>
              <w:t>Практическое занятие №4</w:t>
            </w:r>
            <w:r w:rsidR="0059084A" w:rsidRPr="00BF5E5E">
              <w:rPr>
                <w:rFonts w:ascii="Times New Roman" w:eastAsia="Times New Roman" w:hAnsi="Times New Roman" w:cs="Times New Roman"/>
                <w:b/>
                <w:bCs/>
                <w:sz w:val="24"/>
                <w:szCs w:val="24"/>
                <w:lang w:eastAsia="ru-RU"/>
              </w:rPr>
              <w:t>4</w:t>
            </w:r>
            <w:r w:rsidRPr="00BF5E5E">
              <w:rPr>
                <w:rFonts w:ascii="Times New Roman" w:eastAsia="Times New Roman" w:hAnsi="Times New Roman" w:cs="Times New Roman"/>
                <w:b/>
                <w:bCs/>
                <w:sz w:val="24"/>
                <w:szCs w:val="24"/>
                <w:lang w:eastAsia="ru-RU"/>
              </w:rPr>
              <w:t xml:space="preserve"> «Нахождение кратчайшего пути в графе с помощью алгоритма </w:t>
            </w:r>
            <w:proofErr w:type="spellStart"/>
            <w:r w:rsidRPr="00BF5E5E">
              <w:rPr>
                <w:rFonts w:ascii="Times New Roman" w:eastAsia="Times New Roman" w:hAnsi="Times New Roman" w:cs="Times New Roman"/>
                <w:b/>
                <w:bCs/>
                <w:sz w:val="24"/>
                <w:szCs w:val="24"/>
                <w:lang w:eastAsia="ru-RU"/>
              </w:rPr>
              <w:t>Дейкстеры</w:t>
            </w:r>
            <w:proofErr w:type="spellEnd"/>
            <w:r w:rsidRPr="00BF5E5E">
              <w:rPr>
                <w:rFonts w:ascii="Times New Roman" w:eastAsia="Times New Roman" w:hAnsi="Times New Roman" w:cs="Times New Roman"/>
                <w:b/>
                <w:bCs/>
                <w:sz w:val="24"/>
                <w:szCs w:val="24"/>
                <w:lang w:eastAsia="ru-RU"/>
              </w:rPr>
              <w:t>»</w:t>
            </w:r>
          </w:p>
          <w:p w:rsidR="00DE2954" w:rsidRPr="00BF5E5E" w:rsidRDefault="00DE2954" w:rsidP="00995D52">
            <w:pPr>
              <w:pBdr>
                <w:bottom w:val="single" w:sz="6" w:space="8" w:color="E1E8ED"/>
              </w:pBd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rPr>
              <w:t>Практическое занятие №4</w:t>
            </w:r>
            <w:r w:rsidR="0059084A" w:rsidRPr="00BF5E5E">
              <w:rPr>
                <w:rFonts w:ascii="Times New Roman" w:hAnsi="Times New Roman" w:cs="Times New Roman"/>
                <w:b/>
                <w:sz w:val="24"/>
                <w:szCs w:val="24"/>
              </w:rPr>
              <w:t>5</w:t>
            </w:r>
            <w:r w:rsidRPr="00BF5E5E">
              <w:rPr>
                <w:rFonts w:ascii="Times New Roman" w:eastAsia="Times New Roman" w:hAnsi="Times New Roman" w:cs="Times New Roman"/>
                <w:b/>
                <w:sz w:val="24"/>
                <w:szCs w:val="24"/>
                <w:lang w:eastAsia="ru-RU"/>
              </w:rPr>
              <w:t xml:space="preserve"> «Метод динамического программирования»</w:t>
            </w:r>
          </w:p>
          <w:p w:rsidR="00DE2954" w:rsidRPr="00D415DF" w:rsidRDefault="0059084A" w:rsidP="00BC2336">
            <w:pPr>
              <w:pBdr>
                <w:bottom w:val="single" w:sz="6" w:space="8" w:color="E1E8ED"/>
              </w:pBdr>
              <w:spacing w:after="0" w:line="240" w:lineRule="auto"/>
              <w:rPr>
                <w:rFonts w:ascii="Times New Roman" w:eastAsia="Times New Roman" w:hAnsi="Times New Roman" w:cs="Times New Roman"/>
                <w:b/>
                <w:color w:val="252525"/>
                <w:sz w:val="24"/>
                <w:szCs w:val="24"/>
                <w:lang w:eastAsia="ru-RU"/>
              </w:rPr>
            </w:pPr>
            <w:r w:rsidRPr="00BF5E5E">
              <w:rPr>
                <w:rFonts w:ascii="Times New Roman" w:eastAsia="Times New Roman" w:hAnsi="Times New Roman" w:cs="Times New Roman"/>
                <w:b/>
                <w:sz w:val="24"/>
                <w:szCs w:val="24"/>
                <w:lang w:eastAsia="ru-RU"/>
              </w:rPr>
              <w:t>Практическое занятие №46</w:t>
            </w:r>
            <w:r w:rsidR="00DE2954" w:rsidRPr="00BF5E5E">
              <w:rPr>
                <w:rFonts w:ascii="Times New Roman" w:eastAsia="Times New Roman" w:hAnsi="Times New Roman" w:cs="Times New Roman"/>
                <w:b/>
                <w:sz w:val="24"/>
                <w:szCs w:val="24"/>
                <w:lang w:eastAsia="ru-RU"/>
              </w:rPr>
              <w:t xml:space="preserve"> «Элементы теории  игр (выигрышные стратегии»</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EF31E5" w:rsidRPr="00D415DF" w:rsidTr="00831400">
        <w:trPr>
          <w:trHeight w:val="131"/>
        </w:trPr>
        <w:tc>
          <w:tcPr>
            <w:tcW w:w="767" w:type="pct"/>
            <w:vMerge w:val="restart"/>
          </w:tcPr>
          <w:p w:rsidR="00EF31E5" w:rsidRPr="00D415DF" w:rsidRDefault="00EF31E5"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3.4. </w:t>
            </w:r>
          </w:p>
          <w:p w:rsidR="00EF31E5" w:rsidRPr="00D415DF" w:rsidRDefault="00EF31E5" w:rsidP="0082206E">
            <w:pPr>
              <w:pStyle w:val="Default"/>
            </w:pPr>
            <w:r w:rsidRPr="00D415DF">
              <w:t xml:space="preserve">Понятие алгоритма и основные алгоритмические структуры </w:t>
            </w:r>
          </w:p>
        </w:tc>
        <w:tc>
          <w:tcPr>
            <w:tcW w:w="2870" w:type="pct"/>
          </w:tcPr>
          <w:p w:rsidR="00EF31E5" w:rsidRPr="00D415DF" w:rsidRDefault="00EF31E5"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EF31E5" w:rsidRPr="00D415DF" w:rsidRDefault="00EF31E5"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EF31E5" w:rsidRPr="00D415DF" w:rsidRDefault="00EF31E5"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tc>
      </w:tr>
      <w:tr w:rsidR="00EF31E5" w:rsidRPr="00D415DF" w:rsidTr="00831400">
        <w:trPr>
          <w:trHeight w:val="131"/>
        </w:trPr>
        <w:tc>
          <w:tcPr>
            <w:tcW w:w="767" w:type="pct"/>
            <w:vMerge/>
          </w:tcPr>
          <w:p w:rsidR="00EF31E5" w:rsidRPr="00D415DF" w:rsidRDefault="00EF31E5" w:rsidP="003D2555">
            <w:pPr>
              <w:spacing w:after="0" w:line="240" w:lineRule="auto"/>
              <w:rPr>
                <w:rFonts w:ascii="Times New Roman" w:eastAsia="Times New Roman" w:hAnsi="Times New Roman" w:cs="Times New Roman"/>
                <w:b/>
                <w:bCs/>
                <w:sz w:val="24"/>
                <w:szCs w:val="24"/>
                <w:lang w:eastAsia="ru-RU"/>
              </w:rPr>
            </w:pPr>
          </w:p>
        </w:tc>
        <w:tc>
          <w:tcPr>
            <w:tcW w:w="2870" w:type="pct"/>
          </w:tcPr>
          <w:p w:rsidR="00EF31E5" w:rsidRPr="00D415DF" w:rsidRDefault="00EF31E5" w:rsidP="00201623">
            <w:pPr>
              <w:pStyle w:val="Default"/>
            </w:pPr>
            <w:r w:rsidRPr="00D415DF">
              <w:t>Понятие алгоритма. Свойства алгоритма. Способы записи алгоритма. Основные алгоритмические структуры. Анализ алгоритмов с помощью трассировочных таблиц</w:t>
            </w:r>
            <w:r w:rsidR="00201623">
              <w:t>.</w:t>
            </w:r>
          </w:p>
        </w:tc>
        <w:tc>
          <w:tcPr>
            <w:tcW w:w="654" w:type="pct"/>
            <w:vMerge/>
            <w:shd w:val="clear" w:color="auto" w:fill="auto"/>
          </w:tcPr>
          <w:p w:rsidR="00EF31E5" w:rsidRPr="00D415DF" w:rsidRDefault="00EF31E5"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EF31E5" w:rsidRPr="00D415DF" w:rsidRDefault="00EF31E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3.5. </w:t>
            </w:r>
          </w:p>
          <w:p w:rsidR="00DE2954" w:rsidRPr="00D415DF" w:rsidRDefault="00DE2954" w:rsidP="0082206E">
            <w:pPr>
              <w:pStyle w:val="Default"/>
            </w:pPr>
            <w:r w:rsidRPr="00D415DF">
              <w:t xml:space="preserve">Анализ алгоритмов в профессиональной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pStyle w:val="Default"/>
            </w:pPr>
            <w:r w:rsidRPr="00D415DF">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w:t>
            </w:r>
          </w:p>
        </w:tc>
        <w:tc>
          <w:tcPr>
            <w:tcW w:w="654" w:type="pct"/>
            <w:vMerge/>
            <w:shd w:val="clear" w:color="auto" w:fill="auto"/>
            <w:vAlign w:val="center"/>
          </w:tcPr>
          <w:p w:rsidR="00DE2954" w:rsidRPr="00D415DF" w:rsidRDefault="00DE2954" w:rsidP="00E346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205328" w:rsidRDefault="00DE2954" w:rsidP="0059084A">
            <w:pPr>
              <w:spacing w:after="0" w:line="240" w:lineRule="auto"/>
              <w:rPr>
                <w:rFonts w:ascii="Times New Roman" w:eastAsia="Times New Roman" w:hAnsi="Times New Roman" w:cs="Times New Roman"/>
                <w:b/>
                <w:sz w:val="24"/>
                <w:szCs w:val="24"/>
                <w:lang w:eastAsia="ru-RU"/>
              </w:rPr>
            </w:pPr>
            <w:r w:rsidRPr="00205328">
              <w:rPr>
                <w:rFonts w:ascii="Times New Roman" w:eastAsia="Times New Roman" w:hAnsi="Times New Roman" w:cs="Times New Roman"/>
                <w:b/>
                <w:sz w:val="24"/>
                <w:szCs w:val="24"/>
                <w:lang w:eastAsia="ru-RU"/>
              </w:rPr>
              <w:t>Практическое занятие №4</w:t>
            </w:r>
            <w:r w:rsidR="0059084A" w:rsidRPr="00205328">
              <w:rPr>
                <w:rFonts w:ascii="Times New Roman" w:eastAsia="Times New Roman" w:hAnsi="Times New Roman" w:cs="Times New Roman"/>
                <w:b/>
                <w:sz w:val="24"/>
                <w:szCs w:val="24"/>
                <w:lang w:eastAsia="ru-RU"/>
              </w:rPr>
              <w:t>7</w:t>
            </w:r>
            <w:r w:rsidRPr="00205328">
              <w:rPr>
                <w:rFonts w:ascii="Times New Roman" w:eastAsia="Times New Roman" w:hAnsi="Times New Roman" w:cs="Times New Roman"/>
                <w:b/>
                <w:sz w:val="24"/>
                <w:szCs w:val="24"/>
                <w:lang w:eastAsia="ru-RU"/>
              </w:rPr>
              <w:t>«</w:t>
            </w:r>
            <w:r w:rsidRPr="00205328">
              <w:rPr>
                <w:rFonts w:ascii="Times New Roman" w:hAnsi="Times New Roman" w:cs="Times New Roman"/>
                <w:b/>
                <w:sz w:val="24"/>
                <w:szCs w:val="24"/>
              </w:rPr>
              <w:t xml:space="preserve">Структурированные типы данных. Массивы. </w:t>
            </w:r>
            <w:r w:rsidRPr="00205328">
              <w:rPr>
                <w:rFonts w:ascii="Times New Roman" w:hAnsi="Times New Roman" w:cs="Times New Roman"/>
                <w:b/>
                <w:sz w:val="24"/>
                <w:szCs w:val="24"/>
              </w:rPr>
              <w:lastRenderedPageBreak/>
              <w:t>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654" w:type="pct"/>
            <w:vMerge/>
            <w:shd w:val="clear" w:color="auto" w:fill="auto"/>
            <w:vAlign w:val="center"/>
          </w:tcPr>
          <w:p w:rsidR="00DE2954" w:rsidRPr="00D415DF" w:rsidRDefault="00DE2954" w:rsidP="00E346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3.6. </w:t>
            </w:r>
          </w:p>
          <w:p w:rsidR="00DE2954" w:rsidRPr="00D415DF" w:rsidRDefault="00DE2954" w:rsidP="00C06EE9">
            <w:pPr>
              <w:pStyle w:val="Default"/>
            </w:pPr>
            <w:r w:rsidRPr="00D415DF">
              <w:t xml:space="preserve">Базы данных как модель предметной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991128"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bCs/>
                <w:iCs/>
                <w:sz w:val="24"/>
                <w:szCs w:val="24"/>
                <w:lang w:eastAsia="ru-RU"/>
              </w:rPr>
              <w:t>ПК</w:t>
            </w:r>
            <w:r w:rsidR="00AA3798">
              <w:rPr>
                <w:rFonts w:ascii="Times New Roman" w:eastAsia="Times New Roman" w:hAnsi="Times New Roman" w:cs="Times New Roman"/>
                <w:bCs/>
                <w:iCs/>
                <w:sz w:val="24"/>
                <w:szCs w:val="24"/>
                <w:lang w:eastAsia="ru-RU"/>
              </w:rPr>
              <w:t>1, ПК2, ПК3</w:t>
            </w:r>
          </w:p>
          <w:p w:rsidR="00991128" w:rsidRPr="00991128" w:rsidRDefault="00991128" w:rsidP="00991128">
            <w:pPr>
              <w:rPr>
                <w:rFonts w:ascii="Times New Roman" w:eastAsia="Times New Roman" w:hAnsi="Times New Roman" w:cs="Times New Roman"/>
                <w:sz w:val="24"/>
                <w:szCs w:val="24"/>
                <w:lang w:eastAsia="ru-RU"/>
              </w:rPr>
            </w:pPr>
          </w:p>
          <w:p w:rsidR="00991128" w:rsidRPr="00991128" w:rsidRDefault="00991128" w:rsidP="00991128">
            <w:pPr>
              <w:rPr>
                <w:rFonts w:ascii="Times New Roman" w:eastAsia="Times New Roman" w:hAnsi="Times New Roman" w:cs="Times New Roman"/>
                <w:sz w:val="24"/>
                <w:szCs w:val="24"/>
                <w:lang w:eastAsia="ru-RU"/>
              </w:rPr>
            </w:pPr>
          </w:p>
          <w:p w:rsidR="00991128" w:rsidRDefault="00991128" w:rsidP="00991128">
            <w:pPr>
              <w:rPr>
                <w:rFonts w:ascii="Times New Roman" w:eastAsia="Times New Roman" w:hAnsi="Times New Roman" w:cs="Times New Roman"/>
                <w:sz w:val="24"/>
                <w:szCs w:val="24"/>
                <w:lang w:eastAsia="ru-RU"/>
              </w:rPr>
            </w:pPr>
          </w:p>
          <w:p w:rsidR="00DE2954" w:rsidRPr="00991128" w:rsidRDefault="00DE2954" w:rsidP="00991128">
            <w:pPr>
              <w:rPr>
                <w:rFonts w:ascii="Times New Roman" w:eastAsia="Times New Roman" w:hAnsi="Times New Roman" w:cs="Times New Roman"/>
                <w:sz w:val="24"/>
                <w:szCs w:val="24"/>
                <w:lang w:eastAsia="ru-RU"/>
              </w:rPr>
            </w:pPr>
          </w:p>
        </w:tc>
      </w:tr>
      <w:tr w:rsidR="00DE2954" w:rsidRPr="00D415DF" w:rsidTr="00831400">
        <w:trPr>
          <w:trHeight w:val="197"/>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pStyle w:val="Default"/>
            </w:pPr>
            <w:r w:rsidRPr="00D415DF">
              <w:t xml:space="preserve">Базы данных как модель предметной области. Таблицы и реляционные базы данных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A86A52" w:rsidRPr="00D415DF" w:rsidTr="00831400">
        <w:trPr>
          <w:trHeight w:val="196"/>
        </w:trPr>
        <w:tc>
          <w:tcPr>
            <w:tcW w:w="767" w:type="pct"/>
            <w:vMerge/>
          </w:tcPr>
          <w:p w:rsidR="00A86A52" w:rsidRPr="00D415DF" w:rsidRDefault="00A86A52" w:rsidP="003D2555">
            <w:pPr>
              <w:spacing w:after="0" w:line="240" w:lineRule="auto"/>
              <w:rPr>
                <w:rFonts w:ascii="Times New Roman" w:eastAsia="Times New Roman" w:hAnsi="Times New Roman" w:cs="Times New Roman"/>
                <w:b/>
                <w:bCs/>
                <w:sz w:val="24"/>
                <w:szCs w:val="24"/>
                <w:lang w:eastAsia="ru-RU"/>
              </w:rPr>
            </w:pPr>
          </w:p>
        </w:tc>
        <w:tc>
          <w:tcPr>
            <w:tcW w:w="2870" w:type="pct"/>
          </w:tcPr>
          <w:p w:rsidR="00A86A52" w:rsidRPr="00D415DF" w:rsidRDefault="00A86A52" w:rsidP="00C06EE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shd w:val="clear" w:color="auto" w:fill="auto"/>
          </w:tcPr>
          <w:p w:rsidR="00A86A52" w:rsidRPr="00D415DF" w:rsidRDefault="00A86A52"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A86A52" w:rsidRPr="00D415DF" w:rsidRDefault="00A86A52"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196"/>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C06EE9">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4</w:t>
            </w:r>
            <w:r w:rsidR="0059084A" w:rsidRPr="00BF5E5E">
              <w:rPr>
                <w:rFonts w:ascii="Times New Roman" w:hAnsi="Times New Roman" w:cs="Times New Roman"/>
                <w:b/>
                <w:sz w:val="24"/>
                <w:szCs w:val="24"/>
              </w:rPr>
              <w:t>8</w:t>
            </w:r>
            <w:r w:rsidRPr="00BF5E5E">
              <w:rPr>
                <w:rFonts w:ascii="Times New Roman" w:hAnsi="Times New Roman" w:cs="Times New Roman"/>
                <w:b/>
                <w:sz w:val="24"/>
                <w:szCs w:val="24"/>
              </w:rPr>
              <w:t xml:space="preserve"> «Реляционная БД». Создание, заполнение, связь таблиц. Импорт данных в таблицы.</w:t>
            </w:r>
          </w:p>
          <w:p w:rsidR="00DE2954" w:rsidRPr="00BF5E5E" w:rsidRDefault="00DE2954" w:rsidP="00C06EE9">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59084A" w:rsidRPr="00BF5E5E">
              <w:rPr>
                <w:rFonts w:ascii="Times New Roman" w:hAnsi="Times New Roman" w:cs="Times New Roman"/>
                <w:b/>
                <w:sz w:val="24"/>
                <w:szCs w:val="24"/>
              </w:rPr>
              <w:t>49</w:t>
            </w:r>
            <w:r w:rsidRPr="00BF5E5E">
              <w:rPr>
                <w:rFonts w:ascii="Times New Roman" w:hAnsi="Times New Roman" w:cs="Times New Roman"/>
                <w:b/>
                <w:sz w:val="24"/>
                <w:szCs w:val="24"/>
              </w:rPr>
              <w:t xml:space="preserve"> «Формирование запросов». Поиск, сортировки информации в базе данных.</w:t>
            </w:r>
          </w:p>
          <w:p w:rsidR="00DE2954" w:rsidRPr="00D415DF" w:rsidRDefault="0059084A" w:rsidP="00BC2336">
            <w:pPr>
              <w:spacing w:after="0" w:line="240" w:lineRule="auto"/>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50</w:t>
            </w:r>
            <w:r w:rsidR="00DE2954" w:rsidRPr="00BF5E5E">
              <w:rPr>
                <w:rFonts w:ascii="Times New Roman" w:hAnsi="Times New Roman" w:cs="Times New Roman"/>
                <w:b/>
                <w:sz w:val="24"/>
                <w:szCs w:val="24"/>
              </w:rPr>
              <w:t xml:space="preserve"> «Создание форм и отчетов»</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991128" w:rsidRPr="00D415DF" w:rsidTr="00991128">
        <w:trPr>
          <w:trHeight w:val="437"/>
        </w:trPr>
        <w:tc>
          <w:tcPr>
            <w:tcW w:w="3637" w:type="pct"/>
            <w:gridSpan w:val="2"/>
            <w:tcBorders>
              <w:top w:val="nil"/>
              <w:left w:val="single" w:sz="2" w:space="0" w:color="000000"/>
              <w:right w:val="single" w:sz="2" w:space="0" w:color="000000"/>
            </w:tcBorders>
            <w:shd w:val="clear" w:color="auto" w:fill="auto"/>
          </w:tcPr>
          <w:p w:rsidR="00991128" w:rsidRPr="00AA3798" w:rsidRDefault="00991128" w:rsidP="00991128">
            <w:pPr>
              <w:spacing w:after="0" w:line="240" w:lineRule="auto"/>
              <w:jc w:val="both"/>
              <w:rPr>
                <w:rFonts w:ascii="Times New Roman" w:hAnsi="Times New Roman" w:cs="Times New Roman"/>
                <w:b/>
                <w:iCs/>
                <w:color w:val="000000" w:themeColor="text1"/>
                <w:sz w:val="24"/>
                <w:szCs w:val="24"/>
                <w:lang w:eastAsia="ru-RU"/>
              </w:rPr>
            </w:pPr>
            <w:r w:rsidRPr="00AA3798">
              <w:rPr>
                <w:rFonts w:ascii="Times New Roman" w:hAnsi="Times New Roman" w:cs="Times New Roman"/>
                <w:b/>
                <w:iCs/>
                <w:color w:val="000000" w:themeColor="text1"/>
                <w:sz w:val="24"/>
                <w:szCs w:val="24"/>
                <w:lang w:eastAsia="ru-RU"/>
              </w:rPr>
              <w:t xml:space="preserve">Профессионально-ориентированное содержание </w:t>
            </w:r>
          </w:p>
          <w:p w:rsidR="00991128" w:rsidRPr="00AA3798" w:rsidRDefault="00991128" w:rsidP="00991128">
            <w:pPr>
              <w:spacing w:after="0" w:line="240" w:lineRule="auto"/>
              <w:rPr>
                <w:rFonts w:ascii="Times New Roman" w:eastAsia="Times New Roman" w:hAnsi="Times New Roman" w:cs="Times New Roman"/>
                <w:b/>
                <w:bCs/>
                <w:color w:val="000000" w:themeColor="text1"/>
                <w:sz w:val="24"/>
                <w:szCs w:val="24"/>
                <w:lang w:eastAsia="ru-RU"/>
              </w:rPr>
            </w:pPr>
            <w:r w:rsidRPr="00AA3798">
              <w:rPr>
                <w:rFonts w:ascii="Times New Roman" w:eastAsia="Times New Roman" w:hAnsi="Times New Roman" w:cs="Times New Roman"/>
                <w:b/>
                <w:bCs/>
                <w:iCs/>
                <w:color w:val="000000" w:themeColor="text1"/>
                <w:sz w:val="24"/>
                <w:szCs w:val="24"/>
                <w:lang w:eastAsia="ru-RU"/>
              </w:rPr>
              <w:t xml:space="preserve">Модуль </w:t>
            </w:r>
            <w:r w:rsidRPr="00AA3798">
              <w:rPr>
                <w:rFonts w:ascii="Times New Roman" w:eastAsia="Times New Roman" w:hAnsi="Times New Roman" w:cs="Times New Roman"/>
                <w:bCs/>
                <w:iCs/>
                <w:color w:val="000000" w:themeColor="text1"/>
                <w:sz w:val="24"/>
                <w:szCs w:val="24"/>
                <w:lang w:eastAsia="ru-RU"/>
              </w:rPr>
              <w:t>Основы аналитики и визуализации данных</w:t>
            </w:r>
          </w:p>
        </w:tc>
        <w:tc>
          <w:tcPr>
            <w:tcW w:w="654" w:type="pct"/>
            <w:shd w:val="clear" w:color="auto" w:fill="auto"/>
          </w:tcPr>
          <w:p w:rsidR="00991128" w:rsidRPr="00AA3798" w:rsidRDefault="00991128" w:rsidP="00831400">
            <w:pPr>
              <w:spacing w:after="0" w:line="240" w:lineRule="auto"/>
              <w:jc w:val="center"/>
              <w:rPr>
                <w:rFonts w:ascii="Times New Roman" w:eastAsia="Times New Roman" w:hAnsi="Times New Roman" w:cs="Times New Roman"/>
                <w:b/>
                <w:color w:val="000000" w:themeColor="text1"/>
                <w:sz w:val="24"/>
                <w:szCs w:val="24"/>
                <w:lang w:eastAsia="ru-RU"/>
              </w:rPr>
            </w:pPr>
          </w:p>
        </w:tc>
        <w:tc>
          <w:tcPr>
            <w:tcW w:w="709" w:type="pct"/>
          </w:tcPr>
          <w:p w:rsidR="003A7793" w:rsidRPr="00AA3798" w:rsidRDefault="003A7793" w:rsidP="003A7793">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AA3798">
              <w:rPr>
                <w:rFonts w:ascii="Times New Roman" w:eastAsia="Times New Roman" w:hAnsi="Times New Roman" w:cs="Times New Roman"/>
                <w:iCs/>
                <w:color w:val="000000" w:themeColor="text1"/>
                <w:sz w:val="24"/>
                <w:szCs w:val="24"/>
                <w:lang w:eastAsia="ru-RU"/>
              </w:rPr>
              <w:t>ОК02</w:t>
            </w:r>
          </w:p>
          <w:p w:rsidR="00991128" w:rsidRPr="00AA3798" w:rsidRDefault="003A7793" w:rsidP="00AA3798">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AA3798">
              <w:rPr>
                <w:rFonts w:ascii="Times New Roman" w:eastAsia="Times New Roman" w:hAnsi="Times New Roman" w:cs="Times New Roman"/>
                <w:iCs/>
                <w:color w:val="000000" w:themeColor="text1"/>
                <w:sz w:val="24"/>
                <w:szCs w:val="24"/>
                <w:lang w:eastAsia="ru-RU"/>
              </w:rPr>
              <w:t>ПК</w:t>
            </w:r>
            <w:r w:rsidR="00AA3798">
              <w:rPr>
                <w:rFonts w:ascii="Times New Roman" w:eastAsia="Times New Roman" w:hAnsi="Times New Roman" w:cs="Times New Roman"/>
                <w:iCs/>
                <w:color w:val="000000" w:themeColor="text1"/>
                <w:sz w:val="24"/>
                <w:szCs w:val="24"/>
                <w:lang w:eastAsia="ru-RU"/>
              </w:rPr>
              <w:t>1, ПК2, ПК3</w:t>
            </w:r>
          </w:p>
        </w:tc>
      </w:tr>
      <w:tr w:rsidR="00DE2954" w:rsidRPr="00D415DF" w:rsidTr="00831400">
        <w:trPr>
          <w:trHeight w:val="43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3.7.</w:t>
            </w:r>
          </w:p>
          <w:p w:rsidR="00DE2954" w:rsidRPr="00D415DF" w:rsidRDefault="00DE2954" w:rsidP="00C06EE9">
            <w:pPr>
              <w:pStyle w:val="Default"/>
            </w:pPr>
            <w:r w:rsidRPr="00D415DF">
              <w:t xml:space="preserve">Технологии обработки информации в электронных таблицах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p>
        </w:tc>
      </w:tr>
      <w:tr w:rsidR="00DE2954" w:rsidRPr="00D415DF" w:rsidTr="00831400">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pStyle w:val="Default"/>
            </w:pPr>
            <w:r w:rsidRPr="00D415DF">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59084A" w:rsidRPr="00BF5E5E" w:rsidRDefault="0059084A" w:rsidP="00C06EE9">
            <w:pPr>
              <w:spacing w:after="0" w:line="240" w:lineRule="auto"/>
              <w:rPr>
                <w:rFonts w:ascii="Times New Roman" w:eastAsia="Times New Roman" w:hAnsi="Times New Roman" w:cs="Times New Roman"/>
                <w:b/>
                <w:bCs/>
                <w:sz w:val="24"/>
                <w:szCs w:val="24"/>
                <w:lang w:eastAsia="ru-RU"/>
              </w:rPr>
            </w:pPr>
            <w:r w:rsidRPr="00BF5E5E">
              <w:rPr>
                <w:rFonts w:ascii="Times New Roman" w:hAnsi="Times New Roman"/>
                <w:b/>
                <w:sz w:val="24"/>
              </w:rPr>
              <w:t>Практическое занятие № 51 «Возможности динамических (электронных) таблиц»</w:t>
            </w:r>
          </w:p>
          <w:p w:rsidR="00DE2954" w:rsidRPr="00BF5E5E" w:rsidRDefault="00DE2954" w:rsidP="00F33BC8">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52 «Математическая обработка числовых данных</w:t>
            </w:r>
            <w:r w:rsidR="00991128" w:rsidRPr="00BF5E5E">
              <w:rPr>
                <w:rFonts w:ascii="Times New Roman" w:hAnsi="Times New Roman" w:cs="Times New Roman"/>
                <w:b/>
                <w:sz w:val="24"/>
                <w:szCs w:val="24"/>
              </w:rPr>
              <w:t xml:space="preserve"> </w:t>
            </w:r>
            <w:r w:rsidRPr="00BF5E5E">
              <w:rPr>
                <w:rFonts w:ascii="Times New Roman" w:hAnsi="Times New Roman" w:cs="Times New Roman"/>
                <w:b/>
                <w:sz w:val="24"/>
                <w:szCs w:val="24"/>
              </w:rPr>
              <w:t xml:space="preserve">средствами ЭТ» Интерфейс табличного процессора. Типы данных. </w:t>
            </w:r>
          </w:p>
          <w:p w:rsidR="00DE2954" w:rsidRPr="00D415DF" w:rsidRDefault="00DE2954" w:rsidP="00BC2336">
            <w:pP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lang w:eastAsia="ru-RU"/>
              </w:rPr>
              <w:t>Практическое занятие № 53 «</w:t>
            </w:r>
            <w:r w:rsidRPr="00BF5E5E">
              <w:rPr>
                <w:rFonts w:ascii="Times New Roman" w:hAnsi="Times New Roman" w:cs="Times New Roman"/>
                <w:b/>
                <w:bCs/>
                <w:sz w:val="24"/>
                <w:szCs w:val="24"/>
                <w:lang w:eastAsia="ru-RU"/>
              </w:rPr>
              <w:t>Абсолютные и относительные ссылки</w:t>
            </w:r>
            <w:r w:rsidRPr="00BF5E5E">
              <w:rPr>
                <w:rFonts w:ascii="Times New Roman" w:hAnsi="Times New Roman" w:cs="Times New Roman"/>
                <w:b/>
                <w:sz w:val="24"/>
                <w:szCs w:val="24"/>
                <w:lang w:eastAsia="ru-RU"/>
              </w:rPr>
              <w:t>»</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30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173E5D">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3.8. </w:t>
            </w:r>
          </w:p>
          <w:p w:rsidR="00DE2954" w:rsidRPr="00D415DF" w:rsidRDefault="00DE2954" w:rsidP="00C06EE9">
            <w:pPr>
              <w:pStyle w:val="Default"/>
            </w:pPr>
            <w:r w:rsidRPr="00D415DF">
              <w:t xml:space="preserve">Формулы и функции в электронных </w:t>
            </w:r>
            <w:r w:rsidRPr="00D415DF">
              <w:lastRenderedPageBreak/>
              <w:t xml:space="preserve">таблицах </w:t>
            </w:r>
          </w:p>
        </w:tc>
        <w:tc>
          <w:tcPr>
            <w:tcW w:w="2870" w:type="pct"/>
            <w:tcBorders>
              <w:top w:val="single" w:sz="2" w:space="0" w:color="000000"/>
              <w:left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pacing w:after="0" w:line="240" w:lineRule="auto"/>
              <w:jc w:val="center"/>
              <w:rPr>
                <w:rFonts w:ascii="Times New Roman" w:eastAsia="Times New Roman" w:hAnsi="Times New Roman" w:cs="Times New Roman"/>
                <w:sz w:val="24"/>
                <w:szCs w:val="24"/>
                <w:lang w:eastAsia="ru-RU"/>
              </w:rPr>
            </w:pPr>
          </w:p>
        </w:tc>
      </w:tr>
      <w:tr w:rsidR="00DE2954" w:rsidRPr="00D415DF" w:rsidTr="009C5862">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334D03">
            <w:pPr>
              <w:pStyle w:val="Default"/>
            </w:pPr>
            <w:r w:rsidRPr="00D415DF">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w:t>
            </w:r>
            <w:r w:rsidRPr="00D415DF">
              <w:lastRenderedPageBreak/>
              <w:t xml:space="preserve">математических моделей в электронных таблицах </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9C5862">
        <w:trPr>
          <w:trHeight w:val="20"/>
        </w:trPr>
        <w:tc>
          <w:tcPr>
            <w:tcW w:w="767" w:type="pct"/>
            <w:vMerge/>
            <w:tcBorders>
              <w:left w:val="single" w:sz="2" w:space="0" w:color="000000"/>
              <w:bottom w:val="single" w:sz="4" w:space="0" w:color="auto"/>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rPr>
                <w:rFonts w:ascii="Times New Roman" w:eastAsia="Times New Roman" w:hAnsi="Times New Roman" w:cs="Times New Roman"/>
                <w:b/>
                <w:color w:val="000000"/>
                <w:sz w:val="24"/>
                <w:szCs w:val="24"/>
                <w:lang w:eastAsia="ru-RU"/>
              </w:rPr>
            </w:pPr>
            <w:r w:rsidRPr="00BF5E5E">
              <w:rPr>
                <w:rFonts w:ascii="Times New Roman" w:hAnsi="Times New Roman" w:cs="Times New Roman"/>
                <w:b/>
                <w:sz w:val="24"/>
                <w:szCs w:val="24"/>
              </w:rPr>
              <w:t>Практическое занятие № 54 «Встроенные функции» Математические, логические функции. Сортировка и поиск данных.</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831400">
        <w:trPr>
          <w:trHeight w:val="131"/>
        </w:trPr>
        <w:tc>
          <w:tcPr>
            <w:tcW w:w="767" w:type="pct"/>
            <w:vMerge w:val="restart"/>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3.9.</w:t>
            </w:r>
          </w:p>
          <w:p w:rsidR="00DE2954" w:rsidRPr="00D415DF" w:rsidRDefault="00DE2954" w:rsidP="00C06EE9">
            <w:pPr>
              <w:pStyle w:val="Default"/>
            </w:pPr>
            <w:r w:rsidRPr="00D415DF">
              <w:t xml:space="preserve">Визуализация данных в электронных таблицах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AA3798" w:rsidRDefault="00DE2954" w:rsidP="00334D03">
            <w:pPr>
              <w:pStyle w:val="Default"/>
              <w:rPr>
                <w:color w:val="000000" w:themeColor="text1"/>
              </w:rPr>
            </w:pPr>
            <w:r w:rsidRPr="00AA3798">
              <w:rPr>
                <w:color w:val="000000" w:themeColor="text1"/>
              </w:rPr>
              <w:t>Визуализация данных в электронных таблицах</w:t>
            </w:r>
            <w:r w:rsidR="00A25AF0" w:rsidRPr="00AA3798">
              <w:rPr>
                <w:color w:val="000000" w:themeColor="text1"/>
              </w:rPr>
              <w:t>.</w:t>
            </w:r>
            <w:r w:rsidR="00A25AF0" w:rsidRPr="00AA3798">
              <w:rPr>
                <w:rFonts w:eastAsia="Times New Roman"/>
                <w:b/>
                <w:bCs/>
                <w:color w:val="000000" w:themeColor="text1"/>
                <w:lang w:eastAsia="ru-RU"/>
              </w:rPr>
              <w:t xml:space="preserve"> </w:t>
            </w:r>
            <w:r w:rsidR="00A25AF0" w:rsidRPr="00AA3798">
              <w:rPr>
                <w:color w:val="000000" w:themeColor="text1"/>
              </w:rPr>
              <w:t>Табличное представление данных, экспорт данных, модели данных, большие данные.</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55 «Представление результатов выполнения расчетных задач средствами деловой графики».</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val="restart"/>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3.10</w:t>
            </w:r>
          </w:p>
          <w:p w:rsidR="00DE2954" w:rsidRPr="00D415DF" w:rsidRDefault="00DE2954" w:rsidP="00C06EE9">
            <w:pPr>
              <w:pStyle w:val="Default"/>
            </w:pPr>
            <w:r w:rsidRPr="00D415DF">
              <w:t xml:space="preserve">Моделирование в электронных таблицах (на примерах задач из профессиональной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529"/>
        </w:trPr>
        <w:tc>
          <w:tcPr>
            <w:tcW w:w="767" w:type="pct"/>
            <w:vMerge/>
            <w:tcBorders>
              <w:bottom w:val="single" w:sz="4" w:space="0" w:color="auto"/>
            </w:tcBorders>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Borders>
              <w:bottom w:val="single" w:sz="4" w:space="0" w:color="auto"/>
            </w:tcBorders>
          </w:tcPr>
          <w:p w:rsidR="00DE2954" w:rsidRPr="00D415DF" w:rsidRDefault="00DE2954" w:rsidP="00334D03">
            <w:pPr>
              <w:pStyle w:val="Default"/>
            </w:pPr>
            <w:r w:rsidRPr="00D415DF">
              <w:t xml:space="preserve">Моделирование в электронных таблицах (на примерах задач из профессиональной области)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97"/>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56 «Надстройки в электронных таблицах». Поиск решения. Подбор параметра</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EC13EA" w:rsidRPr="00D415DF" w:rsidTr="00831400">
        <w:trPr>
          <w:trHeight w:val="20"/>
        </w:trPr>
        <w:tc>
          <w:tcPr>
            <w:tcW w:w="3637" w:type="pct"/>
            <w:gridSpan w:val="2"/>
            <w:shd w:val="clear" w:color="auto" w:fill="auto"/>
            <w:vAlign w:val="center"/>
          </w:tcPr>
          <w:p w:rsidR="00EC13EA" w:rsidRPr="00A86A52" w:rsidRDefault="00EC13EA" w:rsidP="00A86A52">
            <w:pPr>
              <w:spacing w:after="0" w:line="240" w:lineRule="auto"/>
              <w:rPr>
                <w:rFonts w:ascii="Times New Roman" w:hAnsi="Times New Roman"/>
                <w:b/>
                <w:iCs/>
                <w:sz w:val="24"/>
                <w:szCs w:val="24"/>
                <w:lang w:eastAsia="ru-RU"/>
              </w:rPr>
            </w:pPr>
            <w:r w:rsidRPr="00A86A52">
              <w:rPr>
                <w:rFonts w:ascii="Times New Roman" w:hAnsi="Times New Roman"/>
                <w:b/>
                <w:iCs/>
                <w:sz w:val="24"/>
                <w:szCs w:val="24"/>
                <w:lang w:eastAsia="ru-RU"/>
              </w:rPr>
              <w:t>Профессионально-ориентированное содержание</w:t>
            </w:r>
            <w:r w:rsidR="00EF31E5" w:rsidRPr="00A86A52">
              <w:rPr>
                <w:rFonts w:ascii="Times New Roman" w:hAnsi="Times New Roman"/>
                <w:b/>
                <w:iCs/>
                <w:sz w:val="24"/>
                <w:szCs w:val="24"/>
                <w:lang w:eastAsia="ru-RU"/>
              </w:rPr>
              <w:t xml:space="preserve"> прикладного модуля </w:t>
            </w:r>
            <w:r w:rsidR="00EF31E5" w:rsidRPr="00A86A52">
              <w:rPr>
                <w:rFonts w:ascii="Times New Roman" w:hAnsi="Times New Roman"/>
                <w:sz w:val="24"/>
                <w:szCs w:val="24"/>
              </w:rPr>
              <w:t>Аналитика и</w:t>
            </w:r>
            <w:r w:rsidR="00CC583E" w:rsidRPr="00A86A52">
              <w:rPr>
                <w:rFonts w:ascii="Times New Roman" w:hAnsi="Times New Roman"/>
                <w:sz w:val="24"/>
                <w:szCs w:val="24"/>
              </w:rPr>
              <w:t xml:space="preserve"> визуализация данных на ЯП Python </w:t>
            </w:r>
            <w:r w:rsidR="00605F17" w:rsidRPr="00A86A52">
              <w:rPr>
                <w:rFonts w:ascii="Times New Roman" w:hAnsi="Times New Roman"/>
                <w:sz w:val="24"/>
                <w:szCs w:val="24"/>
              </w:rPr>
              <w:t>(</w:t>
            </w:r>
            <w:r w:rsidR="00EF31E5" w:rsidRPr="00A86A52">
              <w:rPr>
                <w:rFonts w:ascii="Times New Roman" w:hAnsi="Times New Roman"/>
                <w:sz w:val="24"/>
                <w:szCs w:val="24"/>
              </w:rPr>
              <w:t>Паскаль</w:t>
            </w:r>
            <w:r w:rsidR="00605F17" w:rsidRPr="00A86A52">
              <w:rPr>
                <w:rFonts w:ascii="Times New Roman" w:hAnsi="Times New Roman"/>
                <w:sz w:val="24"/>
                <w:szCs w:val="24"/>
              </w:rPr>
              <w:t>)</w:t>
            </w:r>
          </w:p>
        </w:tc>
        <w:tc>
          <w:tcPr>
            <w:tcW w:w="654" w:type="pct"/>
          </w:tcPr>
          <w:p w:rsidR="00EC13EA" w:rsidRPr="00D415DF" w:rsidRDefault="008266C1" w:rsidP="00831400">
            <w:pPr>
              <w:suppressAutoHyphens/>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3</w:t>
            </w:r>
            <w:r w:rsidR="00205328">
              <w:rPr>
                <w:rFonts w:ascii="Times New Roman" w:eastAsia="Times New Roman" w:hAnsi="Times New Roman" w:cs="Times New Roman"/>
                <w:b/>
                <w:iCs/>
                <w:sz w:val="24"/>
                <w:szCs w:val="24"/>
                <w:lang w:eastAsia="ru-RU"/>
              </w:rPr>
              <w:t>6</w:t>
            </w:r>
          </w:p>
        </w:tc>
        <w:tc>
          <w:tcPr>
            <w:tcW w:w="709" w:type="pct"/>
            <w:shd w:val="clear" w:color="auto" w:fill="auto"/>
            <w:vAlign w:val="center"/>
          </w:tcPr>
          <w:p w:rsidR="00AA3798" w:rsidRDefault="00AA3798" w:rsidP="00A86A52">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 ОК02</w:t>
            </w:r>
          </w:p>
          <w:p w:rsidR="00EC13EA" w:rsidRPr="00A86A52" w:rsidRDefault="00AA3798" w:rsidP="00A86A52">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A86A52" w:rsidRPr="00A86A52">
              <w:rPr>
                <w:rFonts w:ascii="Times New Roman" w:eastAsia="Times New Roman" w:hAnsi="Times New Roman" w:cs="Times New Roman"/>
                <w:iCs/>
                <w:sz w:val="24"/>
                <w:szCs w:val="24"/>
                <w:lang w:eastAsia="ru-RU"/>
              </w:rPr>
              <w:t>3</w:t>
            </w:r>
            <w:r>
              <w:rPr>
                <w:rFonts w:ascii="Times New Roman" w:eastAsia="Times New Roman" w:hAnsi="Times New Roman" w:cs="Times New Roman"/>
                <w:iCs/>
                <w:sz w:val="24"/>
                <w:szCs w:val="24"/>
                <w:lang w:eastAsia="ru-RU"/>
              </w:rPr>
              <w:t>, ПК5</w:t>
            </w:r>
          </w:p>
        </w:tc>
      </w:tr>
      <w:tr w:rsidR="00DE2954" w:rsidRPr="00D415DF" w:rsidTr="00831400">
        <w:trPr>
          <w:trHeight w:val="131"/>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4.1. </w:t>
            </w:r>
          </w:p>
          <w:p w:rsidR="00DE2954" w:rsidRPr="00D415DF" w:rsidRDefault="00DE2954" w:rsidP="00EF31E5">
            <w:pPr>
              <w:pStyle w:val="Default"/>
            </w:pPr>
            <w:r w:rsidRPr="00D415DF">
              <w:t xml:space="preserve">Введение в язык программирования </w:t>
            </w:r>
          </w:p>
          <w:p w:rsidR="00DE2954" w:rsidRPr="00D415DF" w:rsidRDefault="00DE2954" w:rsidP="00173E5D">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EF31E5">
            <w:pPr>
              <w:pStyle w:val="Default"/>
              <w:jc w:val="both"/>
              <w:rPr>
                <w:rFonts w:eastAsia="Times New Roman"/>
                <w:b/>
                <w:highlight w:val="yellow"/>
                <w:lang w:eastAsia="ru-RU"/>
              </w:rPr>
            </w:pPr>
            <w:r w:rsidRPr="00D415DF">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jc w:val="both"/>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57 «Линейная программа» Структура программы. Операторы ввода, вывода, присваивания. Исполнение программы на ЯП</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4.2. </w:t>
            </w:r>
          </w:p>
          <w:p w:rsidR="00DE2954" w:rsidRPr="00D415DF" w:rsidRDefault="00DE2954" w:rsidP="00173E5D">
            <w:pPr>
              <w:pStyle w:val="Default"/>
            </w:pPr>
            <w:r w:rsidRPr="00D415DF">
              <w:t xml:space="preserve">Основные алгоритмические </w:t>
            </w:r>
            <w:r w:rsidRPr="00D415DF">
              <w:lastRenderedPageBreak/>
              <w:t xml:space="preserve">конструкции </w:t>
            </w:r>
          </w:p>
          <w:p w:rsidR="00DE2954" w:rsidRPr="00D415DF" w:rsidRDefault="00DE2954" w:rsidP="00C9678F">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20</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9C5862">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pStyle w:val="Default"/>
              <w:jc w:val="both"/>
              <w:rPr>
                <w:rFonts w:eastAsia="Times New Roman"/>
                <w:b/>
                <w:highlight w:val="yellow"/>
                <w:lang w:eastAsia="ru-RU"/>
              </w:rPr>
            </w:pPr>
            <w:r w:rsidRPr="00D415DF">
              <w:t xml:space="preserve">Понятие логических выражений и операций. Дизъюнкция, конъюнкция, отрицание. Таблица истинности. Проверка условия в ЯП. Синтаксис </w:t>
            </w:r>
            <w:r w:rsidRPr="00D415DF">
              <w:lastRenderedPageBreak/>
              <w:t>инструкций условных операторов. Реализация циклических алгоритмов в ЯП. Функция случайных чисел. Синтаксис циклов.</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173E5D">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173E5D">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58 «Таблицы истинности логических выражений»</w:t>
            </w:r>
          </w:p>
          <w:p w:rsidR="00DE2954" w:rsidRPr="00BF5E5E" w:rsidRDefault="00DE2954" w:rsidP="00173E5D">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59 «Логические схемы». Базовые логические элементы.</w:t>
            </w:r>
          </w:p>
          <w:p w:rsidR="00DE2954" w:rsidRPr="00D415DF" w:rsidRDefault="00DE2954" w:rsidP="00C9678F">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60 «Логические основы устройства компьютера.</w:t>
            </w:r>
            <w:r w:rsidRPr="00D415DF">
              <w:rPr>
                <w:rFonts w:ascii="Times New Roman" w:hAnsi="Times New Roman" w:cs="Times New Roman"/>
                <w:b/>
                <w:sz w:val="24"/>
                <w:szCs w:val="24"/>
              </w:rPr>
              <w:t xml:space="preserve"> Триггер. Сумматор»</w:t>
            </w:r>
          </w:p>
          <w:p w:rsidR="00DE2954" w:rsidRPr="00BF5E5E" w:rsidRDefault="00DE2954" w:rsidP="00CC583E">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 </w:t>
            </w:r>
            <w:r w:rsidRPr="00BF5E5E">
              <w:rPr>
                <w:rFonts w:ascii="Times New Roman" w:hAnsi="Times New Roman" w:cs="Times New Roman"/>
                <w:b/>
                <w:sz w:val="24"/>
                <w:szCs w:val="24"/>
              </w:rPr>
              <w:t>Практическое занятие № 61 «Условный оператор». Выбор. Блок-схема. Синтаксис. Семантика. Исполнение алгоритмов и программ на ЯП</w:t>
            </w:r>
          </w:p>
          <w:p w:rsidR="00DE2954" w:rsidRPr="00BF5E5E" w:rsidRDefault="00DE2954" w:rsidP="00CC583E">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62-63 «Разработка разветвляющейся программ» на ЯП</w:t>
            </w:r>
          </w:p>
          <w:p w:rsidR="00DE2954" w:rsidRPr="00BF5E5E" w:rsidRDefault="00DE2954" w:rsidP="00C9678F">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64-65 «Оператор цикла». Синтаксис. Семантика. Виды. Вложенные циклы. Исполнение алгоритмов и программ на ЯП</w:t>
            </w:r>
          </w:p>
          <w:p w:rsidR="00DE2954" w:rsidRPr="00D415DF" w:rsidRDefault="00DE2954" w:rsidP="009A7570">
            <w:pPr>
              <w:spacing w:after="0" w:line="240" w:lineRule="auto"/>
              <w:jc w:val="both"/>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66-67 «Разработка</w:t>
            </w:r>
            <w:r w:rsidR="0059084A" w:rsidRPr="00BF5E5E">
              <w:rPr>
                <w:rFonts w:ascii="Times New Roman" w:hAnsi="Times New Roman" w:cs="Times New Roman"/>
                <w:b/>
                <w:sz w:val="24"/>
                <w:szCs w:val="24"/>
              </w:rPr>
              <w:t xml:space="preserve"> </w:t>
            </w:r>
            <w:r w:rsidR="00BF5E5E" w:rsidRPr="00BF5E5E">
              <w:rPr>
                <w:rFonts w:ascii="Times New Roman" w:hAnsi="Times New Roman" w:cs="Times New Roman"/>
                <w:b/>
                <w:sz w:val="24"/>
                <w:szCs w:val="24"/>
              </w:rPr>
              <w:t xml:space="preserve">программ циклической структуры </w:t>
            </w:r>
            <w:r w:rsidRPr="00BF5E5E">
              <w:rPr>
                <w:rFonts w:ascii="Times New Roman" w:hAnsi="Times New Roman" w:cs="Times New Roman"/>
                <w:b/>
                <w:sz w:val="24"/>
                <w:szCs w:val="24"/>
              </w:rPr>
              <w:t>на ЯП</w:t>
            </w:r>
            <w:r w:rsidR="00BF5E5E" w:rsidRPr="00BF5E5E">
              <w:rPr>
                <w:rFonts w:ascii="Times New Roman" w:hAnsi="Times New Roman" w:cs="Times New Roman"/>
                <w:b/>
                <w:sz w:val="24"/>
                <w:szCs w:val="24"/>
              </w:rPr>
              <w:t>»</w:t>
            </w:r>
          </w:p>
        </w:tc>
        <w:tc>
          <w:tcPr>
            <w:tcW w:w="654" w:type="pct"/>
            <w:vMerge/>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4.3. </w:t>
            </w:r>
          </w:p>
          <w:p w:rsidR="00DE2954" w:rsidRPr="00D415DF" w:rsidRDefault="00DE2954" w:rsidP="00173E5D">
            <w:pPr>
              <w:pStyle w:val="Default"/>
            </w:pPr>
            <w:r w:rsidRPr="00D415DF">
              <w:t xml:space="preserve">Работа со списками и словарями </w:t>
            </w:r>
          </w:p>
          <w:p w:rsidR="00DE2954" w:rsidRPr="00D415DF" w:rsidRDefault="00DE2954" w:rsidP="00173E5D">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831400">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pStyle w:val="Default"/>
              <w:jc w:val="both"/>
            </w:pPr>
            <w:r w:rsidRPr="00D415DF">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631466">
            <w:pPr>
              <w:spacing w:after="0" w:line="240" w:lineRule="auto"/>
              <w:jc w:val="both"/>
              <w:rPr>
                <w:rFonts w:ascii="Times New Roman" w:eastAsia="Times New Roman" w:hAnsi="Times New Roman" w:cs="Times New Roman"/>
                <w:b/>
                <w:sz w:val="24"/>
                <w:szCs w:val="24"/>
                <w:lang w:eastAsia="ru-RU"/>
              </w:rPr>
            </w:pPr>
            <w:r w:rsidRPr="00BF5E5E">
              <w:rPr>
                <w:rFonts w:ascii="Times New Roman" w:eastAsia="Times New Roman" w:hAnsi="Times New Roman" w:cs="Times New Roman"/>
                <w:b/>
                <w:sz w:val="24"/>
                <w:szCs w:val="24"/>
                <w:lang w:eastAsia="ru-RU"/>
              </w:rPr>
              <w:t>Практическое занятие №68</w:t>
            </w:r>
            <w:r w:rsidR="00BF5E5E" w:rsidRPr="00BF5E5E">
              <w:rPr>
                <w:rFonts w:ascii="Times New Roman" w:eastAsia="Times New Roman" w:hAnsi="Times New Roman" w:cs="Times New Roman"/>
                <w:b/>
                <w:sz w:val="24"/>
                <w:szCs w:val="24"/>
                <w:lang w:eastAsia="ru-RU"/>
              </w:rPr>
              <w:t xml:space="preserve"> «Создание и списывание списков</w:t>
            </w:r>
            <w:r w:rsidRPr="00BF5E5E">
              <w:rPr>
                <w:rFonts w:ascii="Times New Roman" w:eastAsia="Times New Roman" w:hAnsi="Times New Roman" w:cs="Times New Roman"/>
                <w:b/>
                <w:sz w:val="24"/>
                <w:szCs w:val="24"/>
                <w:lang w:eastAsia="ru-RU"/>
              </w:rPr>
              <w:t xml:space="preserve"> на </w:t>
            </w:r>
            <w:r w:rsidRPr="00BF5E5E">
              <w:rPr>
                <w:rFonts w:ascii="Times New Roman" w:hAnsi="Times New Roman" w:cs="Times New Roman"/>
                <w:b/>
                <w:sz w:val="24"/>
                <w:szCs w:val="24"/>
              </w:rPr>
              <w:t>ЯП</w:t>
            </w:r>
            <w:r w:rsidR="00BF5E5E" w:rsidRPr="00BF5E5E">
              <w:rPr>
                <w:rFonts w:ascii="Times New Roman" w:hAnsi="Times New Roman" w:cs="Times New Roman"/>
                <w:b/>
                <w:sz w:val="24"/>
                <w:szCs w:val="24"/>
              </w:rPr>
              <w:t>»</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4.4. </w:t>
            </w:r>
          </w:p>
          <w:p w:rsidR="00DE2954" w:rsidRPr="00D415DF" w:rsidRDefault="00DE2954" w:rsidP="001B12D6">
            <w:pPr>
              <w:pStyle w:val="Default"/>
            </w:pPr>
            <w:r w:rsidRPr="00D415DF">
              <w:t xml:space="preserve">Аналитика данных </w:t>
            </w:r>
          </w:p>
          <w:p w:rsidR="00DE2954" w:rsidRPr="00D415DF" w:rsidRDefault="00DE2954" w:rsidP="00903319">
            <w:pPr>
              <w:pStyle w:val="Default"/>
            </w:pPr>
            <w:r w:rsidRPr="00D415DF">
              <w:t xml:space="preserve">на Python </w:t>
            </w:r>
          </w:p>
          <w:p w:rsidR="00DE2954" w:rsidRPr="00D415DF" w:rsidRDefault="00DE2954" w:rsidP="001B12D6">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r w:rsidR="00AA3798">
              <w:rPr>
                <w:rFonts w:ascii="Times New Roman" w:eastAsia="Times New Roman" w:hAnsi="Times New Roman" w:cs="Times New Roman"/>
                <w:iCs/>
                <w:sz w:val="24"/>
                <w:szCs w:val="24"/>
                <w:lang w:eastAsia="ru-RU"/>
              </w:rPr>
              <w:t>, ПК5</w:t>
            </w:r>
          </w:p>
        </w:tc>
      </w:tr>
      <w:tr w:rsidR="00DE2954" w:rsidRPr="00D415DF" w:rsidTr="009C5862">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B12D6">
            <w:pPr>
              <w:pStyle w:val="Default"/>
              <w:jc w:val="both"/>
            </w:pPr>
            <w:r w:rsidRPr="00D415DF">
              <w:t xml:space="preserve">Понятие данных, больших данных. Наборы данных. Платформа </w:t>
            </w:r>
            <w:proofErr w:type="spellStart"/>
            <w:r w:rsidRPr="00D415DF">
              <w:t>Kaggle</w:t>
            </w:r>
            <w:proofErr w:type="spellEnd"/>
            <w:r w:rsidRPr="00D415DF">
              <w:t xml:space="preserve">. Библиотека </w:t>
            </w:r>
            <w:proofErr w:type="spellStart"/>
            <w:r w:rsidRPr="00D415DF">
              <w:t>Pandas</w:t>
            </w:r>
            <w:proofErr w:type="spellEnd"/>
            <w:r w:rsidRPr="00D415DF">
              <w:t xml:space="preserve">. Объекты </w:t>
            </w:r>
            <w:proofErr w:type="spellStart"/>
            <w:r w:rsidRPr="00D415DF">
              <w:t>Series</w:t>
            </w:r>
            <w:proofErr w:type="spellEnd"/>
            <w:r w:rsidRPr="00D415DF">
              <w:t xml:space="preserve"> и </w:t>
            </w:r>
            <w:proofErr w:type="spellStart"/>
            <w:r w:rsidRPr="00D415DF">
              <w:t>DataFrame</w:t>
            </w:r>
            <w:proofErr w:type="spellEnd"/>
            <w:r w:rsidRPr="00D415DF">
              <w:t xml:space="preserve">. Получение общей информации о данных. Индексация по условиям и изменение данных в таблицах. </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A47FB3">
            <w:pPr>
              <w:pStyle w:val="Default"/>
              <w:jc w:val="both"/>
              <w:rPr>
                <w:b/>
              </w:rPr>
            </w:pPr>
            <w:r w:rsidRPr="00BF5E5E">
              <w:rPr>
                <w:b/>
              </w:rPr>
              <w:t xml:space="preserve">Практическое занятие №69 «Индексирование и выбор данных с помощью </w:t>
            </w:r>
            <w:proofErr w:type="spellStart"/>
            <w:r w:rsidRPr="00BF5E5E">
              <w:rPr>
                <w:b/>
              </w:rPr>
              <w:lastRenderedPageBreak/>
              <w:t>Pandas</w:t>
            </w:r>
            <w:proofErr w:type="spellEnd"/>
            <w:r w:rsidRPr="00BF5E5E">
              <w:rPr>
                <w:b/>
              </w:rPr>
              <w:t>»</w:t>
            </w:r>
          </w:p>
          <w:p w:rsidR="00DE2954" w:rsidRPr="00BF5E5E" w:rsidRDefault="00DE2954" w:rsidP="00A47FB3">
            <w:pPr>
              <w:pStyle w:val="Default"/>
              <w:jc w:val="both"/>
              <w:rPr>
                <w:b/>
              </w:rPr>
            </w:pPr>
            <w:r w:rsidRPr="00BF5E5E">
              <w:rPr>
                <w:b/>
              </w:rPr>
              <w:t xml:space="preserve">Практическое занятие № 70 «Объекты </w:t>
            </w:r>
            <w:proofErr w:type="spellStart"/>
            <w:r w:rsidRPr="00BF5E5E">
              <w:rPr>
                <w:b/>
              </w:rPr>
              <w:t>Series</w:t>
            </w:r>
            <w:proofErr w:type="spellEnd"/>
            <w:r w:rsidRPr="00BF5E5E">
              <w:rPr>
                <w:b/>
              </w:rPr>
              <w:t xml:space="preserve"> и </w:t>
            </w:r>
            <w:proofErr w:type="spellStart"/>
            <w:r w:rsidRPr="00BF5E5E">
              <w:rPr>
                <w:b/>
              </w:rPr>
              <w:t>DataFrame</w:t>
            </w:r>
            <w:proofErr w:type="spellEnd"/>
            <w:r w:rsidRPr="00BF5E5E">
              <w:rPr>
                <w:b/>
              </w:rPr>
              <w:t>»</w:t>
            </w:r>
          </w:p>
          <w:p w:rsidR="00DE2954" w:rsidRPr="00D415DF" w:rsidRDefault="00DE2954" w:rsidP="00A47FB3">
            <w:pPr>
              <w:pStyle w:val="Default"/>
              <w:jc w:val="both"/>
            </w:pPr>
            <w:r w:rsidRPr="00BF5E5E">
              <w:rPr>
                <w:b/>
              </w:rPr>
              <w:t>Практическое занятие №71  Индексация по условиям и изменение данных в таблицах.</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4.5. </w:t>
            </w:r>
          </w:p>
          <w:p w:rsidR="00DE2954" w:rsidRPr="00D415DF" w:rsidRDefault="00DE2954" w:rsidP="00173E5D">
            <w:pPr>
              <w:pStyle w:val="Default"/>
            </w:pPr>
            <w:r w:rsidRPr="00D415DF">
              <w:t>Анализ данных на практических примерах</w:t>
            </w: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831400">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B12D6">
            <w:pPr>
              <w:pStyle w:val="Default"/>
              <w:jc w:val="both"/>
              <w:rPr>
                <w:rFonts w:eastAsia="Times New Roman"/>
                <w:b/>
                <w:highlight w:val="yellow"/>
                <w:lang w:eastAsia="ru-RU"/>
              </w:rPr>
            </w:pPr>
            <w:r w:rsidRPr="00D415DF">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631466">
            <w:pPr>
              <w:spacing w:after="0" w:line="240" w:lineRule="auto"/>
              <w:jc w:val="both"/>
              <w:rPr>
                <w:rFonts w:ascii="Times New Roman" w:eastAsia="Times New Roman" w:hAnsi="Times New Roman" w:cs="Times New Roman"/>
                <w:b/>
                <w:sz w:val="24"/>
                <w:szCs w:val="24"/>
                <w:highlight w:val="yellow"/>
                <w:lang w:eastAsia="ru-RU"/>
              </w:rPr>
            </w:pPr>
            <w:r w:rsidRPr="00BF5E5E">
              <w:rPr>
                <w:rFonts w:ascii="Times New Roman" w:eastAsia="Times New Roman" w:hAnsi="Times New Roman" w:cs="Times New Roman"/>
                <w:b/>
                <w:sz w:val="24"/>
                <w:szCs w:val="24"/>
                <w:lang w:eastAsia="ru-RU"/>
              </w:rPr>
              <w:t>Практическое занятие №72</w:t>
            </w:r>
            <w:r w:rsidRPr="00BF5E5E">
              <w:rPr>
                <w:rFonts w:ascii="Times New Roman" w:hAnsi="Times New Roman" w:cs="Times New Roman"/>
                <w:b/>
                <w:sz w:val="24"/>
                <w:szCs w:val="24"/>
              </w:rPr>
              <w:t>«Вычисления описательных статистических величин»</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c>
          <w:tcPr>
            <w:tcW w:w="767" w:type="pct"/>
            <w:vMerge w:val="restart"/>
          </w:tcPr>
          <w:p w:rsidR="00DE2954" w:rsidRPr="00D415DF" w:rsidRDefault="00DE2954" w:rsidP="001B12D6">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4.6. </w:t>
            </w:r>
          </w:p>
          <w:p w:rsidR="00DE2954" w:rsidRPr="00D415DF" w:rsidRDefault="00DE2954" w:rsidP="001B12D6">
            <w:pPr>
              <w:pStyle w:val="Default"/>
              <w:rPr>
                <w:rFonts w:eastAsia="Times New Roman"/>
                <w:b/>
                <w:lang w:eastAsia="ru-RU"/>
              </w:rPr>
            </w:pPr>
            <w:r w:rsidRPr="00D415DF">
              <w:t xml:space="preserve">Основы визуализации данных </w:t>
            </w:r>
          </w:p>
        </w:tc>
        <w:tc>
          <w:tcPr>
            <w:tcW w:w="2870" w:type="pct"/>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AA3798" w:rsidP="00AA3798">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iCs/>
                <w:sz w:val="24"/>
                <w:szCs w:val="24"/>
                <w:lang w:eastAsia="ru-RU"/>
              </w:rPr>
              <w:t xml:space="preserve">       </w:t>
            </w:r>
            <w:r w:rsidR="00DE2954" w:rsidRPr="00722A00">
              <w:rPr>
                <w:rFonts w:ascii="Times New Roman" w:eastAsia="Times New Roman" w:hAnsi="Times New Roman" w:cs="Times New Roman"/>
                <w:iCs/>
                <w:sz w:val="24"/>
                <w:szCs w:val="24"/>
                <w:lang w:eastAsia="ru-RU"/>
              </w:rPr>
              <w:t>ПК3</w:t>
            </w:r>
            <w:r>
              <w:rPr>
                <w:rFonts w:ascii="Times New Roman" w:eastAsia="Times New Roman" w:hAnsi="Times New Roman" w:cs="Times New Roman"/>
                <w:iCs/>
                <w:sz w:val="24"/>
                <w:szCs w:val="24"/>
                <w:lang w:eastAsia="ru-RU"/>
              </w:rPr>
              <w:t>, ПК5</w:t>
            </w:r>
          </w:p>
        </w:tc>
      </w:tr>
      <w:tr w:rsidR="00DE2954" w:rsidRPr="00D415DF" w:rsidTr="00831400">
        <w:tc>
          <w:tcPr>
            <w:tcW w:w="767" w:type="pct"/>
            <w:vMerge/>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1B12D6">
            <w:pPr>
              <w:pStyle w:val="Default"/>
            </w:pPr>
            <w:r w:rsidRPr="00D415DF">
              <w:t xml:space="preserve">Необходимость визуализации данных для анализа. Понятие научной графики. Понятие рисунка. Основные виды графиков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i/>
                <w:sz w:val="24"/>
                <w:szCs w:val="24"/>
                <w:lang w:eastAsia="ru-RU"/>
              </w:rPr>
            </w:pPr>
          </w:p>
        </w:tc>
      </w:tr>
      <w:tr w:rsidR="00DE2954" w:rsidRPr="00D415DF" w:rsidTr="00831400">
        <w:tc>
          <w:tcPr>
            <w:tcW w:w="767" w:type="pct"/>
            <w:vMerge/>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1B12D6">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2248A4">
            <w:pPr>
              <w:suppressAutoHyphens/>
              <w:spacing w:after="0" w:line="240" w:lineRule="auto"/>
              <w:rPr>
                <w:rFonts w:ascii="Times New Roman" w:eastAsia="Times New Roman" w:hAnsi="Times New Roman" w:cs="Times New Roman"/>
                <w:b/>
                <w:sz w:val="24"/>
                <w:szCs w:val="24"/>
                <w:lang w:eastAsia="ru-RU"/>
              </w:rPr>
            </w:pPr>
            <w:r w:rsidRPr="00BF5E5E">
              <w:rPr>
                <w:rFonts w:ascii="Times New Roman" w:eastAsia="Times New Roman" w:hAnsi="Times New Roman" w:cs="Times New Roman"/>
                <w:b/>
                <w:sz w:val="24"/>
                <w:szCs w:val="24"/>
                <w:lang w:eastAsia="ru-RU"/>
              </w:rPr>
              <w:t>Практическое занятие №73 «Визуализация данных для анализа»</w:t>
            </w:r>
          </w:p>
          <w:p w:rsidR="00DE2954" w:rsidRPr="00D415DF" w:rsidRDefault="00DE2954" w:rsidP="00631466">
            <w:pPr>
              <w:suppressAutoHyphens/>
              <w:spacing w:after="0" w:line="240" w:lineRule="auto"/>
              <w:rPr>
                <w:rFonts w:ascii="Times New Roman" w:eastAsia="Times New Roman" w:hAnsi="Times New Roman" w:cs="Times New Roman"/>
                <w:b/>
                <w:sz w:val="24"/>
                <w:szCs w:val="24"/>
                <w:lang w:eastAsia="ru-RU"/>
              </w:rPr>
            </w:pPr>
            <w:r w:rsidRPr="00BF5E5E">
              <w:rPr>
                <w:rFonts w:ascii="Times New Roman" w:eastAsia="Times New Roman" w:hAnsi="Times New Roman" w:cs="Times New Roman"/>
                <w:b/>
                <w:sz w:val="24"/>
                <w:szCs w:val="24"/>
                <w:lang w:eastAsia="ru-RU"/>
              </w:rPr>
              <w:t>Практическое занятие №74 « Итоговая работа по ПМ»</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i/>
                <w:sz w:val="24"/>
                <w:szCs w:val="24"/>
                <w:lang w:eastAsia="ru-RU"/>
              </w:rPr>
            </w:pPr>
          </w:p>
        </w:tc>
      </w:tr>
      <w:tr w:rsidR="00511EC5" w:rsidRPr="00D415DF" w:rsidTr="00831400">
        <w:tc>
          <w:tcPr>
            <w:tcW w:w="3637" w:type="pct"/>
            <w:gridSpan w:val="2"/>
          </w:tcPr>
          <w:p w:rsidR="00511EC5" w:rsidRPr="00D415DF" w:rsidRDefault="00511EC5" w:rsidP="002248A4">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Промежуточная аттестация (экзамен</w:t>
            </w:r>
            <w:r w:rsidR="00173E5D" w:rsidRPr="00D415DF">
              <w:rPr>
                <w:rFonts w:ascii="Times New Roman" w:eastAsia="Times New Roman" w:hAnsi="Times New Roman" w:cs="Times New Roman"/>
                <w:b/>
                <w:sz w:val="24"/>
                <w:szCs w:val="24"/>
                <w:lang w:eastAsia="ru-RU"/>
              </w:rPr>
              <w:t xml:space="preserve"> 1 и 2 семестры</w:t>
            </w:r>
            <w:r w:rsidRPr="00D415DF">
              <w:rPr>
                <w:rFonts w:ascii="Times New Roman" w:eastAsia="Times New Roman" w:hAnsi="Times New Roman" w:cs="Times New Roman"/>
                <w:b/>
                <w:sz w:val="24"/>
                <w:szCs w:val="24"/>
                <w:lang w:eastAsia="ru-RU"/>
              </w:rPr>
              <w:t>)</w:t>
            </w:r>
          </w:p>
        </w:tc>
        <w:tc>
          <w:tcPr>
            <w:tcW w:w="654" w:type="pct"/>
          </w:tcPr>
          <w:p w:rsidR="00511EC5" w:rsidRPr="00D415DF" w:rsidRDefault="00173E5D"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16</w:t>
            </w:r>
          </w:p>
        </w:tc>
        <w:tc>
          <w:tcPr>
            <w:tcW w:w="709" w:type="pct"/>
          </w:tcPr>
          <w:p w:rsidR="00511EC5" w:rsidRPr="00D415DF" w:rsidRDefault="00511EC5" w:rsidP="009D7254">
            <w:pPr>
              <w:spacing w:after="0" w:line="240" w:lineRule="auto"/>
              <w:ind w:firstLine="709"/>
              <w:jc w:val="center"/>
              <w:rPr>
                <w:rFonts w:ascii="Times New Roman" w:eastAsia="Times New Roman" w:hAnsi="Times New Roman" w:cs="Times New Roman"/>
                <w:b/>
                <w:i/>
                <w:sz w:val="24"/>
                <w:szCs w:val="24"/>
                <w:lang w:eastAsia="ru-RU"/>
              </w:rPr>
            </w:pPr>
          </w:p>
        </w:tc>
      </w:tr>
      <w:tr w:rsidR="00511EC5" w:rsidRPr="00D415DF" w:rsidTr="00B02DAD">
        <w:trPr>
          <w:trHeight w:val="20"/>
        </w:trPr>
        <w:tc>
          <w:tcPr>
            <w:tcW w:w="3637" w:type="pct"/>
            <w:gridSpan w:val="2"/>
          </w:tcPr>
          <w:p w:rsidR="00511EC5" w:rsidRPr="00D415DF" w:rsidRDefault="00511EC5" w:rsidP="002248A4">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Всего:</w:t>
            </w:r>
          </w:p>
        </w:tc>
        <w:tc>
          <w:tcPr>
            <w:tcW w:w="654" w:type="pct"/>
            <w:vAlign w:val="center"/>
          </w:tcPr>
          <w:p w:rsidR="00511EC5" w:rsidRPr="00D415DF" w:rsidRDefault="00173E5D" w:rsidP="002248A4">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180</w:t>
            </w:r>
          </w:p>
        </w:tc>
        <w:tc>
          <w:tcPr>
            <w:tcW w:w="709" w:type="pct"/>
          </w:tcPr>
          <w:p w:rsidR="00511EC5" w:rsidRPr="00D415DF" w:rsidRDefault="00511EC5" w:rsidP="009D7254">
            <w:pPr>
              <w:spacing w:after="0" w:line="240" w:lineRule="auto"/>
              <w:ind w:firstLine="709"/>
              <w:jc w:val="center"/>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Default="00332AA1" w:rsidP="00721B3F">
      <w:pPr>
        <w:spacing w:after="0" w:line="240" w:lineRule="auto"/>
        <w:ind w:firstLine="709"/>
        <w:rPr>
          <w:rFonts w:ascii="Times New Roman" w:eastAsia="Times New Roman" w:hAnsi="Times New Roman" w:cs="Times New Roman"/>
          <w:i/>
          <w:sz w:val="28"/>
          <w:szCs w:val="28"/>
          <w:lang w:eastAsia="ru-RU"/>
        </w:rPr>
      </w:pPr>
    </w:p>
    <w:p w:rsidR="009771C8" w:rsidRPr="004E3760" w:rsidRDefault="009771C8" w:rsidP="00721B3F">
      <w:pPr>
        <w:spacing w:after="0" w:line="240" w:lineRule="auto"/>
        <w:ind w:firstLine="709"/>
        <w:rPr>
          <w:rFonts w:ascii="Times New Roman" w:eastAsia="Times New Roman" w:hAnsi="Times New Roman" w:cs="Times New Roman"/>
          <w:i/>
          <w:sz w:val="28"/>
          <w:szCs w:val="28"/>
          <w:lang w:eastAsia="ru-RU"/>
        </w:rPr>
        <w:sectPr w:rsidR="009771C8" w:rsidRPr="004E3760" w:rsidSect="009645FF">
          <w:pgSz w:w="16840" w:h="11907" w:orient="landscape"/>
          <w:pgMar w:top="1701" w:right="680" w:bottom="851" w:left="1134" w:header="709" w:footer="709" w:gutter="0"/>
          <w:cols w:space="720"/>
        </w:sectPr>
      </w:pPr>
    </w:p>
    <w:p w:rsidR="00AE14A6" w:rsidRDefault="0071001A" w:rsidP="0071001A">
      <w:pPr>
        <w:keepNext/>
        <w:tabs>
          <w:tab w:val="num" w:pos="0"/>
        </w:tabs>
        <w:suppressAutoHyphens/>
        <w:autoSpaceDE w:val="0"/>
        <w:spacing w:after="0" w:line="240" w:lineRule="auto"/>
        <w:ind w:firstLine="709"/>
        <w:jc w:val="both"/>
        <w:outlineLvl w:val="0"/>
        <w:rPr>
          <w:rFonts w:ascii="Times New Roman" w:eastAsia="Times New Roman" w:hAnsi="Times New Roman" w:cs="Times New Roman"/>
          <w:b/>
          <w:caps/>
          <w:sz w:val="28"/>
          <w:szCs w:val="28"/>
          <w:lang w:eastAsia="ar-SA"/>
        </w:rPr>
      </w:pPr>
      <w:r>
        <w:rPr>
          <w:rFonts w:ascii="Times New Roman" w:eastAsia="Times New Roman" w:hAnsi="Times New Roman" w:cs="Times New Roman"/>
          <w:b/>
          <w:caps/>
          <w:sz w:val="28"/>
          <w:szCs w:val="28"/>
          <w:lang w:eastAsia="ar-SA"/>
        </w:rPr>
        <w:lastRenderedPageBreak/>
        <w:t xml:space="preserve">3. </w:t>
      </w:r>
      <w:r w:rsidR="00AE14A6" w:rsidRPr="00803E8E">
        <w:rPr>
          <w:rFonts w:ascii="Times New Roman" w:eastAsia="Times New Roman" w:hAnsi="Times New Roman" w:cs="Times New Roman"/>
          <w:b/>
          <w:caps/>
          <w:sz w:val="28"/>
          <w:szCs w:val="28"/>
          <w:lang w:eastAsia="ar-SA"/>
        </w:rPr>
        <w:t>условия реализации программы учебной дисциплины</w:t>
      </w:r>
    </w:p>
    <w:p w:rsidR="0009774B" w:rsidRPr="00641649" w:rsidRDefault="0009774B" w:rsidP="0071001A">
      <w:pPr>
        <w:keepNext/>
        <w:tabs>
          <w:tab w:val="num" w:pos="0"/>
        </w:tabs>
        <w:suppressAutoHyphens/>
        <w:autoSpaceDE w:val="0"/>
        <w:spacing w:after="0" w:line="240" w:lineRule="auto"/>
        <w:ind w:firstLine="709"/>
        <w:jc w:val="both"/>
        <w:outlineLvl w:val="0"/>
        <w:rPr>
          <w:rFonts w:ascii="Times New Roman" w:eastAsia="Times New Roman" w:hAnsi="Times New Roman" w:cs="Times New Roman"/>
          <w:b/>
          <w:caps/>
          <w:sz w:val="28"/>
          <w:szCs w:val="28"/>
          <w:lang w:eastAsia="ar-SA"/>
        </w:rPr>
      </w:pPr>
    </w:p>
    <w:p w:rsidR="00AE14A6" w:rsidRPr="00641649"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p>
    <w:p w:rsidR="00AE14A6"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Реализация учебной дисциплины требует наличия </w:t>
      </w:r>
      <w:r w:rsidR="00803E8E">
        <w:rPr>
          <w:rFonts w:ascii="Times New Roman" w:eastAsia="Times New Roman" w:hAnsi="Times New Roman" w:cs="Times New Roman"/>
          <w:bCs/>
          <w:sz w:val="28"/>
          <w:szCs w:val="28"/>
          <w:lang w:eastAsia="ru-RU"/>
        </w:rPr>
        <w:t xml:space="preserve">учебной компьютерной лаборатории информатики. </w:t>
      </w:r>
    </w:p>
    <w:p w:rsidR="00803E8E" w:rsidRDefault="00803E8E"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посадочные места по количеству обучающихся;</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рабочее место преподавателя;</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маркерная доска;</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учебно-методическое пособие.</w:t>
      </w:r>
    </w:p>
    <w:p w:rsidR="00803E8E" w:rsidRDefault="00803E8E"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компьютеры по количеству обучающихся;</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локальная компьютерная сеть и глобальная компьютерная сеть интернет;</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системное и прикладное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антивирусное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специализированное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proofErr w:type="spellStart"/>
      <w:r w:rsidRPr="0071001A">
        <w:rPr>
          <w:rFonts w:ascii="Times New Roman" w:hAnsi="Times New Roman"/>
          <w:bCs/>
          <w:sz w:val="28"/>
          <w:szCs w:val="28"/>
          <w:lang w:eastAsia="ru-RU"/>
        </w:rPr>
        <w:t>мультимедиапр</w:t>
      </w:r>
      <w:r w:rsidR="00BB22E6" w:rsidRPr="0071001A">
        <w:rPr>
          <w:rFonts w:ascii="Times New Roman" w:hAnsi="Times New Roman"/>
          <w:bCs/>
          <w:sz w:val="28"/>
          <w:szCs w:val="28"/>
          <w:lang w:eastAsia="ru-RU"/>
        </w:rPr>
        <w:t>о</w:t>
      </w:r>
      <w:r w:rsidRPr="0071001A">
        <w:rPr>
          <w:rFonts w:ascii="Times New Roman" w:hAnsi="Times New Roman"/>
          <w:bCs/>
          <w:sz w:val="28"/>
          <w:szCs w:val="28"/>
          <w:lang w:eastAsia="ru-RU"/>
        </w:rPr>
        <w:t>ектор</w:t>
      </w:r>
      <w:proofErr w:type="spellEnd"/>
      <w:r w:rsidRPr="0071001A">
        <w:rPr>
          <w:rFonts w:ascii="Times New Roman" w:hAnsi="Times New Roman"/>
          <w:bCs/>
          <w:sz w:val="28"/>
          <w:szCs w:val="28"/>
          <w:lang w:eastAsia="ru-RU"/>
        </w:rPr>
        <w:t>;</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интерактивная доска/панель/экран.</w:t>
      </w:r>
    </w:p>
    <w:p w:rsidR="00AE14A6" w:rsidRPr="00641649"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i/>
          <w:sz w:val="28"/>
          <w:szCs w:val="28"/>
          <w:lang w:eastAsia="ru-RU"/>
        </w:rPr>
      </w:pPr>
    </w:p>
    <w:p w:rsidR="00AE14A6" w:rsidRDefault="00AE14A6"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641649">
        <w:rPr>
          <w:rFonts w:ascii="Times New Roman" w:eastAsia="Times New Roman" w:hAnsi="Times New Roman" w:cs="Times New Roman"/>
          <w:b/>
          <w:sz w:val="28"/>
          <w:szCs w:val="28"/>
          <w:lang w:eastAsia="ru-RU"/>
        </w:rPr>
        <w:t>3.2. Информационное обеспечение обучения</w:t>
      </w:r>
    </w:p>
    <w:p w:rsidR="00F23FE7" w:rsidRPr="00641649" w:rsidRDefault="00F23FE7"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rsidR="00AE14A6"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F23FE7" w:rsidRPr="00641649" w:rsidRDefault="00F23FE7"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p>
    <w:p w:rsidR="00AE14A6" w:rsidRPr="00641649" w:rsidRDefault="00AE14A6" w:rsidP="00C94674">
      <w:pPr>
        <w:spacing w:after="0" w:line="228" w:lineRule="auto"/>
        <w:ind w:firstLine="567"/>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Основные источники: </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Л.Л.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А.Ю.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w:t>
      </w:r>
      <w:proofErr w:type="gramStart"/>
      <w:r w:rsidRPr="0009774B">
        <w:rPr>
          <w:rFonts w:ascii="Times New Roman" w:hAnsi="Times New Roman"/>
          <w:bCs/>
          <w:sz w:val="28"/>
          <w:szCs w:val="28"/>
          <w:lang w:eastAsia="ru-RU"/>
        </w:rPr>
        <w:t>( ООО</w:t>
      </w:r>
      <w:proofErr w:type="gramEnd"/>
      <w:r w:rsidRPr="0009774B">
        <w:rPr>
          <w:rFonts w:ascii="Times New Roman" w:hAnsi="Times New Roman"/>
          <w:bCs/>
          <w:sz w:val="28"/>
          <w:szCs w:val="28"/>
          <w:lang w:eastAsia="ru-RU"/>
        </w:rPr>
        <w:t xml:space="preserve"> "БИНОМ. Лаборатория знаний", АО "Просвещение")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Л.Л.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А.Ю.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w:t>
      </w:r>
      <w:proofErr w:type="gramStart"/>
      <w:r w:rsidRPr="0009774B">
        <w:rPr>
          <w:rFonts w:ascii="Times New Roman" w:hAnsi="Times New Roman"/>
          <w:bCs/>
          <w:sz w:val="28"/>
          <w:szCs w:val="28"/>
          <w:lang w:eastAsia="ru-RU"/>
        </w:rPr>
        <w:t>( ООО</w:t>
      </w:r>
      <w:proofErr w:type="gramEnd"/>
      <w:r w:rsidRPr="0009774B">
        <w:rPr>
          <w:rFonts w:ascii="Times New Roman" w:hAnsi="Times New Roman"/>
          <w:bCs/>
          <w:sz w:val="28"/>
          <w:szCs w:val="28"/>
          <w:lang w:eastAsia="ru-RU"/>
        </w:rPr>
        <w:t xml:space="preserve"> "БИНОМ. Лаборатория знаний", АО "Просвещение")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Н.А. </w:t>
      </w:r>
      <w:proofErr w:type="spellStart"/>
      <w:r w:rsidRPr="0009774B">
        <w:rPr>
          <w:rFonts w:ascii="Times New Roman" w:hAnsi="Times New Roman"/>
          <w:bCs/>
          <w:sz w:val="28"/>
          <w:szCs w:val="28"/>
          <w:lang w:eastAsia="ru-RU"/>
        </w:rPr>
        <w:t>Юнерман</w:t>
      </w:r>
      <w:proofErr w:type="spellEnd"/>
      <w:r w:rsidRPr="0009774B">
        <w:rPr>
          <w:rFonts w:ascii="Times New Roman" w:hAnsi="Times New Roman"/>
          <w:bCs/>
          <w:sz w:val="28"/>
          <w:szCs w:val="28"/>
          <w:lang w:eastAsia="ru-RU"/>
        </w:rPr>
        <w:t xml:space="preserve"> (АО. "Просвещение")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А.А.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(АО. "Просвещение")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А.Б. </w:t>
      </w:r>
      <w:proofErr w:type="spellStart"/>
      <w:r w:rsidRPr="0009774B">
        <w:rPr>
          <w:rFonts w:ascii="Times New Roman" w:hAnsi="Times New Roman"/>
          <w:bCs/>
          <w:sz w:val="28"/>
          <w:szCs w:val="28"/>
          <w:lang w:eastAsia="ru-RU"/>
        </w:rPr>
        <w:t>Ливчак</w:t>
      </w:r>
      <w:proofErr w:type="spellEnd"/>
      <w:r w:rsidRPr="0009774B">
        <w:rPr>
          <w:rFonts w:ascii="Times New Roman" w:hAnsi="Times New Roman"/>
          <w:bCs/>
          <w:sz w:val="28"/>
          <w:szCs w:val="28"/>
          <w:lang w:eastAsia="ru-RU"/>
        </w:rPr>
        <w:t>, А.И. Сенокосов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А.Б. </w:t>
      </w:r>
      <w:proofErr w:type="spellStart"/>
      <w:r w:rsidRPr="0009774B">
        <w:rPr>
          <w:rFonts w:ascii="Times New Roman" w:hAnsi="Times New Roman"/>
          <w:bCs/>
          <w:sz w:val="28"/>
          <w:szCs w:val="28"/>
          <w:lang w:eastAsia="ru-RU"/>
        </w:rPr>
        <w:t>Ливчак</w:t>
      </w:r>
      <w:proofErr w:type="spellEnd"/>
      <w:r w:rsidRPr="0009774B">
        <w:rPr>
          <w:rFonts w:ascii="Times New Roman" w:hAnsi="Times New Roman"/>
          <w:bCs/>
          <w:sz w:val="28"/>
          <w:szCs w:val="28"/>
          <w:lang w:eastAsia="ru-RU"/>
        </w:rPr>
        <w:t>, А.И. Сенокосов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Н.В. Макарова ("ООО "БИНКОМ. Лаборатория знаний", АО "Просвещение") 10-11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К.Ю. Поляков, Е.А. Еремин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К.Ю. Поляков, Е.А. Еремин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lastRenderedPageBreak/>
        <w:t xml:space="preserve">Информатика И.Г. Семакин, Е.К. </w:t>
      </w:r>
      <w:proofErr w:type="spellStart"/>
      <w:r w:rsidRPr="0009774B">
        <w:rPr>
          <w:rFonts w:ascii="Times New Roman" w:hAnsi="Times New Roman"/>
          <w:bCs/>
          <w:sz w:val="28"/>
          <w:szCs w:val="28"/>
          <w:lang w:eastAsia="ru-RU"/>
        </w:rPr>
        <w:t>Хеннер</w:t>
      </w:r>
      <w:proofErr w:type="spellEnd"/>
      <w:r w:rsidRPr="0009774B">
        <w:rPr>
          <w:rFonts w:ascii="Times New Roman" w:hAnsi="Times New Roman"/>
          <w:bCs/>
          <w:sz w:val="28"/>
          <w:szCs w:val="28"/>
          <w:lang w:eastAsia="ru-RU"/>
        </w:rPr>
        <w:t xml:space="preserve">, Т.Ю. </w:t>
      </w:r>
      <w:proofErr w:type="spellStart"/>
      <w:r w:rsidRPr="0009774B">
        <w:rPr>
          <w:rFonts w:ascii="Times New Roman" w:hAnsi="Times New Roman"/>
          <w:bCs/>
          <w:sz w:val="28"/>
          <w:szCs w:val="28"/>
          <w:lang w:eastAsia="ru-RU"/>
        </w:rPr>
        <w:t>Швина</w:t>
      </w:r>
      <w:proofErr w:type="spellEnd"/>
      <w:r w:rsidRPr="0009774B">
        <w:rPr>
          <w:rFonts w:ascii="Times New Roman" w:hAnsi="Times New Roman"/>
          <w:bCs/>
          <w:sz w:val="28"/>
          <w:szCs w:val="28"/>
          <w:lang w:eastAsia="ru-RU"/>
        </w:rPr>
        <w:t xml:space="preserve">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И.Г. Семакин, Е.К. </w:t>
      </w:r>
      <w:proofErr w:type="spellStart"/>
      <w:r w:rsidRPr="0009774B">
        <w:rPr>
          <w:rFonts w:ascii="Times New Roman" w:hAnsi="Times New Roman"/>
          <w:bCs/>
          <w:sz w:val="28"/>
          <w:szCs w:val="28"/>
          <w:lang w:eastAsia="ru-RU"/>
        </w:rPr>
        <w:t>Хеннер</w:t>
      </w:r>
      <w:proofErr w:type="spellEnd"/>
      <w:r w:rsidRPr="0009774B">
        <w:rPr>
          <w:rFonts w:ascii="Times New Roman" w:hAnsi="Times New Roman"/>
          <w:bCs/>
          <w:sz w:val="28"/>
          <w:szCs w:val="28"/>
          <w:lang w:eastAsia="ru-RU"/>
        </w:rPr>
        <w:t xml:space="preserve">, Т.Ю. </w:t>
      </w:r>
      <w:proofErr w:type="spellStart"/>
      <w:r w:rsidRPr="0009774B">
        <w:rPr>
          <w:rFonts w:ascii="Times New Roman" w:hAnsi="Times New Roman"/>
          <w:bCs/>
          <w:sz w:val="28"/>
          <w:szCs w:val="28"/>
          <w:lang w:eastAsia="ru-RU"/>
        </w:rPr>
        <w:t>Швина</w:t>
      </w:r>
      <w:proofErr w:type="spellEnd"/>
      <w:r w:rsidRPr="0009774B">
        <w:rPr>
          <w:rFonts w:ascii="Times New Roman" w:hAnsi="Times New Roman"/>
          <w:bCs/>
          <w:sz w:val="28"/>
          <w:szCs w:val="28"/>
          <w:lang w:eastAsia="ru-RU"/>
        </w:rPr>
        <w:t xml:space="preserve">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Н.Д. </w:t>
      </w:r>
      <w:proofErr w:type="spellStart"/>
      <w:r w:rsidRPr="0009774B">
        <w:rPr>
          <w:rFonts w:ascii="Times New Roman" w:hAnsi="Times New Roman"/>
          <w:bCs/>
          <w:sz w:val="28"/>
          <w:szCs w:val="28"/>
          <w:lang w:eastAsia="ru-RU"/>
        </w:rPr>
        <w:t>Угринович</w:t>
      </w:r>
      <w:proofErr w:type="spellEnd"/>
      <w:r w:rsidRPr="0009774B">
        <w:rPr>
          <w:rFonts w:ascii="Times New Roman" w:hAnsi="Times New Roman"/>
          <w:bCs/>
          <w:sz w:val="28"/>
          <w:szCs w:val="28"/>
          <w:lang w:eastAsia="ru-RU"/>
        </w:rPr>
        <w:t xml:space="preserve"> ("ООО "БИНКОМ. Лаборатория знаний", АО "Просвещение</w:t>
      </w:r>
      <w:proofErr w:type="gramStart"/>
      <w:r w:rsidRPr="0009774B">
        <w:rPr>
          <w:rFonts w:ascii="Times New Roman" w:hAnsi="Times New Roman"/>
          <w:bCs/>
          <w:sz w:val="28"/>
          <w:szCs w:val="28"/>
          <w:lang w:eastAsia="ru-RU"/>
        </w:rPr>
        <w:t>")  10</w:t>
      </w:r>
      <w:proofErr w:type="gramEnd"/>
      <w:r w:rsidRPr="0009774B">
        <w:rPr>
          <w:rFonts w:ascii="Times New Roman" w:hAnsi="Times New Roman"/>
          <w:bCs/>
          <w:sz w:val="28"/>
          <w:szCs w:val="28"/>
          <w:lang w:eastAsia="ru-RU"/>
        </w:rPr>
        <w:t xml:space="preserve">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Н.Д. </w:t>
      </w:r>
      <w:proofErr w:type="spellStart"/>
      <w:r w:rsidRPr="0009774B">
        <w:rPr>
          <w:rFonts w:ascii="Times New Roman" w:hAnsi="Times New Roman"/>
          <w:bCs/>
          <w:sz w:val="28"/>
          <w:szCs w:val="28"/>
          <w:lang w:eastAsia="ru-RU"/>
        </w:rPr>
        <w:t>Угринович</w:t>
      </w:r>
      <w:proofErr w:type="spellEnd"/>
      <w:r w:rsidRPr="0009774B">
        <w:rPr>
          <w:rFonts w:ascii="Times New Roman" w:hAnsi="Times New Roman"/>
          <w:bCs/>
          <w:sz w:val="28"/>
          <w:szCs w:val="28"/>
          <w:lang w:eastAsia="ru-RU"/>
        </w:rPr>
        <w:t xml:space="preserve"> ("ООО "БИНКОМ. Лаборатория знаний", АО "Просвещение</w:t>
      </w:r>
      <w:proofErr w:type="gramStart"/>
      <w:r w:rsidRPr="0009774B">
        <w:rPr>
          <w:rFonts w:ascii="Times New Roman" w:hAnsi="Times New Roman"/>
          <w:bCs/>
          <w:sz w:val="28"/>
          <w:szCs w:val="28"/>
          <w:lang w:eastAsia="ru-RU"/>
        </w:rPr>
        <w:t>")  11</w:t>
      </w:r>
      <w:proofErr w:type="gramEnd"/>
      <w:r w:rsidRPr="0009774B">
        <w:rPr>
          <w:rFonts w:ascii="Times New Roman" w:hAnsi="Times New Roman"/>
          <w:bCs/>
          <w:sz w:val="28"/>
          <w:szCs w:val="28"/>
          <w:lang w:eastAsia="ru-RU"/>
        </w:rPr>
        <w:t xml:space="preserve">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proofErr w:type="spellStart"/>
      <w:r w:rsidRPr="0009774B">
        <w:rPr>
          <w:rFonts w:ascii="Times New Roman" w:hAnsi="Times New Roman"/>
          <w:bCs/>
          <w:sz w:val="28"/>
          <w:szCs w:val="28"/>
          <w:lang w:eastAsia="ru-RU"/>
        </w:rPr>
        <w:t>Иформатика</w:t>
      </w:r>
      <w:proofErr w:type="spellEnd"/>
      <w:r w:rsidRPr="0009774B">
        <w:rPr>
          <w:rFonts w:ascii="Times New Roman" w:hAnsi="Times New Roman"/>
          <w:bCs/>
          <w:sz w:val="28"/>
          <w:szCs w:val="28"/>
          <w:lang w:eastAsia="ru-RU"/>
        </w:rPr>
        <w:t xml:space="preserve"> И.А. Калинин, Н.Н. </w:t>
      </w:r>
      <w:proofErr w:type="spellStart"/>
      <w:proofErr w:type="gramStart"/>
      <w:r w:rsidRPr="0009774B">
        <w:rPr>
          <w:rFonts w:ascii="Times New Roman" w:hAnsi="Times New Roman"/>
          <w:bCs/>
          <w:sz w:val="28"/>
          <w:szCs w:val="28"/>
          <w:lang w:eastAsia="ru-RU"/>
        </w:rPr>
        <w:t>Самылкина</w:t>
      </w:r>
      <w:proofErr w:type="spellEnd"/>
      <w:r w:rsidRPr="0009774B">
        <w:rPr>
          <w:rFonts w:ascii="Times New Roman" w:hAnsi="Times New Roman"/>
          <w:bCs/>
          <w:sz w:val="28"/>
          <w:szCs w:val="28"/>
          <w:lang w:eastAsia="ru-RU"/>
        </w:rPr>
        <w:t>(</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proofErr w:type="spellStart"/>
      <w:r w:rsidRPr="0009774B">
        <w:rPr>
          <w:rFonts w:ascii="Times New Roman" w:hAnsi="Times New Roman"/>
          <w:bCs/>
          <w:sz w:val="28"/>
          <w:szCs w:val="28"/>
          <w:lang w:eastAsia="ru-RU"/>
        </w:rPr>
        <w:t>Иформатика</w:t>
      </w:r>
      <w:proofErr w:type="spellEnd"/>
      <w:r w:rsidRPr="0009774B">
        <w:rPr>
          <w:rFonts w:ascii="Times New Roman" w:hAnsi="Times New Roman"/>
          <w:bCs/>
          <w:sz w:val="28"/>
          <w:szCs w:val="28"/>
          <w:lang w:eastAsia="ru-RU"/>
        </w:rPr>
        <w:t xml:space="preserve"> И.А. Калинин, Н.Н. </w:t>
      </w:r>
      <w:proofErr w:type="spellStart"/>
      <w:proofErr w:type="gramStart"/>
      <w:r w:rsidRPr="0009774B">
        <w:rPr>
          <w:rFonts w:ascii="Times New Roman" w:hAnsi="Times New Roman"/>
          <w:bCs/>
          <w:sz w:val="28"/>
          <w:szCs w:val="28"/>
          <w:lang w:eastAsia="ru-RU"/>
        </w:rPr>
        <w:t>Самылкина</w:t>
      </w:r>
      <w:proofErr w:type="spellEnd"/>
      <w:r w:rsidRPr="0009774B">
        <w:rPr>
          <w:rFonts w:ascii="Times New Roman" w:hAnsi="Times New Roman"/>
          <w:bCs/>
          <w:sz w:val="28"/>
          <w:szCs w:val="28"/>
          <w:lang w:eastAsia="ru-RU"/>
        </w:rPr>
        <w:t>(</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И.Г. Семакин, Т.Ю. Шеина, Л.В. </w:t>
      </w:r>
      <w:proofErr w:type="gramStart"/>
      <w:r w:rsidRPr="0009774B">
        <w:rPr>
          <w:rFonts w:ascii="Times New Roman" w:hAnsi="Times New Roman"/>
          <w:bCs/>
          <w:sz w:val="28"/>
          <w:szCs w:val="28"/>
          <w:lang w:eastAsia="ru-RU"/>
        </w:rPr>
        <w:t>Шестакова(</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И.Г. Семакин, Т.Ю. Шеина, Л.В. </w:t>
      </w:r>
      <w:proofErr w:type="gramStart"/>
      <w:r w:rsidRPr="0009774B">
        <w:rPr>
          <w:rFonts w:ascii="Times New Roman" w:hAnsi="Times New Roman"/>
          <w:bCs/>
          <w:sz w:val="28"/>
          <w:szCs w:val="28"/>
          <w:lang w:eastAsia="ru-RU"/>
        </w:rPr>
        <w:t>Шестакова(</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М.Е. Финошин, А.А. </w:t>
      </w:r>
      <w:proofErr w:type="spellStart"/>
      <w:r w:rsidRPr="0009774B">
        <w:rPr>
          <w:rFonts w:ascii="Times New Roman" w:hAnsi="Times New Roman"/>
          <w:bCs/>
          <w:sz w:val="28"/>
          <w:szCs w:val="28"/>
          <w:lang w:eastAsia="ru-RU"/>
        </w:rPr>
        <w:t>Рессин</w:t>
      </w:r>
      <w:proofErr w:type="spellEnd"/>
      <w:r w:rsidRPr="0009774B">
        <w:rPr>
          <w:rFonts w:ascii="Times New Roman" w:hAnsi="Times New Roman"/>
          <w:bCs/>
          <w:sz w:val="28"/>
          <w:szCs w:val="28"/>
          <w:lang w:eastAsia="ru-RU"/>
        </w:rPr>
        <w:t xml:space="preserve">, С.М. Юнусов (ООО "Дрофа",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М.Е. Финошин, А.А. </w:t>
      </w:r>
      <w:proofErr w:type="spellStart"/>
      <w:r w:rsidRPr="0009774B">
        <w:rPr>
          <w:rFonts w:ascii="Times New Roman" w:hAnsi="Times New Roman"/>
          <w:bCs/>
          <w:sz w:val="28"/>
          <w:szCs w:val="28"/>
          <w:lang w:eastAsia="ru-RU"/>
        </w:rPr>
        <w:t>Рессин</w:t>
      </w:r>
      <w:proofErr w:type="spellEnd"/>
      <w:r w:rsidRPr="0009774B">
        <w:rPr>
          <w:rFonts w:ascii="Times New Roman" w:hAnsi="Times New Roman"/>
          <w:bCs/>
          <w:sz w:val="28"/>
          <w:szCs w:val="28"/>
          <w:lang w:eastAsia="ru-RU"/>
        </w:rPr>
        <w:t xml:space="preserve">, С.М. Юнусов (ООО "Дрофа",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А.В. Алешина, А.С. Крикунов, С.Б. </w:t>
      </w:r>
      <w:proofErr w:type="spellStart"/>
      <w:r w:rsidRPr="0009774B">
        <w:rPr>
          <w:rFonts w:ascii="Times New Roman" w:hAnsi="Times New Roman"/>
          <w:bCs/>
          <w:sz w:val="28"/>
          <w:szCs w:val="28"/>
          <w:lang w:eastAsia="ru-RU"/>
        </w:rPr>
        <w:t>Пересветов</w:t>
      </w:r>
      <w:proofErr w:type="spellEnd"/>
      <w:r w:rsidRPr="0009774B">
        <w:rPr>
          <w:rFonts w:ascii="Times New Roman" w:hAnsi="Times New Roman"/>
          <w:bCs/>
          <w:sz w:val="28"/>
          <w:szCs w:val="28"/>
          <w:lang w:eastAsia="ru-RU"/>
        </w:rPr>
        <w:t xml:space="preserve"> (ООО "</w:t>
      </w:r>
      <w:proofErr w:type="spellStart"/>
      <w:r w:rsidRPr="0009774B">
        <w:rPr>
          <w:rFonts w:ascii="Times New Roman" w:hAnsi="Times New Roman"/>
          <w:bCs/>
          <w:sz w:val="28"/>
          <w:szCs w:val="28"/>
          <w:lang w:eastAsia="ru-RU"/>
        </w:rPr>
        <w:t>КноРус</w:t>
      </w:r>
      <w:proofErr w:type="spell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А.В. Алешина, А.С. Крикунов, С.Б. </w:t>
      </w:r>
      <w:proofErr w:type="spellStart"/>
      <w:r w:rsidRPr="0009774B">
        <w:rPr>
          <w:rFonts w:ascii="Times New Roman" w:hAnsi="Times New Roman"/>
          <w:bCs/>
          <w:sz w:val="28"/>
          <w:szCs w:val="28"/>
          <w:lang w:eastAsia="ru-RU"/>
        </w:rPr>
        <w:t>Пересветов</w:t>
      </w:r>
      <w:proofErr w:type="spellEnd"/>
      <w:r w:rsidRPr="0009774B">
        <w:rPr>
          <w:rFonts w:ascii="Times New Roman" w:hAnsi="Times New Roman"/>
          <w:bCs/>
          <w:sz w:val="28"/>
          <w:szCs w:val="28"/>
          <w:lang w:eastAsia="ru-RU"/>
        </w:rPr>
        <w:t xml:space="preserve"> (ООО "</w:t>
      </w:r>
      <w:proofErr w:type="spellStart"/>
      <w:r w:rsidRPr="0009774B">
        <w:rPr>
          <w:rFonts w:ascii="Times New Roman" w:hAnsi="Times New Roman"/>
          <w:bCs/>
          <w:sz w:val="28"/>
          <w:szCs w:val="28"/>
          <w:lang w:eastAsia="ru-RU"/>
        </w:rPr>
        <w:t>КноРус</w:t>
      </w:r>
      <w:proofErr w:type="spell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Информационная безопасность. Правовые основы информационной безопасности. М.С. Цветкова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10-11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Гохберг</w:t>
      </w:r>
      <w:proofErr w:type="spellEnd"/>
      <w:r w:rsidRPr="00641649">
        <w:rPr>
          <w:rFonts w:ascii="Times New Roman" w:eastAsia="Times New Roman" w:hAnsi="Times New Roman" w:cs="Times New Roman"/>
          <w:sz w:val="28"/>
          <w:szCs w:val="28"/>
          <w:lang w:eastAsia="ru-RU"/>
        </w:rPr>
        <w:t xml:space="preserve"> Г.С. Информационные </w:t>
      </w:r>
      <w:proofErr w:type="spellStart"/>
      <w:proofErr w:type="gramStart"/>
      <w:r w:rsidRPr="00641649">
        <w:rPr>
          <w:rFonts w:ascii="Times New Roman" w:eastAsia="Times New Roman" w:hAnsi="Times New Roman" w:cs="Times New Roman"/>
          <w:sz w:val="28"/>
          <w:szCs w:val="28"/>
          <w:lang w:eastAsia="ru-RU"/>
        </w:rPr>
        <w:t>технологии.Учеб</w:t>
      </w:r>
      <w:proofErr w:type="spellEnd"/>
      <w:proofErr w:type="gramEnd"/>
      <w:r w:rsidRPr="00641649">
        <w:rPr>
          <w:rFonts w:ascii="Times New Roman" w:eastAsia="Times New Roman" w:hAnsi="Times New Roman" w:cs="Times New Roman"/>
          <w:sz w:val="28"/>
          <w:szCs w:val="28"/>
          <w:lang w:eastAsia="ru-RU"/>
        </w:rPr>
        <w:t xml:space="preserve">. для </w:t>
      </w:r>
      <w:proofErr w:type="spellStart"/>
      <w:r w:rsidRPr="00641649">
        <w:rPr>
          <w:rFonts w:ascii="Times New Roman" w:eastAsia="Times New Roman" w:hAnsi="Times New Roman" w:cs="Times New Roman"/>
          <w:sz w:val="28"/>
          <w:szCs w:val="28"/>
          <w:lang w:eastAsia="ru-RU"/>
        </w:rPr>
        <w:t>учрежд</w:t>
      </w:r>
      <w:proofErr w:type="spellEnd"/>
      <w:r w:rsidRPr="00641649">
        <w:rPr>
          <w:rFonts w:ascii="Times New Roman" w:eastAsia="Times New Roman" w:hAnsi="Times New Roman" w:cs="Times New Roman"/>
          <w:sz w:val="28"/>
          <w:szCs w:val="28"/>
          <w:lang w:eastAsia="ru-RU"/>
        </w:rPr>
        <w:t xml:space="preserve">. сред. </w:t>
      </w:r>
      <w:proofErr w:type="spellStart"/>
      <w:r w:rsidRPr="00641649">
        <w:rPr>
          <w:rFonts w:ascii="Times New Roman" w:eastAsia="Times New Roman" w:hAnsi="Times New Roman" w:cs="Times New Roman"/>
          <w:sz w:val="28"/>
          <w:szCs w:val="28"/>
          <w:lang w:eastAsia="ru-RU"/>
        </w:rPr>
        <w:t>проф.образ</w:t>
      </w:r>
      <w:proofErr w:type="spellEnd"/>
      <w:r w:rsidRPr="00641649">
        <w:rPr>
          <w:rFonts w:ascii="Times New Roman" w:eastAsia="Times New Roman" w:hAnsi="Times New Roman" w:cs="Times New Roman"/>
          <w:sz w:val="28"/>
          <w:szCs w:val="28"/>
          <w:lang w:eastAsia="ru-RU"/>
        </w:rPr>
        <w:t>.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Колмыкова</w:t>
      </w:r>
      <w:proofErr w:type="spellEnd"/>
      <w:r w:rsidRPr="00641649">
        <w:rPr>
          <w:rFonts w:ascii="Times New Roman" w:eastAsia="Times New Roman" w:hAnsi="Times New Roman" w:cs="Times New Roman"/>
          <w:sz w:val="28"/>
          <w:szCs w:val="28"/>
          <w:lang w:eastAsia="ru-RU"/>
        </w:rPr>
        <w:t xml:space="preserve"> Е.А., </w:t>
      </w:r>
      <w:proofErr w:type="spellStart"/>
      <w:r w:rsidRPr="00641649">
        <w:rPr>
          <w:rFonts w:ascii="Times New Roman" w:eastAsia="Times New Roman" w:hAnsi="Times New Roman" w:cs="Times New Roman"/>
          <w:sz w:val="28"/>
          <w:szCs w:val="28"/>
          <w:lang w:eastAsia="ru-RU"/>
        </w:rPr>
        <w:t>Кумскова</w:t>
      </w:r>
      <w:proofErr w:type="spellEnd"/>
      <w:r w:rsidRPr="00641649">
        <w:rPr>
          <w:rFonts w:ascii="Times New Roman" w:eastAsia="Times New Roman" w:hAnsi="Times New Roman" w:cs="Times New Roman"/>
          <w:sz w:val="28"/>
          <w:szCs w:val="28"/>
          <w:lang w:eastAsia="ru-RU"/>
        </w:rPr>
        <w:t xml:space="preserve"> </w:t>
      </w:r>
      <w:proofErr w:type="gramStart"/>
      <w:r w:rsidRPr="00641649">
        <w:rPr>
          <w:rFonts w:ascii="Times New Roman" w:eastAsia="Times New Roman" w:hAnsi="Times New Roman" w:cs="Times New Roman"/>
          <w:sz w:val="28"/>
          <w:szCs w:val="28"/>
          <w:lang w:eastAsia="ru-RU"/>
        </w:rPr>
        <w:t>И.А..</w:t>
      </w:r>
      <w:proofErr w:type="gramEnd"/>
      <w:r w:rsidRPr="00641649">
        <w:rPr>
          <w:rFonts w:ascii="Times New Roman" w:eastAsia="Times New Roman" w:hAnsi="Times New Roman" w:cs="Times New Roman"/>
          <w:sz w:val="28"/>
          <w:szCs w:val="28"/>
          <w:lang w:eastAsia="ru-RU"/>
        </w:rPr>
        <w:t xml:space="preserve"> Информатика: учебное пособие для студентов средних профессиональных учебных заведений. – ИЦ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 xml:space="preserve">Михеева Е.В. Информатика: Учеб. для </w:t>
      </w:r>
      <w:proofErr w:type="spellStart"/>
      <w:r w:rsidRPr="00641649">
        <w:rPr>
          <w:rFonts w:ascii="Times New Roman" w:eastAsia="Times New Roman" w:hAnsi="Times New Roman" w:cs="Times New Roman"/>
          <w:sz w:val="28"/>
          <w:szCs w:val="28"/>
          <w:lang w:eastAsia="ru-RU"/>
        </w:rPr>
        <w:t>учрежд</w:t>
      </w:r>
      <w:proofErr w:type="spellEnd"/>
      <w:r w:rsidRPr="00641649">
        <w:rPr>
          <w:rFonts w:ascii="Times New Roman" w:eastAsia="Times New Roman" w:hAnsi="Times New Roman" w:cs="Times New Roman"/>
          <w:sz w:val="28"/>
          <w:szCs w:val="28"/>
          <w:lang w:eastAsia="ru-RU"/>
        </w:rPr>
        <w:t xml:space="preserve">. сред. </w:t>
      </w:r>
      <w:proofErr w:type="spellStart"/>
      <w:proofErr w:type="gramStart"/>
      <w:r w:rsidRPr="00641649">
        <w:rPr>
          <w:rFonts w:ascii="Times New Roman" w:eastAsia="Times New Roman" w:hAnsi="Times New Roman" w:cs="Times New Roman"/>
          <w:sz w:val="28"/>
          <w:szCs w:val="28"/>
          <w:lang w:eastAsia="ru-RU"/>
        </w:rPr>
        <w:t>проф.образ</w:t>
      </w:r>
      <w:proofErr w:type="spellEnd"/>
      <w:proofErr w:type="gramEnd"/>
      <w:r w:rsidRPr="00641649">
        <w:rPr>
          <w:rFonts w:ascii="Times New Roman" w:eastAsia="Times New Roman" w:hAnsi="Times New Roman" w:cs="Times New Roman"/>
          <w:sz w:val="28"/>
          <w:szCs w:val="28"/>
          <w:lang w:eastAsia="ru-RU"/>
        </w:rPr>
        <w:t>. / Е. В. Михеева, О. И. Титова. - 2-е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Угринович</w:t>
      </w:r>
      <w:proofErr w:type="spellEnd"/>
      <w:r w:rsidRPr="00641649">
        <w:rPr>
          <w:rFonts w:ascii="Times New Roman" w:eastAsia="Times New Roman" w:hAnsi="Times New Roman" w:cs="Times New Roman"/>
          <w:sz w:val="28"/>
          <w:szCs w:val="28"/>
          <w:lang w:eastAsia="ru-RU"/>
        </w:rPr>
        <w:t xml:space="preserve"> Н.Д. Информатика и информационные технологии. Учебник 10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xml:space="preserve">. – М., 2019. </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Цветкова М.С. Информатика Изд-во Академия. 2018(электронное издание)</w:t>
      </w:r>
    </w:p>
    <w:p w:rsidR="00AE14A6" w:rsidRPr="00641649" w:rsidRDefault="00AE14A6"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proofErr w:type="spellStart"/>
      <w:r w:rsidRPr="00641649">
        <w:rPr>
          <w:rFonts w:ascii="Times New Roman" w:eastAsia="Times New Roman" w:hAnsi="Times New Roman" w:cs="Times New Roman"/>
          <w:sz w:val="28"/>
          <w:szCs w:val="28"/>
          <w:lang w:eastAsia="ru-RU"/>
        </w:rPr>
        <w:t>Угринович</w:t>
      </w:r>
      <w:proofErr w:type="spellEnd"/>
      <w:r w:rsidRPr="00641649">
        <w:rPr>
          <w:rFonts w:ascii="Times New Roman" w:eastAsia="Times New Roman" w:hAnsi="Times New Roman" w:cs="Times New Roman"/>
          <w:sz w:val="28"/>
          <w:szCs w:val="28"/>
          <w:lang w:eastAsia="ru-RU"/>
        </w:rPr>
        <w:t xml:space="preserve"> Н.Д. и др. Практикум. Информатика и ИКТ. – М., 2017. </w:t>
      </w:r>
    </w:p>
    <w:p w:rsidR="00AE14A6" w:rsidRPr="0009774B" w:rsidRDefault="006C69FE"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3"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proofErr w:type="spellStart"/>
      <w:r w:rsidR="00272D5D">
        <w:rPr>
          <w:rStyle w:val="a7"/>
          <w:rFonts w:ascii="Times New Roman" w:hAnsi="Times New Roman" w:cs="Times New Roman"/>
          <w:color w:val="000000"/>
          <w:sz w:val="28"/>
          <w:szCs w:val="28"/>
          <w:u w:val="none"/>
        </w:rPr>
        <w:fldChar w:fldCharType="begin"/>
      </w:r>
      <w:r w:rsidR="00272D5D">
        <w:rPr>
          <w:rStyle w:val="a7"/>
          <w:rFonts w:ascii="Times New Roman" w:hAnsi="Times New Roman" w:cs="Times New Roman"/>
          <w:color w:val="000000"/>
          <w:sz w:val="28"/>
          <w:szCs w:val="28"/>
          <w:u w:val="none"/>
        </w:rPr>
        <w:instrText xml:space="preserve"> HYPERLINK "https://www.academia-moscow.ru/authors/detail/47790/" </w:instrText>
      </w:r>
      <w:r w:rsidR="00272D5D">
        <w:rPr>
          <w:rStyle w:val="a7"/>
          <w:rFonts w:ascii="Times New Roman" w:hAnsi="Times New Roman" w:cs="Times New Roman"/>
          <w:color w:val="000000"/>
          <w:sz w:val="28"/>
          <w:szCs w:val="28"/>
          <w:u w:val="none"/>
        </w:rPr>
        <w:fldChar w:fldCharType="separate"/>
      </w:r>
      <w:r w:rsidR="00AE14A6" w:rsidRPr="0009774B">
        <w:rPr>
          <w:rStyle w:val="a7"/>
          <w:rFonts w:ascii="Times New Roman" w:hAnsi="Times New Roman" w:cs="Times New Roman"/>
          <w:color w:val="000000"/>
          <w:sz w:val="28"/>
          <w:szCs w:val="28"/>
          <w:u w:val="none"/>
        </w:rPr>
        <w:t>Хлобыстова</w:t>
      </w:r>
      <w:proofErr w:type="spellEnd"/>
      <w:r w:rsidR="00AE14A6" w:rsidRPr="0009774B">
        <w:rPr>
          <w:rStyle w:val="a7"/>
          <w:rFonts w:ascii="Times New Roman" w:hAnsi="Times New Roman" w:cs="Times New Roman"/>
          <w:color w:val="000000"/>
          <w:sz w:val="28"/>
          <w:szCs w:val="28"/>
          <w:u w:val="none"/>
        </w:rPr>
        <w:t xml:space="preserve"> И. Ю.</w:t>
      </w:r>
      <w:r w:rsidR="00272D5D">
        <w:rPr>
          <w:rStyle w:val="a7"/>
          <w:rFonts w:ascii="Times New Roman" w:hAnsi="Times New Roman" w:cs="Times New Roman"/>
          <w:color w:val="000000"/>
          <w:sz w:val="28"/>
          <w:szCs w:val="28"/>
          <w:u w:val="none"/>
        </w:rPr>
        <w:fldChar w:fldCharType="end"/>
      </w:r>
      <w:r w:rsidR="00AE14A6" w:rsidRPr="0009774B">
        <w:rPr>
          <w:rFonts w:ascii="Times New Roman" w:hAnsi="Times New Roman" w:cs="Times New Roman"/>
          <w:color w:val="000000"/>
          <w:sz w:val="28"/>
          <w:szCs w:val="28"/>
        </w:rPr>
        <w:t xml:space="preserve">, </w:t>
      </w:r>
      <w:hyperlink r:id="rId14" w:history="1">
        <w:r w:rsidR="00AE14A6" w:rsidRPr="0009774B">
          <w:rPr>
            <w:rStyle w:val="a7"/>
            <w:rFonts w:ascii="Times New Roman" w:hAnsi="Times New Roman" w:cs="Times New Roman"/>
            <w:bCs/>
            <w:color w:val="000000"/>
            <w:sz w:val="28"/>
            <w:szCs w:val="28"/>
            <w:u w:val="none"/>
          </w:rPr>
          <w:t>Информатика</w:t>
        </w:r>
      </w:hyperlink>
      <w:r w:rsidR="00AE14A6" w:rsidRPr="0009774B">
        <w:rPr>
          <w:rFonts w:ascii="Times New Roman" w:hAnsi="Times New Roman" w:cs="Times New Roman"/>
          <w:bCs/>
          <w:color w:val="000000"/>
          <w:sz w:val="28"/>
          <w:szCs w:val="28"/>
        </w:rPr>
        <w:t xml:space="preserve">, 2020. </w:t>
      </w:r>
    </w:p>
    <w:p w:rsidR="00AE14A6" w:rsidRPr="0009774B" w:rsidRDefault="006C69FE"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5"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6" w:history="1">
        <w:r w:rsidR="00AE14A6" w:rsidRPr="0009774B">
          <w:rPr>
            <w:rStyle w:val="a7"/>
            <w:rFonts w:ascii="Times New Roman" w:hAnsi="Times New Roman" w:cs="Times New Roman"/>
            <w:color w:val="000000"/>
            <w:sz w:val="28"/>
            <w:szCs w:val="28"/>
            <w:u w:val="none"/>
          </w:rPr>
          <w:t>Гаврилова С.А.</w:t>
        </w:r>
      </w:hyperlink>
      <w:r w:rsidR="00AE14A6" w:rsidRPr="0009774B">
        <w:rPr>
          <w:rFonts w:ascii="Times New Roman" w:hAnsi="Times New Roman" w:cs="Times New Roman"/>
          <w:color w:val="000000"/>
          <w:sz w:val="28"/>
          <w:szCs w:val="28"/>
        </w:rPr>
        <w:t>, </w:t>
      </w:r>
      <w:proofErr w:type="spellStart"/>
      <w:r w:rsidR="00272D5D">
        <w:rPr>
          <w:rStyle w:val="a7"/>
          <w:rFonts w:ascii="Times New Roman" w:hAnsi="Times New Roman" w:cs="Times New Roman"/>
          <w:color w:val="000000"/>
          <w:sz w:val="28"/>
          <w:szCs w:val="28"/>
          <w:u w:val="none"/>
        </w:rPr>
        <w:fldChar w:fldCharType="begin"/>
      </w:r>
      <w:r w:rsidR="00272D5D">
        <w:rPr>
          <w:rStyle w:val="a7"/>
          <w:rFonts w:ascii="Times New Roman" w:hAnsi="Times New Roman" w:cs="Times New Roman"/>
          <w:color w:val="000000"/>
          <w:sz w:val="28"/>
          <w:szCs w:val="28"/>
          <w:u w:val="none"/>
        </w:rPr>
        <w:instrText xml:space="preserve"> HYPERLINK "https://www.academia-moscow.ru/authors/detail/47790/" </w:instrText>
      </w:r>
      <w:r w:rsidR="00272D5D">
        <w:rPr>
          <w:rStyle w:val="a7"/>
          <w:rFonts w:ascii="Times New Roman" w:hAnsi="Times New Roman" w:cs="Times New Roman"/>
          <w:color w:val="000000"/>
          <w:sz w:val="28"/>
          <w:szCs w:val="28"/>
          <w:u w:val="none"/>
        </w:rPr>
        <w:fldChar w:fldCharType="separate"/>
      </w:r>
      <w:r w:rsidR="00AE14A6" w:rsidRPr="0009774B">
        <w:rPr>
          <w:rStyle w:val="a7"/>
          <w:rFonts w:ascii="Times New Roman" w:hAnsi="Times New Roman" w:cs="Times New Roman"/>
          <w:color w:val="000000"/>
          <w:sz w:val="28"/>
          <w:szCs w:val="28"/>
          <w:u w:val="none"/>
        </w:rPr>
        <w:t>Хлобыстова</w:t>
      </w:r>
      <w:proofErr w:type="spellEnd"/>
      <w:r w:rsidR="00AE14A6" w:rsidRPr="0009774B">
        <w:rPr>
          <w:rStyle w:val="a7"/>
          <w:rFonts w:ascii="Times New Roman" w:hAnsi="Times New Roman" w:cs="Times New Roman"/>
          <w:color w:val="000000"/>
          <w:sz w:val="28"/>
          <w:szCs w:val="28"/>
          <w:u w:val="none"/>
        </w:rPr>
        <w:t xml:space="preserve"> И. </w:t>
      </w:r>
      <w:proofErr w:type="spellStart"/>
      <w:r w:rsidR="00AE14A6" w:rsidRPr="0009774B">
        <w:rPr>
          <w:rStyle w:val="a7"/>
          <w:rFonts w:ascii="Times New Roman" w:hAnsi="Times New Roman" w:cs="Times New Roman"/>
          <w:color w:val="000000"/>
          <w:sz w:val="28"/>
          <w:szCs w:val="28"/>
          <w:u w:val="none"/>
        </w:rPr>
        <w:t>Ю.</w:t>
      </w:r>
      <w:r w:rsidR="00272D5D">
        <w:rPr>
          <w:rStyle w:val="a7"/>
          <w:rFonts w:ascii="Times New Roman" w:hAnsi="Times New Roman" w:cs="Times New Roman"/>
          <w:color w:val="000000"/>
          <w:sz w:val="28"/>
          <w:szCs w:val="28"/>
          <w:u w:val="none"/>
        </w:rPr>
        <w:fldChar w:fldCharType="end"/>
      </w:r>
      <w:hyperlink r:id="rId17" w:history="1">
        <w:r w:rsidR="00AE14A6" w:rsidRPr="0009774B">
          <w:rPr>
            <w:rStyle w:val="a7"/>
            <w:rFonts w:ascii="Times New Roman" w:hAnsi="Times New Roman" w:cs="Times New Roman"/>
            <w:bCs/>
            <w:color w:val="000000"/>
            <w:sz w:val="28"/>
            <w:szCs w:val="28"/>
            <w:u w:val="none"/>
          </w:rPr>
          <w:t>Информатика</w:t>
        </w:r>
        <w:proofErr w:type="spellEnd"/>
        <w:r w:rsidR="00AE14A6" w:rsidRPr="0009774B">
          <w:rPr>
            <w:rStyle w:val="a7"/>
            <w:rFonts w:ascii="Times New Roman" w:hAnsi="Times New Roman" w:cs="Times New Roman"/>
            <w:bCs/>
            <w:color w:val="000000"/>
            <w:sz w:val="28"/>
            <w:szCs w:val="28"/>
            <w:u w:val="none"/>
          </w:rPr>
          <w:t>: Практикум для профессий и специальностей технического и социально-экономического профилей</w:t>
        </w:r>
      </w:hyperlink>
      <w:r w:rsidR="00AE14A6" w:rsidRPr="0009774B">
        <w:rPr>
          <w:rFonts w:ascii="Times New Roman" w:hAnsi="Times New Roman" w:cs="Times New Roman"/>
          <w:bCs/>
          <w:color w:val="000000"/>
          <w:sz w:val="28"/>
          <w:szCs w:val="28"/>
        </w:rPr>
        <w:t>, 2020.</w:t>
      </w:r>
    </w:p>
    <w:p w:rsidR="00AE14A6" w:rsidRPr="00641649" w:rsidRDefault="00AE14A6" w:rsidP="0009774B">
      <w:pPr>
        <w:spacing w:after="0" w:line="228" w:lineRule="auto"/>
        <w:ind w:firstLine="567"/>
        <w:jc w:val="both"/>
        <w:rPr>
          <w:rFonts w:ascii="Times New Roman" w:eastAsia="Times New Roman" w:hAnsi="Times New Roman" w:cs="Times New Roman"/>
          <w:sz w:val="28"/>
          <w:szCs w:val="28"/>
          <w:lang w:eastAsia="ru-RU"/>
        </w:rPr>
      </w:pP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Дополнительные источники:</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lastRenderedPageBreak/>
        <w:t>Бешенков</w:t>
      </w:r>
      <w:proofErr w:type="spellEnd"/>
      <w:r w:rsidRPr="00641649">
        <w:rPr>
          <w:rFonts w:ascii="Times New Roman" w:eastAsia="Times New Roman" w:hAnsi="Times New Roman" w:cs="Times New Roman"/>
          <w:sz w:val="28"/>
          <w:szCs w:val="28"/>
          <w:lang w:eastAsia="ru-RU"/>
        </w:rPr>
        <w:t xml:space="preserve"> С.А., Кузьмина Н.В., Ракитина Е.А. Информатика. Учебник 11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Бешенков</w:t>
      </w:r>
      <w:proofErr w:type="spellEnd"/>
      <w:r w:rsidRPr="00641649">
        <w:rPr>
          <w:rFonts w:ascii="Times New Roman" w:eastAsia="Times New Roman" w:hAnsi="Times New Roman" w:cs="Times New Roman"/>
          <w:sz w:val="28"/>
          <w:szCs w:val="28"/>
          <w:lang w:eastAsia="ru-RU"/>
        </w:rPr>
        <w:t xml:space="preserve"> С.А., Ракитина Е.А.  Информатика. Учебник 10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 М., 2017.</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Кузнецов А.А. и др. Информатика, тестовые задания.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Практикум по информации: учеб. пособие. – М., 2018.</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Семакин И.Г. и др. Информатика. Структурированный конспект базового курса. – М., 2019.</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proofErr w:type="spellStart"/>
      <w:r w:rsidRPr="00641649">
        <w:rPr>
          <w:rFonts w:ascii="Times New Roman" w:eastAsia="Times New Roman" w:hAnsi="Times New Roman" w:cs="Times New Roman"/>
          <w:color w:val="000000"/>
          <w:sz w:val="28"/>
          <w:szCs w:val="28"/>
          <w:lang w:eastAsia="ru-RU"/>
        </w:rPr>
        <w:t>Набиуллина</w:t>
      </w:r>
      <w:proofErr w:type="spellEnd"/>
      <w:r w:rsidRPr="00641649">
        <w:rPr>
          <w:rFonts w:ascii="Times New Roman" w:eastAsia="Times New Roman" w:hAnsi="Times New Roman" w:cs="Times New Roman"/>
          <w:color w:val="000000"/>
          <w:sz w:val="28"/>
          <w:szCs w:val="28"/>
          <w:lang w:eastAsia="ru-RU"/>
        </w:rPr>
        <w:t xml:space="preserve"> С.Н. Информатика и ИКТ. Курс лекций. М.: Лань, 2019. 72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 xml:space="preserve">Софронова Н. В., </w:t>
      </w:r>
      <w:proofErr w:type="spellStart"/>
      <w:r w:rsidRPr="00641649">
        <w:rPr>
          <w:rFonts w:ascii="Times New Roman" w:eastAsia="Times New Roman" w:hAnsi="Times New Roman" w:cs="Times New Roman"/>
          <w:color w:val="000000"/>
          <w:sz w:val="28"/>
          <w:szCs w:val="28"/>
          <w:lang w:eastAsia="ru-RU"/>
        </w:rPr>
        <w:t>Бельчусов</w:t>
      </w:r>
      <w:proofErr w:type="spellEnd"/>
      <w:r w:rsidRPr="00641649">
        <w:rPr>
          <w:rFonts w:ascii="Times New Roman" w:eastAsia="Times New Roman" w:hAnsi="Times New Roman" w:cs="Times New Roman"/>
          <w:color w:val="000000"/>
          <w:sz w:val="28"/>
          <w:szCs w:val="28"/>
          <w:lang w:eastAsia="ru-RU"/>
        </w:rPr>
        <w:t xml:space="preserve"> А. А. Теория и методика обучения информатике. Учебное пособие. М.: </w:t>
      </w:r>
      <w:proofErr w:type="spellStart"/>
      <w:r w:rsidRPr="00641649">
        <w:rPr>
          <w:rFonts w:ascii="Times New Roman" w:eastAsia="Times New Roman" w:hAnsi="Times New Roman" w:cs="Times New Roman"/>
          <w:color w:val="000000"/>
          <w:sz w:val="28"/>
          <w:szCs w:val="28"/>
          <w:lang w:eastAsia="ru-RU"/>
        </w:rPr>
        <w:t>Юрайт</w:t>
      </w:r>
      <w:proofErr w:type="spellEnd"/>
      <w:r w:rsidRPr="00641649">
        <w:rPr>
          <w:rFonts w:ascii="Times New Roman" w:eastAsia="Times New Roman" w:hAnsi="Times New Roman" w:cs="Times New Roman"/>
          <w:color w:val="000000"/>
          <w:sz w:val="28"/>
          <w:szCs w:val="28"/>
          <w:lang w:eastAsia="ru-RU"/>
        </w:rPr>
        <w:t>, 2020. 402 с.</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color w:val="000000"/>
          <w:sz w:val="28"/>
          <w:szCs w:val="28"/>
          <w:shd w:val="clear" w:color="auto" w:fill="FFFFFF"/>
        </w:rPr>
        <w:t>Филимонова Е. В. Информатика и информационные технологии в профессиональной деятельности. Учебник. М.: Юстиция, 2019. 216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Шмелева А. Г., Ладынин А. И. Информатика. Информационные технологии в профессиональной деятельности: Microsoft Word. Microsoft Excel: теория и применение для решения профессиональных задач. М.: ЛЕНАНД, 2020. 304 с.</w:t>
      </w: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Интернет-источники:</w:t>
      </w:r>
    </w:p>
    <w:p w:rsidR="00AE14A6" w:rsidRPr="00641649" w:rsidRDefault="00AE14A6" w:rsidP="0009774B">
      <w:pPr>
        <w:pStyle w:val="c8"/>
        <w:numPr>
          <w:ilvl w:val="0"/>
          <w:numId w:val="37"/>
        </w:numPr>
        <w:tabs>
          <w:tab w:val="clear" w:pos="1068"/>
          <w:tab w:val="num" w:pos="851"/>
        </w:tabs>
        <w:ind w:left="0" w:firstLine="709"/>
        <w:rPr>
          <w:rStyle w:val="c0"/>
          <w:sz w:val="28"/>
          <w:szCs w:val="28"/>
        </w:rPr>
      </w:pPr>
      <w:r w:rsidRPr="00641649">
        <w:rPr>
          <w:rStyle w:val="c0"/>
          <w:sz w:val="28"/>
          <w:szCs w:val="28"/>
        </w:rPr>
        <w:t xml:space="preserve">Каталог сайтов - Мир информатики </w:t>
      </w:r>
      <w:hyperlink r:id="rId18" w:history="1">
        <w:r w:rsidRPr="00641649">
          <w:rPr>
            <w:rStyle w:val="a7"/>
            <w:sz w:val="28"/>
            <w:szCs w:val="28"/>
          </w:rPr>
          <w:t>http://jgk.ucoz.ru/dir/</w:t>
        </w:r>
      </w:hyperlink>
      <w:r w:rsidRPr="00641649">
        <w:rPr>
          <w:rStyle w:val="c0"/>
          <w:sz w:val="28"/>
          <w:szCs w:val="28"/>
        </w:rPr>
        <w:t xml:space="preserve">. </w:t>
      </w:r>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Единая коллекция цифровых образовательных ресурсов</w:t>
      </w:r>
      <w:r w:rsidRPr="00641649">
        <w:rPr>
          <w:sz w:val="28"/>
          <w:szCs w:val="28"/>
          <w:shd w:val="clear" w:color="auto" w:fill="FFFFFF"/>
        </w:rPr>
        <w:t xml:space="preserve">  </w:t>
      </w:r>
      <w:hyperlink r:id="rId19" w:tgtFrame="_blank" w:history="1">
        <w:r w:rsidRPr="00641649">
          <w:rPr>
            <w:rStyle w:val="a7"/>
            <w:sz w:val="28"/>
            <w:szCs w:val="28"/>
            <w:shd w:val="clear" w:color="auto" w:fill="FFFFFF"/>
          </w:rPr>
          <w:t>http://school-collection.edu.ru</w:t>
        </w:r>
      </w:hyperlink>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Федеральный центр информационно-образовательных ресурсов (ФЦИОР)</w:t>
      </w:r>
      <w:hyperlink r:id="rId20" w:tgtFrame="_blank" w:history="1">
        <w:r w:rsidRPr="00641649">
          <w:rPr>
            <w:rStyle w:val="a7"/>
            <w:sz w:val="28"/>
            <w:szCs w:val="28"/>
            <w:shd w:val="clear" w:color="auto" w:fill="FFFFFF"/>
          </w:rPr>
          <w:t>http://fcior.edu.ru</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sz w:val="28"/>
          <w:szCs w:val="28"/>
        </w:rPr>
        <w:tab/>
      </w:r>
      <w:hyperlink r:id="rId21" w:history="1">
        <w:r w:rsidRPr="00641649">
          <w:rPr>
            <w:rStyle w:val="a7"/>
            <w:rFonts w:ascii="Times New Roman" w:eastAsia="Times New Roman" w:hAnsi="Times New Roman" w:cs="Times New Roman"/>
            <w:sz w:val="28"/>
            <w:szCs w:val="28"/>
            <w:lang w:eastAsia="ru-RU"/>
          </w:rPr>
          <w:t>http://www.winsbs.ru/index.php?com=eshop&amp;id=25</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b/>
          <w:caps/>
          <w:sz w:val="28"/>
          <w:szCs w:val="28"/>
          <w:lang w:eastAsia="ar-SA"/>
        </w:rPr>
      </w:pPr>
      <w:r w:rsidRPr="00641649">
        <w:rPr>
          <w:rFonts w:ascii="Times New Roman" w:eastAsia="Times New Roman" w:hAnsi="Times New Roman" w:cs="Times New Roman"/>
          <w:sz w:val="28"/>
          <w:szCs w:val="28"/>
          <w:lang w:eastAsia="ru-RU"/>
        </w:rPr>
        <w:tab/>
      </w:r>
      <w:hyperlink r:id="rId22" w:history="1">
        <w:r w:rsidRPr="00641649">
          <w:rPr>
            <w:rStyle w:val="a7"/>
            <w:rFonts w:ascii="Times New Roman" w:eastAsia="Times New Roman" w:hAnsi="Times New Roman" w:cs="Times New Roman"/>
            <w:sz w:val="28"/>
            <w:szCs w:val="28"/>
            <w:lang w:eastAsia="ru-RU"/>
          </w:rPr>
          <w:t>http://abc.vvsu.ru</w:t>
        </w:r>
      </w:hyperlink>
    </w:p>
    <w:p w:rsidR="005E5D96" w:rsidRDefault="005E5D96" w:rsidP="0009774B">
      <w:pPr>
        <w:tabs>
          <w:tab w:val="num" w:pos="851"/>
        </w:tabs>
        <w:ind w:firstLine="709"/>
        <w:rPr>
          <w:rFonts w:ascii="Times New Roman" w:eastAsia="Times New Roman" w:hAnsi="Times New Roman" w:cs="Times New Roman"/>
          <w:b/>
          <w:sz w:val="28"/>
          <w:szCs w:val="28"/>
          <w:lang w:eastAsia="ru-RU"/>
        </w:rPr>
      </w:pPr>
    </w:p>
    <w:p w:rsidR="00283BC5" w:rsidRDefault="00283BC5"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sectPr w:rsidR="00283BC5" w:rsidSect="00641649">
          <w:pgSz w:w="11906" w:h="16838"/>
          <w:pgMar w:top="1134" w:right="707" w:bottom="1134" w:left="1701" w:header="708" w:footer="708" w:gutter="0"/>
          <w:cols w:space="708"/>
          <w:docGrid w:linePitch="360"/>
        </w:sectPr>
      </w:pP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E364BC">
        <w:rPr>
          <w:rFonts w:ascii="Times New Roman" w:hAnsi="Times New Roman"/>
          <w:b/>
          <w:sz w:val="28"/>
          <w:szCs w:val="28"/>
          <w:lang w:eastAsia="ru-RU"/>
        </w:rPr>
        <w:lastRenderedPageBreak/>
        <w:t xml:space="preserve">КОНТРОЛЬ И ОЦЕНКА РЕЗУЛЬТАТОВ ОСВОЕНИЯ </w:t>
      </w:r>
      <w:r w:rsidR="005E5D96" w:rsidRPr="00E364BC">
        <w:rPr>
          <w:rFonts w:ascii="Times New Roman" w:hAnsi="Times New Roman"/>
          <w:b/>
          <w:sz w:val="28"/>
          <w:szCs w:val="28"/>
          <w:lang w:eastAsia="ru-RU"/>
        </w:rPr>
        <w:t>ОБЩЕОБРАЗОВАТЕЛЬНОЙ</w:t>
      </w:r>
      <w:r w:rsidRPr="00E364BC">
        <w:rPr>
          <w:rFonts w:ascii="Times New Roman" w:hAnsi="Times New Roman"/>
          <w:b/>
          <w:sz w:val="28"/>
          <w:szCs w:val="28"/>
          <w:lang w:eastAsia="ru-RU"/>
        </w:rPr>
        <w:t xml:space="preserve"> ДИСЦИПЛИНЫ</w:t>
      </w:r>
    </w:p>
    <w:p w:rsidR="0009774B" w:rsidRPr="00E364BC" w:rsidRDefault="0009774B" w:rsidP="0009774B">
      <w:pPr>
        <w:pStyle w:val="a8"/>
        <w:spacing w:after="0" w:line="240" w:lineRule="auto"/>
        <w:ind w:left="0"/>
        <w:contextualSpacing/>
        <w:rPr>
          <w:rFonts w:ascii="Times New Roman" w:hAnsi="Times New Roman"/>
          <w:b/>
          <w:sz w:val="28"/>
          <w:szCs w:val="28"/>
          <w:lang w:eastAsia="ru-RU"/>
        </w:rPr>
      </w:pPr>
    </w:p>
    <w:tbl>
      <w:tblPr>
        <w:tblStyle w:val="aa"/>
        <w:tblW w:w="9714" w:type="dxa"/>
        <w:tblLook w:val="04A0" w:firstRow="1" w:lastRow="0" w:firstColumn="1" w:lastColumn="0" w:noHBand="0" w:noVBand="1"/>
      </w:tblPr>
      <w:tblGrid>
        <w:gridCol w:w="3564"/>
        <w:gridCol w:w="3059"/>
        <w:gridCol w:w="3091"/>
      </w:tblGrid>
      <w:tr w:rsidR="00E364BC" w:rsidRPr="00293E10" w:rsidTr="00E364BC">
        <w:tc>
          <w:tcPr>
            <w:tcW w:w="3564" w:type="dxa"/>
          </w:tcPr>
          <w:p w:rsidR="00E364BC" w:rsidRPr="00C93D91" w:rsidRDefault="00E364BC" w:rsidP="00605F17">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/профессиональные </w:t>
            </w:r>
            <w:r w:rsidRPr="00C93D91">
              <w:rPr>
                <w:rFonts w:ascii="Times New Roman" w:eastAsia="Times New Roman" w:hAnsi="Times New Roman" w:cs="Times New Roman"/>
                <w:b/>
                <w:sz w:val="24"/>
                <w:szCs w:val="24"/>
              </w:rPr>
              <w:t xml:space="preserve"> компетенции</w:t>
            </w:r>
          </w:p>
        </w:tc>
        <w:tc>
          <w:tcPr>
            <w:tcW w:w="3059"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Раздел/Тема</w:t>
            </w:r>
          </w:p>
        </w:tc>
        <w:tc>
          <w:tcPr>
            <w:tcW w:w="3091"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Тип оценочных мероприятий</w:t>
            </w:r>
          </w:p>
        </w:tc>
      </w:tr>
      <w:tr w:rsidR="00E364BC" w:rsidRPr="00293E10" w:rsidTr="00E364BC">
        <w:tc>
          <w:tcPr>
            <w:tcW w:w="3564" w:type="dxa"/>
          </w:tcPr>
          <w:p w:rsidR="00E364BC" w:rsidRPr="00E364BC" w:rsidRDefault="00E364BC" w:rsidP="00605F17">
            <w:pPr>
              <w:pStyle w:val="Default"/>
              <w:rPr>
                <w:rFonts w:eastAsia="Times New Roman"/>
                <w:b/>
              </w:rPr>
            </w:pPr>
            <w:r w:rsidRPr="00E364BC">
              <w:t xml:space="preserve">ОК 01 Выбирать способы решения задач профессиональной деятельности, применительно к различным контекстам  </w:t>
            </w:r>
          </w:p>
        </w:tc>
        <w:tc>
          <w:tcPr>
            <w:tcW w:w="3059" w:type="dxa"/>
          </w:tcPr>
          <w:p w:rsidR="00E364BC" w:rsidRPr="00BF5E5E" w:rsidRDefault="00BF5E5E" w:rsidP="00BF5E5E">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F5E5E">
              <w:rPr>
                <w:rFonts w:ascii="Times New Roman" w:eastAsia="Calibri" w:hAnsi="Times New Roman" w:cs="Calibri"/>
                <w:sz w:val="24"/>
                <w:szCs w:val="24"/>
                <w:lang w:eastAsia="ru-RU"/>
              </w:rPr>
              <w:t>Р1: т</w:t>
            </w:r>
            <w:r w:rsidR="00E364BC" w:rsidRPr="00BF5E5E">
              <w:rPr>
                <w:rFonts w:ascii="Times New Roman" w:eastAsia="Calibri" w:hAnsi="Times New Roman" w:cs="Calibri"/>
                <w:sz w:val="24"/>
                <w:szCs w:val="24"/>
                <w:lang w:eastAsia="ru-RU"/>
              </w:rPr>
              <w:t xml:space="preserve">ема </w:t>
            </w:r>
            <w:r w:rsidR="00C95B5F" w:rsidRPr="00BF5E5E">
              <w:rPr>
                <w:rFonts w:ascii="Times New Roman" w:eastAsia="Calibri" w:hAnsi="Times New Roman" w:cs="Calibri"/>
                <w:sz w:val="24"/>
                <w:szCs w:val="24"/>
                <w:lang w:eastAsia="ru-RU"/>
              </w:rPr>
              <w:t>1.6</w:t>
            </w:r>
            <w:r w:rsidR="003A3885" w:rsidRPr="00BF5E5E">
              <w:rPr>
                <w:rFonts w:ascii="Times New Roman" w:eastAsia="Calibri" w:hAnsi="Times New Roman" w:cs="Calibri"/>
                <w:sz w:val="24"/>
                <w:szCs w:val="24"/>
                <w:lang w:eastAsia="ru-RU"/>
              </w:rPr>
              <w:t>, 1.8, 1.9</w:t>
            </w:r>
          </w:p>
          <w:p w:rsidR="00B61FAD" w:rsidRPr="00BF5E5E" w:rsidRDefault="00BF5E5E" w:rsidP="00BF5E5E">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F5E5E">
              <w:rPr>
                <w:rFonts w:ascii="Times New Roman" w:eastAsia="Calibri" w:hAnsi="Times New Roman" w:cs="Calibri"/>
                <w:sz w:val="24"/>
                <w:szCs w:val="24"/>
                <w:lang w:eastAsia="ru-RU"/>
              </w:rPr>
              <w:t>Р</w:t>
            </w:r>
            <w:r w:rsidR="00B61FAD" w:rsidRPr="00BF5E5E">
              <w:rPr>
                <w:rFonts w:ascii="Times New Roman" w:eastAsia="Calibri" w:hAnsi="Times New Roman" w:cs="Calibri"/>
                <w:sz w:val="24"/>
                <w:szCs w:val="24"/>
                <w:lang w:eastAsia="ru-RU"/>
              </w:rPr>
              <w:t>3</w:t>
            </w:r>
            <w:r w:rsidRPr="00BF5E5E">
              <w:rPr>
                <w:rFonts w:ascii="Times New Roman" w:eastAsia="Calibri" w:hAnsi="Times New Roman" w:cs="Calibri"/>
                <w:sz w:val="24"/>
                <w:szCs w:val="24"/>
                <w:lang w:eastAsia="ru-RU"/>
              </w:rPr>
              <w:t>:</w:t>
            </w:r>
            <w:r w:rsidR="00B61FAD" w:rsidRPr="00BF5E5E">
              <w:rPr>
                <w:rFonts w:ascii="Times New Roman" w:eastAsia="Calibri" w:hAnsi="Times New Roman" w:cs="Calibri"/>
                <w:sz w:val="24"/>
                <w:szCs w:val="24"/>
                <w:lang w:eastAsia="ru-RU"/>
              </w:rPr>
              <w:t xml:space="preserve"> </w:t>
            </w:r>
            <w:r w:rsidRPr="00BF5E5E">
              <w:rPr>
                <w:rFonts w:ascii="Times New Roman" w:eastAsia="Calibri" w:hAnsi="Times New Roman" w:cs="Calibri"/>
                <w:sz w:val="24"/>
                <w:szCs w:val="24"/>
                <w:lang w:eastAsia="ru-RU"/>
              </w:rPr>
              <w:t>т</w:t>
            </w:r>
            <w:r w:rsidR="00B61FAD" w:rsidRPr="00BF5E5E">
              <w:rPr>
                <w:rFonts w:ascii="Times New Roman" w:eastAsia="Calibri" w:hAnsi="Times New Roman" w:cs="Calibri"/>
                <w:sz w:val="24"/>
                <w:szCs w:val="24"/>
                <w:lang w:eastAsia="ru-RU"/>
              </w:rPr>
              <w:t>3.1</w:t>
            </w:r>
            <w:r w:rsidR="007C76C7" w:rsidRPr="00BF5E5E">
              <w:rPr>
                <w:rFonts w:ascii="Times New Roman" w:eastAsia="Calibri" w:hAnsi="Times New Roman" w:cs="Calibri"/>
                <w:sz w:val="24"/>
                <w:szCs w:val="24"/>
                <w:lang w:eastAsia="ru-RU"/>
              </w:rPr>
              <w:t>,3.2, 3.3, 3.4</w:t>
            </w:r>
            <w:r w:rsidR="007141A9" w:rsidRPr="00BF5E5E">
              <w:rPr>
                <w:rFonts w:ascii="Times New Roman" w:eastAsia="Calibri" w:hAnsi="Times New Roman" w:cs="Calibri"/>
                <w:sz w:val="24"/>
                <w:szCs w:val="24"/>
                <w:lang w:eastAsia="ru-RU"/>
              </w:rPr>
              <w:t>, 3.5, 3.6, 3.7, 3.8</w:t>
            </w:r>
            <w:r w:rsidR="00492C14" w:rsidRPr="00BF5E5E">
              <w:rPr>
                <w:rFonts w:ascii="Times New Roman" w:eastAsia="Calibri" w:hAnsi="Times New Roman" w:cs="Calibri"/>
                <w:sz w:val="24"/>
                <w:szCs w:val="24"/>
                <w:lang w:eastAsia="ru-RU"/>
              </w:rPr>
              <w:t>, 3.9, 3.10</w:t>
            </w:r>
          </w:p>
          <w:p w:rsidR="00F740D1" w:rsidRPr="00BF5E5E" w:rsidRDefault="00BF5E5E" w:rsidP="00BF5E5E">
            <w:pPr>
              <w:pStyle w:val="a8"/>
              <w:numPr>
                <w:ilvl w:val="0"/>
                <w:numId w:val="41"/>
              </w:numPr>
              <w:spacing w:after="0" w:line="240" w:lineRule="auto"/>
              <w:ind w:left="264" w:hanging="264"/>
              <w:rPr>
                <w:rFonts w:ascii="Times New Roman" w:eastAsia="Calibri" w:hAnsi="Times New Roman" w:cs="Calibri"/>
                <w:sz w:val="24"/>
                <w:szCs w:val="24"/>
                <w:lang w:eastAsia="ru-RU"/>
              </w:rPr>
            </w:pPr>
            <w:r>
              <w:rPr>
                <w:rFonts w:ascii="Times New Roman" w:eastAsia="Calibri" w:hAnsi="Times New Roman" w:cs="Calibri"/>
                <w:sz w:val="24"/>
                <w:szCs w:val="24"/>
                <w:lang w:eastAsia="ru-RU"/>
              </w:rPr>
              <w:t>Р2: т</w:t>
            </w:r>
            <w:r w:rsidR="00F740D1" w:rsidRPr="00BF5E5E">
              <w:rPr>
                <w:rFonts w:ascii="Times New Roman" w:eastAsia="Calibri" w:hAnsi="Times New Roman" w:cs="Calibri"/>
                <w:sz w:val="24"/>
                <w:szCs w:val="24"/>
                <w:lang w:eastAsia="ru-RU"/>
              </w:rPr>
              <w:t>ема 4.1-4.6</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2B0655"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E364BC" w:rsidRPr="00454A43" w:rsidRDefault="002B0655" w:rsidP="00BF5E5E">
            <w:pPr>
              <w:rPr>
                <w:rFonts w:ascii="Times New Roman" w:hAnsi="Times New Roman" w:cs="Times New Roman"/>
                <w:sz w:val="24"/>
                <w:szCs w:val="24"/>
              </w:rPr>
            </w:pPr>
            <w:r>
              <w:rPr>
                <w:rFonts w:ascii="Times New Roman" w:hAnsi="Times New Roman" w:cs="Times New Roman"/>
                <w:sz w:val="24"/>
                <w:szCs w:val="24"/>
              </w:rPr>
              <w:t xml:space="preserve">выполнение заданий </w:t>
            </w:r>
            <w:r w:rsidR="00BF5E5E">
              <w:rPr>
                <w:rFonts w:ascii="Times New Roman" w:hAnsi="Times New Roman" w:cs="Times New Roman"/>
                <w:sz w:val="24"/>
                <w:szCs w:val="24"/>
              </w:rPr>
              <w:t>п</w:t>
            </w:r>
            <w:r w:rsidR="00C95B5F" w:rsidRPr="00454A43">
              <w:rPr>
                <w:rFonts w:ascii="Times New Roman" w:hAnsi="Times New Roman" w:cs="Times New Roman"/>
                <w:sz w:val="24"/>
                <w:szCs w:val="24"/>
              </w:rPr>
              <w:t>рактически</w:t>
            </w:r>
            <w:r>
              <w:rPr>
                <w:rFonts w:ascii="Times New Roman" w:hAnsi="Times New Roman" w:cs="Times New Roman"/>
                <w:sz w:val="24"/>
                <w:szCs w:val="24"/>
              </w:rPr>
              <w:t>х</w:t>
            </w:r>
            <w:r w:rsidR="00C95B5F"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00C95B5F" w:rsidRPr="00454A43">
              <w:rPr>
                <w:rFonts w:ascii="Times New Roman" w:hAnsi="Times New Roman" w:cs="Times New Roman"/>
                <w:sz w:val="24"/>
                <w:szCs w:val="24"/>
              </w:rPr>
              <w:t xml:space="preserve"> </w:t>
            </w:r>
          </w:p>
        </w:tc>
      </w:tr>
      <w:tr w:rsidR="00C95B5F" w:rsidRPr="00293E10" w:rsidTr="00E364BC">
        <w:tc>
          <w:tcPr>
            <w:tcW w:w="3564" w:type="dxa"/>
          </w:tcPr>
          <w:p w:rsidR="00C95B5F" w:rsidRPr="00E364BC" w:rsidRDefault="00C95B5F" w:rsidP="00605F17">
            <w:pPr>
              <w:pStyle w:val="Default"/>
              <w:rPr>
                <w:rFonts w:eastAsia="Times New Roman"/>
                <w:b/>
              </w:rPr>
            </w:pPr>
            <w:r w:rsidRPr="00E364BC">
              <w:t xml:space="preserve">ОК 02 Осуществлять поиск, анализ и интерпретацию информации, необходимой для выполнения задач профессиональной деятельности  </w:t>
            </w:r>
          </w:p>
        </w:tc>
        <w:tc>
          <w:tcPr>
            <w:tcW w:w="3059" w:type="dxa"/>
          </w:tcPr>
          <w:p w:rsidR="00C95B5F" w:rsidRDefault="00D217CD" w:rsidP="00C95B5F">
            <w:pPr>
              <w:rPr>
                <w:rFonts w:ascii="Times New Roman" w:hAnsi="Times New Roman" w:cs="Times New Roman"/>
                <w:sz w:val="24"/>
                <w:szCs w:val="24"/>
              </w:rPr>
            </w:pPr>
            <w:r>
              <w:rPr>
                <w:rFonts w:ascii="Times New Roman" w:hAnsi="Times New Roman" w:cs="Times New Roman"/>
                <w:sz w:val="24"/>
                <w:szCs w:val="24"/>
              </w:rPr>
              <w:t>Р1</w:t>
            </w:r>
          </w:p>
          <w:p w:rsidR="00D217CD" w:rsidRDefault="00D217CD" w:rsidP="00C95B5F">
            <w:pPr>
              <w:rPr>
                <w:rFonts w:ascii="Times New Roman" w:hAnsi="Times New Roman" w:cs="Times New Roman"/>
                <w:sz w:val="24"/>
                <w:szCs w:val="24"/>
              </w:rPr>
            </w:pPr>
            <w:r>
              <w:rPr>
                <w:rFonts w:ascii="Times New Roman" w:hAnsi="Times New Roman" w:cs="Times New Roman"/>
                <w:sz w:val="24"/>
                <w:szCs w:val="24"/>
              </w:rPr>
              <w:t>Р2</w:t>
            </w:r>
          </w:p>
          <w:p w:rsidR="00D217CD" w:rsidRDefault="00D217CD" w:rsidP="00C95B5F">
            <w:pPr>
              <w:rPr>
                <w:rFonts w:ascii="Times New Roman" w:hAnsi="Times New Roman" w:cs="Times New Roman"/>
                <w:sz w:val="24"/>
                <w:szCs w:val="24"/>
              </w:rPr>
            </w:pPr>
            <w:r>
              <w:rPr>
                <w:rFonts w:ascii="Times New Roman" w:hAnsi="Times New Roman" w:cs="Times New Roman"/>
                <w:sz w:val="24"/>
                <w:szCs w:val="24"/>
              </w:rPr>
              <w:t xml:space="preserve">Р3 </w:t>
            </w:r>
          </w:p>
          <w:p w:rsidR="00D217CD" w:rsidRPr="00454A43" w:rsidRDefault="00D217CD" w:rsidP="00C95B5F">
            <w:pPr>
              <w:rPr>
                <w:rFonts w:ascii="Times New Roman" w:hAnsi="Times New Roman" w:cs="Times New Roman"/>
                <w:sz w:val="24"/>
                <w:szCs w:val="24"/>
              </w:rPr>
            </w:pPr>
            <w:r>
              <w:rPr>
                <w:rFonts w:ascii="Times New Roman" w:hAnsi="Times New Roman" w:cs="Times New Roman"/>
                <w:sz w:val="24"/>
                <w:szCs w:val="24"/>
              </w:rPr>
              <w:t>Р4</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BF5E5E" w:rsidRPr="00454A43"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p>
        </w:tc>
      </w:tr>
      <w:tr w:rsidR="00BF5E5E" w:rsidRPr="00293E10" w:rsidTr="00E364BC">
        <w:tc>
          <w:tcPr>
            <w:tcW w:w="3564" w:type="dxa"/>
          </w:tcPr>
          <w:p w:rsidR="00BF5E5E" w:rsidRPr="00E364BC" w:rsidRDefault="00BF5E5E" w:rsidP="00605F17">
            <w:pPr>
              <w:pStyle w:val="Default"/>
            </w:pPr>
            <w:r>
              <w:t xml:space="preserve">ПК 1. </w:t>
            </w:r>
            <w:r w:rsidRPr="004C44FB">
              <w:t>В</w:t>
            </w:r>
            <w:r>
              <w:t>ып</w:t>
            </w:r>
            <w:r w:rsidRPr="004C44FB">
              <w:t>олнение работ по проектированию сетевой инфраструктуры</w:t>
            </w:r>
          </w:p>
        </w:tc>
        <w:tc>
          <w:tcPr>
            <w:tcW w:w="3059" w:type="dxa"/>
          </w:tcPr>
          <w:p w:rsidR="00BF5E5E" w:rsidRPr="00B07D22" w:rsidRDefault="00BF5E5E" w:rsidP="00B07D22">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07D22">
              <w:rPr>
                <w:rFonts w:ascii="Times New Roman" w:eastAsia="Calibri" w:hAnsi="Times New Roman" w:cs="Calibri"/>
                <w:sz w:val="24"/>
                <w:szCs w:val="24"/>
                <w:lang w:eastAsia="ru-RU"/>
              </w:rPr>
              <w:t>Р1: тема 1.3, 1.6</w:t>
            </w:r>
          </w:p>
          <w:p w:rsidR="00BF5E5E" w:rsidRDefault="00BF5E5E" w:rsidP="00B07D22">
            <w:pPr>
              <w:pStyle w:val="a8"/>
              <w:numPr>
                <w:ilvl w:val="0"/>
                <w:numId w:val="41"/>
              </w:numPr>
              <w:spacing w:after="0" w:line="240" w:lineRule="auto"/>
              <w:ind w:left="264" w:hanging="264"/>
              <w:rPr>
                <w:rFonts w:ascii="Times New Roman" w:hAnsi="Times New Roman"/>
                <w:sz w:val="24"/>
                <w:szCs w:val="24"/>
              </w:rPr>
            </w:pPr>
            <w:r w:rsidRPr="00B07D22">
              <w:rPr>
                <w:rFonts w:ascii="Times New Roman" w:eastAsia="Calibri" w:hAnsi="Times New Roman" w:cs="Calibri"/>
                <w:sz w:val="24"/>
                <w:szCs w:val="24"/>
                <w:lang w:eastAsia="ru-RU"/>
              </w:rPr>
              <w:t>Р2: тема 2.2, 2.3, 2.4</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 xml:space="preserve">й </w:t>
            </w:r>
          </w:p>
        </w:tc>
      </w:tr>
      <w:tr w:rsidR="00C95B5F" w:rsidRPr="00293E10" w:rsidTr="00E364BC">
        <w:tc>
          <w:tcPr>
            <w:tcW w:w="3564" w:type="dxa"/>
          </w:tcPr>
          <w:p w:rsidR="00C95B5F" w:rsidRPr="00E364BC" w:rsidRDefault="00BF5E5E" w:rsidP="00605F17">
            <w:pPr>
              <w:pStyle w:val="Default"/>
            </w:pPr>
            <w:r>
              <w:t>ПК 2. Организация сетевого администрирования:</w:t>
            </w:r>
          </w:p>
        </w:tc>
        <w:tc>
          <w:tcPr>
            <w:tcW w:w="3059" w:type="dxa"/>
          </w:tcPr>
          <w:p w:rsidR="00C95B5F" w:rsidRPr="00454A43" w:rsidRDefault="00BF5E5E" w:rsidP="00F740D1">
            <w:pPr>
              <w:rPr>
                <w:rFonts w:ascii="Times New Roman" w:hAnsi="Times New Roman" w:cs="Times New Roman"/>
                <w:sz w:val="24"/>
                <w:szCs w:val="24"/>
              </w:rPr>
            </w:pPr>
            <w:r>
              <w:rPr>
                <w:rFonts w:ascii="Times New Roman" w:hAnsi="Times New Roman" w:cs="Times New Roman"/>
                <w:sz w:val="24"/>
                <w:szCs w:val="24"/>
              </w:rPr>
              <w:t>Р3: тема 3.6 , 3.9, 3.10</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C95B5F" w:rsidRPr="00454A43"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p>
        </w:tc>
      </w:tr>
      <w:tr w:rsidR="00C95B5F" w:rsidRPr="00293E10" w:rsidTr="00E364BC">
        <w:tc>
          <w:tcPr>
            <w:tcW w:w="3564" w:type="dxa"/>
          </w:tcPr>
          <w:p w:rsidR="00C95B5F" w:rsidRPr="00BF5E5E" w:rsidRDefault="00BF5E5E" w:rsidP="00137EFC">
            <w:pPr>
              <w:pStyle w:val="Default"/>
            </w:pPr>
            <w:r>
              <w:t xml:space="preserve">ПК 3. Эксплуатация объектов сетевой инфраструктуры </w:t>
            </w:r>
          </w:p>
        </w:tc>
        <w:tc>
          <w:tcPr>
            <w:tcW w:w="3059" w:type="dxa"/>
          </w:tcPr>
          <w:p w:rsidR="007E1BE0" w:rsidRPr="00B07D22" w:rsidRDefault="00BF5E5E" w:rsidP="00B07D22">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07D22">
              <w:rPr>
                <w:rFonts w:ascii="Times New Roman" w:eastAsia="Calibri" w:hAnsi="Times New Roman" w:cs="Calibri"/>
                <w:sz w:val="24"/>
                <w:szCs w:val="24"/>
                <w:lang w:eastAsia="ru-RU"/>
              </w:rPr>
              <w:t>Р2</w:t>
            </w:r>
          </w:p>
          <w:p w:rsidR="00BF5E5E" w:rsidRPr="00B07D22" w:rsidRDefault="00BF5E5E" w:rsidP="00B07D22">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07D22">
              <w:rPr>
                <w:rFonts w:ascii="Times New Roman" w:eastAsia="Calibri" w:hAnsi="Times New Roman" w:cs="Calibri"/>
                <w:sz w:val="24"/>
                <w:szCs w:val="24"/>
                <w:lang w:eastAsia="ru-RU"/>
              </w:rPr>
              <w:t>Р3</w:t>
            </w:r>
          </w:p>
          <w:p w:rsidR="00BF5E5E" w:rsidRPr="00454A43" w:rsidRDefault="00BF5E5E" w:rsidP="00B07D22">
            <w:pPr>
              <w:pStyle w:val="a8"/>
              <w:numPr>
                <w:ilvl w:val="0"/>
                <w:numId w:val="41"/>
              </w:numPr>
              <w:spacing w:after="0" w:line="240" w:lineRule="auto"/>
              <w:ind w:left="264" w:hanging="264"/>
              <w:rPr>
                <w:rFonts w:ascii="Times New Roman" w:hAnsi="Times New Roman"/>
                <w:sz w:val="24"/>
                <w:szCs w:val="24"/>
              </w:rPr>
            </w:pPr>
            <w:r w:rsidRPr="00B07D22">
              <w:rPr>
                <w:rFonts w:ascii="Times New Roman" w:eastAsia="Calibri" w:hAnsi="Times New Roman" w:cs="Calibri"/>
                <w:sz w:val="24"/>
                <w:szCs w:val="24"/>
                <w:lang w:eastAsia="ru-RU"/>
              </w:rPr>
              <w:t>Р4</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C95B5F"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p>
          <w:p w:rsidR="00BF5E5E" w:rsidRPr="00454A43" w:rsidRDefault="00BF5E5E" w:rsidP="00BF5E5E">
            <w:pP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C95B5F" w:rsidRPr="00293E10" w:rsidTr="00E364BC">
        <w:tc>
          <w:tcPr>
            <w:tcW w:w="3564" w:type="dxa"/>
          </w:tcPr>
          <w:p w:rsidR="00BF5E5E" w:rsidRDefault="00BF5E5E" w:rsidP="00BF5E5E">
            <w:pPr>
              <w:pStyle w:val="Default"/>
            </w:pPr>
            <w:r>
              <w:t xml:space="preserve">ПК 5. Сопровождение модернизации сетевой </w:t>
            </w:r>
            <w:proofErr w:type="gramStart"/>
            <w:r>
              <w:t>инфраструктуры :</w:t>
            </w:r>
            <w:proofErr w:type="gramEnd"/>
            <w:r>
              <w:t xml:space="preserve"> </w:t>
            </w:r>
          </w:p>
          <w:p w:rsidR="00C95B5F" w:rsidRPr="00E364BC" w:rsidRDefault="00C95B5F" w:rsidP="00137EFC">
            <w:pPr>
              <w:pStyle w:val="Default"/>
              <w:rPr>
                <w:rFonts w:eastAsia="Times New Roman"/>
                <w:b/>
                <w:color w:val="auto"/>
              </w:rPr>
            </w:pPr>
          </w:p>
        </w:tc>
        <w:tc>
          <w:tcPr>
            <w:tcW w:w="3059" w:type="dxa"/>
          </w:tcPr>
          <w:p w:rsidR="00C95B5F" w:rsidRPr="00454A43" w:rsidRDefault="00BF5E5E" w:rsidP="007141A9">
            <w:pPr>
              <w:rPr>
                <w:rFonts w:ascii="Times New Roman" w:hAnsi="Times New Roman" w:cs="Times New Roman"/>
                <w:sz w:val="24"/>
                <w:szCs w:val="24"/>
              </w:rPr>
            </w:pPr>
            <w:r>
              <w:rPr>
                <w:rFonts w:ascii="Times New Roman" w:hAnsi="Times New Roman" w:cs="Times New Roman"/>
                <w:sz w:val="24"/>
                <w:szCs w:val="24"/>
              </w:rPr>
              <w:t>Р4: тема 4.4, 4.6</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p>
          <w:p w:rsidR="00C95B5F" w:rsidRPr="00454A43" w:rsidRDefault="00BF5E5E" w:rsidP="00BF5E5E">
            <w:pP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F740D1" w:rsidRPr="00293E10" w:rsidTr="00843929">
        <w:trPr>
          <w:trHeight w:val="734"/>
        </w:trPr>
        <w:tc>
          <w:tcPr>
            <w:tcW w:w="3564" w:type="dxa"/>
          </w:tcPr>
          <w:p w:rsidR="00F740D1" w:rsidRPr="00E364BC" w:rsidRDefault="00F740D1" w:rsidP="005A4F80">
            <w:pPr>
              <w:pStyle w:val="Default"/>
              <w:rPr>
                <w:color w:val="auto"/>
              </w:rPr>
            </w:pPr>
            <w:r>
              <w:rPr>
                <w:color w:val="auto"/>
              </w:rPr>
              <w:t>ОК01</w:t>
            </w:r>
            <w:r w:rsidR="005A4F80">
              <w:rPr>
                <w:color w:val="auto"/>
              </w:rPr>
              <w:t xml:space="preserve">, </w:t>
            </w:r>
            <w:r w:rsidR="00454A43">
              <w:rPr>
                <w:color w:val="auto"/>
              </w:rPr>
              <w:t>ОК</w:t>
            </w:r>
            <w:r w:rsidR="005A4F80">
              <w:rPr>
                <w:color w:val="auto"/>
              </w:rPr>
              <w:t>02</w:t>
            </w:r>
            <w:r>
              <w:rPr>
                <w:color w:val="auto"/>
              </w:rPr>
              <w:t xml:space="preserve"> и ПК</w:t>
            </w:r>
            <w:r w:rsidR="00BF5E5E">
              <w:rPr>
                <w:color w:val="auto"/>
              </w:rPr>
              <w:t>1</w:t>
            </w:r>
            <w:r w:rsidR="005A4F80">
              <w:rPr>
                <w:color w:val="auto"/>
              </w:rPr>
              <w:t>,</w:t>
            </w:r>
            <w:r w:rsidR="00454A43">
              <w:rPr>
                <w:color w:val="auto"/>
              </w:rPr>
              <w:t xml:space="preserve"> П</w:t>
            </w:r>
            <w:r w:rsidR="005A4F80">
              <w:rPr>
                <w:color w:val="auto"/>
              </w:rPr>
              <w:t>К</w:t>
            </w:r>
            <w:r w:rsidR="00BF5E5E">
              <w:rPr>
                <w:color w:val="auto"/>
              </w:rPr>
              <w:t>2</w:t>
            </w:r>
            <w:r w:rsidR="00454A43">
              <w:rPr>
                <w:color w:val="auto"/>
              </w:rPr>
              <w:t>, ПК</w:t>
            </w:r>
            <w:r w:rsidR="00BF5E5E">
              <w:rPr>
                <w:color w:val="auto"/>
              </w:rPr>
              <w:t>3, ПК5</w:t>
            </w:r>
          </w:p>
        </w:tc>
        <w:tc>
          <w:tcPr>
            <w:tcW w:w="3059" w:type="dxa"/>
          </w:tcPr>
          <w:p w:rsidR="00F740D1" w:rsidRPr="00454A43" w:rsidRDefault="00D217CD" w:rsidP="007141A9">
            <w:pPr>
              <w:rPr>
                <w:rFonts w:ascii="Times New Roman" w:hAnsi="Times New Roman" w:cs="Times New Roman"/>
                <w:sz w:val="24"/>
                <w:szCs w:val="24"/>
              </w:rPr>
            </w:pPr>
            <w:r>
              <w:rPr>
                <w:rFonts w:ascii="Times New Roman" w:hAnsi="Times New Roman" w:cs="Times New Roman"/>
                <w:sz w:val="24"/>
                <w:szCs w:val="24"/>
              </w:rPr>
              <w:t>Модули</w:t>
            </w:r>
          </w:p>
        </w:tc>
        <w:tc>
          <w:tcPr>
            <w:tcW w:w="3091" w:type="dxa"/>
          </w:tcPr>
          <w:p w:rsidR="00F740D1" w:rsidRPr="00454A43" w:rsidRDefault="00454A43" w:rsidP="009C256C">
            <w:pPr>
              <w:rPr>
                <w:rFonts w:ascii="Times New Roman" w:hAnsi="Times New Roman" w:cs="Times New Roman"/>
                <w:sz w:val="24"/>
                <w:szCs w:val="24"/>
              </w:rPr>
            </w:pPr>
            <w:r w:rsidRPr="00454A43">
              <w:rPr>
                <w:rFonts w:ascii="Times New Roman" w:hAnsi="Times New Roman" w:cs="Times New Roman"/>
                <w:sz w:val="24"/>
                <w:szCs w:val="24"/>
              </w:rPr>
              <w:t>Выполнение заданий итоговой аттестации</w:t>
            </w:r>
          </w:p>
        </w:tc>
      </w:tr>
    </w:tbl>
    <w:p w:rsidR="00DB0C17" w:rsidRPr="00293E10" w:rsidRDefault="00DB0C17" w:rsidP="00B60E26">
      <w:pPr>
        <w:rPr>
          <w:rFonts w:ascii="Times New Roman" w:hAnsi="Times New Roman" w:cs="Times New Roman"/>
          <w:b/>
          <w:color w:val="FF0000"/>
          <w:sz w:val="28"/>
          <w:szCs w:val="28"/>
          <w:lang w:eastAsia="ru-RU"/>
        </w:rPr>
      </w:pPr>
    </w:p>
    <w:sectPr w:rsidR="00DB0C17" w:rsidRPr="00293E10" w:rsidSect="0064164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9FE" w:rsidRDefault="006C69FE" w:rsidP="00F241E3">
      <w:pPr>
        <w:spacing w:after="0" w:line="240" w:lineRule="auto"/>
      </w:pPr>
      <w:r>
        <w:separator/>
      </w:r>
    </w:p>
  </w:endnote>
  <w:endnote w:type="continuationSeparator" w:id="0">
    <w:p w:rsidR="006C69FE" w:rsidRDefault="006C69F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E5E" w:rsidRPr="008A777E" w:rsidRDefault="00BF5E5E">
    <w:pPr>
      <w:pStyle w:val="ae"/>
      <w:jc w:val="center"/>
      <w:rPr>
        <w:rFonts w:ascii="Times New Roman" w:hAnsi="Times New Roman" w:cs="Times New Roman"/>
      </w:rPr>
    </w:pPr>
  </w:p>
  <w:p w:rsidR="00BF5E5E" w:rsidRDefault="00BF5E5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9FE" w:rsidRDefault="006C69FE" w:rsidP="00F241E3">
      <w:pPr>
        <w:spacing w:after="0" w:line="240" w:lineRule="auto"/>
      </w:pPr>
      <w:r>
        <w:separator/>
      </w:r>
    </w:p>
  </w:footnote>
  <w:footnote w:type="continuationSeparator" w:id="0">
    <w:p w:rsidR="006C69FE" w:rsidRDefault="006C69F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E68"/>
    <w:multiLevelType w:val="multilevel"/>
    <w:tmpl w:val="7F6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55837"/>
    <w:multiLevelType w:val="hybridMultilevel"/>
    <w:tmpl w:val="1C66FDB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AA5044"/>
    <w:multiLevelType w:val="hybridMultilevel"/>
    <w:tmpl w:val="FD2AB940"/>
    <w:lvl w:ilvl="0" w:tplc="6FC8EF1A">
      <w:start w:val="1"/>
      <w:numFmt w:val="decimal"/>
      <w:suff w:val="space"/>
      <w:lvlText w:val="%1."/>
      <w:lvlJc w:val="left"/>
      <w:pPr>
        <w:tabs>
          <w:tab w:val="num" w:pos="1068"/>
        </w:tabs>
        <w:ind w:left="1068" w:hanging="360"/>
      </w:pPr>
      <w:rPr>
        <w:rFonts w:hint="default"/>
        <w:b w:val="0"/>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1A3327"/>
    <w:multiLevelType w:val="hybridMultilevel"/>
    <w:tmpl w:val="6A56D6E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6B1AD0"/>
    <w:multiLevelType w:val="hybridMultilevel"/>
    <w:tmpl w:val="900EE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15:restartNumberingAfterBreak="0">
    <w:nsid w:val="0AEB0456"/>
    <w:multiLevelType w:val="hybridMultilevel"/>
    <w:tmpl w:val="25A2366C"/>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2C675B"/>
    <w:multiLevelType w:val="hybridMultilevel"/>
    <w:tmpl w:val="96E09644"/>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C70482"/>
    <w:multiLevelType w:val="hybridMultilevel"/>
    <w:tmpl w:val="2C46F0BC"/>
    <w:lvl w:ilvl="0" w:tplc="21F62C80">
      <w:start w:val="1"/>
      <w:numFmt w:val="decimal"/>
      <w:suff w:val="space"/>
      <w:lvlText w:val="%1."/>
      <w:lvlJc w:val="left"/>
      <w:pPr>
        <w:tabs>
          <w:tab w:val="num" w:pos="1068"/>
        </w:tabs>
        <w:ind w:left="1068" w:hanging="360"/>
      </w:pPr>
      <w:rPr>
        <w:rFonts w:hint="default"/>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6D104D2"/>
    <w:multiLevelType w:val="hybridMultilevel"/>
    <w:tmpl w:val="73DAF86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0A1397"/>
    <w:multiLevelType w:val="hybridMultilevel"/>
    <w:tmpl w:val="95485B64"/>
    <w:lvl w:ilvl="0" w:tplc="97FAFF2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5A26A73"/>
    <w:multiLevelType w:val="hybridMultilevel"/>
    <w:tmpl w:val="127C5F7E"/>
    <w:lvl w:ilvl="0" w:tplc="B0E6E2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340C78"/>
    <w:multiLevelType w:val="hybridMultilevel"/>
    <w:tmpl w:val="0FA48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0FB2B34"/>
    <w:multiLevelType w:val="hybridMultilevel"/>
    <w:tmpl w:val="45DEC3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189798C"/>
    <w:multiLevelType w:val="hybridMultilevel"/>
    <w:tmpl w:val="7BB2D014"/>
    <w:lvl w:ilvl="0" w:tplc="97FAFF2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2DC3530"/>
    <w:multiLevelType w:val="hybridMultilevel"/>
    <w:tmpl w:val="649644A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457688"/>
    <w:multiLevelType w:val="hybridMultilevel"/>
    <w:tmpl w:val="085605B8"/>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28D33BA"/>
    <w:multiLevelType w:val="hybridMultilevel"/>
    <w:tmpl w:val="29BA42D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61F36E57"/>
    <w:multiLevelType w:val="hybridMultilevel"/>
    <w:tmpl w:val="8C4A599C"/>
    <w:lvl w:ilvl="0" w:tplc="21F62C80">
      <w:start w:val="1"/>
      <w:numFmt w:val="decimal"/>
      <w:suff w:val="space"/>
      <w:lvlText w:val="%1."/>
      <w:lvlJc w:val="left"/>
      <w:pPr>
        <w:ind w:left="720" w:hanging="360"/>
      </w:pPr>
      <w:rPr>
        <w:rFonts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C636B0F"/>
    <w:multiLevelType w:val="hybridMultilevel"/>
    <w:tmpl w:val="EB0272B2"/>
    <w:lvl w:ilvl="0" w:tplc="04190001">
      <w:start w:val="1"/>
      <w:numFmt w:val="bullet"/>
      <w:lvlText w:val=""/>
      <w:lvlJc w:val="left"/>
      <w:pPr>
        <w:tabs>
          <w:tab w:val="num" w:pos="1068"/>
        </w:tabs>
        <w:ind w:left="1068" w:hanging="360"/>
      </w:pPr>
      <w:rPr>
        <w:rFonts w:ascii="Symbol" w:hAnsi="Symbol" w:hint="default"/>
      </w:rPr>
    </w:lvl>
    <w:lvl w:ilvl="1" w:tplc="97FAFF2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9" w15:restartNumberingAfterBreak="0">
    <w:nsid w:val="71DF3568"/>
    <w:multiLevelType w:val="hybridMultilevel"/>
    <w:tmpl w:val="057EFB5A"/>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45949C7"/>
    <w:multiLevelType w:val="hybridMultilevel"/>
    <w:tmpl w:val="55B0C746"/>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4912BE7"/>
    <w:multiLevelType w:val="hybridMultilevel"/>
    <w:tmpl w:val="104CB92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7A5B79"/>
    <w:multiLevelType w:val="hybridMultilevel"/>
    <w:tmpl w:val="0E10DC90"/>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0"/>
  </w:num>
  <w:num w:numId="4">
    <w:abstractNumId w:val="18"/>
  </w:num>
  <w:num w:numId="5">
    <w:abstractNumId w:val="28"/>
  </w:num>
  <w:num w:numId="6">
    <w:abstractNumId w:val="15"/>
  </w:num>
  <w:num w:numId="7">
    <w:abstractNumId w:val="40"/>
  </w:num>
  <w:num w:numId="8">
    <w:abstractNumId w:val="33"/>
  </w:num>
  <w:num w:numId="9">
    <w:abstractNumId w:val="36"/>
  </w:num>
  <w:num w:numId="10">
    <w:abstractNumId w:val="32"/>
  </w:num>
  <w:num w:numId="11">
    <w:abstractNumId w:val="12"/>
  </w:num>
  <w:num w:numId="12">
    <w:abstractNumId w:val="19"/>
  </w:num>
  <w:num w:numId="13">
    <w:abstractNumId w:val="35"/>
  </w:num>
  <w:num w:numId="14">
    <w:abstractNumId w:val="34"/>
  </w:num>
  <w:num w:numId="15">
    <w:abstractNumId w:val="26"/>
  </w:num>
  <w:num w:numId="16">
    <w:abstractNumId w:val="5"/>
  </w:num>
  <w:num w:numId="17">
    <w:abstractNumId w:val="1"/>
  </w:num>
  <w:num w:numId="18">
    <w:abstractNumId w:val="24"/>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7"/>
  </w:num>
  <w:num w:numId="24">
    <w:abstractNumId w:val="2"/>
  </w:num>
  <w:num w:numId="25">
    <w:abstractNumId w:val="14"/>
  </w:num>
  <w:num w:numId="26">
    <w:abstractNumId w:val="22"/>
  </w:num>
  <w:num w:numId="27">
    <w:abstractNumId w:val="3"/>
  </w:num>
  <w:num w:numId="28">
    <w:abstractNumId w:val="9"/>
  </w:num>
  <w:num w:numId="29">
    <w:abstractNumId w:val="42"/>
  </w:num>
  <w:num w:numId="30">
    <w:abstractNumId w:val="29"/>
  </w:num>
  <w:num w:numId="31">
    <w:abstractNumId w:val="13"/>
  </w:num>
  <w:num w:numId="32">
    <w:abstractNumId w:val="43"/>
  </w:num>
  <w:num w:numId="33">
    <w:abstractNumId w:val="6"/>
  </w:num>
  <w:num w:numId="34">
    <w:abstractNumId w:val="23"/>
  </w:num>
  <w:num w:numId="35">
    <w:abstractNumId w:val="31"/>
  </w:num>
  <w:num w:numId="36">
    <w:abstractNumId w:val="11"/>
  </w:num>
  <w:num w:numId="37">
    <w:abstractNumId w:val="4"/>
  </w:num>
  <w:num w:numId="38">
    <w:abstractNumId w:val="41"/>
  </w:num>
  <w:num w:numId="39">
    <w:abstractNumId w:val="7"/>
  </w:num>
  <w:num w:numId="40">
    <w:abstractNumId w:val="17"/>
  </w:num>
  <w:num w:numId="41">
    <w:abstractNumId w:val="16"/>
  </w:num>
  <w:num w:numId="42">
    <w:abstractNumId w:val="21"/>
  </w:num>
  <w:num w:numId="43">
    <w:abstractNumId w:val="25"/>
  </w:num>
  <w:num w:numId="44">
    <w:abstractNumId w:val="39"/>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230"/>
    <w:rsid w:val="00021153"/>
    <w:rsid w:val="00027DE6"/>
    <w:rsid w:val="00030481"/>
    <w:rsid w:val="00037AA6"/>
    <w:rsid w:val="00037BC7"/>
    <w:rsid w:val="00040BB3"/>
    <w:rsid w:val="000560D2"/>
    <w:rsid w:val="00057807"/>
    <w:rsid w:val="000657E9"/>
    <w:rsid w:val="00072997"/>
    <w:rsid w:val="0007428E"/>
    <w:rsid w:val="0007614F"/>
    <w:rsid w:val="000768B9"/>
    <w:rsid w:val="00077BC6"/>
    <w:rsid w:val="00081988"/>
    <w:rsid w:val="00082404"/>
    <w:rsid w:val="00083334"/>
    <w:rsid w:val="0008578B"/>
    <w:rsid w:val="0009774B"/>
    <w:rsid w:val="000A3A29"/>
    <w:rsid w:val="000B7A8C"/>
    <w:rsid w:val="000C3987"/>
    <w:rsid w:val="000C4927"/>
    <w:rsid w:val="000D397E"/>
    <w:rsid w:val="000D7193"/>
    <w:rsid w:val="000E246D"/>
    <w:rsid w:val="000E6BC3"/>
    <w:rsid w:val="000F69B0"/>
    <w:rsid w:val="00114383"/>
    <w:rsid w:val="00135DC3"/>
    <w:rsid w:val="00137EFC"/>
    <w:rsid w:val="001433E3"/>
    <w:rsid w:val="00164AC1"/>
    <w:rsid w:val="00171310"/>
    <w:rsid w:val="00173E5D"/>
    <w:rsid w:val="0019140E"/>
    <w:rsid w:val="0019142D"/>
    <w:rsid w:val="00194188"/>
    <w:rsid w:val="001A14FC"/>
    <w:rsid w:val="001A7F0E"/>
    <w:rsid w:val="001B12D6"/>
    <w:rsid w:val="001C7537"/>
    <w:rsid w:val="001D4336"/>
    <w:rsid w:val="001F2898"/>
    <w:rsid w:val="001F7230"/>
    <w:rsid w:val="001F774B"/>
    <w:rsid w:val="00201623"/>
    <w:rsid w:val="00205328"/>
    <w:rsid w:val="002057C9"/>
    <w:rsid w:val="0022073E"/>
    <w:rsid w:val="0022252E"/>
    <w:rsid w:val="00222C1B"/>
    <w:rsid w:val="002248A4"/>
    <w:rsid w:val="002250E6"/>
    <w:rsid w:val="002258D4"/>
    <w:rsid w:val="00230E95"/>
    <w:rsid w:val="0025559E"/>
    <w:rsid w:val="00260795"/>
    <w:rsid w:val="002641C2"/>
    <w:rsid w:val="00266CFF"/>
    <w:rsid w:val="00266DB4"/>
    <w:rsid w:val="00266FBA"/>
    <w:rsid w:val="00271267"/>
    <w:rsid w:val="00272D5D"/>
    <w:rsid w:val="00283BC5"/>
    <w:rsid w:val="00286269"/>
    <w:rsid w:val="002909C5"/>
    <w:rsid w:val="00293E10"/>
    <w:rsid w:val="002945EB"/>
    <w:rsid w:val="002A3F97"/>
    <w:rsid w:val="002A40DB"/>
    <w:rsid w:val="002B0655"/>
    <w:rsid w:val="002B1B7A"/>
    <w:rsid w:val="002B64AB"/>
    <w:rsid w:val="002B72A7"/>
    <w:rsid w:val="002C3943"/>
    <w:rsid w:val="002C3F8B"/>
    <w:rsid w:val="002C5C1B"/>
    <w:rsid w:val="002D07E0"/>
    <w:rsid w:val="002D0AE3"/>
    <w:rsid w:val="002E0EB2"/>
    <w:rsid w:val="002E42CD"/>
    <w:rsid w:val="002F1474"/>
    <w:rsid w:val="002F286A"/>
    <w:rsid w:val="003032E6"/>
    <w:rsid w:val="0031599C"/>
    <w:rsid w:val="00332AA1"/>
    <w:rsid w:val="00334D03"/>
    <w:rsid w:val="00337D07"/>
    <w:rsid w:val="00340FBE"/>
    <w:rsid w:val="0034724F"/>
    <w:rsid w:val="003608C5"/>
    <w:rsid w:val="00376061"/>
    <w:rsid w:val="00377AB6"/>
    <w:rsid w:val="00384AB1"/>
    <w:rsid w:val="00395EAB"/>
    <w:rsid w:val="003A2295"/>
    <w:rsid w:val="003A3885"/>
    <w:rsid w:val="003A7793"/>
    <w:rsid w:val="003C05A7"/>
    <w:rsid w:val="003C08E4"/>
    <w:rsid w:val="003C2919"/>
    <w:rsid w:val="003C5159"/>
    <w:rsid w:val="003D2555"/>
    <w:rsid w:val="003E5A94"/>
    <w:rsid w:val="00400630"/>
    <w:rsid w:val="00401BA8"/>
    <w:rsid w:val="00402E19"/>
    <w:rsid w:val="00416C15"/>
    <w:rsid w:val="00420B53"/>
    <w:rsid w:val="004216EC"/>
    <w:rsid w:val="00435925"/>
    <w:rsid w:val="00454513"/>
    <w:rsid w:val="004549F1"/>
    <w:rsid w:val="00454A43"/>
    <w:rsid w:val="00471C30"/>
    <w:rsid w:val="004733EE"/>
    <w:rsid w:val="00482250"/>
    <w:rsid w:val="004843FA"/>
    <w:rsid w:val="00484457"/>
    <w:rsid w:val="00492C14"/>
    <w:rsid w:val="00493682"/>
    <w:rsid w:val="00495381"/>
    <w:rsid w:val="004A7D3C"/>
    <w:rsid w:val="004B0372"/>
    <w:rsid w:val="004B656B"/>
    <w:rsid w:val="004C00FA"/>
    <w:rsid w:val="004C4348"/>
    <w:rsid w:val="004C44FB"/>
    <w:rsid w:val="004D18B3"/>
    <w:rsid w:val="004D50A9"/>
    <w:rsid w:val="004D578C"/>
    <w:rsid w:val="004D6560"/>
    <w:rsid w:val="004D68CD"/>
    <w:rsid w:val="004E3760"/>
    <w:rsid w:val="004F0838"/>
    <w:rsid w:val="0050016B"/>
    <w:rsid w:val="005001BE"/>
    <w:rsid w:val="00502226"/>
    <w:rsid w:val="00507151"/>
    <w:rsid w:val="00507E65"/>
    <w:rsid w:val="005116FD"/>
    <w:rsid w:val="00511EC5"/>
    <w:rsid w:val="00512A42"/>
    <w:rsid w:val="00524B79"/>
    <w:rsid w:val="00527D2F"/>
    <w:rsid w:val="00540898"/>
    <w:rsid w:val="005630F0"/>
    <w:rsid w:val="00567330"/>
    <w:rsid w:val="00581C7D"/>
    <w:rsid w:val="00587304"/>
    <w:rsid w:val="0059084A"/>
    <w:rsid w:val="0059150B"/>
    <w:rsid w:val="00595F39"/>
    <w:rsid w:val="005A4F80"/>
    <w:rsid w:val="005A6A8D"/>
    <w:rsid w:val="005B2A5C"/>
    <w:rsid w:val="005C612B"/>
    <w:rsid w:val="005D55E9"/>
    <w:rsid w:val="005E0243"/>
    <w:rsid w:val="005E5D96"/>
    <w:rsid w:val="00600F8B"/>
    <w:rsid w:val="00605F17"/>
    <w:rsid w:val="00607399"/>
    <w:rsid w:val="006117C2"/>
    <w:rsid w:val="00622595"/>
    <w:rsid w:val="0062385B"/>
    <w:rsid w:val="0062532A"/>
    <w:rsid w:val="00625562"/>
    <w:rsid w:val="006256A7"/>
    <w:rsid w:val="00631466"/>
    <w:rsid w:val="00632CA3"/>
    <w:rsid w:val="006343F0"/>
    <w:rsid w:val="00634F97"/>
    <w:rsid w:val="00641649"/>
    <w:rsid w:val="00643620"/>
    <w:rsid w:val="00645170"/>
    <w:rsid w:val="0065006C"/>
    <w:rsid w:val="006505CA"/>
    <w:rsid w:val="006514E5"/>
    <w:rsid w:val="006612A1"/>
    <w:rsid w:val="00662F05"/>
    <w:rsid w:val="00672000"/>
    <w:rsid w:val="0067498E"/>
    <w:rsid w:val="00674A77"/>
    <w:rsid w:val="006759E2"/>
    <w:rsid w:val="006924E0"/>
    <w:rsid w:val="006929D8"/>
    <w:rsid w:val="00692C6C"/>
    <w:rsid w:val="006A0DDE"/>
    <w:rsid w:val="006A32E8"/>
    <w:rsid w:val="006A55BB"/>
    <w:rsid w:val="006B4EBC"/>
    <w:rsid w:val="006B4ED4"/>
    <w:rsid w:val="006C69FE"/>
    <w:rsid w:val="006E769A"/>
    <w:rsid w:val="006F11B4"/>
    <w:rsid w:val="006F575F"/>
    <w:rsid w:val="007032FE"/>
    <w:rsid w:val="0071001A"/>
    <w:rsid w:val="007141A9"/>
    <w:rsid w:val="00715942"/>
    <w:rsid w:val="00717040"/>
    <w:rsid w:val="0071729A"/>
    <w:rsid w:val="00717475"/>
    <w:rsid w:val="00721B3F"/>
    <w:rsid w:val="00722A00"/>
    <w:rsid w:val="0073145D"/>
    <w:rsid w:val="00732A7D"/>
    <w:rsid w:val="007365F6"/>
    <w:rsid w:val="0074146F"/>
    <w:rsid w:val="00741900"/>
    <w:rsid w:val="007527FE"/>
    <w:rsid w:val="0075628A"/>
    <w:rsid w:val="007613C6"/>
    <w:rsid w:val="00761E51"/>
    <w:rsid w:val="007669B2"/>
    <w:rsid w:val="007725AD"/>
    <w:rsid w:val="0077685E"/>
    <w:rsid w:val="00776F4C"/>
    <w:rsid w:val="007828FD"/>
    <w:rsid w:val="00785CE9"/>
    <w:rsid w:val="007905D0"/>
    <w:rsid w:val="007A39F2"/>
    <w:rsid w:val="007A40A5"/>
    <w:rsid w:val="007B005D"/>
    <w:rsid w:val="007B1CDF"/>
    <w:rsid w:val="007B4857"/>
    <w:rsid w:val="007C1342"/>
    <w:rsid w:val="007C76C7"/>
    <w:rsid w:val="007D2508"/>
    <w:rsid w:val="007E1BE0"/>
    <w:rsid w:val="007F3AD1"/>
    <w:rsid w:val="00800D47"/>
    <w:rsid w:val="00803E8E"/>
    <w:rsid w:val="00805392"/>
    <w:rsid w:val="00805861"/>
    <w:rsid w:val="00806516"/>
    <w:rsid w:val="0081560B"/>
    <w:rsid w:val="0082206E"/>
    <w:rsid w:val="00822B73"/>
    <w:rsid w:val="0082471A"/>
    <w:rsid w:val="008266C1"/>
    <w:rsid w:val="00831381"/>
    <w:rsid w:val="00831400"/>
    <w:rsid w:val="00843929"/>
    <w:rsid w:val="00844F9E"/>
    <w:rsid w:val="00856A79"/>
    <w:rsid w:val="00867FB8"/>
    <w:rsid w:val="0087577E"/>
    <w:rsid w:val="00876659"/>
    <w:rsid w:val="008837D7"/>
    <w:rsid w:val="008861E4"/>
    <w:rsid w:val="008904CF"/>
    <w:rsid w:val="008A41A4"/>
    <w:rsid w:val="008A777E"/>
    <w:rsid w:val="008B1FD7"/>
    <w:rsid w:val="008D4B93"/>
    <w:rsid w:val="008D5A11"/>
    <w:rsid w:val="008F6A2A"/>
    <w:rsid w:val="00903319"/>
    <w:rsid w:val="00906E3B"/>
    <w:rsid w:val="0092259C"/>
    <w:rsid w:val="00922877"/>
    <w:rsid w:val="00924298"/>
    <w:rsid w:val="00925F1B"/>
    <w:rsid w:val="00930DFD"/>
    <w:rsid w:val="00934E56"/>
    <w:rsid w:val="009414C6"/>
    <w:rsid w:val="009513D6"/>
    <w:rsid w:val="0095457E"/>
    <w:rsid w:val="00961339"/>
    <w:rsid w:val="00962409"/>
    <w:rsid w:val="009645FF"/>
    <w:rsid w:val="009716B9"/>
    <w:rsid w:val="00976FDC"/>
    <w:rsid w:val="009771C8"/>
    <w:rsid w:val="009773AE"/>
    <w:rsid w:val="00982699"/>
    <w:rsid w:val="00983333"/>
    <w:rsid w:val="009865C5"/>
    <w:rsid w:val="00987D86"/>
    <w:rsid w:val="00991128"/>
    <w:rsid w:val="00995D52"/>
    <w:rsid w:val="009A7570"/>
    <w:rsid w:val="009B094F"/>
    <w:rsid w:val="009B3649"/>
    <w:rsid w:val="009B4494"/>
    <w:rsid w:val="009C256C"/>
    <w:rsid w:val="009C5862"/>
    <w:rsid w:val="009D0832"/>
    <w:rsid w:val="009D2F14"/>
    <w:rsid w:val="009D5E68"/>
    <w:rsid w:val="009D7254"/>
    <w:rsid w:val="009E4CA4"/>
    <w:rsid w:val="009F0BB1"/>
    <w:rsid w:val="009F3B42"/>
    <w:rsid w:val="009F59E7"/>
    <w:rsid w:val="009F5C4D"/>
    <w:rsid w:val="00A065BA"/>
    <w:rsid w:val="00A12879"/>
    <w:rsid w:val="00A218A6"/>
    <w:rsid w:val="00A25AF0"/>
    <w:rsid w:val="00A30A10"/>
    <w:rsid w:val="00A34D8E"/>
    <w:rsid w:val="00A418B7"/>
    <w:rsid w:val="00A42671"/>
    <w:rsid w:val="00A475D3"/>
    <w:rsid w:val="00A47FB3"/>
    <w:rsid w:val="00A6555C"/>
    <w:rsid w:val="00A74520"/>
    <w:rsid w:val="00A8352C"/>
    <w:rsid w:val="00A84480"/>
    <w:rsid w:val="00A8491A"/>
    <w:rsid w:val="00A8616B"/>
    <w:rsid w:val="00A86A52"/>
    <w:rsid w:val="00AA3798"/>
    <w:rsid w:val="00AA6A02"/>
    <w:rsid w:val="00AB640E"/>
    <w:rsid w:val="00AB7F76"/>
    <w:rsid w:val="00AC1293"/>
    <w:rsid w:val="00AE14A6"/>
    <w:rsid w:val="00AE3416"/>
    <w:rsid w:val="00AF1219"/>
    <w:rsid w:val="00B02DAD"/>
    <w:rsid w:val="00B04FED"/>
    <w:rsid w:val="00B07D22"/>
    <w:rsid w:val="00B07D29"/>
    <w:rsid w:val="00B07EAB"/>
    <w:rsid w:val="00B11D66"/>
    <w:rsid w:val="00B16C1F"/>
    <w:rsid w:val="00B30DD3"/>
    <w:rsid w:val="00B326CC"/>
    <w:rsid w:val="00B41A34"/>
    <w:rsid w:val="00B47BEC"/>
    <w:rsid w:val="00B56C89"/>
    <w:rsid w:val="00B60E26"/>
    <w:rsid w:val="00B61FAD"/>
    <w:rsid w:val="00B64374"/>
    <w:rsid w:val="00B73BCB"/>
    <w:rsid w:val="00B86B4B"/>
    <w:rsid w:val="00B97E60"/>
    <w:rsid w:val="00BA33D4"/>
    <w:rsid w:val="00BA50E9"/>
    <w:rsid w:val="00BA726A"/>
    <w:rsid w:val="00BB22E6"/>
    <w:rsid w:val="00BB6F0D"/>
    <w:rsid w:val="00BC2336"/>
    <w:rsid w:val="00BC38D5"/>
    <w:rsid w:val="00BD38BB"/>
    <w:rsid w:val="00BE4F3F"/>
    <w:rsid w:val="00BE753F"/>
    <w:rsid w:val="00BF4A51"/>
    <w:rsid w:val="00BF4DCE"/>
    <w:rsid w:val="00BF5E5E"/>
    <w:rsid w:val="00C0050F"/>
    <w:rsid w:val="00C06EE9"/>
    <w:rsid w:val="00C1238A"/>
    <w:rsid w:val="00C12F33"/>
    <w:rsid w:val="00C147B5"/>
    <w:rsid w:val="00C159E0"/>
    <w:rsid w:val="00C20509"/>
    <w:rsid w:val="00C25709"/>
    <w:rsid w:val="00C25A45"/>
    <w:rsid w:val="00C41E27"/>
    <w:rsid w:val="00C456E9"/>
    <w:rsid w:val="00C5016D"/>
    <w:rsid w:val="00C55467"/>
    <w:rsid w:val="00C61A64"/>
    <w:rsid w:val="00C6295B"/>
    <w:rsid w:val="00C6704C"/>
    <w:rsid w:val="00C67C1F"/>
    <w:rsid w:val="00C70582"/>
    <w:rsid w:val="00C76919"/>
    <w:rsid w:val="00C83754"/>
    <w:rsid w:val="00C857CF"/>
    <w:rsid w:val="00C93D91"/>
    <w:rsid w:val="00C94674"/>
    <w:rsid w:val="00C95B5F"/>
    <w:rsid w:val="00C9678F"/>
    <w:rsid w:val="00C96F54"/>
    <w:rsid w:val="00CA7995"/>
    <w:rsid w:val="00CA7AE8"/>
    <w:rsid w:val="00CB3D49"/>
    <w:rsid w:val="00CB65D1"/>
    <w:rsid w:val="00CB7AC9"/>
    <w:rsid w:val="00CC0D88"/>
    <w:rsid w:val="00CC369A"/>
    <w:rsid w:val="00CC3959"/>
    <w:rsid w:val="00CC583E"/>
    <w:rsid w:val="00CC7380"/>
    <w:rsid w:val="00CD5FDA"/>
    <w:rsid w:val="00CF323B"/>
    <w:rsid w:val="00CF3315"/>
    <w:rsid w:val="00D02A5E"/>
    <w:rsid w:val="00D05E2C"/>
    <w:rsid w:val="00D13DC1"/>
    <w:rsid w:val="00D15A7B"/>
    <w:rsid w:val="00D217CD"/>
    <w:rsid w:val="00D229A5"/>
    <w:rsid w:val="00D27243"/>
    <w:rsid w:val="00D35791"/>
    <w:rsid w:val="00D377E3"/>
    <w:rsid w:val="00D415DF"/>
    <w:rsid w:val="00D57D23"/>
    <w:rsid w:val="00D62339"/>
    <w:rsid w:val="00D65A75"/>
    <w:rsid w:val="00D661DD"/>
    <w:rsid w:val="00D8113E"/>
    <w:rsid w:val="00D91F6F"/>
    <w:rsid w:val="00DA58ED"/>
    <w:rsid w:val="00DB0C17"/>
    <w:rsid w:val="00DB0C1D"/>
    <w:rsid w:val="00DC0351"/>
    <w:rsid w:val="00DC25A4"/>
    <w:rsid w:val="00DD21B2"/>
    <w:rsid w:val="00DE2954"/>
    <w:rsid w:val="00DE5D4A"/>
    <w:rsid w:val="00DF5594"/>
    <w:rsid w:val="00E109F8"/>
    <w:rsid w:val="00E16BFB"/>
    <w:rsid w:val="00E17C7F"/>
    <w:rsid w:val="00E21B55"/>
    <w:rsid w:val="00E25725"/>
    <w:rsid w:val="00E310E3"/>
    <w:rsid w:val="00E34575"/>
    <w:rsid w:val="00E34660"/>
    <w:rsid w:val="00E364BC"/>
    <w:rsid w:val="00E461DE"/>
    <w:rsid w:val="00E5085D"/>
    <w:rsid w:val="00E50D4A"/>
    <w:rsid w:val="00E52A5F"/>
    <w:rsid w:val="00E53889"/>
    <w:rsid w:val="00E55D37"/>
    <w:rsid w:val="00E55E95"/>
    <w:rsid w:val="00E61A3D"/>
    <w:rsid w:val="00E706EB"/>
    <w:rsid w:val="00E72713"/>
    <w:rsid w:val="00E81C13"/>
    <w:rsid w:val="00E90D13"/>
    <w:rsid w:val="00E96B5B"/>
    <w:rsid w:val="00E97D30"/>
    <w:rsid w:val="00EA2F62"/>
    <w:rsid w:val="00EA3DC7"/>
    <w:rsid w:val="00EA7D9D"/>
    <w:rsid w:val="00EB1728"/>
    <w:rsid w:val="00EB543E"/>
    <w:rsid w:val="00EC13EA"/>
    <w:rsid w:val="00EC24F0"/>
    <w:rsid w:val="00ED22CF"/>
    <w:rsid w:val="00ED26B6"/>
    <w:rsid w:val="00EE0566"/>
    <w:rsid w:val="00EE0E58"/>
    <w:rsid w:val="00EE4F41"/>
    <w:rsid w:val="00EE5541"/>
    <w:rsid w:val="00EE723D"/>
    <w:rsid w:val="00EF31E5"/>
    <w:rsid w:val="00EF6734"/>
    <w:rsid w:val="00EF6A8B"/>
    <w:rsid w:val="00F05D57"/>
    <w:rsid w:val="00F10F87"/>
    <w:rsid w:val="00F163B8"/>
    <w:rsid w:val="00F200FA"/>
    <w:rsid w:val="00F23520"/>
    <w:rsid w:val="00F23581"/>
    <w:rsid w:val="00F23FE7"/>
    <w:rsid w:val="00F241E3"/>
    <w:rsid w:val="00F245D0"/>
    <w:rsid w:val="00F272C2"/>
    <w:rsid w:val="00F33BC8"/>
    <w:rsid w:val="00F41304"/>
    <w:rsid w:val="00F42EBA"/>
    <w:rsid w:val="00F46A5E"/>
    <w:rsid w:val="00F615B1"/>
    <w:rsid w:val="00F740D1"/>
    <w:rsid w:val="00F77A32"/>
    <w:rsid w:val="00F81B6C"/>
    <w:rsid w:val="00F9089F"/>
    <w:rsid w:val="00F9484B"/>
    <w:rsid w:val="00FA158A"/>
    <w:rsid w:val="00FB1909"/>
    <w:rsid w:val="00FB727D"/>
    <w:rsid w:val="00FC6381"/>
    <w:rsid w:val="00FC656B"/>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7EB82"/>
  <w15:docId w15:val="{74315AD3-5098-4164-BEA2-B93E10AE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8855777">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29103953">
      <w:bodyDiv w:val="1"/>
      <w:marLeft w:val="0"/>
      <w:marRight w:val="0"/>
      <w:marTop w:val="0"/>
      <w:marBottom w:val="0"/>
      <w:divBdr>
        <w:top w:val="none" w:sz="0" w:space="0" w:color="auto"/>
        <w:left w:val="none" w:sz="0" w:space="0" w:color="auto"/>
        <w:bottom w:val="none" w:sz="0" w:space="0" w:color="auto"/>
        <w:right w:val="none" w:sz="0" w:space="0" w:color="auto"/>
      </w:divBdr>
    </w:div>
    <w:div w:id="845561710">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62170822">
      <w:bodyDiv w:val="1"/>
      <w:marLeft w:val="0"/>
      <w:marRight w:val="0"/>
      <w:marTop w:val="0"/>
      <w:marBottom w:val="0"/>
      <w:divBdr>
        <w:top w:val="none" w:sz="0" w:space="0" w:color="auto"/>
        <w:left w:val="none" w:sz="0" w:space="0" w:color="auto"/>
        <w:bottom w:val="none" w:sz="0" w:space="0" w:color="auto"/>
        <w:right w:val="none" w:sz="0" w:space="0" w:color="auto"/>
      </w:divBdr>
    </w:div>
    <w:div w:id="131295098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700353044">
      <w:bodyDiv w:val="1"/>
      <w:marLeft w:val="0"/>
      <w:marRight w:val="0"/>
      <w:marTop w:val="0"/>
      <w:marBottom w:val="0"/>
      <w:divBdr>
        <w:top w:val="none" w:sz="0" w:space="0" w:color="auto"/>
        <w:left w:val="none" w:sz="0" w:space="0" w:color="auto"/>
        <w:bottom w:val="none" w:sz="0" w:space="0" w:color="auto"/>
        <w:right w:val="none" w:sz="0" w:space="0" w:color="auto"/>
      </w:divBdr>
    </w:div>
    <w:div w:id="20866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ademia-moscow.ru/authors/detail/47228/" TargetMode="External"/><Relationship Id="rId18" Type="http://schemas.openxmlformats.org/officeDocument/2006/relationships/hyperlink" Target="http://jgk.ucoz.ru/dir/" TargetMode="External"/><Relationship Id="rId3" Type="http://schemas.openxmlformats.org/officeDocument/2006/relationships/customXml" Target="../customXml/item3.xml"/><Relationship Id="rId21" Type="http://schemas.openxmlformats.org/officeDocument/2006/relationships/hyperlink" Target="http://www.winsbs.ru/index.php?com=eshop&amp;id=2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cademia-moscow.ru/catalogue/5396/474797/" TargetMode="External"/><Relationship Id="rId2" Type="http://schemas.openxmlformats.org/officeDocument/2006/relationships/customXml" Target="../customXml/item2.xml"/><Relationship Id="rId16" Type="http://schemas.openxmlformats.org/officeDocument/2006/relationships/hyperlink" Target="https://www.academia-moscow.ru/authors/detail/47502/" TargetMode="External"/><Relationship Id="rId20" Type="http://schemas.openxmlformats.org/officeDocument/2006/relationships/hyperlink" Target="http://fcior.edu.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cademia-moscow.ru/authors/detail/47228/"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hool-collection.edu.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moscow.ru/catalogue/5396/452487/" TargetMode="External"/><Relationship Id="rId22" Type="http://schemas.openxmlformats.org/officeDocument/2006/relationships/hyperlink" Target="http://abc.vv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JG/1anLq9s22mON9M4dQu7SgJk2oCqoeFjqS3g4u90E=</DigestValue>
    </Reference>
    <Reference URI="#idOfficeObject" Type="http://www.w3.org/2000/09/xmldsig#Object">
      <DigestMethod Algorithm="urn:ietf:params:xml:ns:cpxmlsec:algorithms:gostr34112012-256"/>
      <DigestValue>G19Uhtxzhhye7CXawGLC7vv0zvpn/9kewLrvFUJwgB4=</DigestValue>
    </Reference>
  </SignedInfo>
  <SignatureValue>VOF62Ot8ySwcbqDMovB8MHJr8YbvUfR1uyE9zjjbpS/d3zAxks4Xi3utzA8eH98F
tfxyFBOFRD7Vijpms4ybZg==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6"/>
            <mdssi:RelationshipReference SourceId="rId24"/>
            <mdssi:RelationshipReference SourceId="rId5"/>
            <mdssi:RelationshipReference SourceId="rId23"/>
            <mdssi:RelationshipReference SourceId="rId10"/>
            <mdssi:RelationshipReference SourceId="rId9"/>
          </Transform>
          <Transform Algorithm="http://www.w3.org/TR/2001/REC-xml-c14n-20010315"/>
        </Transforms>
        <DigestMethod Algorithm="http://www.w3.org/2000/09/xmldsig#sha1"/>
        <DigestValue>JqXW5LQnXWVXb8TO+Turhwem5vE=</DigestValue>
      </Reference>
      <Reference URI="/word/document.xml?ContentType=application/vnd.openxmlformats-officedocument.wordprocessingml.document.main+xml">
        <DigestMethod Algorithm="http://www.w3.org/2000/09/xmldsig#sha1"/>
        <DigestValue>dhMzOk0HFkb84OGfzz5OCACXevw=</DigestValue>
      </Reference>
      <Reference URI="/word/endnotes.xml?ContentType=application/vnd.openxmlformats-officedocument.wordprocessingml.endnotes+xml">
        <DigestMethod Algorithm="http://www.w3.org/2000/09/xmldsig#sha1"/>
        <DigestValue>vDVwbyiz5ske6e1Mx3bwIgcy59s=</DigestValue>
      </Reference>
      <Reference URI="/word/fontTable.xml?ContentType=application/vnd.openxmlformats-officedocument.wordprocessingml.fontTable+xml">
        <DigestMethod Algorithm="http://www.w3.org/2000/09/xmldsig#sha1"/>
        <DigestValue>+7gCPIEUw8WSSasmlujHFhvPzNU=</DigestValue>
      </Reference>
      <Reference URI="/word/footer1.xml?ContentType=application/vnd.openxmlformats-officedocument.wordprocessingml.footer+xml">
        <DigestMethod Algorithm="http://www.w3.org/2000/09/xmldsig#sha1"/>
        <DigestValue>FuPqUndueJtnuL2ivhiTdbOtS7E=</DigestValue>
      </Reference>
      <Reference URI="/word/footnotes.xml?ContentType=application/vnd.openxmlformats-officedocument.wordprocessingml.footnotes+xml">
        <DigestMethod Algorithm="http://www.w3.org/2000/09/xmldsig#sha1"/>
        <DigestValue>uJNp+Cq3Uci/sCCFwzqMiqskdRk=</DigestValue>
      </Reference>
      <Reference URI="/word/numbering.xml?ContentType=application/vnd.openxmlformats-officedocument.wordprocessingml.numbering+xml">
        <DigestMethod Algorithm="http://www.w3.org/2000/09/xmldsig#sha1"/>
        <DigestValue>+/JKXVBr6LXWVEEPiX4ArVXLjYg=</DigestValue>
      </Reference>
      <Reference URI="/word/settings.xml?ContentType=application/vnd.openxmlformats-officedocument.wordprocessingml.settings+xml">
        <DigestMethod Algorithm="http://www.w3.org/2000/09/xmldsig#sha1"/>
        <DigestValue>wzlK4viwhCyWph27NkCQLcwvyKw=</DigestValue>
      </Reference>
      <Reference URI="/word/styles.xml?ContentType=application/vnd.openxmlformats-officedocument.wordprocessingml.styles+xml">
        <DigestMethod Algorithm="http://www.w3.org/2000/09/xmldsig#sha1"/>
        <DigestValue>HxFuyJvBqju1f9Gqlk+ibAgE0Gg=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R4kuP3GYeSXb6+RoZx3/YAnHMzM=</DigestValue>
      </Reference>
    </Manifest>
    <SignatureProperties>
      <SignatureProperty Id="idSignatureTime" Target="#idPackageSignature">
        <mdssi:SignatureTime>
          <mdssi:Format>YYYY-MM-DDThh:mm:ssTZD</mdssi:Format>
          <mdssi:Value>2023-09-13T12:54:26Z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4Hd1wdMYtNPArqufOl2AGnKdiCA3FTXmvDYJZgGFe/w=</DigestValue>
    </Reference>
    <Reference URI="#idOfficeObject" Type="http://www.w3.org/2000/09/xmldsig#Object">
      <DigestMethod Algorithm="urn:ietf:params:xml:ns:cpxmlsec:algorithms:gostr34112012-256"/>
      <DigestValue>G19Uhtxzhhye7CXawGLC7vv0zvpn/9kewLrvFUJwgB4=</DigestValue>
    </Reference>
  </SignedInfo>
  <SignatureValue>HhkPH+P9QBvfvb9UUzHjbiNNNlv6sTYbYdwvw0NtZCpTK859P/fL5ujVoel3/NbY
hX72A1rdp4gCHbGjd3ThpQ==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6"/>
            <mdssi:RelationshipReference SourceId="rId24"/>
            <mdssi:RelationshipReference SourceId="rId5"/>
            <mdssi:RelationshipReference SourceId="rId23"/>
            <mdssi:RelationshipReference SourceId="rId10"/>
            <mdssi:RelationshipReference SourceId="rId9"/>
          </Transform>
          <Transform Algorithm="http://www.w3.org/TR/2001/REC-xml-c14n-20010315"/>
        </Transforms>
        <DigestMethod Algorithm="http://www.w3.org/2000/09/xmldsig#sha1"/>
        <DigestValue>JqXW5LQnXWVXb8TO+Turhwem5vE=</DigestValue>
      </Reference>
      <Reference URI="/word/document.xml?ContentType=application/vnd.openxmlformats-officedocument.wordprocessingml.document.main+xml">
        <DigestMethod Algorithm="http://www.w3.org/2000/09/xmldsig#sha1"/>
        <DigestValue>dhMzOk0HFkb84OGfzz5OCACXevw=</DigestValue>
      </Reference>
      <Reference URI="/word/endnotes.xml?ContentType=application/vnd.openxmlformats-officedocument.wordprocessingml.endnotes+xml">
        <DigestMethod Algorithm="http://www.w3.org/2000/09/xmldsig#sha1"/>
        <DigestValue>vDVwbyiz5ske6e1Mx3bwIgcy59s=</DigestValue>
      </Reference>
      <Reference URI="/word/fontTable.xml?ContentType=application/vnd.openxmlformats-officedocument.wordprocessingml.fontTable+xml">
        <DigestMethod Algorithm="http://www.w3.org/2000/09/xmldsig#sha1"/>
        <DigestValue>+7gCPIEUw8WSSasmlujHFhvPzNU=</DigestValue>
      </Reference>
      <Reference URI="/word/footer1.xml?ContentType=application/vnd.openxmlformats-officedocument.wordprocessingml.footer+xml">
        <DigestMethod Algorithm="http://www.w3.org/2000/09/xmldsig#sha1"/>
        <DigestValue>FuPqUndueJtnuL2ivhiTdbOtS7E=</DigestValue>
      </Reference>
      <Reference URI="/word/footnotes.xml?ContentType=application/vnd.openxmlformats-officedocument.wordprocessingml.footnotes+xml">
        <DigestMethod Algorithm="http://www.w3.org/2000/09/xmldsig#sha1"/>
        <DigestValue>uJNp+Cq3Uci/sCCFwzqMiqskdRk=</DigestValue>
      </Reference>
      <Reference URI="/word/numbering.xml?ContentType=application/vnd.openxmlformats-officedocument.wordprocessingml.numbering+xml">
        <DigestMethod Algorithm="http://www.w3.org/2000/09/xmldsig#sha1"/>
        <DigestValue>+/JKXVBr6LXWVEEPiX4ArVXLjYg=</DigestValue>
      </Reference>
      <Reference URI="/word/settings.xml?ContentType=application/vnd.openxmlformats-officedocument.wordprocessingml.settings+xml">
        <DigestMethod Algorithm="http://www.w3.org/2000/09/xmldsig#sha1"/>
        <DigestValue>wzlK4viwhCyWph27NkCQLcwvyKw=</DigestValue>
      </Reference>
      <Reference URI="/word/styles.xml?ContentType=application/vnd.openxmlformats-officedocument.wordprocessingml.styles+xml">
        <DigestMethod Algorithm="http://www.w3.org/2000/09/xmldsig#sha1"/>
        <DigestValue>HxFuyJvBqju1f9Gqlk+ibAgE0Gg=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R4kuP3GYeSXb6+RoZx3/YAnHMzM=</DigestValue>
      </Reference>
    </Manifest>
    <SignatureProperties>
      <SignatureProperty Id="idSignatureTime" Target="#idPackageSignature">
        <mdssi:SignatureTime>
          <mdssi:Format>YYYY-MM-DDThh:mm:ssTZD</mdssi:Format>
          <mdssi:Value>2023-09-13T12:55:24Z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D3D1F668-1520-4596-BF5A-1234B182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6801</Words>
  <Characters>38770</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12</cp:revision>
  <dcterms:created xsi:type="dcterms:W3CDTF">2023-04-27T07:27:00Z</dcterms:created>
  <dcterms:modified xsi:type="dcterms:W3CDTF">2023-09-08T11:52:00Z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