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 xml:space="preserve">МИНИСТЕРСТВО ОБЩЕГО И ПРОФЕССИОНАЛЬНОГО ОБРАЗОВАНИЯ </w:t>
      </w:r>
      <w:r w:rsidRPr="008101FF">
        <w:rPr>
          <w:color w:val="000000"/>
          <w:sz w:val="28"/>
          <w:szCs w:val="28"/>
        </w:rPr>
        <w:br/>
        <w:t>РОСТОВСКОЙ ОБЛАСТИ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 xml:space="preserve">ГОСУДАРСТВЕННОЕ БЮДЖЕТНОЕ ПРОФЕССИОНАЛЬНОЕ ОБРАЗОВАТЕЛЬНОЕ УЧРЕЖДЕНИЕ </w:t>
      </w:r>
      <w:r w:rsidRPr="008101FF">
        <w:rPr>
          <w:color w:val="000000"/>
          <w:sz w:val="28"/>
          <w:szCs w:val="28"/>
        </w:rPr>
        <w:br/>
        <w:t>РОСТОВСКОЙ ОБЛАСТИ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right" w:pos="9354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РАБОЧАЯ ПРОГРАММА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учебной дисциплины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b/>
          <w:color w:val="000000"/>
          <w:sz w:val="28"/>
          <w:szCs w:val="28"/>
        </w:rPr>
        <w:t>ЕН.03 «Теория вероятностей и математическая статистика»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для специальности</w:t>
      </w:r>
    </w:p>
    <w:p w:rsidR="00306325" w:rsidRPr="008101FF" w:rsidRDefault="00306325" w:rsidP="008101F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01FF">
        <w:rPr>
          <w:rFonts w:ascii="Times New Roman" w:hAnsi="Times New Roman"/>
          <w:b/>
          <w:sz w:val="28"/>
          <w:szCs w:val="28"/>
        </w:rPr>
        <w:t>09.02.06 «Сетевое и системное администрирование»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(базовой подготовки)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0817C8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г. Ростов</w:t>
      </w:r>
      <w:r w:rsidR="00306325" w:rsidRPr="008101FF">
        <w:rPr>
          <w:color w:val="000000"/>
          <w:sz w:val="28"/>
          <w:szCs w:val="28"/>
        </w:rPr>
        <w:t>-на-Дону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202</w:t>
      </w:r>
      <w:r w:rsidR="00522D14">
        <w:rPr>
          <w:color w:val="000000"/>
          <w:sz w:val="28"/>
          <w:szCs w:val="28"/>
        </w:rPr>
        <w:t>3</w:t>
      </w:r>
      <w:r w:rsidRPr="008101FF">
        <w:rPr>
          <w:color w:val="000000"/>
          <w:sz w:val="28"/>
          <w:szCs w:val="28"/>
        </w:rPr>
        <w:t xml:space="preserve"> г.</w:t>
      </w:r>
    </w:p>
    <w:p w:rsidR="00306325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W w:w="9746" w:type="dxa"/>
        <w:tblInd w:w="-567" w:type="dxa"/>
        <w:tblLayout w:type="fixed"/>
        <w:tblLook w:val="0000"/>
      </w:tblPr>
      <w:tblGrid>
        <w:gridCol w:w="5558"/>
        <w:gridCol w:w="4188"/>
      </w:tblGrid>
      <w:tr w:rsidR="00306325" w:rsidRPr="000817C8" w:rsidTr="002458CA">
        <w:trPr>
          <w:cantSplit/>
          <w:tblHeader/>
        </w:trPr>
        <w:tc>
          <w:tcPr>
            <w:tcW w:w="5558" w:type="dxa"/>
          </w:tcPr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8"/>
                <w:szCs w:val="28"/>
              </w:rPr>
            </w:pPr>
            <w:r w:rsidRPr="000817C8">
              <w:rPr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8"/>
                <w:szCs w:val="28"/>
              </w:rPr>
            </w:pPr>
            <w:r w:rsidRPr="000817C8">
              <w:rPr>
                <w:color w:val="000000"/>
                <w:sz w:val="28"/>
                <w:szCs w:val="28"/>
              </w:rPr>
              <w:t xml:space="preserve">На заседании цикловой комиссии </w:t>
            </w:r>
          </w:p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8"/>
                <w:szCs w:val="28"/>
              </w:rPr>
            </w:pPr>
            <w:r w:rsidRPr="000817C8">
              <w:rPr>
                <w:color w:val="000000"/>
                <w:sz w:val="28"/>
                <w:szCs w:val="28"/>
              </w:rPr>
              <w:t>«Математики и естественнонаучных дисциплин»</w:t>
            </w:r>
          </w:p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0817C8">
              <w:rPr>
                <w:color w:val="000000"/>
                <w:sz w:val="28"/>
                <w:szCs w:val="28"/>
              </w:rPr>
              <w:t>Протокол №</w:t>
            </w:r>
            <w:r w:rsidR="00462EFE" w:rsidRPr="000817C8">
              <w:rPr>
                <w:color w:val="000000"/>
                <w:sz w:val="28"/>
                <w:szCs w:val="28"/>
              </w:rPr>
              <w:t xml:space="preserve"> 11 </w:t>
            </w:r>
            <w:r w:rsidR="00522D14" w:rsidRPr="000817C8">
              <w:rPr>
                <w:color w:val="000000"/>
                <w:sz w:val="28"/>
                <w:szCs w:val="28"/>
              </w:rPr>
              <w:t xml:space="preserve">30 </w:t>
            </w:r>
            <w:r w:rsidR="000817C8" w:rsidRPr="000817C8">
              <w:rPr>
                <w:color w:val="000000"/>
                <w:sz w:val="28"/>
                <w:szCs w:val="28"/>
              </w:rPr>
              <w:t>июня 2023</w:t>
            </w:r>
            <w:r w:rsidRPr="000817C8">
              <w:rPr>
                <w:color w:val="000000"/>
                <w:sz w:val="28"/>
                <w:szCs w:val="28"/>
              </w:rPr>
              <w:t xml:space="preserve"> г.</w:t>
            </w:r>
          </w:p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8"/>
                <w:szCs w:val="28"/>
              </w:rPr>
            </w:pPr>
            <w:r w:rsidRPr="000817C8">
              <w:rPr>
                <w:color w:val="000000"/>
                <w:sz w:val="28"/>
                <w:szCs w:val="28"/>
              </w:rPr>
              <w:t xml:space="preserve">Председатель ЦК </w:t>
            </w:r>
          </w:p>
          <w:p w:rsidR="00306325" w:rsidRPr="000817C8" w:rsidRDefault="000817C8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</w:t>
            </w:r>
            <w:r w:rsidR="00306325" w:rsidRPr="000817C8">
              <w:rPr>
                <w:color w:val="000000"/>
                <w:sz w:val="28"/>
                <w:szCs w:val="28"/>
              </w:rPr>
              <w:t xml:space="preserve"> Джалагония М.Ш.</w:t>
            </w:r>
          </w:p>
        </w:tc>
        <w:tc>
          <w:tcPr>
            <w:tcW w:w="4188" w:type="dxa"/>
          </w:tcPr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817C8">
              <w:rPr>
                <w:b/>
                <w:color w:val="000000"/>
                <w:sz w:val="28"/>
                <w:szCs w:val="28"/>
              </w:rPr>
              <w:t>УТВЕРЖДАЮ</w:t>
            </w:r>
          </w:p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817C8">
              <w:rPr>
                <w:color w:val="000000"/>
                <w:sz w:val="28"/>
                <w:szCs w:val="28"/>
              </w:rPr>
              <w:t>заместителем директора по НМР</w:t>
            </w:r>
          </w:p>
          <w:p w:rsidR="00306325" w:rsidRPr="000817C8" w:rsidRDefault="000817C8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 И.В. Подцатова</w:t>
            </w:r>
          </w:p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306325" w:rsidRPr="00791DF2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8"/>
                <w:szCs w:val="28"/>
                <w:u w:val="single"/>
              </w:rPr>
            </w:pPr>
            <w:r w:rsidRPr="00791DF2">
              <w:rPr>
                <w:color w:val="000000"/>
                <w:sz w:val="28"/>
                <w:szCs w:val="28"/>
                <w:u w:val="single"/>
              </w:rPr>
              <w:t>«</w:t>
            </w:r>
            <w:r w:rsidR="00522D14" w:rsidRPr="00791DF2">
              <w:rPr>
                <w:color w:val="000000"/>
                <w:sz w:val="28"/>
                <w:szCs w:val="28"/>
                <w:u w:val="single"/>
              </w:rPr>
              <w:t>30</w:t>
            </w:r>
            <w:r w:rsidRPr="00791DF2">
              <w:rPr>
                <w:color w:val="000000"/>
                <w:sz w:val="28"/>
                <w:szCs w:val="28"/>
                <w:u w:val="single"/>
              </w:rPr>
              <w:t>»</w:t>
            </w:r>
            <w:r w:rsidR="00522D14" w:rsidRPr="00791DF2">
              <w:rPr>
                <w:color w:val="000000"/>
                <w:sz w:val="28"/>
                <w:szCs w:val="28"/>
                <w:u w:val="single"/>
              </w:rPr>
              <w:t xml:space="preserve">июня </w:t>
            </w:r>
            <w:r w:rsidRPr="00791DF2">
              <w:rPr>
                <w:color w:val="000000"/>
                <w:sz w:val="28"/>
                <w:szCs w:val="28"/>
                <w:u w:val="single"/>
              </w:rPr>
              <w:t>202</w:t>
            </w:r>
            <w:r w:rsidR="00522D14" w:rsidRPr="00791DF2">
              <w:rPr>
                <w:color w:val="000000"/>
                <w:sz w:val="28"/>
                <w:szCs w:val="28"/>
                <w:u w:val="single"/>
              </w:rPr>
              <w:t>3</w:t>
            </w:r>
            <w:r w:rsidRPr="00791DF2">
              <w:rPr>
                <w:color w:val="000000"/>
                <w:sz w:val="28"/>
                <w:szCs w:val="28"/>
                <w:u w:val="single"/>
              </w:rPr>
              <w:t xml:space="preserve"> г.</w:t>
            </w:r>
          </w:p>
        </w:tc>
      </w:tr>
      <w:tr w:rsidR="00306325" w:rsidRPr="000817C8" w:rsidTr="002458CA">
        <w:trPr>
          <w:cantSplit/>
          <w:tblHeader/>
        </w:trPr>
        <w:tc>
          <w:tcPr>
            <w:tcW w:w="5558" w:type="dxa"/>
          </w:tcPr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188" w:type="dxa"/>
          </w:tcPr>
          <w:p w:rsidR="00306325" w:rsidRPr="000817C8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306325" w:rsidRPr="008101FF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450B7" w:rsidRPr="00094FAE" w:rsidRDefault="00C450B7" w:rsidP="00C45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7C8" w:rsidRPr="00791DF2" w:rsidRDefault="00C450B7" w:rsidP="000817C8">
      <w:pPr>
        <w:pStyle w:val="a8"/>
        <w:shd w:val="clear" w:color="auto" w:fill="FFFFFF"/>
        <w:ind w:firstLine="708"/>
        <w:jc w:val="both"/>
        <w:rPr>
          <w:sz w:val="28"/>
          <w:szCs w:val="28"/>
        </w:rPr>
      </w:pPr>
      <w:r w:rsidRPr="00791DF2">
        <w:rPr>
          <w:sz w:val="28"/>
          <w:szCs w:val="28"/>
        </w:rPr>
        <w:t>Рабоча</w:t>
      </w:r>
      <w:r w:rsidR="000817C8" w:rsidRPr="00791DF2">
        <w:rPr>
          <w:sz w:val="28"/>
          <w:szCs w:val="28"/>
        </w:rPr>
        <w:t>я программа учебной</w:t>
      </w:r>
      <w:r w:rsidRPr="00791DF2">
        <w:rPr>
          <w:sz w:val="28"/>
          <w:szCs w:val="28"/>
        </w:rPr>
        <w:t xml:space="preserve"> ЕН.03 «Теория вероятностей и математическая статистика»</w:t>
      </w:r>
      <w:r w:rsidR="002F6C27">
        <w:rPr>
          <w:sz w:val="28"/>
          <w:szCs w:val="28"/>
        </w:rPr>
        <w:t xml:space="preserve"> </w:t>
      </w:r>
      <w:r w:rsidR="00A3461A" w:rsidRPr="00791DF2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0817C8" w:rsidRPr="00791DF2">
        <w:rPr>
          <w:sz w:val="28"/>
          <w:szCs w:val="28"/>
        </w:rPr>
        <w:t>специальности 09.02.06 «Сетевое и системное администрирование», утвержденн</w:t>
      </w:r>
      <w:r w:rsidR="00DF00B8">
        <w:rPr>
          <w:sz w:val="28"/>
          <w:szCs w:val="28"/>
        </w:rPr>
        <w:t>ого</w:t>
      </w:r>
      <w:r w:rsidR="000817C8" w:rsidRPr="00791DF2">
        <w:rPr>
          <w:sz w:val="28"/>
          <w:szCs w:val="28"/>
        </w:rPr>
        <w:t xml:space="preserve"> приказом 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администрирование».</w:t>
      </w:r>
    </w:p>
    <w:p w:rsidR="00306325" w:rsidRPr="00791DF2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06325" w:rsidRPr="000817C8" w:rsidRDefault="00306325" w:rsidP="00306325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791DF2">
        <w:rPr>
          <w:color w:val="000000"/>
          <w:sz w:val="28"/>
          <w:szCs w:val="28"/>
        </w:rPr>
        <w:t>Организация-разработчик: Государственное</w:t>
      </w:r>
      <w:r w:rsidRPr="000817C8">
        <w:rPr>
          <w:color w:val="000000"/>
          <w:sz w:val="28"/>
          <w:szCs w:val="28"/>
        </w:rPr>
        <w:t xml:space="preserve">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06325" w:rsidRPr="000817C8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0817C8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0817C8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 xml:space="preserve">Разработчик: </w:t>
      </w:r>
    </w:p>
    <w:p w:rsidR="00306325" w:rsidRPr="000817C8" w:rsidRDefault="00AC74C4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>Джалагония</w:t>
      </w:r>
      <w:r w:rsidR="002F6C27">
        <w:rPr>
          <w:color w:val="000000"/>
          <w:sz w:val="28"/>
          <w:szCs w:val="28"/>
        </w:rPr>
        <w:t xml:space="preserve"> </w:t>
      </w:r>
      <w:r w:rsidR="00306325" w:rsidRPr="000817C8">
        <w:rPr>
          <w:color w:val="000000"/>
          <w:sz w:val="28"/>
          <w:szCs w:val="28"/>
        </w:rPr>
        <w:t xml:space="preserve">М.Ш. -  преподаватель государственного бюджетного образовательного учреждения среднего профессионального образования ростовской области </w:t>
      </w:r>
      <w:r w:rsidR="002F6C27">
        <w:rPr>
          <w:color w:val="000000"/>
          <w:sz w:val="28"/>
          <w:szCs w:val="28"/>
        </w:rPr>
        <w:t xml:space="preserve"> «Ростовский-на-Д</w:t>
      </w:r>
      <w:r w:rsidR="00306325" w:rsidRPr="000817C8">
        <w:rPr>
          <w:color w:val="000000"/>
          <w:sz w:val="28"/>
          <w:szCs w:val="28"/>
        </w:rPr>
        <w:t>ону колледж связи и информатики»</w:t>
      </w:r>
    </w:p>
    <w:p w:rsidR="00AC74C4" w:rsidRPr="000817C8" w:rsidRDefault="00AC74C4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06325" w:rsidRPr="000817C8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 xml:space="preserve">Рецензент: </w:t>
      </w:r>
    </w:p>
    <w:p w:rsidR="00306325" w:rsidRPr="000817C8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  <w:highlight w:val="white"/>
        </w:rPr>
        <w:t xml:space="preserve">Кузнецова Л.В.- председатель МО преподавателей математики профессиональных образовательных учреждений РО, преподаватель </w:t>
      </w:r>
      <w:r w:rsidRPr="000817C8">
        <w:rPr>
          <w:color w:val="000000"/>
          <w:sz w:val="28"/>
          <w:szCs w:val="28"/>
        </w:rPr>
        <w:t>государственного бюджетного профессионального образовательного учреждения рос</w:t>
      </w:r>
      <w:r w:rsidR="002F6C27">
        <w:rPr>
          <w:color w:val="000000"/>
          <w:sz w:val="28"/>
          <w:szCs w:val="28"/>
        </w:rPr>
        <w:t>товской области «Ростовский-на-Д</w:t>
      </w:r>
      <w:r w:rsidRPr="000817C8">
        <w:rPr>
          <w:color w:val="000000"/>
          <w:sz w:val="28"/>
          <w:szCs w:val="28"/>
        </w:rPr>
        <w:t>ону автодорожный колледж»</w:t>
      </w:r>
    </w:p>
    <w:p w:rsidR="00306325" w:rsidRPr="000817C8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8"/>
          <w:szCs w:val="28"/>
        </w:rPr>
      </w:pPr>
    </w:p>
    <w:p w:rsidR="00306325" w:rsidRPr="008101FF" w:rsidRDefault="00306325" w:rsidP="003063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  <w:sectPr w:rsidR="00306325" w:rsidRPr="008101FF" w:rsidSect="00306325">
          <w:pgSz w:w="11906" w:h="16838"/>
          <w:pgMar w:top="567" w:right="850" w:bottom="284" w:left="1701" w:header="708" w:footer="708" w:gutter="0"/>
          <w:cols w:space="720"/>
          <w:docGrid w:linePitch="299"/>
        </w:sectPr>
      </w:pPr>
    </w:p>
    <w:p w:rsidR="00306325" w:rsidRPr="000817C8" w:rsidRDefault="00306325" w:rsidP="00306325">
      <w:pPr>
        <w:jc w:val="center"/>
        <w:rPr>
          <w:rFonts w:ascii="Times New Roman" w:hAnsi="Times New Roman" w:cs="Times New Roman"/>
          <w:sz w:val="24"/>
          <w:szCs w:val="24"/>
        </w:rPr>
      </w:pPr>
      <w:r w:rsidRPr="000817C8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306325" w:rsidRPr="000817C8" w:rsidRDefault="00306325" w:rsidP="0030632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306325" w:rsidRPr="000817C8" w:rsidTr="00306325">
        <w:tc>
          <w:tcPr>
            <w:tcW w:w="7501" w:type="dxa"/>
            <w:hideMark/>
          </w:tcPr>
          <w:p w:rsidR="00306325" w:rsidRPr="000817C8" w:rsidRDefault="00306325" w:rsidP="003063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306325" w:rsidRPr="000817C8" w:rsidRDefault="00306325" w:rsidP="00306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0817C8" w:rsidTr="00306325">
        <w:tc>
          <w:tcPr>
            <w:tcW w:w="7501" w:type="dxa"/>
            <w:hideMark/>
          </w:tcPr>
          <w:p w:rsidR="00306325" w:rsidRPr="000817C8" w:rsidRDefault="00306325" w:rsidP="00306325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306325" w:rsidRPr="000817C8" w:rsidRDefault="00306325" w:rsidP="00306325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306325" w:rsidRPr="000817C8" w:rsidRDefault="00306325" w:rsidP="00306325">
            <w:pPr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0817C8" w:rsidTr="00306325">
        <w:tc>
          <w:tcPr>
            <w:tcW w:w="7501" w:type="dxa"/>
          </w:tcPr>
          <w:p w:rsidR="00306325" w:rsidRPr="000817C8" w:rsidRDefault="00306325" w:rsidP="003063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06325" w:rsidRPr="000817C8" w:rsidRDefault="00306325" w:rsidP="0030632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306325" w:rsidRPr="000817C8" w:rsidRDefault="00306325" w:rsidP="00306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6325" w:rsidRPr="000817C8" w:rsidRDefault="00306325" w:rsidP="00306325">
      <w:pPr>
        <w:rPr>
          <w:rFonts w:ascii="Times New Roman" w:hAnsi="Times New Roman" w:cs="Times New Roman"/>
          <w:b/>
          <w:sz w:val="28"/>
          <w:szCs w:val="28"/>
        </w:rPr>
      </w:pPr>
      <w:r w:rsidRPr="008101F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0817C8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РАБОЧЕЙ ПРОГРАММЫ УЧЕБНОЙ ДИСЦИПЛИНЫ «ЕН.03 ТЕОРИЯ ВЕРОЯТНОСТЕЙ И МАТЕМАТИЧЕСКАЯ СТАТИСТИКА»</w:t>
      </w:r>
    </w:p>
    <w:p w:rsidR="00AC74C4" w:rsidRPr="000817C8" w:rsidRDefault="00AC74C4" w:rsidP="00AC74C4">
      <w:pPr>
        <w:keepNext/>
        <w:shd w:val="clear" w:color="auto" w:fill="FFFFFF"/>
        <w:suppressAutoHyphens/>
        <w:spacing w:before="240" w:after="0" w:line="100" w:lineRule="atLeast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</w:pPr>
      <w:r w:rsidRPr="000817C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0817C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>1.1.   Область применения рабочей программы</w:t>
      </w:r>
    </w:p>
    <w:p w:rsidR="00AC74C4" w:rsidRPr="000817C8" w:rsidRDefault="00AC74C4" w:rsidP="00AC74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17C8" w:rsidRDefault="00AC74C4" w:rsidP="000817C8">
      <w:pPr>
        <w:pStyle w:val="a8"/>
        <w:shd w:val="clear" w:color="auto" w:fill="FFFFFF"/>
        <w:ind w:firstLine="708"/>
        <w:jc w:val="both"/>
        <w:rPr>
          <w:sz w:val="28"/>
          <w:szCs w:val="28"/>
        </w:rPr>
      </w:pPr>
      <w:r w:rsidRPr="000817C8">
        <w:rPr>
          <w:sz w:val="28"/>
          <w:szCs w:val="28"/>
          <w:lang w:eastAsia="ar-SA"/>
        </w:rPr>
        <w:t xml:space="preserve">Рабочая программа учебной дисциплины </w:t>
      </w:r>
      <w:r w:rsidRPr="000817C8">
        <w:rPr>
          <w:sz w:val="28"/>
          <w:szCs w:val="28"/>
        </w:rPr>
        <w:t>ЕН.03 «Теория вероятностей и математическая статистика»</w:t>
      </w:r>
      <w:r w:rsidRPr="000817C8">
        <w:rPr>
          <w:sz w:val="28"/>
          <w:szCs w:val="28"/>
          <w:lang w:eastAsia="ar-SA"/>
        </w:rPr>
        <w:t xml:space="preserve">является частью программы подготовки специалистов среднего звена по </w:t>
      </w:r>
      <w:r w:rsidR="000817C8" w:rsidRPr="000817C8">
        <w:rPr>
          <w:sz w:val="28"/>
          <w:szCs w:val="28"/>
        </w:rPr>
        <w:t>специальности 09.02.06 «Сетевое и системное администрирование», утвержденную приказом 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администрирование».</w:t>
      </w:r>
    </w:p>
    <w:p w:rsidR="00AC74C4" w:rsidRPr="000817C8" w:rsidRDefault="00AC74C4" w:rsidP="00081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предназначена для студентов очной формы обучения.</w:t>
      </w:r>
    </w:p>
    <w:p w:rsidR="00AC74C4" w:rsidRPr="000817C8" w:rsidRDefault="00AC74C4" w:rsidP="009A1D48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AC74C4" w:rsidRPr="000817C8" w:rsidRDefault="00AC74C4" w:rsidP="00AC74C4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17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1.2. Место учебной дисциплины в структуре образовательной    программы.</w:t>
      </w:r>
      <w:r w:rsidRPr="000817C8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образовательной программы.</w:t>
      </w:r>
    </w:p>
    <w:p w:rsidR="00AC74C4" w:rsidRPr="000817C8" w:rsidRDefault="00AC74C4" w:rsidP="00AC7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74C4" w:rsidRPr="000817C8" w:rsidRDefault="00AC74C4" w:rsidP="009A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Учебная дисциплина </w:t>
      </w:r>
      <w:r w:rsidRPr="000817C8">
        <w:rPr>
          <w:rFonts w:ascii="Times New Roman" w:hAnsi="Times New Roman" w:cs="Times New Roman"/>
          <w:sz w:val="28"/>
          <w:szCs w:val="28"/>
        </w:rPr>
        <w:t>ЕН.03 «Теория вероятностей и математическая статистика»</w:t>
      </w: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>относится к математическому и общему естественнонаучному циклу, является базовой учебной дисциплиной, изучается в 3 семестре.</w:t>
      </w:r>
    </w:p>
    <w:p w:rsidR="00306325" w:rsidRPr="000817C8" w:rsidRDefault="00306325" w:rsidP="00306325">
      <w:pPr>
        <w:rPr>
          <w:rFonts w:ascii="Times New Roman" w:hAnsi="Times New Roman" w:cs="Times New Roman"/>
          <w:sz w:val="28"/>
          <w:szCs w:val="28"/>
        </w:rPr>
      </w:pPr>
    </w:p>
    <w:p w:rsidR="00306325" w:rsidRPr="000817C8" w:rsidRDefault="00306325" w:rsidP="00306325">
      <w:pPr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2665"/>
        <w:gridCol w:w="5454"/>
      </w:tblGrid>
      <w:tr w:rsidR="00306325" w:rsidRPr="00791DF2" w:rsidTr="00306325">
        <w:trPr>
          <w:trHeight w:val="649"/>
        </w:trPr>
        <w:tc>
          <w:tcPr>
            <w:tcW w:w="1129" w:type="dxa"/>
            <w:shd w:val="clear" w:color="auto" w:fill="auto"/>
            <w:hideMark/>
          </w:tcPr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2665" w:type="dxa"/>
            <w:shd w:val="clear" w:color="auto" w:fill="auto"/>
            <w:hideMark/>
          </w:tcPr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5454" w:type="dxa"/>
            <w:shd w:val="clear" w:color="auto" w:fill="auto"/>
            <w:hideMark/>
          </w:tcPr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06325" w:rsidRPr="00791DF2" w:rsidTr="00306325">
        <w:trPr>
          <w:trHeight w:val="212"/>
        </w:trPr>
        <w:tc>
          <w:tcPr>
            <w:tcW w:w="1129" w:type="dxa"/>
            <w:shd w:val="clear" w:color="auto" w:fill="auto"/>
          </w:tcPr>
          <w:p w:rsidR="00306325" w:rsidRPr="00791DF2" w:rsidRDefault="00484B54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1DF2">
              <w:rPr>
                <w:rStyle w:val="a7"/>
                <w:rFonts w:ascii="Times New Roman" w:eastAsia="Calibri" w:hAnsi="Times New Roman" w:cs="Times New Roman"/>
                <w:sz w:val="24"/>
                <w:szCs w:val="24"/>
              </w:rPr>
              <w:t>ОК 01-ОК 05, ОК9-ОК 11</w:t>
            </w:r>
          </w:p>
        </w:tc>
        <w:tc>
          <w:tcPr>
            <w:tcW w:w="2665" w:type="dxa"/>
            <w:shd w:val="clear" w:color="auto" w:fill="auto"/>
          </w:tcPr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Применять стандартные методы и модели к решению вероятностных и статистических задач; 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пользоваться расчетными формулами, таблицами, графиками при решении статистических задач.</w:t>
            </w: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5454" w:type="dxa"/>
            <w:shd w:val="clear" w:color="auto" w:fill="auto"/>
          </w:tcPr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Элементы комбинаторики.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Схему и формулу Бернулли, приближенные формулы в схеме Бернулли; формулу(теорему) Байеса.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Законы распределения непрерывных случайных </w:t>
            </w: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величин.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вероятности и частоты.</w:t>
            </w:r>
          </w:p>
        </w:tc>
      </w:tr>
    </w:tbl>
    <w:p w:rsidR="00484B54" w:rsidRDefault="00484B54" w:rsidP="00484B54">
      <w:pPr>
        <w:rPr>
          <w:rFonts w:ascii="Times New Roman" w:hAnsi="Times New Roman" w:cs="Times New Roman"/>
          <w:sz w:val="24"/>
          <w:szCs w:val="24"/>
        </w:rPr>
      </w:pPr>
    </w:p>
    <w:p w:rsidR="00484B54" w:rsidRPr="000817C8" w:rsidRDefault="00484B54" w:rsidP="00081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484B54" w:rsidRPr="000817C8" w:rsidRDefault="00484B54" w:rsidP="00081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484B54" w:rsidRPr="000817C8" w:rsidRDefault="00484B54" w:rsidP="00081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484B54" w:rsidRPr="000817C8" w:rsidRDefault="00484B54" w:rsidP="00081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484B54" w:rsidRPr="000817C8" w:rsidRDefault="00484B54" w:rsidP="00081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06325" w:rsidRPr="000817C8" w:rsidRDefault="00484B54" w:rsidP="00081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484B54" w:rsidRPr="000817C8" w:rsidRDefault="00484B54" w:rsidP="00081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484B54" w:rsidRPr="000817C8" w:rsidRDefault="00484B54" w:rsidP="00081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484B54" w:rsidRPr="000817C8" w:rsidRDefault="00484B54" w:rsidP="00081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0817C8" w:rsidRPr="00791DF2" w:rsidRDefault="00484B54" w:rsidP="00791D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2E2F77" w:rsidRPr="000817C8" w:rsidRDefault="002E2F77" w:rsidP="000817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bCs/>
          <w:sz w:val="28"/>
          <w:szCs w:val="28"/>
        </w:rPr>
        <w:t xml:space="preserve">Вариативная часть </w:t>
      </w:r>
      <w:r w:rsidRPr="000817C8">
        <w:rPr>
          <w:rFonts w:ascii="Times New Roman" w:hAnsi="Times New Roman" w:cs="Times New Roman"/>
          <w:sz w:val="28"/>
          <w:szCs w:val="28"/>
        </w:rPr>
        <w:t>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276"/>
        <w:gridCol w:w="2835"/>
        <w:gridCol w:w="2835"/>
      </w:tblGrid>
      <w:tr w:rsidR="00986B2E" w:rsidRPr="00791DF2" w:rsidTr="00986B2E">
        <w:tc>
          <w:tcPr>
            <w:tcW w:w="2518" w:type="dxa"/>
          </w:tcPr>
          <w:p w:rsidR="00986B2E" w:rsidRPr="00791DF2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986B2E" w:rsidRPr="00791DF2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986B2E" w:rsidRPr="00791DF2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835" w:type="dxa"/>
          </w:tcPr>
          <w:p w:rsidR="00986B2E" w:rsidRPr="00791DF2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986B2E" w:rsidRPr="00791DF2" w:rsidTr="00986B2E">
        <w:tc>
          <w:tcPr>
            <w:tcW w:w="2518" w:type="dxa"/>
          </w:tcPr>
          <w:p w:rsidR="00986B2E" w:rsidRPr="00791DF2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86B2E" w:rsidRPr="00791DF2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86B2E" w:rsidRPr="00791DF2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У*</w:t>
            </w:r>
          </w:p>
        </w:tc>
        <w:tc>
          <w:tcPr>
            <w:tcW w:w="2835" w:type="dxa"/>
          </w:tcPr>
          <w:p w:rsidR="00986B2E" w:rsidRPr="00791DF2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З*</w:t>
            </w:r>
          </w:p>
        </w:tc>
      </w:tr>
      <w:tr w:rsidR="00986B2E" w:rsidRPr="00791DF2" w:rsidTr="00986B2E">
        <w:tc>
          <w:tcPr>
            <w:tcW w:w="2518" w:type="dxa"/>
          </w:tcPr>
          <w:p w:rsidR="00986B2E" w:rsidRPr="00791DF2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1.</w:t>
            </w:r>
            <w:r w:rsidRPr="00791DF2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комбинаторики</w:t>
            </w:r>
          </w:p>
        </w:tc>
        <w:tc>
          <w:tcPr>
            <w:tcW w:w="1276" w:type="dxa"/>
          </w:tcPr>
          <w:p w:rsidR="00986B2E" w:rsidRPr="00791DF2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86B2E" w:rsidRPr="00791DF2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комбинации с повторениями </w:t>
            </w:r>
          </w:p>
        </w:tc>
        <w:tc>
          <w:tcPr>
            <w:tcW w:w="2835" w:type="dxa"/>
          </w:tcPr>
          <w:p w:rsidR="00986B2E" w:rsidRPr="00791DF2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Комбинации с повторениями</w:t>
            </w:r>
          </w:p>
        </w:tc>
      </w:tr>
      <w:tr w:rsidR="00986B2E" w:rsidRPr="00791DF2" w:rsidTr="00986B2E">
        <w:tc>
          <w:tcPr>
            <w:tcW w:w="2518" w:type="dxa"/>
          </w:tcPr>
          <w:p w:rsidR="00986B2E" w:rsidRPr="00791DF2" w:rsidRDefault="00986B2E" w:rsidP="00986B2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Тема 2 </w:t>
            </w:r>
            <w:r w:rsidRPr="00791DF2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теории вероятностей</w:t>
            </w:r>
          </w:p>
        </w:tc>
        <w:tc>
          <w:tcPr>
            <w:tcW w:w="1276" w:type="dxa"/>
          </w:tcPr>
          <w:p w:rsidR="00986B2E" w:rsidRPr="00791DF2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986B2E" w:rsidRPr="00791DF2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Решать задачи на вероятность сложных событий</w:t>
            </w:r>
          </w:p>
        </w:tc>
        <w:tc>
          <w:tcPr>
            <w:tcW w:w="2835" w:type="dxa"/>
          </w:tcPr>
          <w:p w:rsidR="00986B2E" w:rsidRPr="00791DF2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Основные формулы вероятности</w:t>
            </w:r>
          </w:p>
        </w:tc>
      </w:tr>
      <w:tr w:rsidR="00986B2E" w:rsidRPr="00791DF2" w:rsidTr="00986B2E">
        <w:tc>
          <w:tcPr>
            <w:tcW w:w="2518" w:type="dxa"/>
          </w:tcPr>
          <w:p w:rsidR="00986B2E" w:rsidRPr="00791DF2" w:rsidRDefault="00986B2E" w:rsidP="00986B2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791DF2">
              <w:rPr>
                <w:bCs/>
                <w:sz w:val="24"/>
                <w:szCs w:val="24"/>
                <w:lang w:eastAsia="ar-SA"/>
              </w:rPr>
              <w:t>Тема 4.Непрерывные случайные величины (далее - НСВ)</w:t>
            </w:r>
          </w:p>
        </w:tc>
        <w:tc>
          <w:tcPr>
            <w:tcW w:w="1276" w:type="dxa"/>
          </w:tcPr>
          <w:p w:rsidR="00986B2E" w:rsidRPr="00791DF2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86B2E" w:rsidRPr="00791DF2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применением центральной предельной </w:t>
            </w:r>
            <w:r w:rsidRPr="00791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теоремы</w:t>
            </w:r>
          </w:p>
        </w:tc>
        <w:tc>
          <w:tcPr>
            <w:tcW w:w="2835" w:type="dxa"/>
          </w:tcPr>
          <w:p w:rsidR="00986B2E" w:rsidRPr="00791DF2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предельная теорема</w:t>
            </w:r>
          </w:p>
        </w:tc>
      </w:tr>
      <w:tr w:rsidR="00986B2E" w:rsidRPr="00791DF2" w:rsidTr="00986B2E">
        <w:tc>
          <w:tcPr>
            <w:tcW w:w="2518" w:type="dxa"/>
          </w:tcPr>
          <w:p w:rsidR="00986B2E" w:rsidRPr="00791DF2" w:rsidRDefault="00986B2E" w:rsidP="00986B2E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Тема </w:t>
            </w:r>
            <w:r w:rsidR="009A1D48" w:rsidRPr="00791D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5.</w:t>
            </w:r>
            <w:r w:rsidR="009A1D48" w:rsidRPr="00791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Математическая</w:t>
            </w:r>
            <w:r w:rsidRPr="00791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статистика</w:t>
            </w:r>
          </w:p>
          <w:p w:rsidR="00986B2E" w:rsidRPr="00791DF2" w:rsidRDefault="00986B2E" w:rsidP="00986B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B2E" w:rsidRPr="00791DF2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86B2E" w:rsidRPr="00791DF2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Находить точечные и интервальные оценки.</w:t>
            </w:r>
          </w:p>
        </w:tc>
        <w:tc>
          <w:tcPr>
            <w:tcW w:w="2835" w:type="dxa"/>
          </w:tcPr>
          <w:p w:rsidR="00986B2E" w:rsidRPr="00791DF2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Точечные и интервальные оценки.</w:t>
            </w:r>
          </w:p>
        </w:tc>
      </w:tr>
    </w:tbl>
    <w:p w:rsidR="00484B54" w:rsidRPr="000817C8" w:rsidRDefault="00484B54" w:rsidP="002E2F7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E2F77" w:rsidRPr="000817C8" w:rsidRDefault="002E2F77" w:rsidP="002E2F77">
      <w:pPr>
        <w:pStyle w:val="31"/>
        <w:ind w:hanging="2"/>
        <w:jc w:val="center"/>
        <w:rPr>
          <w:b w:val="0"/>
          <w:szCs w:val="28"/>
        </w:rPr>
      </w:pPr>
    </w:p>
    <w:p w:rsidR="002E2F77" w:rsidRPr="000817C8" w:rsidRDefault="008101FF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>В рамках образовательной программы у обучающихся формируются личностные результаты.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84"/>
        <w:gridCol w:w="2239"/>
      </w:tblGrid>
      <w:tr w:rsidR="00B6336A" w:rsidRPr="00791DF2" w:rsidTr="00B6336A">
        <w:tc>
          <w:tcPr>
            <w:tcW w:w="7684" w:type="dxa"/>
          </w:tcPr>
          <w:p w:rsidR="00B6336A" w:rsidRPr="00791DF2" w:rsidRDefault="00B6336A" w:rsidP="002458C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  <w:p w:rsidR="00B6336A" w:rsidRPr="00791DF2" w:rsidRDefault="00B6336A" w:rsidP="002458C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программы воспитания</w:t>
            </w:r>
          </w:p>
          <w:p w:rsidR="00B6336A" w:rsidRPr="00791DF2" w:rsidRDefault="00B6336A" w:rsidP="002458C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sz w:val="24"/>
                <w:szCs w:val="24"/>
              </w:rPr>
              <w:t>(дескрипторы)</w:t>
            </w:r>
          </w:p>
        </w:tc>
        <w:tc>
          <w:tcPr>
            <w:tcW w:w="2239" w:type="dxa"/>
            <w:vAlign w:val="center"/>
          </w:tcPr>
          <w:p w:rsidR="00B6336A" w:rsidRPr="00791DF2" w:rsidRDefault="00B6336A" w:rsidP="002458C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B6336A" w:rsidRPr="00791DF2" w:rsidTr="00B6336A">
        <w:tc>
          <w:tcPr>
            <w:tcW w:w="7684" w:type="dxa"/>
          </w:tcPr>
          <w:p w:rsidR="00B6336A" w:rsidRPr="00791DF2" w:rsidRDefault="00B6336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39" w:type="dxa"/>
            <w:vAlign w:val="center"/>
          </w:tcPr>
          <w:p w:rsidR="00B6336A" w:rsidRPr="00791DF2" w:rsidRDefault="00B6336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</w:tc>
      </w:tr>
      <w:tr w:rsidR="002458CA" w:rsidRPr="00791DF2" w:rsidTr="00B6336A">
        <w:tc>
          <w:tcPr>
            <w:tcW w:w="7684" w:type="dxa"/>
          </w:tcPr>
          <w:p w:rsidR="002458CA" w:rsidRPr="00791DF2" w:rsidRDefault="002458CA" w:rsidP="002458CA">
            <w:pPr>
              <w:pStyle w:val="a8"/>
              <w:spacing w:before="0" w:beforeAutospacing="0" w:after="0" w:afterAutospacing="0" w:line="276" w:lineRule="auto"/>
              <w:rPr>
                <w:rFonts w:eastAsiaTheme="minorEastAsia"/>
              </w:rPr>
            </w:pPr>
            <w:r w:rsidRPr="00791DF2">
              <w:rPr>
                <w:rFonts w:eastAsiaTheme="minorEastAsia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239" w:type="dxa"/>
            <w:vAlign w:val="center"/>
          </w:tcPr>
          <w:p w:rsidR="002458CA" w:rsidRPr="00791DF2" w:rsidRDefault="002458C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</w:p>
        </w:tc>
      </w:tr>
      <w:tr w:rsidR="00B6336A" w:rsidRPr="00791DF2" w:rsidTr="00B6336A">
        <w:tc>
          <w:tcPr>
            <w:tcW w:w="7684" w:type="dxa"/>
          </w:tcPr>
          <w:p w:rsidR="00B6336A" w:rsidRPr="00791DF2" w:rsidRDefault="00B6336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39" w:type="dxa"/>
            <w:vAlign w:val="center"/>
          </w:tcPr>
          <w:p w:rsidR="00B6336A" w:rsidRPr="00791DF2" w:rsidRDefault="00B6336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</w:tc>
      </w:tr>
    </w:tbl>
    <w:p w:rsidR="002E2F77" w:rsidRPr="000817C8" w:rsidRDefault="002E2F77" w:rsidP="002E2F77">
      <w:pPr>
        <w:pStyle w:val="Style46"/>
        <w:rPr>
          <w:sz w:val="28"/>
          <w:szCs w:val="28"/>
        </w:rPr>
      </w:pPr>
    </w:p>
    <w:p w:rsidR="00B6336A" w:rsidRPr="000817C8" w:rsidRDefault="002E2F77" w:rsidP="00B6336A">
      <w:pPr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 xml:space="preserve">1.4 Практическая подготовка при реализации учебной дисциплины путем проведения </w:t>
      </w:r>
      <w:r w:rsidR="00B6336A" w:rsidRPr="000817C8">
        <w:rPr>
          <w:rFonts w:ascii="Times New Roman" w:hAnsi="Times New Roman" w:cs="Times New Roman"/>
          <w:b/>
          <w:sz w:val="28"/>
          <w:szCs w:val="28"/>
        </w:rPr>
        <w:t>практических и лабораторных занятий</w:t>
      </w:r>
      <w:r w:rsidR="00B6336A" w:rsidRPr="000817C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560"/>
        <w:gridCol w:w="6379"/>
      </w:tblGrid>
      <w:tr w:rsidR="00B6336A" w:rsidRPr="00791DF2" w:rsidTr="00B6336A">
        <w:tc>
          <w:tcPr>
            <w:tcW w:w="1701" w:type="dxa"/>
          </w:tcPr>
          <w:p w:rsidR="00B6336A" w:rsidRPr="00791DF2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B6336A" w:rsidRPr="00791DF2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B6336A" w:rsidRPr="00791DF2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B6336A" w:rsidRPr="00791DF2" w:rsidTr="00B6336A">
        <w:tc>
          <w:tcPr>
            <w:tcW w:w="1701" w:type="dxa"/>
          </w:tcPr>
          <w:p w:rsidR="00B6336A" w:rsidRPr="00791DF2" w:rsidRDefault="00B6336A" w:rsidP="00B6336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B6336A" w:rsidRPr="00791DF2" w:rsidRDefault="00B6336A" w:rsidP="00B6336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Основы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теории вероятностей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791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Вычисление вероятностей событий в схеме Бернулли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Дискретные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случайные величины (ДСВ)</w:t>
            </w:r>
          </w:p>
          <w:p w:rsidR="00B6336A" w:rsidRPr="00791DF2" w:rsidRDefault="00B6336A" w:rsidP="00B63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4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Нахождение закона распределения дискретных случайных величин.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Непрерывные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случайные величины (далее - НСВ)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791D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Нахождение числовых характеристик непрерывных случайных величин.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Математическая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статистика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Pr="00791D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Статистическая обработка данных в выборочном методе.</w:t>
            </w:r>
          </w:p>
        </w:tc>
      </w:tr>
    </w:tbl>
    <w:p w:rsidR="00B6336A" w:rsidRPr="008101FF" w:rsidRDefault="00B6336A" w:rsidP="00B63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484B54" w:rsidRPr="008101FF" w:rsidRDefault="00484B54" w:rsidP="00791DF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306325" w:rsidRPr="000817C8" w:rsidRDefault="00306325" w:rsidP="008101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 «ЕН.03 ТЕОРИЯ ВЕРОЯТНОСТЕЙ И МАТЕМАТИЧЕСКАЯ СТАТИСТИКА»</w:t>
      </w:r>
    </w:p>
    <w:p w:rsidR="00306325" w:rsidRPr="000817C8" w:rsidRDefault="00306325" w:rsidP="00306325">
      <w:pPr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911"/>
        <w:gridCol w:w="1801"/>
      </w:tblGrid>
      <w:tr w:rsidR="00306325" w:rsidRPr="000817C8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2458CA">
            <w:pPr>
              <w:pStyle w:val="1"/>
              <w:rPr>
                <w:sz w:val="28"/>
                <w:szCs w:val="28"/>
              </w:rPr>
            </w:pPr>
            <w:r w:rsidRPr="000817C8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Объём в часах</w:t>
            </w:r>
          </w:p>
        </w:tc>
      </w:tr>
      <w:tr w:rsidR="00306325" w:rsidRPr="000817C8" w:rsidTr="00306325">
        <w:trPr>
          <w:trHeight w:val="191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917EE6" w:rsidRPr="000817C8" w:rsidTr="00306325">
        <w:trPr>
          <w:trHeight w:val="191"/>
        </w:trPr>
        <w:tc>
          <w:tcPr>
            <w:tcW w:w="4073" w:type="pct"/>
            <w:shd w:val="clear" w:color="auto" w:fill="auto"/>
            <w:vAlign w:val="center"/>
          </w:tcPr>
          <w:p w:rsidR="00917EE6" w:rsidRPr="000817C8" w:rsidRDefault="00917EE6" w:rsidP="0030632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917EE6" w:rsidRPr="000817C8" w:rsidRDefault="00484B54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B93DF6" w:rsidRPr="000817C8" w:rsidTr="00306325">
        <w:trPr>
          <w:trHeight w:val="191"/>
        </w:trPr>
        <w:tc>
          <w:tcPr>
            <w:tcW w:w="4073" w:type="pct"/>
            <w:shd w:val="clear" w:color="auto" w:fill="auto"/>
            <w:vAlign w:val="center"/>
          </w:tcPr>
          <w:p w:rsidR="00B93DF6" w:rsidRPr="000817C8" w:rsidRDefault="00B93DF6" w:rsidP="0030632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93DF6" w:rsidRPr="000817C8" w:rsidRDefault="00B93DF6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306325" w:rsidRPr="000817C8" w:rsidTr="00306325">
        <w:trPr>
          <w:trHeight w:val="11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306325" w:rsidRPr="000817C8" w:rsidTr="00306325">
        <w:trPr>
          <w:trHeight w:val="237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42</w:t>
            </w:r>
          </w:p>
        </w:tc>
      </w:tr>
      <w:tr w:rsidR="00306325" w:rsidRPr="000817C8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14</w:t>
            </w:r>
          </w:p>
        </w:tc>
      </w:tr>
      <w:tr w:rsidR="00306325" w:rsidRPr="000817C8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791DF2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Промежуточная </w:t>
            </w:r>
            <w:r w:rsidR="00306325" w:rsidRPr="000817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аттестация</w:t>
            </w:r>
            <w:r w:rsidR="008101FF" w:rsidRPr="000817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дифф. зачет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</w:tbl>
    <w:p w:rsidR="00306325" w:rsidRPr="008101FF" w:rsidRDefault="00306325" w:rsidP="0030632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06325" w:rsidRPr="008101FF" w:rsidRDefault="00306325" w:rsidP="00306325">
      <w:pPr>
        <w:rPr>
          <w:rFonts w:ascii="Times New Roman" w:hAnsi="Times New Roman" w:cs="Times New Roman"/>
          <w:b/>
          <w:i/>
          <w:sz w:val="24"/>
          <w:szCs w:val="24"/>
        </w:rPr>
        <w:sectPr w:rsidR="00306325" w:rsidRPr="008101FF" w:rsidSect="00AC74C4">
          <w:pgSz w:w="11906" w:h="16838"/>
          <w:pgMar w:top="567" w:right="850" w:bottom="284" w:left="1560" w:header="708" w:footer="708" w:gutter="0"/>
          <w:cols w:space="720"/>
          <w:docGrid w:linePitch="299"/>
        </w:sectPr>
      </w:pPr>
    </w:p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4"/>
        <w:gridCol w:w="9208"/>
        <w:gridCol w:w="1536"/>
        <w:gridCol w:w="1901"/>
      </w:tblGrid>
      <w:tr w:rsidR="00306325" w:rsidRPr="008101FF" w:rsidTr="002E2F77">
        <w:trPr>
          <w:trHeight w:val="20"/>
        </w:trPr>
        <w:tc>
          <w:tcPr>
            <w:tcW w:w="705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в часах</w:t>
            </w:r>
          </w:p>
        </w:tc>
        <w:tc>
          <w:tcPr>
            <w:tcW w:w="598" w:type="pct"/>
            <w:vAlign w:val="center"/>
          </w:tcPr>
          <w:p w:rsidR="00306325" w:rsidRPr="008101FF" w:rsidRDefault="00306325" w:rsidP="0030632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8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комбинаторики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2E2F77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  <w:r w:rsidR="008F551D"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, 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Введение в теорию вероятностей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 Упорядоченные выборки (размещения). Перестановки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3. Неупорядоченные выборки (сочетания)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429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 Решение задач на применение формул комбинаторики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435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76"/>
        </w:trPr>
        <w:tc>
          <w:tcPr>
            <w:tcW w:w="705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2.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теории вероятностей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306325" w:rsidP="002E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2F77"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  <w:r w:rsidR="008F551D"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, 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Случайные события. Классическое определение вероятностей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Формула полной вероятности. Формула Байеса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9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Вычисление вероятностей сложных событий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9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4. Схемы Бернулли. Формула Бернулли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9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5. Вычисление вероятностей событий в схеме Бернулли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1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вероятностей сложных событий</w:t>
            </w:r>
          </w:p>
          <w:p w:rsidR="002E2F77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формул полной вероятности и Байеса</w:t>
            </w:r>
            <w:r w:rsidRPr="008101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,по схеме Бернулли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Дискретные случайные величины (ДСВ)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2E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2F77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  <w:r w:rsidR="008F551D"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, 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Дискретная случайная величина (далее - ДСВ)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 Графическое изображение распределения ДСВ. Функции от ДСВ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16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Математическое ожидание, дисперсия и среднеквадратическое отклонение ДСВ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6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биномиального распределения, характеристики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6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геометрического распределения, характеристики</w:t>
            </w:r>
          </w:p>
        </w:tc>
        <w:tc>
          <w:tcPr>
            <w:tcW w:w="53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1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2E2F77" w:rsidP="002E2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4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закона распределения дискретных случайных</w:t>
            </w: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величин</w:t>
            </w:r>
          </w:p>
          <w:p w:rsidR="002E2F77" w:rsidRPr="008101FF" w:rsidRDefault="002E2F77" w:rsidP="002E2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5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числовых характеристик  дискретных случайных величин.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25"/>
        </w:trPr>
        <w:tc>
          <w:tcPr>
            <w:tcW w:w="705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4.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Непрерывные случайные величины (далее - НСВ)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8F551D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</w:p>
          <w:p w:rsidR="00306325" w:rsidRPr="008101FF" w:rsidRDefault="008F551D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НСВ. Равномерно распределенная НСВ. Геометрическое определение вероятности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45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Центральная предельная теорема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5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Нахождение числовых характеристик  непрерывных случайных величин.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86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 w:val="restart"/>
            <w:shd w:val="clear" w:color="auto" w:fill="auto"/>
          </w:tcPr>
          <w:p w:rsidR="00B6336A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484B54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5.</w:t>
            </w:r>
            <w:r w:rsidR="00484B54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Математическая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статистика</w:t>
            </w:r>
          </w:p>
          <w:p w:rsidR="00306325" w:rsidRPr="008101FF" w:rsidRDefault="00306325" w:rsidP="00B6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</w:p>
          <w:p w:rsidR="008F551D" w:rsidRPr="008101FF" w:rsidRDefault="008F551D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Задачи и методы математической статистики. Виды выборки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45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характеристики вариационного ряда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Статистическая обработка данных в выборочном методе.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19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3864" w:type="pct"/>
            <w:gridSpan w:val="2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3864" w:type="pct"/>
            <w:gridSpan w:val="2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="00306325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598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pStyle w:val="a6"/>
        <w:ind w:left="709"/>
        <w:rPr>
          <w:i/>
        </w:rPr>
      </w:pPr>
    </w:p>
    <w:p w:rsidR="00306325" w:rsidRPr="008101FF" w:rsidRDefault="00306325" w:rsidP="00306325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306325" w:rsidRPr="008101FF" w:rsidSect="0030632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06325" w:rsidRPr="000817C8" w:rsidRDefault="00306325" w:rsidP="008101FF">
      <w:p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7C8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РАБОЧЕЙ ПРОГРАММЫ УЧЕБНОЙ ДИСЦИПЛИНЫ «ЕН.03 ТЕОРИЯ ВЕРОЯТНОСТЕЙ И МАТЕМАТИЧЕСКАЯ СТАТИСТИКА»</w:t>
      </w:r>
    </w:p>
    <w:p w:rsidR="000817C8" w:rsidRPr="000817C8" w:rsidRDefault="00306325" w:rsidP="000817C8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7C8"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06325" w:rsidRPr="000817C8" w:rsidRDefault="00306325" w:rsidP="000817C8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17C8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0817C8">
        <w:rPr>
          <w:rFonts w:ascii="Times New Roman" w:hAnsi="Times New Roman" w:cs="Times New Roman"/>
          <w:bCs/>
          <w:i/>
          <w:sz w:val="28"/>
          <w:szCs w:val="28"/>
        </w:rPr>
        <w:t xml:space="preserve"> «</w:t>
      </w:r>
      <w:r w:rsidRPr="000817C8">
        <w:rPr>
          <w:rFonts w:ascii="Times New Roman" w:hAnsi="Times New Roman" w:cs="Times New Roman"/>
          <w:bCs/>
          <w:sz w:val="28"/>
          <w:szCs w:val="28"/>
        </w:rPr>
        <w:t xml:space="preserve">Математические дисциплины» </w:t>
      </w:r>
      <w:r w:rsidRPr="000817C8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оснащенный о</w:t>
      </w:r>
      <w:r w:rsidRPr="000817C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борудованием: </w:t>
      </w:r>
      <w:r w:rsidRPr="000817C8">
        <w:rPr>
          <w:rFonts w:ascii="Times New Roman" w:hAnsi="Times New Roman" w:cs="Times New Roman"/>
          <w:bCs/>
          <w:sz w:val="28"/>
          <w:szCs w:val="28"/>
        </w:rPr>
        <w:t xml:space="preserve">рабочее место преподавателя, посадочные места обучающихся (по количеству обучающихся), </w:t>
      </w:r>
      <w:r w:rsidRPr="000817C8">
        <w:rPr>
          <w:rFonts w:ascii="Times New Roman" w:hAnsi="Times New Roman" w:cs="Times New Roman"/>
          <w:bCs/>
          <w:kern w:val="36"/>
          <w:sz w:val="28"/>
          <w:szCs w:val="28"/>
        </w:rPr>
        <w:t>учебные наглядные пособия (таблицы, плакаты),</w:t>
      </w:r>
      <w:r w:rsidRPr="000817C8">
        <w:rPr>
          <w:rFonts w:ascii="Times New Roman" w:hAnsi="Times New Roman" w:cs="Times New Roman"/>
          <w:bCs/>
          <w:sz w:val="28"/>
          <w:szCs w:val="28"/>
        </w:rPr>
        <w:t xml:space="preserve"> тематические папки дидактических материалов, комплект</w:t>
      </w:r>
      <w:r w:rsidRPr="000817C8">
        <w:rPr>
          <w:rFonts w:ascii="Times New Roman" w:hAnsi="Times New Roman" w:cs="Times New Roman"/>
          <w:sz w:val="28"/>
          <w:szCs w:val="28"/>
        </w:rPr>
        <w:t xml:space="preserve"> учебно-методической документации, </w:t>
      </w:r>
      <w:r w:rsidRPr="000817C8">
        <w:rPr>
          <w:rFonts w:ascii="Times New Roman" w:hAnsi="Times New Roman" w:cs="Times New Roman"/>
          <w:bCs/>
          <w:sz w:val="28"/>
          <w:szCs w:val="28"/>
        </w:rPr>
        <w:t xml:space="preserve">комплект учебников (учебных </w:t>
      </w:r>
      <w:r w:rsidRPr="000817C8">
        <w:rPr>
          <w:rFonts w:ascii="Times New Roman" w:hAnsi="Times New Roman" w:cs="Times New Roman"/>
          <w:bCs/>
          <w:kern w:val="36"/>
          <w:sz w:val="28"/>
          <w:szCs w:val="28"/>
        </w:rPr>
        <w:t xml:space="preserve">пособий) по количеству обучающихся, техническими средствами обучения: компьютер с лицензионным программным обеспечением, </w:t>
      </w:r>
      <w:r w:rsidR="000817C8" w:rsidRPr="000817C8">
        <w:rPr>
          <w:rFonts w:ascii="Times New Roman" w:hAnsi="Times New Roman" w:cs="Times New Roman"/>
          <w:bCs/>
          <w:kern w:val="36"/>
          <w:sz w:val="28"/>
          <w:szCs w:val="28"/>
        </w:rPr>
        <w:t>мультимедиа проектор</w:t>
      </w:r>
      <w:r w:rsidRPr="000817C8">
        <w:rPr>
          <w:rFonts w:ascii="Times New Roman" w:hAnsi="Times New Roman" w:cs="Times New Roman"/>
          <w:bCs/>
          <w:kern w:val="36"/>
          <w:sz w:val="28"/>
          <w:szCs w:val="28"/>
        </w:rPr>
        <w:t>, калькуляторы.</w:t>
      </w:r>
    </w:p>
    <w:p w:rsidR="00306325" w:rsidRPr="000817C8" w:rsidRDefault="00306325" w:rsidP="000817C8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7C8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306325" w:rsidRPr="000817C8" w:rsidRDefault="00306325" w:rsidP="000817C8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0817C8">
        <w:rPr>
          <w:rFonts w:ascii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306325" w:rsidRPr="000817C8" w:rsidRDefault="00306325" w:rsidP="000817C8">
      <w:pPr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>3.2.1. Печатные издания</w:t>
      </w:r>
    </w:p>
    <w:p w:rsidR="00306325" w:rsidRPr="000817C8" w:rsidRDefault="00306325" w:rsidP="00081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>1.</w:t>
      </w:r>
      <w:r w:rsidRPr="000817C8">
        <w:rPr>
          <w:rFonts w:ascii="Times New Roman" w:eastAsia="Times New Roman" w:hAnsi="Times New Roman" w:cs="Times New Roman"/>
          <w:sz w:val="28"/>
          <w:szCs w:val="28"/>
        </w:rPr>
        <w:t>Спирина М.С., Спирин П.А. Теория вероятностей и математическая статистика –М.: ОИЦ «Академия».20</w:t>
      </w:r>
      <w:r w:rsidR="008B689E" w:rsidRPr="000817C8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817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6325" w:rsidRPr="000817C8" w:rsidRDefault="00306325" w:rsidP="00081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7C8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0817C8">
        <w:rPr>
          <w:rFonts w:ascii="Times New Roman" w:eastAsia="Times New Roman" w:hAnsi="Times New Roman" w:cs="Times New Roman"/>
          <w:sz w:val="28"/>
          <w:szCs w:val="28"/>
        </w:rPr>
        <w:t xml:space="preserve"> Спирина М.С., Спирин П.А. Теория вероятностей и математическая статистика. Сборник задач.–М.: ОИЦ «Академия».20</w:t>
      </w:r>
      <w:r w:rsidR="008B689E" w:rsidRPr="000817C8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817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6325" w:rsidRPr="000817C8" w:rsidRDefault="00306325" w:rsidP="000817C8">
      <w:pPr>
        <w:ind w:left="36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6325" w:rsidRPr="000817C8" w:rsidRDefault="00306325" w:rsidP="000817C8">
      <w:pPr>
        <w:ind w:left="36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7C8">
        <w:rPr>
          <w:rFonts w:ascii="Times New Roman" w:hAnsi="Times New Roman" w:cs="Times New Roman"/>
          <w:b/>
          <w:bCs/>
          <w:sz w:val="28"/>
          <w:szCs w:val="28"/>
        </w:rPr>
        <w:t>3.2.3. Дополнительные источники</w:t>
      </w:r>
    </w:p>
    <w:p w:rsidR="00306325" w:rsidRPr="000817C8" w:rsidRDefault="00306325" w:rsidP="00081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7C8">
        <w:rPr>
          <w:rFonts w:ascii="Times New Roman" w:hAnsi="Times New Roman" w:cs="Times New Roman"/>
          <w:sz w:val="28"/>
          <w:szCs w:val="28"/>
        </w:rPr>
        <w:t>1</w:t>
      </w:r>
      <w:r w:rsidRPr="000817C8">
        <w:rPr>
          <w:rFonts w:ascii="Times New Roman" w:eastAsia="Times New Roman" w:hAnsi="Times New Roman" w:cs="Times New Roman"/>
          <w:sz w:val="28"/>
          <w:szCs w:val="28"/>
        </w:rPr>
        <w:t>. Григорьев В.П. Сборник задач по высшей математике: учеб. пособие для студентов учрежд. СПО / В.П.Григорьев, Т.Н.Сабурова. – М.: Издательский центр «Академия», 20</w:t>
      </w:r>
      <w:r w:rsidR="008B689E" w:rsidRPr="000817C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817C8">
        <w:rPr>
          <w:rFonts w:ascii="Times New Roman" w:eastAsia="Times New Roman" w:hAnsi="Times New Roman" w:cs="Times New Roman"/>
          <w:sz w:val="28"/>
          <w:szCs w:val="28"/>
        </w:rPr>
        <w:t>. – 160 с.</w:t>
      </w:r>
    </w:p>
    <w:p w:rsidR="00306325" w:rsidRPr="000817C8" w:rsidRDefault="00306325" w:rsidP="00081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7C8">
        <w:rPr>
          <w:rFonts w:ascii="Times New Roman" w:eastAsia="Times New Roman" w:hAnsi="Times New Roman" w:cs="Times New Roman"/>
          <w:sz w:val="28"/>
          <w:szCs w:val="28"/>
        </w:rPr>
        <w:t>2. Пехлецкий И.Д. Математика: учеб. для студ. образовательных учреждений сред. проф. образования / И. Д. Пехлецкий. - М.: Из</w:t>
      </w:r>
      <w:r w:rsidR="008B689E" w:rsidRPr="000817C8">
        <w:rPr>
          <w:rFonts w:ascii="Times New Roman" w:eastAsia="Times New Roman" w:hAnsi="Times New Roman" w:cs="Times New Roman"/>
          <w:sz w:val="28"/>
          <w:szCs w:val="28"/>
        </w:rPr>
        <w:t>дательский центр «Академия», 2020</w:t>
      </w:r>
      <w:r w:rsidRPr="000817C8">
        <w:rPr>
          <w:rFonts w:ascii="Times New Roman" w:eastAsia="Times New Roman" w:hAnsi="Times New Roman" w:cs="Times New Roman"/>
          <w:sz w:val="28"/>
          <w:szCs w:val="28"/>
        </w:rPr>
        <w:t>. – 304 с.</w:t>
      </w:r>
    </w:p>
    <w:p w:rsidR="00306325" w:rsidRPr="000817C8" w:rsidRDefault="00306325" w:rsidP="000817C8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1FF" w:rsidRPr="000817C8" w:rsidRDefault="008101FF">
      <w:pPr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06325" w:rsidRDefault="00306325" w:rsidP="008101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УЧЕБНОЙ </w:t>
      </w:r>
      <w:r w:rsidR="00484B54" w:rsidRPr="008101FF">
        <w:rPr>
          <w:rFonts w:ascii="Times New Roman" w:hAnsi="Times New Roman" w:cs="Times New Roman"/>
          <w:b/>
          <w:sz w:val="24"/>
          <w:szCs w:val="24"/>
        </w:rPr>
        <w:t>ДИСЦИПЛИНЫ «</w:t>
      </w:r>
      <w:r w:rsidRPr="008101FF">
        <w:rPr>
          <w:rFonts w:ascii="Times New Roman" w:hAnsi="Times New Roman" w:cs="Times New Roman"/>
          <w:b/>
          <w:sz w:val="24"/>
          <w:szCs w:val="24"/>
        </w:rPr>
        <w:t>ЕН.03 ТЕОРИЯ ВЕРОЯТНОСТЕЙ И МАТЕМАТИЧЕСКАЯ СТАТИСТИКА»</w:t>
      </w:r>
    </w:p>
    <w:p w:rsidR="008101FF" w:rsidRPr="008101FF" w:rsidRDefault="008101FF" w:rsidP="008101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99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9"/>
        <w:gridCol w:w="3024"/>
        <w:gridCol w:w="2886"/>
      </w:tblGrid>
      <w:tr w:rsidR="00306325" w:rsidRPr="00791DF2" w:rsidTr="002458C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06325" w:rsidRPr="00791DF2" w:rsidRDefault="00306325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06325" w:rsidRPr="00791DF2" w:rsidRDefault="00306325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06325" w:rsidRPr="00791DF2" w:rsidRDefault="00306325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2458CA" w:rsidRPr="00791DF2" w:rsidTr="002458C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2458CA" w:rsidRPr="00791DF2" w:rsidRDefault="002458CA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Личностные результаты:</w:t>
            </w:r>
          </w:p>
          <w:p w:rsidR="002458CA" w:rsidRPr="00791DF2" w:rsidRDefault="002458CA" w:rsidP="000817C8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ЛР 13</w:t>
            </w: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умение эффективно взаимодействовать в команде, вести диалог, в том числе с использованием средств коммуникации</w:t>
            </w:r>
            <w:bookmarkStart w:id="0" w:name="_GoBack"/>
            <w:bookmarkEnd w:id="0"/>
          </w:p>
          <w:p w:rsidR="002458CA" w:rsidRPr="00791DF2" w:rsidRDefault="002458CA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ЛР 14</w:t>
            </w: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2458CA" w:rsidRPr="00791DF2" w:rsidRDefault="002458CA" w:rsidP="000817C8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ЛР 15</w:t>
            </w: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:rsidR="00484B54" w:rsidRPr="00791DF2" w:rsidRDefault="00484B54" w:rsidP="00081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484B54" w:rsidRPr="00791DF2" w:rsidRDefault="00484B54" w:rsidP="00081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484B54" w:rsidRPr="00791DF2" w:rsidRDefault="00484B54" w:rsidP="00081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484B54" w:rsidRPr="00791DF2" w:rsidRDefault="00484B54" w:rsidP="00081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484B54" w:rsidRPr="00791DF2" w:rsidRDefault="00484B54" w:rsidP="00081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 xml:space="preserve">ОК 05. Осуществлять устную и письменную коммуникацию на государственном языке с учетом особенностей социального и </w:t>
            </w:r>
            <w:r w:rsidRPr="00791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культурного контекста.</w:t>
            </w:r>
          </w:p>
          <w:p w:rsidR="00484B54" w:rsidRPr="00791DF2" w:rsidRDefault="00484B54" w:rsidP="00081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484B54" w:rsidRPr="00791DF2" w:rsidRDefault="00484B54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vMerge w:val="restart"/>
            <w:shd w:val="clear" w:color="auto" w:fill="auto"/>
          </w:tcPr>
          <w:p w:rsidR="002458CA" w:rsidRPr="00791DF2" w:rsidRDefault="002458CA" w:rsidP="000817C8">
            <w:pPr>
              <w:spacing w:before="248" w:after="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458CA" w:rsidRPr="00791DF2" w:rsidRDefault="002458CA" w:rsidP="000817C8">
            <w:pPr>
              <w:spacing w:before="248" w:after="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458CA" w:rsidRPr="00791DF2" w:rsidRDefault="002458CA" w:rsidP="000817C8">
            <w:pPr>
              <w:spacing w:before="248" w:after="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2458CA" w:rsidRPr="00791DF2" w:rsidRDefault="002458CA" w:rsidP="008F551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«Неудовлетворительно» - теоретическое содержание курса не освоено, необходимые умения не </w:t>
            </w: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сформированы, выполненные учебные задания содержат грубые ошибки.</w:t>
            </w:r>
          </w:p>
        </w:tc>
        <w:tc>
          <w:tcPr>
            <w:tcW w:w="1508" w:type="pct"/>
            <w:shd w:val="clear" w:color="auto" w:fill="auto"/>
          </w:tcPr>
          <w:p w:rsidR="002458CA" w:rsidRPr="00791DF2" w:rsidRDefault="002458CA" w:rsidP="00245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 (фронтальный и индивидуальный);</w:t>
            </w:r>
          </w:p>
          <w:p w:rsidR="002458CA" w:rsidRPr="00791DF2" w:rsidRDefault="002458CA" w:rsidP="00245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 (при проведении практических занятий)</w:t>
            </w:r>
          </w:p>
        </w:tc>
      </w:tr>
      <w:tr w:rsidR="002458CA" w:rsidRPr="00791DF2" w:rsidTr="002458CA">
        <w:trPr>
          <w:trHeight w:val="73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Перечень знаний, осваиваемых в рамках дисциплины: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8F551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58CA" w:rsidRPr="00791DF2" w:rsidTr="002458CA">
        <w:trPr>
          <w:trHeight w:val="3690"/>
        </w:trPr>
        <w:tc>
          <w:tcPr>
            <w:tcW w:w="1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8CA" w:rsidRPr="00791DF2" w:rsidRDefault="002458CA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комбинаторики.</w:t>
            </w:r>
          </w:p>
          <w:p w:rsidR="002458CA" w:rsidRPr="00791DF2" w:rsidRDefault="002458CA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2458CA" w:rsidRPr="00791DF2" w:rsidRDefault="002458CA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2458CA" w:rsidRPr="00791DF2" w:rsidRDefault="002458CA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 и формулу Бернулли, приближенные формулы в схеме Бернулли; формулу(теорему) Байеса.</w:t>
            </w:r>
          </w:p>
          <w:p w:rsidR="002458CA" w:rsidRPr="00791DF2" w:rsidRDefault="002458CA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2458CA" w:rsidRPr="00791DF2" w:rsidRDefault="002458CA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2458CA" w:rsidRPr="00791DF2" w:rsidRDefault="002458CA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2458CA" w:rsidRPr="00791DF2" w:rsidRDefault="002458CA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8CA" w:rsidRPr="00791DF2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2458CA" w:rsidRPr="00791DF2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2458CA" w:rsidRPr="00791DF2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докладов, в том числе с презентациями;</w:t>
            </w:r>
          </w:p>
          <w:p w:rsidR="002458CA" w:rsidRPr="00791DF2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8CA" w:rsidRPr="00791DF2" w:rsidTr="002458CA">
        <w:trPr>
          <w:trHeight w:val="2072"/>
        </w:trPr>
        <w:tc>
          <w:tcPr>
            <w:tcW w:w="1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ответов в ходе эвристической беседы,</w:t>
            </w:r>
          </w:p>
          <w:p w:rsidR="002458CA" w:rsidRPr="00791DF2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презентаций</w:t>
            </w:r>
          </w:p>
          <w:p w:rsidR="002458CA" w:rsidRPr="00791DF2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8CA" w:rsidRPr="00791DF2" w:rsidTr="002458CA">
        <w:trPr>
          <w:trHeight w:val="789"/>
        </w:trPr>
        <w:tc>
          <w:tcPr>
            <w:tcW w:w="191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Применять стандартные методы и модели к решению вероятностных и статистических задач; пользоваться расчетными формулами, таблицами, графиками при решении статистических задач.</w:t>
            </w:r>
          </w:p>
          <w:p w:rsidR="002458CA" w:rsidRPr="00791DF2" w:rsidRDefault="002458CA" w:rsidP="008F55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58CA" w:rsidRPr="00791DF2" w:rsidTr="002458CA">
        <w:trPr>
          <w:trHeight w:val="8054"/>
        </w:trPr>
        <w:tc>
          <w:tcPr>
            <w:tcW w:w="1912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shd w:val="clear" w:color="auto" w:fill="auto"/>
          </w:tcPr>
          <w:p w:rsidR="002458CA" w:rsidRPr="00791DF2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опрос, </w:t>
            </w:r>
          </w:p>
          <w:p w:rsidR="002458CA" w:rsidRPr="00791DF2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2458CA" w:rsidRPr="00791DF2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докладов, в том числе с презентациями;</w:t>
            </w:r>
          </w:p>
          <w:p w:rsidR="002458CA" w:rsidRPr="00791DF2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01FF" w:rsidRDefault="008101FF">
      <w:pPr>
        <w:rPr>
          <w:rFonts w:ascii="Times New Roman" w:hAnsi="Times New Roman" w:cs="Times New Roman"/>
          <w:sz w:val="24"/>
          <w:szCs w:val="24"/>
        </w:rPr>
      </w:pPr>
    </w:p>
    <w:p w:rsidR="008101FF" w:rsidRDefault="008101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101FF" w:rsidRPr="008101FF" w:rsidRDefault="008101FF" w:rsidP="008101FF">
      <w:pPr>
        <w:jc w:val="right"/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lastRenderedPageBreak/>
        <w:t>Лист согласования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Дополнения и изменения к рабочей программе на учебный год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В рабочую программу дисциплины «…»  внесены следующие изменения: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06325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Председатель ЦК ____________________________</w:t>
      </w:r>
    </w:p>
    <w:sectPr w:rsidR="00306325" w:rsidRPr="008101FF" w:rsidSect="003C2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1CA" w:rsidRDefault="00C911CA" w:rsidP="00306325">
      <w:pPr>
        <w:spacing w:after="0" w:line="240" w:lineRule="auto"/>
      </w:pPr>
      <w:r>
        <w:separator/>
      </w:r>
    </w:p>
  </w:endnote>
  <w:endnote w:type="continuationSeparator" w:id="1">
    <w:p w:rsidR="00C911CA" w:rsidRDefault="00C911CA" w:rsidP="00306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1CA" w:rsidRDefault="00C911CA" w:rsidP="00306325">
      <w:pPr>
        <w:spacing w:after="0" w:line="240" w:lineRule="auto"/>
      </w:pPr>
      <w:r>
        <w:separator/>
      </w:r>
    </w:p>
  </w:footnote>
  <w:footnote w:type="continuationSeparator" w:id="1">
    <w:p w:rsidR="00C911CA" w:rsidRDefault="00C911CA" w:rsidP="00306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87E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53AE00A6"/>
    <w:multiLevelType w:val="hybridMultilevel"/>
    <w:tmpl w:val="259082AC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2"/>
        <w:szCs w:val="22"/>
      </w:rPr>
    </w:lvl>
    <w:lvl w:ilvl="1" w:tplc="260E4BDE">
      <w:numFmt w:val="bullet"/>
      <w:lvlText w:val="·"/>
      <w:lvlJc w:val="left"/>
      <w:pPr>
        <w:ind w:left="2010" w:hanging="57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6325"/>
    <w:rsid w:val="000817C8"/>
    <w:rsid w:val="000E2428"/>
    <w:rsid w:val="002458CA"/>
    <w:rsid w:val="002E2F77"/>
    <w:rsid w:val="002F6C27"/>
    <w:rsid w:val="00306325"/>
    <w:rsid w:val="0038501C"/>
    <w:rsid w:val="003C2E1D"/>
    <w:rsid w:val="00462EFE"/>
    <w:rsid w:val="00484B54"/>
    <w:rsid w:val="00522D14"/>
    <w:rsid w:val="00692E54"/>
    <w:rsid w:val="00791DF2"/>
    <w:rsid w:val="007C03A7"/>
    <w:rsid w:val="008101FF"/>
    <w:rsid w:val="008259DA"/>
    <w:rsid w:val="008B689E"/>
    <w:rsid w:val="008C410F"/>
    <w:rsid w:val="008F551D"/>
    <w:rsid w:val="00917EE6"/>
    <w:rsid w:val="00986B2E"/>
    <w:rsid w:val="009A1D48"/>
    <w:rsid w:val="009C357D"/>
    <w:rsid w:val="00A3461A"/>
    <w:rsid w:val="00A34994"/>
    <w:rsid w:val="00A962A2"/>
    <w:rsid w:val="00AA72B3"/>
    <w:rsid w:val="00AC06FB"/>
    <w:rsid w:val="00AC74C4"/>
    <w:rsid w:val="00AE7F4D"/>
    <w:rsid w:val="00B278D0"/>
    <w:rsid w:val="00B6336A"/>
    <w:rsid w:val="00B93DF6"/>
    <w:rsid w:val="00C450B7"/>
    <w:rsid w:val="00C724EA"/>
    <w:rsid w:val="00C7472D"/>
    <w:rsid w:val="00C911CA"/>
    <w:rsid w:val="00D46416"/>
    <w:rsid w:val="00D73EE8"/>
    <w:rsid w:val="00DB55CE"/>
    <w:rsid w:val="00DF00B8"/>
    <w:rsid w:val="00E6476D"/>
    <w:rsid w:val="00E67036"/>
    <w:rsid w:val="00EE0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1D"/>
  </w:style>
  <w:style w:type="paragraph" w:styleId="1">
    <w:name w:val="heading 1"/>
    <w:basedOn w:val="a"/>
    <w:next w:val="a"/>
    <w:link w:val="10"/>
    <w:uiPriority w:val="9"/>
    <w:qFormat/>
    <w:rsid w:val="002458CA"/>
    <w:pPr>
      <w:keepNext/>
      <w:spacing w:line="240" w:lineRule="auto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0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0632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306325"/>
    <w:rPr>
      <w:vertAlign w:val="superscript"/>
    </w:rPr>
  </w:style>
  <w:style w:type="paragraph" w:styleId="a6">
    <w:name w:val="List Paragraph"/>
    <w:basedOn w:val="a"/>
    <w:uiPriority w:val="34"/>
    <w:qFormat/>
    <w:rsid w:val="0030632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qFormat/>
    <w:rsid w:val="00306325"/>
    <w:rPr>
      <w:i/>
      <w:iCs/>
    </w:rPr>
  </w:style>
  <w:style w:type="paragraph" w:customStyle="1" w:styleId="11">
    <w:name w:val="Обычный1"/>
    <w:rsid w:val="0030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autoRedefine/>
    <w:hidden/>
    <w:qFormat/>
    <w:rsid w:val="002E2F77"/>
    <w:pPr>
      <w:suppressAutoHyphens/>
      <w:spacing w:after="0" w:line="1" w:lineRule="atLeast"/>
      <w:ind w:firstLine="709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position w:val="-1"/>
      <w:sz w:val="28"/>
      <w:szCs w:val="24"/>
      <w:lang w:eastAsia="ar-SA"/>
    </w:rPr>
  </w:style>
  <w:style w:type="paragraph" w:customStyle="1" w:styleId="Style46">
    <w:name w:val="Style46"/>
    <w:basedOn w:val="a"/>
    <w:uiPriority w:val="99"/>
    <w:rsid w:val="002E2F7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A3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458CA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wdzmXP9rXOZ92PrKqLzgIUKr8AYXoPsMbVI9j2IO73U=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HUAGVavu48HflgbQh7T33AVoth/qGx2D9cwOQ+nVlKyo+LWlWDWMA+FDlnqXU+UD
QON1WI4ryZRj/KPX92FqXw==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YDWHe0Gmdf95DIScsOxEvODInrQ=</DigestValue>
      </Reference>
      <Reference URI="/word/endnotes.xml?ContentType=application/vnd.openxmlformats-officedocument.wordprocessingml.endnotes+xml">
        <DigestMethod Algorithm="http://www.w3.org/2000/09/xmldsig#sha1"/>
        <DigestValue>NvrAS0sKyVFxA3umyWHpVICuXG8=</DigestValue>
      </Reference>
      <Reference URI="/word/fontTable.xml?ContentType=application/vnd.openxmlformats-officedocument.wordprocessingml.fontTable+xml">
        <DigestMethod Algorithm="http://www.w3.org/2000/09/xmldsig#sha1"/>
        <DigestValue>0ZPUWYTgTeg18iqNxIfdMS0plZY=</DigestValue>
      </Reference>
      <Reference URI="/word/footnotes.xml?ContentType=application/vnd.openxmlformats-officedocument.wordprocessingml.footnotes+xml">
        <DigestMethod Algorithm="http://www.w3.org/2000/09/xmldsig#sha1"/>
        <DigestValue>LfveTm+yFoLgfNgQ6QfH+Q5J4gw=</DigestValue>
      </Reference>
      <Reference URI="/word/numbering.xml?ContentType=application/vnd.openxmlformats-officedocument.wordprocessingml.numbering+xml">
        <DigestMethod Algorithm="http://www.w3.org/2000/09/xmldsig#sha1"/>
        <DigestValue>YnUqZpXrrIgnVwSXM1SXtOwbQPs=</DigestValue>
      </Reference>
      <Reference URI="/word/settings.xml?ContentType=application/vnd.openxmlformats-officedocument.wordprocessingml.settings+xml">
        <DigestMethod Algorithm="http://www.w3.org/2000/09/xmldsig#sha1"/>
        <DigestValue>qX+XNurwXgrrdvxeHAtmHvNJNGo=</DigestValue>
      </Reference>
      <Reference URI="/word/styles.xml?ContentType=application/vnd.openxmlformats-officedocument.wordprocessingml.styles+xml">
        <DigestMethod Algorithm="http://www.w3.org/2000/09/xmldsig#sha1"/>
        <DigestValue>ATTz9Q0pXdtqcNN9UQnv1foKBGo=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svbdEpvk6eVXQ7Iz656VqlnoxE4=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2023-09-13T12:48:57Z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7E5C2-47B0-46E8-8EB3-4C75018BB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14</Pages>
  <Words>2571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2022-03-30T11:59:00Z</dcterms:created>
  <dcterms:modified xsi:type="dcterms:W3CDTF">2023-09-13T12:24:00Z</dcterms:modified>
</cp:coreProperties>
</file>