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ЕН.01 «ЭЛЕМЕНТЫ ВЫСШЕЙ МАТЕМАТИКИ»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(базовой подготовки)</w:t>
      </w: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6B19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094FAE" w:rsidRDefault="004A6C94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  <w:r w:rsidR="005F155E"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5F155E" w:rsidRPr="00645304" w:rsidTr="00A02055">
        <w:trPr>
          <w:trHeight w:val="2398"/>
        </w:trPr>
        <w:tc>
          <w:tcPr>
            <w:tcW w:w="5734" w:type="dxa"/>
          </w:tcPr>
          <w:p w:rsidR="005F155E" w:rsidRPr="00645304" w:rsidRDefault="005F155E" w:rsidP="00A02055">
            <w:pPr>
              <w:tabs>
                <w:tab w:val="left" w:pos="3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br w:type="page"/>
            </w:r>
            <w:r w:rsidRPr="006453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ОДОБРЕНО</w:t>
            </w:r>
          </w:p>
          <w:p w:rsidR="005F155E" w:rsidRPr="00645304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На заседании цикловой комиссии </w:t>
            </w:r>
          </w:p>
          <w:p w:rsidR="005F155E" w:rsidRPr="00645304" w:rsidRDefault="00094FA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«Математические науки и естественнонаучные дисциплины»</w:t>
            </w:r>
          </w:p>
          <w:p w:rsidR="005F155E" w:rsidRPr="00645304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Протокол № 1</w:t>
            </w:r>
            <w:r w:rsidR="00645304"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</w:t>
            </w: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от </w:t>
            </w:r>
            <w:r w:rsidR="004A6C94"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30 июня </w:t>
            </w: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</w:t>
            </w:r>
            <w:r w:rsidR="004A6C94"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23</w:t>
            </w: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года</w:t>
            </w:r>
          </w:p>
          <w:p w:rsidR="005F155E" w:rsidRPr="00645304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Председатель ЦК </w:t>
            </w:r>
          </w:p>
          <w:p w:rsidR="005F155E" w:rsidRPr="00645304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</w:t>
            </w:r>
            <w:r w:rsidRPr="00645304"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ar-SA"/>
              </w:rPr>
              <w:t xml:space="preserve">_________________  </w:t>
            </w:r>
            <w:r w:rsidRPr="0064530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М.Ш.Джалагония</w:t>
            </w:r>
          </w:p>
        </w:tc>
        <w:tc>
          <w:tcPr>
            <w:tcW w:w="4493" w:type="dxa"/>
          </w:tcPr>
          <w:p w:rsidR="005F155E" w:rsidRPr="00645304" w:rsidRDefault="005F155E" w:rsidP="00A020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УТВЕРЖДАЮ:</w:t>
            </w:r>
          </w:p>
          <w:p w:rsidR="005F155E" w:rsidRPr="00645304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Зам. директора по НМР</w:t>
            </w:r>
          </w:p>
          <w:p w:rsidR="005F155E" w:rsidRPr="00645304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____________И.В.</w:t>
            </w:r>
            <w:r w:rsidR="008023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Подцатова</w:t>
            </w:r>
          </w:p>
          <w:p w:rsidR="005F155E" w:rsidRPr="00645304" w:rsidRDefault="005F155E" w:rsidP="00A0205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  <w:p w:rsidR="005F155E" w:rsidRPr="00645304" w:rsidRDefault="005F155E" w:rsidP="00094F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«</w:t>
            </w:r>
            <w:r w:rsidR="004A6C94"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30</w:t>
            </w: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»</w:t>
            </w:r>
            <w:r w:rsidR="004A6C94"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июня </w:t>
            </w:r>
            <w:r w:rsidR="00094FAE"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20</w:t>
            </w:r>
            <w:r w:rsidR="004A6C94"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23</w:t>
            </w:r>
            <w:r w:rsidRPr="00645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г.</w:t>
            </w:r>
          </w:p>
        </w:tc>
      </w:tr>
    </w:tbl>
    <w:p w:rsidR="005F155E" w:rsidRPr="00094FAE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645304" w:rsidRDefault="00E829DF" w:rsidP="00645304">
      <w:pPr>
        <w:pStyle w:val="a9"/>
        <w:shd w:val="clear" w:color="auto" w:fill="FFFFFF"/>
        <w:ind w:firstLine="708"/>
        <w:jc w:val="both"/>
        <w:rPr>
          <w:b/>
          <w:color w:val="0070C0"/>
          <w:sz w:val="28"/>
          <w:szCs w:val="28"/>
          <w:lang w:val="ru-RU" w:eastAsia="ar-SA"/>
        </w:rPr>
      </w:pPr>
      <w:r w:rsidRPr="00802343">
        <w:rPr>
          <w:sz w:val="28"/>
          <w:szCs w:val="28"/>
          <w:lang w:val="ru-RU"/>
        </w:rPr>
        <w:t>Рабочая</w:t>
      </w:r>
      <w:r w:rsidR="00645304" w:rsidRPr="00802343">
        <w:rPr>
          <w:sz w:val="28"/>
          <w:szCs w:val="28"/>
          <w:lang w:val="ru-RU"/>
        </w:rPr>
        <w:t xml:space="preserve"> программа </w:t>
      </w:r>
      <w:r w:rsidRPr="00802343">
        <w:rPr>
          <w:sz w:val="28"/>
          <w:szCs w:val="28"/>
          <w:lang w:val="ru-RU"/>
        </w:rPr>
        <w:t xml:space="preserve">учебной дисциплины ЕН.01 «Элементы высшей математики» </w:t>
      </w:r>
      <w:r w:rsidR="00304E1A" w:rsidRPr="00802343">
        <w:rPr>
          <w:sz w:val="28"/>
          <w:szCs w:val="28"/>
          <w:lang w:val="ru-RU"/>
        </w:rPr>
        <w:t xml:space="preserve">разработана на основе Федерального государственного образовательного стандарта по </w:t>
      </w:r>
      <w:r w:rsidR="00645304" w:rsidRPr="00802343">
        <w:rPr>
          <w:sz w:val="28"/>
          <w:szCs w:val="28"/>
          <w:lang w:val="ru-RU"/>
        </w:rPr>
        <w:t>специальности 09.02.06 «Сетевое и системное администрирование», утвержденную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645304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Организация-разработчик: </w:t>
      </w:r>
    </w:p>
    <w:p w:rsidR="005F155E" w:rsidRPr="00645304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45304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645304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Разработчики:</w:t>
      </w:r>
    </w:p>
    <w:p w:rsidR="005F155E" w:rsidRPr="00645304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Ю.М. Путинцева</w:t>
      </w:r>
      <w:r w:rsidR="006B19D2"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645304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5F155E" w:rsidRPr="00645304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645304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74D5" w:rsidRPr="00645304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645304">
        <w:rPr>
          <w:color w:val="000000"/>
          <w:sz w:val="28"/>
          <w:szCs w:val="28"/>
        </w:rPr>
        <w:t xml:space="preserve">Рецензент: </w:t>
      </w:r>
    </w:p>
    <w:p w:rsidR="00A274D5" w:rsidRPr="00645304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645304">
        <w:rPr>
          <w:color w:val="000000"/>
          <w:sz w:val="28"/>
          <w:szCs w:val="28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645304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645304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645304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рабочей прогр</w:t>
      </w:r>
      <w:r w:rsid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учебной дисциплины.</w:t>
      </w:r>
    </w:p>
    <w:p w:rsidR="005F155E" w:rsidRPr="00645304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</w:t>
      </w:r>
      <w:r w:rsid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учебной дисциплины.</w:t>
      </w:r>
    </w:p>
    <w:p w:rsidR="005F155E" w:rsidRPr="00645304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рабочей программы </w:t>
      </w:r>
      <w:r w:rsid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дисциплины.</w:t>
      </w:r>
    </w:p>
    <w:p w:rsidR="005F155E" w:rsidRPr="00645304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</w:t>
      </w:r>
      <w:r w:rsidR="0064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учебной дисциплины.</w:t>
      </w:r>
    </w:p>
    <w:p w:rsidR="005F155E" w:rsidRPr="00645304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br w:type="page"/>
      </w:r>
    </w:p>
    <w:p w:rsidR="005F155E" w:rsidRPr="00645304" w:rsidRDefault="002F2E38" w:rsidP="005F1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</w:t>
      </w:r>
      <w:r w:rsidR="005F155E" w:rsidRPr="00645304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. паспорт рабочей ПРОГРАММЫ УЧЕБНОЙ ДИСЦИПЛИНЫ</w:t>
      </w:r>
    </w:p>
    <w:p w:rsidR="005F155E" w:rsidRPr="00645304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«ЭЛЕМЕНТЫ ВЫСШЕЙ МАТЕМАТИКИ»</w:t>
      </w:r>
    </w:p>
    <w:p w:rsidR="005F155E" w:rsidRPr="00645304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6453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64530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645304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45304" w:rsidRPr="00645304" w:rsidRDefault="005F155E" w:rsidP="00645304">
      <w:pPr>
        <w:pStyle w:val="a9"/>
        <w:shd w:val="clear" w:color="auto" w:fill="FFFFFF"/>
        <w:ind w:firstLine="708"/>
        <w:jc w:val="both"/>
        <w:rPr>
          <w:b/>
          <w:color w:val="0070C0"/>
          <w:sz w:val="28"/>
          <w:szCs w:val="28"/>
          <w:lang w:val="ru-RU" w:eastAsia="ar-SA"/>
        </w:rPr>
      </w:pPr>
      <w:r w:rsidRPr="00645304">
        <w:rPr>
          <w:sz w:val="28"/>
          <w:szCs w:val="28"/>
          <w:lang w:val="ru-RU" w:eastAsia="ar-SA"/>
        </w:rPr>
        <w:t xml:space="preserve">Рабочая программа учебной дисциплины </w:t>
      </w:r>
      <w:r w:rsidR="00E829DF" w:rsidRPr="00645304">
        <w:rPr>
          <w:sz w:val="28"/>
          <w:szCs w:val="28"/>
          <w:lang w:val="ru-RU"/>
        </w:rPr>
        <w:t>ЕН.01 «Элементы высшей математики»</w:t>
      </w:r>
      <w:r w:rsidRPr="00645304">
        <w:rPr>
          <w:sz w:val="28"/>
          <w:szCs w:val="28"/>
          <w:lang w:val="ru-RU" w:eastAsia="ar-SA"/>
        </w:rPr>
        <w:t xml:space="preserve"> является частью программы подготовки специалистов среднего звена </w:t>
      </w:r>
      <w:r w:rsidR="00645304" w:rsidRPr="00645304">
        <w:rPr>
          <w:sz w:val="28"/>
          <w:szCs w:val="28"/>
          <w:lang w:val="ru-RU"/>
        </w:rPr>
        <w:t>по специальности 09.02.06 «Сетевое и системное администрирование», утвержденную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5F155E" w:rsidRPr="00645304" w:rsidRDefault="005F155E" w:rsidP="006453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</w:t>
      </w:r>
      <w:r w:rsidR="000F6E09" w:rsidRPr="006453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530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обучения.</w:t>
      </w:r>
    </w:p>
    <w:p w:rsidR="005F155E" w:rsidRPr="00645304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5F155E" w:rsidRPr="00645304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645304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5F155E" w:rsidRPr="00645304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645304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="00E829DF" w:rsidRPr="00645304">
        <w:rPr>
          <w:rFonts w:ascii="Times New Roman" w:hAnsi="Times New Roman" w:cs="Times New Roman"/>
          <w:sz w:val="28"/>
          <w:szCs w:val="28"/>
        </w:rPr>
        <w:t>ЕН.01 «Элементы высшей математики»</w:t>
      </w:r>
      <w:r w:rsidR="000F6E09" w:rsidRPr="00645304">
        <w:rPr>
          <w:rFonts w:ascii="Times New Roman" w:hAnsi="Times New Roman" w:cs="Times New Roman"/>
          <w:sz w:val="28"/>
          <w:szCs w:val="28"/>
        </w:rPr>
        <w:t xml:space="preserve"> </w:t>
      </w:r>
      <w:r w:rsidRPr="0064530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C44876" w:rsidRPr="00645304" w:rsidRDefault="00C44876" w:rsidP="00C44876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4876" w:rsidRPr="00645304" w:rsidRDefault="00C44876" w:rsidP="00C44876">
      <w:pPr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802343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802343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802343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предел последовательности, предел функции.</w:t>
            </w:r>
          </w:p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802343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понятиями теории комплексных чисел.</w:t>
            </w:r>
          </w:p>
        </w:tc>
        <w:tc>
          <w:tcPr>
            <w:tcW w:w="3724" w:type="dxa"/>
            <w:shd w:val="clear" w:color="auto" w:fill="auto"/>
          </w:tcPr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линейной алгебры и аналитической геометрии. </w:t>
            </w:r>
          </w:p>
          <w:p w:rsidR="00C44876" w:rsidRPr="00802343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дифференциального и интегрального исчисления.</w:t>
            </w:r>
          </w:p>
          <w:p w:rsidR="00C44876" w:rsidRPr="00802343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теории комплексных чисел.</w:t>
            </w:r>
          </w:p>
        </w:tc>
      </w:tr>
    </w:tbl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lastRenderedPageBreak/>
        <w:t>ОК 03. Планировать и реализовывать собственное профессиональное и личностное развитие.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56AFB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45304" w:rsidRPr="00645304" w:rsidRDefault="00645304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ОК.07 Содействовать сохранению окружающей среды, ресурсосбережению, эффективно действовать в чрезвычайных ситуациях.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ПК 1.1. Выполнять проектирование кабельной структуры компьютерной сети.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ПК 1.3. Обеспечивать защиту информации в сети с использованием программно-аппаратных средств.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5B2D23" w:rsidRPr="00645304" w:rsidRDefault="005B2D23" w:rsidP="00645304">
      <w:pPr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556AFB" w:rsidRPr="00645304" w:rsidRDefault="00556AFB" w:rsidP="00645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</w:t>
      </w:r>
      <w:r w:rsidRPr="00645304">
        <w:rPr>
          <w:rFonts w:ascii="Times New Roman" w:hAnsi="Times New Roman" w:cs="Times New Roman"/>
          <w:sz w:val="28"/>
          <w:szCs w:val="28"/>
        </w:rPr>
        <w:t xml:space="preserve">используется на увеличение объема времени на отдельные темы, в соответствии с потребностями работодателей и </w:t>
      </w:r>
      <w:r w:rsidRPr="00645304">
        <w:rPr>
          <w:rFonts w:ascii="Times New Roman" w:hAnsi="Times New Roman" w:cs="Times New Roman"/>
          <w:sz w:val="28"/>
          <w:szCs w:val="28"/>
        </w:rPr>
        <w:lastRenderedPageBreak/>
        <w:t>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580"/>
      </w:tblGrid>
      <w:tr w:rsidR="00556AFB" w:rsidRPr="00645304" w:rsidTr="002F2E38">
        <w:tc>
          <w:tcPr>
            <w:tcW w:w="2518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Название  темы</w:t>
            </w:r>
          </w:p>
        </w:tc>
        <w:tc>
          <w:tcPr>
            <w:tcW w:w="1276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835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2580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556AFB" w:rsidRPr="00645304" w:rsidTr="002F2E38">
        <w:tc>
          <w:tcPr>
            <w:tcW w:w="2518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56AFB" w:rsidRPr="00645304" w:rsidRDefault="00823441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У*</w:t>
            </w:r>
          </w:p>
        </w:tc>
        <w:tc>
          <w:tcPr>
            <w:tcW w:w="2580" w:type="dxa"/>
          </w:tcPr>
          <w:p w:rsidR="00556AFB" w:rsidRPr="00645304" w:rsidRDefault="00556AFB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З*</w:t>
            </w:r>
          </w:p>
        </w:tc>
      </w:tr>
      <w:tr w:rsidR="00556AFB" w:rsidRPr="00645304" w:rsidTr="002F2E38">
        <w:tc>
          <w:tcPr>
            <w:tcW w:w="2518" w:type="dxa"/>
          </w:tcPr>
          <w:p w:rsidR="00556AFB" w:rsidRPr="00645304" w:rsidRDefault="00556AFB" w:rsidP="00D9008E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645304">
              <w:rPr>
                <w:b/>
                <w:color w:val="000000"/>
                <w:sz w:val="28"/>
                <w:szCs w:val="28"/>
              </w:rPr>
              <w:t>Тема 2</w:t>
            </w:r>
          </w:p>
          <w:p w:rsidR="00556AFB" w:rsidRPr="00645304" w:rsidRDefault="00556AFB" w:rsidP="00D90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пределов</w:t>
            </w:r>
          </w:p>
        </w:tc>
        <w:tc>
          <w:tcPr>
            <w:tcW w:w="1276" w:type="dxa"/>
          </w:tcPr>
          <w:p w:rsidR="00556AFB" w:rsidRPr="00645304" w:rsidRDefault="00823441" w:rsidP="00D90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556AFB" w:rsidRPr="00645304" w:rsidRDefault="00556AFB" w:rsidP="00D90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Исследовать точки разрыва на вид</w:t>
            </w:r>
          </w:p>
        </w:tc>
        <w:tc>
          <w:tcPr>
            <w:tcW w:w="2580" w:type="dxa"/>
          </w:tcPr>
          <w:p w:rsidR="00556AFB" w:rsidRPr="00645304" w:rsidRDefault="00556AFB" w:rsidP="006B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Классификации точек разрыва, односторонн</w:t>
            </w:r>
            <w:r w:rsidR="006B19D2" w:rsidRPr="006453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е пределы</w:t>
            </w:r>
          </w:p>
        </w:tc>
      </w:tr>
    </w:tbl>
    <w:p w:rsidR="002D3D06" w:rsidRPr="00645304" w:rsidRDefault="002D3D06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3741" w:rsidRPr="00645304" w:rsidRDefault="002F2E38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C44876" w:rsidRPr="00094FAE" w:rsidRDefault="00C44876" w:rsidP="0000374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2239"/>
      </w:tblGrid>
      <w:tr w:rsidR="00003741" w:rsidRPr="00802343" w:rsidTr="002F2E38">
        <w:tc>
          <w:tcPr>
            <w:tcW w:w="7939" w:type="dxa"/>
          </w:tcPr>
          <w:p w:rsidR="00003741" w:rsidRPr="00802343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003741" w:rsidRPr="00802343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003741" w:rsidRPr="00802343" w:rsidRDefault="00003741" w:rsidP="00C448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003741" w:rsidRPr="00802343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03741" w:rsidRPr="00802343" w:rsidTr="002F2E38">
        <w:tc>
          <w:tcPr>
            <w:tcW w:w="7939" w:type="dxa"/>
          </w:tcPr>
          <w:p w:rsidR="00003741" w:rsidRPr="00802343" w:rsidRDefault="005B2D23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003741" w:rsidRPr="00802343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AD5F63" w:rsidRPr="00802343" w:rsidTr="002F2E38">
        <w:tc>
          <w:tcPr>
            <w:tcW w:w="7939" w:type="dxa"/>
          </w:tcPr>
          <w:p w:rsidR="00AD5F63" w:rsidRPr="00802343" w:rsidRDefault="00AD5F63" w:rsidP="00520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343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AD5F63" w:rsidRPr="00802343" w:rsidRDefault="00AD5F63" w:rsidP="00AD5F63">
            <w:pPr>
              <w:spacing w:after="0" w:line="240" w:lineRule="auto"/>
              <w:ind w:firstLine="33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343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AD5F63" w:rsidRPr="00802343" w:rsidTr="002F2E38">
        <w:tc>
          <w:tcPr>
            <w:tcW w:w="7939" w:type="dxa"/>
          </w:tcPr>
          <w:p w:rsidR="00AD5F63" w:rsidRPr="00802343" w:rsidRDefault="00AD5F63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AD5F63" w:rsidRPr="00802343" w:rsidRDefault="00AD5F63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7949" w:rsidRPr="00645304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F278BF" w:rsidRPr="00094FAE" w:rsidRDefault="00F278BF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№8.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9.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10.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12.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векторами.</w:t>
            </w:r>
            <w:r w:rsidR="006B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скалярного, смешанного, векторного произведения векторов.</w:t>
            </w:r>
          </w:p>
        </w:tc>
      </w:tr>
    </w:tbl>
    <w:p w:rsidR="002F2E38" w:rsidRPr="002F2E38" w:rsidRDefault="002F2E38" w:rsidP="002F2E38">
      <w:pPr>
        <w:pStyle w:val="1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F2E38">
        <w:rPr>
          <w:b/>
        </w:rPr>
        <w:br w:type="page"/>
      </w:r>
    </w:p>
    <w:p w:rsidR="004F5A5C" w:rsidRPr="00645304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45304">
        <w:rPr>
          <w:b/>
          <w:sz w:val="28"/>
          <w:szCs w:val="28"/>
        </w:rPr>
        <w:lastRenderedPageBreak/>
        <w:t xml:space="preserve">2. </w:t>
      </w:r>
      <w:r w:rsidR="004F5A5C" w:rsidRPr="00645304">
        <w:rPr>
          <w:b/>
          <w:sz w:val="28"/>
          <w:szCs w:val="28"/>
        </w:rPr>
        <w:t>СТРУКТУРА И СОДЕРЖАНИЕ УЧЕБНОЙ ДИСЦИПЛИНЫ</w:t>
      </w:r>
    </w:p>
    <w:p w:rsidR="004F5A5C" w:rsidRPr="00645304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936" w:rsidRPr="00645304" w:rsidRDefault="00FC3936" w:rsidP="00FC39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122</w:t>
            </w:r>
          </w:p>
        </w:tc>
      </w:tr>
      <w:tr w:rsidR="000F6E0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110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A51B9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FC3936" w:rsidRPr="00645304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C3936" w:rsidRPr="00645304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ar-SA"/>
              </w:rPr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</w:tbl>
    <w:p w:rsidR="00B10A4B" w:rsidRPr="00645304" w:rsidRDefault="00B10A4B">
      <w:pPr>
        <w:rPr>
          <w:rFonts w:ascii="Times New Roman" w:hAnsi="Times New Roman" w:cs="Times New Roman"/>
          <w:sz w:val="28"/>
          <w:szCs w:val="28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ЕН.01 Элементы высшей математики</w:t>
      </w:r>
    </w:p>
    <w:tbl>
      <w:tblPr>
        <w:tblStyle w:val="a8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607D" w:rsidRPr="00094FAE" w:rsidTr="00792F6E">
        <w:tc>
          <w:tcPr>
            <w:tcW w:w="2972" w:type="dxa"/>
            <w:vMerge w:val="restart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Основы теории комплексных чисел</w:t>
            </w: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1607D" w:rsidRPr="00094FAE" w:rsidRDefault="00021132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7C041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rPr>
          <w:trHeight w:val="1244"/>
        </w:trPr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1.Мнимая единица. Понятие комплексного числа. Алгебраическая форма КЧ. Тригонометрическая и показательная форма КЧ.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A21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№1.</w:t>
            </w:r>
            <w:r w:rsidR="00021132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 w:val="restart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Теория пределов</w:t>
            </w: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52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1.Числовые последовательности. Предел функции. Свойства пределов. Замечательные пределы, раскрытие неопределенностей</w:t>
            </w: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25209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Дифференциальное исчисление функции одной действительной переменной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7C496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производной. 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7C496B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 Полное исследование функции. Построение графиков.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2520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021132" w:rsidP="005252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7C496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C496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 w:val="restart"/>
          </w:tcPr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Интегральное исчисление функции одной 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действительной переменной</w:t>
            </w: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Неопределенный и о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ределенный интеграл и его свойства.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ОК 05, ОК 09,</w:t>
            </w: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C84003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C84003" w:rsidRPr="00094FAE" w:rsidRDefault="00C84003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Вычисление определенных интегралов. Применение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C84003" w:rsidRPr="00094FAE" w:rsidRDefault="00F7594A" w:rsidP="00F75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95EF0" w:rsidRPr="00094FAE" w:rsidTr="00792F6E">
        <w:tc>
          <w:tcPr>
            <w:tcW w:w="2972" w:type="dxa"/>
            <w:vMerge w:val="restart"/>
          </w:tcPr>
          <w:p w:rsidR="00A95EF0" w:rsidRPr="00094FAE" w:rsidRDefault="00A95EF0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Интегральное исчисление функции нескольких действительных переменных</w:t>
            </w:r>
          </w:p>
        </w:tc>
        <w:tc>
          <w:tcPr>
            <w:tcW w:w="7088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95EF0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1.Двойные интегралы и их свойства. Повторные интегралы. Приложение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025861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 w:val="restart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Теория рядов</w:t>
            </w: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25861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числового ряда. Свойства рядов. 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A675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2.Функциональные последовательности и ряды. Исследование сходимости рядов.</w:t>
            </w:r>
          </w:p>
        </w:tc>
        <w:tc>
          <w:tcPr>
            <w:tcW w:w="2268" w:type="dxa"/>
          </w:tcPr>
          <w:p w:rsidR="00B1607D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сходимости  рядов.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 w:val="restart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Обыкновенные дифференциальные уравнения</w:t>
            </w: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8168A" w:rsidRPr="00094FAE" w:rsidRDefault="00C84003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Общее и частное решение дифференциальных уравнений. Дифференциальные уравнения 2-го порядка и их решение.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4C104E" w:rsidRPr="00094FAE" w:rsidRDefault="00223A5C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№8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Решение дифференциальных уравнений  первогопорядка.Задача Коши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8. Матрицы и определители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Матрицы. Действия с матрицами. 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Обратная матрица. Ранг матрицы.</w:t>
            </w:r>
          </w:p>
        </w:tc>
        <w:tc>
          <w:tcPr>
            <w:tcW w:w="2268" w:type="dxa"/>
          </w:tcPr>
          <w:p w:rsidR="00B1607D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Системы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линейных уравнений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понятия системы линейных уравнений. Правило решения произвольной системы линейных уравнений. Решение системы линейных уравнений методом Гаусса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 Векторы и действия с ними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Определение вектора. Операции над векторами, их свойства. Вычисление скалярного, смешанного, векторного произведения векторов. Приложения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A0DB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 векторами.Вычисление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B7C01" w:rsidRPr="00094FAE" w:rsidTr="00792F6E">
        <w:tc>
          <w:tcPr>
            <w:tcW w:w="2972" w:type="dxa"/>
            <w:vMerge w:val="restart"/>
          </w:tcPr>
          <w:p w:rsidR="00DB7C01" w:rsidRPr="00094FAE" w:rsidRDefault="00DB7C01" w:rsidP="00DB7C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 Аналитическая геометрия на плоскости</w:t>
            </w:r>
          </w:p>
        </w:tc>
        <w:tc>
          <w:tcPr>
            <w:tcW w:w="7088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DB7C01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Уравнение прямой на плоскости. Угол между прямыми. Расстояние от точки до прямой. Линии второго порядка на плоскости. Уравнение окружности, эллипса, гиперболы и параболы на плоскости.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F01626" w:rsidRPr="00094FAE" w:rsidRDefault="00F01626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5B2D23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  <w:r w:rsidR="005B2D23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Уравнения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Исследование и построение окружности и эллипса. Исследование и построение параболы и гиперболы.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645304" w:rsidRDefault="00A67549" w:rsidP="00A67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 УЧЕБНОЙ ДИСЦИПЛИНЫ</w:t>
      </w:r>
      <w:r w:rsidR="00645304" w:rsidRPr="0064530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45304">
        <w:rPr>
          <w:rFonts w:ascii="Times New Roman" w:hAnsi="Times New Roman" w:cs="Times New Roman"/>
          <w:b/>
          <w:sz w:val="28"/>
          <w:szCs w:val="28"/>
        </w:rPr>
        <w:t>«ЕН.01 ЭЛЕМЕНТЫ ВЫСШЕЙ МАТЕМАТИКИ»</w:t>
      </w:r>
    </w:p>
    <w:p w:rsidR="00A67549" w:rsidRPr="00094FAE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4"/>
          <w:szCs w:val="24"/>
        </w:rPr>
      </w:pPr>
    </w:p>
    <w:p w:rsidR="00A67549" w:rsidRPr="00645304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304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645304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304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645304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645304">
        <w:rPr>
          <w:rFonts w:ascii="Times New Roman" w:hAnsi="Times New Roman" w:cs="Times New Roman"/>
          <w:bCs/>
          <w:sz w:val="28"/>
          <w:szCs w:val="28"/>
        </w:rPr>
        <w:t>Математические дисциплины»</w:t>
      </w:r>
      <w:r w:rsidRPr="00645304">
        <w:rPr>
          <w:rFonts w:ascii="Times New Roman" w:hAnsi="Times New Roman" w:cs="Times New Roman"/>
          <w:sz w:val="28"/>
          <w:szCs w:val="28"/>
        </w:rPr>
        <w:t>, оснащенный о</w:t>
      </w:r>
      <w:r w:rsidRPr="00645304">
        <w:rPr>
          <w:rFonts w:ascii="Times New Roman" w:hAnsi="Times New Roman" w:cs="Times New Roman"/>
          <w:bCs/>
          <w:sz w:val="28"/>
          <w:szCs w:val="28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645304">
        <w:rPr>
          <w:rFonts w:ascii="Times New Roman" w:hAnsi="Times New Roman" w:cs="Times New Roman"/>
          <w:bCs/>
          <w:kern w:val="36"/>
          <w:sz w:val="28"/>
          <w:szCs w:val="28"/>
        </w:rPr>
        <w:t>учебные наглядные пособия (таблицы, плакаты),</w:t>
      </w:r>
      <w:r w:rsidRPr="00645304">
        <w:rPr>
          <w:rFonts w:ascii="Times New Roman" w:hAnsi="Times New Roman" w:cs="Times New Roman"/>
          <w:bCs/>
          <w:sz w:val="28"/>
          <w:szCs w:val="28"/>
        </w:rPr>
        <w:t xml:space="preserve"> тематические папки дидактических материалов, комплект</w:t>
      </w:r>
      <w:r w:rsidRPr="00645304">
        <w:rPr>
          <w:rFonts w:ascii="Times New Roman" w:hAnsi="Times New Roman" w:cs="Times New Roman"/>
          <w:sz w:val="28"/>
          <w:szCs w:val="28"/>
        </w:rPr>
        <w:t xml:space="preserve"> учебно-методической документации, </w:t>
      </w:r>
      <w:r w:rsidRPr="00645304">
        <w:rPr>
          <w:rFonts w:ascii="Times New Roman" w:hAnsi="Times New Roman" w:cs="Times New Roman"/>
          <w:bCs/>
          <w:sz w:val="28"/>
          <w:szCs w:val="28"/>
        </w:rPr>
        <w:t xml:space="preserve">комплект учебников (учебных </w:t>
      </w:r>
      <w:r w:rsidRPr="00645304">
        <w:rPr>
          <w:rFonts w:ascii="Times New Roman" w:hAnsi="Times New Roman" w:cs="Times New Roman"/>
          <w:bCs/>
          <w:kern w:val="36"/>
          <w:sz w:val="28"/>
          <w:szCs w:val="28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645304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645304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304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A67549" w:rsidRPr="00645304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304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645304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67549" w:rsidRPr="00645304" w:rsidRDefault="00A67549" w:rsidP="00A67549">
      <w:pPr>
        <w:ind w:left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A67549" w:rsidRPr="00645304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sz w:val="28"/>
          <w:szCs w:val="28"/>
          <w:lang w:val="ru-RU"/>
        </w:rPr>
      </w:pPr>
      <w:r w:rsidRPr="00645304">
        <w:rPr>
          <w:sz w:val="28"/>
          <w:szCs w:val="28"/>
          <w:lang w:val="ru-RU"/>
        </w:rPr>
        <w:t>Григорьев В.П. Элементы высшей математики –М.: ОИЦ «Академия»,2020</w:t>
      </w:r>
    </w:p>
    <w:p w:rsidR="00A67549" w:rsidRPr="00645304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sz w:val="28"/>
          <w:szCs w:val="28"/>
          <w:lang w:val="ru-RU"/>
        </w:rPr>
      </w:pPr>
      <w:r w:rsidRPr="00645304">
        <w:rPr>
          <w:sz w:val="28"/>
          <w:szCs w:val="28"/>
          <w:lang w:val="ru-RU"/>
        </w:rPr>
        <w:t xml:space="preserve">Григорьев В.П. Сборник задач по высшей математике: </w:t>
      </w:r>
      <w:r w:rsidRPr="00645304">
        <w:rPr>
          <w:sz w:val="28"/>
          <w:szCs w:val="28"/>
          <w:shd w:val="clear" w:color="auto" w:fill="FFFFFF"/>
          <w:lang w:val="ru-RU"/>
        </w:rPr>
        <w:t>У</w:t>
      </w:r>
      <w:r w:rsidRPr="00645304">
        <w:rPr>
          <w:sz w:val="28"/>
          <w:szCs w:val="28"/>
          <w:lang w:val="ru-RU"/>
        </w:rPr>
        <w:t>чеб. пособие для студентов учрежд. СПО / В.П.Григорьев, Т.Н.Сабурова. – М.: Издательский центр «Академия», 20</w:t>
      </w:r>
      <w:r w:rsidR="004F6E2F" w:rsidRPr="00645304">
        <w:rPr>
          <w:sz w:val="28"/>
          <w:szCs w:val="28"/>
          <w:lang w:val="ru-RU"/>
        </w:rPr>
        <w:t>21</w:t>
      </w:r>
      <w:r w:rsidRPr="00645304">
        <w:rPr>
          <w:sz w:val="28"/>
          <w:szCs w:val="28"/>
          <w:lang w:val="ru-RU"/>
        </w:rPr>
        <w:t>. – 160 с.</w:t>
      </w:r>
    </w:p>
    <w:p w:rsidR="00A67549" w:rsidRPr="00645304" w:rsidRDefault="00A67549" w:rsidP="00A67549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</w:p>
    <w:p w:rsidR="002F2E38" w:rsidRDefault="002F2E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7549" w:rsidRPr="002F2E38" w:rsidRDefault="002F2E38" w:rsidP="00A67549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2F2E38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 «ЕН.01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RPr="00802343" w:rsidTr="00E74B3E">
        <w:tc>
          <w:tcPr>
            <w:tcW w:w="4069" w:type="dxa"/>
          </w:tcPr>
          <w:p w:rsidR="00E74B3E" w:rsidRPr="00802343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802343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802343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RPr="00802343" w:rsidTr="00E74B3E">
        <w:tc>
          <w:tcPr>
            <w:tcW w:w="4069" w:type="dxa"/>
          </w:tcPr>
          <w:p w:rsidR="00E74B3E" w:rsidRPr="00802343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Основы математического анализа, линейной алгебры и аналитической геометрии. </w:t>
            </w:r>
          </w:p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З2. Основы дифференциального и интегрального исчисления.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З3. Основы теории комплексных чисел.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 w:rsidRPr="008023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Выполнять операции над матрицами и решать системы линейных уравнений. </w:t>
            </w:r>
          </w:p>
          <w:p w:rsidR="00E74B3E" w:rsidRPr="00802343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У2. Определять предел последовательности, предел функции.</w:t>
            </w:r>
          </w:p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У3. Применять методы дифференциального и интегрального исчисления.</w:t>
            </w:r>
          </w:p>
          <w:p w:rsidR="00E74B3E" w:rsidRPr="00802343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методы дифференцирования и интегрирования для решения практических задач.</w:t>
            </w:r>
          </w:p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У5. Решать дифференциальные уравнения.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У6. Пользоваться понятиями теории комплексных чисел.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 1.1. Выполнять проектирование кабельной структуры компьютерной сети.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 xml:space="preserve">ПК 1.3. Обеспечивать защиту </w:t>
            </w:r>
            <w:r w:rsidRPr="00802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в сети с использованием программно-аппаратных средств.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802343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802343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802343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содержат ошибки.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802343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E74B3E" w:rsidRPr="00802343" w:rsidTr="00E74B3E">
        <w:tc>
          <w:tcPr>
            <w:tcW w:w="4069" w:type="dxa"/>
          </w:tcPr>
          <w:p w:rsidR="00E74B3E" w:rsidRPr="00802343" w:rsidRDefault="00E74B3E" w:rsidP="00E74B3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Личностные результаты:</w:t>
            </w:r>
          </w:p>
          <w:p w:rsidR="00E74B3E" w:rsidRPr="00802343" w:rsidRDefault="00E74B3E" w:rsidP="00E74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13 -  </w:t>
            </w: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AD5F63" w:rsidRPr="00802343" w:rsidRDefault="00AD5F63" w:rsidP="00E74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/>
                <w:b/>
                <w:sz w:val="24"/>
                <w:szCs w:val="24"/>
              </w:rPr>
              <w:t>ЛР 14</w:t>
            </w:r>
            <w:r w:rsidRPr="00802343">
              <w:rPr>
                <w:rFonts w:ascii="Times New Roman" w:hAnsi="Times New Roman"/>
                <w:sz w:val="24"/>
                <w:szCs w:val="24"/>
              </w:rPr>
              <w:t xml:space="preserve"> -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E74B3E" w:rsidRPr="00802343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853" w:type="dxa"/>
          </w:tcPr>
          <w:p w:rsidR="00214514" w:rsidRPr="00802343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343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214514" w:rsidRPr="00802343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343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E74B3E" w:rsidRPr="00802343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343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</w:tc>
        <w:tc>
          <w:tcPr>
            <w:tcW w:w="2853" w:type="dxa"/>
          </w:tcPr>
          <w:p w:rsidR="00214514" w:rsidRPr="00802343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343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14514" w:rsidRPr="00802343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343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E74B3E" w:rsidRPr="00802343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343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214514" w:rsidRPr="00802343" w:rsidTr="00E74B3E">
        <w:tc>
          <w:tcPr>
            <w:tcW w:w="4069" w:type="dxa"/>
          </w:tcPr>
          <w:p w:rsidR="00214514" w:rsidRPr="00802343" w:rsidRDefault="00214514" w:rsidP="00214514">
            <w:pPr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802343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и </w:t>
            </w:r>
            <w:r w:rsidRPr="00802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письменную коммуникацию на государственном языке с учетом особенностей социального и культурного контекста.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5B2D23" w:rsidRPr="00802343" w:rsidRDefault="005B2D23" w:rsidP="005B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463D43" w:rsidRPr="00802343" w:rsidRDefault="00463D43" w:rsidP="00463D4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463D43" w:rsidRPr="00802343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802343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«Хорошо» - теоретическое содержание курса освоено полностью, без </w:t>
            </w: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802343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</w:t>
            </w:r>
          </w:p>
        </w:tc>
        <w:tc>
          <w:tcPr>
            <w:tcW w:w="2853" w:type="dxa"/>
          </w:tcPr>
          <w:p w:rsidR="00463D43" w:rsidRPr="00802343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214514" w:rsidRPr="00802343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3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80234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bookmarkEnd w:id="0"/>
    </w:tbl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094FA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094FAE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094FAE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094FAE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434" w:rsidRDefault="00671434" w:rsidP="00FC3936">
      <w:pPr>
        <w:spacing w:after="0" w:line="240" w:lineRule="auto"/>
      </w:pPr>
      <w:r>
        <w:separator/>
      </w:r>
    </w:p>
  </w:endnote>
  <w:endnote w:type="continuationSeparator" w:id="0">
    <w:p w:rsidR="00671434" w:rsidRDefault="00671434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434" w:rsidRDefault="00671434" w:rsidP="00FC3936">
      <w:pPr>
        <w:spacing w:after="0" w:line="240" w:lineRule="auto"/>
      </w:pPr>
      <w:r>
        <w:separator/>
      </w:r>
    </w:p>
  </w:footnote>
  <w:footnote w:type="continuationSeparator" w:id="0">
    <w:p w:rsidR="00671434" w:rsidRDefault="00671434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8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27"/>
  </w:num>
  <w:num w:numId="9">
    <w:abstractNumId w:val="14"/>
  </w:num>
  <w:num w:numId="10">
    <w:abstractNumId w:val="26"/>
  </w:num>
  <w:num w:numId="11">
    <w:abstractNumId w:val="10"/>
  </w:num>
  <w:num w:numId="12">
    <w:abstractNumId w:val="21"/>
  </w:num>
  <w:num w:numId="13">
    <w:abstractNumId w:val="17"/>
  </w:num>
  <w:num w:numId="14">
    <w:abstractNumId w:val="16"/>
  </w:num>
  <w:num w:numId="15">
    <w:abstractNumId w:val="9"/>
  </w:num>
  <w:num w:numId="16">
    <w:abstractNumId w:val="22"/>
  </w:num>
  <w:num w:numId="17">
    <w:abstractNumId w:val="0"/>
  </w:num>
  <w:num w:numId="18">
    <w:abstractNumId w:val="8"/>
  </w:num>
  <w:num w:numId="19">
    <w:abstractNumId w:val="11"/>
  </w:num>
  <w:num w:numId="20">
    <w:abstractNumId w:val="7"/>
  </w:num>
  <w:num w:numId="21">
    <w:abstractNumId w:val="25"/>
  </w:num>
  <w:num w:numId="22">
    <w:abstractNumId w:val="23"/>
  </w:num>
  <w:num w:numId="23">
    <w:abstractNumId w:val="18"/>
  </w:num>
  <w:num w:numId="24">
    <w:abstractNumId w:val="3"/>
  </w:num>
  <w:num w:numId="25">
    <w:abstractNumId w:val="20"/>
  </w:num>
  <w:num w:numId="26">
    <w:abstractNumId w:val="5"/>
  </w:num>
  <w:num w:numId="27">
    <w:abstractNumId w:val="13"/>
    <w:lvlOverride w:ilvl="0">
      <w:startOverride w:val="2"/>
    </w:lvlOverride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55E"/>
    <w:rsid w:val="00003741"/>
    <w:rsid w:val="00005F38"/>
    <w:rsid w:val="00017C6E"/>
    <w:rsid w:val="00021132"/>
    <w:rsid w:val="000211E0"/>
    <w:rsid w:val="000223FB"/>
    <w:rsid w:val="00025861"/>
    <w:rsid w:val="00060AFA"/>
    <w:rsid w:val="0008168A"/>
    <w:rsid w:val="00091A7B"/>
    <w:rsid w:val="00094FAE"/>
    <w:rsid w:val="000E2AA5"/>
    <w:rsid w:val="000E4BC0"/>
    <w:rsid w:val="000F1EA2"/>
    <w:rsid w:val="000F5377"/>
    <w:rsid w:val="000F6E09"/>
    <w:rsid w:val="00101C87"/>
    <w:rsid w:val="0011209A"/>
    <w:rsid w:val="001970E5"/>
    <w:rsid w:val="001B6426"/>
    <w:rsid w:val="001B77CF"/>
    <w:rsid w:val="001D073D"/>
    <w:rsid w:val="00214514"/>
    <w:rsid w:val="00223A5C"/>
    <w:rsid w:val="002408E7"/>
    <w:rsid w:val="00255C0C"/>
    <w:rsid w:val="002863F0"/>
    <w:rsid w:val="00291ABE"/>
    <w:rsid w:val="002D3D06"/>
    <w:rsid w:val="002F2E38"/>
    <w:rsid w:val="00303A28"/>
    <w:rsid w:val="00304E1A"/>
    <w:rsid w:val="003347A6"/>
    <w:rsid w:val="0034725A"/>
    <w:rsid w:val="003804BD"/>
    <w:rsid w:val="003A5F8B"/>
    <w:rsid w:val="003C10E2"/>
    <w:rsid w:val="003C2B92"/>
    <w:rsid w:val="003E76C2"/>
    <w:rsid w:val="003F3567"/>
    <w:rsid w:val="0044099C"/>
    <w:rsid w:val="00463D43"/>
    <w:rsid w:val="00466B52"/>
    <w:rsid w:val="00472C55"/>
    <w:rsid w:val="004749C7"/>
    <w:rsid w:val="00480142"/>
    <w:rsid w:val="00495B39"/>
    <w:rsid w:val="004A60BC"/>
    <w:rsid w:val="004A6C94"/>
    <w:rsid w:val="004C104E"/>
    <w:rsid w:val="004D0232"/>
    <w:rsid w:val="004F5A5C"/>
    <w:rsid w:val="004F6E2F"/>
    <w:rsid w:val="00513080"/>
    <w:rsid w:val="00513DDB"/>
    <w:rsid w:val="005170D5"/>
    <w:rsid w:val="00525209"/>
    <w:rsid w:val="00552656"/>
    <w:rsid w:val="00556AFB"/>
    <w:rsid w:val="00561277"/>
    <w:rsid w:val="00570BB8"/>
    <w:rsid w:val="005913BA"/>
    <w:rsid w:val="00593D3F"/>
    <w:rsid w:val="005B2D23"/>
    <w:rsid w:val="005C1D74"/>
    <w:rsid w:val="005F155E"/>
    <w:rsid w:val="005F16D5"/>
    <w:rsid w:val="00614B94"/>
    <w:rsid w:val="00633B4E"/>
    <w:rsid w:val="00645304"/>
    <w:rsid w:val="00652DB8"/>
    <w:rsid w:val="006608EF"/>
    <w:rsid w:val="006643A5"/>
    <w:rsid w:val="00671434"/>
    <w:rsid w:val="00687AB3"/>
    <w:rsid w:val="006B19D2"/>
    <w:rsid w:val="006E32E1"/>
    <w:rsid w:val="006F0CE6"/>
    <w:rsid w:val="007006DC"/>
    <w:rsid w:val="00703394"/>
    <w:rsid w:val="00736D1D"/>
    <w:rsid w:val="00784B6E"/>
    <w:rsid w:val="00792F6E"/>
    <w:rsid w:val="007C041C"/>
    <w:rsid w:val="007C496B"/>
    <w:rsid w:val="007F679C"/>
    <w:rsid w:val="00802343"/>
    <w:rsid w:val="00823441"/>
    <w:rsid w:val="00827EA7"/>
    <w:rsid w:val="00853122"/>
    <w:rsid w:val="00856E5E"/>
    <w:rsid w:val="00871AB4"/>
    <w:rsid w:val="008F2A9D"/>
    <w:rsid w:val="008F3CF8"/>
    <w:rsid w:val="00932B74"/>
    <w:rsid w:val="009C0B48"/>
    <w:rsid w:val="009C1FAF"/>
    <w:rsid w:val="00A02055"/>
    <w:rsid w:val="00A2124B"/>
    <w:rsid w:val="00A274D5"/>
    <w:rsid w:val="00A30277"/>
    <w:rsid w:val="00A51B99"/>
    <w:rsid w:val="00A67549"/>
    <w:rsid w:val="00A95252"/>
    <w:rsid w:val="00A95EF0"/>
    <w:rsid w:val="00AA535B"/>
    <w:rsid w:val="00AD5F63"/>
    <w:rsid w:val="00AD67E2"/>
    <w:rsid w:val="00B10A4B"/>
    <w:rsid w:val="00B1146F"/>
    <w:rsid w:val="00B1607D"/>
    <w:rsid w:val="00B340C0"/>
    <w:rsid w:val="00B749E7"/>
    <w:rsid w:val="00B959DC"/>
    <w:rsid w:val="00BC2863"/>
    <w:rsid w:val="00BE094E"/>
    <w:rsid w:val="00C131F3"/>
    <w:rsid w:val="00C44876"/>
    <w:rsid w:val="00C60C12"/>
    <w:rsid w:val="00C8128C"/>
    <w:rsid w:val="00C84003"/>
    <w:rsid w:val="00CE2670"/>
    <w:rsid w:val="00D35427"/>
    <w:rsid w:val="00D9008E"/>
    <w:rsid w:val="00D92594"/>
    <w:rsid w:val="00D97B16"/>
    <w:rsid w:val="00DB4922"/>
    <w:rsid w:val="00DB7C01"/>
    <w:rsid w:val="00DF6DD8"/>
    <w:rsid w:val="00E44C8D"/>
    <w:rsid w:val="00E74B3E"/>
    <w:rsid w:val="00E829DF"/>
    <w:rsid w:val="00EA227E"/>
    <w:rsid w:val="00EC34F3"/>
    <w:rsid w:val="00ED05F0"/>
    <w:rsid w:val="00EE114C"/>
    <w:rsid w:val="00F01626"/>
    <w:rsid w:val="00F278BF"/>
    <w:rsid w:val="00F57949"/>
    <w:rsid w:val="00F72F7E"/>
    <w:rsid w:val="00F7594A"/>
    <w:rsid w:val="00FA0DB1"/>
    <w:rsid w:val="00FA5203"/>
    <w:rsid w:val="00FA775B"/>
    <w:rsid w:val="00FC1647"/>
    <w:rsid w:val="00FC3936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F9B2"/>
  <w15:docId w15:val="{3E219DDD-7D51-42AE-9FDC-B8CA3DB0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5E"/>
    <w:pPr>
      <w:ind w:left="720"/>
      <w:contextualSpacing/>
    </w:pPr>
  </w:style>
  <w:style w:type="character" w:styleId="a4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footnote text"/>
    <w:basedOn w:val="a"/>
    <w:link w:val="a6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uiPriority w:val="99"/>
    <w:rsid w:val="00FC3936"/>
    <w:rPr>
      <w:vertAlign w:val="superscript"/>
    </w:rPr>
  </w:style>
  <w:style w:type="table" w:styleId="a8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b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1scubSxLbJLoBA52Ft9LSAEf97+f5TxIT5US3RkqUX4=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DSbJTwJLqHtvjou+SZO0i3o0RbVpaXid6qC645WCL00XoVK0r0D1tOiSbpUw+uNS
9yw7ZGeCBwSjHj9RVB0y9w==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oDmw7uFUghRai/vtJeapro+ugrA=</DigestValue>
      </Reference>
      <Reference URI="/word/endnotes.xml?ContentType=application/vnd.openxmlformats-officedocument.wordprocessingml.endnotes+xml">
        <DigestMethod Algorithm="http://www.w3.org/2000/09/xmldsig#sha1"/>
        <DigestValue>YCHYeu5ytbloJ7+5HKZkNvUAzzM=</DigestValue>
      </Reference>
      <Reference URI="/word/fontTable.xml?ContentType=application/vnd.openxmlformats-officedocument.wordprocessingml.fontTable+xml">
        <DigestMethod Algorithm="http://www.w3.org/2000/09/xmldsig#sha1"/>
        <DigestValue>0GiusTtxwU3N++ach1mxN9KgeTM=</DigestValue>
      </Reference>
      <Reference URI="/word/footnotes.xml?ContentType=application/vnd.openxmlformats-officedocument.wordprocessingml.footnotes+xml">
        <DigestMethod Algorithm="http://www.w3.org/2000/09/xmldsig#sha1"/>
        <DigestValue>WJzUwwNhSiB4jbuxxSh6hGmGrFc=</DigestValue>
      </Reference>
      <Reference URI="/word/numbering.xml?ContentType=application/vnd.openxmlformats-officedocument.wordprocessingml.numbering+xml">
        <DigestMethod Algorithm="http://www.w3.org/2000/09/xmldsig#sha1"/>
        <DigestValue>inaVz5PjRywdaNptBAA7TY4R2FQ=</DigestValue>
      </Reference>
      <Reference URI="/word/settings.xml?ContentType=application/vnd.openxmlformats-officedocument.wordprocessingml.settings+xml">
        <DigestMethod Algorithm="http://www.w3.org/2000/09/xmldsig#sha1"/>
        <DigestValue>NtpMY4e/ajbLezY00KMACAlXkLI=</DigestValue>
      </Reference>
      <Reference URI="/word/styles.xml?ContentType=application/vnd.openxmlformats-officedocument.wordprocessingml.styles+xml">
        <DigestMethod Algorithm="http://www.w3.org/2000/09/xmldsig#sha1"/>
        <DigestValue>cSHYf+16XzR2Bu1khicRHa6Kc/4=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wu6Se/5kx0QDawsG989Z8oGoGzM=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2023-09-13T12:48:27Z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0E8C4-3BC7-4758-873C-6CEBAF27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16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34</cp:revision>
  <dcterms:created xsi:type="dcterms:W3CDTF">2022-03-30T11:24:00Z</dcterms:created>
  <dcterms:modified xsi:type="dcterms:W3CDTF">2023-09-08T11:59:00Z</dcterms:modified>
</cp:coreProperties>
</file>