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E760B" w:rsidRPr="004E3760" w:rsidRDefault="003E760B" w:rsidP="003E760B">
      <w:pPr>
        <w:pStyle w:val="af3"/>
        <w:spacing w:after="0" w:line="360" w:lineRule="auto"/>
        <w:jc w:val="center"/>
        <w:rPr>
          <w:iCs/>
          <w:sz w:val="28"/>
          <w:szCs w:val="28"/>
        </w:rPr>
      </w:pPr>
      <w:r w:rsidRPr="004E3760">
        <w:rPr>
          <w:iCs/>
          <w:sz w:val="28"/>
          <w:szCs w:val="28"/>
        </w:rPr>
        <w:t xml:space="preserve">МИНИСТЕРСТВО ОБЩЕГО И ПРОФЕССИОНАЛЬНОГО ОБРАЗОВАНИЯ </w:t>
      </w:r>
    </w:p>
    <w:p w:rsidR="003E760B" w:rsidRPr="004E3760" w:rsidRDefault="003E760B" w:rsidP="003E760B">
      <w:pPr>
        <w:pStyle w:val="af3"/>
        <w:spacing w:after="0" w:line="360" w:lineRule="auto"/>
        <w:jc w:val="center"/>
        <w:rPr>
          <w:iCs/>
          <w:sz w:val="28"/>
          <w:szCs w:val="28"/>
        </w:rPr>
      </w:pPr>
      <w:r w:rsidRPr="004E3760">
        <w:rPr>
          <w:iCs/>
          <w:sz w:val="28"/>
          <w:szCs w:val="28"/>
        </w:rPr>
        <w:t>РОСТОВСКОЙ ОБЛАСТИ</w:t>
      </w:r>
    </w:p>
    <w:p w:rsidR="003E760B" w:rsidRPr="004E3760" w:rsidRDefault="003E760B" w:rsidP="003E760B">
      <w:pPr>
        <w:pStyle w:val="af3"/>
        <w:spacing w:after="0" w:line="360" w:lineRule="auto"/>
        <w:jc w:val="center"/>
        <w:rPr>
          <w:iCs/>
          <w:sz w:val="28"/>
          <w:szCs w:val="28"/>
        </w:rPr>
      </w:pPr>
      <w:r w:rsidRPr="004E3760">
        <w:rPr>
          <w:iCs/>
          <w:sz w:val="28"/>
          <w:szCs w:val="28"/>
        </w:rPr>
        <w:t>ГОСУДАРСТВЕННОЕ БЮДЖЕТНОЕ ПРОФЕССИОНАЛЬНОЕ ОБРАЗОВАТЕЛЬНОЕ УЧРЕЖДЕНИЕ</w:t>
      </w:r>
    </w:p>
    <w:p w:rsidR="003E760B" w:rsidRPr="004E3760" w:rsidRDefault="003E760B" w:rsidP="003E760B">
      <w:pPr>
        <w:pStyle w:val="af3"/>
        <w:spacing w:after="0" w:line="360" w:lineRule="auto"/>
        <w:jc w:val="center"/>
        <w:rPr>
          <w:iCs/>
          <w:sz w:val="28"/>
          <w:szCs w:val="28"/>
        </w:rPr>
      </w:pPr>
      <w:r w:rsidRPr="004E3760">
        <w:rPr>
          <w:iCs/>
          <w:sz w:val="28"/>
          <w:szCs w:val="28"/>
        </w:rPr>
        <w:t xml:space="preserve">РОСТОВСКОЙ ОБЛАСТИ </w:t>
      </w:r>
    </w:p>
    <w:p w:rsidR="003E760B" w:rsidRPr="001505EE" w:rsidRDefault="003E760B" w:rsidP="003E760B">
      <w:pPr>
        <w:pStyle w:val="af3"/>
        <w:spacing w:after="0" w:line="360" w:lineRule="auto"/>
        <w:jc w:val="center"/>
        <w:rPr>
          <w:b/>
          <w:iCs/>
          <w:sz w:val="28"/>
          <w:szCs w:val="28"/>
        </w:rPr>
      </w:pPr>
      <w:r w:rsidRPr="004E3760">
        <w:rPr>
          <w:b/>
          <w:iCs/>
          <w:sz w:val="28"/>
          <w:szCs w:val="28"/>
        </w:rPr>
        <w:t>«РОСТОВСКИЙ-НА-ДОНУ КОЛЛЕДЖ СВЯЗИ И ИНФОРМАТИКИ»</w:t>
      </w:r>
    </w:p>
    <w:p w:rsidR="003E760B" w:rsidRPr="004E3760" w:rsidRDefault="003E760B" w:rsidP="003E760B">
      <w:pPr>
        <w:spacing w:line="360" w:lineRule="auto"/>
        <w:jc w:val="center"/>
        <w:rPr>
          <w:rFonts w:ascii="Times New Roman" w:hAnsi="Times New Roman" w:cs="Times New Roman"/>
          <w:b/>
          <w:iCs/>
          <w:sz w:val="28"/>
          <w:szCs w:val="28"/>
        </w:rPr>
      </w:pPr>
    </w:p>
    <w:p w:rsidR="003E760B" w:rsidRPr="004E3760" w:rsidRDefault="003E760B" w:rsidP="003E760B">
      <w:pPr>
        <w:spacing w:line="360" w:lineRule="auto"/>
        <w:jc w:val="center"/>
        <w:rPr>
          <w:rFonts w:ascii="Times New Roman" w:hAnsi="Times New Roman" w:cs="Times New Roman"/>
          <w:b/>
          <w:iCs/>
          <w:sz w:val="28"/>
          <w:szCs w:val="28"/>
        </w:rPr>
      </w:pPr>
    </w:p>
    <w:p w:rsidR="003E760B" w:rsidRPr="004E3760" w:rsidRDefault="003E760B" w:rsidP="003E760B">
      <w:pPr>
        <w:spacing w:line="360" w:lineRule="auto"/>
        <w:jc w:val="center"/>
        <w:rPr>
          <w:rFonts w:ascii="Times New Roman" w:hAnsi="Times New Roman" w:cs="Times New Roman"/>
          <w:b/>
          <w:iCs/>
          <w:sz w:val="28"/>
          <w:szCs w:val="28"/>
        </w:rPr>
      </w:pPr>
    </w:p>
    <w:p w:rsidR="003E760B" w:rsidRPr="004E3760" w:rsidRDefault="003E760B" w:rsidP="003E760B">
      <w:pPr>
        <w:spacing w:line="360" w:lineRule="auto"/>
        <w:jc w:val="center"/>
        <w:rPr>
          <w:rFonts w:ascii="Times New Roman" w:hAnsi="Times New Roman" w:cs="Times New Roman"/>
          <w:b/>
          <w:iCs/>
          <w:sz w:val="28"/>
          <w:szCs w:val="28"/>
        </w:rPr>
      </w:pPr>
    </w:p>
    <w:p w:rsidR="003E760B" w:rsidRPr="004E3760" w:rsidRDefault="003E760B" w:rsidP="003E760B">
      <w:pPr>
        <w:jc w:val="center"/>
        <w:rPr>
          <w:rFonts w:ascii="Times New Roman" w:hAnsi="Times New Roman" w:cs="Times New Roman"/>
          <w:b/>
          <w:sz w:val="28"/>
          <w:szCs w:val="28"/>
        </w:rPr>
      </w:pPr>
    </w:p>
    <w:p w:rsidR="003E760B" w:rsidRPr="004E3760" w:rsidRDefault="003E760B" w:rsidP="003E760B">
      <w:pPr>
        <w:jc w:val="center"/>
        <w:rPr>
          <w:rFonts w:ascii="Times New Roman" w:hAnsi="Times New Roman" w:cs="Times New Roman"/>
          <w:b/>
          <w:sz w:val="28"/>
          <w:szCs w:val="28"/>
        </w:rPr>
      </w:pPr>
    </w:p>
    <w:p w:rsidR="003E760B" w:rsidRPr="001505EE" w:rsidRDefault="003E760B" w:rsidP="003E760B">
      <w:pPr>
        <w:spacing w:after="0" w:line="360" w:lineRule="auto"/>
        <w:jc w:val="center"/>
        <w:rPr>
          <w:rFonts w:ascii="Times New Roman" w:hAnsi="Times New Roman" w:cs="Times New Roman"/>
          <w:b/>
          <w:sz w:val="28"/>
          <w:szCs w:val="28"/>
        </w:rPr>
      </w:pPr>
      <w:r w:rsidRPr="001505EE">
        <w:rPr>
          <w:rFonts w:ascii="Times New Roman" w:hAnsi="Times New Roman" w:cs="Times New Roman"/>
          <w:b/>
          <w:sz w:val="28"/>
          <w:szCs w:val="28"/>
        </w:rPr>
        <w:t xml:space="preserve">РАБОЧАЯ ПРОГРАММА </w:t>
      </w:r>
    </w:p>
    <w:p w:rsidR="003E760B" w:rsidRPr="00D5423D" w:rsidRDefault="003E760B" w:rsidP="00D5423D">
      <w:pPr>
        <w:pStyle w:val="5"/>
      </w:pPr>
      <w:r w:rsidRPr="00D5423D">
        <w:t>ОБЩЕОБРАЗОВАТЕЛЬНОЙ ДИСЦИПЛИНЫ</w:t>
      </w:r>
    </w:p>
    <w:p w:rsidR="003E760B" w:rsidRPr="00EB6397" w:rsidRDefault="003E760B" w:rsidP="003E760B">
      <w:pPr>
        <w:spacing w:after="0" w:line="360" w:lineRule="auto"/>
        <w:jc w:val="center"/>
        <w:rPr>
          <w:rFonts w:ascii="Times New Roman" w:hAnsi="Times New Roman"/>
          <w:b/>
          <w:sz w:val="28"/>
          <w:szCs w:val="28"/>
        </w:rPr>
      </w:pPr>
      <w:r>
        <w:rPr>
          <w:rFonts w:ascii="Times New Roman" w:hAnsi="Times New Roman"/>
          <w:b/>
          <w:sz w:val="28"/>
          <w:szCs w:val="28"/>
        </w:rPr>
        <w:t xml:space="preserve">БД.10 </w:t>
      </w:r>
      <w:r w:rsidRPr="00DE4B27">
        <w:rPr>
          <w:rFonts w:ascii="Times New Roman" w:hAnsi="Times New Roman"/>
          <w:b/>
          <w:sz w:val="28"/>
          <w:szCs w:val="28"/>
        </w:rPr>
        <w:t>«</w:t>
      </w:r>
      <w:r w:rsidRPr="00EA1D89">
        <w:rPr>
          <w:rFonts w:ascii="Times New Roman" w:hAnsi="Times New Roman" w:cs="Times New Roman"/>
          <w:b/>
          <w:iCs/>
          <w:sz w:val="28"/>
          <w:szCs w:val="28"/>
        </w:rPr>
        <w:t xml:space="preserve">Основы безопасности </w:t>
      </w:r>
      <w:r w:rsidR="009E756B">
        <w:rPr>
          <w:rFonts w:ascii="Times New Roman" w:hAnsi="Times New Roman" w:cs="Times New Roman"/>
          <w:b/>
          <w:iCs/>
          <w:sz w:val="28"/>
          <w:szCs w:val="28"/>
        </w:rPr>
        <w:t>и защиты Родины</w:t>
      </w:r>
      <w:r w:rsidRPr="00DE4B27">
        <w:rPr>
          <w:rFonts w:ascii="Times New Roman" w:hAnsi="Times New Roman"/>
          <w:b/>
          <w:sz w:val="28"/>
          <w:szCs w:val="28"/>
        </w:rPr>
        <w:t>»</w:t>
      </w:r>
    </w:p>
    <w:p w:rsidR="003E760B" w:rsidRPr="00C86C57" w:rsidRDefault="003E760B" w:rsidP="003E760B">
      <w:pPr>
        <w:spacing w:after="0" w:line="360" w:lineRule="auto"/>
        <w:jc w:val="center"/>
        <w:rPr>
          <w:rFonts w:ascii="Times New Roman" w:hAnsi="Times New Roman" w:cs="Times New Roman"/>
          <w:sz w:val="28"/>
          <w:szCs w:val="28"/>
        </w:rPr>
      </w:pPr>
      <w:r w:rsidRPr="00C86C57">
        <w:rPr>
          <w:rFonts w:ascii="Times New Roman" w:hAnsi="Times New Roman" w:cs="Times New Roman"/>
          <w:sz w:val="28"/>
          <w:szCs w:val="28"/>
        </w:rPr>
        <w:t xml:space="preserve">программы подготовки специалистов среднего звена </w:t>
      </w:r>
    </w:p>
    <w:p w:rsidR="003E760B" w:rsidRPr="008F4971" w:rsidRDefault="003E760B" w:rsidP="003E760B">
      <w:pPr>
        <w:spacing w:after="0" w:line="360" w:lineRule="auto"/>
        <w:jc w:val="center"/>
        <w:rPr>
          <w:rFonts w:ascii="Times New Roman" w:hAnsi="Times New Roman" w:cs="Times New Roman"/>
          <w:sz w:val="28"/>
          <w:szCs w:val="28"/>
        </w:rPr>
      </w:pPr>
      <w:r w:rsidRPr="008F4971">
        <w:rPr>
          <w:rFonts w:ascii="Times New Roman" w:hAnsi="Times New Roman" w:cs="Times New Roman"/>
          <w:sz w:val="28"/>
          <w:szCs w:val="28"/>
        </w:rPr>
        <w:t>для специальност</w:t>
      </w:r>
      <w:bookmarkStart w:id="0" w:name="_Hlk526778256"/>
      <w:r w:rsidRPr="008F4971">
        <w:rPr>
          <w:rFonts w:ascii="Times New Roman" w:hAnsi="Times New Roman" w:cs="Times New Roman"/>
          <w:sz w:val="28"/>
          <w:szCs w:val="28"/>
        </w:rPr>
        <w:t>и</w:t>
      </w:r>
    </w:p>
    <w:bookmarkEnd w:id="0"/>
    <w:p w:rsidR="00025ED0" w:rsidRPr="00D5423D" w:rsidRDefault="00025ED0" w:rsidP="00025ED0">
      <w:pPr>
        <w:autoSpaceDE w:val="0"/>
        <w:autoSpaceDN w:val="0"/>
        <w:adjustRightInd w:val="0"/>
        <w:spacing w:line="240" w:lineRule="auto"/>
        <w:jc w:val="center"/>
        <w:rPr>
          <w:rFonts w:ascii="Times New Roman" w:hAnsi="Times New Roman" w:cs="Times New Roman"/>
          <w:b/>
          <w:color w:val="000000"/>
          <w:sz w:val="28"/>
          <w:szCs w:val="28"/>
        </w:rPr>
      </w:pPr>
      <w:r w:rsidRPr="00D5423D">
        <w:rPr>
          <w:rFonts w:ascii="Times New Roman" w:hAnsi="Times New Roman" w:cs="Times New Roman"/>
          <w:b/>
          <w:color w:val="000000"/>
          <w:sz w:val="28"/>
          <w:szCs w:val="28"/>
        </w:rPr>
        <w:t>09.02.07 «</w:t>
      </w:r>
      <w:r w:rsidRPr="00D5423D">
        <w:rPr>
          <w:rFonts w:ascii="Times New Roman" w:hAnsi="Times New Roman" w:cs="Times New Roman"/>
          <w:b/>
          <w:sz w:val="28"/>
          <w:szCs w:val="28"/>
        </w:rPr>
        <w:t>Информационные системы и программирование»</w:t>
      </w:r>
    </w:p>
    <w:p w:rsidR="003E760B" w:rsidRPr="005E3637" w:rsidRDefault="004438B0" w:rsidP="004438B0">
      <w:pPr>
        <w:pStyle w:val="Default"/>
        <w:tabs>
          <w:tab w:val="left" w:pos="6645"/>
        </w:tabs>
        <w:rPr>
          <w:sz w:val="23"/>
          <w:szCs w:val="23"/>
        </w:rPr>
      </w:pPr>
      <w:r>
        <w:rPr>
          <w:sz w:val="23"/>
          <w:szCs w:val="23"/>
        </w:rPr>
        <w:tab/>
      </w:r>
    </w:p>
    <w:p w:rsidR="003E760B" w:rsidRPr="005E3637" w:rsidRDefault="003E760B" w:rsidP="003E760B">
      <w:pPr>
        <w:spacing w:after="0" w:line="360" w:lineRule="auto"/>
        <w:jc w:val="center"/>
        <w:rPr>
          <w:rFonts w:ascii="Times New Roman" w:hAnsi="Times New Roman" w:cs="Times New Roman"/>
          <w:sz w:val="28"/>
          <w:szCs w:val="28"/>
        </w:rPr>
      </w:pPr>
      <w:r w:rsidRPr="005E3637">
        <w:rPr>
          <w:rFonts w:ascii="Times New Roman" w:hAnsi="Times New Roman" w:cs="Times New Roman"/>
          <w:sz w:val="28"/>
          <w:szCs w:val="28"/>
        </w:rPr>
        <w:t>(базовой подготовки)</w:t>
      </w:r>
    </w:p>
    <w:p w:rsidR="003E760B" w:rsidRPr="00DE4B27" w:rsidRDefault="003E760B" w:rsidP="003E760B">
      <w:pPr>
        <w:rPr>
          <w:rFonts w:ascii="Times New Roman" w:hAnsi="Times New Roman"/>
          <w:b/>
          <w:i/>
          <w:sz w:val="28"/>
          <w:szCs w:val="28"/>
        </w:rPr>
      </w:pPr>
    </w:p>
    <w:p w:rsidR="003E760B" w:rsidRPr="004E3760" w:rsidRDefault="003E760B" w:rsidP="003E760B">
      <w:pPr>
        <w:rPr>
          <w:rFonts w:ascii="Times New Roman" w:hAnsi="Times New Roman" w:cs="Times New Roman"/>
          <w:b/>
          <w:i/>
          <w:sz w:val="28"/>
          <w:szCs w:val="28"/>
        </w:rPr>
      </w:pPr>
    </w:p>
    <w:p w:rsidR="003E760B" w:rsidRDefault="003E760B" w:rsidP="003E760B">
      <w:pPr>
        <w:rPr>
          <w:rFonts w:ascii="Times New Roman" w:hAnsi="Times New Roman" w:cs="Times New Roman"/>
          <w:b/>
          <w:i/>
          <w:sz w:val="28"/>
          <w:szCs w:val="28"/>
        </w:rPr>
      </w:pPr>
    </w:p>
    <w:p w:rsidR="003E760B" w:rsidRDefault="003E760B" w:rsidP="003E760B">
      <w:pPr>
        <w:rPr>
          <w:rFonts w:ascii="Times New Roman" w:hAnsi="Times New Roman" w:cs="Times New Roman"/>
          <w:b/>
          <w:i/>
          <w:sz w:val="28"/>
          <w:szCs w:val="28"/>
        </w:rPr>
      </w:pPr>
    </w:p>
    <w:p w:rsidR="003E760B" w:rsidRPr="004E3760" w:rsidRDefault="003E760B" w:rsidP="003E760B">
      <w:pPr>
        <w:rPr>
          <w:rFonts w:ascii="Times New Roman" w:hAnsi="Times New Roman" w:cs="Times New Roman"/>
          <w:b/>
          <w:i/>
          <w:sz w:val="28"/>
          <w:szCs w:val="28"/>
        </w:rPr>
      </w:pPr>
    </w:p>
    <w:p w:rsidR="00913DEE" w:rsidRDefault="00913DEE" w:rsidP="00901EF1">
      <w:pPr>
        <w:spacing w:after="200" w:line="276" w:lineRule="auto"/>
        <w:rPr>
          <w:rFonts w:ascii="Times New Roman" w:eastAsia="Times New Roman" w:hAnsi="Times New Roman" w:cs="Times New Roman"/>
          <w:sz w:val="28"/>
          <w:szCs w:val="28"/>
          <w:lang w:eastAsia="ru-RU"/>
        </w:rPr>
      </w:pPr>
    </w:p>
    <w:p w:rsidR="00901EF1" w:rsidRDefault="00901EF1" w:rsidP="00901E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8"/>
          <w:szCs w:val="28"/>
        </w:rPr>
      </w:pPr>
      <w:r>
        <w:rPr>
          <w:rFonts w:ascii="Times New Roman" w:hAnsi="Times New Roman" w:cs="Times New Roman"/>
          <w:sz w:val="28"/>
          <w:szCs w:val="28"/>
        </w:rPr>
        <w:t>г. Ростов-на-Дону</w:t>
      </w:r>
    </w:p>
    <w:p w:rsidR="00901EF1" w:rsidRDefault="009E756B" w:rsidP="00901E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8"/>
          <w:szCs w:val="28"/>
        </w:rPr>
      </w:pPr>
      <w:r>
        <w:rPr>
          <w:rFonts w:ascii="Times New Roman" w:hAnsi="Times New Roman" w:cs="Times New Roman"/>
          <w:sz w:val="28"/>
          <w:szCs w:val="28"/>
        </w:rPr>
        <w:t>2024</w:t>
      </w:r>
      <w:r w:rsidR="00901EF1">
        <w:rPr>
          <w:rFonts w:ascii="Times New Roman" w:hAnsi="Times New Roman" w:cs="Times New Roman"/>
          <w:sz w:val="28"/>
          <w:szCs w:val="28"/>
        </w:rPr>
        <w:t xml:space="preserve"> г.</w:t>
      </w:r>
    </w:p>
    <w:p w:rsidR="003E760B" w:rsidRPr="004E3760" w:rsidRDefault="003E760B" w:rsidP="003E760B">
      <w:pPr>
        <w:spacing w:after="200" w:line="276" w:lineRule="auto"/>
        <w:jc w:val="center"/>
        <w:rPr>
          <w:rFonts w:ascii="Times New Roman" w:eastAsia="Times New Roman" w:hAnsi="Times New Roman" w:cs="Times New Roman"/>
          <w:iCs/>
          <w:sz w:val="28"/>
          <w:szCs w:val="28"/>
          <w:lang w:eastAsia="ru-RU"/>
        </w:rPr>
      </w:pPr>
      <w:r w:rsidRPr="004E3760">
        <w:rPr>
          <w:rFonts w:ascii="Times New Roman" w:eastAsia="Times New Roman" w:hAnsi="Times New Roman" w:cs="Times New Roman"/>
          <w:sz w:val="28"/>
          <w:szCs w:val="28"/>
          <w:u w:val="single"/>
          <w:lang w:eastAsia="ru-RU"/>
        </w:rPr>
        <w:br w:type="page"/>
      </w:r>
    </w:p>
    <w:tbl>
      <w:tblPr>
        <w:tblW w:w="10227" w:type="dxa"/>
        <w:tblLayout w:type="fixed"/>
        <w:tblLook w:val="01E0" w:firstRow="1" w:lastRow="1" w:firstColumn="1" w:lastColumn="1" w:noHBand="0" w:noVBand="0"/>
      </w:tblPr>
      <w:tblGrid>
        <w:gridCol w:w="5734"/>
        <w:gridCol w:w="4493"/>
      </w:tblGrid>
      <w:tr w:rsidR="003E760B" w:rsidRPr="004E3760" w:rsidTr="00913DEE">
        <w:trPr>
          <w:trHeight w:val="2398"/>
        </w:trPr>
        <w:tc>
          <w:tcPr>
            <w:tcW w:w="5734" w:type="dxa"/>
          </w:tcPr>
          <w:p w:rsidR="003E760B" w:rsidRPr="004E3760" w:rsidRDefault="003E760B" w:rsidP="00913DEE">
            <w:pPr>
              <w:tabs>
                <w:tab w:val="left" w:pos="3168"/>
              </w:tabs>
              <w:spacing w:after="0"/>
              <w:rPr>
                <w:rFonts w:ascii="Times New Roman" w:hAnsi="Times New Roman" w:cs="Times New Roman"/>
                <w:b/>
                <w:sz w:val="28"/>
                <w:szCs w:val="28"/>
              </w:rPr>
            </w:pPr>
            <w:bookmarkStart w:id="1" w:name="_Hlk96002302"/>
            <w:r w:rsidRPr="004E3760">
              <w:rPr>
                <w:rFonts w:ascii="Times New Roman" w:hAnsi="Times New Roman" w:cs="Times New Roman"/>
                <w:sz w:val="28"/>
                <w:szCs w:val="28"/>
              </w:rPr>
              <w:lastRenderedPageBreak/>
              <w:br w:type="page"/>
            </w:r>
            <w:r w:rsidRPr="004E3760">
              <w:rPr>
                <w:rFonts w:ascii="Times New Roman" w:hAnsi="Times New Roman" w:cs="Times New Roman"/>
                <w:b/>
                <w:sz w:val="28"/>
                <w:szCs w:val="28"/>
              </w:rPr>
              <w:t>ОДОБРЕНО</w:t>
            </w:r>
          </w:p>
          <w:p w:rsidR="003E760B" w:rsidRPr="004E3760" w:rsidRDefault="003E760B" w:rsidP="00913DEE">
            <w:pPr>
              <w:spacing w:after="0"/>
              <w:rPr>
                <w:rFonts w:ascii="Times New Roman" w:hAnsi="Times New Roman" w:cs="Times New Roman"/>
                <w:bCs/>
                <w:sz w:val="28"/>
                <w:szCs w:val="28"/>
              </w:rPr>
            </w:pPr>
            <w:r w:rsidRPr="004E3760">
              <w:rPr>
                <w:rFonts w:ascii="Times New Roman" w:hAnsi="Times New Roman" w:cs="Times New Roman"/>
                <w:bCs/>
                <w:sz w:val="28"/>
                <w:szCs w:val="28"/>
              </w:rPr>
              <w:t xml:space="preserve">На заседании цикловой комиссии </w:t>
            </w:r>
          </w:p>
          <w:p w:rsidR="003E760B" w:rsidRDefault="003E760B" w:rsidP="00913D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i/>
                <w:sz w:val="28"/>
                <w:szCs w:val="28"/>
              </w:rPr>
            </w:pPr>
            <w:r w:rsidRPr="00FD74E6">
              <w:rPr>
                <w:rFonts w:ascii="Times New Roman" w:hAnsi="Times New Roman" w:cs="Times New Roman"/>
                <w:sz w:val="28"/>
                <w:szCs w:val="28"/>
              </w:rPr>
              <w:t>основ техники связи</w:t>
            </w:r>
          </w:p>
          <w:p w:rsidR="003E760B" w:rsidRPr="00B63A8B" w:rsidRDefault="00777DE7" w:rsidP="00913D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i/>
                <w:sz w:val="28"/>
                <w:szCs w:val="28"/>
              </w:rPr>
            </w:pPr>
            <w:r>
              <w:rPr>
                <w:rFonts w:ascii="Times New Roman" w:hAnsi="Times New Roman" w:cs="Times New Roman"/>
                <w:bCs/>
                <w:sz w:val="28"/>
                <w:szCs w:val="28"/>
              </w:rPr>
              <w:t xml:space="preserve">Протокол </w:t>
            </w:r>
            <w:r w:rsidR="0032099F">
              <w:rPr>
                <w:rFonts w:ascii="Times New Roman" w:hAnsi="Times New Roman" w:cs="Times New Roman"/>
                <w:bCs/>
                <w:sz w:val="28"/>
                <w:szCs w:val="28"/>
              </w:rPr>
              <w:t>№ 14</w:t>
            </w:r>
            <w:r>
              <w:rPr>
                <w:rFonts w:ascii="Times New Roman" w:hAnsi="Times New Roman" w:cs="Times New Roman"/>
                <w:bCs/>
                <w:sz w:val="28"/>
                <w:szCs w:val="28"/>
              </w:rPr>
              <w:t xml:space="preserve">от </w:t>
            </w:r>
            <w:r w:rsidR="006E75DF">
              <w:rPr>
                <w:rFonts w:ascii="Times New Roman" w:hAnsi="Times New Roman" w:cs="Times New Roman"/>
                <w:bCs/>
                <w:sz w:val="28"/>
                <w:szCs w:val="28"/>
              </w:rPr>
              <w:t xml:space="preserve">28 </w:t>
            </w:r>
            <w:r>
              <w:rPr>
                <w:rFonts w:ascii="Times New Roman" w:hAnsi="Times New Roman" w:cs="Times New Roman"/>
                <w:bCs/>
                <w:sz w:val="28"/>
                <w:szCs w:val="28"/>
              </w:rPr>
              <w:t>июня</w:t>
            </w:r>
            <w:r w:rsidR="009E756B">
              <w:rPr>
                <w:rFonts w:ascii="Times New Roman" w:hAnsi="Times New Roman" w:cs="Times New Roman"/>
                <w:bCs/>
                <w:sz w:val="28"/>
                <w:szCs w:val="28"/>
              </w:rPr>
              <w:t xml:space="preserve"> 2024</w:t>
            </w:r>
            <w:r w:rsidR="003E760B" w:rsidRPr="004E3760">
              <w:rPr>
                <w:rFonts w:ascii="Times New Roman" w:hAnsi="Times New Roman" w:cs="Times New Roman"/>
                <w:bCs/>
                <w:sz w:val="28"/>
                <w:szCs w:val="28"/>
              </w:rPr>
              <w:t xml:space="preserve"> года</w:t>
            </w:r>
          </w:p>
          <w:p w:rsidR="003E760B" w:rsidRPr="004E3760" w:rsidRDefault="003E760B" w:rsidP="00913DEE">
            <w:pPr>
              <w:spacing w:after="0"/>
              <w:rPr>
                <w:rFonts w:ascii="Times New Roman" w:hAnsi="Times New Roman" w:cs="Times New Roman"/>
                <w:bCs/>
                <w:sz w:val="28"/>
                <w:szCs w:val="28"/>
              </w:rPr>
            </w:pPr>
            <w:r>
              <w:rPr>
                <w:rFonts w:ascii="Times New Roman" w:hAnsi="Times New Roman" w:cs="Times New Roman"/>
                <w:bCs/>
                <w:sz w:val="28"/>
                <w:szCs w:val="28"/>
              </w:rPr>
              <w:t>Председатель ЦК</w:t>
            </w:r>
          </w:p>
          <w:p w:rsidR="003E760B" w:rsidRPr="004E3760" w:rsidRDefault="003E760B" w:rsidP="00913DEE">
            <w:pPr>
              <w:spacing w:after="0"/>
              <w:rPr>
                <w:rFonts w:ascii="Times New Roman" w:hAnsi="Times New Roman" w:cs="Times New Roman"/>
                <w:bCs/>
                <w:sz w:val="28"/>
                <w:szCs w:val="28"/>
              </w:rPr>
            </w:pPr>
            <w:r>
              <w:rPr>
                <w:rFonts w:ascii="Times New Roman" w:hAnsi="Times New Roman" w:cs="Times New Roman"/>
                <w:bCs/>
                <w:sz w:val="28"/>
                <w:szCs w:val="28"/>
              </w:rPr>
              <w:t>___________________</w:t>
            </w:r>
            <w:r w:rsidRPr="00FD74E6">
              <w:rPr>
                <w:rFonts w:ascii="Times New Roman" w:hAnsi="Times New Roman" w:cs="Times New Roman"/>
                <w:bCs/>
                <w:sz w:val="28"/>
                <w:szCs w:val="28"/>
              </w:rPr>
              <w:t>Т.Б. Рыбальченко</w:t>
            </w:r>
          </w:p>
        </w:tc>
        <w:tc>
          <w:tcPr>
            <w:tcW w:w="4493" w:type="dxa"/>
          </w:tcPr>
          <w:p w:rsidR="003E760B" w:rsidRPr="004E3760" w:rsidRDefault="003E760B" w:rsidP="00913DEE">
            <w:pPr>
              <w:spacing w:after="0"/>
              <w:jc w:val="center"/>
              <w:rPr>
                <w:rFonts w:ascii="Times New Roman" w:hAnsi="Times New Roman" w:cs="Times New Roman"/>
                <w:b/>
                <w:bCs/>
                <w:color w:val="000000"/>
                <w:sz w:val="28"/>
                <w:szCs w:val="28"/>
              </w:rPr>
            </w:pPr>
            <w:r w:rsidRPr="004E3760">
              <w:rPr>
                <w:rFonts w:ascii="Times New Roman" w:hAnsi="Times New Roman" w:cs="Times New Roman"/>
                <w:b/>
                <w:bCs/>
                <w:color w:val="000000"/>
                <w:sz w:val="28"/>
                <w:szCs w:val="28"/>
              </w:rPr>
              <w:t>УТВЕРЖДАЮ:</w:t>
            </w:r>
          </w:p>
          <w:p w:rsidR="003E760B" w:rsidRPr="004E3760" w:rsidRDefault="003E760B" w:rsidP="00913DEE">
            <w:pPr>
              <w:spacing w:after="0"/>
              <w:jc w:val="center"/>
              <w:rPr>
                <w:rFonts w:ascii="Times New Roman" w:hAnsi="Times New Roman" w:cs="Times New Roman"/>
                <w:bCs/>
                <w:color w:val="000000"/>
                <w:sz w:val="28"/>
                <w:szCs w:val="28"/>
              </w:rPr>
            </w:pPr>
            <w:r w:rsidRPr="004E3760">
              <w:rPr>
                <w:rFonts w:ascii="Times New Roman" w:hAnsi="Times New Roman" w:cs="Times New Roman"/>
                <w:bCs/>
                <w:color w:val="000000"/>
                <w:sz w:val="28"/>
                <w:szCs w:val="28"/>
              </w:rPr>
              <w:t>Зам. директора по НМР</w:t>
            </w:r>
          </w:p>
          <w:p w:rsidR="003E760B" w:rsidRPr="004E3760" w:rsidRDefault="003E760B" w:rsidP="00913DEE">
            <w:pPr>
              <w:spacing w:after="0"/>
              <w:rPr>
                <w:rFonts w:ascii="Times New Roman" w:hAnsi="Times New Roman" w:cs="Times New Roman"/>
                <w:bCs/>
                <w:color w:val="000000"/>
                <w:sz w:val="28"/>
                <w:szCs w:val="28"/>
              </w:rPr>
            </w:pPr>
            <w:r>
              <w:rPr>
                <w:rFonts w:ascii="Times New Roman" w:hAnsi="Times New Roman" w:cs="Times New Roman"/>
                <w:bCs/>
                <w:color w:val="000000"/>
                <w:sz w:val="28"/>
                <w:szCs w:val="28"/>
              </w:rPr>
              <w:t>____________</w:t>
            </w:r>
            <w:r w:rsidRPr="004E3760">
              <w:rPr>
                <w:rFonts w:ascii="Times New Roman" w:hAnsi="Times New Roman" w:cs="Times New Roman"/>
                <w:bCs/>
                <w:color w:val="000000"/>
                <w:sz w:val="28"/>
                <w:szCs w:val="28"/>
              </w:rPr>
              <w:t>И.В. Подцатова</w:t>
            </w:r>
          </w:p>
          <w:p w:rsidR="003E760B" w:rsidRPr="004E3760" w:rsidRDefault="00777DE7" w:rsidP="00705B91">
            <w:pPr>
              <w:spacing w:after="0"/>
              <w:jc w:val="center"/>
              <w:rPr>
                <w:rFonts w:ascii="Times New Roman" w:hAnsi="Times New Roman" w:cs="Times New Roman"/>
                <w:bCs/>
                <w:color w:val="000000"/>
                <w:sz w:val="28"/>
                <w:szCs w:val="28"/>
              </w:rPr>
            </w:pPr>
            <w:r>
              <w:rPr>
                <w:rFonts w:ascii="Times New Roman" w:hAnsi="Times New Roman" w:cs="Times New Roman"/>
                <w:bCs/>
                <w:color w:val="000000"/>
                <w:sz w:val="28"/>
                <w:szCs w:val="28"/>
              </w:rPr>
              <w:t>«</w:t>
            </w:r>
            <w:r w:rsidR="00705B91">
              <w:rPr>
                <w:rFonts w:ascii="Times New Roman" w:hAnsi="Times New Roman" w:cs="Times New Roman"/>
                <w:bCs/>
                <w:color w:val="000000"/>
                <w:sz w:val="28"/>
                <w:szCs w:val="28"/>
              </w:rPr>
              <w:t>30</w:t>
            </w:r>
            <w:bookmarkStart w:id="2" w:name="_GoBack"/>
            <w:bookmarkEnd w:id="2"/>
            <w:r w:rsidR="003E760B" w:rsidRPr="004E3760">
              <w:rPr>
                <w:rFonts w:ascii="Times New Roman" w:hAnsi="Times New Roman" w:cs="Times New Roman"/>
                <w:bCs/>
                <w:color w:val="000000"/>
                <w:sz w:val="28"/>
                <w:szCs w:val="28"/>
              </w:rPr>
              <w:t>»</w:t>
            </w:r>
            <w:r w:rsidR="009E756B">
              <w:rPr>
                <w:rFonts w:ascii="Times New Roman" w:hAnsi="Times New Roman" w:cs="Times New Roman"/>
                <w:bCs/>
                <w:color w:val="000000"/>
                <w:sz w:val="28"/>
                <w:szCs w:val="28"/>
              </w:rPr>
              <w:t xml:space="preserve"> августа  2024</w:t>
            </w:r>
            <w:r w:rsidR="003E760B" w:rsidRPr="004E3760">
              <w:rPr>
                <w:rFonts w:ascii="Times New Roman" w:hAnsi="Times New Roman" w:cs="Times New Roman"/>
                <w:bCs/>
                <w:color w:val="000000"/>
                <w:sz w:val="28"/>
                <w:szCs w:val="28"/>
              </w:rPr>
              <w:t>г.</w:t>
            </w:r>
          </w:p>
        </w:tc>
      </w:tr>
    </w:tbl>
    <w:p w:rsidR="003E760B" w:rsidRPr="004E3760" w:rsidRDefault="003E760B" w:rsidP="003E760B">
      <w:pPr>
        <w:spacing w:after="0" w:line="276" w:lineRule="auto"/>
        <w:jc w:val="center"/>
        <w:rPr>
          <w:rFonts w:ascii="Times New Roman" w:eastAsia="Times New Roman" w:hAnsi="Times New Roman" w:cs="Times New Roman"/>
          <w:b/>
          <w:iCs/>
          <w:sz w:val="28"/>
          <w:szCs w:val="28"/>
          <w:lang w:eastAsia="ru-RU"/>
        </w:rPr>
      </w:pPr>
    </w:p>
    <w:p w:rsidR="00D542C3" w:rsidRPr="008520A5" w:rsidRDefault="003E760B" w:rsidP="008520A5">
      <w:pPr>
        <w:spacing w:after="0" w:line="240" w:lineRule="auto"/>
        <w:ind w:firstLine="709"/>
        <w:jc w:val="both"/>
        <w:rPr>
          <w:rFonts w:ascii="Times New Roman" w:hAnsi="Times New Roman" w:cs="Times New Roman"/>
          <w:sz w:val="28"/>
          <w:szCs w:val="28"/>
        </w:rPr>
      </w:pPr>
      <w:r w:rsidRPr="00901EF1">
        <w:rPr>
          <w:rFonts w:ascii="Times New Roman" w:hAnsi="Times New Roman" w:cs="Times New Roman"/>
          <w:sz w:val="28"/>
          <w:szCs w:val="28"/>
        </w:rPr>
        <w:t xml:space="preserve">Рабочая программа общеобразовательной дисциплины </w:t>
      </w:r>
      <w:r w:rsidRPr="00901EF1">
        <w:rPr>
          <w:rFonts w:ascii="Times New Roman" w:hAnsi="Times New Roman"/>
          <w:sz w:val="28"/>
          <w:szCs w:val="28"/>
        </w:rPr>
        <w:t>БД.10 «</w:t>
      </w:r>
      <w:r w:rsidRPr="00901EF1">
        <w:rPr>
          <w:rFonts w:ascii="Times New Roman" w:hAnsi="Times New Roman" w:cs="Times New Roman"/>
          <w:iCs/>
          <w:sz w:val="28"/>
          <w:szCs w:val="28"/>
        </w:rPr>
        <w:t xml:space="preserve">Основы безопасности </w:t>
      </w:r>
      <w:r w:rsidR="009E756B">
        <w:rPr>
          <w:rFonts w:ascii="Times New Roman" w:hAnsi="Times New Roman" w:cs="Times New Roman"/>
          <w:iCs/>
          <w:sz w:val="28"/>
          <w:szCs w:val="28"/>
        </w:rPr>
        <w:t>и защиты Родины</w:t>
      </w:r>
      <w:r w:rsidRPr="00901EF1">
        <w:rPr>
          <w:rFonts w:ascii="Times New Roman" w:hAnsi="Times New Roman"/>
          <w:sz w:val="28"/>
          <w:szCs w:val="28"/>
        </w:rPr>
        <w:t xml:space="preserve">» (базовый уровень) </w:t>
      </w:r>
      <w:r w:rsidRPr="00901EF1">
        <w:rPr>
          <w:rFonts w:ascii="Times New Roman" w:hAnsi="Times New Roman" w:cs="Times New Roman"/>
          <w:sz w:val="28"/>
          <w:szCs w:val="28"/>
        </w:rPr>
        <w:t xml:space="preserve">предназначена для изучения в профессиональных образовательных организациях СПО, реализующих образовательную программу среднего общего образования в пределах освоения основной образовательной программы СПО </w:t>
      </w:r>
      <w:r w:rsidR="008520A5">
        <w:rPr>
          <w:rFonts w:ascii="Times New Roman" w:hAnsi="Times New Roman" w:cs="Times New Roman"/>
          <w:sz w:val="28"/>
          <w:szCs w:val="28"/>
        </w:rPr>
        <w:t>по специальности 11.02.15</w:t>
      </w:r>
      <w:r w:rsidR="00D542C3" w:rsidRPr="00901EF1">
        <w:rPr>
          <w:rFonts w:ascii="Times New Roman" w:hAnsi="Times New Roman" w:cs="Times New Roman"/>
          <w:sz w:val="28"/>
          <w:szCs w:val="28"/>
        </w:rPr>
        <w:t xml:space="preserve"> «</w:t>
      </w:r>
      <w:r w:rsidR="008520A5" w:rsidRPr="008520A5">
        <w:rPr>
          <w:rFonts w:ascii="Times New Roman" w:hAnsi="Times New Roman" w:cs="Times New Roman"/>
          <w:sz w:val="28"/>
          <w:szCs w:val="28"/>
        </w:rPr>
        <w:t>Инфокоммун</w:t>
      </w:r>
      <w:r w:rsidR="008520A5">
        <w:rPr>
          <w:rFonts w:ascii="Times New Roman" w:hAnsi="Times New Roman" w:cs="Times New Roman"/>
          <w:sz w:val="28"/>
          <w:szCs w:val="28"/>
        </w:rPr>
        <w:t>икационные сети и системы связи</w:t>
      </w:r>
      <w:r w:rsidR="00D542C3" w:rsidRPr="00901EF1">
        <w:rPr>
          <w:rFonts w:ascii="Times New Roman" w:hAnsi="Times New Roman" w:cs="Times New Roman"/>
          <w:sz w:val="28"/>
          <w:szCs w:val="28"/>
        </w:rPr>
        <w:t xml:space="preserve">», </w:t>
      </w:r>
      <w:r w:rsidR="006D4C83">
        <w:rPr>
          <w:rFonts w:ascii="Times New Roman" w:hAnsi="Times New Roman" w:cs="Times New Roman"/>
          <w:sz w:val="28"/>
          <w:szCs w:val="28"/>
        </w:rPr>
        <w:t xml:space="preserve">на основе ФГОС СПО, </w:t>
      </w:r>
      <w:r w:rsidR="00D542C3" w:rsidRPr="00901EF1">
        <w:rPr>
          <w:rFonts w:ascii="Times New Roman" w:hAnsi="Times New Roman" w:cs="Times New Roman"/>
          <w:sz w:val="28"/>
          <w:szCs w:val="28"/>
        </w:rPr>
        <w:t>утвержденн</w:t>
      </w:r>
      <w:r w:rsidR="006D4C83">
        <w:rPr>
          <w:rFonts w:ascii="Times New Roman" w:hAnsi="Times New Roman" w:cs="Times New Roman"/>
          <w:sz w:val="28"/>
          <w:szCs w:val="28"/>
        </w:rPr>
        <w:t>ого</w:t>
      </w:r>
      <w:r w:rsidR="00D5423D">
        <w:rPr>
          <w:rFonts w:ascii="Times New Roman" w:hAnsi="Times New Roman" w:cs="Times New Roman"/>
          <w:sz w:val="28"/>
          <w:szCs w:val="28"/>
        </w:rPr>
        <w:t xml:space="preserve"> </w:t>
      </w:r>
      <w:r w:rsidR="008520A5" w:rsidRPr="008520A5">
        <w:rPr>
          <w:rFonts w:ascii="Times New Roman" w:hAnsi="Times New Roman" w:cs="Times New Roman"/>
          <w:sz w:val="28"/>
          <w:szCs w:val="28"/>
        </w:rPr>
        <w:t>Приказ Минпр</w:t>
      </w:r>
      <w:r w:rsidR="008520A5">
        <w:rPr>
          <w:rFonts w:ascii="Times New Roman" w:hAnsi="Times New Roman" w:cs="Times New Roman"/>
          <w:sz w:val="28"/>
          <w:szCs w:val="28"/>
        </w:rPr>
        <w:t xml:space="preserve">освещения России от </w:t>
      </w:r>
      <w:r w:rsidR="00025ED0">
        <w:rPr>
          <w:rFonts w:ascii="Times New Roman" w:hAnsi="Times New Roman" w:cs="Times New Roman"/>
          <w:sz w:val="28"/>
          <w:szCs w:val="28"/>
        </w:rPr>
        <w:t>09.12.2016 №1547</w:t>
      </w:r>
      <w:r w:rsidR="00AC733E">
        <w:rPr>
          <w:rFonts w:ascii="Times New Roman" w:hAnsi="Times New Roman" w:cs="Times New Roman"/>
          <w:sz w:val="28"/>
          <w:szCs w:val="28"/>
        </w:rPr>
        <w:t xml:space="preserve"> (ред. от 03.07.2024 №464)</w:t>
      </w:r>
      <w:r w:rsidR="008520A5">
        <w:rPr>
          <w:rFonts w:ascii="Times New Roman" w:hAnsi="Times New Roman" w:cs="Times New Roman"/>
          <w:sz w:val="28"/>
          <w:szCs w:val="28"/>
        </w:rPr>
        <w:t xml:space="preserve"> «</w:t>
      </w:r>
      <w:r w:rsidR="008520A5" w:rsidRPr="008520A5">
        <w:rPr>
          <w:rFonts w:ascii="Times New Roman" w:hAnsi="Times New Roman" w:cs="Times New Roman"/>
          <w:sz w:val="28"/>
          <w:szCs w:val="28"/>
        </w:rPr>
        <w:t>Об утверждении федерального государственного образовательного стандарта среднего профессионального образования по специальности 11.02.15 Инфокоммун</w:t>
      </w:r>
      <w:r w:rsidR="008520A5">
        <w:rPr>
          <w:rFonts w:ascii="Times New Roman" w:hAnsi="Times New Roman" w:cs="Times New Roman"/>
          <w:sz w:val="28"/>
          <w:szCs w:val="28"/>
        </w:rPr>
        <w:t>икационные сети и системы связи».</w:t>
      </w:r>
    </w:p>
    <w:p w:rsidR="009E756B" w:rsidRDefault="003E760B" w:rsidP="003E760B">
      <w:pPr>
        <w:spacing w:after="0"/>
        <w:ind w:firstLine="851"/>
        <w:jc w:val="both"/>
        <w:rPr>
          <w:rFonts w:ascii="Times New Roman" w:hAnsi="Times New Roman" w:cs="Times New Roman"/>
          <w:sz w:val="28"/>
          <w:szCs w:val="28"/>
        </w:rPr>
      </w:pPr>
      <w:r w:rsidRPr="00901EF1">
        <w:rPr>
          <w:rFonts w:ascii="Times New Roman" w:hAnsi="Times New Roman" w:cs="Times New Roman"/>
          <w:sz w:val="28"/>
          <w:szCs w:val="28"/>
        </w:rPr>
        <w:t xml:space="preserve">Рабочая программа общеобразовательной дисциплины </w:t>
      </w:r>
      <w:r w:rsidRPr="00901EF1">
        <w:rPr>
          <w:rFonts w:ascii="Times New Roman" w:hAnsi="Times New Roman"/>
          <w:sz w:val="28"/>
          <w:szCs w:val="28"/>
        </w:rPr>
        <w:t>БД.</w:t>
      </w:r>
      <w:r w:rsidR="0032099F" w:rsidRPr="00901EF1">
        <w:rPr>
          <w:rFonts w:ascii="Times New Roman" w:hAnsi="Times New Roman"/>
          <w:sz w:val="28"/>
          <w:szCs w:val="28"/>
        </w:rPr>
        <w:t>10 «</w:t>
      </w:r>
      <w:r w:rsidRPr="00901EF1">
        <w:rPr>
          <w:rFonts w:ascii="Times New Roman" w:hAnsi="Times New Roman" w:cs="Times New Roman"/>
          <w:iCs/>
          <w:sz w:val="28"/>
          <w:szCs w:val="28"/>
        </w:rPr>
        <w:t xml:space="preserve">Основы безопасности </w:t>
      </w:r>
      <w:r w:rsidR="009E756B">
        <w:rPr>
          <w:rFonts w:ascii="Times New Roman" w:hAnsi="Times New Roman" w:cs="Times New Roman"/>
          <w:iCs/>
          <w:sz w:val="28"/>
          <w:szCs w:val="28"/>
        </w:rPr>
        <w:t>и защиты Родины</w:t>
      </w:r>
      <w:r w:rsidRPr="00901EF1">
        <w:rPr>
          <w:rFonts w:ascii="Times New Roman" w:hAnsi="Times New Roman"/>
          <w:sz w:val="28"/>
          <w:szCs w:val="28"/>
        </w:rPr>
        <w:t>» (базовый уровень),</w:t>
      </w:r>
      <w:r w:rsidRPr="00901EF1">
        <w:rPr>
          <w:rFonts w:ascii="Times New Roman" w:hAnsi="Times New Roman" w:cs="Times New Roman"/>
          <w:sz w:val="28"/>
          <w:szCs w:val="28"/>
        </w:rPr>
        <w:t xml:space="preserve"> разработана на основе требований</w:t>
      </w:r>
      <w:r w:rsidR="009E756B">
        <w:rPr>
          <w:rFonts w:ascii="Times New Roman" w:hAnsi="Times New Roman" w:cs="Times New Roman"/>
          <w:sz w:val="28"/>
          <w:szCs w:val="28"/>
        </w:rPr>
        <w:t>:</w:t>
      </w:r>
    </w:p>
    <w:p w:rsidR="009E756B" w:rsidRDefault="009E756B" w:rsidP="003E760B">
      <w:pPr>
        <w:spacing w:after="0"/>
        <w:ind w:firstLine="851"/>
        <w:jc w:val="both"/>
        <w:rPr>
          <w:rFonts w:ascii="Times New Roman" w:hAnsi="Times New Roman" w:cs="Times New Roman"/>
          <w:sz w:val="28"/>
          <w:szCs w:val="28"/>
        </w:rPr>
      </w:pPr>
      <w:r>
        <w:rPr>
          <w:rFonts w:ascii="Times New Roman" w:hAnsi="Times New Roman" w:cs="Times New Roman"/>
          <w:sz w:val="28"/>
          <w:szCs w:val="28"/>
        </w:rPr>
        <w:t>приказа Минобрнауки России от 17 мая 2012 г. «Об утверждении федерального государственного образовательного стандарта среднего общего образования»;</w:t>
      </w:r>
    </w:p>
    <w:p w:rsidR="003E760B" w:rsidRDefault="003E760B" w:rsidP="003E760B">
      <w:pPr>
        <w:spacing w:after="0"/>
        <w:ind w:firstLine="851"/>
        <w:jc w:val="both"/>
        <w:rPr>
          <w:rFonts w:ascii="Times New Roman" w:hAnsi="Times New Roman" w:cs="Times New Roman"/>
          <w:sz w:val="28"/>
          <w:szCs w:val="28"/>
        </w:rPr>
      </w:pPr>
      <w:r w:rsidRPr="00901EF1">
        <w:rPr>
          <w:rFonts w:ascii="Times New Roman" w:hAnsi="Times New Roman" w:cs="Times New Roman"/>
          <w:sz w:val="28"/>
          <w:szCs w:val="28"/>
        </w:rPr>
        <w:t>приказ</w:t>
      </w:r>
      <w:r w:rsidR="009E756B">
        <w:rPr>
          <w:rFonts w:ascii="Times New Roman" w:hAnsi="Times New Roman" w:cs="Times New Roman"/>
          <w:sz w:val="28"/>
          <w:szCs w:val="28"/>
        </w:rPr>
        <w:t>а</w:t>
      </w:r>
      <w:r w:rsidRPr="00901EF1">
        <w:rPr>
          <w:rFonts w:ascii="Times New Roman" w:hAnsi="Times New Roman" w:cs="Times New Roman"/>
          <w:sz w:val="28"/>
          <w:szCs w:val="28"/>
        </w:rPr>
        <w:t xml:space="preserve"> Минпросвещения России от </w:t>
      </w:r>
      <w:r w:rsidR="00D542C3" w:rsidRPr="00901EF1">
        <w:rPr>
          <w:rFonts w:ascii="Times New Roman" w:hAnsi="Times New Roman" w:cs="Times New Roman"/>
          <w:sz w:val="28"/>
          <w:szCs w:val="28"/>
        </w:rPr>
        <w:t>18.05.2023 г. № 371</w:t>
      </w:r>
      <w:r w:rsidR="009E756B">
        <w:rPr>
          <w:rFonts w:ascii="Times New Roman" w:hAnsi="Times New Roman" w:cs="Times New Roman"/>
          <w:sz w:val="28"/>
          <w:szCs w:val="28"/>
        </w:rPr>
        <w:t xml:space="preserve"> «Об утверждении федеральной образовательной программы среднего общего образования»;</w:t>
      </w:r>
    </w:p>
    <w:p w:rsidR="009E756B" w:rsidRDefault="009E756B" w:rsidP="003E760B">
      <w:pPr>
        <w:spacing w:after="0"/>
        <w:ind w:firstLine="851"/>
        <w:jc w:val="both"/>
        <w:rPr>
          <w:rFonts w:ascii="Times New Roman" w:hAnsi="Times New Roman" w:cs="Times New Roman"/>
          <w:sz w:val="28"/>
          <w:szCs w:val="28"/>
        </w:rPr>
      </w:pPr>
      <w:r>
        <w:rPr>
          <w:rFonts w:ascii="Times New Roman" w:hAnsi="Times New Roman" w:cs="Times New Roman"/>
          <w:sz w:val="28"/>
          <w:szCs w:val="28"/>
        </w:rPr>
        <w:t>приказа Минпросвещения России от 27 декабря 2023 г. № 1028 «О внесении изменений в некоторые приказы Министерства образования и науки Российской Федерации и Министерства просвещения Российской Федерации, касающиеся федеральных государственных образовательных стандартов основного общего образования и среднего общего образования»;</w:t>
      </w:r>
    </w:p>
    <w:p w:rsidR="007F4212" w:rsidRPr="004E3760" w:rsidRDefault="007F4212" w:rsidP="003E760B">
      <w:pPr>
        <w:spacing w:after="0"/>
        <w:ind w:firstLine="851"/>
        <w:jc w:val="both"/>
        <w:rPr>
          <w:rFonts w:ascii="Times New Roman" w:hAnsi="Times New Roman" w:cs="Times New Roman"/>
          <w:sz w:val="28"/>
          <w:szCs w:val="28"/>
        </w:rPr>
      </w:pPr>
      <w:r>
        <w:rPr>
          <w:rFonts w:ascii="Times New Roman" w:hAnsi="Times New Roman" w:cs="Times New Roman"/>
          <w:sz w:val="28"/>
          <w:szCs w:val="28"/>
        </w:rPr>
        <w:t xml:space="preserve">приказа Минпросвещения России от 1 февраля 2024 г. № 62 «О внесении изменений в некоторые приказы Министерства просвещения Российской Федерации, касающиеся федеральных </w:t>
      </w:r>
      <w:r w:rsidR="0032099F">
        <w:rPr>
          <w:rFonts w:ascii="Times New Roman" w:hAnsi="Times New Roman" w:cs="Times New Roman"/>
          <w:sz w:val="28"/>
          <w:szCs w:val="28"/>
        </w:rPr>
        <w:t>образовательных программ</w:t>
      </w:r>
      <w:r>
        <w:rPr>
          <w:rFonts w:ascii="Times New Roman" w:hAnsi="Times New Roman" w:cs="Times New Roman"/>
          <w:sz w:val="28"/>
          <w:szCs w:val="28"/>
        </w:rPr>
        <w:t xml:space="preserve"> основного общего образования и среднего общего образования.</w:t>
      </w:r>
    </w:p>
    <w:p w:rsidR="003E760B" w:rsidRDefault="003E760B" w:rsidP="003E760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cs="Times New Roman"/>
          <w:sz w:val="28"/>
          <w:szCs w:val="28"/>
        </w:rPr>
      </w:pPr>
      <w:r w:rsidRPr="004E3760">
        <w:rPr>
          <w:rFonts w:ascii="Times New Roman" w:hAnsi="Times New Roman" w:cs="Times New Roman"/>
          <w:sz w:val="28"/>
          <w:szCs w:val="28"/>
        </w:rPr>
        <w:t>Организация-разработчик: государственное бюджетное профессиональное образовательное учреждение Ростовской области «Ростовский-на-Дону колледж связи и информатики»</w:t>
      </w:r>
      <w:r>
        <w:rPr>
          <w:rFonts w:ascii="Times New Roman" w:hAnsi="Times New Roman" w:cs="Times New Roman"/>
          <w:sz w:val="28"/>
          <w:szCs w:val="28"/>
        </w:rPr>
        <w:t>.</w:t>
      </w:r>
    </w:p>
    <w:p w:rsidR="003E760B" w:rsidRPr="004E3760" w:rsidRDefault="003E760B" w:rsidP="003E760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cs="Times New Roman"/>
          <w:sz w:val="28"/>
          <w:szCs w:val="28"/>
        </w:rPr>
      </w:pPr>
    </w:p>
    <w:p w:rsidR="008520A5" w:rsidRDefault="008520A5" w:rsidP="003E760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rPr>
          <w:rFonts w:ascii="Times New Roman" w:hAnsi="Times New Roman" w:cs="Times New Roman"/>
          <w:color w:val="000000"/>
          <w:sz w:val="28"/>
          <w:szCs w:val="28"/>
        </w:rPr>
      </w:pPr>
    </w:p>
    <w:p w:rsidR="008520A5" w:rsidRDefault="008520A5" w:rsidP="003E760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rPr>
          <w:rFonts w:ascii="Times New Roman" w:hAnsi="Times New Roman" w:cs="Times New Roman"/>
          <w:color w:val="000000"/>
          <w:sz w:val="28"/>
          <w:szCs w:val="28"/>
        </w:rPr>
      </w:pPr>
    </w:p>
    <w:p w:rsidR="0006008E" w:rsidRDefault="003E760B" w:rsidP="003E760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Разработчик: </w:t>
      </w:r>
    </w:p>
    <w:p w:rsidR="003E760B" w:rsidRDefault="007F4212" w:rsidP="003E760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rPr>
          <w:rFonts w:ascii="Times New Roman" w:hAnsi="Times New Roman" w:cs="Times New Roman"/>
          <w:sz w:val="28"/>
          <w:szCs w:val="28"/>
        </w:rPr>
      </w:pPr>
      <w:r>
        <w:rPr>
          <w:rFonts w:ascii="Times New Roman" w:hAnsi="Times New Roman" w:cs="Times New Roman"/>
          <w:color w:val="000000"/>
          <w:sz w:val="28"/>
          <w:szCs w:val="28"/>
        </w:rPr>
        <w:t>Смирнов В.П.</w:t>
      </w:r>
      <w:r w:rsidR="003E760B" w:rsidRPr="004E3760">
        <w:rPr>
          <w:rFonts w:ascii="Times New Roman" w:hAnsi="Times New Roman" w:cs="Times New Roman"/>
          <w:color w:val="000000"/>
          <w:sz w:val="28"/>
          <w:szCs w:val="28"/>
        </w:rPr>
        <w:t xml:space="preserve"> - </w:t>
      </w:r>
      <w:r w:rsidR="003E760B" w:rsidRPr="004E3760">
        <w:rPr>
          <w:rFonts w:ascii="Times New Roman" w:hAnsi="Times New Roman" w:cs="Times New Roman"/>
          <w:sz w:val="28"/>
          <w:szCs w:val="28"/>
        </w:rPr>
        <w:t>преподаватель государственного бюджетного профессионального образовательного учреждения Ростовской области «Ростовский-на-Дону колледж связи и информатики».</w:t>
      </w:r>
    </w:p>
    <w:p w:rsidR="0006008E" w:rsidRDefault="0006008E" w:rsidP="0006008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rPr>
          <w:rFonts w:ascii="Times New Roman" w:hAnsi="Times New Roman" w:cs="Times New Roman"/>
          <w:sz w:val="28"/>
          <w:szCs w:val="28"/>
        </w:rPr>
      </w:pPr>
      <w:r>
        <w:rPr>
          <w:rFonts w:ascii="Times New Roman" w:hAnsi="Times New Roman" w:cs="Times New Roman"/>
          <w:color w:val="000000"/>
          <w:sz w:val="28"/>
          <w:szCs w:val="28"/>
        </w:rPr>
        <w:t>Павленко С.Е.</w:t>
      </w:r>
      <w:r w:rsidRPr="004E3760">
        <w:rPr>
          <w:rFonts w:ascii="Times New Roman" w:hAnsi="Times New Roman" w:cs="Times New Roman"/>
          <w:color w:val="000000"/>
          <w:sz w:val="28"/>
          <w:szCs w:val="28"/>
        </w:rPr>
        <w:t xml:space="preserve"> - </w:t>
      </w:r>
      <w:r w:rsidRPr="004E3760">
        <w:rPr>
          <w:rFonts w:ascii="Times New Roman" w:hAnsi="Times New Roman" w:cs="Times New Roman"/>
          <w:sz w:val="28"/>
          <w:szCs w:val="28"/>
        </w:rPr>
        <w:t>преподаватель государственного бюджетного профессионального образовательного учреждения Ростовской области «Ростовский-на-Дону колледж связи и информатики».</w:t>
      </w:r>
    </w:p>
    <w:p w:rsidR="0006008E" w:rsidRDefault="0006008E" w:rsidP="003E760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rPr>
          <w:rFonts w:ascii="Times New Roman" w:hAnsi="Times New Roman" w:cs="Times New Roman"/>
          <w:sz w:val="28"/>
          <w:szCs w:val="28"/>
        </w:rPr>
      </w:pPr>
    </w:p>
    <w:p w:rsidR="003E760B" w:rsidRPr="00EB6397" w:rsidRDefault="003E760B" w:rsidP="003E760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rPr>
          <w:rFonts w:ascii="Times New Roman" w:hAnsi="Times New Roman" w:cs="Times New Roman"/>
          <w:sz w:val="28"/>
          <w:szCs w:val="28"/>
        </w:rPr>
      </w:pPr>
      <w:r w:rsidRPr="00EB6397">
        <w:rPr>
          <w:rFonts w:ascii="Times New Roman" w:hAnsi="Times New Roman" w:cs="Times New Roman"/>
          <w:color w:val="000000"/>
          <w:sz w:val="28"/>
          <w:szCs w:val="28"/>
        </w:rPr>
        <w:t>Рецензент: Макеева Л. Г. -  преподаватель высшей квалификационной категории ГБПОУ РО «РКРИПТ»</w:t>
      </w:r>
      <w:r>
        <w:rPr>
          <w:rFonts w:ascii="Times New Roman" w:hAnsi="Times New Roman" w:cs="Times New Roman"/>
          <w:color w:val="000000"/>
          <w:sz w:val="28"/>
          <w:szCs w:val="28"/>
        </w:rPr>
        <w:t>.</w:t>
      </w:r>
    </w:p>
    <w:p w:rsidR="00901EF1" w:rsidRDefault="00901EF1" w:rsidP="003E760B">
      <w:pPr>
        <w:spacing w:after="200" w:line="276" w:lineRule="auto"/>
        <w:jc w:val="center"/>
        <w:rPr>
          <w:rFonts w:ascii="Times New Roman" w:eastAsia="Times New Roman" w:hAnsi="Times New Roman" w:cs="Times New Roman"/>
          <w:b/>
          <w:iCs/>
          <w:sz w:val="28"/>
          <w:szCs w:val="28"/>
          <w:lang w:eastAsia="ru-RU"/>
        </w:rPr>
      </w:pPr>
    </w:p>
    <w:p w:rsidR="00901EF1" w:rsidRDefault="00901EF1" w:rsidP="003E760B">
      <w:pPr>
        <w:spacing w:after="200" w:line="276" w:lineRule="auto"/>
        <w:jc w:val="center"/>
        <w:rPr>
          <w:rFonts w:ascii="Times New Roman" w:eastAsia="Times New Roman" w:hAnsi="Times New Roman" w:cs="Times New Roman"/>
          <w:b/>
          <w:iCs/>
          <w:sz w:val="28"/>
          <w:szCs w:val="28"/>
          <w:lang w:eastAsia="ru-RU"/>
        </w:rPr>
      </w:pPr>
    </w:p>
    <w:p w:rsidR="00E302DB" w:rsidRDefault="00E302DB" w:rsidP="003E760B">
      <w:pPr>
        <w:spacing w:after="200" w:line="276" w:lineRule="auto"/>
        <w:jc w:val="center"/>
        <w:rPr>
          <w:rFonts w:ascii="Times New Roman" w:eastAsia="Times New Roman" w:hAnsi="Times New Roman" w:cs="Times New Roman"/>
          <w:b/>
          <w:iCs/>
          <w:sz w:val="28"/>
          <w:szCs w:val="28"/>
          <w:lang w:eastAsia="ru-RU"/>
        </w:rPr>
      </w:pPr>
    </w:p>
    <w:p w:rsidR="00E302DB" w:rsidRDefault="00E302DB" w:rsidP="003E760B">
      <w:pPr>
        <w:spacing w:after="200" w:line="276" w:lineRule="auto"/>
        <w:jc w:val="center"/>
        <w:rPr>
          <w:rFonts w:ascii="Times New Roman" w:eastAsia="Times New Roman" w:hAnsi="Times New Roman" w:cs="Times New Roman"/>
          <w:b/>
          <w:iCs/>
          <w:sz w:val="28"/>
          <w:szCs w:val="28"/>
          <w:lang w:eastAsia="ru-RU"/>
        </w:rPr>
      </w:pPr>
    </w:p>
    <w:p w:rsidR="00E302DB" w:rsidRDefault="00E302DB" w:rsidP="003E760B">
      <w:pPr>
        <w:spacing w:after="200" w:line="276" w:lineRule="auto"/>
        <w:jc w:val="center"/>
        <w:rPr>
          <w:rFonts w:ascii="Times New Roman" w:eastAsia="Times New Roman" w:hAnsi="Times New Roman" w:cs="Times New Roman"/>
          <w:b/>
          <w:iCs/>
          <w:sz w:val="28"/>
          <w:szCs w:val="28"/>
          <w:lang w:eastAsia="ru-RU"/>
        </w:rPr>
      </w:pPr>
    </w:p>
    <w:p w:rsidR="00E302DB" w:rsidRDefault="00E302DB" w:rsidP="003E760B">
      <w:pPr>
        <w:spacing w:after="200" w:line="276" w:lineRule="auto"/>
        <w:jc w:val="center"/>
        <w:rPr>
          <w:rFonts w:ascii="Times New Roman" w:eastAsia="Times New Roman" w:hAnsi="Times New Roman" w:cs="Times New Roman"/>
          <w:b/>
          <w:iCs/>
          <w:sz w:val="28"/>
          <w:szCs w:val="28"/>
          <w:lang w:eastAsia="ru-RU"/>
        </w:rPr>
      </w:pPr>
    </w:p>
    <w:p w:rsidR="00E302DB" w:rsidRDefault="00E302DB" w:rsidP="003E760B">
      <w:pPr>
        <w:spacing w:after="200" w:line="276" w:lineRule="auto"/>
        <w:jc w:val="center"/>
        <w:rPr>
          <w:rFonts w:ascii="Times New Roman" w:eastAsia="Times New Roman" w:hAnsi="Times New Roman" w:cs="Times New Roman"/>
          <w:b/>
          <w:iCs/>
          <w:sz w:val="28"/>
          <w:szCs w:val="28"/>
          <w:lang w:eastAsia="ru-RU"/>
        </w:rPr>
      </w:pPr>
    </w:p>
    <w:p w:rsidR="00E302DB" w:rsidRDefault="00E302DB" w:rsidP="003E760B">
      <w:pPr>
        <w:spacing w:after="200" w:line="276" w:lineRule="auto"/>
        <w:jc w:val="center"/>
        <w:rPr>
          <w:rFonts w:ascii="Times New Roman" w:eastAsia="Times New Roman" w:hAnsi="Times New Roman" w:cs="Times New Roman"/>
          <w:b/>
          <w:iCs/>
          <w:sz w:val="28"/>
          <w:szCs w:val="28"/>
          <w:lang w:eastAsia="ru-RU"/>
        </w:rPr>
      </w:pPr>
    </w:p>
    <w:p w:rsidR="00E302DB" w:rsidRDefault="00E302DB" w:rsidP="003E760B">
      <w:pPr>
        <w:spacing w:after="200" w:line="276" w:lineRule="auto"/>
        <w:jc w:val="center"/>
        <w:rPr>
          <w:rFonts w:ascii="Times New Roman" w:eastAsia="Times New Roman" w:hAnsi="Times New Roman" w:cs="Times New Roman"/>
          <w:b/>
          <w:iCs/>
          <w:sz w:val="28"/>
          <w:szCs w:val="28"/>
          <w:lang w:eastAsia="ru-RU"/>
        </w:rPr>
      </w:pPr>
    </w:p>
    <w:p w:rsidR="00E302DB" w:rsidRDefault="00E302DB" w:rsidP="003E760B">
      <w:pPr>
        <w:spacing w:after="200" w:line="276" w:lineRule="auto"/>
        <w:jc w:val="center"/>
        <w:rPr>
          <w:rFonts w:ascii="Times New Roman" w:eastAsia="Times New Roman" w:hAnsi="Times New Roman" w:cs="Times New Roman"/>
          <w:b/>
          <w:iCs/>
          <w:sz w:val="28"/>
          <w:szCs w:val="28"/>
          <w:lang w:eastAsia="ru-RU"/>
        </w:rPr>
      </w:pPr>
    </w:p>
    <w:p w:rsidR="00E302DB" w:rsidRDefault="00E302DB" w:rsidP="003E760B">
      <w:pPr>
        <w:spacing w:after="200" w:line="276" w:lineRule="auto"/>
        <w:jc w:val="center"/>
        <w:rPr>
          <w:rFonts w:ascii="Times New Roman" w:eastAsia="Times New Roman" w:hAnsi="Times New Roman" w:cs="Times New Roman"/>
          <w:b/>
          <w:iCs/>
          <w:sz w:val="28"/>
          <w:szCs w:val="28"/>
          <w:lang w:eastAsia="ru-RU"/>
        </w:rPr>
      </w:pPr>
    </w:p>
    <w:p w:rsidR="00E302DB" w:rsidRDefault="00E302DB" w:rsidP="003E760B">
      <w:pPr>
        <w:spacing w:after="200" w:line="276" w:lineRule="auto"/>
        <w:jc w:val="center"/>
        <w:rPr>
          <w:rFonts w:ascii="Times New Roman" w:eastAsia="Times New Roman" w:hAnsi="Times New Roman" w:cs="Times New Roman"/>
          <w:b/>
          <w:iCs/>
          <w:sz w:val="28"/>
          <w:szCs w:val="28"/>
          <w:lang w:eastAsia="ru-RU"/>
        </w:rPr>
      </w:pPr>
    </w:p>
    <w:p w:rsidR="00E302DB" w:rsidRDefault="00E302DB" w:rsidP="003E760B">
      <w:pPr>
        <w:spacing w:after="200" w:line="276" w:lineRule="auto"/>
        <w:jc w:val="center"/>
        <w:rPr>
          <w:rFonts w:ascii="Times New Roman" w:eastAsia="Times New Roman" w:hAnsi="Times New Roman" w:cs="Times New Roman"/>
          <w:b/>
          <w:iCs/>
          <w:sz w:val="28"/>
          <w:szCs w:val="28"/>
          <w:lang w:eastAsia="ru-RU"/>
        </w:rPr>
      </w:pPr>
    </w:p>
    <w:p w:rsidR="00E302DB" w:rsidRDefault="00E302DB" w:rsidP="003E760B">
      <w:pPr>
        <w:spacing w:after="200" w:line="276" w:lineRule="auto"/>
        <w:jc w:val="center"/>
        <w:rPr>
          <w:rFonts w:ascii="Times New Roman" w:eastAsia="Times New Roman" w:hAnsi="Times New Roman" w:cs="Times New Roman"/>
          <w:b/>
          <w:iCs/>
          <w:sz w:val="28"/>
          <w:szCs w:val="28"/>
          <w:lang w:eastAsia="ru-RU"/>
        </w:rPr>
      </w:pPr>
    </w:p>
    <w:p w:rsidR="00E302DB" w:rsidRDefault="00E302DB" w:rsidP="003E760B">
      <w:pPr>
        <w:spacing w:after="200" w:line="276" w:lineRule="auto"/>
        <w:jc w:val="center"/>
        <w:rPr>
          <w:rFonts w:ascii="Times New Roman" w:eastAsia="Times New Roman" w:hAnsi="Times New Roman" w:cs="Times New Roman"/>
          <w:b/>
          <w:iCs/>
          <w:sz w:val="28"/>
          <w:szCs w:val="28"/>
          <w:lang w:eastAsia="ru-RU"/>
        </w:rPr>
      </w:pPr>
    </w:p>
    <w:p w:rsidR="00E302DB" w:rsidRDefault="00E302DB" w:rsidP="003E760B">
      <w:pPr>
        <w:spacing w:after="200" w:line="276" w:lineRule="auto"/>
        <w:jc w:val="center"/>
        <w:rPr>
          <w:rFonts w:ascii="Times New Roman" w:eastAsia="Times New Roman" w:hAnsi="Times New Roman" w:cs="Times New Roman"/>
          <w:b/>
          <w:iCs/>
          <w:sz w:val="28"/>
          <w:szCs w:val="28"/>
          <w:lang w:eastAsia="ru-RU"/>
        </w:rPr>
      </w:pPr>
    </w:p>
    <w:p w:rsidR="00E302DB" w:rsidRDefault="00E302DB" w:rsidP="003E760B">
      <w:pPr>
        <w:spacing w:after="200" w:line="276" w:lineRule="auto"/>
        <w:jc w:val="center"/>
        <w:rPr>
          <w:rFonts w:ascii="Times New Roman" w:eastAsia="Times New Roman" w:hAnsi="Times New Roman" w:cs="Times New Roman"/>
          <w:b/>
          <w:iCs/>
          <w:sz w:val="28"/>
          <w:szCs w:val="28"/>
          <w:lang w:eastAsia="ru-RU"/>
        </w:rPr>
      </w:pPr>
    </w:p>
    <w:p w:rsidR="00E302DB" w:rsidRDefault="00E302DB" w:rsidP="003E760B">
      <w:pPr>
        <w:spacing w:after="200" w:line="276" w:lineRule="auto"/>
        <w:jc w:val="center"/>
        <w:rPr>
          <w:rFonts w:ascii="Times New Roman" w:eastAsia="Times New Roman" w:hAnsi="Times New Roman" w:cs="Times New Roman"/>
          <w:b/>
          <w:iCs/>
          <w:sz w:val="28"/>
          <w:szCs w:val="28"/>
          <w:lang w:eastAsia="ru-RU"/>
        </w:rPr>
      </w:pPr>
    </w:p>
    <w:p w:rsidR="003E760B" w:rsidRPr="00C13C6D" w:rsidRDefault="003E760B" w:rsidP="003E760B">
      <w:pPr>
        <w:spacing w:after="200" w:line="276" w:lineRule="auto"/>
        <w:jc w:val="center"/>
        <w:rPr>
          <w:rFonts w:ascii="Times New Roman" w:eastAsia="Times New Roman" w:hAnsi="Times New Roman" w:cs="Times New Roman"/>
          <w:b/>
          <w:iCs/>
          <w:sz w:val="28"/>
          <w:szCs w:val="28"/>
          <w:lang w:eastAsia="ru-RU"/>
        </w:rPr>
      </w:pPr>
      <w:r w:rsidRPr="00C13C6D">
        <w:rPr>
          <w:rFonts w:ascii="Times New Roman" w:eastAsia="Times New Roman" w:hAnsi="Times New Roman" w:cs="Times New Roman"/>
          <w:b/>
          <w:iCs/>
          <w:sz w:val="28"/>
          <w:szCs w:val="28"/>
          <w:lang w:eastAsia="ru-RU"/>
        </w:rPr>
        <w:t>СОДЕРЖАНИЕ</w:t>
      </w:r>
    </w:p>
    <w:tbl>
      <w:tblPr>
        <w:tblW w:w="8677" w:type="dxa"/>
        <w:tblLook w:val="04A0" w:firstRow="1" w:lastRow="0" w:firstColumn="1" w:lastColumn="0" w:noHBand="0" w:noVBand="1"/>
      </w:tblPr>
      <w:tblGrid>
        <w:gridCol w:w="739"/>
        <w:gridCol w:w="6740"/>
        <w:gridCol w:w="1198"/>
      </w:tblGrid>
      <w:tr w:rsidR="0061221C" w:rsidRPr="00C13C6D" w:rsidTr="00913DEE">
        <w:trPr>
          <w:trHeight w:val="1128"/>
        </w:trPr>
        <w:tc>
          <w:tcPr>
            <w:tcW w:w="739" w:type="dxa"/>
          </w:tcPr>
          <w:p w:rsidR="003E760B" w:rsidRPr="00C13C6D" w:rsidRDefault="003E760B" w:rsidP="00913DEE">
            <w:pPr>
              <w:suppressAutoHyphens/>
              <w:rPr>
                <w:rFonts w:ascii="Times New Roman" w:hAnsi="Times New Roman" w:cs="Times New Roman"/>
                <w:bCs/>
                <w:sz w:val="28"/>
                <w:szCs w:val="28"/>
              </w:rPr>
            </w:pPr>
            <w:r w:rsidRPr="00C13C6D">
              <w:rPr>
                <w:rFonts w:ascii="Times New Roman" w:hAnsi="Times New Roman" w:cs="Times New Roman"/>
                <w:bCs/>
                <w:sz w:val="28"/>
                <w:szCs w:val="28"/>
              </w:rPr>
              <w:t>1.</w:t>
            </w:r>
          </w:p>
        </w:tc>
        <w:tc>
          <w:tcPr>
            <w:tcW w:w="6740" w:type="dxa"/>
          </w:tcPr>
          <w:p w:rsidR="003E760B" w:rsidRPr="00C13C6D" w:rsidRDefault="003E760B" w:rsidP="00913DEE">
            <w:pPr>
              <w:suppressAutoHyphens/>
              <w:rPr>
                <w:rFonts w:ascii="Times New Roman" w:eastAsia="Times New Roman" w:hAnsi="Times New Roman" w:cs="Times New Roman"/>
                <w:b/>
                <w:sz w:val="28"/>
                <w:szCs w:val="28"/>
              </w:rPr>
            </w:pPr>
            <w:r w:rsidRPr="00C13C6D">
              <w:rPr>
                <w:rFonts w:ascii="Times New Roman" w:eastAsia="Times New Roman" w:hAnsi="Times New Roman" w:cs="Times New Roman"/>
                <w:b/>
                <w:sz w:val="28"/>
                <w:szCs w:val="28"/>
              </w:rPr>
              <w:t>ОБЩАЯ ХАРАКТЕРИСТИКА РАБОЧЕЙ ПРОГРАММЫ ОБЩЕОБРАЗОВАТЕЛЬНОЙ ДИСЦИПЛИНЫ</w:t>
            </w:r>
          </w:p>
          <w:p w:rsidR="003E760B" w:rsidRPr="00C13C6D" w:rsidRDefault="003E760B" w:rsidP="00913DEE">
            <w:pPr>
              <w:suppressAutoHyphens/>
              <w:rPr>
                <w:rFonts w:ascii="Times New Roman" w:hAnsi="Times New Roman" w:cs="Times New Roman"/>
                <w:bCs/>
                <w:sz w:val="28"/>
                <w:szCs w:val="28"/>
              </w:rPr>
            </w:pPr>
          </w:p>
        </w:tc>
        <w:tc>
          <w:tcPr>
            <w:tcW w:w="1198" w:type="dxa"/>
          </w:tcPr>
          <w:p w:rsidR="003E760B" w:rsidRPr="00C13C6D" w:rsidRDefault="003E760B" w:rsidP="00913DEE">
            <w:pPr>
              <w:suppressAutoHyphens/>
              <w:jc w:val="right"/>
              <w:rPr>
                <w:rFonts w:ascii="Times New Roman" w:hAnsi="Times New Roman" w:cs="Times New Roman"/>
                <w:b/>
                <w:sz w:val="28"/>
                <w:szCs w:val="28"/>
              </w:rPr>
            </w:pPr>
          </w:p>
        </w:tc>
      </w:tr>
      <w:tr w:rsidR="0061221C" w:rsidRPr="00C13C6D" w:rsidTr="00913DEE">
        <w:tc>
          <w:tcPr>
            <w:tcW w:w="739" w:type="dxa"/>
          </w:tcPr>
          <w:p w:rsidR="003E760B" w:rsidRPr="00C13C6D" w:rsidRDefault="003E760B" w:rsidP="00913DEE">
            <w:pPr>
              <w:suppressAutoHyphens/>
              <w:rPr>
                <w:rFonts w:ascii="Times New Roman" w:hAnsi="Times New Roman" w:cs="Times New Roman"/>
                <w:bCs/>
                <w:sz w:val="28"/>
                <w:szCs w:val="28"/>
              </w:rPr>
            </w:pPr>
            <w:r w:rsidRPr="00C13C6D">
              <w:rPr>
                <w:rFonts w:ascii="Times New Roman" w:hAnsi="Times New Roman" w:cs="Times New Roman"/>
                <w:bCs/>
                <w:sz w:val="28"/>
                <w:szCs w:val="28"/>
              </w:rPr>
              <w:t>2.</w:t>
            </w:r>
          </w:p>
        </w:tc>
        <w:tc>
          <w:tcPr>
            <w:tcW w:w="6740" w:type="dxa"/>
          </w:tcPr>
          <w:p w:rsidR="003E760B" w:rsidRPr="00C13C6D" w:rsidRDefault="003E760B" w:rsidP="00B65BD5">
            <w:pPr>
              <w:suppressAutoHyphens/>
              <w:spacing w:after="200" w:line="276" w:lineRule="auto"/>
              <w:rPr>
                <w:rFonts w:ascii="Times New Roman" w:eastAsia="Times New Roman" w:hAnsi="Times New Roman" w:cs="Times New Roman"/>
                <w:b/>
                <w:sz w:val="28"/>
                <w:szCs w:val="28"/>
              </w:rPr>
            </w:pPr>
            <w:r w:rsidRPr="00C13C6D">
              <w:rPr>
                <w:rFonts w:ascii="Times New Roman" w:eastAsia="Times New Roman" w:hAnsi="Times New Roman" w:cs="Times New Roman"/>
                <w:b/>
                <w:sz w:val="28"/>
                <w:szCs w:val="28"/>
              </w:rPr>
              <w:t>СТРУКТУРА И СОДЕРЖАНИЕ О</w:t>
            </w:r>
            <w:r w:rsidR="00B65BD5">
              <w:rPr>
                <w:rFonts w:ascii="Times New Roman" w:eastAsia="Times New Roman" w:hAnsi="Times New Roman" w:cs="Times New Roman"/>
                <w:b/>
                <w:sz w:val="28"/>
                <w:szCs w:val="28"/>
              </w:rPr>
              <w:t>БЩЕОБРАЗОВАТЕЛЬНОЙ ДИСЦИПЛИНЫ</w:t>
            </w:r>
          </w:p>
        </w:tc>
        <w:tc>
          <w:tcPr>
            <w:tcW w:w="1198" w:type="dxa"/>
          </w:tcPr>
          <w:p w:rsidR="003E760B" w:rsidRPr="00C13C6D" w:rsidRDefault="003E760B" w:rsidP="00913DEE">
            <w:pPr>
              <w:suppressAutoHyphens/>
              <w:jc w:val="right"/>
              <w:rPr>
                <w:rFonts w:ascii="Times New Roman" w:hAnsi="Times New Roman" w:cs="Times New Roman"/>
                <w:b/>
                <w:sz w:val="28"/>
                <w:szCs w:val="28"/>
              </w:rPr>
            </w:pPr>
          </w:p>
        </w:tc>
      </w:tr>
      <w:tr w:rsidR="0061221C" w:rsidRPr="00C13C6D" w:rsidTr="00913DEE">
        <w:tc>
          <w:tcPr>
            <w:tcW w:w="739" w:type="dxa"/>
          </w:tcPr>
          <w:p w:rsidR="003E760B" w:rsidRPr="00C13C6D" w:rsidRDefault="003E760B" w:rsidP="00913DEE">
            <w:pPr>
              <w:suppressAutoHyphens/>
              <w:rPr>
                <w:rFonts w:ascii="Times New Roman" w:hAnsi="Times New Roman" w:cs="Times New Roman"/>
                <w:bCs/>
                <w:sz w:val="28"/>
                <w:szCs w:val="28"/>
              </w:rPr>
            </w:pPr>
            <w:r w:rsidRPr="00C13C6D">
              <w:rPr>
                <w:rFonts w:ascii="Times New Roman" w:hAnsi="Times New Roman" w:cs="Times New Roman"/>
                <w:bCs/>
                <w:sz w:val="28"/>
                <w:szCs w:val="28"/>
              </w:rPr>
              <w:t>3.</w:t>
            </w:r>
          </w:p>
        </w:tc>
        <w:tc>
          <w:tcPr>
            <w:tcW w:w="6740" w:type="dxa"/>
          </w:tcPr>
          <w:p w:rsidR="003E760B" w:rsidRPr="00C13C6D" w:rsidRDefault="003E760B" w:rsidP="00913DEE">
            <w:pPr>
              <w:suppressAutoHyphens/>
              <w:rPr>
                <w:rFonts w:ascii="Times New Roman" w:hAnsi="Times New Roman" w:cs="Times New Roman"/>
                <w:bCs/>
                <w:sz w:val="28"/>
                <w:szCs w:val="28"/>
              </w:rPr>
            </w:pPr>
            <w:r w:rsidRPr="00C13C6D">
              <w:rPr>
                <w:rFonts w:ascii="Times New Roman" w:eastAsia="Times New Roman" w:hAnsi="Times New Roman" w:cs="Times New Roman"/>
                <w:b/>
                <w:sz w:val="28"/>
                <w:szCs w:val="28"/>
              </w:rPr>
              <w:t>УСЛОВИЯ РЕАЛИЗАЦИИ ПРОГРАММЫ ДИСЦИПЛИНЫ</w:t>
            </w:r>
          </w:p>
        </w:tc>
        <w:tc>
          <w:tcPr>
            <w:tcW w:w="1198" w:type="dxa"/>
          </w:tcPr>
          <w:p w:rsidR="003E760B" w:rsidRPr="00C13C6D" w:rsidRDefault="003E760B" w:rsidP="00913DEE">
            <w:pPr>
              <w:suppressAutoHyphens/>
              <w:jc w:val="right"/>
              <w:rPr>
                <w:rFonts w:ascii="Times New Roman" w:hAnsi="Times New Roman" w:cs="Times New Roman"/>
                <w:b/>
                <w:sz w:val="28"/>
                <w:szCs w:val="28"/>
              </w:rPr>
            </w:pPr>
          </w:p>
        </w:tc>
      </w:tr>
      <w:tr w:rsidR="0061221C" w:rsidRPr="00C13C6D" w:rsidTr="00913DEE">
        <w:tc>
          <w:tcPr>
            <w:tcW w:w="8677" w:type="dxa"/>
            <w:gridSpan w:val="3"/>
          </w:tcPr>
          <w:p w:rsidR="003E760B" w:rsidRPr="00C13C6D" w:rsidRDefault="003E760B" w:rsidP="00913DEE">
            <w:pPr>
              <w:suppressAutoHyphens/>
              <w:jc w:val="center"/>
              <w:rPr>
                <w:rFonts w:ascii="Times New Roman" w:hAnsi="Times New Roman" w:cs="Times New Roman"/>
                <w:b/>
                <w:bCs/>
                <w:sz w:val="28"/>
                <w:szCs w:val="28"/>
              </w:rPr>
            </w:pPr>
          </w:p>
        </w:tc>
      </w:tr>
      <w:tr w:rsidR="0061221C" w:rsidRPr="00C13C6D" w:rsidTr="00913DEE">
        <w:tc>
          <w:tcPr>
            <w:tcW w:w="739" w:type="dxa"/>
          </w:tcPr>
          <w:p w:rsidR="003E760B" w:rsidRPr="00C13C6D" w:rsidRDefault="003E760B" w:rsidP="00913DEE">
            <w:pPr>
              <w:suppressAutoHyphens/>
              <w:rPr>
                <w:rFonts w:ascii="Times New Roman" w:hAnsi="Times New Roman" w:cs="Times New Roman"/>
                <w:bCs/>
                <w:sz w:val="28"/>
                <w:szCs w:val="28"/>
              </w:rPr>
            </w:pPr>
            <w:r w:rsidRPr="00C13C6D">
              <w:rPr>
                <w:rFonts w:ascii="Times New Roman" w:hAnsi="Times New Roman" w:cs="Times New Roman"/>
                <w:bCs/>
                <w:sz w:val="28"/>
                <w:szCs w:val="28"/>
              </w:rPr>
              <w:t>4.</w:t>
            </w:r>
          </w:p>
        </w:tc>
        <w:tc>
          <w:tcPr>
            <w:tcW w:w="6740" w:type="dxa"/>
          </w:tcPr>
          <w:p w:rsidR="003E760B" w:rsidRPr="00C13C6D" w:rsidRDefault="003E760B" w:rsidP="00913DEE">
            <w:pPr>
              <w:suppressAutoHyphens/>
              <w:spacing w:after="200" w:line="276" w:lineRule="auto"/>
              <w:rPr>
                <w:rFonts w:ascii="Times New Roman" w:eastAsia="Times New Roman" w:hAnsi="Times New Roman" w:cs="Times New Roman"/>
                <w:b/>
                <w:sz w:val="28"/>
                <w:szCs w:val="28"/>
              </w:rPr>
            </w:pPr>
            <w:r w:rsidRPr="00C13C6D">
              <w:rPr>
                <w:rFonts w:ascii="Times New Roman" w:eastAsia="Times New Roman" w:hAnsi="Times New Roman" w:cs="Times New Roman"/>
                <w:b/>
                <w:sz w:val="28"/>
                <w:szCs w:val="28"/>
              </w:rPr>
              <w:t>КОНТРОЛЬ И ОЦЕНКА РЕЗУЛЬТАТОВ ОСВОЕНИЯ ДИСЦИПЛИНЫ</w:t>
            </w:r>
          </w:p>
          <w:p w:rsidR="003E760B" w:rsidRPr="00C13C6D" w:rsidRDefault="003E760B" w:rsidP="00913DEE">
            <w:pPr>
              <w:suppressAutoHyphens/>
              <w:jc w:val="both"/>
              <w:rPr>
                <w:rFonts w:ascii="Times New Roman" w:hAnsi="Times New Roman" w:cs="Times New Roman"/>
                <w:bCs/>
                <w:sz w:val="28"/>
                <w:szCs w:val="28"/>
                <w:highlight w:val="yellow"/>
              </w:rPr>
            </w:pPr>
          </w:p>
        </w:tc>
        <w:tc>
          <w:tcPr>
            <w:tcW w:w="1198" w:type="dxa"/>
          </w:tcPr>
          <w:p w:rsidR="003E760B" w:rsidRPr="00C13C6D" w:rsidRDefault="003E760B" w:rsidP="00913DEE">
            <w:pPr>
              <w:suppressAutoHyphens/>
              <w:jc w:val="right"/>
              <w:rPr>
                <w:rFonts w:ascii="Times New Roman" w:hAnsi="Times New Roman" w:cs="Times New Roman"/>
                <w:b/>
                <w:sz w:val="28"/>
                <w:szCs w:val="28"/>
              </w:rPr>
            </w:pPr>
          </w:p>
          <w:p w:rsidR="003E760B" w:rsidRPr="00C13C6D" w:rsidRDefault="003E760B" w:rsidP="00913DEE">
            <w:pPr>
              <w:suppressAutoHyphens/>
              <w:jc w:val="right"/>
              <w:rPr>
                <w:rFonts w:ascii="Times New Roman" w:hAnsi="Times New Roman" w:cs="Times New Roman"/>
                <w:b/>
                <w:sz w:val="28"/>
                <w:szCs w:val="28"/>
              </w:rPr>
            </w:pPr>
          </w:p>
        </w:tc>
      </w:tr>
      <w:tr w:rsidR="003E760B" w:rsidRPr="004E3760" w:rsidTr="00913DEE">
        <w:tc>
          <w:tcPr>
            <w:tcW w:w="739" w:type="dxa"/>
          </w:tcPr>
          <w:p w:rsidR="003E760B" w:rsidRPr="004E3760" w:rsidRDefault="003E760B" w:rsidP="00913DEE">
            <w:pPr>
              <w:suppressAutoHyphens/>
              <w:rPr>
                <w:rFonts w:ascii="Times New Roman" w:hAnsi="Times New Roman" w:cs="Times New Roman"/>
                <w:bCs/>
                <w:sz w:val="28"/>
                <w:szCs w:val="28"/>
              </w:rPr>
            </w:pPr>
          </w:p>
        </w:tc>
        <w:tc>
          <w:tcPr>
            <w:tcW w:w="6740" w:type="dxa"/>
          </w:tcPr>
          <w:p w:rsidR="003E760B" w:rsidRPr="004E3760" w:rsidRDefault="003E760B" w:rsidP="00913DEE">
            <w:pPr>
              <w:spacing w:after="200" w:line="276" w:lineRule="auto"/>
              <w:jc w:val="center"/>
              <w:rPr>
                <w:rFonts w:ascii="Times New Roman" w:eastAsia="Times New Roman" w:hAnsi="Times New Roman" w:cs="Times New Roman"/>
                <w:b/>
                <w:sz w:val="28"/>
                <w:szCs w:val="28"/>
                <w:highlight w:val="yellow"/>
              </w:rPr>
            </w:pPr>
          </w:p>
        </w:tc>
        <w:tc>
          <w:tcPr>
            <w:tcW w:w="1198" w:type="dxa"/>
          </w:tcPr>
          <w:p w:rsidR="003E760B" w:rsidRPr="004E3760" w:rsidRDefault="003E760B" w:rsidP="00913DEE">
            <w:pPr>
              <w:suppressAutoHyphens/>
              <w:jc w:val="right"/>
              <w:rPr>
                <w:rFonts w:ascii="Times New Roman" w:hAnsi="Times New Roman" w:cs="Times New Roman"/>
                <w:b/>
                <w:sz w:val="28"/>
                <w:szCs w:val="28"/>
              </w:rPr>
            </w:pPr>
          </w:p>
        </w:tc>
      </w:tr>
      <w:bookmarkEnd w:id="1"/>
    </w:tbl>
    <w:p w:rsidR="003E760B" w:rsidRDefault="003E760B" w:rsidP="003E760B">
      <w:pPr>
        <w:suppressAutoHyphens/>
        <w:spacing w:after="0" w:line="240" w:lineRule="auto"/>
        <w:ind w:firstLine="709"/>
        <w:jc w:val="center"/>
        <w:rPr>
          <w:rFonts w:ascii="Times New Roman" w:eastAsia="Times New Roman" w:hAnsi="Times New Roman" w:cs="Times New Roman"/>
          <w:b/>
          <w:sz w:val="28"/>
          <w:szCs w:val="28"/>
          <w:lang w:eastAsia="ru-RU"/>
        </w:rPr>
        <w:sectPr w:rsidR="003E760B" w:rsidSect="00913DEE">
          <w:pgSz w:w="11906" w:h="16838"/>
          <w:pgMar w:top="1134" w:right="566" w:bottom="1134" w:left="1701" w:header="708" w:footer="708" w:gutter="0"/>
          <w:cols w:space="720"/>
          <w:titlePg/>
          <w:docGrid w:linePitch="299"/>
        </w:sectPr>
      </w:pPr>
    </w:p>
    <w:p w:rsidR="003E760B" w:rsidRPr="004E3760" w:rsidRDefault="003E760B" w:rsidP="003E760B">
      <w:pPr>
        <w:suppressAutoHyphens/>
        <w:spacing w:after="0" w:line="240" w:lineRule="auto"/>
        <w:jc w:val="center"/>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lastRenderedPageBreak/>
        <w:t xml:space="preserve">1. ОБЩАЯ ХАРАКТЕРИСТИКА РАБОЧЕЙ ПРОГРАММЫ </w:t>
      </w:r>
      <w:r>
        <w:rPr>
          <w:rFonts w:ascii="Times New Roman" w:eastAsia="Times New Roman" w:hAnsi="Times New Roman" w:cs="Times New Roman"/>
          <w:b/>
          <w:sz w:val="28"/>
          <w:szCs w:val="28"/>
          <w:lang w:eastAsia="ru-RU"/>
        </w:rPr>
        <w:t xml:space="preserve">ОБЩЕОБРАЗОВАТЕЛЬНОЙ </w:t>
      </w:r>
      <w:r w:rsidRPr="004E3760">
        <w:rPr>
          <w:rFonts w:ascii="Times New Roman" w:eastAsia="Times New Roman" w:hAnsi="Times New Roman" w:cs="Times New Roman"/>
          <w:b/>
          <w:sz w:val="28"/>
          <w:szCs w:val="28"/>
          <w:lang w:eastAsia="ru-RU"/>
        </w:rPr>
        <w:t xml:space="preserve">ДИСЦИПЛИНЫ </w:t>
      </w:r>
    </w:p>
    <w:p w:rsidR="003E760B" w:rsidRPr="004E3760" w:rsidRDefault="003E760B" w:rsidP="003E760B">
      <w:pPr>
        <w:suppressAutoHyphens/>
        <w:spacing w:after="0" w:line="240" w:lineRule="auto"/>
        <w:ind w:firstLine="709"/>
        <w:jc w:val="both"/>
        <w:rPr>
          <w:rFonts w:ascii="Times New Roman" w:eastAsia="Times New Roman" w:hAnsi="Times New Roman" w:cs="Times New Roman"/>
          <w:b/>
          <w:sz w:val="28"/>
          <w:szCs w:val="28"/>
          <w:lang w:eastAsia="ru-RU"/>
        </w:rPr>
      </w:pPr>
    </w:p>
    <w:p w:rsidR="003E760B" w:rsidRPr="009D06FC" w:rsidRDefault="003E760B" w:rsidP="009D06FC">
      <w:pPr>
        <w:pStyle w:val="afd"/>
      </w:pPr>
      <w:r w:rsidRPr="009D06FC">
        <w:t xml:space="preserve">1.1. Место дисциплины в структуре основной образовательной программы: </w:t>
      </w:r>
      <w:r w:rsidRPr="009D06FC">
        <w:tab/>
      </w:r>
    </w:p>
    <w:p w:rsidR="00653B93" w:rsidRPr="00901EF1" w:rsidRDefault="003E760B" w:rsidP="00D542C3">
      <w:pPr>
        <w:pStyle w:val="Default"/>
        <w:ind w:firstLine="709"/>
        <w:jc w:val="both"/>
        <w:rPr>
          <w:rFonts w:eastAsia="Times New Roman"/>
          <w:sz w:val="28"/>
          <w:szCs w:val="28"/>
          <w:lang w:eastAsia="ru-RU"/>
        </w:rPr>
      </w:pPr>
      <w:r w:rsidRPr="00901EF1">
        <w:rPr>
          <w:rFonts w:eastAsia="Times New Roman"/>
          <w:sz w:val="28"/>
          <w:szCs w:val="28"/>
          <w:lang w:eastAsia="ru-RU"/>
        </w:rPr>
        <w:t xml:space="preserve">Учебная дисциплина БД.10 </w:t>
      </w:r>
      <w:r w:rsidRPr="00901EF1">
        <w:rPr>
          <w:sz w:val="28"/>
          <w:szCs w:val="28"/>
        </w:rPr>
        <w:t>«</w:t>
      </w:r>
      <w:r w:rsidRPr="00901EF1">
        <w:rPr>
          <w:iCs/>
          <w:sz w:val="28"/>
          <w:szCs w:val="28"/>
        </w:rPr>
        <w:t xml:space="preserve">Основы безопасности </w:t>
      </w:r>
      <w:r w:rsidR="007F4212">
        <w:rPr>
          <w:iCs/>
          <w:sz w:val="28"/>
          <w:szCs w:val="28"/>
        </w:rPr>
        <w:t>и защиты Родины</w:t>
      </w:r>
      <w:r w:rsidRPr="00901EF1">
        <w:rPr>
          <w:sz w:val="28"/>
          <w:szCs w:val="28"/>
        </w:rPr>
        <w:t xml:space="preserve">» (базовый уровень) </w:t>
      </w:r>
      <w:r w:rsidRPr="00901EF1">
        <w:rPr>
          <w:rFonts w:eastAsia="Times New Roman"/>
          <w:sz w:val="28"/>
          <w:szCs w:val="28"/>
          <w:lang w:eastAsia="ru-RU"/>
        </w:rPr>
        <w:t xml:space="preserve">является обязательной частью общеобразовательного цикла основной образовательной программы </w:t>
      </w:r>
      <w:r w:rsidR="00D542C3" w:rsidRPr="00901EF1">
        <w:rPr>
          <w:rFonts w:eastAsia="Times New Roman"/>
          <w:sz w:val="28"/>
          <w:szCs w:val="28"/>
          <w:lang w:eastAsia="ru-RU"/>
        </w:rPr>
        <w:t xml:space="preserve">по </w:t>
      </w:r>
      <w:r w:rsidR="008520A5">
        <w:rPr>
          <w:sz w:val="28"/>
          <w:szCs w:val="28"/>
        </w:rPr>
        <w:t xml:space="preserve">специальности </w:t>
      </w:r>
      <w:r w:rsidR="00025ED0" w:rsidRPr="00025ED0">
        <w:rPr>
          <w:sz w:val="28"/>
          <w:szCs w:val="28"/>
        </w:rPr>
        <w:t>09.02.07 «Информационные системы и программирование»</w:t>
      </w:r>
    </w:p>
    <w:p w:rsidR="003E760B" w:rsidRPr="00901EF1" w:rsidRDefault="003E760B" w:rsidP="009D06FC">
      <w:pPr>
        <w:pStyle w:val="af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pPr>
      <w:r w:rsidRPr="00901EF1">
        <w:t>1.2. Цели и планируемые результаты освоения дисциплины:</w:t>
      </w:r>
    </w:p>
    <w:p w:rsidR="00E97C51" w:rsidRPr="00E97C51" w:rsidRDefault="003E760B" w:rsidP="00E97C51">
      <w:pPr>
        <w:widowControl w:val="0"/>
        <w:spacing w:before="1" w:line="323" w:lineRule="auto"/>
        <w:ind w:left="50" w:right="23" w:firstLine="734"/>
        <w:jc w:val="both"/>
        <w:rPr>
          <w:rFonts w:ascii="Times New Roman" w:hAnsi="Times New Roman" w:cs="Times New Roman"/>
          <w:sz w:val="28"/>
          <w:szCs w:val="28"/>
        </w:rPr>
      </w:pPr>
      <w:r w:rsidRPr="00901EF1">
        <w:rPr>
          <w:rFonts w:ascii="Times New Roman" w:hAnsi="Times New Roman" w:cs="Times New Roman"/>
          <w:sz w:val="28"/>
          <w:szCs w:val="28"/>
        </w:rPr>
        <w:t xml:space="preserve">Целью дисциплины БД.10 «Основы безопасности </w:t>
      </w:r>
      <w:r w:rsidR="00653B93">
        <w:rPr>
          <w:rFonts w:ascii="Times New Roman" w:hAnsi="Times New Roman" w:cs="Times New Roman"/>
          <w:sz w:val="28"/>
          <w:szCs w:val="28"/>
        </w:rPr>
        <w:t>и защиты Родины</w:t>
      </w:r>
      <w:r w:rsidRPr="00901EF1">
        <w:rPr>
          <w:rFonts w:ascii="Times New Roman" w:hAnsi="Times New Roman" w:cs="Times New Roman"/>
          <w:sz w:val="28"/>
          <w:szCs w:val="28"/>
        </w:rPr>
        <w:t xml:space="preserve">» является </w:t>
      </w:r>
      <w:r w:rsidR="00653B93">
        <w:rPr>
          <w:rFonts w:ascii="Times New Roman" w:hAnsi="Times New Roman" w:cs="Times New Roman"/>
          <w:sz w:val="28"/>
          <w:szCs w:val="28"/>
        </w:rPr>
        <w:t xml:space="preserve">овладение основами военной подготовки и формирование у обучающихся базового уровня культуры </w:t>
      </w:r>
      <w:r w:rsidR="00E97C51" w:rsidRPr="00E97C51">
        <w:rPr>
          <w:rFonts w:ascii="Times New Roman" w:hAnsi="Times New Roman" w:cs="Times New Roman"/>
          <w:sz w:val="28"/>
          <w:szCs w:val="28"/>
        </w:rPr>
        <w:t>безопасности</w:t>
      </w:r>
      <w:r w:rsidR="00D5423D">
        <w:rPr>
          <w:rFonts w:ascii="Times New Roman" w:hAnsi="Times New Roman" w:cs="Times New Roman"/>
          <w:sz w:val="28"/>
          <w:szCs w:val="28"/>
        </w:rPr>
        <w:t xml:space="preserve"> </w:t>
      </w:r>
      <w:r w:rsidR="00E97C51" w:rsidRPr="00E97C51">
        <w:rPr>
          <w:rFonts w:ascii="Times New Roman" w:hAnsi="Times New Roman" w:cs="Times New Roman"/>
          <w:sz w:val="28"/>
          <w:szCs w:val="28"/>
        </w:rPr>
        <w:t>жизнедеятельности</w:t>
      </w:r>
      <w:r w:rsidR="00D5423D">
        <w:rPr>
          <w:rFonts w:ascii="Times New Roman" w:hAnsi="Times New Roman" w:cs="Times New Roman"/>
          <w:sz w:val="28"/>
          <w:szCs w:val="28"/>
        </w:rPr>
        <w:t xml:space="preserve"> </w:t>
      </w:r>
      <w:r w:rsidR="00E97C51" w:rsidRPr="00E97C51">
        <w:rPr>
          <w:rFonts w:ascii="Times New Roman" w:hAnsi="Times New Roman" w:cs="Times New Roman"/>
          <w:sz w:val="28"/>
          <w:szCs w:val="28"/>
        </w:rPr>
        <w:t>в</w:t>
      </w:r>
      <w:r w:rsidR="00D5423D">
        <w:rPr>
          <w:rFonts w:ascii="Times New Roman" w:hAnsi="Times New Roman" w:cs="Times New Roman"/>
          <w:sz w:val="28"/>
          <w:szCs w:val="28"/>
        </w:rPr>
        <w:t xml:space="preserve"> </w:t>
      </w:r>
      <w:r w:rsidR="00E97C51" w:rsidRPr="00E97C51">
        <w:rPr>
          <w:rFonts w:ascii="Times New Roman" w:hAnsi="Times New Roman" w:cs="Times New Roman"/>
          <w:sz w:val="28"/>
          <w:szCs w:val="28"/>
        </w:rPr>
        <w:t>соответствии</w:t>
      </w:r>
      <w:r w:rsidR="00E97C51">
        <w:rPr>
          <w:rFonts w:ascii="Times New Roman" w:hAnsi="Times New Roman" w:cs="Times New Roman"/>
          <w:sz w:val="28"/>
          <w:szCs w:val="28"/>
        </w:rPr>
        <w:t xml:space="preserve"> с </w:t>
      </w:r>
      <w:r w:rsidR="00E97C51" w:rsidRPr="00E97C51">
        <w:rPr>
          <w:rFonts w:ascii="Times New Roman" w:hAnsi="Times New Roman" w:cs="Times New Roman"/>
          <w:sz w:val="28"/>
          <w:szCs w:val="28"/>
        </w:rPr>
        <w:t>современными</w:t>
      </w:r>
      <w:r w:rsidR="00D5423D">
        <w:rPr>
          <w:rFonts w:ascii="Times New Roman" w:hAnsi="Times New Roman" w:cs="Times New Roman"/>
          <w:sz w:val="28"/>
          <w:szCs w:val="28"/>
        </w:rPr>
        <w:t xml:space="preserve"> </w:t>
      </w:r>
      <w:r w:rsidR="00E97C51" w:rsidRPr="00E97C51">
        <w:rPr>
          <w:rFonts w:ascii="Times New Roman" w:hAnsi="Times New Roman" w:cs="Times New Roman"/>
          <w:sz w:val="28"/>
          <w:szCs w:val="28"/>
        </w:rPr>
        <w:t>потребностями</w:t>
      </w:r>
      <w:r w:rsidR="00E97C51" w:rsidRPr="00E97C51">
        <w:rPr>
          <w:rFonts w:ascii="Times New Roman" w:hAnsi="Times New Roman" w:cs="Times New Roman"/>
          <w:sz w:val="28"/>
          <w:szCs w:val="28"/>
        </w:rPr>
        <w:tab/>
      </w:r>
      <w:r w:rsidR="00DD0C77">
        <w:rPr>
          <w:rFonts w:ascii="Times New Roman" w:hAnsi="Times New Roman" w:cs="Times New Roman"/>
          <w:sz w:val="28"/>
          <w:szCs w:val="28"/>
        </w:rPr>
        <w:t xml:space="preserve">личности, </w:t>
      </w:r>
      <w:r w:rsidR="00E97C51" w:rsidRPr="00E97C51">
        <w:rPr>
          <w:rFonts w:ascii="Times New Roman" w:hAnsi="Times New Roman" w:cs="Times New Roman"/>
          <w:sz w:val="28"/>
          <w:szCs w:val="28"/>
        </w:rPr>
        <w:t>общества</w:t>
      </w:r>
      <w:r w:rsidR="00DD0C77">
        <w:rPr>
          <w:rFonts w:ascii="Times New Roman" w:hAnsi="Times New Roman" w:cs="Times New Roman"/>
          <w:sz w:val="28"/>
          <w:szCs w:val="28"/>
        </w:rPr>
        <w:t xml:space="preserve"> и </w:t>
      </w:r>
      <w:r w:rsidR="00E97C51" w:rsidRPr="00E97C51">
        <w:rPr>
          <w:rFonts w:ascii="Times New Roman" w:hAnsi="Times New Roman" w:cs="Times New Roman"/>
          <w:sz w:val="28"/>
          <w:szCs w:val="28"/>
        </w:rPr>
        <w:t>государства</w:t>
      </w:r>
      <w:r w:rsidR="00DD0C77">
        <w:rPr>
          <w:rFonts w:ascii="Times New Roman" w:hAnsi="Times New Roman" w:cs="Times New Roman"/>
          <w:sz w:val="28"/>
          <w:szCs w:val="28"/>
        </w:rPr>
        <w:t>.</w:t>
      </w:r>
    </w:p>
    <w:p w:rsidR="003E760B" w:rsidRPr="009D06FC" w:rsidRDefault="00A33F5C" w:rsidP="009D06FC">
      <w:pPr>
        <w:pStyle w:val="afd"/>
        <w:tabs>
          <w:tab w:val="clear" w:pos="916"/>
          <w:tab w:val="left" w:pos="709"/>
        </w:tabs>
      </w:pPr>
      <w:r>
        <w:t>1.3</w:t>
      </w:r>
      <w:r w:rsidR="003E760B" w:rsidRPr="009D06FC">
        <w:t xml:space="preserve"> Планируемые результаты освоения общеобразовательной дисциплины в соответствии с ФГОС СПО и на основе ФГОС СОО</w:t>
      </w:r>
    </w:p>
    <w:p w:rsidR="003E760B" w:rsidRPr="009D06FC" w:rsidRDefault="003E760B" w:rsidP="009D06FC">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9D06FC">
        <w:rPr>
          <w:rStyle w:val="7"/>
          <w:rFonts w:ascii="Times New Roman" w:hAnsi="Times New Roman" w:cs="Times New Roman"/>
          <w:i w:val="0"/>
          <w:sz w:val="28"/>
          <w:szCs w:val="28"/>
        </w:rPr>
        <w:t xml:space="preserve">Особое значение дисциплина имеет при формировании и развитии общих (ОК) и профессиональных (ПК) по </w:t>
      </w:r>
      <w:r w:rsidRPr="009D06FC">
        <w:rPr>
          <w:rFonts w:ascii="Times New Roman" w:eastAsia="Times New Roman" w:hAnsi="Times New Roman" w:cs="Times New Roman"/>
          <w:sz w:val="28"/>
          <w:szCs w:val="28"/>
          <w:lang w:eastAsia="ru-RU"/>
        </w:rPr>
        <w:t xml:space="preserve">специальности </w:t>
      </w:r>
      <w:r w:rsidR="008520A5">
        <w:rPr>
          <w:rFonts w:ascii="Times New Roman" w:hAnsi="Times New Roman" w:cs="Times New Roman"/>
          <w:color w:val="000000"/>
          <w:sz w:val="28"/>
          <w:szCs w:val="28"/>
        </w:rPr>
        <w:t>11.02.15</w:t>
      </w:r>
      <w:r w:rsidRPr="009D06FC">
        <w:rPr>
          <w:rFonts w:ascii="Times New Roman" w:hAnsi="Times New Roman" w:cs="Times New Roman"/>
          <w:color w:val="000000"/>
          <w:sz w:val="28"/>
          <w:szCs w:val="28"/>
        </w:rPr>
        <w:t xml:space="preserve"> «</w:t>
      </w:r>
      <w:r w:rsidR="008520A5" w:rsidRPr="008520A5">
        <w:rPr>
          <w:rFonts w:ascii="Times New Roman" w:hAnsi="Times New Roman" w:cs="Times New Roman"/>
          <w:sz w:val="28"/>
          <w:szCs w:val="28"/>
        </w:rPr>
        <w:t>Инфокоммун</w:t>
      </w:r>
      <w:r w:rsidR="008520A5">
        <w:rPr>
          <w:rFonts w:ascii="Times New Roman" w:hAnsi="Times New Roman" w:cs="Times New Roman"/>
          <w:sz w:val="28"/>
          <w:szCs w:val="28"/>
        </w:rPr>
        <w:t>икационные сети и системы связи</w:t>
      </w:r>
      <w:r w:rsidRPr="009D06FC">
        <w:rPr>
          <w:rFonts w:ascii="Times New Roman" w:hAnsi="Times New Roman" w:cs="Times New Roman"/>
          <w:color w:val="000000"/>
          <w:sz w:val="28"/>
          <w:szCs w:val="28"/>
        </w:rPr>
        <w:t>»</w:t>
      </w:r>
      <w:r w:rsidRPr="009D06FC">
        <w:rPr>
          <w:rFonts w:ascii="Times New Roman" w:eastAsia="Times New Roman" w:hAnsi="Times New Roman" w:cs="Times New Roman"/>
          <w:sz w:val="28"/>
          <w:szCs w:val="28"/>
          <w:lang w:eastAsia="ru-RU"/>
        </w:rPr>
        <w:t>.</w:t>
      </w:r>
    </w:p>
    <w:p w:rsidR="003E760B" w:rsidRDefault="003E760B" w:rsidP="003E760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p>
    <w:p w:rsidR="003E760B" w:rsidRDefault="003E760B" w:rsidP="003E760B">
      <w:pPr>
        <w:suppressAutoHyphens/>
        <w:spacing w:after="0" w:line="240" w:lineRule="auto"/>
        <w:jc w:val="center"/>
        <w:rPr>
          <w:rFonts w:ascii="Times New Roman" w:eastAsia="Times New Roman" w:hAnsi="Times New Roman" w:cs="Times New Roman"/>
          <w:b/>
          <w:sz w:val="28"/>
          <w:szCs w:val="28"/>
          <w:lang w:eastAsia="ru-RU"/>
        </w:rPr>
        <w:sectPr w:rsidR="003E760B" w:rsidSect="00913DEE">
          <w:pgSz w:w="11906" w:h="16838"/>
          <w:pgMar w:top="1134" w:right="566" w:bottom="1134" w:left="1701" w:header="708" w:footer="708" w:gutter="0"/>
          <w:cols w:space="720"/>
          <w:titlePg/>
          <w:docGrid w:linePitch="299"/>
        </w:sectPr>
      </w:pPr>
    </w:p>
    <w:tbl>
      <w:tblPr>
        <w:tblW w:w="0" w:type="auto"/>
        <w:tblLook w:val="04A0" w:firstRow="1" w:lastRow="0" w:firstColumn="1" w:lastColumn="0" w:noHBand="0" w:noVBand="1"/>
      </w:tblPr>
      <w:tblGrid>
        <w:gridCol w:w="4295"/>
        <w:gridCol w:w="6151"/>
        <w:gridCol w:w="4340"/>
      </w:tblGrid>
      <w:tr w:rsidR="003E760B" w:rsidTr="00913DEE">
        <w:tc>
          <w:tcPr>
            <w:tcW w:w="4295" w:type="dxa"/>
            <w:vMerge w:val="restart"/>
            <w:tcBorders>
              <w:top w:val="single" w:sz="4" w:space="0" w:color="auto"/>
              <w:left w:val="single" w:sz="4" w:space="0" w:color="auto"/>
              <w:bottom w:val="single" w:sz="4" w:space="0" w:color="auto"/>
              <w:right w:val="single" w:sz="4" w:space="0" w:color="auto"/>
            </w:tcBorders>
            <w:hideMark/>
          </w:tcPr>
          <w:p w:rsidR="003E760B" w:rsidRDefault="003E760B" w:rsidP="009D06FC">
            <w:pPr>
              <w:suppressAutoHyphens/>
              <w:spacing w:after="0" w:line="240" w:lineRule="auto"/>
              <w:jc w:val="center"/>
              <w:rPr>
                <w:rFonts w:ascii="Times New Roman" w:eastAsia="Times New Roman" w:hAnsi="Times New Roman" w:cs="Times New Roman"/>
                <w:b/>
                <w:sz w:val="24"/>
                <w:szCs w:val="24"/>
              </w:rPr>
            </w:pPr>
            <w:r w:rsidRPr="009D06FC">
              <w:rPr>
                <w:rFonts w:ascii="Times New Roman" w:eastAsia="Times New Roman" w:hAnsi="Times New Roman" w:cs="Times New Roman"/>
                <w:b/>
                <w:sz w:val="24"/>
                <w:szCs w:val="24"/>
              </w:rPr>
              <w:lastRenderedPageBreak/>
              <w:t>Общие компетенции</w:t>
            </w:r>
          </w:p>
          <w:p w:rsidR="00DD0EC7" w:rsidRPr="00DD0EC7" w:rsidRDefault="00DD0EC7" w:rsidP="00E5337A">
            <w:pPr>
              <w:suppressAutoHyphens/>
              <w:spacing w:after="0" w:line="240" w:lineRule="auto"/>
              <w:rPr>
                <w:rFonts w:ascii="Times New Roman" w:eastAsia="Times New Roman" w:hAnsi="Times New Roman" w:cs="Times New Roman"/>
                <w:b/>
                <w:color w:val="FF0000"/>
                <w:sz w:val="24"/>
                <w:szCs w:val="24"/>
              </w:rPr>
            </w:pPr>
          </w:p>
        </w:tc>
        <w:tc>
          <w:tcPr>
            <w:tcW w:w="10491" w:type="dxa"/>
            <w:gridSpan w:val="2"/>
            <w:tcBorders>
              <w:top w:val="single" w:sz="4" w:space="0" w:color="auto"/>
              <w:left w:val="single" w:sz="4" w:space="0" w:color="auto"/>
              <w:bottom w:val="single" w:sz="4" w:space="0" w:color="auto"/>
              <w:right w:val="single" w:sz="4" w:space="0" w:color="auto"/>
            </w:tcBorders>
            <w:hideMark/>
          </w:tcPr>
          <w:p w:rsidR="003E760B" w:rsidRPr="009D06FC" w:rsidRDefault="003E760B" w:rsidP="009D06FC">
            <w:pPr>
              <w:suppressAutoHyphens/>
              <w:spacing w:after="0" w:line="240" w:lineRule="auto"/>
              <w:jc w:val="center"/>
              <w:rPr>
                <w:rFonts w:ascii="Times New Roman" w:eastAsia="Times New Roman" w:hAnsi="Times New Roman" w:cs="Times New Roman"/>
                <w:b/>
                <w:sz w:val="24"/>
                <w:szCs w:val="24"/>
              </w:rPr>
            </w:pPr>
            <w:r w:rsidRPr="009D06FC">
              <w:rPr>
                <w:rFonts w:ascii="Times New Roman" w:eastAsia="Times New Roman" w:hAnsi="Times New Roman" w:cs="Times New Roman"/>
                <w:b/>
                <w:sz w:val="24"/>
                <w:szCs w:val="24"/>
              </w:rPr>
              <w:t>Панируемые результаты</w:t>
            </w:r>
          </w:p>
        </w:tc>
      </w:tr>
      <w:tr w:rsidR="003E760B" w:rsidTr="00913DEE">
        <w:tc>
          <w:tcPr>
            <w:tcW w:w="0" w:type="auto"/>
            <w:vMerge/>
            <w:tcBorders>
              <w:top w:val="single" w:sz="4" w:space="0" w:color="auto"/>
              <w:left w:val="single" w:sz="4" w:space="0" w:color="auto"/>
              <w:bottom w:val="single" w:sz="4" w:space="0" w:color="auto"/>
              <w:right w:val="single" w:sz="4" w:space="0" w:color="auto"/>
            </w:tcBorders>
            <w:vAlign w:val="center"/>
            <w:hideMark/>
          </w:tcPr>
          <w:p w:rsidR="003E760B" w:rsidRPr="009D06FC" w:rsidRDefault="003E760B" w:rsidP="009D06FC">
            <w:pPr>
              <w:spacing w:after="0" w:line="240" w:lineRule="auto"/>
              <w:rPr>
                <w:rFonts w:ascii="Times New Roman" w:eastAsia="Times New Roman" w:hAnsi="Times New Roman" w:cs="Times New Roman"/>
                <w:b/>
                <w:sz w:val="24"/>
                <w:szCs w:val="24"/>
              </w:rPr>
            </w:pPr>
          </w:p>
        </w:tc>
        <w:tc>
          <w:tcPr>
            <w:tcW w:w="6151" w:type="dxa"/>
            <w:tcBorders>
              <w:top w:val="single" w:sz="4" w:space="0" w:color="auto"/>
              <w:left w:val="single" w:sz="4" w:space="0" w:color="auto"/>
              <w:bottom w:val="single" w:sz="4" w:space="0" w:color="auto"/>
              <w:right w:val="single" w:sz="4" w:space="0" w:color="auto"/>
            </w:tcBorders>
            <w:hideMark/>
          </w:tcPr>
          <w:p w:rsidR="00A85329" w:rsidRPr="00E5337A" w:rsidRDefault="003E760B" w:rsidP="00E5337A">
            <w:pPr>
              <w:suppressAutoHyphens/>
              <w:spacing w:after="0" w:line="240" w:lineRule="auto"/>
              <w:jc w:val="center"/>
              <w:rPr>
                <w:rFonts w:ascii="Times New Roman" w:eastAsia="Times New Roman" w:hAnsi="Times New Roman" w:cs="Times New Roman"/>
                <w:b/>
                <w:sz w:val="24"/>
                <w:szCs w:val="24"/>
              </w:rPr>
            </w:pPr>
            <w:r w:rsidRPr="009D06FC">
              <w:rPr>
                <w:rFonts w:ascii="Times New Roman" w:eastAsia="Times New Roman" w:hAnsi="Times New Roman" w:cs="Times New Roman"/>
                <w:b/>
                <w:sz w:val="24"/>
                <w:szCs w:val="24"/>
              </w:rPr>
              <w:t>Общие</w:t>
            </w:r>
            <w:r w:rsidR="00A85329">
              <w:rPr>
                <w:rFonts w:ascii="Times New Roman" w:eastAsia="Times New Roman" w:hAnsi="Times New Roman" w:cs="Times New Roman"/>
                <w:b/>
                <w:sz w:val="24"/>
                <w:szCs w:val="24"/>
              </w:rPr>
              <w:t xml:space="preserve"> (личностные и метапредметные)</w:t>
            </w:r>
          </w:p>
        </w:tc>
        <w:tc>
          <w:tcPr>
            <w:tcW w:w="4340" w:type="dxa"/>
            <w:tcBorders>
              <w:top w:val="single" w:sz="4" w:space="0" w:color="auto"/>
              <w:left w:val="single" w:sz="4" w:space="0" w:color="auto"/>
              <w:bottom w:val="single" w:sz="4" w:space="0" w:color="auto"/>
              <w:right w:val="single" w:sz="4" w:space="0" w:color="auto"/>
            </w:tcBorders>
            <w:hideMark/>
          </w:tcPr>
          <w:p w:rsidR="00A85329" w:rsidRPr="009D06FC" w:rsidRDefault="003E760B" w:rsidP="00E5337A">
            <w:pPr>
              <w:suppressAutoHyphens/>
              <w:spacing w:after="0" w:line="240" w:lineRule="auto"/>
              <w:jc w:val="center"/>
              <w:rPr>
                <w:rFonts w:ascii="Times New Roman" w:eastAsia="Times New Roman" w:hAnsi="Times New Roman" w:cs="Times New Roman"/>
                <w:b/>
                <w:sz w:val="24"/>
                <w:szCs w:val="24"/>
              </w:rPr>
            </w:pPr>
            <w:r w:rsidRPr="009D06FC">
              <w:rPr>
                <w:rFonts w:ascii="Times New Roman" w:eastAsia="Times New Roman" w:hAnsi="Times New Roman" w:cs="Times New Roman"/>
                <w:b/>
                <w:sz w:val="24"/>
                <w:szCs w:val="24"/>
              </w:rPr>
              <w:t>Дисциплинарные (предметные)</w:t>
            </w:r>
          </w:p>
        </w:tc>
      </w:tr>
      <w:tr w:rsidR="003E760B" w:rsidTr="00913DEE">
        <w:tc>
          <w:tcPr>
            <w:tcW w:w="4295" w:type="dxa"/>
            <w:tcBorders>
              <w:top w:val="single" w:sz="4" w:space="0" w:color="auto"/>
              <w:left w:val="single" w:sz="4" w:space="0" w:color="auto"/>
              <w:bottom w:val="single" w:sz="4" w:space="0" w:color="auto"/>
              <w:right w:val="single" w:sz="4" w:space="0" w:color="auto"/>
            </w:tcBorders>
          </w:tcPr>
          <w:p w:rsidR="003E760B" w:rsidRPr="009D06FC" w:rsidRDefault="00D542C3" w:rsidP="00E5337A">
            <w:pPr>
              <w:rPr>
                <w:rFonts w:ascii="Times New Roman" w:hAnsi="Times New Roman" w:cs="Times New Roman"/>
                <w:sz w:val="24"/>
                <w:szCs w:val="24"/>
              </w:rPr>
            </w:pPr>
            <w:r w:rsidRPr="00E5337A">
              <w:rPr>
                <w:rFonts w:ascii="Times New Roman" w:hAnsi="Times New Roman" w:cs="Times New Roman"/>
                <w:sz w:val="24"/>
                <w:szCs w:val="24"/>
              </w:rPr>
              <w:t xml:space="preserve">ОК 02. </w:t>
            </w:r>
            <w:r w:rsidR="00DD0EC7" w:rsidRPr="00E5337A">
              <w:rPr>
                <w:rFonts w:ascii="Times New Roman" w:hAnsi="Times New Roman" w:cs="Times New Roman"/>
                <w:sz w:val="24"/>
                <w:szCs w:val="24"/>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6151" w:type="dxa"/>
            <w:tcBorders>
              <w:top w:val="single" w:sz="4" w:space="0" w:color="auto"/>
              <w:left w:val="single" w:sz="4" w:space="0" w:color="auto"/>
              <w:bottom w:val="single" w:sz="4" w:space="0" w:color="auto"/>
              <w:right w:val="single" w:sz="4" w:space="0" w:color="auto"/>
            </w:tcBorders>
          </w:tcPr>
          <w:p w:rsidR="00CF0496" w:rsidRPr="00E5337A" w:rsidRDefault="003C504E"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xml:space="preserve">- </w:t>
            </w:r>
            <w:r w:rsidR="00CF0496" w:rsidRPr="00E5337A">
              <w:rPr>
                <w:rFonts w:ascii="Times New Roman" w:hAnsi="Times New Roman" w:cs="Times New Roman"/>
                <w:sz w:val="24"/>
                <w:szCs w:val="24"/>
              </w:rPr>
              <w:t>сформированность мировоззрения, соответствующего текущему уровню развития общей теории безопасности, современных представлений о безопасности в технических, естественно-научных, общественных, гуманитарных областях знаний, современной концепции культуры безопасности жизнедеятельности;</w:t>
            </w:r>
          </w:p>
          <w:p w:rsidR="00CF0496" w:rsidRPr="00E5337A" w:rsidRDefault="003C504E"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xml:space="preserve">- </w:t>
            </w:r>
            <w:r w:rsidR="00CF0496" w:rsidRPr="00E5337A">
              <w:rPr>
                <w:rFonts w:ascii="Times New Roman" w:hAnsi="Times New Roman" w:cs="Times New Roman"/>
                <w:sz w:val="24"/>
                <w:szCs w:val="24"/>
              </w:rPr>
              <w:t>понимание научно-практических основ учебного предмета ОБЗР, осознание его значения для безопасной и продуктивной жизнедеятельности человека, общества и государства;</w:t>
            </w:r>
          </w:p>
          <w:p w:rsidR="00CF0496" w:rsidRPr="00E5337A" w:rsidRDefault="003C504E"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xml:space="preserve">- </w:t>
            </w:r>
            <w:r w:rsidR="00CF0496" w:rsidRPr="00E5337A">
              <w:rPr>
                <w:rFonts w:ascii="Times New Roman" w:hAnsi="Times New Roman" w:cs="Times New Roman"/>
                <w:sz w:val="24"/>
                <w:szCs w:val="24"/>
              </w:rPr>
              <w:t>способность применять научные знания для реализации принципов безопасного поведения (способность предвидеть, по возможности избегать, безопасно действовать в опасных, экстремальных и чрезвычайных ситуациях);</w:t>
            </w:r>
          </w:p>
          <w:p w:rsidR="003E760B" w:rsidRPr="00E5337A" w:rsidRDefault="003E760B" w:rsidP="00E5337A">
            <w:pPr>
              <w:pStyle w:val="TableParagraph"/>
              <w:tabs>
                <w:tab w:val="left" w:pos="586"/>
              </w:tabs>
              <w:spacing w:after="160" w:line="259" w:lineRule="auto"/>
              <w:rPr>
                <w:rFonts w:ascii="Times New Roman" w:eastAsiaTheme="minorHAnsi" w:hAnsi="Times New Roman" w:cs="Times New Roman"/>
                <w:sz w:val="24"/>
                <w:szCs w:val="24"/>
              </w:rPr>
            </w:pPr>
          </w:p>
        </w:tc>
        <w:tc>
          <w:tcPr>
            <w:tcW w:w="4340" w:type="dxa"/>
            <w:tcBorders>
              <w:top w:val="single" w:sz="4" w:space="0" w:color="auto"/>
              <w:left w:val="single" w:sz="4" w:space="0" w:color="auto"/>
              <w:bottom w:val="single" w:sz="4" w:space="0" w:color="auto"/>
              <w:right w:val="single" w:sz="4" w:space="0" w:color="auto"/>
            </w:tcBorders>
          </w:tcPr>
          <w:p w:rsidR="00601603" w:rsidRPr="00E5337A" w:rsidRDefault="00601603"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характеризовать цифровую среду, её влияние на жизнь человека;</w:t>
            </w:r>
          </w:p>
          <w:p w:rsidR="00601603" w:rsidRPr="00E5337A" w:rsidRDefault="00601603"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объяснять смысл понятий "цифровая среда", "цифровой след", "персональные данные";</w:t>
            </w:r>
          </w:p>
          <w:p w:rsidR="00601603" w:rsidRPr="00E5337A" w:rsidRDefault="00601603"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xml:space="preserve"> -анализировать угрозы цифровой среды (цифровая зависимость, вредоносное программное обеспечение, сетевое мошенничество и травля, вовлечение в деструктивные сообщества, запрещённый контент и другие), раскрывать их характерные признаки;</w:t>
            </w:r>
          </w:p>
          <w:p w:rsidR="00601603" w:rsidRPr="00E5337A" w:rsidRDefault="00601603"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объяснять смысл понятий "программное обеспечение", "вредоносное программное обеспечение";</w:t>
            </w:r>
          </w:p>
          <w:p w:rsidR="00601603" w:rsidRPr="00E5337A" w:rsidRDefault="00601603"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характеризовать и классифицировать опасности, анализировать риски, источником которых является вредоносное программное обеспечение;</w:t>
            </w:r>
          </w:p>
          <w:p w:rsidR="00601603" w:rsidRPr="00E5337A" w:rsidRDefault="00601603"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иметь навыки безопасного использования устройств и программ;</w:t>
            </w:r>
          </w:p>
          <w:p w:rsidR="003E760B" w:rsidRPr="00E5337A" w:rsidRDefault="00601603"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xml:space="preserve">- перечислять и классифицировать опасности, связанные с поведением </w:t>
            </w:r>
            <w:r w:rsidRPr="00E5337A">
              <w:rPr>
                <w:rFonts w:ascii="Times New Roman" w:hAnsi="Times New Roman" w:cs="Times New Roman"/>
                <w:sz w:val="24"/>
                <w:szCs w:val="24"/>
              </w:rPr>
              <w:lastRenderedPageBreak/>
              <w:t>людей в цифровой среде;</w:t>
            </w:r>
          </w:p>
        </w:tc>
      </w:tr>
      <w:tr w:rsidR="003E760B" w:rsidTr="00E5337A">
        <w:tc>
          <w:tcPr>
            <w:tcW w:w="4295" w:type="dxa"/>
            <w:tcBorders>
              <w:top w:val="single" w:sz="4" w:space="0" w:color="auto"/>
              <w:left w:val="single" w:sz="4" w:space="0" w:color="auto"/>
              <w:bottom w:val="single" w:sz="4" w:space="0" w:color="auto"/>
              <w:right w:val="single" w:sz="4" w:space="0" w:color="auto"/>
            </w:tcBorders>
            <w:shd w:val="clear" w:color="auto" w:fill="auto"/>
          </w:tcPr>
          <w:p w:rsidR="00D542C3" w:rsidRPr="00D25B41" w:rsidRDefault="00D542C3" w:rsidP="00D542C3">
            <w:pPr>
              <w:rPr>
                <w:rFonts w:ascii="Times New Roman" w:hAnsi="Times New Roman" w:cs="Times New Roman"/>
                <w:sz w:val="24"/>
                <w:szCs w:val="24"/>
              </w:rPr>
            </w:pPr>
            <w:r w:rsidRPr="00E5337A">
              <w:rPr>
                <w:rFonts w:ascii="Times New Roman" w:hAnsi="Times New Roman" w:cs="Times New Roman"/>
                <w:sz w:val="24"/>
                <w:szCs w:val="24"/>
              </w:rPr>
              <w:lastRenderedPageBreak/>
              <w:t>ОК 04</w:t>
            </w:r>
            <w:r w:rsidR="00DD0EC7" w:rsidRPr="00E5337A">
              <w:rPr>
                <w:rFonts w:ascii="Times New Roman" w:hAnsi="Times New Roman" w:cs="Times New Roman"/>
                <w:sz w:val="24"/>
                <w:szCs w:val="24"/>
              </w:rPr>
              <w:t xml:space="preserve"> Э</w:t>
            </w:r>
            <w:r w:rsidRPr="00E5337A">
              <w:rPr>
                <w:rFonts w:ascii="Times New Roman" w:hAnsi="Times New Roman" w:cs="Times New Roman"/>
                <w:sz w:val="24"/>
                <w:szCs w:val="24"/>
              </w:rPr>
              <w:t xml:space="preserve">ффективно взаимодействовать </w:t>
            </w:r>
            <w:r w:rsidR="00DD0EC7" w:rsidRPr="00E5337A">
              <w:rPr>
                <w:rFonts w:ascii="Times New Roman" w:hAnsi="Times New Roman" w:cs="Times New Roman"/>
                <w:sz w:val="24"/>
                <w:szCs w:val="24"/>
              </w:rPr>
              <w:t>и работать в коллективе и команде</w:t>
            </w:r>
            <w:r w:rsidRPr="00E5337A">
              <w:rPr>
                <w:rFonts w:ascii="Times New Roman" w:hAnsi="Times New Roman" w:cs="Times New Roman"/>
                <w:sz w:val="24"/>
                <w:szCs w:val="24"/>
              </w:rPr>
              <w:t>.</w:t>
            </w:r>
          </w:p>
          <w:p w:rsidR="003E760B" w:rsidRPr="009D06FC" w:rsidRDefault="003E760B" w:rsidP="009D06FC">
            <w:pPr>
              <w:spacing w:after="0" w:line="240" w:lineRule="auto"/>
              <w:rPr>
                <w:rFonts w:ascii="Times New Roman" w:hAnsi="Times New Roman" w:cs="Times New Roman"/>
                <w:sz w:val="24"/>
                <w:szCs w:val="24"/>
              </w:rPr>
            </w:pPr>
            <w:r w:rsidRPr="009D06FC">
              <w:rPr>
                <w:rFonts w:ascii="Times New Roman" w:hAnsi="Times New Roman" w:cs="Times New Roman"/>
                <w:sz w:val="24"/>
                <w:szCs w:val="24"/>
              </w:rPr>
              <w:t>.</w:t>
            </w:r>
          </w:p>
        </w:tc>
        <w:tc>
          <w:tcPr>
            <w:tcW w:w="6151" w:type="dxa"/>
            <w:tcBorders>
              <w:top w:val="single" w:sz="4" w:space="0" w:color="auto"/>
              <w:left w:val="single" w:sz="4" w:space="0" w:color="auto"/>
              <w:bottom w:val="single" w:sz="4" w:space="0" w:color="auto"/>
              <w:right w:val="single" w:sz="4" w:space="0" w:color="auto"/>
            </w:tcBorders>
          </w:tcPr>
          <w:p w:rsidR="003C504E" w:rsidRPr="00E5337A" w:rsidRDefault="003C504E" w:rsidP="003C504E">
            <w:pPr>
              <w:pStyle w:val="TableParagraph"/>
              <w:tabs>
                <w:tab w:val="left" w:pos="601"/>
              </w:tabs>
              <w:ind w:right="203"/>
              <w:rPr>
                <w:rFonts w:ascii="Times New Roman" w:eastAsiaTheme="minorHAnsi" w:hAnsi="Times New Roman" w:cs="Times New Roman"/>
                <w:sz w:val="24"/>
                <w:szCs w:val="24"/>
              </w:rPr>
            </w:pPr>
            <w:r w:rsidRPr="00E5337A">
              <w:rPr>
                <w:rFonts w:ascii="Times New Roman" w:eastAsiaTheme="minorHAnsi" w:hAnsi="Times New Roman" w:cs="Times New Roman"/>
                <w:sz w:val="24"/>
                <w:szCs w:val="24"/>
              </w:rPr>
              <w:t>- готовность к взаимодействию с обществом и государством в обеспечении безопасности жизни и здоровья населения;</w:t>
            </w:r>
          </w:p>
          <w:p w:rsidR="003C504E" w:rsidRPr="00E5337A" w:rsidRDefault="003C504E" w:rsidP="003C504E">
            <w:pPr>
              <w:pStyle w:val="TableParagraph"/>
              <w:tabs>
                <w:tab w:val="left" w:pos="601"/>
              </w:tabs>
              <w:ind w:right="203"/>
              <w:rPr>
                <w:rFonts w:ascii="Times New Roman" w:eastAsiaTheme="minorHAnsi" w:hAnsi="Times New Roman" w:cs="Times New Roman"/>
                <w:sz w:val="24"/>
                <w:szCs w:val="24"/>
              </w:rPr>
            </w:pPr>
            <w:r w:rsidRPr="00E5337A">
              <w:rPr>
                <w:rFonts w:ascii="Times New Roman" w:eastAsiaTheme="minorHAnsi" w:hAnsi="Times New Roman" w:cs="Times New Roman"/>
                <w:sz w:val="24"/>
                <w:szCs w:val="24"/>
              </w:rPr>
              <w:t>- сформированность ценности безопасного поведения, осознанного и ответственного отношения к личной безопасности, безопасности других людей, общества и государства</w:t>
            </w:r>
          </w:p>
        </w:tc>
        <w:tc>
          <w:tcPr>
            <w:tcW w:w="4340" w:type="dxa"/>
            <w:tcBorders>
              <w:top w:val="single" w:sz="4" w:space="0" w:color="auto"/>
              <w:left w:val="single" w:sz="4" w:space="0" w:color="auto"/>
              <w:bottom w:val="single" w:sz="4" w:space="0" w:color="auto"/>
              <w:right w:val="single" w:sz="4" w:space="0" w:color="auto"/>
            </w:tcBorders>
          </w:tcPr>
          <w:p w:rsidR="00601603" w:rsidRPr="00E5337A" w:rsidRDefault="00601603" w:rsidP="00601603">
            <w:pPr>
              <w:shd w:val="clear" w:color="auto" w:fill="FFFFFF"/>
              <w:spacing w:after="255" w:line="270" w:lineRule="atLeast"/>
              <w:rPr>
                <w:rFonts w:ascii="Times New Roman" w:hAnsi="Times New Roman" w:cs="Times New Roman"/>
                <w:sz w:val="24"/>
                <w:szCs w:val="24"/>
              </w:rPr>
            </w:pPr>
            <w:r w:rsidRPr="00E5337A">
              <w:rPr>
                <w:rFonts w:ascii="Times New Roman" w:hAnsi="Times New Roman" w:cs="Times New Roman"/>
                <w:sz w:val="24"/>
                <w:szCs w:val="24"/>
              </w:rPr>
              <w:t>- иметь навыки конструктивного общения;</w:t>
            </w:r>
          </w:p>
          <w:p w:rsidR="00601603" w:rsidRPr="00E5337A" w:rsidRDefault="00601603" w:rsidP="00601603">
            <w:pPr>
              <w:shd w:val="clear" w:color="auto" w:fill="FFFFFF"/>
              <w:spacing w:after="255" w:line="270" w:lineRule="atLeast"/>
              <w:rPr>
                <w:rFonts w:ascii="Times New Roman" w:hAnsi="Times New Roman" w:cs="Times New Roman"/>
                <w:sz w:val="24"/>
                <w:szCs w:val="24"/>
              </w:rPr>
            </w:pPr>
            <w:r w:rsidRPr="00E5337A">
              <w:rPr>
                <w:rFonts w:ascii="Times New Roman" w:hAnsi="Times New Roman" w:cs="Times New Roman"/>
                <w:sz w:val="24"/>
                <w:szCs w:val="24"/>
              </w:rPr>
              <w:t>- характеризовать взаимодействие в группе;</w:t>
            </w:r>
          </w:p>
          <w:p w:rsidR="00601603" w:rsidRPr="00E5337A" w:rsidRDefault="00601603" w:rsidP="00601603">
            <w:pPr>
              <w:shd w:val="clear" w:color="auto" w:fill="FFFFFF"/>
              <w:spacing w:after="255" w:line="270" w:lineRule="atLeast"/>
              <w:rPr>
                <w:rFonts w:ascii="Times New Roman" w:hAnsi="Times New Roman" w:cs="Times New Roman"/>
                <w:sz w:val="24"/>
                <w:szCs w:val="24"/>
              </w:rPr>
            </w:pPr>
            <w:r w:rsidRPr="00E5337A">
              <w:rPr>
                <w:rFonts w:ascii="Times New Roman" w:hAnsi="Times New Roman" w:cs="Times New Roman"/>
                <w:sz w:val="24"/>
                <w:szCs w:val="24"/>
              </w:rPr>
              <w:t>- понимать влияние групповых норм ценностей на комфортное и безопасное взаимодействие в группе, приводить примеры;</w:t>
            </w:r>
          </w:p>
          <w:p w:rsidR="00601603" w:rsidRPr="00E5337A" w:rsidRDefault="00601603" w:rsidP="00601603">
            <w:pPr>
              <w:shd w:val="clear" w:color="auto" w:fill="FFFFFF"/>
              <w:spacing w:after="255" w:line="270" w:lineRule="atLeast"/>
              <w:rPr>
                <w:rFonts w:ascii="Times New Roman" w:hAnsi="Times New Roman" w:cs="Times New Roman"/>
                <w:sz w:val="24"/>
                <w:szCs w:val="24"/>
              </w:rPr>
            </w:pPr>
            <w:r w:rsidRPr="00E5337A">
              <w:rPr>
                <w:rFonts w:ascii="Times New Roman" w:hAnsi="Times New Roman" w:cs="Times New Roman"/>
                <w:sz w:val="24"/>
                <w:szCs w:val="24"/>
              </w:rPr>
              <w:t>- характеризовать факторы, способствующие и препятствующие развитию конфликта;</w:t>
            </w:r>
          </w:p>
          <w:p w:rsidR="00601603" w:rsidRPr="00E5337A" w:rsidRDefault="00601603" w:rsidP="00601603">
            <w:pPr>
              <w:shd w:val="clear" w:color="auto" w:fill="FFFFFF"/>
              <w:spacing w:after="255" w:line="270" w:lineRule="atLeast"/>
              <w:rPr>
                <w:rFonts w:ascii="Times New Roman" w:hAnsi="Times New Roman" w:cs="Times New Roman"/>
                <w:sz w:val="24"/>
                <w:szCs w:val="24"/>
              </w:rPr>
            </w:pPr>
            <w:r w:rsidRPr="00E5337A">
              <w:rPr>
                <w:rFonts w:ascii="Times New Roman" w:hAnsi="Times New Roman" w:cs="Times New Roman"/>
                <w:sz w:val="24"/>
                <w:szCs w:val="24"/>
              </w:rPr>
              <w:t>- иметь навыки конструктивного разрешения конфликта;</w:t>
            </w:r>
          </w:p>
          <w:p w:rsidR="00601603" w:rsidRPr="00E5337A" w:rsidRDefault="00601603" w:rsidP="00601603">
            <w:pPr>
              <w:shd w:val="clear" w:color="auto" w:fill="FFFFFF"/>
              <w:spacing w:after="255" w:line="270" w:lineRule="atLeast"/>
              <w:rPr>
                <w:rFonts w:ascii="Times New Roman" w:hAnsi="Times New Roman" w:cs="Times New Roman"/>
                <w:sz w:val="24"/>
                <w:szCs w:val="24"/>
              </w:rPr>
            </w:pPr>
            <w:r w:rsidRPr="00E5337A">
              <w:rPr>
                <w:rFonts w:ascii="Times New Roman" w:hAnsi="Times New Roman" w:cs="Times New Roman"/>
                <w:sz w:val="24"/>
                <w:szCs w:val="24"/>
              </w:rPr>
              <w:t>- знать условия привлечения третьей стороны для разрешения конфликта;</w:t>
            </w:r>
          </w:p>
          <w:p w:rsidR="00601603" w:rsidRPr="00E5337A" w:rsidRDefault="00601603" w:rsidP="00601603">
            <w:pPr>
              <w:shd w:val="clear" w:color="auto" w:fill="FFFFFF"/>
              <w:spacing w:after="255" w:line="270" w:lineRule="atLeast"/>
              <w:rPr>
                <w:rFonts w:ascii="Times New Roman" w:hAnsi="Times New Roman" w:cs="Times New Roman"/>
                <w:sz w:val="24"/>
                <w:szCs w:val="24"/>
              </w:rPr>
            </w:pPr>
            <w:r w:rsidRPr="00E5337A">
              <w:rPr>
                <w:rFonts w:ascii="Times New Roman" w:hAnsi="Times New Roman" w:cs="Times New Roman"/>
                <w:sz w:val="24"/>
                <w:szCs w:val="24"/>
              </w:rPr>
              <w:t>- иметь представление о способах пресечения опасных проявлений конфликтов;</w:t>
            </w:r>
          </w:p>
          <w:p w:rsidR="003E760B" w:rsidRPr="00E5337A" w:rsidRDefault="00601603" w:rsidP="00601603">
            <w:pPr>
              <w:shd w:val="clear" w:color="auto" w:fill="FFFFFF"/>
              <w:spacing w:after="255" w:line="270" w:lineRule="atLeast"/>
              <w:rPr>
                <w:rFonts w:ascii="Times New Roman" w:hAnsi="Times New Roman" w:cs="Times New Roman"/>
                <w:sz w:val="24"/>
                <w:szCs w:val="24"/>
              </w:rPr>
            </w:pPr>
            <w:r w:rsidRPr="00E5337A">
              <w:rPr>
                <w:rFonts w:ascii="Times New Roman" w:hAnsi="Times New Roman" w:cs="Times New Roman"/>
                <w:sz w:val="24"/>
                <w:szCs w:val="24"/>
              </w:rPr>
              <w:t>- характеризовать особенности убеждающей коммуникации;</w:t>
            </w:r>
          </w:p>
        </w:tc>
      </w:tr>
      <w:tr w:rsidR="003E760B" w:rsidTr="00913DEE">
        <w:tc>
          <w:tcPr>
            <w:tcW w:w="4295" w:type="dxa"/>
            <w:tcBorders>
              <w:top w:val="single" w:sz="4" w:space="0" w:color="auto"/>
              <w:left w:val="single" w:sz="4" w:space="0" w:color="auto"/>
              <w:bottom w:val="single" w:sz="4" w:space="0" w:color="auto"/>
              <w:right w:val="single" w:sz="4" w:space="0" w:color="auto"/>
            </w:tcBorders>
          </w:tcPr>
          <w:p w:rsidR="003E760B" w:rsidRPr="009D06FC" w:rsidRDefault="00EC7121" w:rsidP="00E5337A">
            <w:pPr>
              <w:rPr>
                <w:rFonts w:ascii="Times New Roman" w:hAnsi="Times New Roman" w:cs="Times New Roman"/>
                <w:sz w:val="24"/>
                <w:szCs w:val="24"/>
              </w:rPr>
            </w:pPr>
            <w:r w:rsidRPr="0032099F">
              <w:rPr>
                <w:rFonts w:ascii="Times New Roman" w:hAnsi="Times New Roman" w:cs="Times New Roman"/>
                <w:sz w:val="24"/>
                <w:szCs w:val="24"/>
              </w:rPr>
              <w:t xml:space="preserve">ОК 06. Проявлять гражданско-патриотическую позицию, демонстрировать осознанное поведение на основе традиционных </w:t>
            </w:r>
            <w:r w:rsidRPr="0032099F">
              <w:rPr>
                <w:rFonts w:ascii="Times New Roman" w:hAnsi="Times New Roman" w:cs="Times New Roman"/>
                <w:sz w:val="24"/>
                <w:szCs w:val="24"/>
              </w:rPr>
              <w:lastRenderedPageBreak/>
              <w:t>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6151" w:type="dxa"/>
            <w:tcBorders>
              <w:top w:val="single" w:sz="4" w:space="0" w:color="auto"/>
              <w:left w:val="single" w:sz="4" w:space="0" w:color="auto"/>
              <w:bottom w:val="single" w:sz="4" w:space="0" w:color="auto"/>
              <w:right w:val="single" w:sz="4" w:space="0" w:color="auto"/>
            </w:tcBorders>
          </w:tcPr>
          <w:p w:rsidR="003C504E" w:rsidRPr="00E5337A" w:rsidRDefault="003C504E"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lastRenderedPageBreak/>
              <w:t xml:space="preserve">- сформированность активной гражданской позиции обучающегося, готового и способного применять принципы и правила безопасного поведения в течение </w:t>
            </w:r>
            <w:r w:rsidRPr="00E5337A">
              <w:rPr>
                <w:rFonts w:ascii="Times New Roman" w:hAnsi="Times New Roman" w:cs="Times New Roman"/>
                <w:sz w:val="24"/>
                <w:szCs w:val="24"/>
              </w:rPr>
              <w:lastRenderedPageBreak/>
              <w:t>всей жизни;</w:t>
            </w:r>
          </w:p>
          <w:p w:rsidR="003C504E" w:rsidRPr="00E5337A" w:rsidRDefault="003C504E"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уважение закона и правопорядка, осознание своих прав, обязанностей и ответственности в области защиты населения и территории Российской Федерации от чрезвычайных ситуаций и в других областях, связанных с безопасностью жизнедеятельности;</w:t>
            </w:r>
          </w:p>
          <w:p w:rsidR="003C504E" w:rsidRPr="00E5337A" w:rsidRDefault="003C504E"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сформированность базового уровня культуры безопасности жизнедеятельности как основы для благополучия и устойчивого развития личности, общества и государства;</w:t>
            </w:r>
          </w:p>
          <w:p w:rsidR="003C504E" w:rsidRPr="00E5337A" w:rsidRDefault="003C504E"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готовность противостоять идеологии экстремизма и терроризма, национализма и ксенофобии, дискриминации по социальным, религиозным, расовым, национальным признакам;</w:t>
            </w:r>
          </w:p>
          <w:p w:rsidR="003C504E" w:rsidRPr="00E5337A" w:rsidRDefault="003C504E"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xml:space="preserve"> - готовность к участию в деятельности государственных социальных организаций и институтов гражданского общества в области обеспечения комплексной безопасности личности, общества и государства;</w:t>
            </w:r>
          </w:p>
          <w:p w:rsidR="003C504E" w:rsidRPr="00E5337A" w:rsidRDefault="0006008E"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с</w:t>
            </w:r>
            <w:r w:rsidR="003C504E" w:rsidRPr="00E5337A">
              <w:rPr>
                <w:rFonts w:ascii="Times New Roman" w:hAnsi="Times New Roman" w:cs="Times New Roman"/>
                <w:sz w:val="24"/>
                <w:szCs w:val="24"/>
              </w:rPr>
              <w:t>формированность российской гражданской идентичности, уважения к своему народу, памяти защитников Родины и боевым подвигам Героев Отечества, гордости за свою Родину и Вооружённые Силы Российской Федерации, прошлое и настоящее многонационального народа России, российской армии и флота;</w:t>
            </w:r>
          </w:p>
          <w:p w:rsidR="003C504E" w:rsidRPr="00E5337A" w:rsidRDefault="0006008E"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xml:space="preserve">- </w:t>
            </w:r>
            <w:r w:rsidR="003C504E" w:rsidRPr="00E5337A">
              <w:rPr>
                <w:rFonts w:ascii="Times New Roman" w:hAnsi="Times New Roman" w:cs="Times New Roman"/>
                <w:sz w:val="24"/>
                <w:szCs w:val="24"/>
              </w:rPr>
              <w:t xml:space="preserve">ценностное отношение к государственным и военным символам, историческому и природному наследию, дням воинской славы, боевым традициям Вооружённых Сил </w:t>
            </w:r>
            <w:r w:rsidR="003C504E" w:rsidRPr="00E5337A">
              <w:rPr>
                <w:rFonts w:ascii="Times New Roman" w:hAnsi="Times New Roman" w:cs="Times New Roman"/>
                <w:sz w:val="24"/>
                <w:szCs w:val="24"/>
              </w:rPr>
              <w:lastRenderedPageBreak/>
              <w:t>Российской Федерации, достижениям государства в области обеспечения безопасности жизни и здоровья людей;</w:t>
            </w:r>
          </w:p>
          <w:p w:rsidR="003C504E" w:rsidRPr="00E5337A" w:rsidRDefault="0006008E"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xml:space="preserve"> -</w:t>
            </w:r>
            <w:r w:rsidR="003C504E" w:rsidRPr="00E5337A">
              <w:rPr>
                <w:rFonts w:ascii="Times New Roman" w:hAnsi="Times New Roman" w:cs="Times New Roman"/>
                <w:sz w:val="24"/>
                <w:szCs w:val="24"/>
              </w:rPr>
              <w:t>сформированность чувства ответственности перед Родиной, идейная убеждённость и готовность к служению и защите Отечества, ответственность за его судьбу;</w:t>
            </w:r>
          </w:p>
          <w:p w:rsidR="0006008E" w:rsidRPr="00E5337A" w:rsidRDefault="0006008E"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осознание духовных ценностей российского народа и российского воинства;</w:t>
            </w:r>
          </w:p>
          <w:p w:rsidR="0006008E" w:rsidRPr="00E5337A" w:rsidRDefault="0006008E"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xml:space="preserve"> -сформированность ценности безопасного поведения, осознанного и ответственного отношения к личной безопасности, безопасности других людей, общества и государства;</w:t>
            </w:r>
          </w:p>
          <w:p w:rsidR="0006008E" w:rsidRPr="00E5337A" w:rsidRDefault="0006008E"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xml:space="preserve"> -способность оценивать ситуацию и принимать осознанные решения, готовность реализовать риск-ориентированное поведение, самостоятельно и ответственно действовать в различных условиях жизнедеятельности по снижению риска возникновения опасных ситуаций, перерастания их в чрезвычайные ситуации, смягчению их последствий;</w:t>
            </w:r>
          </w:p>
          <w:p w:rsidR="0006008E" w:rsidRPr="00E5337A" w:rsidRDefault="0006008E"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xml:space="preserve"> -ответственное отношение к своим родителям, старшему поколению, семье, культуре и традициям народов России, принятие идей волонтёрства и добровольчества</w:t>
            </w:r>
          </w:p>
          <w:p w:rsidR="003E760B" w:rsidRPr="00E5337A" w:rsidRDefault="003E760B" w:rsidP="00E5337A">
            <w:pPr>
              <w:pStyle w:val="TableParagraph"/>
              <w:tabs>
                <w:tab w:val="left" w:pos="556"/>
                <w:tab w:val="left" w:pos="586"/>
                <w:tab w:val="left" w:pos="1940"/>
                <w:tab w:val="left" w:pos="3249"/>
              </w:tabs>
              <w:spacing w:after="160" w:line="259" w:lineRule="auto"/>
              <w:rPr>
                <w:rFonts w:ascii="Times New Roman" w:eastAsiaTheme="minorHAnsi" w:hAnsi="Times New Roman" w:cs="Times New Roman"/>
                <w:sz w:val="24"/>
                <w:szCs w:val="24"/>
              </w:rPr>
            </w:pPr>
          </w:p>
          <w:p w:rsidR="0006008E" w:rsidRPr="00E5337A" w:rsidRDefault="0006008E" w:rsidP="00E5337A">
            <w:pPr>
              <w:pStyle w:val="TableParagraph"/>
              <w:tabs>
                <w:tab w:val="left" w:pos="556"/>
                <w:tab w:val="left" w:pos="586"/>
                <w:tab w:val="left" w:pos="1940"/>
                <w:tab w:val="left" w:pos="3249"/>
              </w:tabs>
              <w:spacing w:after="160" w:line="259" w:lineRule="auto"/>
              <w:rPr>
                <w:rFonts w:ascii="Times New Roman" w:eastAsiaTheme="minorHAnsi" w:hAnsi="Times New Roman" w:cs="Times New Roman"/>
                <w:sz w:val="24"/>
                <w:szCs w:val="24"/>
              </w:rPr>
            </w:pPr>
          </w:p>
        </w:tc>
        <w:tc>
          <w:tcPr>
            <w:tcW w:w="4340" w:type="dxa"/>
            <w:tcBorders>
              <w:top w:val="single" w:sz="4" w:space="0" w:color="auto"/>
              <w:left w:val="single" w:sz="4" w:space="0" w:color="auto"/>
              <w:bottom w:val="single" w:sz="4" w:space="0" w:color="auto"/>
              <w:right w:val="single" w:sz="4" w:space="0" w:color="auto"/>
            </w:tcBorders>
          </w:tcPr>
          <w:p w:rsidR="00601603" w:rsidRPr="00E5337A" w:rsidRDefault="00601603"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lastRenderedPageBreak/>
              <w:t xml:space="preserve">- знание основ законодательства Российской Федерации, обеспечивающих национальную безопасность и защиту населения от </w:t>
            </w:r>
            <w:r w:rsidRPr="00E5337A">
              <w:rPr>
                <w:rFonts w:ascii="Times New Roman" w:hAnsi="Times New Roman" w:cs="Times New Roman"/>
                <w:sz w:val="24"/>
                <w:szCs w:val="24"/>
              </w:rPr>
              <w:lastRenderedPageBreak/>
              <w:t>внешних и внутренних угроз; сформированность представлений о государственной политике в области обеспечения государственной и общественной безопасности, защиты населения и территорий от чрезвычайных ситуаций различного характера;</w:t>
            </w:r>
          </w:p>
          <w:p w:rsidR="00601603" w:rsidRPr="00E5337A" w:rsidRDefault="00601603"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знание задач и основных принципов организации Единой системы предупреждения и ликвидации последствий чрезвычайных ситуаций, прав и обязанностей гражданина в этой области; прав и обязанностей гражданин в области гражданской обороны; знание о действиях по сигналам гражданской обороны;</w:t>
            </w:r>
          </w:p>
          <w:p w:rsidR="00601603" w:rsidRPr="00E5337A" w:rsidRDefault="00601603"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сформированность представлений о роли России в современном мире; угрозах военного характера; роли Вооруженных Сил Российской Федерации в обеспечении защиты государства; формирование представления о военной службе;</w:t>
            </w:r>
          </w:p>
          <w:p w:rsidR="00601603" w:rsidRPr="00E5337A" w:rsidRDefault="00601603"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xml:space="preserve">- сформированность знаний об элементах начальной военной подготовки; овладение знаниями требований безопасности при обращении со стрелковым оружием; </w:t>
            </w:r>
            <w:r w:rsidRPr="00E5337A">
              <w:rPr>
                <w:rFonts w:ascii="Times New Roman" w:hAnsi="Times New Roman" w:cs="Times New Roman"/>
                <w:sz w:val="24"/>
                <w:szCs w:val="24"/>
              </w:rPr>
              <w:lastRenderedPageBreak/>
              <w:t>сформированность представлений о боевых свойствах и поражающем действии оружия массового поражения, а также способах защиты от него;</w:t>
            </w:r>
          </w:p>
          <w:p w:rsidR="003E760B" w:rsidRPr="00E5337A" w:rsidRDefault="00601603"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сформированность представлений о современном общевойсковом бое; понимание о возможностях применения современных достижений научно-технического прогресса в условиях современного боя;</w:t>
            </w:r>
          </w:p>
        </w:tc>
      </w:tr>
      <w:tr w:rsidR="003E760B" w:rsidTr="00913DEE">
        <w:tc>
          <w:tcPr>
            <w:tcW w:w="4295" w:type="dxa"/>
            <w:tcBorders>
              <w:top w:val="single" w:sz="4" w:space="0" w:color="auto"/>
              <w:left w:val="single" w:sz="4" w:space="0" w:color="auto"/>
              <w:bottom w:val="single" w:sz="4" w:space="0" w:color="auto"/>
              <w:right w:val="single" w:sz="4" w:space="0" w:color="auto"/>
            </w:tcBorders>
          </w:tcPr>
          <w:p w:rsidR="003E760B" w:rsidRPr="009D06FC" w:rsidRDefault="00EC7121" w:rsidP="00E5337A">
            <w:pPr>
              <w:rPr>
                <w:rFonts w:ascii="Times New Roman" w:hAnsi="Times New Roman" w:cs="Times New Roman"/>
                <w:sz w:val="24"/>
                <w:szCs w:val="24"/>
              </w:rPr>
            </w:pPr>
            <w:r w:rsidRPr="00E5337A">
              <w:rPr>
                <w:rFonts w:ascii="Times New Roman" w:hAnsi="Times New Roman" w:cs="Times New Roman"/>
                <w:sz w:val="24"/>
                <w:szCs w:val="24"/>
              </w:rPr>
              <w:lastRenderedPageBreak/>
              <w:t xml:space="preserve">ОК 07. Содействовать сохранению окружающей среды, </w:t>
            </w:r>
            <w:r w:rsidRPr="00E5337A">
              <w:rPr>
                <w:rFonts w:ascii="Times New Roman" w:hAnsi="Times New Roman" w:cs="Times New Roman"/>
                <w:sz w:val="24"/>
                <w:szCs w:val="24"/>
              </w:rPr>
              <w:lastRenderedPageBreak/>
              <w:t>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6151" w:type="dxa"/>
            <w:tcBorders>
              <w:top w:val="single" w:sz="4" w:space="0" w:color="auto"/>
              <w:left w:val="single" w:sz="4" w:space="0" w:color="auto"/>
              <w:bottom w:val="single" w:sz="4" w:space="0" w:color="auto"/>
              <w:right w:val="single" w:sz="4" w:space="0" w:color="auto"/>
            </w:tcBorders>
          </w:tcPr>
          <w:p w:rsidR="0006008E" w:rsidRPr="00E5337A" w:rsidRDefault="0006008E"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lastRenderedPageBreak/>
              <w:t xml:space="preserve">- сформированность экологической культуры, понимание влияния социально-экономических процессов на </w:t>
            </w:r>
            <w:r w:rsidRPr="00E5337A">
              <w:rPr>
                <w:rFonts w:ascii="Times New Roman" w:hAnsi="Times New Roman" w:cs="Times New Roman"/>
                <w:sz w:val="24"/>
                <w:szCs w:val="24"/>
              </w:rPr>
              <w:lastRenderedPageBreak/>
              <w:t>состояние природной среды, осознание глобального характера экологических проблем, их роли в обеспечении безопасности личности, общества и государства;</w:t>
            </w:r>
          </w:p>
          <w:p w:rsidR="0006008E" w:rsidRPr="00E5337A" w:rsidRDefault="0006008E"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xml:space="preserve"> -планирование и осуществление действий в окружающей среде на основе соблюдения экологической грамотности и разумного природопользования;</w:t>
            </w:r>
          </w:p>
          <w:p w:rsidR="0006008E" w:rsidRPr="00E5337A" w:rsidRDefault="0006008E"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активное неприятие действий, приносящих вред окружающей среде; умение прогнозировать неблагоприятные экологические последствия предпринимаемых действий и предотвращать их;</w:t>
            </w:r>
          </w:p>
          <w:p w:rsidR="0006008E" w:rsidRPr="00E5337A" w:rsidRDefault="0006008E"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расширение представлений о деятельности экологической направленности.</w:t>
            </w:r>
          </w:p>
          <w:p w:rsidR="0006008E" w:rsidRPr="00E5337A" w:rsidRDefault="0006008E"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готовность к осознанному и ответственному соблюдению требований безопасности в процессе трудовой деятельности;</w:t>
            </w:r>
          </w:p>
          <w:p w:rsidR="0006008E" w:rsidRPr="00E5337A" w:rsidRDefault="0006008E"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интерес к различным сферам профессиональной деятельности, включая военно-профессиональную деятельность;</w:t>
            </w:r>
          </w:p>
          <w:p w:rsidR="0006008E" w:rsidRPr="00E5337A" w:rsidRDefault="0006008E"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готовность и способность к образованию и самообразованию на протяжении всей жизни</w:t>
            </w:r>
          </w:p>
          <w:p w:rsidR="003E760B" w:rsidRPr="00E5337A" w:rsidRDefault="003E760B" w:rsidP="00E5337A">
            <w:pPr>
              <w:tabs>
                <w:tab w:val="left" w:pos="531"/>
              </w:tabs>
              <w:rPr>
                <w:rFonts w:ascii="Times New Roman" w:hAnsi="Times New Roman" w:cs="Times New Roman"/>
                <w:sz w:val="24"/>
                <w:szCs w:val="24"/>
              </w:rPr>
            </w:pPr>
          </w:p>
        </w:tc>
        <w:tc>
          <w:tcPr>
            <w:tcW w:w="4340" w:type="dxa"/>
            <w:tcBorders>
              <w:top w:val="single" w:sz="4" w:space="0" w:color="auto"/>
              <w:left w:val="single" w:sz="4" w:space="0" w:color="auto"/>
              <w:bottom w:val="single" w:sz="4" w:space="0" w:color="auto"/>
              <w:right w:val="single" w:sz="4" w:space="0" w:color="auto"/>
            </w:tcBorders>
          </w:tcPr>
          <w:p w:rsidR="00601603" w:rsidRPr="00E5337A" w:rsidRDefault="00601603"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lastRenderedPageBreak/>
              <w:t xml:space="preserve">- выделять и классифицировать источники опасности в природной </w:t>
            </w:r>
            <w:r w:rsidRPr="00E5337A">
              <w:rPr>
                <w:rFonts w:ascii="Times New Roman" w:hAnsi="Times New Roman" w:cs="Times New Roman"/>
                <w:sz w:val="24"/>
                <w:szCs w:val="24"/>
              </w:rPr>
              <w:lastRenderedPageBreak/>
              <w:t>среде;</w:t>
            </w:r>
          </w:p>
          <w:p w:rsidR="00601603" w:rsidRPr="00E5337A" w:rsidRDefault="00601603"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знать особенности безопасного поведения при нахождении в природной среде, в том числе в лесу, на водоёмах, в горах;</w:t>
            </w:r>
          </w:p>
          <w:p w:rsidR="00601603" w:rsidRPr="00E5337A" w:rsidRDefault="00601603"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иметь представление о способах ориентирования на местности; знать разные способы ориентирования, сравнивать их особенности, выделять преимущества и недостатки;</w:t>
            </w:r>
          </w:p>
          <w:p w:rsidR="00601603" w:rsidRPr="00E5337A" w:rsidRDefault="00601603"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иметь представление об основных источниках опасности при автономном нахождении в природной среде, способах подачи сигнала о помощи;</w:t>
            </w:r>
          </w:p>
          <w:p w:rsidR="00601603" w:rsidRPr="00E5337A" w:rsidRDefault="00601603"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иметь навыки первой помощи при перегреве, переохлаждении, отморожении, навыки транспортировки пострадавших;</w:t>
            </w:r>
          </w:p>
          <w:p w:rsidR="00601603" w:rsidRPr="00E5337A" w:rsidRDefault="00601603"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называть и характеризовать природные чрезвычайные ситуации;</w:t>
            </w:r>
          </w:p>
          <w:p w:rsidR="00601603" w:rsidRPr="00E5337A" w:rsidRDefault="00601603"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выделять наиболее характерные риски для своего региона с учётом географических, климатических особенностей, традиций ведения хозяйственной деятельности, отдыха на природе;</w:t>
            </w:r>
          </w:p>
          <w:p w:rsidR="00601603" w:rsidRPr="00E5337A" w:rsidRDefault="00E5337A"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xml:space="preserve">- </w:t>
            </w:r>
            <w:r w:rsidR="00601603" w:rsidRPr="00E5337A">
              <w:rPr>
                <w:rFonts w:ascii="Times New Roman" w:hAnsi="Times New Roman" w:cs="Times New Roman"/>
                <w:sz w:val="24"/>
                <w:szCs w:val="24"/>
              </w:rPr>
              <w:t xml:space="preserve">называть и характеризовать </w:t>
            </w:r>
            <w:r w:rsidR="00601603" w:rsidRPr="00E5337A">
              <w:rPr>
                <w:rFonts w:ascii="Times New Roman" w:hAnsi="Times New Roman" w:cs="Times New Roman"/>
                <w:sz w:val="24"/>
                <w:szCs w:val="24"/>
              </w:rPr>
              <w:lastRenderedPageBreak/>
              <w:t>природные чрезвычайные ситуации, вызванные опасными геологическими явлениями и процессами;</w:t>
            </w:r>
          </w:p>
          <w:p w:rsidR="00601603" w:rsidRPr="00E5337A" w:rsidRDefault="00E5337A"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xml:space="preserve">- </w:t>
            </w:r>
            <w:r w:rsidR="00601603" w:rsidRPr="00E5337A">
              <w:rPr>
                <w:rFonts w:ascii="Times New Roman" w:hAnsi="Times New Roman" w:cs="Times New Roman"/>
                <w:sz w:val="24"/>
                <w:szCs w:val="24"/>
              </w:rPr>
              <w:t>раскрывать возможности прогнозирования, предупреждения, смягчения последствий природных чрезвычайных ситуаций, вызванных опасными геологическими явлениями и процессами;</w:t>
            </w:r>
          </w:p>
          <w:p w:rsidR="00601603" w:rsidRPr="00E5337A" w:rsidRDefault="00E5337A"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xml:space="preserve">- </w:t>
            </w:r>
            <w:r w:rsidR="00601603" w:rsidRPr="00E5337A">
              <w:rPr>
                <w:rFonts w:ascii="Times New Roman" w:hAnsi="Times New Roman" w:cs="Times New Roman"/>
                <w:sz w:val="24"/>
                <w:szCs w:val="24"/>
              </w:rPr>
              <w:t>характеризовать значение риск-ориентированного подхода к обеспечению экологической безопасности;</w:t>
            </w:r>
          </w:p>
          <w:p w:rsidR="003E760B" w:rsidRPr="00E5337A" w:rsidRDefault="00601603"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иметь навыки экологической грамотности и разумного природопользования.</w:t>
            </w:r>
          </w:p>
        </w:tc>
      </w:tr>
      <w:tr w:rsidR="003E760B" w:rsidTr="00913DEE">
        <w:tc>
          <w:tcPr>
            <w:tcW w:w="4295" w:type="dxa"/>
            <w:tcBorders>
              <w:top w:val="single" w:sz="4" w:space="0" w:color="auto"/>
              <w:left w:val="single" w:sz="4" w:space="0" w:color="auto"/>
              <w:bottom w:val="single" w:sz="4" w:space="0" w:color="auto"/>
              <w:right w:val="single" w:sz="4" w:space="0" w:color="auto"/>
            </w:tcBorders>
            <w:hideMark/>
          </w:tcPr>
          <w:p w:rsidR="003E760B" w:rsidRPr="00E5337A" w:rsidRDefault="008520A5" w:rsidP="008520A5">
            <w:pPr>
              <w:pStyle w:val="a8"/>
              <w:tabs>
                <w:tab w:val="left" w:pos="511"/>
              </w:tabs>
              <w:spacing w:after="160" w:line="259" w:lineRule="auto"/>
              <w:ind w:left="0"/>
              <w:rPr>
                <w:rFonts w:ascii="Times New Roman" w:hAnsi="Times New Roman"/>
                <w:sz w:val="24"/>
                <w:szCs w:val="24"/>
              </w:rPr>
            </w:pPr>
            <w:r w:rsidRPr="008520A5">
              <w:rPr>
                <w:rFonts w:ascii="Times New Roman" w:eastAsiaTheme="minorHAnsi" w:hAnsi="Times New Roman"/>
                <w:sz w:val="24"/>
                <w:szCs w:val="24"/>
                <w:lang w:eastAsia="en-US"/>
              </w:rPr>
              <w:lastRenderedPageBreak/>
              <w:t xml:space="preserve">ПК 3.3. </w:t>
            </w:r>
            <w:r w:rsidR="00D5423D" w:rsidRPr="00D5423D">
              <w:rPr>
                <w:rFonts w:ascii="Times New Roman" w:eastAsiaTheme="minorHAnsi" w:hAnsi="Times New Roman"/>
                <w:sz w:val="24"/>
                <w:szCs w:val="24"/>
                <w:lang w:eastAsia="en-US"/>
              </w:rPr>
              <w:t>Производить исследование созданного программного кода с использованием специализированных программных средств с целью выявления ошибок и отклонения от алгоритма</w:t>
            </w:r>
          </w:p>
        </w:tc>
        <w:tc>
          <w:tcPr>
            <w:tcW w:w="6151" w:type="dxa"/>
            <w:tcBorders>
              <w:top w:val="single" w:sz="4" w:space="0" w:color="auto"/>
              <w:left w:val="single" w:sz="4" w:space="0" w:color="auto"/>
              <w:bottom w:val="single" w:sz="4" w:space="0" w:color="auto"/>
              <w:right w:val="single" w:sz="4" w:space="0" w:color="auto"/>
            </w:tcBorders>
          </w:tcPr>
          <w:p w:rsidR="003E760B" w:rsidRPr="00E5337A" w:rsidRDefault="00673151" w:rsidP="00E5337A">
            <w:pPr>
              <w:pStyle w:val="a8"/>
              <w:tabs>
                <w:tab w:val="left" w:pos="511"/>
              </w:tabs>
              <w:spacing w:after="160" w:line="259" w:lineRule="auto"/>
              <w:ind w:left="0"/>
              <w:rPr>
                <w:rFonts w:ascii="Times New Roman" w:eastAsiaTheme="minorHAnsi" w:hAnsi="Times New Roman"/>
                <w:sz w:val="24"/>
                <w:szCs w:val="24"/>
                <w:lang w:eastAsia="en-US"/>
              </w:rPr>
            </w:pPr>
            <w:r w:rsidRPr="00E5337A">
              <w:rPr>
                <w:rFonts w:ascii="Times New Roman" w:eastAsiaTheme="minorHAnsi" w:hAnsi="Times New Roman"/>
                <w:sz w:val="24"/>
                <w:szCs w:val="24"/>
                <w:lang w:eastAsia="en-US"/>
              </w:rPr>
              <w:t>- понимание научно-практических основ учебного предмета ОБЗР, осознание его значения для безопасной и продуктивной жизнедеятельности человека, общества и государства</w:t>
            </w:r>
          </w:p>
          <w:p w:rsidR="0006008E" w:rsidRPr="00E5337A" w:rsidRDefault="0006008E" w:rsidP="00E5337A">
            <w:pPr>
              <w:pStyle w:val="a8"/>
              <w:tabs>
                <w:tab w:val="left" w:pos="511"/>
              </w:tabs>
              <w:spacing w:after="160" w:line="259" w:lineRule="auto"/>
              <w:ind w:left="0"/>
              <w:rPr>
                <w:rFonts w:ascii="Times New Roman" w:eastAsiaTheme="minorHAnsi" w:hAnsi="Times New Roman"/>
                <w:sz w:val="24"/>
                <w:szCs w:val="24"/>
                <w:lang w:eastAsia="en-US"/>
              </w:rPr>
            </w:pPr>
          </w:p>
        </w:tc>
        <w:tc>
          <w:tcPr>
            <w:tcW w:w="4340" w:type="dxa"/>
            <w:tcBorders>
              <w:top w:val="single" w:sz="4" w:space="0" w:color="auto"/>
              <w:left w:val="single" w:sz="4" w:space="0" w:color="auto"/>
              <w:bottom w:val="single" w:sz="4" w:space="0" w:color="auto"/>
              <w:right w:val="single" w:sz="4" w:space="0" w:color="auto"/>
            </w:tcBorders>
          </w:tcPr>
          <w:p w:rsidR="00601603" w:rsidRPr="00E5337A" w:rsidRDefault="00601603"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иметь навыки безопасных действий по снижению рисков, и защите от опасностей цифровой среды;</w:t>
            </w:r>
          </w:p>
          <w:p w:rsidR="003E760B" w:rsidRPr="00E5337A" w:rsidRDefault="003E760B" w:rsidP="00E5337A">
            <w:pPr>
              <w:pStyle w:val="a8"/>
              <w:tabs>
                <w:tab w:val="left" w:pos="601"/>
              </w:tabs>
              <w:spacing w:after="160" w:line="259" w:lineRule="auto"/>
              <w:ind w:left="0"/>
              <w:rPr>
                <w:rFonts w:ascii="Times New Roman" w:eastAsiaTheme="minorHAnsi" w:hAnsi="Times New Roman"/>
                <w:sz w:val="24"/>
                <w:szCs w:val="24"/>
                <w:lang w:eastAsia="en-US"/>
              </w:rPr>
            </w:pPr>
          </w:p>
        </w:tc>
      </w:tr>
    </w:tbl>
    <w:p w:rsidR="003E760B" w:rsidRDefault="003E760B" w:rsidP="003E760B">
      <w:pPr>
        <w:suppressAutoHyphens/>
        <w:spacing w:after="0" w:line="240" w:lineRule="auto"/>
        <w:jc w:val="center"/>
        <w:rPr>
          <w:rFonts w:ascii="Times New Roman" w:eastAsia="Times New Roman" w:hAnsi="Times New Roman" w:cs="Times New Roman"/>
          <w:b/>
          <w:sz w:val="28"/>
          <w:szCs w:val="28"/>
          <w:lang w:eastAsia="ru-RU"/>
        </w:rPr>
        <w:sectPr w:rsidR="003E760B" w:rsidSect="00913DEE">
          <w:pgSz w:w="16838" w:h="11906" w:orient="landscape"/>
          <w:pgMar w:top="850" w:right="1134" w:bottom="1701" w:left="1134" w:header="708" w:footer="708" w:gutter="0"/>
          <w:cols w:space="720"/>
          <w:titlePg/>
          <w:docGrid w:linePitch="299"/>
        </w:sectPr>
      </w:pPr>
    </w:p>
    <w:p w:rsidR="003E760B" w:rsidRPr="004E3760" w:rsidRDefault="003E760B" w:rsidP="003E760B">
      <w:pPr>
        <w:suppressAutoHyphens/>
        <w:spacing w:after="0" w:line="240" w:lineRule="auto"/>
        <w:jc w:val="center"/>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lastRenderedPageBreak/>
        <w:t>2. СТРУКТУРА И СОДЕРЖАНИЕ УЧЕБНОЙ ДИСЦИПЛИНЫ</w:t>
      </w:r>
    </w:p>
    <w:p w:rsidR="003E760B" w:rsidRPr="004E3760" w:rsidRDefault="003E760B" w:rsidP="003E760B">
      <w:pPr>
        <w:suppressAutoHyphens/>
        <w:spacing w:after="0" w:line="240" w:lineRule="auto"/>
        <w:ind w:firstLine="709"/>
        <w:jc w:val="center"/>
        <w:rPr>
          <w:rFonts w:ascii="Times New Roman" w:eastAsia="Times New Roman" w:hAnsi="Times New Roman" w:cs="Times New Roman"/>
          <w:b/>
          <w:sz w:val="28"/>
          <w:szCs w:val="28"/>
          <w:lang w:eastAsia="ru-RU"/>
        </w:rPr>
      </w:pPr>
    </w:p>
    <w:p w:rsidR="003E760B" w:rsidRDefault="003E760B" w:rsidP="003E760B">
      <w:pPr>
        <w:suppressAutoHyphens/>
        <w:spacing w:after="0" w:line="240" w:lineRule="auto"/>
        <w:ind w:firstLine="709"/>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 xml:space="preserve">2.1. </w:t>
      </w:r>
      <w:r w:rsidRPr="00EF6A8B">
        <w:rPr>
          <w:rFonts w:ascii="Times New Roman" w:eastAsia="Times New Roman" w:hAnsi="Times New Roman" w:cs="Times New Roman"/>
          <w:b/>
          <w:sz w:val="28"/>
          <w:szCs w:val="28"/>
          <w:lang w:eastAsia="ru-RU"/>
        </w:rPr>
        <w:t xml:space="preserve">Объем учебной дисциплины </w:t>
      </w:r>
      <w:r w:rsidRPr="004E3760">
        <w:rPr>
          <w:rFonts w:ascii="Times New Roman" w:eastAsia="Times New Roman" w:hAnsi="Times New Roman" w:cs="Times New Roman"/>
          <w:b/>
          <w:sz w:val="28"/>
          <w:szCs w:val="28"/>
          <w:lang w:eastAsia="ru-RU"/>
        </w:rPr>
        <w:t>и виды учебной работы</w:t>
      </w:r>
    </w:p>
    <w:p w:rsidR="003E760B" w:rsidRPr="004E3760" w:rsidRDefault="003E760B" w:rsidP="003E760B">
      <w:pPr>
        <w:suppressAutoHyphens/>
        <w:spacing w:after="0" w:line="240" w:lineRule="auto"/>
        <w:ind w:firstLine="709"/>
        <w:rPr>
          <w:rFonts w:ascii="Times New Roman" w:eastAsia="Times New Roman" w:hAnsi="Times New Roman" w:cs="Times New Roman"/>
          <w:b/>
          <w:sz w:val="28"/>
          <w:szCs w:val="28"/>
          <w:lang w:eastAsia="ru-RU"/>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054"/>
        <w:gridCol w:w="2517"/>
      </w:tblGrid>
      <w:tr w:rsidR="003E760B" w:rsidRPr="004E3760" w:rsidTr="00913DEE">
        <w:trPr>
          <w:trHeight w:val="490"/>
        </w:trPr>
        <w:tc>
          <w:tcPr>
            <w:tcW w:w="3685" w:type="pct"/>
            <w:vAlign w:val="center"/>
          </w:tcPr>
          <w:p w:rsidR="003E760B" w:rsidRPr="004E3760" w:rsidRDefault="003E760B" w:rsidP="00913DEE">
            <w:pPr>
              <w:suppressAutoHyphens/>
              <w:spacing w:after="0" w:line="240" w:lineRule="auto"/>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Вид учебной работы</w:t>
            </w:r>
          </w:p>
        </w:tc>
        <w:tc>
          <w:tcPr>
            <w:tcW w:w="1315" w:type="pct"/>
            <w:vAlign w:val="center"/>
          </w:tcPr>
          <w:p w:rsidR="003E760B" w:rsidRPr="004E3760" w:rsidRDefault="003E760B" w:rsidP="00913DEE">
            <w:pPr>
              <w:suppressAutoHyphens/>
              <w:spacing w:after="0" w:line="240" w:lineRule="auto"/>
              <w:rPr>
                <w:rFonts w:ascii="Times New Roman" w:eastAsia="Times New Roman" w:hAnsi="Times New Roman" w:cs="Times New Roman"/>
                <w:b/>
                <w:iCs/>
                <w:sz w:val="28"/>
                <w:szCs w:val="28"/>
                <w:lang w:eastAsia="ru-RU"/>
              </w:rPr>
            </w:pPr>
            <w:r w:rsidRPr="004E3760">
              <w:rPr>
                <w:rFonts w:ascii="Times New Roman" w:eastAsia="Times New Roman" w:hAnsi="Times New Roman" w:cs="Times New Roman"/>
                <w:b/>
                <w:iCs/>
                <w:sz w:val="28"/>
                <w:szCs w:val="28"/>
                <w:lang w:eastAsia="ru-RU"/>
              </w:rPr>
              <w:t>Объем в часах</w:t>
            </w:r>
          </w:p>
        </w:tc>
      </w:tr>
      <w:tr w:rsidR="003E760B" w:rsidRPr="004E3760" w:rsidTr="00913DEE">
        <w:trPr>
          <w:trHeight w:val="490"/>
        </w:trPr>
        <w:tc>
          <w:tcPr>
            <w:tcW w:w="3685" w:type="pct"/>
            <w:vAlign w:val="center"/>
          </w:tcPr>
          <w:p w:rsidR="003E760B" w:rsidRPr="004E3760" w:rsidRDefault="003E760B" w:rsidP="00913DEE">
            <w:pPr>
              <w:suppressAutoHyphens/>
              <w:spacing w:after="0" w:line="240" w:lineRule="auto"/>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Объем образовательной программы учебной дисциплины</w:t>
            </w:r>
          </w:p>
        </w:tc>
        <w:tc>
          <w:tcPr>
            <w:tcW w:w="1315" w:type="pct"/>
            <w:vAlign w:val="center"/>
          </w:tcPr>
          <w:p w:rsidR="003E760B" w:rsidRPr="004E3760" w:rsidRDefault="003E760B" w:rsidP="00913DEE">
            <w:pPr>
              <w:suppressAutoHyphens/>
              <w:spacing w:after="0" w:line="240" w:lineRule="auto"/>
              <w:jc w:val="center"/>
              <w:rPr>
                <w:rFonts w:ascii="Times New Roman" w:eastAsia="Times New Roman" w:hAnsi="Times New Roman" w:cs="Times New Roman"/>
                <w:b/>
                <w:iCs/>
                <w:sz w:val="28"/>
                <w:szCs w:val="28"/>
                <w:lang w:eastAsia="ru-RU"/>
              </w:rPr>
            </w:pPr>
            <w:r>
              <w:rPr>
                <w:rFonts w:ascii="Times New Roman" w:eastAsia="Times New Roman" w:hAnsi="Times New Roman" w:cs="Times New Roman"/>
                <w:b/>
                <w:iCs/>
                <w:sz w:val="28"/>
                <w:szCs w:val="28"/>
                <w:lang w:eastAsia="ru-RU"/>
              </w:rPr>
              <w:t>78</w:t>
            </w:r>
          </w:p>
        </w:tc>
      </w:tr>
      <w:tr w:rsidR="003E760B" w:rsidRPr="004E3760" w:rsidTr="00913DEE">
        <w:trPr>
          <w:trHeight w:val="490"/>
        </w:trPr>
        <w:tc>
          <w:tcPr>
            <w:tcW w:w="3685" w:type="pct"/>
            <w:shd w:val="clear" w:color="auto" w:fill="auto"/>
          </w:tcPr>
          <w:p w:rsidR="003E760B" w:rsidRPr="004E3760" w:rsidRDefault="003E760B" w:rsidP="00913DEE">
            <w:pPr>
              <w:suppressAutoHyphens/>
              <w:spacing w:after="0" w:line="240" w:lineRule="auto"/>
              <w:rPr>
                <w:rFonts w:ascii="Times New Roman" w:eastAsia="Times New Roman" w:hAnsi="Times New Roman" w:cs="Times New Roman"/>
                <w:b/>
                <w:bCs/>
                <w:iCs/>
                <w:sz w:val="28"/>
                <w:szCs w:val="28"/>
                <w:lang w:eastAsia="ru-RU"/>
              </w:rPr>
            </w:pPr>
            <w:r w:rsidRPr="004E3760">
              <w:rPr>
                <w:rFonts w:ascii="Times New Roman" w:eastAsia="Times New Roman" w:hAnsi="Times New Roman" w:cs="Times New Roman"/>
                <w:b/>
                <w:bCs/>
                <w:iCs/>
                <w:sz w:val="28"/>
                <w:szCs w:val="28"/>
                <w:lang w:eastAsia="ru-RU"/>
              </w:rPr>
              <w:t>Основное содержание</w:t>
            </w:r>
          </w:p>
        </w:tc>
        <w:tc>
          <w:tcPr>
            <w:tcW w:w="1315" w:type="pct"/>
            <w:shd w:val="clear" w:color="auto" w:fill="auto"/>
            <w:vAlign w:val="center"/>
          </w:tcPr>
          <w:p w:rsidR="003E760B" w:rsidRPr="004E3760" w:rsidRDefault="00F25775" w:rsidP="00913DEE">
            <w:pPr>
              <w:suppressAutoHyphens/>
              <w:spacing w:after="0" w:line="240" w:lineRule="auto"/>
              <w:jc w:val="center"/>
              <w:rPr>
                <w:rFonts w:ascii="Times New Roman" w:eastAsia="Times New Roman" w:hAnsi="Times New Roman" w:cs="Times New Roman"/>
                <w:b/>
                <w:iCs/>
                <w:sz w:val="28"/>
                <w:szCs w:val="28"/>
                <w:lang w:eastAsia="ru-RU"/>
              </w:rPr>
            </w:pPr>
            <w:r>
              <w:rPr>
                <w:rFonts w:ascii="Times New Roman" w:eastAsia="Times New Roman" w:hAnsi="Times New Roman" w:cs="Times New Roman"/>
                <w:b/>
                <w:iCs/>
                <w:sz w:val="28"/>
                <w:szCs w:val="28"/>
                <w:lang w:eastAsia="ru-RU"/>
              </w:rPr>
              <w:t>72</w:t>
            </w:r>
          </w:p>
        </w:tc>
      </w:tr>
      <w:tr w:rsidR="003E760B" w:rsidRPr="004E3760" w:rsidTr="00913DEE">
        <w:trPr>
          <w:trHeight w:val="516"/>
        </w:trPr>
        <w:tc>
          <w:tcPr>
            <w:tcW w:w="5000" w:type="pct"/>
            <w:gridSpan w:val="2"/>
            <w:vAlign w:val="center"/>
          </w:tcPr>
          <w:p w:rsidR="003E760B" w:rsidRPr="004E3760" w:rsidRDefault="003E760B" w:rsidP="00913DEE">
            <w:pPr>
              <w:suppressAutoHyphens/>
              <w:spacing w:after="0" w:line="240" w:lineRule="auto"/>
              <w:rPr>
                <w:rFonts w:ascii="Times New Roman" w:eastAsia="Times New Roman" w:hAnsi="Times New Roman" w:cs="Times New Roman"/>
                <w:iCs/>
                <w:sz w:val="28"/>
                <w:szCs w:val="28"/>
                <w:lang w:eastAsia="ru-RU"/>
              </w:rPr>
            </w:pPr>
            <w:r w:rsidRPr="004E3760">
              <w:rPr>
                <w:rFonts w:ascii="Times New Roman" w:eastAsia="Times New Roman" w:hAnsi="Times New Roman" w:cs="Times New Roman"/>
                <w:sz w:val="28"/>
                <w:szCs w:val="28"/>
                <w:lang w:eastAsia="ru-RU"/>
              </w:rPr>
              <w:t>в т. ч.:</w:t>
            </w:r>
          </w:p>
        </w:tc>
      </w:tr>
      <w:tr w:rsidR="003E760B" w:rsidRPr="004E3760" w:rsidTr="00913DEE">
        <w:trPr>
          <w:trHeight w:val="490"/>
        </w:trPr>
        <w:tc>
          <w:tcPr>
            <w:tcW w:w="3685" w:type="pct"/>
            <w:vAlign w:val="center"/>
          </w:tcPr>
          <w:p w:rsidR="003E760B" w:rsidRPr="004E3760" w:rsidRDefault="003E760B" w:rsidP="00913DEE">
            <w:pPr>
              <w:suppressAutoHyphens/>
              <w:spacing w:after="0" w:line="240" w:lineRule="auto"/>
              <w:rPr>
                <w:rFonts w:ascii="Times New Roman" w:eastAsia="Times New Roman" w:hAnsi="Times New Roman" w:cs="Times New Roman"/>
                <w:sz w:val="28"/>
                <w:szCs w:val="28"/>
                <w:lang w:eastAsia="ru-RU"/>
              </w:rPr>
            </w:pPr>
            <w:r w:rsidRPr="004E3760">
              <w:rPr>
                <w:rFonts w:ascii="Times New Roman" w:eastAsia="Times New Roman" w:hAnsi="Times New Roman" w:cs="Times New Roman"/>
                <w:sz w:val="28"/>
                <w:szCs w:val="28"/>
                <w:lang w:eastAsia="ru-RU"/>
              </w:rPr>
              <w:t>теоретическое обучение</w:t>
            </w:r>
          </w:p>
        </w:tc>
        <w:tc>
          <w:tcPr>
            <w:tcW w:w="1315" w:type="pct"/>
            <w:vAlign w:val="center"/>
          </w:tcPr>
          <w:p w:rsidR="003E760B" w:rsidRPr="004E3760" w:rsidRDefault="003E760B" w:rsidP="00913DEE">
            <w:pPr>
              <w:suppressAutoHyphens/>
              <w:spacing w:after="0" w:line="240" w:lineRule="auto"/>
              <w:jc w:val="center"/>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28</w:t>
            </w:r>
          </w:p>
        </w:tc>
      </w:tr>
      <w:tr w:rsidR="003E760B" w:rsidRPr="004E3760" w:rsidTr="00913DEE">
        <w:trPr>
          <w:trHeight w:val="490"/>
        </w:trPr>
        <w:tc>
          <w:tcPr>
            <w:tcW w:w="3685" w:type="pct"/>
            <w:vAlign w:val="center"/>
          </w:tcPr>
          <w:p w:rsidR="003E760B" w:rsidRPr="0032099F" w:rsidRDefault="003E760B" w:rsidP="00913DEE">
            <w:pPr>
              <w:suppressAutoHyphens/>
              <w:spacing w:after="0" w:line="240" w:lineRule="auto"/>
              <w:rPr>
                <w:rFonts w:ascii="Times New Roman" w:eastAsia="Times New Roman" w:hAnsi="Times New Roman" w:cs="Times New Roman"/>
                <w:sz w:val="28"/>
                <w:szCs w:val="28"/>
                <w:lang w:eastAsia="ru-RU"/>
              </w:rPr>
            </w:pPr>
            <w:r w:rsidRPr="0032099F">
              <w:rPr>
                <w:rFonts w:ascii="Times New Roman" w:eastAsia="Times New Roman" w:hAnsi="Times New Roman" w:cs="Times New Roman"/>
                <w:sz w:val="28"/>
                <w:szCs w:val="28"/>
                <w:lang w:eastAsia="ru-RU"/>
              </w:rPr>
              <w:t>практические занятия</w:t>
            </w:r>
          </w:p>
        </w:tc>
        <w:tc>
          <w:tcPr>
            <w:tcW w:w="1315" w:type="pct"/>
            <w:vAlign w:val="center"/>
          </w:tcPr>
          <w:p w:rsidR="003E760B" w:rsidRPr="0032099F" w:rsidRDefault="005A7D81" w:rsidP="00913DEE">
            <w:pPr>
              <w:suppressAutoHyphens/>
              <w:spacing w:after="0" w:line="240" w:lineRule="auto"/>
              <w:jc w:val="center"/>
              <w:rPr>
                <w:rFonts w:ascii="Times New Roman" w:eastAsia="Times New Roman" w:hAnsi="Times New Roman" w:cs="Times New Roman"/>
                <w:iCs/>
                <w:sz w:val="28"/>
                <w:szCs w:val="28"/>
                <w:lang w:eastAsia="ru-RU"/>
              </w:rPr>
            </w:pPr>
            <w:r w:rsidRPr="0032099F">
              <w:rPr>
                <w:rFonts w:ascii="Times New Roman" w:eastAsia="Times New Roman" w:hAnsi="Times New Roman" w:cs="Times New Roman"/>
                <w:iCs/>
                <w:sz w:val="28"/>
                <w:szCs w:val="28"/>
                <w:lang w:eastAsia="ru-RU"/>
              </w:rPr>
              <w:t>4</w:t>
            </w:r>
            <w:r w:rsidR="00F25775" w:rsidRPr="0032099F">
              <w:rPr>
                <w:rFonts w:ascii="Times New Roman" w:eastAsia="Times New Roman" w:hAnsi="Times New Roman" w:cs="Times New Roman"/>
                <w:iCs/>
                <w:sz w:val="28"/>
                <w:szCs w:val="28"/>
                <w:lang w:eastAsia="ru-RU"/>
              </w:rPr>
              <w:t>4</w:t>
            </w:r>
          </w:p>
        </w:tc>
      </w:tr>
      <w:tr w:rsidR="003E760B" w:rsidRPr="004E3760" w:rsidTr="00913DEE">
        <w:trPr>
          <w:trHeight w:val="490"/>
        </w:trPr>
        <w:tc>
          <w:tcPr>
            <w:tcW w:w="3685" w:type="pct"/>
            <w:vAlign w:val="center"/>
          </w:tcPr>
          <w:p w:rsidR="003E760B" w:rsidRPr="0032099F" w:rsidRDefault="003E760B" w:rsidP="00913DEE">
            <w:pPr>
              <w:suppressAutoHyphens/>
              <w:spacing w:after="0" w:line="240" w:lineRule="auto"/>
              <w:rPr>
                <w:rFonts w:ascii="Times New Roman" w:eastAsia="Times New Roman" w:hAnsi="Times New Roman" w:cs="Times New Roman"/>
                <w:b/>
                <w:bCs/>
                <w:sz w:val="28"/>
                <w:szCs w:val="28"/>
                <w:lang w:eastAsia="ru-RU"/>
              </w:rPr>
            </w:pPr>
            <w:r w:rsidRPr="0032099F">
              <w:rPr>
                <w:rFonts w:ascii="Times New Roman" w:eastAsia="Times New Roman" w:hAnsi="Times New Roman" w:cs="Times New Roman"/>
                <w:b/>
                <w:bCs/>
                <w:sz w:val="28"/>
                <w:szCs w:val="28"/>
                <w:lang w:eastAsia="ru-RU"/>
              </w:rPr>
              <w:t>Профессионально ориентированное содержание</w:t>
            </w:r>
          </w:p>
        </w:tc>
        <w:tc>
          <w:tcPr>
            <w:tcW w:w="1315" w:type="pct"/>
            <w:vAlign w:val="center"/>
          </w:tcPr>
          <w:p w:rsidR="003E760B" w:rsidRPr="0032099F" w:rsidRDefault="00F25775" w:rsidP="00913DEE">
            <w:pPr>
              <w:suppressAutoHyphens/>
              <w:spacing w:after="0" w:line="240" w:lineRule="auto"/>
              <w:jc w:val="center"/>
              <w:rPr>
                <w:rFonts w:ascii="Times New Roman" w:eastAsia="Times New Roman" w:hAnsi="Times New Roman" w:cs="Times New Roman"/>
                <w:b/>
                <w:iCs/>
                <w:sz w:val="28"/>
                <w:szCs w:val="28"/>
                <w:lang w:eastAsia="ru-RU"/>
              </w:rPr>
            </w:pPr>
            <w:r w:rsidRPr="0032099F">
              <w:rPr>
                <w:rFonts w:ascii="Times New Roman" w:eastAsia="Times New Roman" w:hAnsi="Times New Roman" w:cs="Times New Roman"/>
                <w:b/>
                <w:iCs/>
                <w:sz w:val="28"/>
                <w:szCs w:val="28"/>
                <w:lang w:eastAsia="ru-RU"/>
              </w:rPr>
              <w:t>4</w:t>
            </w:r>
          </w:p>
        </w:tc>
      </w:tr>
      <w:tr w:rsidR="003E760B" w:rsidRPr="004E3760" w:rsidTr="00913DEE">
        <w:trPr>
          <w:trHeight w:val="486"/>
        </w:trPr>
        <w:tc>
          <w:tcPr>
            <w:tcW w:w="5000" w:type="pct"/>
            <w:gridSpan w:val="2"/>
            <w:vAlign w:val="center"/>
          </w:tcPr>
          <w:p w:rsidR="003E760B" w:rsidRPr="0032099F" w:rsidRDefault="003E760B" w:rsidP="00913DEE">
            <w:pPr>
              <w:suppressAutoHyphens/>
              <w:spacing w:after="0" w:line="240" w:lineRule="auto"/>
              <w:rPr>
                <w:rFonts w:ascii="Times New Roman" w:eastAsia="Times New Roman" w:hAnsi="Times New Roman" w:cs="Times New Roman"/>
                <w:iCs/>
                <w:sz w:val="28"/>
                <w:szCs w:val="28"/>
                <w:lang w:eastAsia="ru-RU"/>
              </w:rPr>
            </w:pPr>
            <w:r w:rsidRPr="0032099F">
              <w:rPr>
                <w:rFonts w:ascii="Times New Roman" w:eastAsia="Times New Roman" w:hAnsi="Times New Roman" w:cs="Times New Roman"/>
                <w:sz w:val="28"/>
                <w:szCs w:val="28"/>
                <w:lang w:eastAsia="ru-RU"/>
              </w:rPr>
              <w:t>в т. ч.:</w:t>
            </w:r>
          </w:p>
        </w:tc>
      </w:tr>
      <w:tr w:rsidR="003E760B" w:rsidRPr="004E3760" w:rsidTr="00913DEE">
        <w:trPr>
          <w:trHeight w:val="490"/>
        </w:trPr>
        <w:tc>
          <w:tcPr>
            <w:tcW w:w="3685" w:type="pct"/>
            <w:vAlign w:val="center"/>
          </w:tcPr>
          <w:p w:rsidR="003E760B" w:rsidRPr="0032099F" w:rsidRDefault="003E760B" w:rsidP="00913DEE">
            <w:pPr>
              <w:suppressAutoHyphens/>
              <w:spacing w:after="0" w:line="240" w:lineRule="auto"/>
              <w:rPr>
                <w:rFonts w:ascii="Times New Roman" w:eastAsia="Times New Roman" w:hAnsi="Times New Roman" w:cs="Times New Roman"/>
                <w:sz w:val="28"/>
                <w:szCs w:val="28"/>
                <w:lang w:eastAsia="ru-RU"/>
              </w:rPr>
            </w:pPr>
            <w:r w:rsidRPr="0032099F">
              <w:rPr>
                <w:rFonts w:ascii="Times New Roman" w:eastAsia="Times New Roman" w:hAnsi="Times New Roman" w:cs="Times New Roman"/>
                <w:sz w:val="28"/>
                <w:szCs w:val="28"/>
                <w:lang w:eastAsia="ru-RU"/>
              </w:rPr>
              <w:t>теоретическое обучение</w:t>
            </w:r>
          </w:p>
        </w:tc>
        <w:tc>
          <w:tcPr>
            <w:tcW w:w="1315" w:type="pct"/>
            <w:vAlign w:val="center"/>
          </w:tcPr>
          <w:p w:rsidR="003E760B" w:rsidRPr="0032099F" w:rsidRDefault="003E760B" w:rsidP="00913DEE">
            <w:pPr>
              <w:suppressAutoHyphens/>
              <w:spacing w:after="0" w:line="240" w:lineRule="auto"/>
              <w:jc w:val="center"/>
              <w:rPr>
                <w:rFonts w:ascii="Times New Roman" w:eastAsia="Times New Roman" w:hAnsi="Times New Roman" w:cs="Times New Roman"/>
                <w:iCs/>
                <w:sz w:val="28"/>
                <w:szCs w:val="28"/>
                <w:lang w:eastAsia="ru-RU"/>
              </w:rPr>
            </w:pPr>
          </w:p>
        </w:tc>
      </w:tr>
      <w:tr w:rsidR="003E760B" w:rsidRPr="004E3760" w:rsidTr="00913DEE">
        <w:trPr>
          <w:trHeight w:val="490"/>
        </w:trPr>
        <w:tc>
          <w:tcPr>
            <w:tcW w:w="3685" w:type="pct"/>
            <w:vAlign w:val="center"/>
          </w:tcPr>
          <w:p w:rsidR="003E760B" w:rsidRPr="0032099F" w:rsidRDefault="003E760B" w:rsidP="00913DEE">
            <w:pPr>
              <w:suppressAutoHyphens/>
              <w:spacing w:after="0" w:line="240" w:lineRule="auto"/>
              <w:rPr>
                <w:rFonts w:ascii="Times New Roman" w:eastAsia="Times New Roman" w:hAnsi="Times New Roman" w:cs="Times New Roman"/>
                <w:sz w:val="28"/>
                <w:szCs w:val="28"/>
                <w:lang w:eastAsia="ru-RU"/>
              </w:rPr>
            </w:pPr>
            <w:r w:rsidRPr="0032099F">
              <w:rPr>
                <w:rFonts w:ascii="Times New Roman" w:eastAsia="Times New Roman" w:hAnsi="Times New Roman" w:cs="Times New Roman"/>
                <w:sz w:val="28"/>
                <w:szCs w:val="28"/>
                <w:lang w:eastAsia="ru-RU"/>
              </w:rPr>
              <w:t>практические занятия</w:t>
            </w:r>
          </w:p>
        </w:tc>
        <w:tc>
          <w:tcPr>
            <w:tcW w:w="1315" w:type="pct"/>
            <w:vAlign w:val="center"/>
          </w:tcPr>
          <w:p w:rsidR="003E760B" w:rsidRPr="0032099F" w:rsidRDefault="00F25775" w:rsidP="00913DEE">
            <w:pPr>
              <w:suppressAutoHyphens/>
              <w:spacing w:after="0" w:line="240" w:lineRule="auto"/>
              <w:jc w:val="center"/>
              <w:rPr>
                <w:rFonts w:ascii="Times New Roman" w:eastAsia="Times New Roman" w:hAnsi="Times New Roman" w:cs="Times New Roman"/>
                <w:iCs/>
                <w:sz w:val="28"/>
                <w:szCs w:val="28"/>
                <w:lang w:eastAsia="ru-RU"/>
              </w:rPr>
            </w:pPr>
            <w:r w:rsidRPr="0032099F">
              <w:rPr>
                <w:rFonts w:ascii="Times New Roman" w:eastAsia="Times New Roman" w:hAnsi="Times New Roman" w:cs="Times New Roman"/>
                <w:iCs/>
                <w:sz w:val="28"/>
                <w:szCs w:val="28"/>
                <w:lang w:eastAsia="ru-RU"/>
              </w:rPr>
              <w:t>4</w:t>
            </w:r>
          </w:p>
        </w:tc>
      </w:tr>
      <w:tr w:rsidR="003E760B" w:rsidRPr="004E3760" w:rsidTr="00913DEE">
        <w:trPr>
          <w:trHeight w:val="490"/>
        </w:trPr>
        <w:tc>
          <w:tcPr>
            <w:tcW w:w="3685" w:type="pct"/>
            <w:vAlign w:val="center"/>
          </w:tcPr>
          <w:p w:rsidR="003E760B" w:rsidRPr="0032099F" w:rsidRDefault="003E760B" w:rsidP="00913DEE">
            <w:pPr>
              <w:suppressAutoHyphens/>
              <w:spacing w:after="0" w:line="240" w:lineRule="auto"/>
              <w:rPr>
                <w:rFonts w:ascii="Times New Roman" w:eastAsia="Times New Roman" w:hAnsi="Times New Roman" w:cs="Times New Roman"/>
                <w:sz w:val="28"/>
                <w:szCs w:val="28"/>
                <w:lang w:eastAsia="ru-RU"/>
              </w:rPr>
            </w:pPr>
            <w:r w:rsidRPr="0032099F">
              <w:rPr>
                <w:rFonts w:ascii="Times New Roman" w:eastAsia="Times New Roman" w:hAnsi="Times New Roman" w:cs="Times New Roman"/>
                <w:sz w:val="28"/>
                <w:szCs w:val="28"/>
                <w:lang w:eastAsia="ru-RU"/>
              </w:rPr>
              <w:t>Индивидуальный проект(да/нет)</w:t>
            </w:r>
          </w:p>
        </w:tc>
        <w:tc>
          <w:tcPr>
            <w:tcW w:w="1315" w:type="pct"/>
            <w:vAlign w:val="center"/>
          </w:tcPr>
          <w:p w:rsidR="003E760B" w:rsidRPr="0032099F" w:rsidRDefault="001B5728" w:rsidP="00913DEE">
            <w:pPr>
              <w:suppressAutoHyphens/>
              <w:spacing w:after="0" w:line="240" w:lineRule="auto"/>
              <w:jc w:val="center"/>
              <w:rPr>
                <w:rFonts w:ascii="Times New Roman" w:eastAsia="Times New Roman" w:hAnsi="Times New Roman" w:cs="Times New Roman"/>
                <w:iCs/>
                <w:sz w:val="28"/>
                <w:szCs w:val="28"/>
                <w:lang w:eastAsia="ru-RU"/>
              </w:rPr>
            </w:pPr>
            <w:r w:rsidRPr="0032099F">
              <w:rPr>
                <w:rFonts w:ascii="Times New Roman" w:eastAsia="Times New Roman" w:hAnsi="Times New Roman" w:cs="Times New Roman"/>
                <w:iCs/>
                <w:sz w:val="28"/>
                <w:szCs w:val="28"/>
                <w:lang w:eastAsia="ru-RU"/>
              </w:rPr>
              <w:t>нет</w:t>
            </w:r>
          </w:p>
        </w:tc>
      </w:tr>
      <w:tr w:rsidR="003E760B" w:rsidRPr="004E3760" w:rsidTr="00913DEE">
        <w:trPr>
          <w:trHeight w:val="331"/>
        </w:trPr>
        <w:tc>
          <w:tcPr>
            <w:tcW w:w="3685" w:type="pct"/>
            <w:vAlign w:val="center"/>
          </w:tcPr>
          <w:p w:rsidR="003E760B" w:rsidRPr="004E3760" w:rsidRDefault="003E760B" w:rsidP="00913DEE">
            <w:pPr>
              <w:suppressAutoHyphens/>
              <w:spacing w:after="0" w:line="240" w:lineRule="auto"/>
              <w:rPr>
                <w:rFonts w:ascii="Times New Roman" w:eastAsia="Times New Roman" w:hAnsi="Times New Roman" w:cs="Times New Roman"/>
                <w:i/>
                <w:sz w:val="28"/>
                <w:szCs w:val="28"/>
                <w:lang w:eastAsia="ru-RU"/>
              </w:rPr>
            </w:pPr>
            <w:r w:rsidRPr="004E3760">
              <w:rPr>
                <w:rFonts w:ascii="Times New Roman" w:eastAsia="Times New Roman" w:hAnsi="Times New Roman" w:cs="Times New Roman"/>
                <w:b/>
                <w:iCs/>
                <w:sz w:val="28"/>
                <w:szCs w:val="28"/>
                <w:lang w:eastAsia="ru-RU"/>
              </w:rPr>
              <w:t>Промежуточная аттестация</w:t>
            </w:r>
            <w:r>
              <w:rPr>
                <w:rFonts w:ascii="Times New Roman" w:eastAsia="Times New Roman" w:hAnsi="Times New Roman" w:cs="Times New Roman"/>
                <w:b/>
                <w:iCs/>
                <w:sz w:val="28"/>
                <w:szCs w:val="28"/>
                <w:lang w:eastAsia="ru-RU"/>
              </w:rPr>
              <w:t xml:space="preserve"> (диф</w:t>
            </w:r>
            <w:r w:rsidR="003A0E37">
              <w:rPr>
                <w:rFonts w:ascii="Times New Roman" w:eastAsia="Times New Roman" w:hAnsi="Times New Roman" w:cs="Times New Roman"/>
                <w:b/>
                <w:iCs/>
                <w:sz w:val="28"/>
                <w:szCs w:val="28"/>
                <w:lang w:eastAsia="ru-RU"/>
              </w:rPr>
              <w:t xml:space="preserve">ференцированный </w:t>
            </w:r>
            <w:r>
              <w:rPr>
                <w:rFonts w:ascii="Times New Roman" w:eastAsia="Times New Roman" w:hAnsi="Times New Roman" w:cs="Times New Roman"/>
                <w:b/>
                <w:iCs/>
                <w:sz w:val="28"/>
                <w:szCs w:val="28"/>
                <w:lang w:eastAsia="ru-RU"/>
              </w:rPr>
              <w:t>зачет</w:t>
            </w:r>
            <w:r w:rsidRPr="004E3760">
              <w:rPr>
                <w:rFonts w:ascii="Times New Roman" w:eastAsia="Times New Roman" w:hAnsi="Times New Roman" w:cs="Times New Roman"/>
                <w:b/>
                <w:iCs/>
                <w:sz w:val="28"/>
                <w:szCs w:val="28"/>
                <w:lang w:eastAsia="ru-RU"/>
              </w:rPr>
              <w:t>)</w:t>
            </w:r>
          </w:p>
        </w:tc>
        <w:tc>
          <w:tcPr>
            <w:tcW w:w="1315" w:type="pct"/>
            <w:vAlign w:val="center"/>
          </w:tcPr>
          <w:p w:rsidR="003E760B" w:rsidRPr="004E3760" w:rsidRDefault="00F25775" w:rsidP="00913DEE">
            <w:pPr>
              <w:suppressAutoHyphens/>
              <w:spacing w:after="0" w:line="240" w:lineRule="auto"/>
              <w:jc w:val="center"/>
              <w:rPr>
                <w:rFonts w:ascii="Times New Roman" w:eastAsia="Times New Roman" w:hAnsi="Times New Roman" w:cs="Times New Roman"/>
                <w:b/>
                <w:iCs/>
                <w:sz w:val="28"/>
                <w:szCs w:val="28"/>
                <w:lang w:eastAsia="ru-RU"/>
              </w:rPr>
            </w:pPr>
            <w:r>
              <w:rPr>
                <w:rFonts w:ascii="Times New Roman" w:eastAsia="Times New Roman" w:hAnsi="Times New Roman" w:cs="Times New Roman"/>
                <w:b/>
                <w:iCs/>
                <w:sz w:val="28"/>
                <w:szCs w:val="28"/>
                <w:lang w:eastAsia="ru-RU"/>
              </w:rPr>
              <w:t>2</w:t>
            </w:r>
          </w:p>
        </w:tc>
      </w:tr>
    </w:tbl>
    <w:p w:rsidR="003E760B" w:rsidRPr="004E3760" w:rsidRDefault="003E760B" w:rsidP="003E760B">
      <w:pPr>
        <w:suppressAutoHyphens/>
        <w:spacing w:after="0" w:line="240" w:lineRule="auto"/>
        <w:rPr>
          <w:rFonts w:ascii="Times New Roman" w:eastAsia="Times New Roman" w:hAnsi="Times New Roman" w:cs="Times New Roman"/>
          <w:b/>
          <w:i/>
          <w:sz w:val="28"/>
          <w:szCs w:val="28"/>
          <w:lang w:eastAsia="ru-RU"/>
        </w:rPr>
        <w:sectPr w:rsidR="003E760B" w:rsidRPr="004E3760" w:rsidSect="00913DEE">
          <w:pgSz w:w="11906" w:h="16838"/>
          <w:pgMar w:top="1134" w:right="850" w:bottom="1134" w:left="1701" w:header="708" w:footer="708" w:gutter="0"/>
          <w:cols w:space="720"/>
          <w:titlePg/>
          <w:docGrid w:linePitch="299"/>
        </w:sectPr>
      </w:pPr>
    </w:p>
    <w:p w:rsidR="004B2CA9" w:rsidRDefault="004B2CA9" w:rsidP="004B2CA9">
      <w:pPr>
        <w:spacing w:after="0" w:line="240" w:lineRule="auto"/>
        <w:ind w:firstLine="709"/>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lastRenderedPageBreak/>
        <w:t xml:space="preserve">2.2. Тематический </w:t>
      </w:r>
      <w:r w:rsidRPr="009645FF">
        <w:rPr>
          <w:rFonts w:ascii="Times New Roman" w:eastAsia="Times New Roman" w:hAnsi="Times New Roman" w:cs="Times New Roman"/>
          <w:b/>
          <w:sz w:val="28"/>
          <w:szCs w:val="28"/>
          <w:lang w:eastAsia="ru-RU"/>
        </w:rPr>
        <w:t>план общеобразовательной дисциплины с профессионально ориентированным содержанием</w:t>
      </w:r>
    </w:p>
    <w:p w:rsidR="004B2CA9" w:rsidRPr="004E3760" w:rsidRDefault="004B2CA9" w:rsidP="004B2CA9">
      <w:pPr>
        <w:spacing w:after="0" w:line="240" w:lineRule="auto"/>
        <w:rPr>
          <w:rFonts w:ascii="Times New Roman" w:eastAsia="Times New Roman" w:hAnsi="Times New Roman" w:cs="Times New Roman"/>
          <w:b/>
          <w:bCs/>
          <w:sz w:val="28"/>
          <w:szCs w:val="28"/>
          <w:lang w:eastAsia="ru-RU"/>
        </w:rPr>
      </w:pPr>
    </w:p>
    <w:tbl>
      <w:tblPr>
        <w:tblStyle w:val="aa"/>
        <w:tblW w:w="0" w:type="auto"/>
        <w:tblLook w:val="04A0" w:firstRow="1" w:lastRow="0" w:firstColumn="1" w:lastColumn="0" w:noHBand="0" w:noVBand="1"/>
      </w:tblPr>
      <w:tblGrid>
        <w:gridCol w:w="2943"/>
        <w:gridCol w:w="8466"/>
        <w:gridCol w:w="1107"/>
        <w:gridCol w:w="2270"/>
      </w:tblGrid>
      <w:tr w:rsidR="00002F28" w:rsidRPr="0073037C" w:rsidTr="00392B0B">
        <w:tc>
          <w:tcPr>
            <w:tcW w:w="2943" w:type="dxa"/>
          </w:tcPr>
          <w:p w:rsidR="00002F28" w:rsidRPr="0073037C" w:rsidRDefault="00002F28" w:rsidP="00002F28">
            <w:pPr>
              <w:suppressAutoHyphens/>
              <w:jc w:val="center"/>
              <w:rPr>
                <w:rFonts w:ascii="Times New Roman" w:eastAsia="Times New Roman" w:hAnsi="Times New Roman" w:cs="Times New Roman"/>
                <w:b/>
                <w:bCs/>
                <w:sz w:val="24"/>
                <w:szCs w:val="24"/>
              </w:rPr>
            </w:pPr>
            <w:r w:rsidRPr="0073037C">
              <w:rPr>
                <w:rFonts w:ascii="Times New Roman" w:eastAsia="Times New Roman" w:hAnsi="Times New Roman" w:cs="Times New Roman"/>
                <w:b/>
                <w:bCs/>
                <w:sz w:val="24"/>
                <w:szCs w:val="24"/>
              </w:rPr>
              <w:t>Наименование разделов и тем</w:t>
            </w:r>
          </w:p>
        </w:tc>
        <w:tc>
          <w:tcPr>
            <w:tcW w:w="8466" w:type="dxa"/>
          </w:tcPr>
          <w:p w:rsidR="00002F28" w:rsidRPr="0073037C" w:rsidRDefault="00002F28" w:rsidP="00002F28">
            <w:pPr>
              <w:suppressAutoHyphens/>
              <w:jc w:val="center"/>
              <w:rPr>
                <w:rFonts w:ascii="Times New Roman" w:eastAsia="Times New Roman" w:hAnsi="Times New Roman" w:cs="Times New Roman"/>
                <w:b/>
                <w:bCs/>
                <w:sz w:val="24"/>
                <w:szCs w:val="24"/>
              </w:rPr>
            </w:pPr>
            <w:r w:rsidRPr="0073037C">
              <w:rPr>
                <w:rFonts w:ascii="Times New Roman" w:eastAsia="Times New Roman" w:hAnsi="Times New Roman" w:cs="Times New Roman"/>
                <w:b/>
                <w:bCs/>
                <w:sz w:val="24"/>
                <w:szCs w:val="24"/>
              </w:rPr>
              <w:t>Содержание учебного материала (основное и профессионально ориентированное), практические занятия</w:t>
            </w:r>
          </w:p>
        </w:tc>
        <w:tc>
          <w:tcPr>
            <w:tcW w:w="1107" w:type="dxa"/>
            <w:vAlign w:val="center"/>
          </w:tcPr>
          <w:p w:rsidR="00002F28" w:rsidRPr="0073037C" w:rsidRDefault="00002F28" w:rsidP="00002F28">
            <w:pPr>
              <w:suppressAutoHyphens/>
              <w:jc w:val="center"/>
              <w:rPr>
                <w:rFonts w:ascii="Times New Roman" w:eastAsia="Times New Roman" w:hAnsi="Times New Roman" w:cs="Times New Roman"/>
                <w:b/>
                <w:bCs/>
                <w:sz w:val="24"/>
                <w:szCs w:val="24"/>
              </w:rPr>
            </w:pPr>
            <w:r w:rsidRPr="0073037C">
              <w:rPr>
                <w:rFonts w:ascii="Times New Roman" w:eastAsia="Times New Roman" w:hAnsi="Times New Roman" w:cs="Times New Roman"/>
                <w:b/>
                <w:bCs/>
                <w:sz w:val="24"/>
                <w:szCs w:val="24"/>
              </w:rPr>
              <w:t>Объем в часах</w:t>
            </w:r>
          </w:p>
        </w:tc>
        <w:tc>
          <w:tcPr>
            <w:tcW w:w="2270" w:type="dxa"/>
            <w:vAlign w:val="center"/>
          </w:tcPr>
          <w:p w:rsidR="00002F28" w:rsidRPr="0073037C" w:rsidRDefault="00002F28" w:rsidP="00002F28">
            <w:pPr>
              <w:pStyle w:val="23"/>
              <w:shd w:val="clear" w:color="auto" w:fill="auto"/>
              <w:spacing w:line="240" w:lineRule="auto"/>
              <w:jc w:val="center"/>
              <w:rPr>
                <w:rFonts w:ascii="Times New Roman" w:hAnsi="Times New Roman" w:cs="Times New Roman"/>
                <w:sz w:val="24"/>
                <w:szCs w:val="24"/>
              </w:rPr>
            </w:pPr>
            <w:r w:rsidRPr="0073037C">
              <w:rPr>
                <w:rStyle w:val="24"/>
                <w:rFonts w:ascii="Times New Roman" w:hAnsi="Times New Roman" w:cs="Times New Roman"/>
                <w:sz w:val="24"/>
                <w:szCs w:val="24"/>
              </w:rPr>
              <w:t>Формируемые компетенции</w:t>
            </w:r>
          </w:p>
        </w:tc>
      </w:tr>
      <w:tr w:rsidR="00002F28" w:rsidRPr="0073037C" w:rsidTr="0075600A">
        <w:tc>
          <w:tcPr>
            <w:tcW w:w="14786" w:type="dxa"/>
            <w:gridSpan w:val="4"/>
          </w:tcPr>
          <w:p w:rsidR="00002F28" w:rsidRPr="0073037C" w:rsidRDefault="00002F28" w:rsidP="00002F28">
            <w:pPr>
              <w:suppressAutoHyphens/>
              <w:jc w:val="center"/>
              <w:rPr>
                <w:sz w:val="24"/>
                <w:szCs w:val="24"/>
              </w:rPr>
            </w:pPr>
            <w:r w:rsidRPr="0073037C">
              <w:rPr>
                <w:rFonts w:ascii="Times New Roman" w:eastAsia="Times New Roman" w:hAnsi="Times New Roman" w:cs="Times New Roman"/>
                <w:b/>
                <w:bCs/>
                <w:sz w:val="24"/>
                <w:szCs w:val="24"/>
              </w:rPr>
              <w:t>Основное содержание</w:t>
            </w:r>
          </w:p>
        </w:tc>
      </w:tr>
      <w:tr w:rsidR="00002F28" w:rsidRPr="0073037C" w:rsidTr="0075600A">
        <w:tc>
          <w:tcPr>
            <w:tcW w:w="11409" w:type="dxa"/>
            <w:gridSpan w:val="2"/>
          </w:tcPr>
          <w:p w:rsidR="00002F28" w:rsidRPr="0073037C" w:rsidRDefault="00002F28" w:rsidP="00002F28">
            <w:pPr>
              <w:rPr>
                <w:sz w:val="24"/>
                <w:szCs w:val="24"/>
              </w:rPr>
            </w:pPr>
            <w:r w:rsidRPr="0073037C">
              <w:rPr>
                <w:rFonts w:ascii="Times New Roman" w:eastAsia="Times New Roman" w:hAnsi="Times New Roman" w:cs="Times New Roman"/>
                <w:b/>
                <w:bCs/>
                <w:sz w:val="24"/>
                <w:szCs w:val="24"/>
              </w:rPr>
              <w:t xml:space="preserve">Раздел 1. </w:t>
            </w:r>
            <w:r w:rsidRPr="0073037C">
              <w:rPr>
                <w:rFonts w:ascii="Times New Roman" w:hAnsi="Times New Roman" w:cs="Times New Roman"/>
                <w:b/>
                <w:bCs/>
                <w:color w:val="000000"/>
                <w:sz w:val="24"/>
                <w:szCs w:val="24"/>
              </w:rPr>
              <w:t>Обеспечение личной безопасности и сохранения здоровья</w:t>
            </w:r>
          </w:p>
        </w:tc>
        <w:tc>
          <w:tcPr>
            <w:tcW w:w="1107" w:type="dxa"/>
          </w:tcPr>
          <w:p w:rsidR="00002F28" w:rsidRPr="0073037C" w:rsidRDefault="00002F28" w:rsidP="00002F28">
            <w:pPr>
              <w:jc w:val="center"/>
              <w:rPr>
                <w:sz w:val="24"/>
                <w:szCs w:val="24"/>
              </w:rPr>
            </w:pPr>
            <w:r w:rsidRPr="0073037C">
              <w:rPr>
                <w:rFonts w:ascii="Times New Roman" w:eastAsia="Times New Roman" w:hAnsi="Times New Roman" w:cs="Times New Roman"/>
                <w:b/>
                <w:bCs/>
                <w:iCs/>
                <w:sz w:val="24"/>
                <w:szCs w:val="24"/>
              </w:rPr>
              <w:t>46</w:t>
            </w:r>
          </w:p>
        </w:tc>
        <w:tc>
          <w:tcPr>
            <w:tcW w:w="2270" w:type="dxa"/>
          </w:tcPr>
          <w:p w:rsidR="00002F28" w:rsidRPr="0073037C" w:rsidRDefault="00002F28" w:rsidP="00002F28">
            <w:pPr>
              <w:rPr>
                <w:sz w:val="24"/>
                <w:szCs w:val="24"/>
              </w:rPr>
            </w:pPr>
          </w:p>
        </w:tc>
      </w:tr>
      <w:tr w:rsidR="00002F28" w:rsidRPr="0073037C" w:rsidTr="00392B0B">
        <w:tc>
          <w:tcPr>
            <w:tcW w:w="2943" w:type="dxa"/>
            <w:vMerge w:val="restart"/>
            <w:vAlign w:val="center"/>
          </w:tcPr>
          <w:p w:rsidR="00002F28" w:rsidRPr="0073037C" w:rsidRDefault="00002F28" w:rsidP="00002F28">
            <w:pPr>
              <w:rPr>
                <w:rFonts w:ascii="Times New Roman" w:hAnsi="Times New Roman" w:cs="Times New Roman"/>
                <w:sz w:val="24"/>
                <w:szCs w:val="24"/>
              </w:rPr>
            </w:pPr>
            <w:r w:rsidRPr="0073037C">
              <w:rPr>
                <w:rFonts w:ascii="Times New Roman" w:hAnsi="Times New Roman" w:cs="Times New Roman"/>
                <w:b/>
                <w:bCs/>
                <w:sz w:val="24"/>
                <w:szCs w:val="24"/>
              </w:rPr>
              <w:t xml:space="preserve">Тема 1.1 </w:t>
            </w:r>
            <w:r>
              <w:rPr>
                <w:rFonts w:ascii="Times New Roman" w:hAnsi="Times New Roman" w:cs="Times New Roman"/>
                <w:sz w:val="24"/>
                <w:szCs w:val="24"/>
              </w:rPr>
              <w:t>«</w:t>
            </w:r>
            <w:r w:rsidRPr="0073037C">
              <w:rPr>
                <w:rFonts w:ascii="Times New Roman" w:hAnsi="Times New Roman" w:cs="Times New Roman"/>
                <w:sz w:val="24"/>
                <w:szCs w:val="24"/>
              </w:rPr>
              <w:t>Безопасное и устойчивое развитие личности, общества, государства</w:t>
            </w:r>
            <w:r>
              <w:rPr>
                <w:rFonts w:ascii="Times New Roman" w:hAnsi="Times New Roman" w:cs="Times New Roman"/>
                <w:sz w:val="24"/>
                <w:szCs w:val="24"/>
              </w:rPr>
              <w:t>»</w:t>
            </w:r>
          </w:p>
        </w:tc>
        <w:tc>
          <w:tcPr>
            <w:tcW w:w="8466" w:type="dxa"/>
          </w:tcPr>
          <w:p w:rsidR="00002F28" w:rsidRPr="0073037C" w:rsidRDefault="00002F28" w:rsidP="00002F28">
            <w:pPr>
              <w:pStyle w:val="4"/>
              <w:outlineLvl w:val="3"/>
            </w:pPr>
            <w:r w:rsidRPr="0073037C">
              <w:t>Содержание учебного материала</w:t>
            </w:r>
          </w:p>
        </w:tc>
        <w:tc>
          <w:tcPr>
            <w:tcW w:w="1107" w:type="dxa"/>
            <w:vMerge w:val="restart"/>
          </w:tcPr>
          <w:p w:rsidR="00002F28" w:rsidRPr="0073037C" w:rsidRDefault="00002F28" w:rsidP="00002F28">
            <w:pPr>
              <w:rPr>
                <w:rFonts w:ascii="Times New Roman" w:hAnsi="Times New Roman" w:cs="Times New Roman"/>
                <w:sz w:val="24"/>
                <w:szCs w:val="24"/>
              </w:rPr>
            </w:pPr>
            <w:r w:rsidRPr="0073037C">
              <w:rPr>
                <w:rFonts w:ascii="Times New Roman" w:hAnsi="Times New Roman" w:cs="Times New Roman"/>
                <w:sz w:val="24"/>
                <w:szCs w:val="24"/>
              </w:rPr>
              <w:t>2</w:t>
            </w:r>
          </w:p>
        </w:tc>
        <w:tc>
          <w:tcPr>
            <w:tcW w:w="2270" w:type="dxa"/>
            <w:vMerge w:val="restart"/>
          </w:tcPr>
          <w:p w:rsidR="00002F28" w:rsidRPr="0075600A" w:rsidRDefault="0075600A" w:rsidP="00002F28">
            <w:pPr>
              <w:rPr>
                <w:rFonts w:ascii="Times New Roman" w:hAnsi="Times New Roman" w:cs="Times New Roman"/>
                <w:b/>
                <w:sz w:val="24"/>
                <w:szCs w:val="24"/>
              </w:rPr>
            </w:pPr>
            <w:r>
              <w:rPr>
                <w:rFonts w:ascii="Times New Roman" w:hAnsi="Times New Roman" w:cs="Times New Roman"/>
                <w:b/>
                <w:sz w:val="24"/>
                <w:szCs w:val="24"/>
              </w:rPr>
              <w:t>ОК 06, ОК 07</w:t>
            </w:r>
          </w:p>
        </w:tc>
      </w:tr>
      <w:tr w:rsidR="00002F28" w:rsidRPr="0073037C" w:rsidTr="00392B0B">
        <w:tc>
          <w:tcPr>
            <w:tcW w:w="2943" w:type="dxa"/>
            <w:vMerge/>
          </w:tcPr>
          <w:p w:rsidR="00002F28" w:rsidRPr="0073037C" w:rsidRDefault="00002F28" w:rsidP="00A074E9">
            <w:pPr>
              <w:spacing w:after="0"/>
              <w:rPr>
                <w:rFonts w:ascii="Times New Roman" w:hAnsi="Times New Roman" w:cs="Times New Roman"/>
                <w:sz w:val="24"/>
                <w:szCs w:val="24"/>
              </w:rPr>
            </w:pPr>
          </w:p>
        </w:tc>
        <w:tc>
          <w:tcPr>
            <w:tcW w:w="8466" w:type="dxa"/>
          </w:tcPr>
          <w:p w:rsidR="00002F28" w:rsidRPr="0073037C" w:rsidRDefault="00002F28"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правовая основа обеспечения национальной безопасности;</w:t>
            </w:r>
          </w:p>
          <w:p w:rsidR="00002F28" w:rsidRPr="0073037C" w:rsidRDefault="00002F28"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принципы обеспечения национальной безопасности;</w:t>
            </w:r>
          </w:p>
          <w:p w:rsidR="00002F28" w:rsidRPr="0073037C" w:rsidRDefault="00002F28"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реализация национальных приоритетов как условие обеспечения национальной безопасности и устойчивого развития Российской Федерации;</w:t>
            </w:r>
          </w:p>
          <w:p w:rsidR="00002F28" w:rsidRPr="0073037C" w:rsidRDefault="00002F28"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взаимодействие личности, государства и общества в реализации национальных приоритетов;</w:t>
            </w:r>
          </w:p>
          <w:p w:rsidR="00002F28" w:rsidRPr="0073037C" w:rsidRDefault="00002F28"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роль правоохранительных органов и специальных служб в обеспечении национальной безопасности;</w:t>
            </w:r>
          </w:p>
          <w:p w:rsidR="00002F28" w:rsidRPr="0073037C" w:rsidRDefault="00002F28"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роль личности, общества и государства в предупреждении противоправной деятельности;</w:t>
            </w:r>
          </w:p>
          <w:p w:rsidR="00002F28" w:rsidRPr="0073037C" w:rsidRDefault="00002F28"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Единая государственная система предупреждения и ликвидации чрезвычайных ситуаций (РСЧС), структура, режимы функционирования;</w:t>
            </w:r>
          </w:p>
          <w:p w:rsidR="00002F28" w:rsidRPr="0073037C" w:rsidRDefault="00002F28"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права и обязанности граждан в области защиты от чрезвычайных ситуаций;</w:t>
            </w:r>
          </w:p>
          <w:p w:rsidR="00002F28" w:rsidRPr="0073037C" w:rsidRDefault="00002F28"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задачи гражданской обороны;</w:t>
            </w:r>
          </w:p>
          <w:p w:rsidR="00002F28" w:rsidRPr="0073037C" w:rsidRDefault="00002F28"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права и обязанности граждан Российской Федерации в области гражданской обороны;</w:t>
            </w:r>
          </w:p>
          <w:p w:rsidR="00002F28" w:rsidRPr="0073037C" w:rsidRDefault="00002F28"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Россия в современном мире, оборона как обязательное условие мирного социально-экономического развития Российской Федерации и обеспечение её военной безопасности;</w:t>
            </w:r>
          </w:p>
          <w:p w:rsidR="00002F28" w:rsidRPr="0073037C" w:rsidRDefault="00002F28" w:rsidP="00A074E9">
            <w:pPr>
              <w:spacing w:after="0"/>
              <w:rPr>
                <w:rFonts w:ascii="Times New Roman" w:hAnsi="Times New Roman" w:cs="Times New Roman"/>
                <w:sz w:val="24"/>
                <w:szCs w:val="24"/>
              </w:rPr>
            </w:pPr>
            <w:r w:rsidRPr="0073037C">
              <w:rPr>
                <w:rFonts w:ascii="Times New Roman" w:eastAsia="Times New Roman" w:hAnsi="Times New Roman" w:cs="Times New Roman"/>
                <w:bCs/>
                <w:sz w:val="24"/>
                <w:szCs w:val="24"/>
              </w:rPr>
              <w:t>- роль Вооружённых Сил Российской Федерации в обеспечении национальной безопасности</w:t>
            </w:r>
          </w:p>
        </w:tc>
        <w:tc>
          <w:tcPr>
            <w:tcW w:w="1107" w:type="dxa"/>
            <w:vMerge/>
          </w:tcPr>
          <w:p w:rsidR="00002F28" w:rsidRPr="0073037C" w:rsidRDefault="00002F28" w:rsidP="00A074E9">
            <w:pPr>
              <w:spacing w:after="0"/>
              <w:rPr>
                <w:rFonts w:ascii="Times New Roman" w:hAnsi="Times New Roman" w:cs="Times New Roman"/>
                <w:sz w:val="24"/>
                <w:szCs w:val="24"/>
              </w:rPr>
            </w:pPr>
          </w:p>
        </w:tc>
        <w:tc>
          <w:tcPr>
            <w:tcW w:w="2270" w:type="dxa"/>
            <w:vMerge/>
          </w:tcPr>
          <w:p w:rsidR="00002F28" w:rsidRPr="0073037C" w:rsidRDefault="00002F28" w:rsidP="00A074E9">
            <w:pPr>
              <w:spacing w:after="0"/>
              <w:rPr>
                <w:rFonts w:ascii="Times New Roman" w:hAnsi="Times New Roman" w:cs="Times New Roman"/>
                <w:sz w:val="24"/>
                <w:szCs w:val="24"/>
              </w:rPr>
            </w:pPr>
          </w:p>
        </w:tc>
      </w:tr>
      <w:tr w:rsidR="0075600A" w:rsidRPr="0073037C" w:rsidTr="00392B0B">
        <w:trPr>
          <w:trHeight w:val="1890"/>
        </w:trPr>
        <w:tc>
          <w:tcPr>
            <w:tcW w:w="2943" w:type="dxa"/>
            <w:vMerge/>
          </w:tcPr>
          <w:p w:rsidR="0075600A" w:rsidRPr="0073037C" w:rsidRDefault="0075600A" w:rsidP="00A074E9">
            <w:pPr>
              <w:spacing w:after="0"/>
              <w:rPr>
                <w:rFonts w:ascii="Times New Roman" w:hAnsi="Times New Roman" w:cs="Times New Roman"/>
                <w:sz w:val="24"/>
                <w:szCs w:val="24"/>
              </w:rPr>
            </w:pPr>
          </w:p>
        </w:tc>
        <w:tc>
          <w:tcPr>
            <w:tcW w:w="8466" w:type="dxa"/>
          </w:tcPr>
          <w:p w:rsidR="0075600A" w:rsidRPr="0073037C" w:rsidRDefault="0075600A" w:rsidP="00002F28">
            <w:pPr>
              <w:pStyle w:val="af1"/>
              <w:shd w:val="clear" w:color="auto" w:fill="FFFFFF"/>
              <w:spacing w:before="0" w:after="255" w:line="270" w:lineRule="atLeast"/>
              <w:rPr>
                <w:rFonts w:ascii="Arial" w:hAnsi="Arial" w:cs="Arial"/>
                <w:color w:val="333333"/>
              </w:rPr>
            </w:pPr>
            <w:r w:rsidRPr="0073037C">
              <w:rPr>
                <w:b/>
              </w:rPr>
              <w:t xml:space="preserve">Практическое занятие №1 </w:t>
            </w:r>
            <w:r w:rsidRPr="0073037C">
              <w:rPr>
                <w:bCs/>
              </w:rPr>
              <w:t>«Изучение территориальных и функциональных принципов организации РСЧС, её задач и примеры их решения»</w:t>
            </w:r>
          </w:p>
          <w:p w:rsidR="0075600A" w:rsidRPr="0073037C" w:rsidRDefault="0075600A" w:rsidP="00002F28">
            <w:pPr>
              <w:pStyle w:val="af1"/>
              <w:shd w:val="clear" w:color="auto" w:fill="FFFFFF"/>
              <w:spacing w:before="0" w:after="255" w:line="270" w:lineRule="atLeast"/>
              <w:rPr>
                <w:b/>
              </w:rPr>
            </w:pPr>
          </w:p>
        </w:tc>
        <w:tc>
          <w:tcPr>
            <w:tcW w:w="1107" w:type="dxa"/>
          </w:tcPr>
          <w:p w:rsidR="0075600A" w:rsidRPr="0073037C" w:rsidRDefault="0075600A" w:rsidP="00002F28">
            <w:pPr>
              <w:rPr>
                <w:rFonts w:ascii="Times New Roman" w:hAnsi="Times New Roman" w:cs="Times New Roman"/>
                <w:sz w:val="24"/>
                <w:szCs w:val="24"/>
              </w:rPr>
            </w:pPr>
            <w:r w:rsidRPr="0073037C">
              <w:rPr>
                <w:rFonts w:ascii="Times New Roman" w:hAnsi="Times New Roman" w:cs="Times New Roman"/>
                <w:sz w:val="24"/>
                <w:szCs w:val="24"/>
              </w:rPr>
              <w:t>2</w:t>
            </w:r>
          </w:p>
        </w:tc>
        <w:tc>
          <w:tcPr>
            <w:tcW w:w="2270" w:type="dxa"/>
          </w:tcPr>
          <w:p w:rsidR="0075600A" w:rsidRPr="0075600A" w:rsidRDefault="0075600A" w:rsidP="00ED2FEA">
            <w:pPr>
              <w:rPr>
                <w:rFonts w:ascii="Times New Roman" w:hAnsi="Times New Roman" w:cs="Times New Roman"/>
                <w:b/>
                <w:sz w:val="24"/>
                <w:szCs w:val="24"/>
              </w:rPr>
            </w:pPr>
            <w:r>
              <w:rPr>
                <w:rFonts w:ascii="Times New Roman" w:hAnsi="Times New Roman" w:cs="Times New Roman"/>
                <w:b/>
                <w:sz w:val="24"/>
                <w:szCs w:val="24"/>
              </w:rPr>
              <w:t>ОК 06, ОК 07</w:t>
            </w:r>
          </w:p>
        </w:tc>
      </w:tr>
      <w:tr w:rsidR="0075600A" w:rsidRPr="0073037C" w:rsidTr="00392B0B">
        <w:tc>
          <w:tcPr>
            <w:tcW w:w="2943" w:type="dxa"/>
            <w:vMerge w:val="restart"/>
            <w:vAlign w:val="center"/>
          </w:tcPr>
          <w:p w:rsidR="0075600A" w:rsidRPr="0073037C" w:rsidRDefault="0075600A" w:rsidP="00002F28">
            <w:pPr>
              <w:rPr>
                <w:rFonts w:ascii="Times New Roman" w:hAnsi="Times New Roman" w:cs="Times New Roman"/>
                <w:sz w:val="24"/>
                <w:szCs w:val="24"/>
              </w:rPr>
            </w:pPr>
            <w:r w:rsidRPr="0073037C">
              <w:rPr>
                <w:rFonts w:ascii="Times New Roman" w:hAnsi="Times New Roman" w:cs="Times New Roman"/>
                <w:b/>
                <w:bCs/>
                <w:sz w:val="24"/>
                <w:szCs w:val="24"/>
              </w:rPr>
              <w:t xml:space="preserve">Тема 1.2 </w:t>
            </w:r>
            <w:r>
              <w:rPr>
                <w:rFonts w:ascii="Times New Roman" w:hAnsi="Times New Roman" w:cs="Times New Roman"/>
                <w:sz w:val="24"/>
                <w:szCs w:val="24"/>
              </w:rPr>
              <w:t>«</w:t>
            </w:r>
            <w:r w:rsidRPr="0073037C">
              <w:rPr>
                <w:rFonts w:ascii="Times New Roman" w:hAnsi="Times New Roman" w:cs="Times New Roman"/>
                <w:sz w:val="24"/>
                <w:szCs w:val="24"/>
              </w:rPr>
              <w:t>Основы противодействия экстремизму и терроризму</w:t>
            </w:r>
            <w:r>
              <w:rPr>
                <w:rFonts w:ascii="Times New Roman" w:hAnsi="Times New Roman" w:cs="Times New Roman"/>
                <w:sz w:val="24"/>
                <w:szCs w:val="24"/>
              </w:rPr>
              <w:t>»</w:t>
            </w:r>
          </w:p>
        </w:tc>
        <w:tc>
          <w:tcPr>
            <w:tcW w:w="8466" w:type="dxa"/>
          </w:tcPr>
          <w:p w:rsidR="0075600A" w:rsidRPr="0073037C" w:rsidRDefault="0075600A" w:rsidP="00002F28">
            <w:pPr>
              <w:pStyle w:val="4"/>
              <w:outlineLvl w:val="3"/>
            </w:pPr>
            <w:r w:rsidRPr="0073037C">
              <w:t>Содержание учебного материала</w:t>
            </w:r>
          </w:p>
        </w:tc>
        <w:tc>
          <w:tcPr>
            <w:tcW w:w="1107" w:type="dxa"/>
            <w:vMerge w:val="restart"/>
          </w:tcPr>
          <w:p w:rsidR="0075600A" w:rsidRPr="0073037C" w:rsidRDefault="0075600A" w:rsidP="00002F28">
            <w:pPr>
              <w:rPr>
                <w:rFonts w:ascii="Times New Roman" w:hAnsi="Times New Roman" w:cs="Times New Roman"/>
                <w:sz w:val="24"/>
                <w:szCs w:val="24"/>
              </w:rPr>
            </w:pPr>
            <w:r w:rsidRPr="0073037C">
              <w:rPr>
                <w:rFonts w:ascii="Times New Roman" w:hAnsi="Times New Roman" w:cs="Times New Roman"/>
                <w:sz w:val="24"/>
                <w:szCs w:val="24"/>
              </w:rPr>
              <w:t>2</w:t>
            </w:r>
          </w:p>
        </w:tc>
        <w:tc>
          <w:tcPr>
            <w:tcW w:w="2270" w:type="dxa"/>
            <w:vMerge w:val="restart"/>
          </w:tcPr>
          <w:p w:rsidR="0075600A" w:rsidRPr="0075600A" w:rsidRDefault="0075600A" w:rsidP="00ED2FEA">
            <w:pPr>
              <w:rPr>
                <w:rFonts w:ascii="Times New Roman" w:hAnsi="Times New Roman" w:cs="Times New Roman"/>
                <w:b/>
                <w:sz w:val="24"/>
                <w:szCs w:val="24"/>
              </w:rPr>
            </w:pPr>
            <w:r>
              <w:rPr>
                <w:rFonts w:ascii="Times New Roman" w:hAnsi="Times New Roman" w:cs="Times New Roman"/>
                <w:b/>
                <w:sz w:val="24"/>
                <w:szCs w:val="24"/>
              </w:rPr>
              <w:t>ОК 06</w:t>
            </w:r>
          </w:p>
        </w:tc>
      </w:tr>
      <w:tr w:rsidR="0075600A" w:rsidRPr="0073037C" w:rsidTr="00392B0B">
        <w:tc>
          <w:tcPr>
            <w:tcW w:w="2943" w:type="dxa"/>
            <w:vMerge/>
          </w:tcPr>
          <w:p w:rsidR="0075600A" w:rsidRPr="0073037C" w:rsidRDefault="0075600A" w:rsidP="00A074E9">
            <w:pPr>
              <w:spacing w:after="0"/>
              <w:rPr>
                <w:rFonts w:ascii="Times New Roman" w:hAnsi="Times New Roman" w:cs="Times New Roman"/>
                <w:sz w:val="24"/>
                <w:szCs w:val="24"/>
              </w:rPr>
            </w:pPr>
          </w:p>
        </w:tc>
        <w:tc>
          <w:tcPr>
            <w:tcW w:w="8466" w:type="dxa"/>
            <w:tcBorders>
              <w:top w:val="nil"/>
            </w:tcBorders>
          </w:tcPr>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экстремизм и терроризм как угроза устойчивого развития общества;</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понятия "экстремизм" и "терроризм", их взаимосвязь;</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варианты проявления экстремизма, возможные последствия;</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преступления террористической направленности, их цель, причины, последствия;</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опасность вовлечения в экстремистскую и террористическую деятельность: способы и признаки;</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предупреждение и противодействие вовлечению в экстремистскую и террористическую деятельность;</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формы террористических актов;</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уровни террористической угрозы;</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правовые основы противодействия экстремизму и терроризму в Российской Федерации;</w:t>
            </w:r>
          </w:p>
          <w:p w:rsidR="0075600A" w:rsidRPr="00A074E9"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основы государственной системы противодействия экстремизму и терроризму, ее цели, задачи, принципы;</w:t>
            </w:r>
          </w:p>
        </w:tc>
        <w:tc>
          <w:tcPr>
            <w:tcW w:w="1107" w:type="dxa"/>
            <w:vMerge/>
            <w:tcBorders>
              <w:top w:val="nil"/>
            </w:tcBorders>
          </w:tcPr>
          <w:p w:rsidR="0075600A" w:rsidRPr="0073037C" w:rsidRDefault="0075600A" w:rsidP="00A074E9">
            <w:pPr>
              <w:spacing w:after="0"/>
              <w:rPr>
                <w:rFonts w:ascii="Times New Roman" w:hAnsi="Times New Roman" w:cs="Times New Roman"/>
                <w:sz w:val="24"/>
                <w:szCs w:val="24"/>
              </w:rPr>
            </w:pPr>
          </w:p>
        </w:tc>
        <w:tc>
          <w:tcPr>
            <w:tcW w:w="2270" w:type="dxa"/>
            <w:vMerge/>
            <w:tcBorders>
              <w:top w:val="nil"/>
            </w:tcBorders>
          </w:tcPr>
          <w:p w:rsidR="0075600A" w:rsidRPr="0073037C" w:rsidRDefault="0075600A" w:rsidP="00A074E9">
            <w:pPr>
              <w:spacing w:after="0"/>
              <w:rPr>
                <w:rFonts w:ascii="Times New Roman" w:hAnsi="Times New Roman" w:cs="Times New Roman"/>
                <w:sz w:val="24"/>
                <w:szCs w:val="24"/>
              </w:rPr>
            </w:pPr>
          </w:p>
        </w:tc>
      </w:tr>
      <w:tr w:rsidR="0075600A" w:rsidRPr="0073037C" w:rsidTr="00392B0B">
        <w:tc>
          <w:tcPr>
            <w:tcW w:w="2943" w:type="dxa"/>
            <w:vMerge/>
          </w:tcPr>
          <w:p w:rsidR="0075600A" w:rsidRPr="0073037C" w:rsidRDefault="0075600A" w:rsidP="00A074E9">
            <w:pPr>
              <w:spacing w:after="0"/>
              <w:rPr>
                <w:rFonts w:ascii="Times New Roman" w:hAnsi="Times New Roman" w:cs="Times New Roman"/>
                <w:sz w:val="24"/>
                <w:szCs w:val="24"/>
              </w:rPr>
            </w:pPr>
          </w:p>
        </w:tc>
        <w:tc>
          <w:tcPr>
            <w:tcW w:w="8466" w:type="dxa"/>
          </w:tcPr>
          <w:p w:rsidR="0075600A" w:rsidRPr="0073037C" w:rsidRDefault="0075600A" w:rsidP="00002F28">
            <w:pPr>
              <w:pStyle w:val="af1"/>
              <w:shd w:val="clear" w:color="auto" w:fill="FFFFFF"/>
              <w:spacing w:before="0" w:after="255" w:line="270" w:lineRule="atLeast"/>
            </w:pPr>
            <w:r w:rsidRPr="0073037C">
              <w:rPr>
                <w:b/>
              </w:rPr>
              <w:t xml:space="preserve">Практическое занятие №2 </w:t>
            </w:r>
            <w:r w:rsidRPr="0073037C">
              <w:rPr>
                <w:bCs/>
              </w:rPr>
              <w:t>«Правила поведения и порядок действий при угрозе или в случае террористического акта»</w:t>
            </w:r>
          </w:p>
        </w:tc>
        <w:tc>
          <w:tcPr>
            <w:tcW w:w="1107" w:type="dxa"/>
          </w:tcPr>
          <w:p w:rsidR="0075600A" w:rsidRPr="0073037C" w:rsidRDefault="0075600A" w:rsidP="00002F28">
            <w:pPr>
              <w:rPr>
                <w:rFonts w:ascii="Times New Roman" w:hAnsi="Times New Roman" w:cs="Times New Roman"/>
                <w:sz w:val="24"/>
                <w:szCs w:val="24"/>
              </w:rPr>
            </w:pPr>
            <w:r w:rsidRPr="0073037C">
              <w:rPr>
                <w:rFonts w:ascii="Times New Roman" w:hAnsi="Times New Roman" w:cs="Times New Roman"/>
                <w:sz w:val="24"/>
                <w:szCs w:val="24"/>
              </w:rPr>
              <w:t>2</w:t>
            </w:r>
          </w:p>
        </w:tc>
        <w:tc>
          <w:tcPr>
            <w:tcW w:w="2270" w:type="dxa"/>
          </w:tcPr>
          <w:p w:rsidR="0075600A" w:rsidRPr="0075600A" w:rsidRDefault="0075600A" w:rsidP="00ED2FEA">
            <w:pPr>
              <w:rPr>
                <w:rFonts w:ascii="Times New Roman" w:hAnsi="Times New Roman" w:cs="Times New Roman"/>
                <w:b/>
                <w:sz w:val="24"/>
                <w:szCs w:val="24"/>
              </w:rPr>
            </w:pPr>
            <w:r>
              <w:rPr>
                <w:rFonts w:ascii="Times New Roman" w:hAnsi="Times New Roman" w:cs="Times New Roman"/>
                <w:b/>
                <w:sz w:val="24"/>
                <w:szCs w:val="24"/>
              </w:rPr>
              <w:t>ОК 06</w:t>
            </w:r>
          </w:p>
        </w:tc>
      </w:tr>
      <w:tr w:rsidR="0075600A" w:rsidRPr="0073037C" w:rsidTr="00392B0B">
        <w:tc>
          <w:tcPr>
            <w:tcW w:w="2943" w:type="dxa"/>
            <w:vMerge/>
          </w:tcPr>
          <w:p w:rsidR="0075600A" w:rsidRPr="0073037C" w:rsidRDefault="0075600A" w:rsidP="00002F28">
            <w:pPr>
              <w:rPr>
                <w:rFonts w:ascii="Times New Roman" w:hAnsi="Times New Roman" w:cs="Times New Roman"/>
                <w:sz w:val="24"/>
                <w:szCs w:val="24"/>
              </w:rPr>
            </w:pPr>
          </w:p>
        </w:tc>
        <w:tc>
          <w:tcPr>
            <w:tcW w:w="8466" w:type="dxa"/>
          </w:tcPr>
          <w:p w:rsidR="0075600A" w:rsidRPr="0073037C" w:rsidRDefault="0075600A" w:rsidP="00002F28">
            <w:pPr>
              <w:pStyle w:val="af1"/>
              <w:shd w:val="clear" w:color="auto" w:fill="FFFFFF"/>
              <w:spacing w:before="0" w:after="255" w:line="270" w:lineRule="atLeast"/>
            </w:pPr>
            <w:r w:rsidRPr="0073037C">
              <w:rPr>
                <w:b/>
              </w:rPr>
              <w:t xml:space="preserve">Практическое занятие №3 </w:t>
            </w:r>
            <w:r w:rsidRPr="0073037C">
              <w:rPr>
                <w:bCs/>
              </w:rPr>
              <w:t>«Правила поведения и порядок действий при угрозе или в случае проведения контртеррористической операции»</w:t>
            </w:r>
          </w:p>
        </w:tc>
        <w:tc>
          <w:tcPr>
            <w:tcW w:w="1107" w:type="dxa"/>
          </w:tcPr>
          <w:p w:rsidR="0075600A" w:rsidRPr="0073037C" w:rsidRDefault="0075600A" w:rsidP="00002F28">
            <w:pPr>
              <w:rPr>
                <w:rFonts w:ascii="Times New Roman" w:hAnsi="Times New Roman" w:cs="Times New Roman"/>
                <w:sz w:val="24"/>
                <w:szCs w:val="24"/>
              </w:rPr>
            </w:pPr>
            <w:r w:rsidRPr="0073037C">
              <w:rPr>
                <w:rFonts w:ascii="Times New Roman" w:hAnsi="Times New Roman" w:cs="Times New Roman"/>
                <w:sz w:val="24"/>
                <w:szCs w:val="24"/>
              </w:rPr>
              <w:t>2</w:t>
            </w:r>
          </w:p>
        </w:tc>
        <w:tc>
          <w:tcPr>
            <w:tcW w:w="2270" w:type="dxa"/>
          </w:tcPr>
          <w:p w:rsidR="0075600A" w:rsidRPr="0075600A" w:rsidRDefault="0075600A" w:rsidP="00ED2FEA">
            <w:pPr>
              <w:rPr>
                <w:rFonts w:ascii="Times New Roman" w:hAnsi="Times New Roman" w:cs="Times New Roman"/>
                <w:b/>
                <w:sz w:val="24"/>
                <w:szCs w:val="24"/>
              </w:rPr>
            </w:pPr>
            <w:r>
              <w:rPr>
                <w:rFonts w:ascii="Times New Roman" w:hAnsi="Times New Roman" w:cs="Times New Roman"/>
                <w:b/>
                <w:sz w:val="24"/>
                <w:szCs w:val="24"/>
              </w:rPr>
              <w:t>ОК 06</w:t>
            </w:r>
          </w:p>
        </w:tc>
      </w:tr>
      <w:tr w:rsidR="0075600A" w:rsidRPr="0073037C" w:rsidTr="00392B0B">
        <w:tc>
          <w:tcPr>
            <w:tcW w:w="2943" w:type="dxa"/>
            <w:vMerge/>
          </w:tcPr>
          <w:p w:rsidR="0075600A" w:rsidRPr="0073037C" w:rsidRDefault="0075600A" w:rsidP="00002F28">
            <w:pPr>
              <w:rPr>
                <w:rFonts w:ascii="Times New Roman" w:hAnsi="Times New Roman" w:cs="Times New Roman"/>
                <w:sz w:val="24"/>
                <w:szCs w:val="24"/>
              </w:rPr>
            </w:pPr>
          </w:p>
        </w:tc>
        <w:tc>
          <w:tcPr>
            <w:tcW w:w="8466" w:type="dxa"/>
          </w:tcPr>
          <w:p w:rsidR="0075600A" w:rsidRPr="0073037C" w:rsidRDefault="0075600A" w:rsidP="00002F28">
            <w:pPr>
              <w:jc w:val="both"/>
              <w:rPr>
                <w:rFonts w:ascii="Times New Roman" w:eastAsia="Times New Roman" w:hAnsi="Times New Roman" w:cs="Times New Roman"/>
                <w:bCs/>
                <w:sz w:val="24"/>
                <w:szCs w:val="24"/>
              </w:rPr>
            </w:pPr>
            <w:r w:rsidRPr="0073037C">
              <w:rPr>
                <w:rFonts w:ascii="Times New Roman" w:eastAsia="Times New Roman" w:hAnsi="Times New Roman" w:cs="Times New Roman"/>
                <w:b/>
                <w:sz w:val="24"/>
                <w:szCs w:val="24"/>
              </w:rPr>
              <w:t>Практическое занятие №4</w:t>
            </w:r>
            <w:r w:rsidRPr="0073037C">
              <w:rPr>
                <w:rFonts w:ascii="Times New Roman" w:eastAsia="Times New Roman" w:hAnsi="Times New Roman" w:cs="Times New Roman"/>
                <w:bCs/>
                <w:sz w:val="24"/>
                <w:szCs w:val="24"/>
              </w:rPr>
              <w:t>«Изучение прав и обязанностей граждан и общественных организаций в области противодействия экстремизму и терроризму»</w:t>
            </w:r>
          </w:p>
        </w:tc>
        <w:tc>
          <w:tcPr>
            <w:tcW w:w="1107" w:type="dxa"/>
          </w:tcPr>
          <w:p w:rsidR="0075600A" w:rsidRPr="0073037C" w:rsidRDefault="0075600A" w:rsidP="00002F28">
            <w:pPr>
              <w:rPr>
                <w:rFonts w:ascii="Times New Roman" w:hAnsi="Times New Roman" w:cs="Times New Roman"/>
                <w:sz w:val="24"/>
                <w:szCs w:val="24"/>
              </w:rPr>
            </w:pPr>
            <w:r w:rsidRPr="0073037C">
              <w:rPr>
                <w:rFonts w:ascii="Times New Roman" w:hAnsi="Times New Roman" w:cs="Times New Roman"/>
                <w:sz w:val="24"/>
                <w:szCs w:val="24"/>
              </w:rPr>
              <w:t>2</w:t>
            </w:r>
          </w:p>
        </w:tc>
        <w:tc>
          <w:tcPr>
            <w:tcW w:w="2270" w:type="dxa"/>
          </w:tcPr>
          <w:p w:rsidR="0075600A" w:rsidRPr="0075600A" w:rsidRDefault="0075600A" w:rsidP="00ED2FEA">
            <w:pPr>
              <w:rPr>
                <w:rFonts w:ascii="Times New Roman" w:hAnsi="Times New Roman" w:cs="Times New Roman"/>
                <w:b/>
                <w:sz w:val="24"/>
                <w:szCs w:val="24"/>
              </w:rPr>
            </w:pPr>
            <w:r>
              <w:rPr>
                <w:rFonts w:ascii="Times New Roman" w:hAnsi="Times New Roman" w:cs="Times New Roman"/>
                <w:b/>
                <w:sz w:val="24"/>
                <w:szCs w:val="24"/>
              </w:rPr>
              <w:t>ОК 06</w:t>
            </w:r>
          </w:p>
        </w:tc>
      </w:tr>
      <w:tr w:rsidR="0075600A" w:rsidRPr="0073037C" w:rsidTr="00392B0B">
        <w:tc>
          <w:tcPr>
            <w:tcW w:w="2943" w:type="dxa"/>
            <w:vMerge w:val="restart"/>
            <w:vAlign w:val="center"/>
          </w:tcPr>
          <w:p w:rsidR="0075600A" w:rsidRPr="0073037C" w:rsidRDefault="0075600A" w:rsidP="00002F28">
            <w:pPr>
              <w:rPr>
                <w:rFonts w:ascii="Times New Roman" w:hAnsi="Times New Roman" w:cs="Times New Roman"/>
                <w:sz w:val="24"/>
                <w:szCs w:val="24"/>
              </w:rPr>
            </w:pPr>
            <w:r w:rsidRPr="0073037C">
              <w:rPr>
                <w:rFonts w:ascii="Times New Roman" w:hAnsi="Times New Roman" w:cs="Times New Roman"/>
                <w:b/>
                <w:bCs/>
                <w:sz w:val="24"/>
                <w:szCs w:val="24"/>
              </w:rPr>
              <w:lastRenderedPageBreak/>
              <w:t xml:space="preserve">Тема 1.3 </w:t>
            </w:r>
            <w:r>
              <w:rPr>
                <w:rFonts w:ascii="Times New Roman" w:hAnsi="Times New Roman" w:cs="Times New Roman"/>
                <w:sz w:val="24"/>
                <w:szCs w:val="24"/>
              </w:rPr>
              <w:t>«</w:t>
            </w:r>
            <w:r w:rsidRPr="0073037C">
              <w:rPr>
                <w:rFonts w:ascii="Times New Roman" w:hAnsi="Times New Roman" w:cs="Times New Roman"/>
                <w:sz w:val="24"/>
                <w:szCs w:val="24"/>
              </w:rPr>
              <w:t>Безопасность в быту</w:t>
            </w:r>
            <w:r>
              <w:rPr>
                <w:rFonts w:ascii="Times New Roman" w:hAnsi="Times New Roman" w:cs="Times New Roman"/>
                <w:sz w:val="24"/>
                <w:szCs w:val="24"/>
              </w:rPr>
              <w:t>»</w:t>
            </w:r>
          </w:p>
        </w:tc>
        <w:tc>
          <w:tcPr>
            <w:tcW w:w="8466" w:type="dxa"/>
          </w:tcPr>
          <w:p w:rsidR="0075600A" w:rsidRPr="0073037C" w:rsidRDefault="0075600A" w:rsidP="00002F28">
            <w:pPr>
              <w:pStyle w:val="4"/>
              <w:outlineLvl w:val="3"/>
            </w:pPr>
            <w:r w:rsidRPr="0073037C">
              <w:t>Содержание учебного материала</w:t>
            </w:r>
          </w:p>
        </w:tc>
        <w:tc>
          <w:tcPr>
            <w:tcW w:w="1107" w:type="dxa"/>
            <w:vMerge w:val="restart"/>
          </w:tcPr>
          <w:p w:rsidR="0075600A" w:rsidRPr="0073037C" w:rsidRDefault="0075600A" w:rsidP="00002F28">
            <w:pPr>
              <w:rPr>
                <w:rFonts w:ascii="Times New Roman" w:hAnsi="Times New Roman" w:cs="Times New Roman"/>
                <w:sz w:val="24"/>
                <w:szCs w:val="24"/>
              </w:rPr>
            </w:pPr>
            <w:r w:rsidRPr="0073037C">
              <w:rPr>
                <w:rFonts w:ascii="Times New Roman" w:hAnsi="Times New Roman" w:cs="Times New Roman"/>
                <w:sz w:val="24"/>
                <w:szCs w:val="24"/>
              </w:rPr>
              <w:t>2</w:t>
            </w:r>
          </w:p>
        </w:tc>
        <w:tc>
          <w:tcPr>
            <w:tcW w:w="2270" w:type="dxa"/>
            <w:vMerge w:val="restart"/>
          </w:tcPr>
          <w:p w:rsidR="0075600A" w:rsidRPr="0075600A" w:rsidRDefault="0075600A" w:rsidP="00ED2FEA">
            <w:pPr>
              <w:rPr>
                <w:rFonts w:ascii="Times New Roman" w:hAnsi="Times New Roman" w:cs="Times New Roman"/>
                <w:b/>
                <w:sz w:val="24"/>
                <w:szCs w:val="24"/>
              </w:rPr>
            </w:pPr>
            <w:r>
              <w:rPr>
                <w:rFonts w:ascii="Times New Roman" w:hAnsi="Times New Roman" w:cs="Times New Roman"/>
                <w:b/>
                <w:sz w:val="24"/>
                <w:szCs w:val="24"/>
              </w:rPr>
              <w:t>ОК 06, ОК 07</w:t>
            </w:r>
          </w:p>
        </w:tc>
      </w:tr>
      <w:tr w:rsidR="0075600A" w:rsidRPr="0073037C" w:rsidTr="00392B0B">
        <w:tc>
          <w:tcPr>
            <w:tcW w:w="2943" w:type="dxa"/>
            <w:vMerge/>
          </w:tcPr>
          <w:p w:rsidR="0075600A" w:rsidRPr="0073037C" w:rsidRDefault="0075600A" w:rsidP="00A074E9">
            <w:pPr>
              <w:spacing w:after="0"/>
              <w:rPr>
                <w:rFonts w:ascii="Times New Roman" w:hAnsi="Times New Roman" w:cs="Times New Roman"/>
                <w:sz w:val="24"/>
                <w:szCs w:val="24"/>
              </w:rPr>
            </w:pPr>
          </w:p>
        </w:tc>
        <w:tc>
          <w:tcPr>
            <w:tcW w:w="8466" w:type="dxa"/>
          </w:tcPr>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источники опасности в быту, их классификация;</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общие правила безопасного поведения;</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защита прав потребителя;</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правила безопасного поведения при осуществлении покупок в Интернете;</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причины и профилактика бытовых отравлений, первая помощь, порядок действий в экстренных случаях;</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предупреждение бытовых травм;</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правила безопасного поведения в ситуациях, связанных с опасностью получить травму (спортивные занятия, использование различных инструментов, стремянок, лестниц и другое), первая помощь при ушибах переломах, кровотечениях;</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основные правила безопасного поведения при обращении и газовыми и электрическими приборами;</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последствия электротравмы;</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порядок проведения сердечно-легочной реанимации;</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основные правила пожарной безопасности в быту;</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термические и химические ожоги, первая помощь при ожогах;</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правила безопасного поведения в местах общего пользования (подъезд, лифт, придомовая территория, детская площадка, площадка для выгула собак и других);</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коммуникация с соседями;</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меры по предупреждению преступлений;</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аварии на коммунальных системах жизнеобеспечения;</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правила безопасного поведения в ситуации аварии на коммунальной системе.</w:t>
            </w:r>
          </w:p>
        </w:tc>
        <w:tc>
          <w:tcPr>
            <w:tcW w:w="1107" w:type="dxa"/>
            <w:vMerge/>
          </w:tcPr>
          <w:p w:rsidR="0075600A" w:rsidRPr="0073037C" w:rsidRDefault="0075600A" w:rsidP="00A074E9">
            <w:pPr>
              <w:spacing w:after="0"/>
              <w:rPr>
                <w:rFonts w:ascii="Times New Roman" w:hAnsi="Times New Roman" w:cs="Times New Roman"/>
                <w:sz w:val="24"/>
                <w:szCs w:val="24"/>
              </w:rPr>
            </w:pPr>
          </w:p>
        </w:tc>
        <w:tc>
          <w:tcPr>
            <w:tcW w:w="2270" w:type="dxa"/>
            <w:vMerge/>
          </w:tcPr>
          <w:p w:rsidR="0075600A" w:rsidRPr="0073037C" w:rsidRDefault="0075600A" w:rsidP="00A074E9">
            <w:pPr>
              <w:spacing w:after="0"/>
              <w:rPr>
                <w:rFonts w:ascii="Times New Roman" w:hAnsi="Times New Roman" w:cs="Times New Roman"/>
                <w:sz w:val="24"/>
                <w:szCs w:val="24"/>
              </w:rPr>
            </w:pPr>
          </w:p>
        </w:tc>
      </w:tr>
      <w:tr w:rsidR="0075600A" w:rsidRPr="0073037C" w:rsidTr="00392B0B">
        <w:tc>
          <w:tcPr>
            <w:tcW w:w="2943" w:type="dxa"/>
            <w:vMerge/>
          </w:tcPr>
          <w:p w:rsidR="0075600A" w:rsidRPr="0073037C" w:rsidRDefault="0075600A" w:rsidP="00A074E9">
            <w:pPr>
              <w:spacing w:after="0"/>
              <w:rPr>
                <w:rFonts w:ascii="Times New Roman" w:hAnsi="Times New Roman" w:cs="Times New Roman"/>
                <w:sz w:val="24"/>
                <w:szCs w:val="24"/>
              </w:rPr>
            </w:pPr>
          </w:p>
        </w:tc>
        <w:tc>
          <w:tcPr>
            <w:tcW w:w="8466" w:type="dxa"/>
          </w:tcPr>
          <w:p w:rsidR="0075600A" w:rsidRPr="0073037C" w:rsidRDefault="0075600A" w:rsidP="00002F28">
            <w:pPr>
              <w:jc w:val="both"/>
              <w:rPr>
                <w:rFonts w:ascii="Times New Roman" w:eastAsia="Times New Roman" w:hAnsi="Times New Roman" w:cs="Times New Roman"/>
                <w:bCs/>
                <w:sz w:val="24"/>
                <w:szCs w:val="24"/>
              </w:rPr>
            </w:pPr>
            <w:r w:rsidRPr="0073037C">
              <w:rPr>
                <w:rFonts w:ascii="Times New Roman" w:hAnsi="Times New Roman" w:cs="Times New Roman"/>
                <w:b/>
                <w:sz w:val="24"/>
                <w:szCs w:val="24"/>
              </w:rPr>
              <w:t>Практическое занятие №</w:t>
            </w:r>
            <w:r>
              <w:rPr>
                <w:rFonts w:ascii="Times New Roman" w:hAnsi="Times New Roman" w:cs="Times New Roman"/>
                <w:b/>
                <w:sz w:val="24"/>
                <w:szCs w:val="24"/>
              </w:rPr>
              <w:t>5</w:t>
            </w:r>
            <w:r w:rsidRPr="0073037C">
              <w:rPr>
                <w:bCs/>
                <w:sz w:val="24"/>
                <w:szCs w:val="24"/>
              </w:rPr>
              <w:t>«</w:t>
            </w:r>
            <w:r w:rsidRPr="0073037C">
              <w:rPr>
                <w:rFonts w:ascii="Times New Roman" w:eastAsia="Times New Roman" w:hAnsi="Times New Roman" w:cs="Times New Roman"/>
                <w:bCs/>
                <w:sz w:val="24"/>
                <w:szCs w:val="24"/>
              </w:rPr>
              <w:t>Порядок вызова аварийных служб и взаимодействия с ними</w:t>
            </w:r>
            <w:r w:rsidRPr="0073037C">
              <w:rPr>
                <w:bCs/>
                <w:sz w:val="24"/>
                <w:szCs w:val="24"/>
              </w:rPr>
              <w:t>»</w:t>
            </w:r>
          </w:p>
        </w:tc>
        <w:tc>
          <w:tcPr>
            <w:tcW w:w="1107" w:type="dxa"/>
          </w:tcPr>
          <w:p w:rsidR="0075600A" w:rsidRPr="0073037C" w:rsidRDefault="0075600A" w:rsidP="00002F28">
            <w:pPr>
              <w:rPr>
                <w:rFonts w:ascii="Times New Roman" w:hAnsi="Times New Roman" w:cs="Times New Roman"/>
                <w:sz w:val="24"/>
                <w:szCs w:val="24"/>
              </w:rPr>
            </w:pPr>
            <w:r w:rsidRPr="0073037C">
              <w:rPr>
                <w:rFonts w:ascii="Times New Roman" w:hAnsi="Times New Roman" w:cs="Times New Roman"/>
                <w:sz w:val="24"/>
                <w:szCs w:val="24"/>
              </w:rPr>
              <w:t>2</w:t>
            </w:r>
          </w:p>
        </w:tc>
        <w:tc>
          <w:tcPr>
            <w:tcW w:w="2270" w:type="dxa"/>
          </w:tcPr>
          <w:p w:rsidR="0075600A" w:rsidRPr="0075600A" w:rsidRDefault="0075600A" w:rsidP="00ED2FEA">
            <w:pPr>
              <w:rPr>
                <w:rFonts w:ascii="Times New Roman" w:hAnsi="Times New Roman" w:cs="Times New Roman"/>
                <w:b/>
                <w:sz w:val="24"/>
                <w:szCs w:val="24"/>
              </w:rPr>
            </w:pPr>
            <w:r>
              <w:rPr>
                <w:rFonts w:ascii="Times New Roman" w:hAnsi="Times New Roman" w:cs="Times New Roman"/>
                <w:b/>
                <w:sz w:val="24"/>
                <w:szCs w:val="24"/>
              </w:rPr>
              <w:t>ОК 06, ОК 07</w:t>
            </w:r>
          </w:p>
        </w:tc>
      </w:tr>
      <w:tr w:rsidR="0075600A" w:rsidRPr="0073037C" w:rsidTr="00392B0B">
        <w:tc>
          <w:tcPr>
            <w:tcW w:w="2943" w:type="dxa"/>
            <w:vMerge/>
          </w:tcPr>
          <w:p w:rsidR="0075600A" w:rsidRPr="0073037C" w:rsidRDefault="0075600A" w:rsidP="00002F28">
            <w:pPr>
              <w:rPr>
                <w:rFonts w:ascii="Times New Roman" w:hAnsi="Times New Roman" w:cs="Times New Roman"/>
                <w:sz w:val="24"/>
                <w:szCs w:val="24"/>
              </w:rPr>
            </w:pPr>
          </w:p>
        </w:tc>
        <w:tc>
          <w:tcPr>
            <w:tcW w:w="8466" w:type="dxa"/>
          </w:tcPr>
          <w:p w:rsidR="0075600A" w:rsidRPr="0073037C" w:rsidRDefault="0075600A" w:rsidP="00002F28">
            <w:pPr>
              <w:jc w:val="both"/>
              <w:rPr>
                <w:rFonts w:ascii="Times New Roman" w:eastAsia="Times New Roman" w:hAnsi="Times New Roman" w:cs="Times New Roman"/>
                <w:bCs/>
                <w:sz w:val="24"/>
                <w:szCs w:val="24"/>
              </w:rPr>
            </w:pPr>
            <w:r w:rsidRPr="0073037C">
              <w:rPr>
                <w:rFonts w:ascii="Times New Roman" w:hAnsi="Times New Roman" w:cs="Times New Roman"/>
                <w:b/>
                <w:sz w:val="24"/>
                <w:szCs w:val="24"/>
              </w:rPr>
              <w:t>Практическое занятие №</w:t>
            </w:r>
            <w:r>
              <w:rPr>
                <w:rFonts w:ascii="Times New Roman" w:hAnsi="Times New Roman" w:cs="Times New Roman"/>
                <w:b/>
                <w:sz w:val="24"/>
                <w:szCs w:val="24"/>
              </w:rPr>
              <w:t>6</w:t>
            </w:r>
            <w:r w:rsidRPr="0073037C">
              <w:rPr>
                <w:bCs/>
                <w:sz w:val="24"/>
                <w:szCs w:val="24"/>
              </w:rPr>
              <w:t>«</w:t>
            </w:r>
            <w:r w:rsidRPr="0073037C">
              <w:rPr>
                <w:rFonts w:ascii="Times New Roman" w:eastAsia="Times New Roman" w:hAnsi="Times New Roman" w:cs="Times New Roman"/>
                <w:bCs/>
                <w:sz w:val="24"/>
                <w:szCs w:val="24"/>
              </w:rPr>
              <w:t xml:space="preserve">Действия в экстренных случаях </w:t>
            </w:r>
            <w:r w:rsidRPr="0073037C">
              <w:rPr>
                <w:bCs/>
                <w:sz w:val="24"/>
                <w:szCs w:val="24"/>
              </w:rPr>
              <w:t>»</w:t>
            </w:r>
          </w:p>
        </w:tc>
        <w:tc>
          <w:tcPr>
            <w:tcW w:w="1107" w:type="dxa"/>
          </w:tcPr>
          <w:p w:rsidR="0075600A" w:rsidRPr="0073037C" w:rsidRDefault="0075600A" w:rsidP="00002F28">
            <w:pPr>
              <w:rPr>
                <w:rFonts w:ascii="Times New Roman" w:hAnsi="Times New Roman" w:cs="Times New Roman"/>
                <w:sz w:val="24"/>
                <w:szCs w:val="24"/>
              </w:rPr>
            </w:pPr>
            <w:r w:rsidRPr="0073037C">
              <w:rPr>
                <w:rFonts w:ascii="Times New Roman" w:hAnsi="Times New Roman" w:cs="Times New Roman"/>
                <w:sz w:val="24"/>
                <w:szCs w:val="24"/>
              </w:rPr>
              <w:t>2</w:t>
            </w:r>
          </w:p>
        </w:tc>
        <w:tc>
          <w:tcPr>
            <w:tcW w:w="2270" w:type="dxa"/>
          </w:tcPr>
          <w:p w:rsidR="0075600A" w:rsidRPr="0075600A" w:rsidRDefault="0075600A" w:rsidP="00ED2FEA">
            <w:pPr>
              <w:rPr>
                <w:rFonts w:ascii="Times New Roman" w:hAnsi="Times New Roman" w:cs="Times New Roman"/>
                <w:b/>
                <w:sz w:val="24"/>
                <w:szCs w:val="24"/>
              </w:rPr>
            </w:pPr>
            <w:r>
              <w:rPr>
                <w:rFonts w:ascii="Times New Roman" w:hAnsi="Times New Roman" w:cs="Times New Roman"/>
                <w:b/>
                <w:sz w:val="24"/>
                <w:szCs w:val="24"/>
              </w:rPr>
              <w:t>ОК 06, ОК 07</w:t>
            </w:r>
          </w:p>
        </w:tc>
      </w:tr>
      <w:tr w:rsidR="0075600A" w:rsidRPr="0073037C" w:rsidTr="00392B0B">
        <w:tc>
          <w:tcPr>
            <w:tcW w:w="2943" w:type="dxa"/>
            <w:vMerge w:val="restart"/>
            <w:vAlign w:val="center"/>
          </w:tcPr>
          <w:p w:rsidR="0075600A" w:rsidRPr="0073037C" w:rsidRDefault="0075600A" w:rsidP="00002F28">
            <w:pPr>
              <w:rPr>
                <w:rFonts w:ascii="Times New Roman" w:hAnsi="Times New Roman" w:cs="Times New Roman"/>
                <w:sz w:val="24"/>
                <w:szCs w:val="24"/>
              </w:rPr>
            </w:pPr>
            <w:r w:rsidRPr="0073037C">
              <w:rPr>
                <w:rFonts w:ascii="Times New Roman" w:hAnsi="Times New Roman" w:cs="Times New Roman"/>
                <w:b/>
                <w:bCs/>
                <w:sz w:val="24"/>
                <w:szCs w:val="24"/>
              </w:rPr>
              <w:t xml:space="preserve">Тема 1.4 </w:t>
            </w:r>
            <w:r w:rsidR="00E83F10">
              <w:rPr>
                <w:rFonts w:ascii="Times New Roman" w:hAnsi="Times New Roman" w:cs="Times New Roman"/>
                <w:sz w:val="24"/>
                <w:szCs w:val="24"/>
              </w:rPr>
              <w:t xml:space="preserve">«Безопасность </w:t>
            </w:r>
            <w:r>
              <w:rPr>
                <w:rFonts w:ascii="Times New Roman" w:hAnsi="Times New Roman" w:cs="Times New Roman"/>
                <w:sz w:val="24"/>
                <w:szCs w:val="24"/>
              </w:rPr>
              <w:t xml:space="preserve"> на транспорте»</w:t>
            </w:r>
          </w:p>
        </w:tc>
        <w:tc>
          <w:tcPr>
            <w:tcW w:w="8466" w:type="dxa"/>
          </w:tcPr>
          <w:p w:rsidR="0075600A" w:rsidRPr="0073037C" w:rsidRDefault="0075600A" w:rsidP="00002F28">
            <w:pPr>
              <w:pStyle w:val="4"/>
              <w:outlineLvl w:val="3"/>
            </w:pPr>
            <w:r w:rsidRPr="0073037C">
              <w:t>Содержание учебного материала</w:t>
            </w:r>
          </w:p>
        </w:tc>
        <w:tc>
          <w:tcPr>
            <w:tcW w:w="1107" w:type="dxa"/>
          </w:tcPr>
          <w:p w:rsidR="0075600A" w:rsidRPr="0073037C" w:rsidRDefault="0075600A" w:rsidP="00002F28">
            <w:pPr>
              <w:rPr>
                <w:rFonts w:ascii="Times New Roman" w:hAnsi="Times New Roman" w:cs="Times New Roman"/>
                <w:sz w:val="24"/>
                <w:szCs w:val="24"/>
              </w:rPr>
            </w:pPr>
          </w:p>
        </w:tc>
        <w:tc>
          <w:tcPr>
            <w:tcW w:w="2270" w:type="dxa"/>
            <w:vMerge w:val="restart"/>
          </w:tcPr>
          <w:p w:rsidR="0075600A" w:rsidRPr="0075600A" w:rsidRDefault="0075600A" w:rsidP="00ED2FEA">
            <w:pPr>
              <w:rPr>
                <w:rFonts w:ascii="Times New Roman" w:hAnsi="Times New Roman" w:cs="Times New Roman"/>
                <w:b/>
                <w:sz w:val="24"/>
                <w:szCs w:val="24"/>
              </w:rPr>
            </w:pPr>
            <w:r>
              <w:rPr>
                <w:rFonts w:ascii="Times New Roman" w:hAnsi="Times New Roman" w:cs="Times New Roman"/>
                <w:b/>
                <w:sz w:val="24"/>
                <w:szCs w:val="24"/>
              </w:rPr>
              <w:t>ОК 06, ОК 07</w:t>
            </w:r>
          </w:p>
        </w:tc>
      </w:tr>
      <w:tr w:rsidR="0075600A" w:rsidRPr="0073037C" w:rsidTr="00392B0B">
        <w:tc>
          <w:tcPr>
            <w:tcW w:w="2943" w:type="dxa"/>
            <w:vMerge/>
          </w:tcPr>
          <w:p w:rsidR="0075600A" w:rsidRPr="0073037C" w:rsidRDefault="0075600A" w:rsidP="00A074E9">
            <w:pPr>
              <w:spacing w:after="0"/>
              <w:rPr>
                <w:rFonts w:ascii="Times New Roman" w:hAnsi="Times New Roman" w:cs="Times New Roman"/>
                <w:sz w:val="24"/>
                <w:szCs w:val="24"/>
              </w:rPr>
            </w:pPr>
          </w:p>
        </w:tc>
        <w:tc>
          <w:tcPr>
            <w:tcW w:w="8466" w:type="dxa"/>
          </w:tcPr>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история появления правил дорожного движения и причины их изменчивости;</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lastRenderedPageBreak/>
              <w:t>- риск-ориентированный подход к обеспечению безопасности на транспорте;</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безопасность пешехода в разных условиях (движение по обочине; движение в тёмное время суток; движение с использованием средств индивидуальной мобильности);</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взаимосвязь безопасности водителя и пассажира;</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правила безопасного поведения при поездке в легковом автомобиле, автобусе;</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ответственность водителя, ответственность пассажира;</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представления о знаниях и навыках, необходимых водителю;</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основные источники опасности в метро, правила безопасного поведения, порядок действий при возникновении опасных или чрезвычайных ситуаций;</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основные источники опасности на железнодорожном транспорте, правила безопасного поведения, порядок действий при возникновении опасных и чрезвычайных ситуаций;</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основные источники опасности на водном транспорте, правила безопасного поведения, порядок действий при возникновении опасной и чрезвычайной ситуации;</w:t>
            </w:r>
          </w:p>
          <w:p w:rsidR="0075600A" w:rsidRPr="00A074E9"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основные источники опасности на авиационном транспорте, правила безопасного поведения, порядок действий при возникновении опасной, чрезвычайной ситуации.</w:t>
            </w:r>
          </w:p>
        </w:tc>
        <w:tc>
          <w:tcPr>
            <w:tcW w:w="1107" w:type="dxa"/>
          </w:tcPr>
          <w:p w:rsidR="0075600A" w:rsidRPr="0073037C" w:rsidRDefault="0075600A" w:rsidP="00A074E9">
            <w:pPr>
              <w:spacing w:after="0"/>
              <w:rPr>
                <w:rFonts w:ascii="Times New Roman" w:hAnsi="Times New Roman" w:cs="Times New Roman"/>
                <w:sz w:val="24"/>
                <w:szCs w:val="24"/>
              </w:rPr>
            </w:pPr>
            <w:r w:rsidRPr="0073037C">
              <w:rPr>
                <w:rFonts w:ascii="Times New Roman" w:hAnsi="Times New Roman" w:cs="Times New Roman"/>
                <w:sz w:val="24"/>
                <w:szCs w:val="24"/>
              </w:rPr>
              <w:lastRenderedPageBreak/>
              <w:t>2</w:t>
            </w:r>
          </w:p>
        </w:tc>
        <w:tc>
          <w:tcPr>
            <w:tcW w:w="2270" w:type="dxa"/>
            <w:vMerge/>
          </w:tcPr>
          <w:p w:rsidR="0075600A" w:rsidRPr="0073037C" w:rsidRDefault="0075600A" w:rsidP="00A074E9">
            <w:pPr>
              <w:spacing w:after="0"/>
              <w:rPr>
                <w:rFonts w:ascii="Times New Roman" w:hAnsi="Times New Roman" w:cs="Times New Roman"/>
                <w:sz w:val="24"/>
                <w:szCs w:val="24"/>
              </w:rPr>
            </w:pPr>
          </w:p>
        </w:tc>
      </w:tr>
      <w:tr w:rsidR="0075600A" w:rsidRPr="0073037C" w:rsidTr="00392B0B">
        <w:trPr>
          <w:trHeight w:val="1949"/>
        </w:trPr>
        <w:tc>
          <w:tcPr>
            <w:tcW w:w="2943" w:type="dxa"/>
            <w:vMerge/>
          </w:tcPr>
          <w:p w:rsidR="0075600A" w:rsidRPr="0073037C" w:rsidRDefault="0075600A" w:rsidP="00A074E9">
            <w:pPr>
              <w:spacing w:after="0"/>
              <w:rPr>
                <w:rFonts w:ascii="Times New Roman" w:hAnsi="Times New Roman" w:cs="Times New Roman"/>
                <w:sz w:val="24"/>
                <w:szCs w:val="24"/>
              </w:rPr>
            </w:pPr>
          </w:p>
        </w:tc>
        <w:tc>
          <w:tcPr>
            <w:tcW w:w="8466" w:type="dxa"/>
          </w:tcPr>
          <w:p w:rsidR="0075600A" w:rsidRPr="0073037C" w:rsidRDefault="0075600A" w:rsidP="00002F28">
            <w:pPr>
              <w:jc w:val="both"/>
              <w:rPr>
                <w:rFonts w:ascii="Times New Roman" w:eastAsia="Times New Roman" w:hAnsi="Times New Roman" w:cs="Times New Roman"/>
                <w:bCs/>
                <w:sz w:val="24"/>
                <w:szCs w:val="24"/>
              </w:rPr>
            </w:pPr>
            <w:r w:rsidRPr="0073037C">
              <w:rPr>
                <w:rFonts w:ascii="Times New Roman" w:hAnsi="Times New Roman" w:cs="Times New Roman"/>
                <w:b/>
                <w:sz w:val="24"/>
                <w:szCs w:val="24"/>
              </w:rPr>
              <w:t>Практическое занятие №</w:t>
            </w:r>
            <w:r>
              <w:rPr>
                <w:rFonts w:ascii="Times New Roman" w:hAnsi="Times New Roman" w:cs="Times New Roman"/>
                <w:b/>
                <w:sz w:val="24"/>
                <w:szCs w:val="24"/>
              </w:rPr>
              <w:t>7</w:t>
            </w:r>
            <w:r w:rsidRPr="0073037C">
              <w:rPr>
                <w:rFonts w:ascii="Times New Roman" w:eastAsia="Times New Roman" w:hAnsi="Times New Roman" w:cs="Times New Roman"/>
                <w:bCs/>
                <w:sz w:val="24"/>
                <w:szCs w:val="24"/>
              </w:rPr>
              <w:t>«Порядок действий при дорожно-транспортных происшествиях разного характера (при отсутствии пострадавших; с одним или несколькими пострадавшими; при опасности возгорания; с большим количеством участников)</w:t>
            </w:r>
            <w:r w:rsidRPr="0073037C">
              <w:rPr>
                <w:bCs/>
                <w:sz w:val="24"/>
                <w:szCs w:val="24"/>
              </w:rPr>
              <w:t>»</w:t>
            </w:r>
          </w:p>
        </w:tc>
        <w:tc>
          <w:tcPr>
            <w:tcW w:w="1107" w:type="dxa"/>
          </w:tcPr>
          <w:p w:rsidR="0075600A" w:rsidRPr="0073037C" w:rsidRDefault="0075600A" w:rsidP="00002F28">
            <w:pPr>
              <w:rPr>
                <w:rFonts w:ascii="Times New Roman" w:hAnsi="Times New Roman" w:cs="Times New Roman"/>
                <w:sz w:val="24"/>
                <w:szCs w:val="24"/>
              </w:rPr>
            </w:pPr>
            <w:r w:rsidRPr="0073037C">
              <w:rPr>
                <w:rFonts w:ascii="Times New Roman" w:hAnsi="Times New Roman" w:cs="Times New Roman"/>
                <w:sz w:val="24"/>
                <w:szCs w:val="24"/>
              </w:rPr>
              <w:t>4</w:t>
            </w:r>
          </w:p>
        </w:tc>
        <w:tc>
          <w:tcPr>
            <w:tcW w:w="2270" w:type="dxa"/>
          </w:tcPr>
          <w:p w:rsidR="0075600A" w:rsidRPr="0075600A" w:rsidRDefault="0075600A" w:rsidP="00ED2FEA">
            <w:pPr>
              <w:rPr>
                <w:rFonts w:ascii="Times New Roman" w:hAnsi="Times New Roman" w:cs="Times New Roman"/>
                <w:b/>
                <w:sz w:val="24"/>
                <w:szCs w:val="24"/>
              </w:rPr>
            </w:pPr>
            <w:r>
              <w:rPr>
                <w:rFonts w:ascii="Times New Roman" w:hAnsi="Times New Roman" w:cs="Times New Roman"/>
                <w:b/>
                <w:sz w:val="24"/>
                <w:szCs w:val="24"/>
              </w:rPr>
              <w:t>ОК 06, ОК 07</w:t>
            </w:r>
          </w:p>
        </w:tc>
      </w:tr>
      <w:tr w:rsidR="0075600A" w:rsidRPr="0073037C" w:rsidTr="00392B0B">
        <w:tc>
          <w:tcPr>
            <w:tcW w:w="2943" w:type="dxa"/>
            <w:vMerge w:val="restart"/>
            <w:tcBorders>
              <w:top w:val="nil"/>
            </w:tcBorders>
            <w:vAlign w:val="center"/>
          </w:tcPr>
          <w:p w:rsidR="0075600A" w:rsidRPr="0073037C" w:rsidRDefault="0075600A" w:rsidP="00002F28">
            <w:pPr>
              <w:rPr>
                <w:rFonts w:ascii="Times New Roman" w:hAnsi="Times New Roman" w:cs="Times New Roman"/>
                <w:sz w:val="24"/>
                <w:szCs w:val="24"/>
              </w:rPr>
            </w:pPr>
            <w:r w:rsidRPr="0073037C">
              <w:rPr>
                <w:rFonts w:ascii="Times New Roman" w:hAnsi="Times New Roman" w:cs="Times New Roman"/>
                <w:b/>
                <w:bCs/>
                <w:sz w:val="24"/>
                <w:szCs w:val="24"/>
              </w:rPr>
              <w:t xml:space="preserve">Тема 1.5 </w:t>
            </w:r>
            <w:r>
              <w:rPr>
                <w:rFonts w:ascii="Times New Roman" w:hAnsi="Times New Roman" w:cs="Times New Roman"/>
                <w:sz w:val="24"/>
                <w:szCs w:val="24"/>
              </w:rPr>
              <w:t>«</w:t>
            </w:r>
            <w:r w:rsidRPr="0073037C">
              <w:rPr>
                <w:rFonts w:ascii="Times New Roman" w:hAnsi="Times New Roman" w:cs="Times New Roman"/>
                <w:sz w:val="24"/>
                <w:szCs w:val="24"/>
              </w:rPr>
              <w:t>Безопасность в общественных местах</w:t>
            </w:r>
            <w:r>
              <w:rPr>
                <w:rFonts w:ascii="Times New Roman" w:hAnsi="Times New Roman" w:cs="Times New Roman"/>
                <w:sz w:val="24"/>
                <w:szCs w:val="24"/>
              </w:rPr>
              <w:t>»</w:t>
            </w:r>
          </w:p>
        </w:tc>
        <w:tc>
          <w:tcPr>
            <w:tcW w:w="8466" w:type="dxa"/>
          </w:tcPr>
          <w:p w:rsidR="0075600A" w:rsidRPr="0073037C" w:rsidRDefault="0075600A" w:rsidP="00002F28">
            <w:pPr>
              <w:pStyle w:val="4"/>
              <w:outlineLvl w:val="3"/>
            </w:pPr>
            <w:r w:rsidRPr="0073037C">
              <w:t>Содержание учебного материала</w:t>
            </w:r>
          </w:p>
        </w:tc>
        <w:tc>
          <w:tcPr>
            <w:tcW w:w="1107" w:type="dxa"/>
            <w:vMerge w:val="restart"/>
          </w:tcPr>
          <w:p w:rsidR="0075600A" w:rsidRPr="0073037C" w:rsidRDefault="0075600A" w:rsidP="00002F28">
            <w:pPr>
              <w:rPr>
                <w:rFonts w:ascii="Times New Roman" w:hAnsi="Times New Roman" w:cs="Times New Roman"/>
                <w:sz w:val="24"/>
                <w:szCs w:val="24"/>
              </w:rPr>
            </w:pPr>
            <w:r w:rsidRPr="0073037C">
              <w:rPr>
                <w:rFonts w:ascii="Times New Roman" w:hAnsi="Times New Roman" w:cs="Times New Roman"/>
                <w:sz w:val="24"/>
                <w:szCs w:val="24"/>
              </w:rPr>
              <w:t>2</w:t>
            </w:r>
          </w:p>
        </w:tc>
        <w:tc>
          <w:tcPr>
            <w:tcW w:w="2270" w:type="dxa"/>
            <w:vMerge w:val="restart"/>
          </w:tcPr>
          <w:p w:rsidR="0075600A" w:rsidRPr="0075600A" w:rsidRDefault="0075600A" w:rsidP="00ED2FEA">
            <w:pPr>
              <w:rPr>
                <w:rFonts w:ascii="Times New Roman" w:hAnsi="Times New Roman" w:cs="Times New Roman"/>
                <w:b/>
                <w:sz w:val="24"/>
                <w:szCs w:val="24"/>
              </w:rPr>
            </w:pPr>
            <w:r>
              <w:rPr>
                <w:rFonts w:ascii="Times New Roman" w:hAnsi="Times New Roman" w:cs="Times New Roman"/>
                <w:b/>
                <w:sz w:val="24"/>
                <w:szCs w:val="24"/>
              </w:rPr>
              <w:t>ОК 06, ОК 07</w:t>
            </w:r>
          </w:p>
        </w:tc>
      </w:tr>
      <w:tr w:rsidR="0075600A" w:rsidRPr="0073037C" w:rsidTr="00392B0B">
        <w:tc>
          <w:tcPr>
            <w:tcW w:w="2943" w:type="dxa"/>
            <w:vMerge/>
          </w:tcPr>
          <w:p w:rsidR="0075600A" w:rsidRPr="0073037C" w:rsidRDefault="0075600A" w:rsidP="00A074E9">
            <w:pPr>
              <w:spacing w:after="0"/>
              <w:rPr>
                <w:rFonts w:ascii="Times New Roman" w:hAnsi="Times New Roman" w:cs="Times New Roman"/>
                <w:sz w:val="24"/>
                <w:szCs w:val="24"/>
              </w:rPr>
            </w:pPr>
          </w:p>
        </w:tc>
        <w:tc>
          <w:tcPr>
            <w:tcW w:w="8466" w:type="dxa"/>
          </w:tcPr>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общественные места и их классификация;</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основные источники опасности в общественных местах закрытого и открытого типа, общие правила безопасного поведения;</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xml:space="preserve">- опасности в общественных местах социально-психологического характера (возникновение толпы и давки; проявление агрессии; криминогенные ситуации; </w:t>
            </w:r>
            <w:r w:rsidRPr="0073037C">
              <w:rPr>
                <w:rFonts w:ascii="Times New Roman" w:eastAsia="Times New Roman" w:hAnsi="Times New Roman" w:cs="Times New Roman"/>
                <w:bCs/>
                <w:sz w:val="24"/>
                <w:szCs w:val="24"/>
              </w:rPr>
              <w:lastRenderedPageBreak/>
              <w:t>случаи, когда потерялся человек);</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порядок действий при риске возникновения или возникновении толпы, давки;</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эмоциональное заражение в толпе, способы самопомощи, правила безопасного поведения при попадании в агрессивную и паническую толпу;</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правила безопасного поведения при проявлении агрессии;</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криминогенные ситуации в общественных местах, правила безопасного поведения, порядок действия при попадании в опасную ситуацию;</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порядок действий в случаях, когда потерялся человек (ребёнок; взрослый; пожилой человек; человек с ментальными расстройствами);</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порядок действий в ситуации, если вы обнаружили потерявшегося человека;</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меры безопасности и порядок действий при угрозе обрушения зданий и отдельных конструкций;</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меры безопасности и порядок поведения при угрозе, в случае террористического акта.</w:t>
            </w:r>
          </w:p>
        </w:tc>
        <w:tc>
          <w:tcPr>
            <w:tcW w:w="1107" w:type="dxa"/>
            <w:vMerge/>
          </w:tcPr>
          <w:p w:rsidR="0075600A" w:rsidRPr="0073037C" w:rsidRDefault="0075600A" w:rsidP="00A074E9">
            <w:pPr>
              <w:spacing w:after="0"/>
              <w:rPr>
                <w:rFonts w:ascii="Times New Roman" w:hAnsi="Times New Roman" w:cs="Times New Roman"/>
                <w:sz w:val="24"/>
                <w:szCs w:val="24"/>
              </w:rPr>
            </w:pPr>
          </w:p>
        </w:tc>
        <w:tc>
          <w:tcPr>
            <w:tcW w:w="2270" w:type="dxa"/>
            <w:vMerge/>
          </w:tcPr>
          <w:p w:rsidR="0075600A" w:rsidRPr="0073037C" w:rsidRDefault="0075600A" w:rsidP="00A074E9">
            <w:pPr>
              <w:spacing w:after="0"/>
              <w:rPr>
                <w:rFonts w:ascii="Times New Roman" w:hAnsi="Times New Roman" w:cs="Times New Roman"/>
                <w:sz w:val="24"/>
                <w:szCs w:val="24"/>
              </w:rPr>
            </w:pPr>
          </w:p>
        </w:tc>
      </w:tr>
      <w:tr w:rsidR="0075600A" w:rsidRPr="0073037C" w:rsidTr="00392B0B">
        <w:tc>
          <w:tcPr>
            <w:tcW w:w="2943" w:type="dxa"/>
            <w:vMerge/>
          </w:tcPr>
          <w:p w:rsidR="0075600A" w:rsidRPr="0073037C" w:rsidRDefault="0075600A" w:rsidP="00A074E9">
            <w:pPr>
              <w:spacing w:after="0"/>
              <w:rPr>
                <w:rFonts w:ascii="Times New Roman" w:hAnsi="Times New Roman" w:cs="Times New Roman"/>
                <w:sz w:val="24"/>
                <w:szCs w:val="24"/>
              </w:rPr>
            </w:pPr>
          </w:p>
        </w:tc>
        <w:tc>
          <w:tcPr>
            <w:tcW w:w="8466" w:type="dxa"/>
          </w:tcPr>
          <w:p w:rsidR="0075600A" w:rsidRPr="0073037C" w:rsidRDefault="0075600A" w:rsidP="00002F28">
            <w:pPr>
              <w:jc w:val="both"/>
              <w:rPr>
                <w:rFonts w:ascii="Times New Roman" w:eastAsia="Times New Roman" w:hAnsi="Times New Roman" w:cs="Times New Roman"/>
                <w:bCs/>
                <w:sz w:val="24"/>
                <w:szCs w:val="24"/>
              </w:rPr>
            </w:pPr>
            <w:r w:rsidRPr="0073037C">
              <w:rPr>
                <w:rFonts w:ascii="Times New Roman" w:hAnsi="Times New Roman" w:cs="Times New Roman"/>
                <w:b/>
                <w:sz w:val="24"/>
                <w:szCs w:val="24"/>
              </w:rPr>
              <w:t>Практическое занятие №</w:t>
            </w:r>
            <w:r>
              <w:rPr>
                <w:rFonts w:ascii="Times New Roman" w:hAnsi="Times New Roman" w:cs="Times New Roman"/>
                <w:b/>
                <w:sz w:val="24"/>
                <w:szCs w:val="24"/>
              </w:rPr>
              <w:t>8</w:t>
            </w:r>
            <w:r w:rsidRPr="0073037C">
              <w:rPr>
                <w:rFonts w:ascii="Times New Roman" w:eastAsia="Times New Roman" w:hAnsi="Times New Roman" w:cs="Times New Roman"/>
                <w:bCs/>
                <w:sz w:val="24"/>
                <w:szCs w:val="24"/>
              </w:rPr>
              <w:t>«Порядок действий при угрозе возникновения пожара в различных общественных местах, на объектах с массовым пребыванием людей (медицинские и образовательные организации, культурные, торгово-развлекательные учреждения и другие)</w:t>
            </w:r>
            <w:r w:rsidRPr="0073037C">
              <w:rPr>
                <w:bCs/>
                <w:sz w:val="24"/>
                <w:szCs w:val="24"/>
              </w:rPr>
              <w:t>»</w:t>
            </w:r>
          </w:p>
        </w:tc>
        <w:tc>
          <w:tcPr>
            <w:tcW w:w="1107" w:type="dxa"/>
          </w:tcPr>
          <w:p w:rsidR="0075600A" w:rsidRPr="0073037C" w:rsidRDefault="0075600A" w:rsidP="00002F28">
            <w:pPr>
              <w:rPr>
                <w:rFonts w:ascii="Times New Roman" w:hAnsi="Times New Roman" w:cs="Times New Roman"/>
                <w:sz w:val="24"/>
                <w:szCs w:val="24"/>
              </w:rPr>
            </w:pPr>
            <w:r w:rsidRPr="0073037C">
              <w:rPr>
                <w:rFonts w:ascii="Times New Roman" w:hAnsi="Times New Roman" w:cs="Times New Roman"/>
                <w:sz w:val="24"/>
                <w:szCs w:val="24"/>
              </w:rPr>
              <w:t>4</w:t>
            </w:r>
          </w:p>
        </w:tc>
        <w:tc>
          <w:tcPr>
            <w:tcW w:w="2270" w:type="dxa"/>
          </w:tcPr>
          <w:p w:rsidR="0075600A" w:rsidRPr="0075600A" w:rsidRDefault="0075600A" w:rsidP="00ED2FEA">
            <w:pPr>
              <w:rPr>
                <w:rFonts w:ascii="Times New Roman" w:hAnsi="Times New Roman" w:cs="Times New Roman"/>
                <w:b/>
                <w:sz w:val="24"/>
                <w:szCs w:val="24"/>
              </w:rPr>
            </w:pPr>
            <w:r>
              <w:rPr>
                <w:rFonts w:ascii="Times New Roman" w:hAnsi="Times New Roman" w:cs="Times New Roman"/>
                <w:b/>
                <w:sz w:val="24"/>
                <w:szCs w:val="24"/>
              </w:rPr>
              <w:t>ОК 06, ОК 07</w:t>
            </w:r>
          </w:p>
        </w:tc>
      </w:tr>
      <w:tr w:rsidR="0075600A" w:rsidRPr="0073037C" w:rsidTr="00392B0B">
        <w:tc>
          <w:tcPr>
            <w:tcW w:w="2943" w:type="dxa"/>
            <w:vMerge w:val="restart"/>
            <w:tcBorders>
              <w:top w:val="nil"/>
            </w:tcBorders>
            <w:vAlign w:val="center"/>
          </w:tcPr>
          <w:p w:rsidR="0075600A" w:rsidRPr="0073037C" w:rsidRDefault="0075600A" w:rsidP="00002F28">
            <w:pPr>
              <w:rPr>
                <w:rFonts w:ascii="Times New Roman" w:hAnsi="Times New Roman" w:cs="Times New Roman"/>
                <w:sz w:val="24"/>
                <w:szCs w:val="24"/>
              </w:rPr>
            </w:pPr>
            <w:r w:rsidRPr="0073037C">
              <w:rPr>
                <w:rFonts w:ascii="Times New Roman" w:hAnsi="Times New Roman" w:cs="Times New Roman"/>
                <w:b/>
                <w:bCs/>
                <w:sz w:val="24"/>
                <w:szCs w:val="24"/>
              </w:rPr>
              <w:t xml:space="preserve">Тема 1.6 </w:t>
            </w:r>
            <w:r>
              <w:rPr>
                <w:rFonts w:ascii="Times New Roman" w:hAnsi="Times New Roman" w:cs="Times New Roman"/>
                <w:sz w:val="24"/>
                <w:szCs w:val="24"/>
              </w:rPr>
              <w:t>«</w:t>
            </w:r>
            <w:r w:rsidRPr="0073037C">
              <w:rPr>
                <w:rFonts w:ascii="Times New Roman" w:hAnsi="Times New Roman" w:cs="Times New Roman"/>
                <w:sz w:val="24"/>
                <w:szCs w:val="24"/>
              </w:rPr>
              <w:t xml:space="preserve">Безопасность в </w:t>
            </w:r>
            <w:r>
              <w:rPr>
                <w:rFonts w:ascii="Times New Roman" w:hAnsi="Times New Roman" w:cs="Times New Roman"/>
                <w:sz w:val="24"/>
                <w:szCs w:val="24"/>
              </w:rPr>
              <w:t>социуме»</w:t>
            </w:r>
          </w:p>
        </w:tc>
        <w:tc>
          <w:tcPr>
            <w:tcW w:w="8466" w:type="dxa"/>
          </w:tcPr>
          <w:p w:rsidR="0075600A" w:rsidRPr="0073037C" w:rsidRDefault="0075600A" w:rsidP="00002F28">
            <w:pPr>
              <w:pStyle w:val="4"/>
              <w:outlineLvl w:val="3"/>
            </w:pPr>
            <w:r w:rsidRPr="0073037C">
              <w:t>Содержание учебного материала</w:t>
            </w:r>
          </w:p>
        </w:tc>
        <w:tc>
          <w:tcPr>
            <w:tcW w:w="1107" w:type="dxa"/>
            <w:vMerge w:val="restart"/>
          </w:tcPr>
          <w:p w:rsidR="0075600A" w:rsidRPr="0073037C" w:rsidRDefault="0075600A" w:rsidP="00002F28">
            <w:pPr>
              <w:rPr>
                <w:rFonts w:ascii="Times New Roman" w:hAnsi="Times New Roman" w:cs="Times New Roman"/>
                <w:sz w:val="24"/>
                <w:szCs w:val="24"/>
              </w:rPr>
            </w:pPr>
            <w:r w:rsidRPr="0073037C">
              <w:rPr>
                <w:rFonts w:ascii="Times New Roman" w:hAnsi="Times New Roman" w:cs="Times New Roman"/>
                <w:sz w:val="24"/>
                <w:szCs w:val="24"/>
              </w:rPr>
              <w:t>2</w:t>
            </w:r>
          </w:p>
        </w:tc>
        <w:tc>
          <w:tcPr>
            <w:tcW w:w="2270" w:type="dxa"/>
            <w:vMerge w:val="restart"/>
          </w:tcPr>
          <w:p w:rsidR="0075600A" w:rsidRDefault="0075600A" w:rsidP="00ED2FEA">
            <w:pPr>
              <w:rPr>
                <w:rFonts w:ascii="Times New Roman" w:hAnsi="Times New Roman" w:cs="Times New Roman"/>
                <w:b/>
                <w:sz w:val="24"/>
                <w:szCs w:val="24"/>
              </w:rPr>
            </w:pPr>
            <w:r>
              <w:rPr>
                <w:rFonts w:ascii="Times New Roman" w:hAnsi="Times New Roman" w:cs="Times New Roman"/>
                <w:b/>
                <w:sz w:val="24"/>
                <w:szCs w:val="24"/>
              </w:rPr>
              <w:t xml:space="preserve">ОК 04, ОК 06, </w:t>
            </w:r>
          </w:p>
          <w:p w:rsidR="0075600A" w:rsidRPr="0075600A" w:rsidRDefault="0075600A" w:rsidP="00ED2FEA">
            <w:pPr>
              <w:rPr>
                <w:rFonts w:ascii="Times New Roman" w:hAnsi="Times New Roman" w:cs="Times New Roman"/>
                <w:b/>
                <w:sz w:val="24"/>
                <w:szCs w:val="24"/>
              </w:rPr>
            </w:pPr>
            <w:r>
              <w:rPr>
                <w:rFonts w:ascii="Times New Roman" w:hAnsi="Times New Roman" w:cs="Times New Roman"/>
                <w:b/>
                <w:sz w:val="24"/>
                <w:szCs w:val="24"/>
              </w:rPr>
              <w:t>ОК 07</w:t>
            </w:r>
          </w:p>
        </w:tc>
      </w:tr>
      <w:tr w:rsidR="0075600A" w:rsidRPr="0073037C" w:rsidTr="00392B0B">
        <w:tc>
          <w:tcPr>
            <w:tcW w:w="2943" w:type="dxa"/>
            <w:vMerge/>
          </w:tcPr>
          <w:p w:rsidR="0075600A" w:rsidRPr="0073037C" w:rsidRDefault="0075600A" w:rsidP="00A074E9">
            <w:pPr>
              <w:spacing w:after="0"/>
              <w:rPr>
                <w:rFonts w:ascii="Times New Roman" w:hAnsi="Times New Roman" w:cs="Times New Roman"/>
                <w:sz w:val="24"/>
                <w:szCs w:val="24"/>
              </w:rPr>
            </w:pPr>
          </w:p>
        </w:tc>
        <w:tc>
          <w:tcPr>
            <w:tcW w:w="8466" w:type="dxa"/>
          </w:tcPr>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определение понятия "общение";</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навыки конструктивного общения;</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общие представления о понятиях "социальная группа", "большая группа", "малая группа";</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межличностное общение, общение в группе, межгрупповое общение (взаимодействие);</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особенности общения в группе;</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психологические характеристики группы и особенности взаимодействия в группе;</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групповые нормы и ценности;</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коллектив как социальная группа;</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психологические закономерности в группе;</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lastRenderedPageBreak/>
              <w:t>- понятие "конфликт", стадии развития конфликта;</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конфликты в межличностном общении, конфликты в малой группе;</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факторы, способствующие и препятствующие эскалации конфликта;</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способы поведения в конфликте;</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деструктивное и агрессивное поведение;</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конструктивное поведение в конфликте;</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роль регуляции эмоций при разрешении конфликта, способы саморегуляции;</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способы разрешения конфликтных ситуаций;</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основные формы участия третьей стороны в процессе урегулирования и разрешения конфликта;</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ведение переговоров при разрешении конфликта;</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опасные проявления конфликтов (буллинг, насилие);</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психологическое влияние в малой группе;</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положительные и отрицательные стороны конформизма;</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эмпатия и уважение к партнёру (партнёрам) по общению как основа коммуникации;</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убеждающая коммуникация;</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манипуляция в общении, цели, технологии и способы противодействия;</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психологическое влияние на большие группы;</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деструктивные и псевдопсихологические технологии;</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противодействие вовлечению молодёжи в противозаконную и антиобщественную деятельность.</w:t>
            </w:r>
          </w:p>
        </w:tc>
        <w:tc>
          <w:tcPr>
            <w:tcW w:w="1107" w:type="dxa"/>
            <w:vMerge/>
          </w:tcPr>
          <w:p w:rsidR="0075600A" w:rsidRPr="0073037C" w:rsidRDefault="0075600A" w:rsidP="00A074E9">
            <w:pPr>
              <w:spacing w:after="0"/>
              <w:rPr>
                <w:rFonts w:ascii="Times New Roman" w:hAnsi="Times New Roman" w:cs="Times New Roman"/>
                <w:sz w:val="24"/>
                <w:szCs w:val="24"/>
              </w:rPr>
            </w:pPr>
          </w:p>
        </w:tc>
        <w:tc>
          <w:tcPr>
            <w:tcW w:w="2270" w:type="dxa"/>
            <w:vMerge/>
          </w:tcPr>
          <w:p w:rsidR="0075600A" w:rsidRPr="0073037C" w:rsidRDefault="0075600A" w:rsidP="00A074E9">
            <w:pPr>
              <w:spacing w:after="0"/>
              <w:rPr>
                <w:rFonts w:ascii="Times New Roman" w:hAnsi="Times New Roman" w:cs="Times New Roman"/>
                <w:sz w:val="24"/>
                <w:szCs w:val="24"/>
              </w:rPr>
            </w:pPr>
          </w:p>
        </w:tc>
      </w:tr>
      <w:tr w:rsidR="0075600A" w:rsidRPr="0073037C" w:rsidTr="00392B0B">
        <w:tc>
          <w:tcPr>
            <w:tcW w:w="2943" w:type="dxa"/>
            <w:vMerge/>
          </w:tcPr>
          <w:p w:rsidR="0075600A" w:rsidRPr="0073037C" w:rsidRDefault="0075600A" w:rsidP="00A074E9">
            <w:pPr>
              <w:spacing w:after="0"/>
              <w:rPr>
                <w:rFonts w:ascii="Times New Roman" w:hAnsi="Times New Roman" w:cs="Times New Roman"/>
                <w:sz w:val="24"/>
                <w:szCs w:val="24"/>
              </w:rPr>
            </w:pPr>
          </w:p>
        </w:tc>
        <w:tc>
          <w:tcPr>
            <w:tcW w:w="8466" w:type="dxa"/>
          </w:tcPr>
          <w:p w:rsidR="0075600A" w:rsidRPr="0073037C" w:rsidRDefault="0075600A" w:rsidP="00002F28">
            <w:pPr>
              <w:jc w:val="both"/>
              <w:rPr>
                <w:rFonts w:ascii="Times New Roman" w:eastAsia="Times New Roman" w:hAnsi="Times New Roman" w:cs="Times New Roman"/>
                <w:bCs/>
                <w:sz w:val="24"/>
                <w:szCs w:val="24"/>
              </w:rPr>
            </w:pPr>
            <w:r w:rsidRPr="0073037C">
              <w:rPr>
                <w:rFonts w:ascii="Times New Roman" w:hAnsi="Times New Roman" w:cs="Times New Roman"/>
                <w:b/>
                <w:sz w:val="24"/>
                <w:szCs w:val="24"/>
              </w:rPr>
              <w:t>Практическое занятие №</w:t>
            </w:r>
            <w:r>
              <w:rPr>
                <w:rFonts w:ascii="Times New Roman" w:hAnsi="Times New Roman" w:cs="Times New Roman"/>
                <w:b/>
                <w:sz w:val="24"/>
                <w:szCs w:val="24"/>
              </w:rPr>
              <w:t>9</w:t>
            </w:r>
            <w:r w:rsidRPr="0073037C">
              <w:rPr>
                <w:rFonts w:ascii="Times New Roman" w:eastAsia="Times New Roman" w:hAnsi="Times New Roman" w:cs="Times New Roman"/>
                <w:bCs/>
                <w:sz w:val="24"/>
                <w:szCs w:val="24"/>
              </w:rPr>
              <w:t>«Способы противодействия буллингу, проявлению насилия и психологическому  воздействию</w:t>
            </w:r>
            <w:r w:rsidRPr="0073037C">
              <w:rPr>
                <w:bCs/>
                <w:sz w:val="24"/>
                <w:szCs w:val="24"/>
              </w:rPr>
              <w:t>»</w:t>
            </w:r>
          </w:p>
        </w:tc>
        <w:tc>
          <w:tcPr>
            <w:tcW w:w="1107" w:type="dxa"/>
          </w:tcPr>
          <w:p w:rsidR="0075600A" w:rsidRPr="0073037C" w:rsidRDefault="0075600A" w:rsidP="00002F28">
            <w:pPr>
              <w:rPr>
                <w:rFonts w:ascii="Times New Roman" w:hAnsi="Times New Roman" w:cs="Times New Roman"/>
                <w:sz w:val="24"/>
                <w:szCs w:val="24"/>
              </w:rPr>
            </w:pPr>
            <w:r w:rsidRPr="0073037C">
              <w:rPr>
                <w:rFonts w:ascii="Times New Roman" w:hAnsi="Times New Roman" w:cs="Times New Roman"/>
                <w:sz w:val="24"/>
                <w:szCs w:val="24"/>
              </w:rPr>
              <w:t>2</w:t>
            </w:r>
          </w:p>
        </w:tc>
        <w:tc>
          <w:tcPr>
            <w:tcW w:w="2270" w:type="dxa"/>
          </w:tcPr>
          <w:p w:rsidR="0075600A" w:rsidRDefault="0075600A" w:rsidP="00ED2FEA">
            <w:pPr>
              <w:rPr>
                <w:rFonts w:ascii="Times New Roman" w:hAnsi="Times New Roman" w:cs="Times New Roman"/>
                <w:b/>
                <w:sz w:val="24"/>
                <w:szCs w:val="24"/>
              </w:rPr>
            </w:pPr>
            <w:r>
              <w:rPr>
                <w:rFonts w:ascii="Times New Roman" w:hAnsi="Times New Roman" w:cs="Times New Roman"/>
                <w:b/>
                <w:sz w:val="24"/>
                <w:szCs w:val="24"/>
              </w:rPr>
              <w:t xml:space="preserve">ОК 04, ОК 06, </w:t>
            </w:r>
          </w:p>
          <w:p w:rsidR="0075600A" w:rsidRPr="0075600A" w:rsidRDefault="0075600A" w:rsidP="00ED2FEA">
            <w:pPr>
              <w:rPr>
                <w:rFonts w:ascii="Times New Roman" w:hAnsi="Times New Roman" w:cs="Times New Roman"/>
                <w:b/>
                <w:sz w:val="24"/>
                <w:szCs w:val="24"/>
              </w:rPr>
            </w:pPr>
            <w:r>
              <w:rPr>
                <w:rFonts w:ascii="Times New Roman" w:hAnsi="Times New Roman" w:cs="Times New Roman"/>
                <w:b/>
                <w:sz w:val="24"/>
                <w:szCs w:val="24"/>
              </w:rPr>
              <w:t>ОК 07</w:t>
            </w:r>
          </w:p>
        </w:tc>
      </w:tr>
      <w:tr w:rsidR="0075600A" w:rsidRPr="0073037C" w:rsidTr="00392B0B">
        <w:tc>
          <w:tcPr>
            <w:tcW w:w="2943" w:type="dxa"/>
            <w:vMerge/>
          </w:tcPr>
          <w:p w:rsidR="0075600A" w:rsidRPr="0073037C" w:rsidRDefault="0075600A" w:rsidP="00002F28">
            <w:pPr>
              <w:rPr>
                <w:rFonts w:ascii="Times New Roman" w:hAnsi="Times New Roman" w:cs="Times New Roman"/>
                <w:sz w:val="24"/>
                <w:szCs w:val="24"/>
              </w:rPr>
            </w:pPr>
          </w:p>
        </w:tc>
        <w:tc>
          <w:tcPr>
            <w:tcW w:w="8466" w:type="dxa"/>
          </w:tcPr>
          <w:p w:rsidR="0075600A" w:rsidRPr="0073037C" w:rsidRDefault="0075600A" w:rsidP="00002F28">
            <w:pPr>
              <w:jc w:val="both"/>
              <w:rPr>
                <w:rFonts w:ascii="Times New Roman" w:eastAsia="Times New Roman" w:hAnsi="Times New Roman" w:cs="Times New Roman"/>
                <w:bCs/>
                <w:sz w:val="24"/>
                <w:szCs w:val="24"/>
              </w:rPr>
            </w:pPr>
            <w:r w:rsidRPr="0073037C">
              <w:rPr>
                <w:rFonts w:ascii="Times New Roman" w:hAnsi="Times New Roman" w:cs="Times New Roman"/>
                <w:b/>
                <w:sz w:val="24"/>
                <w:szCs w:val="24"/>
              </w:rPr>
              <w:t>Практическое занятие №1</w:t>
            </w:r>
            <w:r>
              <w:rPr>
                <w:rFonts w:ascii="Times New Roman" w:hAnsi="Times New Roman" w:cs="Times New Roman"/>
                <w:b/>
                <w:sz w:val="24"/>
                <w:szCs w:val="24"/>
              </w:rPr>
              <w:t>0</w:t>
            </w:r>
            <w:r w:rsidRPr="0073037C">
              <w:rPr>
                <w:rFonts w:ascii="Times New Roman" w:eastAsia="Times New Roman" w:hAnsi="Times New Roman" w:cs="Times New Roman"/>
                <w:bCs/>
                <w:sz w:val="24"/>
                <w:szCs w:val="24"/>
              </w:rPr>
              <w:t>«Способы воздействия на большую группу: заражение; убеждение; внушение; подражание</w:t>
            </w:r>
            <w:r w:rsidRPr="0073037C">
              <w:rPr>
                <w:bCs/>
                <w:sz w:val="24"/>
                <w:szCs w:val="24"/>
              </w:rPr>
              <w:t>»</w:t>
            </w:r>
          </w:p>
        </w:tc>
        <w:tc>
          <w:tcPr>
            <w:tcW w:w="1107" w:type="dxa"/>
          </w:tcPr>
          <w:p w:rsidR="0075600A" w:rsidRPr="0073037C" w:rsidRDefault="0075600A" w:rsidP="00002F28">
            <w:pPr>
              <w:rPr>
                <w:rFonts w:ascii="Times New Roman" w:hAnsi="Times New Roman" w:cs="Times New Roman"/>
                <w:sz w:val="24"/>
                <w:szCs w:val="24"/>
              </w:rPr>
            </w:pPr>
            <w:r w:rsidRPr="0073037C">
              <w:rPr>
                <w:rFonts w:ascii="Times New Roman" w:hAnsi="Times New Roman" w:cs="Times New Roman"/>
                <w:sz w:val="24"/>
                <w:szCs w:val="24"/>
              </w:rPr>
              <w:t>2</w:t>
            </w:r>
          </w:p>
        </w:tc>
        <w:tc>
          <w:tcPr>
            <w:tcW w:w="2270" w:type="dxa"/>
          </w:tcPr>
          <w:p w:rsidR="0075600A" w:rsidRDefault="0075600A" w:rsidP="00ED2FEA">
            <w:pPr>
              <w:rPr>
                <w:rFonts w:ascii="Times New Roman" w:hAnsi="Times New Roman" w:cs="Times New Roman"/>
                <w:b/>
                <w:sz w:val="24"/>
                <w:szCs w:val="24"/>
              </w:rPr>
            </w:pPr>
            <w:r>
              <w:rPr>
                <w:rFonts w:ascii="Times New Roman" w:hAnsi="Times New Roman" w:cs="Times New Roman"/>
                <w:b/>
                <w:sz w:val="24"/>
                <w:szCs w:val="24"/>
              </w:rPr>
              <w:t xml:space="preserve">ОК 04, ОК 06, </w:t>
            </w:r>
          </w:p>
          <w:p w:rsidR="0075600A" w:rsidRPr="0075600A" w:rsidRDefault="0075600A" w:rsidP="00ED2FEA">
            <w:pPr>
              <w:rPr>
                <w:rFonts w:ascii="Times New Roman" w:hAnsi="Times New Roman" w:cs="Times New Roman"/>
                <w:b/>
                <w:sz w:val="24"/>
                <w:szCs w:val="24"/>
              </w:rPr>
            </w:pPr>
            <w:r>
              <w:rPr>
                <w:rFonts w:ascii="Times New Roman" w:hAnsi="Times New Roman" w:cs="Times New Roman"/>
                <w:b/>
                <w:sz w:val="24"/>
                <w:szCs w:val="24"/>
              </w:rPr>
              <w:t>ОК 07</w:t>
            </w:r>
          </w:p>
        </w:tc>
      </w:tr>
      <w:tr w:rsidR="0075600A" w:rsidRPr="0073037C" w:rsidTr="00392B0B">
        <w:tc>
          <w:tcPr>
            <w:tcW w:w="2943" w:type="dxa"/>
            <w:vMerge w:val="restart"/>
            <w:vAlign w:val="center"/>
          </w:tcPr>
          <w:p w:rsidR="0075600A" w:rsidRPr="0073037C" w:rsidRDefault="0075600A" w:rsidP="00002F28">
            <w:pPr>
              <w:rPr>
                <w:rFonts w:ascii="Times New Roman" w:hAnsi="Times New Roman" w:cs="Times New Roman"/>
                <w:sz w:val="24"/>
                <w:szCs w:val="24"/>
              </w:rPr>
            </w:pPr>
            <w:r w:rsidRPr="0073037C">
              <w:rPr>
                <w:rFonts w:ascii="Times New Roman" w:hAnsi="Times New Roman" w:cs="Times New Roman"/>
                <w:b/>
                <w:bCs/>
                <w:sz w:val="24"/>
                <w:szCs w:val="24"/>
              </w:rPr>
              <w:t xml:space="preserve">Тема 1.7 </w:t>
            </w:r>
            <w:r>
              <w:rPr>
                <w:rFonts w:ascii="Times New Roman" w:hAnsi="Times New Roman" w:cs="Times New Roman"/>
                <w:sz w:val="24"/>
                <w:szCs w:val="24"/>
              </w:rPr>
              <w:t>«</w:t>
            </w:r>
            <w:r w:rsidRPr="0073037C">
              <w:rPr>
                <w:rFonts w:ascii="Times New Roman" w:hAnsi="Times New Roman" w:cs="Times New Roman"/>
                <w:sz w:val="24"/>
                <w:szCs w:val="24"/>
              </w:rPr>
              <w:t xml:space="preserve">Культура безопасности жизнедеятельности в </w:t>
            </w:r>
            <w:r w:rsidRPr="0073037C">
              <w:rPr>
                <w:rFonts w:ascii="Times New Roman" w:hAnsi="Times New Roman" w:cs="Times New Roman"/>
                <w:sz w:val="24"/>
                <w:szCs w:val="24"/>
              </w:rPr>
              <w:lastRenderedPageBreak/>
              <w:t>современном обществе</w:t>
            </w:r>
            <w:r>
              <w:rPr>
                <w:rFonts w:ascii="Times New Roman" w:hAnsi="Times New Roman" w:cs="Times New Roman"/>
                <w:sz w:val="24"/>
                <w:szCs w:val="24"/>
              </w:rPr>
              <w:t>»</w:t>
            </w:r>
          </w:p>
        </w:tc>
        <w:tc>
          <w:tcPr>
            <w:tcW w:w="8466" w:type="dxa"/>
          </w:tcPr>
          <w:p w:rsidR="0075600A" w:rsidRPr="0073037C" w:rsidRDefault="0075600A" w:rsidP="00002F28">
            <w:pPr>
              <w:pStyle w:val="4"/>
              <w:outlineLvl w:val="3"/>
            </w:pPr>
            <w:r w:rsidRPr="0073037C">
              <w:lastRenderedPageBreak/>
              <w:t>Содержание учебного материала</w:t>
            </w:r>
          </w:p>
        </w:tc>
        <w:tc>
          <w:tcPr>
            <w:tcW w:w="1107" w:type="dxa"/>
            <w:vMerge w:val="restart"/>
          </w:tcPr>
          <w:p w:rsidR="0075600A" w:rsidRPr="0073037C" w:rsidRDefault="0075600A" w:rsidP="00002F28">
            <w:pPr>
              <w:rPr>
                <w:rFonts w:ascii="Times New Roman" w:hAnsi="Times New Roman" w:cs="Times New Roman"/>
                <w:sz w:val="24"/>
                <w:szCs w:val="24"/>
              </w:rPr>
            </w:pPr>
            <w:r w:rsidRPr="0073037C">
              <w:rPr>
                <w:rFonts w:ascii="Times New Roman" w:hAnsi="Times New Roman" w:cs="Times New Roman"/>
                <w:sz w:val="24"/>
                <w:szCs w:val="24"/>
              </w:rPr>
              <w:t>2</w:t>
            </w:r>
          </w:p>
        </w:tc>
        <w:tc>
          <w:tcPr>
            <w:tcW w:w="2270" w:type="dxa"/>
            <w:vMerge w:val="restart"/>
          </w:tcPr>
          <w:p w:rsidR="0075600A" w:rsidRDefault="0075600A" w:rsidP="00ED2FEA">
            <w:pPr>
              <w:rPr>
                <w:rFonts w:ascii="Times New Roman" w:hAnsi="Times New Roman" w:cs="Times New Roman"/>
                <w:b/>
                <w:sz w:val="24"/>
                <w:szCs w:val="24"/>
              </w:rPr>
            </w:pPr>
            <w:r>
              <w:rPr>
                <w:rFonts w:ascii="Times New Roman" w:hAnsi="Times New Roman" w:cs="Times New Roman"/>
                <w:b/>
                <w:sz w:val="24"/>
                <w:szCs w:val="24"/>
              </w:rPr>
              <w:t xml:space="preserve">ОК 04, ОК 06, </w:t>
            </w:r>
          </w:p>
          <w:p w:rsidR="0075600A" w:rsidRPr="0075600A" w:rsidRDefault="0075600A" w:rsidP="00ED2FEA">
            <w:pPr>
              <w:rPr>
                <w:rFonts w:ascii="Times New Roman" w:hAnsi="Times New Roman" w:cs="Times New Roman"/>
                <w:b/>
                <w:sz w:val="24"/>
                <w:szCs w:val="24"/>
              </w:rPr>
            </w:pPr>
            <w:r>
              <w:rPr>
                <w:rFonts w:ascii="Times New Roman" w:hAnsi="Times New Roman" w:cs="Times New Roman"/>
                <w:b/>
                <w:sz w:val="24"/>
                <w:szCs w:val="24"/>
              </w:rPr>
              <w:t>ОК 07</w:t>
            </w:r>
          </w:p>
        </w:tc>
      </w:tr>
      <w:tr w:rsidR="0075600A" w:rsidRPr="0073037C" w:rsidTr="00392B0B">
        <w:trPr>
          <w:trHeight w:val="286"/>
        </w:trPr>
        <w:tc>
          <w:tcPr>
            <w:tcW w:w="2943" w:type="dxa"/>
            <w:vMerge/>
            <w:tcBorders>
              <w:bottom w:val="single" w:sz="4" w:space="0" w:color="000000" w:themeColor="text1"/>
            </w:tcBorders>
          </w:tcPr>
          <w:p w:rsidR="0075600A" w:rsidRPr="0073037C" w:rsidRDefault="0075600A" w:rsidP="00A074E9">
            <w:pPr>
              <w:spacing w:after="0"/>
              <w:rPr>
                <w:rFonts w:ascii="Times New Roman" w:hAnsi="Times New Roman" w:cs="Times New Roman"/>
                <w:sz w:val="24"/>
                <w:szCs w:val="24"/>
              </w:rPr>
            </w:pPr>
          </w:p>
        </w:tc>
        <w:tc>
          <w:tcPr>
            <w:tcW w:w="8466" w:type="dxa"/>
            <w:tcBorders>
              <w:bottom w:val="single" w:sz="4" w:space="0" w:color="000000" w:themeColor="text1"/>
            </w:tcBorders>
          </w:tcPr>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понятие "культура безопасности", его значение в жизни человека, общества, государства;</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соотношение понятий "опасность", "безопасность", "риск" (угроза);</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lastRenderedPageBreak/>
              <w:t>- соотношение понятий "опасная ситуация", "чрезвычайная ситуация";</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общие принципы (правила) безопасного поведения;</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индивидуальный, групповой, общественно-государственный уровень решения задачи обеспечения безопасности;</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понятия "виктимность", "виктимное поведение", "безопасное поведение";</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влияние действий и поступков человека на его безопасность и благополучие;</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действия, позволяющие предвидеть опасность;</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действия, позволяющие избежать опасности;</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действия в опасной и чрезвычайной ситуациях;</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риск-ориентированное мышление как основа обеспечения безопасности;</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риск-ориентированный подход к обеспечению безопасности личности, общества, государства.</w:t>
            </w:r>
          </w:p>
        </w:tc>
        <w:tc>
          <w:tcPr>
            <w:tcW w:w="1107" w:type="dxa"/>
            <w:vMerge/>
            <w:tcBorders>
              <w:bottom w:val="single" w:sz="4" w:space="0" w:color="000000" w:themeColor="text1"/>
            </w:tcBorders>
          </w:tcPr>
          <w:p w:rsidR="0075600A" w:rsidRPr="0073037C" w:rsidRDefault="0075600A" w:rsidP="00A074E9">
            <w:pPr>
              <w:spacing w:after="0"/>
              <w:rPr>
                <w:rFonts w:ascii="Times New Roman" w:hAnsi="Times New Roman" w:cs="Times New Roman"/>
                <w:sz w:val="24"/>
                <w:szCs w:val="24"/>
              </w:rPr>
            </w:pPr>
          </w:p>
        </w:tc>
        <w:tc>
          <w:tcPr>
            <w:tcW w:w="2270" w:type="dxa"/>
            <w:vMerge/>
            <w:tcBorders>
              <w:bottom w:val="single" w:sz="4" w:space="0" w:color="000000" w:themeColor="text1"/>
            </w:tcBorders>
          </w:tcPr>
          <w:p w:rsidR="0075600A" w:rsidRPr="0073037C" w:rsidRDefault="0075600A" w:rsidP="00A074E9">
            <w:pPr>
              <w:spacing w:after="0"/>
              <w:rPr>
                <w:rFonts w:ascii="Times New Roman" w:hAnsi="Times New Roman" w:cs="Times New Roman"/>
                <w:sz w:val="24"/>
                <w:szCs w:val="24"/>
              </w:rPr>
            </w:pPr>
          </w:p>
        </w:tc>
      </w:tr>
      <w:tr w:rsidR="0075600A" w:rsidRPr="0073037C" w:rsidTr="00392B0B">
        <w:tc>
          <w:tcPr>
            <w:tcW w:w="2943" w:type="dxa"/>
            <w:vMerge w:val="restart"/>
            <w:vAlign w:val="center"/>
          </w:tcPr>
          <w:p w:rsidR="0075600A" w:rsidRPr="0073037C" w:rsidRDefault="0075600A" w:rsidP="00A074E9">
            <w:pPr>
              <w:spacing w:after="0"/>
              <w:rPr>
                <w:rFonts w:ascii="Times New Roman" w:hAnsi="Times New Roman" w:cs="Times New Roman"/>
                <w:sz w:val="24"/>
                <w:szCs w:val="24"/>
              </w:rPr>
            </w:pPr>
            <w:r>
              <w:rPr>
                <w:rFonts w:ascii="Times New Roman" w:hAnsi="Times New Roman" w:cs="Times New Roman"/>
                <w:b/>
                <w:bCs/>
                <w:sz w:val="24"/>
                <w:szCs w:val="24"/>
              </w:rPr>
              <w:t>Тема 1.8</w:t>
            </w:r>
            <w:r>
              <w:rPr>
                <w:rFonts w:ascii="Times New Roman" w:hAnsi="Times New Roman" w:cs="Times New Roman"/>
                <w:sz w:val="24"/>
                <w:szCs w:val="24"/>
              </w:rPr>
              <w:t>«Безопасность в природной среде»</w:t>
            </w:r>
          </w:p>
        </w:tc>
        <w:tc>
          <w:tcPr>
            <w:tcW w:w="8466" w:type="dxa"/>
          </w:tcPr>
          <w:p w:rsidR="0075600A" w:rsidRPr="0073037C" w:rsidRDefault="0075600A" w:rsidP="00002F28">
            <w:pPr>
              <w:pStyle w:val="4"/>
              <w:outlineLvl w:val="3"/>
            </w:pPr>
            <w:r w:rsidRPr="0073037C">
              <w:t>Содержание учебного материала</w:t>
            </w:r>
          </w:p>
        </w:tc>
        <w:tc>
          <w:tcPr>
            <w:tcW w:w="1107" w:type="dxa"/>
            <w:vMerge w:val="restart"/>
          </w:tcPr>
          <w:p w:rsidR="0075600A" w:rsidRPr="0073037C" w:rsidRDefault="0075600A" w:rsidP="00002F28">
            <w:pPr>
              <w:rPr>
                <w:rFonts w:ascii="Times New Roman" w:hAnsi="Times New Roman" w:cs="Times New Roman"/>
                <w:sz w:val="24"/>
                <w:szCs w:val="24"/>
              </w:rPr>
            </w:pPr>
            <w:r>
              <w:rPr>
                <w:rFonts w:ascii="Times New Roman" w:hAnsi="Times New Roman" w:cs="Times New Roman"/>
                <w:sz w:val="24"/>
                <w:szCs w:val="24"/>
              </w:rPr>
              <w:t>2</w:t>
            </w:r>
          </w:p>
        </w:tc>
        <w:tc>
          <w:tcPr>
            <w:tcW w:w="2270" w:type="dxa"/>
            <w:vMerge w:val="restart"/>
          </w:tcPr>
          <w:p w:rsidR="0075600A" w:rsidRPr="0075600A" w:rsidRDefault="0075600A" w:rsidP="0075600A">
            <w:pPr>
              <w:rPr>
                <w:rFonts w:ascii="Times New Roman" w:hAnsi="Times New Roman" w:cs="Times New Roman"/>
                <w:b/>
                <w:sz w:val="24"/>
                <w:szCs w:val="24"/>
              </w:rPr>
            </w:pPr>
            <w:r>
              <w:rPr>
                <w:rFonts w:ascii="Times New Roman" w:hAnsi="Times New Roman" w:cs="Times New Roman"/>
                <w:b/>
                <w:sz w:val="24"/>
                <w:szCs w:val="24"/>
              </w:rPr>
              <w:t>ОК 06, ОК 07</w:t>
            </w:r>
          </w:p>
        </w:tc>
      </w:tr>
      <w:tr w:rsidR="0075600A" w:rsidRPr="0073037C" w:rsidTr="00392B0B">
        <w:tc>
          <w:tcPr>
            <w:tcW w:w="2943" w:type="dxa"/>
            <w:vMerge/>
          </w:tcPr>
          <w:p w:rsidR="0075600A" w:rsidRPr="0073037C" w:rsidRDefault="0075600A" w:rsidP="00002F28">
            <w:pPr>
              <w:rPr>
                <w:rFonts w:ascii="Times New Roman" w:hAnsi="Times New Roman" w:cs="Times New Roman"/>
                <w:sz w:val="24"/>
                <w:szCs w:val="24"/>
              </w:rPr>
            </w:pPr>
          </w:p>
        </w:tc>
        <w:tc>
          <w:tcPr>
            <w:tcW w:w="8466" w:type="dxa"/>
          </w:tcPr>
          <w:p w:rsidR="0075600A" w:rsidRPr="009C6B2B"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о</w:t>
            </w:r>
            <w:r w:rsidRPr="009C6B2B">
              <w:rPr>
                <w:rFonts w:ascii="Times New Roman" w:eastAsia="Times New Roman" w:hAnsi="Times New Roman" w:cs="Times New Roman"/>
                <w:bCs/>
                <w:sz w:val="24"/>
                <w:szCs w:val="24"/>
              </w:rPr>
              <w:t>тдых на природе, источники опасности в природной среде;</w:t>
            </w:r>
          </w:p>
          <w:p w:rsidR="0075600A" w:rsidRPr="009C6B2B"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9C6B2B">
              <w:rPr>
                <w:rFonts w:ascii="Times New Roman" w:eastAsia="Times New Roman" w:hAnsi="Times New Roman" w:cs="Times New Roman"/>
                <w:bCs/>
                <w:sz w:val="24"/>
                <w:szCs w:val="24"/>
              </w:rPr>
              <w:t>основные правила безопасного поведения в лесу, в горах, на водоёмах;</w:t>
            </w:r>
          </w:p>
          <w:p w:rsidR="0075600A" w:rsidRPr="009C6B2B"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9C6B2B">
              <w:rPr>
                <w:rFonts w:ascii="Times New Roman" w:eastAsia="Times New Roman" w:hAnsi="Times New Roman" w:cs="Times New Roman"/>
                <w:bCs/>
                <w:sz w:val="24"/>
                <w:szCs w:val="24"/>
              </w:rPr>
              <w:t>общие правила безопасности в походе;</w:t>
            </w:r>
          </w:p>
          <w:p w:rsidR="0075600A" w:rsidRPr="009C6B2B" w:rsidRDefault="0075600A" w:rsidP="00A074E9">
            <w:pPr>
              <w:spacing w:after="0"/>
              <w:jc w:val="both"/>
              <w:rPr>
                <w:rFonts w:ascii="Times New Roman" w:eastAsia="Times New Roman" w:hAnsi="Times New Roman" w:cs="Times New Roman"/>
                <w:bCs/>
                <w:sz w:val="24"/>
                <w:szCs w:val="24"/>
              </w:rPr>
            </w:pPr>
            <w:r w:rsidRPr="009C6B2B">
              <w:rPr>
                <w:rFonts w:ascii="Times New Roman" w:eastAsia="Times New Roman" w:hAnsi="Times New Roman" w:cs="Times New Roman"/>
                <w:bCs/>
                <w:sz w:val="24"/>
                <w:szCs w:val="24"/>
              </w:rPr>
              <w:t>особенности обеспечения безопасности в лыжном походе;</w:t>
            </w:r>
          </w:p>
          <w:p w:rsidR="0075600A" w:rsidRPr="009C6B2B"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9C6B2B">
              <w:rPr>
                <w:rFonts w:ascii="Times New Roman" w:eastAsia="Times New Roman" w:hAnsi="Times New Roman" w:cs="Times New Roman"/>
                <w:bCs/>
                <w:sz w:val="24"/>
                <w:szCs w:val="24"/>
              </w:rPr>
              <w:t>особенности обеспечения безопасности в водном походе;</w:t>
            </w:r>
          </w:p>
          <w:p w:rsidR="0075600A" w:rsidRPr="009C6B2B"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9C6B2B">
              <w:rPr>
                <w:rFonts w:ascii="Times New Roman" w:eastAsia="Times New Roman" w:hAnsi="Times New Roman" w:cs="Times New Roman"/>
                <w:bCs/>
                <w:sz w:val="24"/>
                <w:szCs w:val="24"/>
              </w:rPr>
              <w:t>особенности обеспечения безопасности в горном походе;</w:t>
            </w:r>
          </w:p>
          <w:p w:rsidR="0075600A" w:rsidRPr="009C6B2B"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9C6B2B">
              <w:rPr>
                <w:rFonts w:ascii="Times New Roman" w:eastAsia="Times New Roman" w:hAnsi="Times New Roman" w:cs="Times New Roman"/>
                <w:bCs/>
                <w:sz w:val="24"/>
                <w:szCs w:val="24"/>
              </w:rPr>
              <w:t>ориентирование на местности;</w:t>
            </w:r>
          </w:p>
          <w:p w:rsidR="0075600A" w:rsidRPr="009C6B2B" w:rsidRDefault="0075600A" w:rsidP="00A074E9">
            <w:pPr>
              <w:spacing w:after="0"/>
              <w:jc w:val="both"/>
              <w:rPr>
                <w:rFonts w:ascii="Times New Roman" w:eastAsia="Times New Roman" w:hAnsi="Times New Roman" w:cs="Times New Roman"/>
                <w:bCs/>
                <w:sz w:val="24"/>
                <w:szCs w:val="24"/>
              </w:rPr>
            </w:pPr>
            <w:r w:rsidRPr="009C6B2B">
              <w:rPr>
                <w:rFonts w:ascii="Times New Roman" w:eastAsia="Times New Roman" w:hAnsi="Times New Roman" w:cs="Times New Roman"/>
                <w:bCs/>
                <w:sz w:val="24"/>
                <w:szCs w:val="24"/>
              </w:rPr>
              <w:t>карты, традиционные и современные средства навигации (компас, GPS);</w:t>
            </w:r>
          </w:p>
          <w:p w:rsidR="0075600A" w:rsidRPr="009C6B2B"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9C6B2B">
              <w:rPr>
                <w:rFonts w:ascii="Times New Roman" w:eastAsia="Times New Roman" w:hAnsi="Times New Roman" w:cs="Times New Roman"/>
                <w:bCs/>
                <w:sz w:val="24"/>
                <w:szCs w:val="24"/>
              </w:rPr>
              <w:t xml:space="preserve">источники опасности </w:t>
            </w:r>
            <w:r w:rsidR="0006033E" w:rsidRPr="009C6B2B">
              <w:rPr>
                <w:rFonts w:ascii="Times New Roman" w:eastAsia="Times New Roman" w:hAnsi="Times New Roman" w:cs="Times New Roman"/>
                <w:bCs/>
                <w:sz w:val="24"/>
                <w:szCs w:val="24"/>
              </w:rPr>
              <w:t>в автономные условия</w:t>
            </w:r>
            <w:r w:rsidRPr="009C6B2B">
              <w:rPr>
                <w:rFonts w:ascii="Times New Roman" w:eastAsia="Times New Roman" w:hAnsi="Times New Roman" w:cs="Times New Roman"/>
                <w:bCs/>
                <w:sz w:val="24"/>
                <w:szCs w:val="24"/>
              </w:rPr>
              <w:t>;</w:t>
            </w:r>
          </w:p>
          <w:p w:rsidR="0075600A" w:rsidRPr="009C6B2B"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9C6B2B">
              <w:rPr>
                <w:rFonts w:ascii="Times New Roman" w:eastAsia="Times New Roman" w:hAnsi="Times New Roman" w:cs="Times New Roman"/>
                <w:bCs/>
                <w:sz w:val="24"/>
                <w:szCs w:val="24"/>
              </w:rPr>
              <w:t>сооружение убежища, получение воды и питания;</w:t>
            </w:r>
          </w:p>
          <w:p w:rsidR="0075600A" w:rsidRPr="009C6B2B"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9C6B2B">
              <w:rPr>
                <w:rFonts w:ascii="Times New Roman" w:eastAsia="Times New Roman" w:hAnsi="Times New Roman" w:cs="Times New Roman"/>
                <w:bCs/>
                <w:sz w:val="24"/>
                <w:szCs w:val="24"/>
              </w:rPr>
              <w:t>природные чрезвычайные ситуации;</w:t>
            </w:r>
          </w:p>
          <w:p w:rsidR="0075600A" w:rsidRPr="009C6B2B" w:rsidRDefault="0075600A" w:rsidP="00A074E9">
            <w:pPr>
              <w:spacing w:after="0"/>
              <w:jc w:val="both"/>
              <w:rPr>
                <w:rFonts w:ascii="Times New Roman" w:eastAsia="Times New Roman" w:hAnsi="Times New Roman" w:cs="Times New Roman"/>
                <w:bCs/>
                <w:sz w:val="24"/>
                <w:szCs w:val="24"/>
              </w:rPr>
            </w:pPr>
            <w:r w:rsidRPr="009C6B2B">
              <w:rPr>
                <w:rFonts w:ascii="Times New Roman" w:eastAsia="Times New Roman" w:hAnsi="Times New Roman" w:cs="Times New Roman"/>
                <w:bCs/>
                <w:sz w:val="24"/>
                <w:szCs w:val="24"/>
              </w:rPr>
              <w:t>общие правила поведения в природных чрезвычайных ситуациях (предвидеть; избежать опасности; действовать: прекратить или минимизировать воздействие опасных факторов; дождаться помощи);</w:t>
            </w:r>
          </w:p>
          <w:p w:rsidR="0075600A" w:rsidRPr="009C6B2B"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9C6B2B">
              <w:rPr>
                <w:rFonts w:ascii="Times New Roman" w:eastAsia="Times New Roman" w:hAnsi="Times New Roman" w:cs="Times New Roman"/>
                <w:bCs/>
                <w:sz w:val="24"/>
                <w:szCs w:val="24"/>
              </w:rPr>
              <w:t>природные пожары, возможности прогнозирования и предупреждения;</w:t>
            </w:r>
          </w:p>
          <w:p w:rsidR="0075600A" w:rsidRPr="009C6B2B"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9C6B2B">
              <w:rPr>
                <w:rFonts w:ascii="Times New Roman" w:eastAsia="Times New Roman" w:hAnsi="Times New Roman" w:cs="Times New Roman"/>
                <w:bCs/>
                <w:sz w:val="24"/>
                <w:szCs w:val="24"/>
              </w:rPr>
              <w:t>правила безопасного поведения, последствия природных пожаров для людей и окружающей среды;</w:t>
            </w:r>
          </w:p>
          <w:p w:rsidR="0075600A" w:rsidRPr="009C6B2B"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9C6B2B">
              <w:rPr>
                <w:rFonts w:ascii="Times New Roman" w:eastAsia="Times New Roman" w:hAnsi="Times New Roman" w:cs="Times New Roman"/>
                <w:bCs/>
                <w:sz w:val="24"/>
                <w:szCs w:val="24"/>
              </w:rPr>
              <w:t xml:space="preserve">природные чрезвычайные ситуации, вызванные опасными геологическими явлениями и процессами: землетрясения, извержение вулканов, оползни, </w:t>
            </w:r>
            <w:r w:rsidRPr="009C6B2B">
              <w:rPr>
                <w:rFonts w:ascii="Times New Roman" w:eastAsia="Times New Roman" w:hAnsi="Times New Roman" w:cs="Times New Roman"/>
                <w:bCs/>
                <w:sz w:val="24"/>
                <w:szCs w:val="24"/>
              </w:rPr>
              <w:lastRenderedPageBreak/>
              <w:t>камнепады;</w:t>
            </w:r>
          </w:p>
          <w:p w:rsidR="0075600A" w:rsidRPr="009C6B2B" w:rsidRDefault="0075600A" w:rsidP="00A074E9">
            <w:pPr>
              <w:spacing w:after="0"/>
              <w:jc w:val="both"/>
              <w:rPr>
                <w:rFonts w:ascii="Times New Roman" w:eastAsia="Times New Roman" w:hAnsi="Times New Roman" w:cs="Times New Roman"/>
                <w:bCs/>
                <w:sz w:val="24"/>
                <w:szCs w:val="24"/>
              </w:rPr>
            </w:pPr>
            <w:r w:rsidRPr="009C6B2B">
              <w:rPr>
                <w:rFonts w:ascii="Times New Roman" w:eastAsia="Times New Roman" w:hAnsi="Times New Roman" w:cs="Times New Roman"/>
                <w:bCs/>
                <w:sz w:val="24"/>
                <w:szCs w:val="24"/>
              </w:rPr>
              <w:t>возможности прогнозирования, предупреждения, смягчения последствий, правила безопасного поведения, последствия природных чрезвычайных ситуаций, вызванных опасными геологическими явлениями и процессами;</w:t>
            </w:r>
          </w:p>
          <w:p w:rsidR="0075600A" w:rsidRPr="009C6B2B"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9C6B2B">
              <w:rPr>
                <w:rFonts w:ascii="Times New Roman" w:eastAsia="Times New Roman" w:hAnsi="Times New Roman" w:cs="Times New Roman"/>
                <w:bCs/>
                <w:sz w:val="24"/>
                <w:szCs w:val="24"/>
              </w:rPr>
              <w:t>природные чрезвычайные ситуации, вызванные опасными гидрологическими явлениями и процессами: паводки, половодья, цунами, сели, лавины;</w:t>
            </w:r>
          </w:p>
          <w:p w:rsidR="0075600A" w:rsidRPr="009C6B2B"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9C6B2B">
              <w:rPr>
                <w:rFonts w:ascii="Times New Roman" w:eastAsia="Times New Roman" w:hAnsi="Times New Roman" w:cs="Times New Roman"/>
                <w:bCs/>
                <w:sz w:val="24"/>
                <w:szCs w:val="24"/>
              </w:rPr>
              <w:t>возможности прогнозирования, предупреждения, смягчения последствий, правила безопасного поведения, последствия природных чрезвычайных ситуаций, вызванных опасными гидрологическими явлениями и процессами;</w:t>
            </w:r>
          </w:p>
          <w:p w:rsidR="0075600A" w:rsidRPr="009C6B2B"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9C6B2B">
              <w:rPr>
                <w:rFonts w:ascii="Times New Roman" w:eastAsia="Times New Roman" w:hAnsi="Times New Roman" w:cs="Times New Roman"/>
                <w:bCs/>
                <w:sz w:val="24"/>
                <w:szCs w:val="24"/>
              </w:rPr>
              <w:t>природные чрезвычайные ситуации, вызванные опасными метеорологическими явлениями и процессами: ливни, град, мороз, жара;</w:t>
            </w:r>
          </w:p>
          <w:p w:rsidR="0075600A" w:rsidRPr="009C6B2B"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9C6B2B">
              <w:rPr>
                <w:rFonts w:ascii="Times New Roman" w:eastAsia="Times New Roman" w:hAnsi="Times New Roman" w:cs="Times New Roman"/>
                <w:bCs/>
                <w:sz w:val="24"/>
                <w:szCs w:val="24"/>
              </w:rPr>
              <w:t>влияние деятельности человека на природную среду;</w:t>
            </w:r>
          </w:p>
          <w:p w:rsidR="0075600A" w:rsidRPr="009C6B2B"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9C6B2B">
              <w:rPr>
                <w:rFonts w:ascii="Times New Roman" w:eastAsia="Times New Roman" w:hAnsi="Times New Roman" w:cs="Times New Roman"/>
                <w:bCs/>
                <w:sz w:val="24"/>
                <w:szCs w:val="24"/>
              </w:rPr>
              <w:t>причины и источники загрязнения Мирового океана, рек, почвы, космоса;</w:t>
            </w:r>
          </w:p>
          <w:p w:rsidR="0075600A" w:rsidRPr="009C6B2B"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9C6B2B">
              <w:rPr>
                <w:rFonts w:ascii="Times New Roman" w:eastAsia="Times New Roman" w:hAnsi="Times New Roman" w:cs="Times New Roman"/>
                <w:bCs/>
                <w:sz w:val="24"/>
                <w:szCs w:val="24"/>
              </w:rPr>
              <w:t>чрезвычайные ситуации экологического характера, возможности прогнозирования, предупреждения, смягчения последствий;</w:t>
            </w:r>
          </w:p>
          <w:p w:rsidR="0075600A" w:rsidRPr="009C6B2B"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9C6B2B">
              <w:rPr>
                <w:rFonts w:ascii="Times New Roman" w:eastAsia="Times New Roman" w:hAnsi="Times New Roman" w:cs="Times New Roman"/>
                <w:bCs/>
                <w:sz w:val="24"/>
                <w:szCs w:val="24"/>
              </w:rPr>
              <w:t>экологическая грамотность и разумное природопользование.</w:t>
            </w:r>
          </w:p>
        </w:tc>
        <w:tc>
          <w:tcPr>
            <w:tcW w:w="1107" w:type="dxa"/>
            <w:vMerge/>
          </w:tcPr>
          <w:p w:rsidR="0075600A" w:rsidRPr="0073037C" w:rsidRDefault="0075600A" w:rsidP="00002F28">
            <w:pPr>
              <w:rPr>
                <w:rFonts w:ascii="Times New Roman" w:hAnsi="Times New Roman" w:cs="Times New Roman"/>
                <w:sz w:val="24"/>
                <w:szCs w:val="24"/>
              </w:rPr>
            </w:pPr>
          </w:p>
        </w:tc>
        <w:tc>
          <w:tcPr>
            <w:tcW w:w="2270" w:type="dxa"/>
            <w:vMerge/>
          </w:tcPr>
          <w:p w:rsidR="0075600A" w:rsidRPr="0073037C" w:rsidRDefault="0075600A" w:rsidP="00002F28">
            <w:pPr>
              <w:rPr>
                <w:rFonts w:ascii="Times New Roman" w:hAnsi="Times New Roman" w:cs="Times New Roman"/>
                <w:sz w:val="24"/>
                <w:szCs w:val="24"/>
              </w:rPr>
            </w:pPr>
          </w:p>
        </w:tc>
      </w:tr>
      <w:tr w:rsidR="0075600A" w:rsidRPr="0073037C" w:rsidTr="00392B0B">
        <w:tc>
          <w:tcPr>
            <w:tcW w:w="2943" w:type="dxa"/>
            <w:vMerge/>
          </w:tcPr>
          <w:p w:rsidR="0075600A" w:rsidRPr="0073037C" w:rsidRDefault="0075600A" w:rsidP="00002F28">
            <w:pPr>
              <w:rPr>
                <w:rFonts w:ascii="Times New Roman" w:hAnsi="Times New Roman" w:cs="Times New Roman"/>
                <w:sz w:val="24"/>
                <w:szCs w:val="24"/>
              </w:rPr>
            </w:pPr>
          </w:p>
        </w:tc>
        <w:tc>
          <w:tcPr>
            <w:tcW w:w="8466" w:type="dxa"/>
          </w:tcPr>
          <w:p w:rsidR="0075600A" w:rsidRPr="0073037C" w:rsidRDefault="0075600A" w:rsidP="00002F28">
            <w:pPr>
              <w:jc w:val="both"/>
              <w:rPr>
                <w:rFonts w:ascii="Times New Roman" w:eastAsia="Times New Roman" w:hAnsi="Times New Roman" w:cs="Times New Roman"/>
                <w:bCs/>
                <w:sz w:val="24"/>
                <w:szCs w:val="24"/>
              </w:rPr>
            </w:pPr>
            <w:r w:rsidRPr="0073037C">
              <w:rPr>
                <w:rFonts w:ascii="Times New Roman" w:hAnsi="Times New Roman" w:cs="Times New Roman"/>
                <w:b/>
                <w:sz w:val="24"/>
                <w:szCs w:val="24"/>
              </w:rPr>
              <w:t>Практическое занятие №1</w:t>
            </w:r>
            <w:r>
              <w:rPr>
                <w:rFonts w:ascii="Times New Roman" w:hAnsi="Times New Roman" w:cs="Times New Roman"/>
                <w:b/>
                <w:sz w:val="24"/>
                <w:szCs w:val="24"/>
              </w:rPr>
              <w:t>1</w:t>
            </w:r>
            <w:r w:rsidRPr="0073037C">
              <w:rPr>
                <w:rFonts w:ascii="Times New Roman" w:eastAsia="Times New Roman" w:hAnsi="Times New Roman" w:cs="Times New Roman"/>
                <w:bCs/>
                <w:sz w:val="24"/>
                <w:szCs w:val="24"/>
              </w:rPr>
              <w:t>«</w:t>
            </w:r>
            <w:r>
              <w:rPr>
                <w:rFonts w:ascii="Times New Roman" w:eastAsia="Times New Roman" w:hAnsi="Times New Roman" w:cs="Times New Roman"/>
                <w:bCs/>
                <w:sz w:val="24"/>
                <w:szCs w:val="24"/>
              </w:rPr>
              <w:t>П</w:t>
            </w:r>
            <w:r w:rsidRPr="009C6B2B">
              <w:rPr>
                <w:rFonts w:ascii="Times New Roman" w:eastAsia="Times New Roman" w:hAnsi="Times New Roman" w:cs="Times New Roman"/>
                <w:bCs/>
                <w:sz w:val="24"/>
                <w:szCs w:val="24"/>
              </w:rPr>
              <w:t>орядок действий в случаях, когда чело</w:t>
            </w:r>
            <w:r>
              <w:rPr>
                <w:rFonts w:ascii="Times New Roman" w:eastAsia="Times New Roman" w:hAnsi="Times New Roman" w:cs="Times New Roman"/>
                <w:bCs/>
                <w:sz w:val="24"/>
                <w:szCs w:val="24"/>
              </w:rPr>
              <w:t>век потерялся в природной среде</w:t>
            </w:r>
            <w:r w:rsidRPr="0073037C">
              <w:rPr>
                <w:bCs/>
                <w:sz w:val="24"/>
                <w:szCs w:val="24"/>
              </w:rPr>
              <w:t>»</w:t>
            </w:r>
          </w:p>
        </w:tc>
        <w:tc>
          <w:tcPr>
            <w:tcW w:w="1107" w:type="dxa"/>
          </w:tcPr>
          <w:p w:rsidR="0075600A" w:rsidRPr="0073037C" w:rsidRDefault="0075600A" w:rsidP="00002F28">
            <w:pPr>
              <w:rPr>
                <w:rFonts w:ascii="Times New Roman" w:hAnsi="Times New Roman" w:cs="Times New Roman"/>
                <w:sz w:val="24"/>
                <w:szCs w:val="24"/>
              </w:rPr>
            </w:pPr>
            <w:r>
              <w:rPr>
                <w:rFonts w:ascii="Times New Roman" w:hAnsi="Times New Roman" w:cs="Times New Roman"/>
                <w:sz w:val="24"/>
                <w:szCs w:val="24"/>
              </w:rPr>
              <w:t>2</w:t>
            </w:r>
          </w:p>
        </w:tc>
        <w:tc>
          <w:tcPr>
            <w:tcW w:w="2270" w:type="dxa"/>
          </w:tcPr>
          <w:p w:rsidR="0075600A" w:rsidRPr="0075600A" w:rsidRDefault="0075600A" w:rsidP="0075600A">
            <w:pPr>
              <w:rPr>
                <w:rFonts w:ascii="Times New Roman" w:hAnsi="Times New Roman" w:cs="Times New Roman"/>
                <w:b/>
                <w:sz w:val="24"/>
                <w:szCs w:val="24"/>
              </w:rPr>
            </w:pPr>
            <w:r>
              <w:rPr>
                <w:rFonts w:ascii="Times New Roman" w:hAnsi="Times New Roman" w:cs="Times New Roman"/>
                <w:b/>
                <w:sz w:val="24"/>
                <w:szCs w:val="24"/>
              </w:rPr>
              <w:t xml:space="preserve"> ОК 06, ОК 07</w:t>
            </w:r>
          </w:p>
        </w:tc>
      </w:tr>
      <w:tr w:rsidR="0075600A" w:rsidRPr="0073037C" w:rsidTr="00392B0B">
        <w:tc>
          <w:tcPr>
            <w:tcW w:w="2943" w:type="dxa"/>
            <w:vMerge/>
          </w:tcPr>
          <w:p w:rsidR="0075600A" w:rsidRPr="0073037C" w:rsidRDefault="0075600A" w:rsidP="00002F28">
            <w:pPr>
              <w:rPr>
                <w:rFonts w:ascii="Times New Roman" w:hAnsi="Times New Roman" w:cs="Times New Roman"/>
                <w:sz w:val="24"/>
                <w:szCs w:val="24"/>
              </w:rPr>
            </w:pPr>
          </w:p>
        </w:tc>
        <w:tc>
          <w:tcPr>
            <w:tcW w:w="8466" w:type="dxa"/>
          </w:tcPr>
          <w:p w:rsidR="0075600A" w:rsidRPr="0073037C" w:rsidRDefault="0075600A" w:rsidP="00002F28">
            <w:pPr>
              <w:jc w:val="both"/>
              <w:rPr>
                <w:rFonts w:ascii="Times New Roman" w:eastAsia="Times New Roman" w:hAnsi="Times New Roman" w:cs="Times New Roman"/>
                <w:bCs/>
                <w:sz w:val="24"/>
                <w:szCs w:val="24"/>
              </w:rPr>
            </w:pPr>
            <w:r w:rsidRPr="0073037C">
              <w:rPr>
                <w:rFonts w:ascii="Times New Roman" w:hAnsi="Times New Roman" w:cs="Times New Roman"/>
                <w:b/>
                <w:sz w:val="24"/>
                <w:szCs w:val="24"/>
              </w:rPr>
              <w:t>Практическое занятие №1</w:t>
            </w:r>
            <w:r>
              <w:rPr>
                <w:rFonts w:ascii="Times New Roman" w:hAnsi="Times New Roman" w:cs="Times New Roman"/>
                <w:b/>
                <w:sz w:val="24"/>
                <w:szCs w:val="24"/>
              </w:rPr>
              <w:t>2</w:t>
            </w:r>
            <w:r w:rsidRPr="0073037C">
              <w:rPr>
                <w:rFonts w:ascii="Times New Roman" w:eastAsia="Times New Roman" w:hAnsi="Times New Roman" w:cs="Times New Roman"/>
                <w:bCs/>
                <w:sz w:val="24"/>
                <w:szCs w:val="24"/>
              </w:rPr>
              <w:t>«</w:t>
            </w:r>
            <w:r>
              <w:rPr>
                <w:rFonts w:ascii="Times New Roman" w:eastAsia="Times New Roman" w:hAnsi="Times New Roman" w:cs="Times New Roman"/>
                <w:bCs/>
                <w:sz w:val="24"/>
                <w:szCs w:val="24"/>
              </w:rPr>
              <w:t>С</w:t>
            </w:r>
            <w:r w:rsidRPr="009C6B2B">
              <w:rPr>
                <w:rFonts w:ascii="Times New Roman" w:eastAsia="Times New Roman" w:hAnsi="Times New Roman" w:cs="Times New Roman"/>
                <w:bCs/>
                <w:sz w:val="24"/>
                <w:szCs w:val="24"/>
              </w:rPr>
              <w:t>пособы защиты от перегрева и переохлаждения в разных природных условиях, первая помощь при перегревани</w:t>
            </w:r>
            <w:r>
              <w:rPr>
                <w:rFonts w:ascii="Times New Roman" w:eastAsia="Times New Roman" w:hAnsi="Times New Roman" w:cs="Times New Roman"/>
                <w:bCs/>
                <w:sz w:val="24"/>
                <w:szCs w:val="24"/>
              </w:rPr>
              <w:t>и, переохлаждении и отморожении</w:t>
            </w:r>
            <w:r w:rsidRPr="0073037C">
              <w:rPr>
                <w:bCs/>
                <w:sz w:val="24"/>
                <w:szCs w:val="24"/>
              </w:rPr>
              <w:t>»</w:t>
            </w:r>
          </w:p>
        </w:tc>
        <w:tc>
          <w:tcPr>
            <w:tcW w:w="1107" w:type="dxa"/>
          </w:tcPr>
          <w:p w:rsidR="0075600A" w:rsidRPr="0073037C" w:rsidRDefault="0075600A" w:rsidP="00002F28">
            <w:pPr>
              <w:rPr>
                <w:rFonts w:ascii="Times New Roman" w:hAnsi="Times New Roman" w:cs="Times New Roman"/>
                <w:sz w:val="24"/>
                <w:szCs w:val="24"/>
              </w:rPr>
            </w:pPr>
            <w:r>
              <w:rPr>
                <w:rFonts w:ascii="Times New Roman" w:hAnsi="Times New Roman" w:cs="Times New Roman"/>
                <w:sz w:val="24"/>
                <w:szCs w:val="24"/>
              </w:rPr>
              <w:t>2</w:t>
            </w:r>
          </w:p>
        </w:tc>
        <w:tc>
          <w:tcPr>
            <w:tcW w:w="2270" w:type="dxa"/>
          </w:tcPr>
          <w:p w:rsidR="0075600A" w:rsidRPr="0075600A" w:rsidRDefault="0075600A" w:rsidP="00ED2FEA">
            <w:pPr>
              <w:rPr>
                <w:rFonts w:ascii="Times New Roman" w:hAnsi="Times New Roman" w:cs="Times New Roman"/>
                <w:b/>
                <w:sz w:val="24"/>
                <w:szCs w:val="24"/>
              </w:rPr>
            </w:pPr>
            <w:r>
              <w:rPr>
                <w:rFonts w:ascii="Times New Roman" w:hAnsi="Times New Roman" w:cs="Times New Roman"/>
                <w:b/>
                <w:sz w:val="24"/>
                <w:szCs w:val="24"/>
              </w:rPr>
              <w:t xml:space="preserve"> ОК 06, ОК 07</w:t>
            </w:r>
          </w:p>
        </w:tc>
      </w:tr>
      <w:tr w:rsidR="0075600A" w:rsidRPr="0073037C" w:rsidTr="00392B0B">
        <w:tc>
          <w:tcPr>
            <w:tcW w:w="2943" w:type="dxa"/>
            <w:vMerge/>
          </w:tcPr>
          <w:p w:rsidR="0075600A" w:rsidRPr="0073037C" w:rsidRDefault="0075600A" w:rsidP="00002F28">
            <w:pPr>
              <w:rPr>
                <w:rFonts w:ascii="Times New Roman" w:hAnsi="Times New Roman" w:cs="Times New Roman"/>
                <w:sz w:val="24"/>
                <w:szCs w:val="24"/>
              </w:rPr>
            </w:pPr>
          </w:p>
        </w:tc>
        <w:tc>
          <w:tcPr>
            <w:tcW w:w="8466" w:type="dxa"/>
          </w:tcPr>
          <w:p w:rsidR="0075600A" w:rsidRPr="0073037C" w:rsidRDefault="0075600A" w:rsidP="00002F28">
            <w:pPr>
              <w:jc w:val="both"/>
              <w:rPr>
                <w:rFonts w:ascii="Times New Roman" w:eastAsia="Times New Roman" w:hAnsi="Times New Roman" w:cs="Times New Roman"/>
                <w:bCs/>
                <w:sz w:val="24"/>
                <w:szCs w:val="24"/>
              </w:rPr>
            </w:pPr>
            <w:r w:rsidRPr="0073037C">
              <w:rPr>
                <w:rFonts w:ascii="Times New Roman" w:hAnsi="Times New Roman" w:cs="Times New Roman"/>
                <w:b/>
                <w:sz w:val="24"/>
                <w:szCs w:val="24"/>
              </w:rPr>
              <w:t>Практическое занятие №1</w:t>
            </w:r>
            <w:r>
              <w:rPr>
                <w:rFonts w:ascii="Times New Roman" w:hAnsi="Times New Roman" w:cs="Times New Roman"/>
                <w:b/>
                <w:sz w:val="24"/>
                <w:szCs w:val="24"/>
              </w:rPr>
              <w:t>3</w:t>
            </w:r>
            <w:r w:rsidRPr="0073037C">
              <w:rPr>
                <w:rFonts w:ascii="Times New Roman" w:eastAsia="Times New Roman" w:hAnsi="Times New Roman" w:cs="Times New Roman"/>
                <w:bCs/>
                <w:sz w:val="24"/>
                <w:szCs w:val="24"/>
              </w:rPr>
              <w:t>«</w:t>
            </w:r>
            <w:r>
              <w:rPr>
                <w:rFonts w:ascii="Times New Roman" w:eastAsia="Times New Roman" w:hAnsi="Times New Roman" w:cs="Times New Roman"/>
                <w:bCs/>
                <w:sz w:val="24"/>
                <w:szCs w:val="24"/>
              </w:rPr>
              <w:t>В</w:t>
            </w:r>
            <w:r w:rsidRPr="009C6B2B">
              <w:rPr>
                <w:rFonts w:ascii="Times New Roman" w:eastAsia="Times New Roman" w:hAnsi="Times New Roman" w:cs="Times New Roman"/>
                <w:bCs/>
                <w:sz w:val="24"/>
                <w:szCs w:val="24"/>
              </w:rPr>
              <w:t>озможности прогнозирования, предупреждения, смягчения последствий, правила безопасного поведения, последствия природных чрезвычайных ситуаций, вызванных опасными метеоролог</w:t>
            </w:r>
            <w:r>
              <w:rPr>
                <w:rFonts w:ascii="Times New Roman" w:eastAsia="Times New Roman" w:hAnsi="Times New Roman" w:cs="Times New Roman"/>
                <w:bCs/>
                <w:sz w:val="24"/>
                <w:szCs w:val="24"/>
              </w:rPr>
              <w:t>ическими явлениями и процессами</w:t>
            </w:r>
            <w:r w:rsidRPr="0073037C">
              <w:rPr>
                <w:bCs/>
                <w:sz w:val="24"/>
                <w:szCs w:val="24"/>
              </w:rPr>
              <w:t>»</w:t>
            </w:r>
          </w:p>
        </w:tc>
        <w:tc>
          <w:tcPr>
            <w:tcW w:w="1107" w:type="dxa"/>
          </w:tcPr>
          <w:p w:rsidR="0075600A" w:rsidRPr="0073037C" w:rsidRDefault="0075600A" w:rsidP="00002F28">
            <w:pPr>
              <w:rPr>
                <w:rFonts w:ascii="Times New Roman" w:hAnsi="Times New Roman" w:cs="Times New Roman"/>
                <w:sz w:val="24"/>
                <w:szCs w:val="24"/>
              </w:rPr>
            </w:pPr>
            <w:r>
              <w:rPr>
                <w:rFonts w:ascii="Times New Roman" w:hAnsi="Times New Roman" w:cs="Times New Roman"/>
                <w:sz w:val="24"/>
                <w:szCs w:val="24"/>
              </w:rPr>
              <w:t>2</w:t>
            </w:r>
          </w:p>
        </w:tc>
        <w:tc>
          <w:tcPr>
            <w:tcW w:w="2270" w:type="dxa"/>
          </w:tcPr>
          <w:p w:rsidR="0075600A" w:rsidRPr="0075600A" w:rsidRDefault="0075600A" w:rsidP="00ED2FEA">
            <w:pPr>
              <w:rPr>
                <w:rFonts w:ascii="Times New Roman" w:hAnsi="Times New Roman" w:cs="Times New Roman"/>
                <w:b/>
                <w:sz w:val="24"/>
                <w:szCs w:val="24"/>
              </w:rPr>
            </w:pPr>
            <w:r>
              <w:rPr>
                <w:rFonts w:ascii="Times New Roman" w:hAnsi="Times New Roman" w:cs="Times New Roman"/>
                <w:b/>
                <w:sz w:val="24"/>
                <w:szCs w:val="24"/>
              </w:rPr>
              <w:t xml:space="preserve"> ОК 06, ОК 07</w:t>
            </w:r>
          </w:p>
        </w:tc>
      </w:tr>
      <w:tr w:rsidR="0075600A" w:rsidRPr="0073037C" w:rsidTr="0075600A">
        <w:tc>
          <w:tcPr>
            <w:tcW w:w="11409" w:type="dxa"/>
            <w:gridSpan w:val="2"/>
          </w:tcPr>
          <w:p w:rsidR="0075600A" w:rsidRPr="0073037C" w:rsidRDefault="0075600A" w:rsidP="00002F28">
            <w:pPr>
              <w:rPr>
                <w:rFonts w:ascii="Times New Roman" w:hAnsi="Times New Roman" w:cs="Times New Roman"/>
                <w:sz w:val="24"/>
                <w:szCs w:val="24"/>
              </w:rPr>
            </w:pPr>
            <w:r>
              <w:rPr>
                <w:rFonts w:ascii="Times New Roman" w:eastAsia="Times New Roman" w:hAnsi="Times New Roman" w:cs="Times New Roman"/>
                <w:b/>
                <w:bCs/>
                <w:sz w:val="24"/>
                <w:szCs w:val="24"/>
              </w:rPr>
              <w:t>Раздел 2</w:t>
            </w:r>
            <w:r w:rsidRPr="0073037C">
              <w:rPr>
                <w:rFonts w:ascii="Times New Roman" w:eastAsia="Times New Roman" w:hAnsi="Times New Roman" w:cs="Times New Roman"/>
                <w:b/>
                <w:bCs/>
                <w:sz w:val="24"/>
                <w:szCs w:val="24"/>
              </w:rPr>
              <w:t xml:space="preserve">. </w:t>
            </w:r>
            <w:r>
              <w:rPr>
                <w:rFonts w:ascii="Times New Roman" w:eastAsia="Times New Roman" w:hAnsi="Times New Roman" w:cs="Times New Roman"/>
                <w:b/>
                <w:bCs/>
                <w:sz w:val="24"/>
                <w:szCs w:val="24"/>
              </w:rPr>
              <w:t>Основы м</w:t>
            </w:r>
            <w:r>
              <w:rPr>
                <w:rFonts w:ascii="Times New Roman" w:hAnsi="Times New Roman" w:cs="Times New Roman"/>
                <w:b/>
                <w:bCs/>
                <w:color w:val="000000"/>
                <w:sz w:val="24"/>
                <w:szCs w:val="24"/>
              </w:rPr>
              <w:t>едицинской подготовки</w:t>
            </w:r>
          </w:p>
        </w:tc>
        <w:tc>
          <w:tcPr>
            <w:tcW w:w="1107" w:type="dxa"/>
          </w:tcPr>
          <w:p w:rsidR="0075600A" w:rsidRPr="004572DD" w:rsidRDefault="0075600A" w:rsidP="00002F28">
            <w:pPr>
              <w:rPr>
                <w:rFonts w:ascii="Times New Roman" w:hAnsi="Times New Roman" w:cs="Times New Roman"/>
                <w:b/>
                <w:sz w:val="24"/>
                <w:szCs w:val="24"/>
              </w:rPr>
            </w:pPr>
            <w:r w:rsidRPr="004572DD">
              <w:rPr>
                <w:rFonts w:ascii="Times New Roman" w:hAnsi="Times New Roman" w:cs="Times New Roman"/>
                <w:b/>
                <w:sz w:val="24"/>
                <w:szCs w:val="24"/>
              </w:rPr>
              <w:t>10</w:t>
            </w:r>
          </w:p>
        </w:tc>
        <w:tc>
          <w:tcPr>
            <w:tcW w:w="2270" w:type="dxa"/>
          </w:tcPr>
          <w:p w:rsidR="0075600A" w:rsidRPr="0073037C" w:rsidRDefault="0075600A" w:rsidP="00002F28">
            <w:pPr>
              <w:rPr>
                <w:rFonts w:ascii="Times New Roman" w:hAnsi="Times New Roman" w:cs="Times New Roman"/>
                <w:sz w:val="24"/>
                <w:szCs w:val="24"/>
              </w:rPr>
            </w:pPr>
          </w:p>
        </w:tc>
      </w:tr>
      <w:tr w:rsidR="0075600A" w:rsidRPr="0073037C" w:rsidTr="00392B0B">
        <w:tc>
          <w:tcPr>
            <w:tcW w:w="2943" w:type="dxa"/>
            <w:vMerge w:val="restart"/>
            <w:vAlign w:val="center"/>
          </w:tcPr>
          <w:p w:rsidR="0075600A" w:rsidRPr="0073037C" w:rsidRDefault="0075600A" w:rsidP="00002F28">
            <w:pPr>
              <w:rPr>
                <w:rFonts w:ascii="Times New Roman" w:hAnsi="Times New Roman" w:cs="Times New Roman"/>
                <w:sz w:val="24"/>
                <w:szCs w:val="24"/>
              </w:rPr>
            </w:pPr>
            <w:r>
              <w:rPr>
                <w:rFonts w:ascii="Times New Roman" w:hAnsi="Times New Roman" w:cs="Times New Roman"/>
                <w:b/>
                <w:bCs/>
                <w:sz w:val="24"/>
                <w:szCs w:val="24"/>
              </w:rPr>
              <w:t>Тема 2.1</w:t>
            </w:r>
            <w:r>
              <w:rPr>
                <w:rFonts w:ascii="Times New Roman" w:hAnsi="Times New Roman" w:cs="Times New Roman"/>
                <w:sz w:val="24"/>
                <w:szCs w:val="24"/>
              </w:rPr>
              <w:t xml:space="preserve">«Основы медицинских знаний. </w:t>
            </w:r>
            <w:r>
              <w:rPr>
                <w:rFonts w:ascii="Times New Roman" w:hAnsi="Times New Roman" w:cs="Times New Roman"/>
                <w:sz w:val="24"/>
                <w:szCs w:val="24"/>
              </w:rPr>
              <w:lastRenderedPageBreak/>
              <w:t>Оказание помощи»</w:t>
            </w:r>
          </w:p>
        </w:tc>
        <w:tc>
          <w:tcPr>
            <w:tcW w:w="8466" w:type="dxa"/>
          </w:tcPr>
          <w:p w:rsidR="0075600A" w:rsidRPr="0073037C" w:rsidRDefault="0075600A" w:rsidP="00002F28">
            <w:pPr>
              <w:pStyle w:val="4"/>
              <w:outlineLvl w:val="3"/>
            </w:pPr>
            <w:r w:rsidRPr="0073037C">
              <w:lastRenderedPageBreak/>
              <w:t>Содержание учебного материала</w:t>
            </w:r>
          </w:p>
        </w:tc>
        <w:tc>
          <w:tcPr>
            <w:tcW w:w="1107" w:type="dxa"/>
            <w:vMerge w:val="restart"/>
          </w:tcPr>
          <w:p w:rsidR="0075600A" w:rsidRPr="0073037C" w:rsidRDefault="0075600A" w:rsidP="00002F28">
            <w:pPr>
              <w:rPr>
                <w:rFonts w:ascii="Times New Roman" w:hAnsi="Times New Roman" w:cs="Times New Roman"/>
                <w:sz w:val="24"/>
                <w:szCs w:val="24"/>
              </w:rPr>
            </w:pPr>
            <w:r>
              <w:rPr>
                <w:rFonts w:ascii="Times New Roman" w:hAnsi="Times New Roman" w:cs="Times New Roman"/>
                <w:sz w:val="24"/>
                <w:szCs w:val="24"/>
              </w:rPr>
              <w:t>2</w:t>
            </w:r>
          </w:p>
        </w:tc>
        <w:tc>
          <w:tcPr>
            <w:tcW w:w="2270" w:type="dxa"/>
            <w:vMerge w:val="restart"/>
          </w:tcPr>
          <w:p w:rsidR="0075600A" w:rsidRDefault="0075600A" w:rsidP="00ED2FEA">
            <w:pPr>
              <w:rPr>
                <w:rFonts w:ascii="Times New Roman" w:hAnsi="Times New Roman" w:cs="Times New Roman"/>
                <w:b/>
                <w:sz w:val="24"/>
                <w:szCs w:val="24"/>
              </w:rPr>
            </w:pPr>
            <w:r>
              <w:rPr>
                <w:rFonts w:ascii="Times New Roman" w:hAnsi="Times New Roman" w:cs="Times New Roman"/>
                <w:b/>
                <w:sz w:val="24"/>
                <w:szCs w:val="24"/>
              </w:rPr>
              <w:t xml:space="preserve">ОК 04, ОК 06, </w:t>
            </w:r>
          </w:p>
          <w:p w:rsidR="0075600A" w:rsidRPr="0075600A" w:rsidRDefault="0075600A" w:rsidP="00ED2FEA">
            <w:pPr>
              <w:rPr>
                <w:rFonts w:ascii="Times New Roman" w:hAnsi="Times New Roman" w:cs="Times New Roman"/>
                <w:b/>
                <w:sz w:val="24"/>
                <w:szCs w:val="24"/>
              </w:rPr>
            </w:pPr>
            <w:r>
              <w:rPr>
                <w:rFonts w:ascii="Times New Roman" w:hAnsi="Times New Roman" w:cs="Times New Roman"/>
                <w:b/>
                <w:sz w:val="24"/>
                <w:szCs w:val="24"/>
              </w:rPr>
              <w:t>ОК 07</w:t>
            </w:r>
          </w:p>
        </w:tc>
      </w:tr>
      <w:tr w:rsidR="0075600A" w:rsidRPr="0073037C" w:rsidTr="00392B0B">
        <w:tc>
          <w:tcPr>
            <w:tcW w:w="2943" w:type="dxa"/>
            <w:vMerge/>
          </w:tcPr>
          <w:p w:rsidR="0075600A" w:rsidRPr="0073037C" w:rsidRDefault="0075600A" w:rsidP="00002F28">
            <w:pPr>
              <w:rPr>
                <w:rFonts w:ascii="Times New Roman" w:hAnsi="Times New Roman" w:cs="Times New Roman"/>
                <w:sz w:val="24"/>
                <w:szCs w:val="24"/>
              </w:rPr>
            </w:pPr>
          </w:p>
        </w:tc>
        <w:tc>
          <w:tcPr>
            <w:tcW w:w="8466" w:type="dxa"/>
          </w:tcPr>
          <w:p w:rsidR="0075600A" w:rsidRPr="004572DD"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4572DD">
              <w:rPr>
                <w:rFonts w:ascii="Times New Roman" w:eastAsia="Times New Roman" w:hAnsi="Times New Roman" w:cs="Times New Roman"/>
                <w:bCs/>
                <w:sz w:val="24"/>
                <w:szCs w:val="24"/>
              </w:rPr>
              <w:t>понятия "здоровье", "охрана здоровья", "здоровый образ жизни", "лечение", "профилактика";</w:t>
            </w:r>
          </w:p>
          <w:p w:rsidR="0075600A" w:rsidRPr="004572DD"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lastRenderedPageBreak/>
              <w:t xml:space="preserve">- </w:t>
            </w:r>
            <w:r w:rsidRPr="004572DD">
              <w:rPr>
                <w:rFonts w:ascii="Times New Roman" w:eastAsia="Times New Roman" w:hAnsi="Times New Roman" w:cs="Times New Roman"/>
                <w:bCs/>
                <w:sz w:val="24"/>
                <w:szCs w:val="24"/>
              </w:rPr>
              <w:t>биологические, социально-экономические, экологические (геофизические), психологические факторы, влияющие на здоровье человека;</w:t>
            </w:r>
          </w:p>
          <w:p w:rsidR="0075600A" w:rsidRPr="004572DD"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4572DD">
              <w:rPr>
                <w:rFonts w:ascii="Times New Roman" w:eastAsia="Times New Roman" w:hAnsi="Times New Roman" w:cs="Times New Roman"/>
                <w:bCs/>
                <w:sz w:val="24"/>
                <w:szCs w:val="24"/>
              </w:rPr>
              <w:t>составляющие здорового образа жизни: сон, питание, физическая активность, психологическое благополучие;</w:t>
            </w:r>
          </w:p>
          <w:p w:rsidR="0075600A" w:rsidRPr="004572DD"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4572DD">
              <w:rPr>
                <w:rFonts w:ascii="Times New Roman" w:eastAsia="Times New Roman" w:hAnsi="Times New Roman" w:cs="Times New Roman"/>
                <w:bCs/>
                <w:sz w:val="24"/>
                <w:szCs w:val="24"/>
              </w:rPr>
              <w:t>общие представления об инфекционных заболеваниях;</w:t>
            </w:r>
          </w:p>
          <w:p w:rsidR="0075600A" w:rsidRPr="004572DD"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4572DD">
              <w:rPr>
                <w:rFonts w:ascii="Times New Roman" w:eastAsia="Times New Roman" w:hAnsi="Times New Roman" w:cs="Times New Roman"/>
                <w:bCs/>
                <w:sz w:val="24"/>
                <w:szCs w:val="24"/>
              </w:rPr>
              <w:t>механизм распространения и способы передачи инфекционных заболеваний;</w:t>
            </w:r>
          </w:p>
          <w:p w:rsidR="0075600A" w:rsidRPr="004572DD"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4572DD">
              <w:rPr>
                <w:rFonts w:ascii="Times New Roman" w:eastAsia="Times New Roman" w:hAnsi="Times New Roman" w:cs="Times New Roman"/>
                <w:bCs/>
                <w:sz w:val="24"/>
                <w:szCs w:val="24"/>
              </w:rPr>
              <w:t>чрезвычайные ситуации биолого-социального характера, меры профилактики и защиты;</w:t>
            </w:r>
          </w:p>
          <w:p w:rsidR="0075600A" w:rsidRPr="004572DD"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4572DD">
              <w:rPr>
                <w:rFonts w:ascii="Times New Roman" w:eastAsia="Times New Roman" w:hAnsi="Times New Roman" w:cs="Times New Roman"/>
                <w:bCs/>
                <w:sz w:val="24"/>
                <w:szCs w:val="24"/>
              </w:rPr>
              <w:t>роль вакцинации, национальный календарь профилактических прививок;</w:t>
            </w:r>
          </w:p>
          <w:p w:rsidR="0075600A" w:rsidRPr="004572DD"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4572DD">
              <w:rPr>
                <w:rFonts w:ascii="Times New Roman" w:eastAsia="Times New Roman" w:hAnsi="Times New Roman" w:cs="Times New Roman"/>
                <w:bCs/>
                <w:sz w:val="24"/>
                <w:szCs w:val="24"/>
              </w:rPr>
              <w:t>вакцинация по эпидемиологическим показаниям;</w:t>
            </w:r>
          </w:p>
          <w:p w:rsidR="0075600A" w:rsidRPr="004572DD"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4572DD">
              <w:rPr>
                <w:rFonts w:ascii="Times New Roman" w:eastAsia="Times New Roman" w:hAnsi="Times New Roman" w:cs="Times New Roman"/>
                <w:bCs/>
                <w:sz w:val="24"/>
                <w:szCs w:val="24"/>
              </w:rPr>
              <w:t>значение изобретения вакцины для человечества;</w:t>
            </w:r>
          </w:p>
          <w:p w:rsidR="0075600A" w:rsidRPr="004572DD"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4572DD">
              <w:rPr>
                <w:rFonts w:ascii="Times New Roman" w:eastAsia="Times New Roman" w:hAnsi="Times New Roman" w:cs="Times New Roman"/>
                <w:bCs/>
                <w:sz w:val="24"/>
                <w:szCs w:val="24"/>
              </w:rPr>
              <w:t>неинфекционные заболевания, самые распространённые неинфекционные заболевания;</w:t>
            </w:r>
          </w:p>
          <w:p w:rsidR="0075600A" w:rsidRPr="004572DD"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4572DD">
              <w:rPr>
                <w:rFonts w:ascii="Times New Roman" w:eastAsia="Times New Roman" w:hAnsi="Times New Roman" w:cs="Times New Roman"/>
                <w:bCs/>
                <w:sz w:val="24"/>
                <w:szCs w:val="24"/>
              </w:rPr>
              <w:t>факторы риска возникновения сердечно-сосудистых заболеваний;</w:t>
            </w:r>
          </w:p>
          <w:p w:rsidR="0075600A" w:rsidRPr="004572DD"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4572DD">
              <w:rPr>
                <w:rFonts w:ascii="Times New Roman" w:eastAsia="Times New Roman" w:hAnsi="Times New Roman" w:cs="Times New Roman"/>
                <w:bCs/>
                <w:sz w:val="24"/>
                <w:szCs w:val="24"/>
              </w:rPr>
              <w:t>факторы риска возникновения онкологических заболеваний;</w:t>
            </w:r>
          </w:p>
          <w:p w:rsidR="0075600A" w:rsidRPr="004572DD"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4572DD">
              <w:rPr>
                <w:rFonts w:ascii="Times New Roman" w:eastAsia="Times New Roman" w:hAnsi="Times New Roman" w:cs="Times New Roman"/>
                <w:bCs/>
                <w:sz w:val="24"/>
                <w:szCs w:val="24"/>
              </w:rPr>
              <w:t>факторы риска возникновения заболеваний дыхательной системы;</w:t>
            </w:r>
          </w:p>
          <w:p w:rsidR="0075600A" w:rsidRPr="004572DD"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4572DD">
              <w:rPr>
                <w:rFonts w:ascii="Times New Roman" w:eastAsia="Times New Roman" w:hAnsi="Times New Roman" w:cs="Times New Roman"/>
                <w:bCs/>
                <w:sz w:val="24"/>
                <w:szCs w:val="24"/>
              </w:rPr>
              <w:t>факторы риска возникновения эндокринных заболеваний;</w:t>
            </w:r>
          </w:p>
          <w:p w:rsidR="0075600A" w:rsidRPr="004572DD"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4572DD">
              <w:rPr>
                <w:rFonts w:ascii="Times New Roman" w:eastAsia="Times New Roman" w:hAnsi="Times New Roman" w:cs="Times New Roman"/>
                <w:bCs/>
                <w:sz w:val="24"/>
                <w:szCs w:val="24"/>
              </w:rPr>
              <w:t>меры профилактики неинфекционных заболеваний;</w:t>
            </w:r>
          </w:p>
          <w:p w:rsidR="0075600A" w:rsidRPr="004572DD"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4572DD">
              <w:rPr>
                <w:rFonts w:ascii="Times New Roman" w:eastAsia="Times New Roman" w:hAnsi="Times New Roman" w:cs="Times New Roman"/>
                <w:bCs/>
                <w:sz w:val="24"/>
                <w:szCs w:val="24"/>
              </w:rPr>
              <w:t>роль диспансеризации в профилактике неинфекционных заболеваний;</w:t>
            </w:r>
          </w:p>
          <w:p w:rsidR="0075600A" w:rsidRPr="004572DD"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4572DD">
              <w:rPr>
                <w:rFonts w:ascii="Times New Roman" w:eastAsia="Times New Roman" w:hAnsi="Times New Roman" w:cs="Times New Roman"/>
                <w:bCs/>
                <w:sz w:val="24"/>
                <w:szCs w:val="24"/>
              </w:rPr>
              <w:t>признаки угрожающих жизни и здоровью состояний, требующие вызова скорой медицинской помощи (инсульт, сердечный приступ, острая боль в животе, эпилепсия и другие);</w:t>
            </w:r>
          </w:p>
          <w:p w:rsidR="0075600A" w:rsidRPr="004572DD"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4572DD">
              <w:rPr>
                <w:rFonts w:ascii="Times New Roman" w:eastAsia="Times New Roman" w:hAnsi="Times New Roman" w:cs="Times New Roman"/>
                <w:bCs/>
                <w:sz w:val="24"/>
                <w:szCs w:val="24"/>
              </w:rPr>
              <w:t>психическое здоровье и психологическое благополучие;</w:t>
            </w:r>
          </w:p>
          <w:p w:rsidR="0075600A" w:rsidRPr="004572DD"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4572DD">
              <w:rPr>
                <w:rFonts w:ascii="Times New Roman" w:eastAsia="Times New Roman" w:hAnsi="Times New Roman" w:cs="Times New Roman"/>
                <w:bCs/>
                <w:sz w:val="24"/>
                <w:szCs w:val="24"/>
              </w:rPr>
              <w:t>критерии психического здоровья и психологического благополучия;</w:t>
            </w:r>
          </w:p>
          <w:p w:rsidR="0075600A" w:rsidRPr="004572DD"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4572DD">
              <w:rPr>
                <w:rFonts w:ascii="Times New Roman" w:eastAsia="Times New Roman" w:hAnsi="Times New Roman" w:cs="Times New Roman"/>
                <w:bCs/>
                <w:sz w:val="24"/>
                <w:szCs w:val="24"/>
              </w:rPr>
              <w:t>основные факторы, влияющие на психическое здоровье и психологическое благополучие;</w:t>
            </w:r>
          </w:p>
          <w:p w:rsidR="0075600A" w:rsidRPr="004572DD"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4572DD">
              <w:rPr>
                <w:rFonts w:ascii="Times New Roman" w:eastAsia="Times New Roman" w:hAnsi="Times New Roman" w:cs="Times New Roman"/>
                <w:bCs/>
                <w:sz w:val="24"/>
                <w:szCs w:val="24"/>
              </w:rPr>
              <w:t>основные направления сохранения и укрепления психического здоровья (раннее выявление психических расстройств; минимизация влияния хронического стресса: оптимизация условий жизни, работы, учёбы; профилактика злоупотребления алкоголя и употребления наркотических средств; помощь людям, перенёсшим психотравмирующую ситуацию);</w:t>
            </w:r>
          </w:p>
          <w:p w:rsidR="0075600A" w:rsidRPr="004572DD"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4572DD">
              <w:rPr>
                <w:rFonts w:ascii="Times New Roman" w:eastAsia="Times New Roman" w:hAnsi="Times New Roman" w:cs="Times New Roman"/>
                <w:bCs/>
                <w:sz w:val="24"/>
                <w:szCs w:val="24"/>
              </w:rPr>
              <w:t>меры, направленные на сохранение и укрепление психического здоровья;</w:t>
            </w:r>
          </w:p>
          <w:p w:rsidR="0075600A" w:rsidRPr="004572DD"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lastRenderedPageBreak/>
              <w:t xml:space="preserve">- </w:t>
            </w:r>
            <w:r w:rsidRPr="004572DD">
              <w:rPr>
                <w:rFonts w:ascii="Times New Roman" w:eastAsia="Times New Roman" w:hAnsi="Times New Roman" w:cs="Times New Roman"/>
                <w:bCs/>
                <w:sz w:val="24"/>
                <w:szCs w:val="24"/>
              </w:rPr>
              <w:t>первая помощь, история возникновения скорой медицинской помощи и первой помощи;</w:t>
            </w:r>
          </w:p>
          <w:p w:rsidR="0075600A" w:rsidRPr="004572DD"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4572DD">
              <w:rPr>
                <w:rFonts w:ascii="Times New Roman" w:eastAsia="Times New Roman" w:hAnsi="Times New Roman" w:cs="Times New Roman"/>
                <w:bCs/>
                <w:sz w:val="24"/>
                <w:szCs w:val="24"/>
              </w:rPr>
              <w:t>состояния, при которых оказывается первая помощь;</w:t>
            </w:r>
          </w:p>
          <w:p w:rsidR="0075600A" w:rsidRPr="004572DD"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4572DD">
              <w:rPr>
                <w:rFonts w:ascii="Times New Roman" w:eastAsia="Times New Roman" w:hAnsi="Times New Roman" w:cs="Times New Roman"/>
                <w:bCs/>
                <w:sz w:val="24"/>
                <w:szCs w:val="24"/>
              </w:rPr>
              <w:t>мероприятия по оказанию первой помощи;</w:t>
            </w:r>
          </w:p>
          <w:p w:rsidR="0075600A" w:rsidRPr="004572DD"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4572DD">
              <w:rPr>
                <w:rFonts w:ascii="Times New Roman" w:eastAsia="Times New Roman" w:hAnsi="Times New Roman" w:cs="Times New Roman"/>
                <w:bCs/>
                <w:sz w:val="24"/>
                <w:szCs w:val="24"/>
              </w:rPr>
              <w:t>алгоритм первой помощи;</w:t>
            </w:r>
          </w:p>
          <w:p w:rsidR="0075600A" w:rsidRPr="004572DD"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4572DD">
              <w:rPr>
                <w:rFonts w:ascii="Times New Roman" w:eastAsia="Times New Roman" w:hAnsi="Times New Roman" w:cs="Times New Roman"/>
                <w:bCs/>
                <w:sz w:val="24"/>
                <w:szCs w:val="24"/>
              </w:rPr>
              <w:t>действия при прибытии скорой медицинской помощи.</w:t>
            </w:r>
          </w:p>
        </w:tc>
        <w:tc>
          <w:tcPr>
            <w:tcW w:w="1107" w:type="dxa"/>
            <w:vMerge/>
          </w:tcPr>
          <w:p w:rsidR="0075600A" w:rsidRPr="0073037C" w:rsidRDefault="0075600A" w:rsidP="00002F28">
            <w:pPr>
              <w:rPr>
                <w:rFonts w:ascii="Times New Roman" w:hAnsi="Times New Roman" w:cs="Times New Roman"/>
                <w:sz w:val="24"/>
                <w:szCs w:val="24"/>
              </w:rPr>
            </w:pPr>
          </w:p>
        </w:tc>
        <w:tc>
          <w:tcPr>
            <w:tcW w:w="2270" w:type="dxa"/>
            <w:vMerge/>
          </w:tcPr>
          <w:p w:rsidR="0075600A" w:rsidRPr="0073037C" w:rsidRDefault="0075600A" w:rsidP="00002F28">
            <w:pPr>
              <w:rPr>
                <w:rFonts w:ascii="Times New Roman" w:hAnsi="Times New Roman" w:cs="Times New Roman"/>
                <w:sz w:val="24"/>
                <w:szCs w:val="24"/>
              </w:rPr>
            </w:pPr>
          </w:p>
        </w:tc>
      </w:tr>
      <w:tr w:rsidR="0075600A" w:rsidRPr="0073037C" w:rsidTr="00392B0B">
        <w:tc>
          <w:tcPr>
            <w:tcW w:w="2943" w:type="dxa"/>
            <w:vMerge/>
          </w:tcPr>
          <w:p w:rsidR="0075600A" w:rsidRPr="0073037C" w:rsidRDefault="0075600A" w:rsidP="00002F28">
            <w:pPr>
              <w:rPr>
                <w:rFonts w:ascii="Times New Roman" w:hAnsi="Times New Roman" w:cs="Times New Roman"/>
                <w:sz w:val="24"/>
                <w:szCs w:val="24"/>
              </w:rPr>
            </w:pPr>
          </w:p>
        </w:tc>
        <w:tc>
          <w:tcPr>
            <w:tcW w:w="8466" w:type="dxa"/>
          </w:tcPr>
          <w:p w:rsidR="0075600A" w:rsidRPr="0073037C" w:rsidRDefault="0075600A" w:rsidP="00002F28">
            <w:pPr>
              <w:jc w:val="both"/>
              <w:rPr>
                <w:rFonts w:ascii="Times New Roman" w:eastAsia="Times New Roman" w:hAnsi="Times New Roman" w:cs="Times New Roman"/>
                <w:bCs/>
                <w:sz w:val="24"/>
                <w:szCs w:val="24"/>
              </w:rPr>
            </w:pPr>
            <w:r w:rsidRPr="0073037C">
              <w:rPr>
                <w:rFonts w:ascii="Times New Roman" w:hAnsi="Times New Roman" w:cs="Times New Roman"/>
                <w:b/>
                <w:sz w:val="24"/>
                <w:szCs w:val="24"/>
              </w:rPr>
              <w:t>Практическое занятие №1</w:t>
            </w:r>
            <w:r>
              <w:rPr>
                <w:rFonts w:ascii="Times New Roman" w:hAnsi="Times New Roman" w:cs="Times New Roman"/>
                <w:b/>
                <w:sz w:val="24"/>
                <w:szCs w:val="24"/>
              </w:rPr>
              <w:t>4</w:t>
            </w:r>
            <w:r w:rsidRPr="0073037C">
              <w:rPr>
                <w:rFonts w:ascii="Times New Roman" w:eastAsia="Times New Roman" w:hAnsi="Times New Roman" w:cs="Times New Roman"/>
                <w:bCs/>
                <w:sz w:val="24"/>
                <w:szCs w:val="24"/>
              </w:rPr>
              <w:t>«</w:t>
            </w:r>
            <w:r>
              <w:rPr>
                <w:rFonts w:ascii="Times New Roman" w:eastAsia="Times New Roman" w:hAnsi="Times New Roman" w:cs="Times New Roman"/>
                <w:bCs/>
                <w:sz w:val="24"/>
                <w:szCs w:val="24"/>
              </w:rPr>
              <w:t>О</w:t>
            </w:r>
            <w:r w:rsidRPr="004572DD">
              <w:rPr>
                <w:rFonts w:ascii="Times New Roman" w:eastAsia="Times New Roman" w:hAnsi="Times New Roman" w:cs="Times New Roman"/>
                <w:bCs/>
                <w:sz w:val="24"/>
                <w:szCs w:val="24"/>
              </w:rPr>
              <w:t xml:space="preserve">казание первой помощи в </w:t>
            </w:r>
            <w:r>
              <w:rPr>
                <w:rFonts w:ascii="Times New Roman" w:eastAsia="Times New Roman" w:hAnsi="Times New Roman" w:cs="Times New Roman"/>
                <w:bCs/>
                <w:sz w:val="24"/>
                <w:szCs w:val="24"/>
              </w:rPr>
              <w:t>сложных случаях (травмы глаза)</w:t>
            </w:r>
            <w:r w:rsidRPr="0073037C">
              <w:rPr>
                <w:bCs/>
                <w:sz w:val="24"/>
                <w:szCs w:val="24"/>
              </w:rPr>
              <w:t>»</w:t>
            </w:r>
          </w:p>
        </w:tc>
        <w:tc>
          <w:tcPr>
            <w:tcW w:w="1107" w:type="dxa"/>
          </w:tcPr>
          <w:p w:rsidR="0075600A" w:rsidRPr="0073037C" w:rsidRDefault="0075600A" w:rsidP="00002F28">
            <w:pPr>
              <w:rPr>
                <w:rFonts w:ascii="Times New Roman" w:hAnsi="Times New Roman" w:cs="Times New Roman"/>
                <w:sz w:val="24"/>
                <w:szCs w:val="24"/>
              </w:rPr>
            </w:pPr>
            <w:r>
              <w:rPr>
                <w:rFonts w:ascii="Times New Roman" w:hAnsi="Times New Roman" w:cs="Times New Roman"/>
                <w:sz w:val="24"/>
                <w:szCs w:val="24"/>
              </w:rPr>
              <w:t>2</w:t>
            </w:r>
          </w:p>
        </w:tc>
        <w:tc>
          <w:tcPr>
            <w:tcW w:w="2270" w:type="dxa"/>
          </w:tcPr>
          <w:p w:rsidR="0075600A" w:rsidRDefault="0075600A" w:rsidP="00ED2FEA">
            <w:pPr>
              <w:rPr>
                <w:rFonts w:ascii="Times New Roman" w:hAnsi="Times New Roman" w:cs="Times New Roman"/>
                <w:b/>
                <w:sz w:val="24"/>
                <w:szCs w:val="24"/>
              </w:rPr>
            </w:pPr>
            <w:r>
              <w:rPr>
                <w:rFonts w:ascii="Times New Roman" w:hAnsi="Times New Roman" w:cs="Times New Roman"/>
                <w:b/>
                <w:sz w:val="24"/>
                <w:szCs w:val="24"/>
              </w:rPr>
              <w:t xml:space="preserve">ОК 04, ОК 06, </w:t>
            </w:r>
          </w:p>
          <w:p w:rsidR="0075600A" w:rsidRPr="0075600A" w:rsidRDefault="0075600A" w:rsidP="00ED2FEA">
            <w:pPr>
              <w:rPr>
                <w:rFonts w:ascii="Times New Roman" w:hAnsi="Times New Roman" w:cs="Times New Roman"/>
                <w:b/>
                <w:sz w:val="24"/>
                <w:szCs w:val="24"/>
              </w:rPr>
            </w:pPr>
            <w:r>
              <w:rPr>
                <w:rFonts w:ascii="Times New Roman" w:hAnsi="Times New Roman" w:cs="Times New Roman"/>
                <w:b/>
                <w:sz w:val="24"/>
                <w:szCs w:val="24"/>
              </w:rPr>
              <w:t>ОК 07</w:t>
            </w:r>
          </w:p>
        </w:tc>
      </w:tr>
      <w:tr w:rsidR="0075600A" w:rsidRPr="0073037C" w:rsidTr="00392B0B">
        <w:tc>
          <w:tcPr>
            <w:tcW w:w="2943" w:type="dxa"/>
            <w:vMerge/>
          </w:tcPr>
          <w:p w:rsidR="0075600A" w:rsidRPr="0073037C" w:rsidRDefault="0075600A" w:rsidP="00002F28">
            <w:pPr>
              <w:rPr>
                <w:rFonts w:ascii="Times New Roman" w:hAnsi="Times New Roman" w:cs="Times New Roman"/>
                <w:sz w:val="24"/>
                <w:szCs w:val="24"/>
              </w:rPr>
            </w:pPr>
          </w:p>
        </w:tc>
        <w:tc>
          <w:tcPr>
            <w:tcW w:w="8466" w:type="dxa"/>
          </w:tcPr>
          <w:p w:rsidR="0075600A" w:rsidRPr="0073037C" w:rsidRDefault="0075600A" w:rsidP="00002F28">
            <w:pPr>
              <w:jc w:val="both"/>
              <w:rPr>
                <w:rFonts w:ascii="Times New Roman" w:eastAsia="Times New Roman" w:hAnsi="Times New Roman" w:cs="Times New Roman"/>
                <w:bCs/>
                <w:sz w:val="24"/>
                <w:szCs w:val="24"/>
              </w:rPr>
            </w:pPr>
            <w:r w:rsidRPr="0073037C">
              <w:rPr>
                <w:rFonts w:ascii="Times New Roman" w:hAnsi="Times New Roman" w:cs="Times New Roman"/>
                <w:b/>
                <w:sz w:val="24"/>
                <w:szCs w:val="24"/>
              </w:rPr>
              <w:t>Практическое занятие №1</w:t>
            </w:r>
            <w:r>
              <w:rPr>
                <w:rFonts w:ascii="Times New Roman" w:hAnsi="Times New Roman" w:cs="Times New Roman"/>
                <w:b/>
                <w:sz w:val="24"/>
                <w:szCs w:val="24"/>
              </w:rPr>
              <w:t>5</w:t>
            </w:r>
            <w:r w:rsidRPr="0073037C">
              <w:rPr>
                <w:rFonts w:ascii="Times New Roman" w:eastAsia="Times New Roman" w:hAnsi="Times New Roman" w:cs="Times New Roman"/>
                <w:bCs/>
                <w:sz w:val="24"/>
                <w:szCs w:val="24"/>
              </w:rPr>
              <w:t>«</w:t>
            </w:r>
            <w:r>
              <w:rPr>
                <w:rFonts w:ascii="Times New Roman" w:eastAsia="Times New Roman" w:hAnsi="Times New Roman" w:cs="Times New Roman"/>
                <w:bCs/>
                <w:sz w:val="24"/>
                <w:szCs w:val="24"/>
              </w:rPr>
              <w:t>О</w:t>
            </w:r>
            <w:r w:rsidRPr="004572DD">
              <w:rPr>
                <w:rFonts w:ascii="Times New Roman" w:eastAsia="Times New Roman" w:hAnsi="Times New Roman" w:cs="Times New Roman"/>
                <w:bCs/>
                <w:sz w:val="24"/>
                <w:szCs w:val="24"/>
              </w:rPr>
              <w:t>казание первой помощи в сложных случаях ("сложны</w:t>
            </w:r>
            <w:r>
              <w:rPr>
                <w:rFonts w:ascii="Times New Roman" w:eastAsia="Times New Roman" w:hAnsi="Times New Roman" w:cs="Times New Roman"/>
                <w:bCs/>
                <w:sz w:val="24"/>
                <w:szCs w:val="24"/>
              </w:rPr>
              <w:t>е" кровотечения)</w:t>
            </w:r>
            <w:r w:rsidRPr="0073037C">
              <w:rPr>
                <w:bCs/>
                <w:sz w:val="24"/>
                <w:szCs w:val="24"/>
              </w:rPr>
              <w:t>»</w:t>
            </w:r>
          </w:p>
        </w:tc>
        <w:tc>
          <w:tcPr>
            <w:tcW w:w="1107" w:type="dxa"/>
          </w:tcPr>
          <w:p w:rsidR="0075600A" w:rsidRPr="0073037C" w:rsidRDefault="0075600A" w:rsidP="00002F28">
            <w:pPr>
              <w:rPr>
                <w:rFonts w:ascii="Times New Roman" w:hAnsi="Times New Roman" w:cs="Times New Roman"/>
                <w:sz w:val="24"/>
                <w:szCs w:val="24"/>
              </w:rPr>
            </w:pPr>
            <w:r>
              <w:rPr>
                <w:rFonts w:ascii="Times New Roman" w:hAnsi="Times New Roman" w:cs="Times New Roman"/>
                <w:sz w:val="24"/>
                <w:szCs w:val="24"/>
              </w:rPr>
              <w:t>2</w:t>
            </w:r>
          </w:p>
        </w:tc>
        <w:tc>
          <w:tcPr>
            <w:tcW w:w="2270" w:type="dxa"/>
          </w:tcPr>
          <w:p w:rsidR="0075600A" w:rsidRDefault="0075600A" w:rsidP="00ED2FEA">
            <w:pPr>
              <w:rPr>
                <w:rFonts w:ascii="Times New Roman" w:hAnsi="Times New Roman" w:cs="Times New Roman"/>
                <w:b/>
                <w:sz w:val="24"/>
                <w:szCs w:val="24"/>
              </w:rPr>
            </w:pPr>
            <w:r>
              <w:rPr>
                <w:rFonts w:ascii="Times New Roman" w:hAnsi="Times New Roman" w:cs="Times New Roman"/>
                <w:b/>
                <w:sz w:val="24"/>
                <w:szCs w:val="24"/>
              </w:rPr>
              <w:t xml:space="preserve">ОК 04, ОК 06, </w:t>
            </w:r>
          </w:p>
          <w:p w:rsidR="0075600A" w:rsidRPr="0075600A" w:rsidRDefault="0075600A" w:rsidP="00ED2FEA">
            <w:pPr>
              <w:rPr>
                <w:rFonts w:ascii="Times New Roman" w:hAnsi="Times New Roman" w:cs="Times New Roman"/>
                <w:b/>
                <w:sz w:val="24"/>
                <w:szCs w:val="24"/>
              </w:rPr>
            </w:pPr>
            <w:r>
              <w:rPr>
                <w:rFonts w:ascii="Times New Roman" w:hAnsi="Times New Roman" w:cs="Times New Roman"/>
                <w:b/>
                <w:sz w:val="24"/>
                <w:szCs w:val="24"/>
              </w:rPr>
              <w:t>ОК 07</w:t>
            </w:r>
          </w:p>
        </w:tc>
      </w:tr>
      <w:tr w:rsidR="0075600A" w:rsidRPr="0073037C" w:rsidTr="00392B0B">
        <w:tc>
          <w:tcPr>
            <w:tcW w:w="2943" w:type="dxa"/>
            <w:vMerge/>
          </w:tcPr>
          <w:p w:rsidR="0075600A" w:rsidRPr="0073037C" w:rsidRDefault="0075600A" w:rsidP="00002F28">
            <w:pPr>
              <w:rPr>
                <w:rFonts w:ascii="Times New Roman" w:hAnsi="Times New Roman" w:cs="Times New Roman"/>
                <w:sz w:val="24"/>
                <w:szCs w:val="24"/>
              </w:rPr>
            </w:pPr>
          </w:p>
        </w:tc>
        <w:tc>
          <w:tcPr>
            <w:tcW w:w="8466" w:type="dxa"/>
          </w:tcPr>
          <w:p w:rsidR="0075600A" w:rsidRPr="0073037C" w:rsidRDefault="0075600A" w:rsidP="00002F28">
            <w:pPr>
              <w:jc w:val="both"/>
              <w:rPr>
                <w:rFonts w:ascii="Times New Roman" w:eastAsia="Times New Roman" w:hAnsi="Times New Roman" w:cs="Times New Roman"/>
                <w:bCs/>
                <w:sz w:val="24"/>
                <w:szCs w:val="24"/>
              </w:rPr>
            </w:pPr>
            <w:r w:rsidRPr="0073037C">
              <w:rPr>
                <w:rFonts w:ascii="Times New Roman" w:hAnsi="Times New Roman" w:cs="Times New Roman"/>
                <w:b/>
                <w:sz w:val="24"/>
                <w:szCs w:val="24"/>
              </w:rPr>
              <w:t>Практическое занятие №1</w:t>
            </w:r>
            <w:r>
              <w:rPr>
                <w:rFonts w:ascii="Times New Roman" w:hAnsi="Times New Roman" w:cs="Times New Roman"/>
                <w:b/>
                <w:sz w:val="24"/>
                <w:szCs w:val="24"/>
              </w:rPr>
              <w:t>6</w:t>
            </w:r>
            <w:r w:rsidRPr="0073037C">
              <w:rPr>
                <w:rFonts w:ascii="Times New Roman" w:eastAsia="Times New Roman" w:hAnsi="Times New Roman" w:cs="Times New Roman"/>
                <w:bCs/>
                <w:sz w:val="24"/>
                <w:szCs w:val="24"/>
              </w:rPr>
              <w:t>«</w:t>
            </w:r>
            <w:r>
              <w:rPr>
                <w:rFonts w:ascii="Times New Roman" w:eastAsia="Times New Roman" w:hAnsi="Times New Roman" w:cs="Times New Roman"/>
                <w:bCs/>
                <w:sz w:val="24"/>
                <w:szCs w:val="24"/>
              </w:rPr>
              <w:t>О</w:t>
            </w:r>
            <w:r w:rsidRPr="004572DD">
              <w:rPr>
                <w:rFonts w:ascii="Times New Roman" w:eastAsia="Times New Roman" w:hAnsi="Times New Roman" w:cs="Times New Roman"/>
                <w:bCs/>
                <w:sz w:val="24"/>
                <w:szCs w:val="24"/>
              </w:rPr>
              <w:t>казание первой помощи в сложных случаях (первая помощь с и</w:t>
            </w:r>
            <w:r>
              <w:rPr>
                <w:rFonts w:ascii="Times New Roman" w:eastAsia="Times New Roman" w:hAnsi="Times New Roman" w:cs="Times New Roman"/>
                <w:bCs/>
                <w:sz w:val="24"/>
                <w:szCs w:val="24"/>
              </w:rPr>
              <w:t>спользованием подручных средств</w:t>
            </w:r>
            <w:r w:rsidRPr="004572DD">
              <w:rPr>
                <w:rFonts w:ascii="Times New Roman" w:eastAsia="Times New Roman" w:hAnsi="Times New Roman" w:cs="Times New Roman"/>
                <w:bCs/>
                <w:sz w:val="24"/>
                <w:szCs w:val="24"/>
              </w:rPr>
              <w:t>)</w:t>
            </w:r>
            <w:r w:rsidRPr="0073037C">
              <w:rPr>
                <w:bCs/>
                <w:sz w:val="24"/>
                <w:szCs w:val="24"/>
              </w:rPr>
              <w:t>»</w:t>
            </w:r>
          </w:p>
        </w:tc>
        <w:tc>
          <w:tcPr>
            <w:tcW w:w="1107" w:type="dxa"/>
          </w:tcPr>
          <w:p w:rsidR="0075600A" w:rsidRPr="0073037C" w:rsidRDefault="0075600A" w:rsidP="00002F28">
            <w:pPr>
              <w:rPr>
                <w:rFonts w:ascii="Times New Roman" w:hAnsi="Times New Roman" w:cs="Times New Roman"/>
                <w:sz w:val="24"/>
                <w:szCs w:val="24"/>
              </w:rPr>
            </w:pPr>
            <w:r>
              <w:rPr>
                <w:rFonts w:ascii="Times New Roman" w:hAnsi="Times New Roman" w:cs="Times New Roman"/>
                <w:sz w:val="24"/>
                <w:szCs w:val="24"/>
              </w:rPr>
              <w:t>2</w:t>
            </w:r>
          </w:p>
        </w:tc>
        <w:tc>
          <w:tcPr>
            <w:tcW w:w="2270" w:type="dxa"/>
          </w:tcPr>
          <w:p w:rsidR="0075600A" w:rsidRDefault="0075600A" w:rsidP="00ED2FEA">
            <w:pPr>
              <w:rPr>
                <w:rFonts w:ascii="Times New Roman" w:hAnsi="Times New Roman" w:cs="Times New Roman"/>
                <w:b/>
                <w:sz w:val="24"/>
                <w:szCs w:val="24"/>
              </w:rPr>
            </w:pPr>
            <w:r>
              <w:rPr>
                <w:rFonts w:ascii="Times New Roman" w:hAnsi="Times New Roman" w:cs="Times New Roman"/>
                <w:b/>
                <w:sz w:val="24"/>
                <w:szCs w:val="24"/>
              </w:rPr>
              <w:t xml:space="preserve">ОК 04, ОК 06, </w:t>
            </w:r>
          </w:p>
          <w:p w:rsidR="0075600A" w:rsidRPr="0075600A" w:rsidRDefault="0075600A" w:rsidP="00ED2FEA">
            <w:pPr>
              <w:rPr>
                <w:rFonts w:ascii="Times New Roman" w:hAnsi="Times New Roman" w:cs="Times New Roman"/>
                <w:b/>
                <w:sz w:val="24"/>
                <w:szCs w:val="24"/>
              </w:rPr>
            </w:pPr>
            <w:r>
              <w:rPr>
                <w:rFonts w:ascii="Times New Roman" w:hAnsi="Times New Roman" w:cs="Times New Roman"/>
                <w:b/>
                <w:sz w:val="24"/>
                <w:szCs w:val="24"/>
              </w:rPr>
              <w:t>ОК 07</w:t>
            </w:r>
          </w:p>
        </w:tc>
      </w:tr>
      <w:tr w:rsidR="0075600A" w:rsidRPr="0073037C" w:rsidTr="00392B0B">
        <w:tc>
          <w:tcPr>
            <w:tcW w:w="2943" w:type="dxa"/>
            <w:vMerge/>
          </w:tcPr>
          <w:p w:rsidR="0075600A" w:rsidRPr="0073037C" w:rsidRDefault="0075600A" w:rsidP="00002F28">
            <w:pPr>
              <w:rPr>
                <w:rFonts w:ascii="Times New Roman" w:hAnsi="Times New Roman" w:cs="Times New Roman"/>
                <w:sz w:val="24"/>
                <w:szCs w:val="24"/>
              </w:rPr>
            </w:pPr>
          </w:p>
        </w:tc>
        <w:tc>
          <w:tcPr>
            <w:tcW w:w="8466" w:type="dxa"/>
          </w:tcPr>
          <w:p w:rsidR="0075600A" w:rsidRPr="0073037C" w:rsidRDefault="0075600A" w:rsidP="00002F28">
            <w:pPr>
              <w:jc w:val="both"/>
              <w:rPr>
                <w:rFonts w:ascii="Times New Roman" w:eastAsia="Times New Roman" w:hAnsi="Times New Roman" w:cs="Times New Roman"/>
                <w:bCs/>
                <w:sz w:val="24"/>
                <w:szCs w:val="24"/>
              </w:rPr>
            </w:pPr>
            <w:r w:rsidRPr="0073037C">
              <w:rPr>
                <w:rFonts w:ascii="Times New Roman" w:hAnsi="Times New Roman" w:cs="Times New Roman"/>
                <w:b/>
                <w:sz w:val="24"/>
                <w:szCs w:val="24"/>
              </w:rPr>
              <w:t>Практическое занятие №1</w:t>
            </w:r>
            <w:r>
              <w:rPr>
                <w:rFonts w:ascii="Times New Roman" w:hAnsi="Times New Roman" w:cs="Times New Roman"/>
                <w:b/>
                <w:sz w:val="24"/>
                <w:szCs w:val="24"/>
              </w:rPr>
              <w:t>7</w:t>
            </w:r>
            <w:r w:rsidRPr="0073037C">
              <w:rPr>
                <w:rFonts w:ascii="Times New Roman" w:eastAsia="Times New Roman" w:hAnsi="Times New Roman" w:cs="Times New Roman"/>
                <w:bCs/>
                <w:sz w:val="24"/>
                <w:szCs w:val="24"/>
              </w:rPr>
              <w:t>«</w:t>
            </w:r>
            <w:r>
              <w:rPr>
                <w:rFonts w:ascii="Times New Roman" w:eastAsia="Times New Roman" w:hAnsi="Times New Roman" w:cs="Times New Roman"/>
                <w:bCs/>
                <w:sz w:val="24"/>
                <w:szCs w:val="24"/>
              </w:rPr>
              <w:t>О</w:t>
            </w:r>
            <w:r w:rsidRPr="004572DD">
              <w:rPr>
                <w:rFonts w:ascii="Times New Roman" w:eastAsia="Times New Roman" w:hAnsi="Times New Roman" w:cs="Times New Roman"/>
                <w:bCs/>
                <w:sz w:val="24"/>
                <w:szCs w:val="24"/>
              </w:rPr>
              <w:t>казание первой помощи в сложных случаях (первая помощь при н</w:t>
            </w:r>
            <w:r>
              <w:rPr>
                <w:rFonts w:ascii="Times New Roman" w:eastAsia="Times New Roman" w:hAnsi="Times New Roman" w:cs="Times New Roman"/>
                <w:bCs/>
                <w:sz w:val="24"/>
                <w:szCs w:val="24"/>
              </w:rPr>
              <w:t>ескольких травмах одновременно)</w:t>
            </w:r>
            <w:r w:rsidRPr="0073037C">
              <w:rPr>
                <w:bCs/>
                <w:sz w:val="24"/>
                <w:szCs w:val="24"/>
              </w:rPr>
              <w:t>»</w:t>
            </w:r>
          </w:p>
        </w:tc>
        <w:tc>
          <w:tcPr>
            <w:tcW w:w="1107" w:type="dxa"/>
          </w:tcPr>
          <w:p w:rsidR="0075600A" w:rsidRPr="0073037C" w:rsidRDefault="0075600A" w:rsidP="00002F28">
            <w:pPr>
              <w:rPr>
                <w:rFonts w:ascii="Times New Roman" w:hAnsi="Times New Roman" w:cs="Times New Roman"/>
                <w:sz w:val="24"/>
                <w:szCs w:val="24"/>
              </w:rPr>
            </w:pPr>
            <w:r>
              <w:rPr>
                <w:rFonts w:ascii="Times New Roman" w:hAnsi="Times New Roman" w:cs="Times New Roman"/>
                <w:sz w:val="24"/>
                <w:szCs w:val="24"/>
              </w:rPr>
              <w:t>2</w:t>
            </w:r>
          </w:p>
        </w:tc>
        <w:tc>
          <w:tcPr>
            <w:tcW w:w="2270" w:type="dxa"/>
          </w:tcPr>
          <w:p w:rsidR="0075600A" w:rsidRDefault="0075600A" w:rsidP="00ED2FEA">
            <w:pPr>
              <w:rPr>
                <w:rFonts w:ascii="Times New Roman" w:hAnsi="Times New Roman" w:cs="Times New Roman"/>
                <w:b/>
                <w:sz w:val="24"/>
                <w:szCs w:val="24"/>
              </w:rPr>
            </w:pPr>
            <w:r>
              <w:rPr>
                <w:rFonts w:ascii="Times New Roman" w:hAnsi="Times New Roman" w:cs="Times New Roman"/>
                <w:b/>
                <w:sz w:val="24"/>
                <w:szCs w:val="24"/>
              </w:rPr>
              <w:t xml:space="preserve">ОК 04, ОК 06, </w:t>
            </w:r>
          </w:p>
          <w:p w:rsidR="0075600A" w:rsidRPr="0075600A" w:rsidRDefault="0075600A" w:rsidP="00ED2FEA">
            <w:pPr>
              <w:rPr>
                <w:rFonts w:ascii="Times New Roman" w:hAnsi="Times New Roman" w:cs="Times New Roman"/>
                <w:b/>
                <w:sz w:val="24"/>
                <w:szCs w:val="24"/>
              </w:rPr>
            </w:pPr>
            <w:r>
              <w:rPr>
                <w:rFonts w:ascii="Times New Roman" w:hAnsi="Times New Roman" w:cs="Times New Roman"/>
                <w:b/>
                <w:sz w:val="24"/>
                <w:szCs w:val="24"/>
              </w:rPr>
              <w:t>ОК 07</w:t>
            </w:r>
          </w:p>
        </w:tc>
      </w:tr>
      <w:tr w:rsidR="0075600A" w:rsidRPr="0073037C" w:rsidTr="0075600A">
        <w:tc>
          <w:tcPr>
            <w:tcW w:w="11409" w:type="dxa"/>
            <w:gridSpan w:val="2"/>
          </w:tcPr>
          <w:p w:rsidR="0075600A" w:rsidRPr="0073037C" w:rsidRDefault="0075600A" w:rsidP="00002F28">
            <w:pPr>
              <w:rPr>
                <w:rFonts w:ascii="Times New Roman" w:hAnsi="Times New Roman" w:cs="Times New Roman"/>
                <w:sz w:val="24"/>
                <w:szCs w:val="24"/>
              </w:rPr>
            </w:pPr>
            <w:r>
              <w:rPr>
                <w:rFonts w:ascii="Times New Roman" w:eastAsia="Times New Roman" w:hAnsi="Times New Roman" w:cs="Times New Roman"/>
                <w:b/>
                <w:bCs/>
                <w:sz w:val="24"/>
                <w:szCs w:val="24"/>
              </w:rPr>
              <w:t>Раздел 3</w:t>
            </w:r>
            <w:r w:rsidRPr="0073037C">
              <w:rPr>
                <w:rFonts w:ascii="Times New Roman" w:eastAsia="Times New Roman" w:hAnsi="Times New Roman" w:cs="Times New Roman"/>
                <w:b/>
                <w:bCs/>
                <w:sz w:val="24"/>
                <w:szCs w:val="24"/>
              </w:rPr>
              <w:t xml:space="preserve">. </w:t>
            </w:r>
            <w:r>
              <w:rPr>
                <w:rFonts w:ascii="Times New Roman" w:eastAsia="Times New Roman" w:hAnsi="Times New Roman" w:cs="Times New Roman"/>
                <w:b/>
                <w:bCs/>
                <w:sz w:val="24"/>
                <w:szCs w:val="24"/>
              </w:rPr>
              <w:t>Основы информационной безопасности</w:t>
            </w:r>
          </w:p>
        </w:tc>
        <w:tc>
          <w:tcPr>
            <w:tcW w:w="1107" w:type="dxa"/>
          </w:tcPr>
          <w:p w:rsidR="0075600A" w:rsidRPr="00066265" w:rsidRDefault="007B1D41" w:rsidP="00002F28">
            <w:pPr>
              <w:rPr>
                <w:rFonts w:ascii="Times New Roman" w:hAnsi="Times New Roman" w:cs="Times New Roman"/>
                <w:b/>
                <w:sz w:val="24"/>
                <w:szCs w:val="24"/>
              </w:rPr>
            </w:pPr>
            <w:r>
              <w:rPr>
                <w:rFonts w:ascii="Times New Roman" w:hAnsi="Times New Roman" w:cs="Times New Roman"/>
                <w:b/>
                <w:sz w:val="24"/>
                <w:szCs w:val="24"/>
              </w:rPr>
              <w:t>4</w:t>
            </w:r>
          </w:p>
        </w:tc>
        <w:tc>
          <w:tcPr>
            <w:tcW w:w="2270" w:type="dxa"/>
          </w:tcPr>
          <w:p w:rsidR="0075600A" w:rsidRPr="0073037C" w:rsidRDefault="0075600A" w:rsidP="00002F28">
            <w:pPr>
              <w:rPr>
                <w:rFonts w:ascii="Times New Roman" w:hAnsi="Times New Roman" w:cs="Times New Roman"/>
                <w:sz w:val="24"/>
                <w:szCs w:val="24"/>
              </w:rPr>
            </w:pPr>
          </w:p>
        </w:tc>
      </w:tr>
      <w:tr w:rsidR="0075600A" w:rsidRPr="0073037C" w:rsidTr="00392B0B">
        <w:tc>
          <w:tcPr>
            <w:tcW w:w="2943" w:type="dxa"/>
            <w:vMerge w:val="restart"/>
            <w:vAlign w:val="center"/>
          </w:tcPr>
          <w:p w:rsidR="0075600A" w:rsidRPr="0073037C" w:rsidRDefault="0075600A" w:rsidP="00002F28">
            <w:pPr>
              <w:rPr>
                <w:rFonts w:ascii="Times New Roman" w:hAnsi="Times New Roman" w:cs="Times New Roman"/>
                <w:sz w:val="24"/>
                <w:szCs w:val="24"/>
              </w:rPr>
            </w:pPr>
            <w:r>
              <w:rPr>
                <w:rFonts w:ascii="Times New Roman" w:hAnsi="Times New Roman" w:cs="Times New Roman"/>
                <w:b/>
                <w:bCs/>
                <w:sz w:val="24"/>
                <w:szCs w:val="24"/>
              </w:rPr>
              <w:t>Тема 3.1</w:t>
            </w:r>
            <w:r>
              <w:rPr>
                <w:rFonts w:ascii="Times New Roman" w:hAnsi="Times New Roman" w:cs="Times New Roman"/>
                <w:sz w:val="24"/>
                <w:szCs w:val="24"/>
              </w:rPr>
              <w:t>«Безопасность в информационном пространстве»</w:t>
            </w:r>
          </w:p>
        </w:tc>
        <w:tc>
          <w:tcPr>
            <w:tcW w:w="8466" w:type="dxa"/>
          </w:tcPr>
          <w:p w:rsidR="0075600A" w:rsidRPr="0073037C" w:rsidRDefault="0075600A" w:rsidP="00002F28">
            <w:pPr>
              <w:pStyle w:val="4"/>
              <w:outlineLvl w:val="3"/>
            </w:pPr>
            <w:r w:rsidRPr="0073037C">
              <w:t>Содержание учебного материала</w:t>
            </w:r>
          </w:p>
        </w:tc>
        <w:tc>
          <w:tcPr>
            <w:tcW w:w="1107" w:type="dxa"/>
            <w:vMerge w:val="restart"/>
          </w:tcPr>
          <w:p w:rsidR="0075600A" w:rsidRPr="0073037C" w:rsidRDefault="0075600A" w:rsidP="00002F28">
            <w:pPr>
              <w:rPr>
                <w:rFonts w:ascii="Times New Roman" w:hAnsi="Times New Roman" w:cs="Times New Roman"/>
                <w:sz w:val="24"/>
                <w:szCs w:val="24"/>
              </w:rPr>
            </w:pPr>
            <w:r>
              <w:rPr>
                <w:rFonts w:ascii="Times New Roman" w:hAnsi="Times New Roman" w:cs="Times New Roman"/>
                <w:sz w:val="24"/>
                <w:szCs w:val="24"/>
              </w:rPr>
              <w:t>4</w:t>
            </w:r>
          </w:p>
        </w:tc>
        <w:tc>
          <w:tcPr>
            <w:tcW w:w="2270" w:type="dxa"/>
            <w:vMerge w:val="restart"/>
          </w:tcPr>
          <w:p w:rsidR="0075600A" w:rsidRPr="0075600A" w:rsidRDefault="0075600A" w:rsidP="00ED2FEA">
            <w:pPr>
              <w:rPr>
                <w:rFonts w:ascii="Times New Roman" w:hAnsi="Times New Roman" w:cs="Times New Roman"/>
                <w:b/>
                <w:sz w:val="24"/>
                <w:szCs w:val="24"/>
              </w:rPr>
            </w:pPr>
            <w:r>
              <w:rPr>
                <w:rFonts w:ascii="Times New Roman" w:hAnsi="Times New Roman" w:cs="Times New Roman"/>
                <w:b/>
                <w:sz w:val="24"/>
                <w:szCs w:val="24"/>
              </w:rPr>
              <w:t>ОК 02</w:t>
            </w:r>
          </w:p>
        </w:tc>
      </w:tr>
      <w:tr w:rsidR="0075600A" w:rsidRPr="0073037C" w:rsidTr="00392B0B">
        <w:tc>
          <w:tcPr>
            <w:tcW w:w="2943" w:type="dxa"/>
            <w:vMerge/>
          </w:tcPr>
          <w:p w:rsidR="0075600A" w:rsidRPr="0073037C" w:rsidRDefault="0075600A" w:rsidP="00002F28">
            <w:pPr>
              <w:rPr>
                <w:rFonts w:ascii="Times New Roman" w:hAnsi="Times New Roman" w:cs="Times New Roman"/>
                <w:sz w:val="24"/>
                <w:szCs w:val="24"/>
              </w:rPr>
            </w:pPr>
          </w:p>
        </w:tc>
        <w:tc>
          <w:tcPr>
            <w:tcW w:w="8466" w:type="dxa"/>
          </w:tcPr>
          <w:p w:rsidR="0075600A" w:rsidRPr="00066265"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066265">
              <w:rPr>
                <w:rFonts w:ascii="Times New Roman" w:eastAsia="Times New Roman" w:hAnsi="Times New Roman" w:cs="Times New Roman"/>
                <w:bCs/>
                <w:sz w:val="24"/>
                <w:szCs w:val="24"/>
              </w:rPr>
              <w:t>понятия "цифровая среда", "цифровой след";</w:t>
            </w:r>
          </w:p>
          <w:p w:rsidR="0075600A" w:rsidRPr="00066265"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066265">
              <w:rPr>
                <w:rFonts w:ascii="Times New Roman" w:eastAsia="Times New Roman" w:hAnsi="Times New Roman" w:cs="Times New Roman"/>
                <w:bCs/>
                <w:sz w:val="24"/>
                <w:szCs w:val="24"/>
              </w:rPr>
              <w:t>влияние цифровой среды на жизнь человека;</w:t>
            </w:r>
          </w:p>
          <w:p w:rsidR="0075600A" w:rsidRPr="00066265"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066265">
              <w:rPr>
                <w:rFonts w:ascii="Times New Roman" w:eastAsia="Times New Roman" w:hAnsi="Times New Roman" w:cs="Times New Roman"/>
                <w:bCs/>
                <w:sz w:val="24"/>
                <w:szCs w:val="24"/>
              </w:rPr>
              <w:t>приватность, персональные данные;</w:t>
            </w:r>
          </w:p>
          <w:p w:rsidR="0075600A" w:rsidRPr="00066265"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066265">
              <w:rPr>
                <w:rFonts w:ascii="Times New Roman" w:eastAsia="Times New Roman" w:hAnsi="Times New Roman" w:cs="Times New Roman"/>
                <w:bCs/>
                <w:sz w:val="24"/>
                <w:szCs w:val="24"/>
              </w:rPr>
              <w:t>"цифровая зависимость", её признаки и последствия;</w:t>
            </w:r>
          </w:p>
          <w:p w:rsidR="0075600A" w:rsidRPr="00066265"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066265">
              <w:rPr>
                <w:rFonts w:ascii="Times New Roman" w:eastAsia="Times New Roman" w:hAnsi="Times New Roman" w:cs="Times New Roman"/>
                <w:bCs/>
                <w:sz w:val="24"/>
                <w:szCs w:val="24"/>
              </w:rPr>
              <w:t>опасности и риски цифровой среды, их источники;</w:t>
            </w:r>
          </w:p>
          <w:p w:rsidR="0075600A" w:rsidRPr="00066265"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066265">
              <w:rPr>
                <w:rFonts w:ascii="Times New Roman" w:eastAsia="Times New Roman" w:hAnsi="Times New Roman" w:cs="Times New Roman"/>
                <w:bCs/>
                <w:sz w:val="24"/>
                <w:szCs w:val="24"/>
              </w:rPr>
              <w:t>правила безопасного поведения в цифровой среде;</w:t>
            </w:r>
          </w:p>
          <w:p w:rsidR="0075600A" w:rsidRPr="00066265"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066265">
              <w:rPr>
                <w:rFonts w:ascii="Times New Roman" w:eastAsia="Times New Roman" w:hAnsi="Times New Roman" w:cs="Times New Roman"/>
                <w:bCs/>
                <w:sz w:val="24"/>
                <w:szCs w:val="24"/>
              </w:rPr>
              <w:t>вредоносное программное обеспечение;</w:t>
            </w:r>
          </w:p>
          <w:p w:rsidR="0075600A" w:rsidRPr="00066265"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066265">
              <w:rPr>
                <w:rFonts w:ascii="Times New Roman" w:eastAsia="Times New Roman" w:hAnsi="Times New Roman" w:cs="Times New Roman"/>
                <w:bCs/>
                <w:sz w:val="24"/>
                <w:szCs w:val="24"/>
              </w:rPr>
              <w:t>правила защиты от вредоносного программного обеспечения;</w:t>
            </w:r>
          </w:p>
          <w:p w:rsidR="0075600A" w:rsidRPr="00066265"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066265">
              <w:rPr>
                <w:rFonts w:ascii="Times New Roman" w:eastAsia="Times New Roman" w:hAnsi="Times New Roman" w:cs="Times New Roman"/>
                <w:bCs/>
                <w:sz w:val="24"/>
                <w:szCs w:val="24"/>
              </w:rPr>
              <w:t>кража персональных данных, паролей;</w:t>
            </w:r>
          </w:p>
          <w:p w:rsidR="0075600A" w:rsidRPr="00066265" w:rsidRDefault="0075600A" w:rsidP="00002F28">
            <w:pPr>
              <w:spacing w:after="0" w:line="240" w:lineRule="auto"/>
              <w:jc w:val="both"/>
              <w:rPr>
                <w:rFonts w:ascii="Times New Roman" w:eastAsia="Times New Roman" w:hAnsi="Times New Roman" w:cs="Times New Roman"/>
                <w:bCs/>
                <w:sz w:val="24"/>
                <w:szCs w:val="24"/>
              </w:rPr>
            </w:pPr>
            <w:r w:rsidRPr="00066265">
              <w:rPr>
                <w:rFonts w:ascii="Times New Roman" w:eastAsia="Times New Roman" w:hAnsi="Times New Roman" w:cs="Times New Roman"/>
                <w:bCs/>
                <w:sz w:val="24"/>
                <w:szCs w:val="24"/>
              </w:rPr>
              <w:t>мошенничество, фишинг, правила защиты от мошенников;</w:t>
            </w:r>
          </w:p>
          <w:p w:rsidR="0075600A" w:rsidRPr="00066265"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066265">
              <w:rPr>
                <w:rFonts w:ascii="Times New Roman" w:eastAsia="Times New Roman" w:hAnsi="Times New Roman" w:cs="Times New Roman"/>
                <w:bCs/>
                <w:sz w:val="24"/>
                <w:szCs w:val="24"/>
              </w:rPr>
              <w:t>поведенческие опасности в цифровой среде и их причины;</w:t>
            </w:r>
          </w:p>
          <w:p w:rsidR="0075600A" w:rsidRPr="00066265"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066265">
              <w:rPr>
                <w:rFonts w:ascii="Times New Roman" w:eastAsia="Times New Roman" w:hAnsi="Times New Roman" w:cs="Times New Roman"/>
                <w:bCs/>
                <w:sz w:val="24"/>
                <w:szCs w:val="24"/>
              </w:rPr>
              <w:t>опасные персоны, имитация близких социальных отношений;</w:t>
            </w:r>
          </w:p>
          <w:p w:rsidR="0075600A" w:rsidRPr="00066265"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lastRenderedPageBreak/>
              <w:t xml:space="preserve">- </w:t>
            </w:r>
            <w:r w:rsidRPr="00066265">
              <w:rPr>
                <w:rFonts w:ascii="Times New Roman" w:eastAsia="Times New Roman" w:hAnsi="Times New Roman" w:cs="Times New Roman"/>
                <w:bCs/>
                <w:sz w:val="24"/>
                <w:szCs w:val="24"/>
              </w:rPr>
              <w:t>неосмотрительное поведение и коммуникация в Интернете как угроза для будущей жизни и карьеры;</w:t>
            </w:r>
          </w:p>
          <w:p w:rsidR="0075600A" w:rsidRPr="00066265"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066265">
              <w:rPr>
                <w:rFonts w:ascii="Times New Roman" w:eastAsia="Times New Roman" w:hAnsi="Times New Roman" w:cs="Times New Roman"/>
                <w:bCs/>
                <w:sz w:val="24"/>
                <w:szCs w:val="24"/>
              </w:rPr>
              <w:t>травля в Интернете, методы защиты от травли;</w:t>
            </w:r>
          </w:p>
          <w:p w:rsidR="0075600A" w:rsidRPr="00066265"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066265">
              <w:rPr>
                <w:rFonts w:ascii="Times New Roman" w:eastAsia="Times New Roman" w:hAnsi="Times New Roman" w:cs="Times New Roman"/>
                <w:bCs/>
                <w:sz w:val="24"/>
                <w:szCs w:val="24"/>
              </w:rPr>
              <w:t>деструктивные сообщества и деструктивный контент в цифровой среде, их признаки;</w:t>
            </w:r>
          </w:p>
          <w:p w:rsidR="0075600A" w:rsidRPr="00066265"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066265">
              <w:rPr>
                <w:rFonts w:ascii="Times New Roman" w:eastAsia="Times New Roman" w:hAnsi="Times New Roman" w:cs="Times New Roman"/>
                <w:bCs/>
                <w:sz w:val="24"/>
                <w:szCs w:val="24"/>
              </w:rPr>
              <w:t>механизмы вовлечения в деструктивные сообщества;</w:t>
            </w:r>
          </w:p>
          <w:p w:rsidR="0075600A" w:rsidRPr="00066265"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066265">
              <w:rPr>
                <w:rFonts w:ascii="Times New Roman" w:eastAsia="Times New Roman" w:hAnsi="Times New Roman" w:cs="Times New Roman"/>
                <w:bCs/>
                <w:sz w:val="24"/>
                <w:szCs w:val="24"/>
              </w:rPr>
              <w:t>вербовка, манипуляция, "воронки вовлечения";</w:t>
            </w:r>
          </w:p>
          <w:p w:rsidR="0075600A" w:rsidRPr="00066265"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066265">
              <w:rPr>
                <w:rFonts w:ascii="Times New Roman" w:eastAsia="Times New Roman" w:hAnsi="Times New Roman" w:cs="Times New Roman"/>
                <w:bCs/>
                <w:sz w:val="24"/>
                <w:szCs w:val="24"/>
              </w:rPr>
              <w:t>радикализация деструктива;</w:t>
            </w:r>
          </w:p>
          <w:p w:rsidR="0075600A" w:rsidRPr="00066265" w:rsidRDefault="0075600A" w:rsidP="00002F28">
            <w:pPr>
              <w:spacing w:after="0" w:line="240" w:lineRule="auto"/>
              <w:jc w:val="both"/>
              <w:rPr>
                <w:rFonts w:ascii="Times New Roman" w:eastAsia="Times New Roman" w:hAnsi="Times New Roman" w:cs="Times New Roman"/>
                <w:bCs/>
                <w:sz w:val="24"/>
                <w:szCs w:val="24"/>
              </w:rPr>
            </w:pPr>
            <w:r w:rsidRPr="00066265">
              <w:rPr>
                <w:rFonts w:ascii="Times New Roman" w:eastAsia="Times New Roman" w:hAnsi="Times New Roman" w:cs="Times New Roman"/>
                <w:bCs/>
                <w:sz w:val="24"/>
                <w:szCs w:val="24"/>
              </w:rPr>
              <w:t>профилактика и противодействие вовлечению в деструктивные сообщества;</w:t>
            </w:r>
          </w:p>
          <w:p w:rsidR="0075600A" w:rsidRPr="00066265"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066265">
              <w:rPr>
                <w:rFonts w:ascii="Times New Roman" w:eastAsia="Times New Roman" w:hAnsi="Times New Roman" w:cs="Times New Roman"/>
                <w:bCs/>
                <w:sz w:val="24"/>
                <w:szCs w:val="24"/>
              </w:rPr>
              <w:t>правила коммуникации в цифровой среде;</w:t>
            </w:r>
          </w:p>
          <w:p w:rsidR="0075600A" w:rsidRPr="00066265" w:rsidRDefault="0075600A" w:rsidP="00002F28">
            <w:pPr>
              <w:spacing w:after="0" w:line="240" w:lineRule="auto"/>
              <w:jc w:val="both"/>
              <w:rPr>
                <w:rFonts w:ascii="Times New Roman" w:eastAsia="Times New Roman" w:hAnsi="Times New Roman" w:cs="Times New Roman"/>
                <w:bCs/>
                <w:sz w:val="24"/>
                <w:szCs w:val="24"/>
              </w:rPr>
            </w:pPr>
            <w:r w:rsidRPr="00066265">
              <w:rPr>
                <w:rFonts w:ascii="Times New Roman" w:eastAsia="Times New Roman" w:hAnsi="Times New Roman" w:cs="Times New Roman"/>
                <w:bCs/>
                <w:sz w:val="24"/>
                <w:szCs w:val="24"/>
              </w:rPr>
              <w:t>достоверность информации в цифровой среде;</w:t>
            </w:r>
          </w:p>
          <w:p w:rsidR="0075600A" w:rsidRPr="00066265"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066265">
              <w:rPr>
                <w:rFonts w:ascii="Times New Roman" w:eastAsia="Times New Roman" w:hAnsi="Times New Roman" w:cs="Times New Roman"/>
                <w:bCs/>
                <w:sz w:val="24"/>
                <w:szCs w:val="24"/>
              </w:rPr>
              <w:t>источники информации, проверка на достоверность;</w:t>
            </w:r>
          </w:p>
          <w:p w:rsidR="0075600A" w:rsidRPr="00066265"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066265">
              <w:rPr>
                <w:rFonts w:ascii="Times New Roman" w:eastAsia="Times New Roman" w:hAnsi="Times New Roman" w:cs="Times New Roman"/>
                <w:bCs/>
                <w:sz w:val="24"/>
                <w:szCs w:val="24"/>
              </w:rPr>
              <w:t>"информационный пузырь", манипуляция сознанием, пропаганда;</w:t>
            </w:r>
          </w:p>
          <w:p w:rsidR="0075600A" w:rsidRPr="00066265"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066265">
              <w:rPr>
                <w:rFonts w:ascii="Times New Roman" w:eastAsia="Times New Roman" w:hAnsi="Times New Roman" w:cs="Times New Roman"/>
                <w:bCs/>
                <w:sz w:val="24"/>
                <w:szCs w:val="24"/>
              </w:rPr>
              <w:t>фальшивые аккаунты, вредные советчики, манипуляторы;</w:t>
            </w:r>
          </w:p>
          <w:p w:rsidR="0075600A" w:rsidRPr="00066265"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066265">
              <w:rPr>
                <w:rFonts w:ascii="Times New Roman" w:eastAsia="Times New Roman" w:hAnsi="Times New Roman" w:cs="Times New Roman"/>
                <w:bCs/>
                <w:sz w:val="24"/>
                <w:szCs w:val="24"/>
              </w:rPr>
              <w:t>понятие "фейк", цели и виды, распространение фейков;</w:t>
            </w:r>
          </w:p>
          <w:p w:rsidR="0075600A" w:rsidRPr="00066265"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066265">
              <w:rPr>
                <w:rFonts w:ascii="Times New Roman" w:eastAsia="Times New Roman" w:hAnsi="Times New Roman" w:cs="Times New Roman"/>
                <w:bCs/>
                <w:sz w:val="24"/>
                <w:szCs w:val="24"/>
              </w:rPr>
              <w:t>правила и инструменты для распознавания фейковых текстов и изображений;</w:t>
            </w:r>
          </w:p>
          <w:p w:rsidR="0075600A" w:rsidRPr="00066265"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066265">
              <w:rPr>
                <w:rFonts w:ascii="Times New Roman" w:eastAsia="Times New Roman" w:hAnsi="Times New Roman" w:cs="Times New Roman"/>
                <w:bCs/>
                <w:sz w:val="24"/>
                <w:szCs w:val="24"/>
              </w:rPr>
              <w:t>понятие прав человека в цифровой среде, их защита;</w:t>
            </w:r>
          </w:p>
          <w:p w:rsidR="0075600A" w:rsidRPr="00066265"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066265">
              <w:rPr>
                <w:rFonts w:ascii="Times New Roman" w:eastAsia="Times New Roman" w:hAnsi="Times New Roman" w:cs="Times New Roman"/>
                <w:bCs/>
                <w:sz w:val="24"/>
                <w:szCs w:val="24"/>
              </w:rPr>
              <w:t>ответственность за действия в Интернете;</w:t>
            </w:r>
          </w:p>
          <w:p w:rsidR="0075600A" w:rsidRPr="00066265" w:rsidRDefault="0075600A" w:rsidP="00002F28">
            <w:pPr>
              <w:spacing w:after="0" w:line="240" w:lineRule="auto"/>
              <w:jc w:val="both"/>
              <w:rPr>
                <w:rFonts w:ascii="Times New Roman" w:eastAsia="Times New Roman" w:hAnsi="Times New Roman" w:cs="Times New Roman"/>
                <w:bCs/>
                <w:sz w:val="24"/>
                <w:szCs w:val="24"/>
              </w:rPr>
            </w:pPr>
            <w:r w:rsidRPr="00066265">
              <w:rPr>
                <w:rFonts w:ascii="Times New Roman" w:eastAsia="Times New Roman" w:hAnsi="Times New Roman" w:cs="Times New Roman"/>
                <w:bCs/>
                <w:sz w:val="24"/>
                <w:szCs w:val="24"/>
              </w:rPr>
              <w:t>запрещённый контент;</w:t>
            </w:r>
          </w:p>
          <w:p w:rsidR="0075600A" w:rsidRPr="00066265"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066265">
              <w:rPr>
                <w:rFonts w:ascii="Times New Roman" w:eastAsia="Times New Roman" w:hAnsi="Times New Roman" w:cs="Times New Roman"/>
                <w:bCs/>
                <w:sz w:val="24"/>
                <w:szCs w:val="24"/>
              </w:rPr>
              <w:t>защита прав в цифровом пространстве.</w:t>
            </w:r>
          </w:p>
        </w:tc>
        <w:tc>
          <w:tcPr>
            <w:tcW w:w="1107" w:type="dxa"/>
            <w:vMerge/>
          </w:tcPr>
          <w:p w:rsidR="0075600A" w:rsidRPr="0073037C" w:rsidRDefault="0075600A" w:rsidP="00002F28">
            <w:pPr>
              <w:rPr>
                <w:rFonts w:ascii="Times New Roman" w:hAnsi="Times New Roman" w:cs="Times New Roman"/>
                <w:sz w:val="24"/>
                <w:szCs w:val="24"/>
              </w:rPr>
            </w:pPr>
          </w:p>
        </w:tc>
        <w:tc>
          <w:tcPr>
            <w:tcW w:w="2270" w:type="dxa"/>
            <w:vMerge/>
          </w:tcPr>
          <w:p w:rsidR="0075600A" w:rsidRPr="0073037C" w:rsidRDefault="0075600A" w:rsidP="00002F28">
            <w:pPr>
              <w:rPr>
                <w:rFonts w:ascii="Times New Roman" w:hAnsi="Times New Roman" w:cs="Times New Roman"/>
                <w:sz w:val="24"/>
                <w:szCs w:val="24"/>
              </w:rPr>
            </w:pPr>
          </w:p>
        </w:tc>
      </w:tr>
      <w:tr w:rsidR="0075600A" w:rsidRPr="0073037C" w:rsidTr="0075600A">
        <w:tc>
          <w:tcPr>
            <w:tcW w:w="11409" w:type="dxa"/>
            <w:gridSpan w:val="2"/>
          </w:tcPr>
          <w:p w:rsidR="0075600A" w:rsidRPr="0073037C" w:rsidRDefault="0075600A" w:rsidP="00002F28">
            <w:pPr>
              <w:rPr>
                <w:rFonts w:ascii="Times New Roman" w:hAnsi="Times New Roman" w:cs="Times New Roman"/>
                <w:sz w:val="24"/>
                <w:szCs w:val="24"/>
              </w:rPr>
            </w:pPr>
            <w:r w:rsidRPr="005E3637">
              <w:rPr>
                <w:rFonts w:ascii="Times New Roman" w:hAnsi="Times New Roman" w:cs="Times New Roman"/>
                <w:b/>
                <w:color w:val="000000"/>
                <w:sz w:val="24"/>
                <w:szCs w:val="24"/>
              </w:rPr>
              <w:t>Профессионально-ориентированное содержание</w:t>
            </w:r>
          </w:p>
        </w:tc>
        <w:tc>
          <w:tcPr>
            <w:tcW w:w="1107" w:type="dxa"/>
          </w:tcPr>
          <w:p w:rsidR="0075600A" w:rsidRPr="00951DB4" w:rsidRDefault="0075600A" w:rsidP="00002F28">
            <w:pPr>
              <w:rPr>
                <w:rFonts w:ascii="Times New Roman" w:hAnsi="Times New Roman" w:cs="Times New Roman"/>
                <w:b/>
                <w:sz w:val="24"/>
                <w:szCs w:val="24"/>
              </w:rPr>
            </w:pPr>
            <w:r w:rsidRPr="00951DB4">
              <w:rPr>
                <w:rFonts w:ascii="Times New Roman" w:hAnsi="Times New Roman" w:cs="Times New Roman"/>
                <w:b/>
                <w:sz w:val="24"/>
                <w:szCs w:val="24"/>
              </w:rPr>
              <w:t>4</w:t>
            </w:r>
          </w:p>
        </w:tc>
        <w:tc>
          <w:tcPr>
            <w:tcW w:w="2270" w:type="dxa"/>
          </w:tcPr>
          <w:p w:rsidR="0075600A" w:rsidRPr="0073037C" w:rsidRDefault="0075600A" w:rsidP="00002F28">
            <w:pPr>
              <w:rPr>
                <w:rFonts w:ascii="Times New Roman" w:hAnsi="Times New Roman" w:cs="Times New Roman"/>
                <w:sz w:val="24"/>
                <w:szCs w:val="24"/>
              </w:rPr>
            </w:pPr>
          </w:p>
        </w:tc>
      </w:tr>
      <w:tr w:rsidR="0075600A" w:rsidRPr="0073037C" w:rsidTr="0075600A">
        <w:tc>
          <w:tcPr>
            <w:tcW w:w="11409" w:type="dxa"/>
            <w:gridSpan w:val="2"/>
          </w:tcPr>
          <w:p w:rsidR="0075600A" w:rsidRPr="0073037C" w:rsidRDefault="0075600A" w:rsidP="00002F28">
            <w:pPr>
              <w:jc w:val="both"/>
              <w:rPr>
                <w:rFonts w:ascii="Times New Roman" w:eastAsia="Times New Roman" w:hAnsi="Times New Roman" w:cs="Times New Roman"/>
                <w:bCs/>
                <w:sz w:val="24"/>
                <w:szCs w:val="24"/>
              </w:rPr>
            </w:pPr>
            <w:r w:rsidRPr="0073037C">
              <w:rPr>
                <w:rFonts w:ascii="Times New Roman" w:hAnsi="Times New Roman" w:cs="Times New Roman"/>
                <w:b/>
                <w:sz w:val="24"/>
                <w:szCs w:val="24"/>
              </w:rPr>
              <w:t>Практическое занятие №1</w:t>
            </w:r>
            <w:r>
              <w:rPr>
                <w:rFonts w:ascii="Times New Roman" w:hAnsi="Times New Roman" w:cs="Times New Roman"/>
                <w:b/>
                <w:sz w:val="24"/>
                <w:szCs w:val="24"/>
              </w:rPr>
              <w:t>8</w:t>
            </w:r>
            <w:r w:rsidRPr="0073037C">
              <w:rPr>
                <w:rFonts w:ascii="Times New Roman" w:eastAsia="Times New Roman" w:hAnsi="Times New Roman" w:cs="Times New Roman"/>
                <w:bCs/>
                <w:sz w:val="24"/>
                <w:szCs w:val="24"/>
              </w:rPr>
              <w:t>«</w:t>
            </w:r>
            <w:r>
              <w:rPr>
                <w:rFonts w:ascii="Times New Roman" w:eastAsia="Times New Roman" w:hAnsi="Times New Roman" w:cs="Times New Roman"/>
                <w:bCs/>
                <w:sz w:val="24"/>
                <w:szCs w:val="24"/>
              </w:rPr>
              <w:t>В</w:t>
            </w:r>
            <w:r w:rsidRPr="00066265">
              <w:rPr>
                <w:rFonts w:ascii="Times New Roman" w:eastAsia="Times New Roman" w:hAnsi="Times New Roman" w:cs="Times New Roman"/>
                <w:bCs/>
                <w:sz w:val="24"/>
                <w:szCs w:val="24"/>
              </w:rPr>
              <w:t>иды вредоносного программного обеспеч</w:t>
            </w:r>
            <w:r>
              <w:rPr>
                <w:rFonts w:ascii="Times New Roman" w:eastAsia="Times New Roman" w:hAnsi="Times New Roman" w:cs="Times New Roman"/>
                <w:bCs/>
                <w:sz w:val="24"/>
                <w:szCs w:val="24"/>
              </w:rPr>
              <w:t>ения, его цели, принципы работы</w:t>
            </w:r>
            <w:r w:rsidRPr="0073037C">
              <w:rPr>
                <w:bCs/>
                <w:sz w:val="24"/>
                <w:szCs w:val="24"/>
              </w:rPr>
              <w:t>»</w:t>
            </w:r>
          </w:p>
        </w:tc>
        <w:tc>
          <w:tcPr>
            <w:tcW w:w="1107" w:type="dxa"/>
          </w:tcPr>
          <w:p w:rsidR="0075600A" w:rsidRPr="0073037C" w:rsidRDefault="0075600A" w:rsidP="00002F28">
            <w:pPr>
              <w:rPr>
                <w:rFonts w:ascii="Times New Roman" w:hAnsi="Times New Roman" w:cs="Times New Roman"/>
                <w:sz w:val="24"/>
                <w:szCs w:val="24"/>
              </w:rPr>
            </w:pPr>
            <w:r>
              <w:rPr>
                <w:rFonts w:ascii="Times New Roman" w:hAnsi="Times New Roman" w:cs="Times New Roman"/>
                <w:sz w:val="24"/>
                <w:szCs w:val="24"/>
              </w:rPr>
              <w:t>2</w:t>
            </w:r>
          </w:p>
        </w:tc>
        <w:tc>
          <w:tcPr>
            <w:tcW w:w="2270" w:type="dxa"/>
          </w:tcPr>
          <w:p w:rsidR="0075600A" w:rsidRPr="0075600A" w:rsidRDefault="0075600A" w:rsidP="00002F28">
            <w:pPr>
              <w:rPr>
                <w:rFonts w:ascii="Times New Roman" w:hAnsi="Times New Roman" w:cs="Times New Roman"/>
                <w:b/>
                <w:sz w:val="24"/>
                <w:szCs w:val="24"/>
              </w:rPr>
            </w:pPr>
            <w:r w:rsidRPr="0075600A">
              <w:rPr>
                <w:rFonts w:ascii="Times New Roman" w:hAnsi="Times New Roman" w:cs="Times New Roman"/>
                <w:b/>
                <w:sz w:val="24"/>
                <w:szCs w:val="24"/>
              </w:rPr>
              <w:t>ПК 3.3</w:t>
            </w:r>
          </w:p>
        </w:tc>
      </w:tr>
      <w:tr w:rsidR="0075600A" w:rsidRPr="0073037C" w:rsidTr="0075600A">
        <w:tc>
          <w:tcPr>
            <w:tcW w:w="11409" w:type="dxa"/>
            <w:gridSpan w:val="2"/>
          </w:tcPr>
          <w:p w:rsidR="0075600A" w:rsidRPr="0073037C" w:rsidRDefault="0075600A" w:rsidP="00002F28">
            <w:pPr>
              <w:jc w:val="both"/>
              <w:rPr>
                <w:rFonts w:ascii="Times New Roman" w:eastAsia="Times New Roman" w:hAnsi="Times New Roman" w:cs="Times New Roman"/>
                <w:bCs/>
                <w:sz w:val="24"/>
                <w:szCs w:val="24"/>
              </w:rPr>
            </w:pPr>
            <w:r w:rsidRPr="0073037C">
              <w:rPr>
                <w:rFonts w:ascii="Times New Roman" w:hAnsi="Times New Roman" w:cs="Times New Roman"/>
                <w:b/>
                <w:sz w:val="24"/>
                <w:szCs w:val="24"/>
              </w:rPr>
              <w:t>Практическое занятие №</w:t>
            </w:r>
            <w:r>
              <w:rPr>
                <w:rFonts w:ascii="Times New Roman" w:hAnsi="Times New Roman" w:cs="Times New Roman"/>
                <w:b/>
                <w:sz w:val="24"/>
                <w:szCs w:val="24"/>
              </w:rPr>
              <w:t>19</w:t>
            </w:r>
            <w:r w:rsidRPr="0073037C">
              <w:rPr>
                <w:rFonts w:ascii="Times New Roman" w:eastAsia="Times New Roman" w:hAnsi="Times New Roman" w:cs="Times New Roman"/>
                <w:bCs/>
                <w:sz w:val="24"/>
                <w:szCs w:val="24"/>
              </w:rPr>
              <w:t>«</w:t>
            </w:r>
            <w:r>
              <w:rPr>
                <w:rFonts w:ascii="Times New Roman" w:eastAsia="Times New Roman" w:hAnsi="Times New Roman" w:cs="Times New Roman"/>
                <w:bCs/>
                <w:sz w:val="24"/>
                <w:szCs w:val="24"/>
              </w:rPr>
              <w:t>П</w:t>
            </w:r>
            <w:r w:rsidRPr="00066265">
              <w:rPr>
                <w:rFonts w:ascii="Times New Roman" w:eastAsia="Times New Roman" w:hAnsi="Times New Roman" w:cs="Times New Roman"/>
                <w:bCs/>
                <w:sz w:val="24"/>
                <w:szCs w:val="24"/>
              </w:rPr>
              <w:t>равила безопасного исп</w:t>
            </w:r>
            <w:r>
              <w:rPr>
                <w:rFonts w:ascii="Times New Roman" w:eastAsia="Times New Roman" w:hAnsi="Times New Roman" w:cs="Times New Roman"/>
                <w:bCs/>
                <w:sz w:val="24"/>
                <w:szCs w:val="24"/>
              </w:rPr>
              <w:t>ользования устройств и программ</w:t>
            </w:r>
            <w:r w:rsidRPr="0073037C">
              <w:rPr>
                <w:bCs/>
                <w:sz w:val="24"/>
                <w:szCs w:val="24"/>
              </w:rPr>
              <w:t>»</w:t>
            </w:r>
          </w:p>
        </w:tc>
        <w:tc>
          <w:tcPr>
            <w:tcW w:w="1107" w:type="dxa"/>
          </w:tcPr>
          <w:p w:rsidR="0075600A" w:rsidRPr="00E83F10" w:rsidRDefault="0075600A" w:rsidP="00002F28">
            <w:pPr>
              <w:rPr>
                <w:rFonts w:ascii="Times New Roman" w:hAnsi="Times New Roman" w:cs="Times New Roman"/>
                <w:sz w:val="24"/>
                <w:szCs w:val="24"/>
              </w:rPr>
            </w:pPr>
            <w:r w:rsidRPr="00E83F10">
              <w:rPr>
                <w:rFonts w:ascii="Times New Roman" w:hAnsi="Times New Roman" w:cs="Times New Roman"/>
                <w:sz w:val="24"/>
                <w:szCs w:val="24"/>
              </w:rPr>
              <w:t>2</w:t>
            </w:r>
          </w:p>
        </w:tc>
        <w:tc>
          <w:tcPr>
            <w:tcW w:w="2270" w:type="dxa"/>
          </w:tcPr>
          <w:p w:rsidR="0075600A" w:rsidRPr="0075600A" w:rsidRDefault="0075600A" w:rsidP="00002F28">
            <w:pPr>
              <w:rPr>
                <w:rFonts w:ascii="Times New Roman" w:hAnsi="Times New Roman" w:cs="Times New Roman"/>
                <w:b/>
                <w:sz w:val="24"/>
                <w:szCs w:val="24"/>
              </w:rPr>
            </w:pPr>
            <w:r w:rsidRPr="0075600A">
              <w:rPr>
                <w:rFonts w:ascii="Times New Roman" w:hAnsi="Times New Roman" w:cs="Times New Roman"/>
                <w:b/>
                <w:sz w:val="24"/>
                <w:szCs w:val="24"/>
              </w:rPr>
              <w:t>ПК 3.3</w:t>
            </w:r>
          </w:p>
        </w:tc>
      </w:tr>
      <w:tr w:rsidR="0075600A" w:rsidRPr="0073037C" w:rsidTr="0075600A">
        <w:tc>
          <w:tcPr>
            <w:tcW w:w="11409" w:type="dxa"/>
            <w:gridSpan w:val="2"/>
          </w:tcPr>
          <w:p w:rsidR="0075600A" w:rsidRPr="0073037C" w:rsidRDefault="0075600A" w:rsidP="00002F28">
            <w:pPr>
              <w:rPr>
                <w:rFonts w:ascii="Times New Roman" w:hAnsi="Times New Roman" w:cs="Times New Roman"/>
                <w:sz w:val="24"/>
                <w:szCs w:val="24"/>
              </w:rPr>
            </w:pPr>
            <w:r>
              <w:rPr>
                <w:rFonts w:ascii="Times New Roman" w:eastAsia="Times New Roman" w:hAnsi="Times New Roman" w:cs="Times New Roman"/>
                <w:b/>
                <w:bCs/>
                <w:sz w:val="24"/>
                <w:szCs w:val="24"/>
              </w:rPr>
              <w:t>Раздел 4</w:t>
            </w:r>
            <w:r w:rsidRPr="0073037C">
              <w:rPr>
                <w:rFonts w:ascii="Times New Roman" w:eastAsia="Times New Roman" w:hAnsi="Times New Roman" w:cs="Times New Roman"/>
                <w:b/>
                <w:bCs/>
                <w:sz w:val="24"/>
                <w:szCs w:val="24"/>
              </w:rPr>
              <w:t xml:space="preserve">. </w:t>
            </w:r>
            <w:r>
              <w:rPr>
                <w:rFonts w:ascii="Times New Roman" w:eastAsia="Times New Roman" w:hAnsi="Times New Roman" w:cs="Times New Roman"/>
                <w:b/>
                <w:bCs/>
                <w:sz w:val="24"/>
                <w:szCs w:val="24"/>
              </w:rPr>
              <w:t>Основы военной подготовки</w:t>
            </w:r>
          </w:p>
        </w:tc>
        <w:tc>
          <w:tcPr>
            <w:tcW w:w="1107" w:type="dxa"/>
          </w:tcPr>
          <w:p w:rsidR="0075600A" w:rsidRPr="006D7C75" w:rsidRDefault="0075600A" w:rsidP="00002F28">
            <w:pPr>
              <w:rPr>
                <w:rFonts w:ascii="Times New Roman" w:hAnsi="Times New Roman" w:cs="Times New Roman"/>
                <w:b/>
                <w:sz w:val="24"/>
                <w:szCs w:val="24"/>
              </w:rPr>
            </w:pPr>
            <w:r w:rsidRPr="006D7C75">
              <w:rPr>
                <w:rFonts w:ascii="Times New Roman" w:hAnsi="Times New Roman" w:cs="Times New Roman"/>
                <w:b/>
                <w:sz w:val="24"/>
                <w:szCs w:val="24"/>
              </w:rPr>
              <w:t>1</w:t>
            </w:r>
            <w:r w:rsidR="007B1D41">
              <w:rPr>
                <w:rFonts w:ascii="Times New Roman" w:hAnsi="Times New Roman" w:cs="Times New Roman"/>
                <w:b/>
                <w:sz w:val="24"/>
                <w:szCs w:val="24"/>
              </w:rPr>
              <w:t>2</w:t>
            </w:r>
          </w:p>
        </w:tc>
        <w:tc>
          <w:tcPr>
            <w:tcW w:w="2270" w:type="dxa"/>
          </w:tcPr>
          <w:p w:rsidR="0075600A" w:rsidRPr="0073037C" w:rsidRDefault="0075600A" w:rsidP="00002F28">
            <w:pPr>
              <w:rPr>
                <w:rFonts w:ascii="Times New Roman" w:hAnsi="Times New Roman" w:cs="Times New Roman"/>
                <w:sz w:val="24"/>
                <w:szCs w:val="24"/>
              </w:rPr>
            </w:pPr>
          </w:p>
        </w:tc>
      </w:tr>
      <w:tr w:rsidR="0075600A" w:rsidRPr="0073037C" w:rsidTr="00392B0B">
        <w:tc>
          <w:tcPr>
            <w:tcW w:w="2943" w:type="dxa"/>
            <w:vMerge w:val="restart"/>
            <w:vAlign w:val="center"/>
          </w:tcPr>
          <w:p w:rsidR="0075600A" w:rsidRPr="0073037C" w:rsidRDefault="0075600A" w:rsidP="00002F28">
            <w:pPr>
              <w:rPr>
                <w:rFonts w:ascii="Times New Roman" w:hAnsi="Times New Roman" w:cs="Times New Roman"/>
                <w:sz w:val="24"/>
                <w:szCs w:val="24"/>
              </w:rPr>
            </w:pPr>
            <w:r>
              <w:rPr>
                <w:rFonts w:ascii="Times New Roman" w:hAnsi="Times New Roman" w:cs="Times New Roman"/>
                <w:b/>
                <w:bCs/>
                <w:sz w:val="24"/>
                <w:szCs w:val="24"/>
              </w:rPr>
              <w:t>Тема 4.1</w:t>
            </w:r>
            <w:r>
              <w:rPr>
                <w:rFonts w:ascii="Times New Roman" w:hAnsi="Times New Roman" w:cs="Times New Roman"/>
                <w:sz w:val="24"/>
                <w:szCs w:val="24"/>
              </w:rPr>
              <w:t>«Основы военной подготовки»</w:t>
            </w:r>
          </w:p>
        </w:tc>
        <w:tc>
          <w:tcPr>
            <w:tcW w:w="8466" w:type="dxa"/>
          </w:tcPr>
          <w:p w:rsidR="0075600A" w:rsidRPr="0073037C" w:rsidRDefault="0075600A" w:rsidP="00002F28">
            <w:pPr>
              <w:pStyle w:val="4"/>
              <w:outlineLvl w:val="3"/>
            </w:pPr>
            <w:r w:rsidRPr="0073037C">
              <w:t>Содержание учебного материала</w:t>
            </w:r>
          </w:p>
        </w:tc>
        <w:tc>
          <w:tcPr>
            <w:tcW w:w="1107" w:type="dxa"/>
            <w:vMerge w:val="restart"/>
          </w:tcPr>
          <w:p w:rsidR="0075600A" w:rsidRPr="0073037C" w:rsidRDefault="007B1D41" w:rsidP="00002F28">
            <w:pPr>
              <w:rPr>
                <w:rFonts w:ascii="Times New Roman" w:hAnsi="Times New Roman" w:cs="Times New Roman"/>
                <w:sz w:val="24"/>
                <w:szCs w:val="24"/>
              </w:rPr>
            </w:pPr>
            <w:r>
              <w:rPr>
                <w:rFonts w:ascii="Times New Roman" w:hAnsi="Times New Roman" w:cs="Times New Roman"/>
                <w:sz w:val="24"/>
                <w:szCs w:val="24"/>
              </w:rPr>
              <w:t>4</w:t>
            </w:r>
          </w:p>
        </w:tc>
        <w:tc>
          <w:tcPr>
            <w:tcW w:w="2270" w:type="dxa"/>
            <w:vMerge w:val="restart"/>
          </w:tcPr>
          <w:p w:rsidR="0075600A" w:rsidRDefault="0075600A" w:rsidP="00ED2FEA">
            <w:pPr>
              <w:rPr>
                <w:rFonts w:ascii="Times New Roman" w:hAnsi="Times New Roman" w:cs="Times New Roman"/>
                <w:b/>
                <w:sz w:val="24"/>
                <w:szCs w:val="24"/>
              </w:rPr>
            </w:pPr>
            <w:r>
              <w:rPr>
                <w:rFonts w:ascii="Times New Roman" w:hAnsi="Times New Roman" w:cs="Times New Roman"/>
                <w:b/>
                <w:sz w:val="24"/>
                <w:szCs w:val="24"/>
              </w:rPr>
              <w:t xml:space="preserve">ОК 02, ОК 04, </w:t>
            </w:r>
          </w:p>
          <w:p w:rsidR="0075600A" w:rsidRPr="0075600A" w:rsidRDefault="0075600A" w:rsidP="0075600A">
            <w:pPr>
              <w:rPr>
                <w:rFonts w:ascii="Times New Roman" w:hAnsi="Times New Roman" w:cs="Times New Roman"/>
                <w:b/>
                <w:sz w:val="24"/>
                <w:szCs w:val="24"/>
              </w:rPr>
            </w:pPr>
            <w:r>
              <w:rPr>
                <w:rFonts w:ascii="Times New Roman" w:hAnsi="Times New Roman" w:cs="Times New Roman"/>
                <w:b/>
                <w:sz w:val="24"/>
                <w:szCs w:val="24"/>
              </w:rPr>
              <w:t>ОК 06, ОК 07</w:t>
            </w:r>
          </w:p>
        </w:tc>
      </w:tr>
      <w:tr w:rsidR="0075600A" w:rsidRPr="0073037C" w:rsidTr="00392B0B">
        <w:tc>
          <w:tcPr>
            <w:tcW w:w="2943" w:type="dxa"/>
            <w:vMerge/>
          </w:tcPr>
          <w:p w:rsidR="0075600A" w:rsidRPr="0073037C" w:rsidRDefault="0075600A" w:rsidP="00002F28">
            <w:pPr>
              <w:rPr>
                <w:rFonts w:ascii="Times New Roman" w:hAnsi="Times New Roman" w:cs="Times New Roman"/>
                <w:sz w:val="24"/>
                <w:szCs w:val="24"/>
              </w:rPr>
            </w:pPr>
          </w:p>
        </w:tc>
        <w:tc>
          <w:tcPr>
            <w:tcW w:w="8466" w:type="dxa"/>
          </w:tcPr>
          <w:p w:rsidR="0075600A" w:rsidRPr="006309E1" w:rsidRDefault="0075600A" w:rsidP="00002F28">
            <w:pPr>
              <w:spacing w:after="0" w:line="240" w:lineRule="auto"/>
              <w:jc w:val="both"/>
              <w:rPr>
                <w:rFonts w:ascii="Times New Roman" w:eastAsia="Times New Roman" w:hAnsi="Times New Roman" w:cs="Times New Roman"/>
                <w:bCs/>
                <w:sz w:val="24"/>
                <w:szCs w:val="24"/>
              </w:rPr>
            </w:pP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основы общевойскового боя;</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основные понятия общевойскового боя (бой, удар, огонь, маневр);</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виды маневра;</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походный, предбоевой и боевой порядок действия подразделений;</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оборона, ее задачи и принципы;</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lastRenderedPageBreak/>
              <w:t xml:space="preserve">- </w:t>
            </w:r>
            <w:r w:rsidRPr="006309E1">
              <w:rPr>
                <w:rFonts w:ascii="Times New Roman" w:eastAsia="Times New Roman" w:hAnsi="Times New Roman" w:cs="Times New Roman"/>
                <w:bCs/>
                <w:sz w:val="24"/>
                <w:szCs w:val="24"/>
              </w:rPr>
              <w:t>наступление, задачи и способы;</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требования курса стрельб по организации, порядку и мерам безопасности во время стрельб и тренировок;</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изучение условий выполнения упражнения начальных стрельб из стрелкового оружия;</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назначение и тактико-технические характеристики современных видов стрелкового оружия (автомат Калашникова АК-12, пистолет Ярыгина, пистолет Лебедева);</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перспективы и тенденции развития современного стрелкового оружия;</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история возникновения и развития робототехнических комплексов;</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виды, предназначение, тактико-технические характеристики и общее устройство беспилотных летательных аппаратов (далее - БПЛА);</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конструктивные особенности БПЛА квадрокоптерного типа;</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история возникновения и развития радиосвязи;</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радиосвязь, назначение и основные требования;</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предназначение, общее устройство и тактико-технические характеристики переносных радиостанций;</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местность как элемент боевой обстановки;</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тактические свойства местности, основные её разновидности и влияние на боевые действия войск, сезонные изменения тактических свойств местности;</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шанцевый инструмент, его назначение, применение и сбережение;</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порядок оборудования позиции отделения;</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sidRPr="006309E1">
              <w:rPr>
                <w:rFonts w:ascii="Times New Roman" w:eastAsia="Times New Roman" w:hAnsi="Times New Roman" w:cs="Times New Roman"/>
                <w:bCs/>
                <w:sz w:val="24"/>
                <w:szCs w:val="24"/>
              </w:rPr>
              <w:t>назначение, размеры и последовательность оборудования окопа для стрелка;</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понятие оружия массового поражения, история его развития, примеры применения, его роль в современном бою;</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поражающие факторы ядерных взрывов;</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sidRPr="006309E1">
              <w:rPr>
                <w:rFonts w:ascii="Times New Roman" w:eastAsia="Times New Roman" w:hAnsi="Times New Roman" w:cs="Times New Roman"/>
                <w:bCs/>
                <w:sz w:val="24"/>
                <w:szCs w:val="24"/>
              </w:rPr>
              <w:t>отравляющие вещества, их назначение и классификация;</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внешние признаки применения бактериологического (биологического) оружия;</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зажигательное оружие и способы защиты от него;</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состав и назначение штатных и подручных средств первой помощи;</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виды боевых ранений и опасность их получения;</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алгоритм оказания первой помощи при различных состояниях;</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условные зоны оказания первой помощи;</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lastRenderedPageBreak/>
              <w:t xml:space="preserve">- </w:t>
            </w:r>
            <w:r w:rsidRPr="006309E1">
              <w:rPr>
                <w:rFonts w:ascii="Times New Roman" w:eastAsia="Times New Roman" w:hAnsi="Times New Roman" w:cs="Times New Roman"/>
                <w:bCs/>
                <w:sz w:val="24"/>
                <w:szCs w:val="24"/>
              </w:rPr>
              <w:t>характеристика особенностей "красной", "желтой" и "зеленой" зон;</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объем мероприятий первой помощи в "красной", "желтой" и "зеленой" зонах;</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порядок выполнения мероприятий первой помощи в "красной", "желтой" и "зеленой" зонах;</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особенности прохождения службы по призыву, освоение военно-учетных специальностей;</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особенности прохождения службы по контракту;</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организация подготовки офицерских кадров для Вооруженных Сил Российской Федерации, Министерства внутренних дел Российской Федерации, Федеральной службы безопасности Российской Федерации, Министерства Российской Федерации по делам гражданской обороны, чрезвычайным ситуациям и ликвидации последствий стихийных бедствий;</w:t>
            </w:r>
          </w:p>
          <w:p w:rsidR="0075600A" w:rsidRPr="006309E1" w:rsidRDefault="0075600A" w:rsidP="00002F28">
            <w:pPr>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военно-учебные заведение и военно-учебные центры.</w:t>
            </w:r>
          </w:p>
        </w:tc>
        <w:tc>
          <w:tcPr>
            <w:tcW w:w="1107" w:type="dxa"/>
            <w:vMerge/>
          </w:tcPr>
          <w:p w:rsidR="0075600A" w:rsidRPr="0073037C" w:rsidRDefault="0075600A" w:rsidP="00002F28">
            <w:pPr>
              <w:rPr>
                <w:rFonts w:ascii="Times New Roman" w:hAnsi="Times New Roman" w:cs="Times New Roman"/>
                <w:sz w:val="24"/>
                <w:szCs w:val="24"/>
              </w:rPr>
            </w:pPr>
          </w:p>
        </w:tc>
        <w:tc>
          <w:tcPr>
            <w:tcW w:w="2270" w:type="dxa"/>
            <w:vMerge/>
          </w:tcPr>
          <w:p w:rsidR="0075600A" w:rsidRPr="0073037C" w:rsidRDefault="0075600A" w:rsidP="00002F28">
            <w:pPr>
              <w:rPr>
                <w:rFonts w:ascii="Times New Roman" w:hAnsi="Times New Roman" w:cs="Times New Roman"/>
                <w:sz w:val="24"/>
                <w:szCs w:val="24"/>
              </w:rPr>
            </w:pPr>
          </w:p>
        </w:tc>
      </w:tr>
      <w:tr w:rsidR="0075600A" w:rsidRPr="0073037C" w:rsidTr="00392B0B">
        <w:tc>
          <w:tcPr>
            <w:tcW w:w="2943" w:type="dxa"/>
            <w:vMerge/>
          </w:tcPr>
          <w:p w:rsidR="0075600A" w:rsidRPr="0073037C" w:rsidRDefault="0075600A" w:rsidP="00002F28">
            <w:pPr>
              <w:rPr>
                <w:rFonts w:ascii="Times New Roman" w:hAnsi="Times New Roman" w:cs="Times New Roman"/>
                <w:sz w:val="24"/>
                <w:szCs w:val="24"/>
              </w:rPr>
            </w:pPr>
          </w:p>
        </w:tc>
        <w:tc>
          <w:tcPr>
            <w:tcW w:w="8466" w:type="dxa"/>
          </w:tcPr>
          <w:p w:rsidR="0075600A" w:rsidRPr="0073037C" w:rsidRDefault="0075600A" w:rsidP="00002F28">
            <w:pPr>
              <w:jc w:val="both"/>
              <w:rPr>
                <w:rFonts w:ascii="Times New Roman" w:eastAsia="Times New Roman" w:hAnsi="Times New Roman" w:cs="Times New Roman"/>
                <w:bCs/>
                <w:sz w:val="24"/>
                <w:szCs w:val="24"/>
              </w:rPr>
            </w:pPr>
            <w:r w:rsidRPr="0073037C">
              <w:rPr>
                <w:rFonts w:ascii="Times New Roman" w:hAnsi="Times New Roman" w:cs="Times New Roman"/>
                <w:b/>
                <w:sz w:val="24"/>
                <w:szCs w:val="24"/>
              </w:rPr>
              <w:t>Практическое занятие №</w:t>
            </w:r>
            <w:r>
              <w:rPr>
                <w:rFonts w:ascii="Times New Roman" w:hAnsi="Times New Roman" w:cs="Times New Roman"/>
                <w:b/>
                <w:sz w:val="24"/>
                <w:szCs w:val="24"/>
              </w:rPr>
              <w:t>20</w:t>
            </w:r>
            <w:r w:rsidRPr="0073037C">
              <w:rPr>
                <w:rFonts w:ascii="Times New Roman" w:eastAsia="Times New Roman" w:hAnsi="Times New Roman" w:cs="Times New Roman"/>
                <w:bCs/>
                <w:sz w:val="24"/>
                <w:szCs w:val="24"/>
              </w:rPr>
              <w:t>«</w:t>
            </w:r>
            <w:r>
              <w:rPr>
                <w:rFonts w:ascii="Times New Roman" w:eastAsia="Times New Roman" w:hAnsi="Times New Roman" w:cs="Times New Roman"/>
                <w:bCs/>
                <w:sz w:val="24"/>
                <w:szCs w:val="24"/>
              </w:rPr>
              <w:t>Д</w:t>
            </w:r>
            <w:r w:rsidRPr="006309E1">
              <w:rPr>
                <w:rFonts w:ascii="Times New Roman" w:eastAsia="Times New Roman" w:hAnsi="Times New Roman" w:cs="Times New Roman"/>
                <w:bCs/>
                <w:sz w:val="24"/>
                <w:szCs w:val="24"/>
              </w:rPr>
              <w:t xml:space="preserve">вижение строевым шагом, </w:t>
            </w:r>
            <w:r>
              <w:rPr>
                <w:rFonts w:ascii="Times New Roman" w:eastAsia="Times New Roman" w:hAnsi="Times New Roman" w:cs="Times New Roman"/>
                <w:bCs/>
                <w:sz w:val="24"/>
                <w:szCs w:val="24"/>
              </w:rPr>
              <w:t>движение бегом и</w:t>
            </w:r>
            <w:r w:rsidRPr="006309E1">
              <w:rPr>
                <w:rFonts w:ascii="Times New Roman" w:eastAsia="Times New Roman" w:hAnsi="Times New Roman" w:cs="Times New Roman"/>
                <w:bCs/>
                <w:sz w:val="24"/>
                <w:szCs w:val="24"/>
              </w:rPr>
              <w:t xml:space="preserve"> походным шагом</w:t>
            </w:r>
            <w:r w:rsidRPr="0073037C">
              <w:rPr>
                <w:bCs/>
                <w:sz w:val="24"/>
                <w:szCs w:val="24"/>
              </w:rPr>
              <w:t>»</w:t>
            </w:r>
          </w:p>
        </w:tc>
        <w:tc>
          <w:tcPr>
            <w:tcW w:w="1107" w:type="dxa"/>
          </w:tcPr>
          <w:p w:rsidR="0075600A" w:rsidRPr="0073037C" w:rsidRDefault="0075600A" w:rsidP="00002F28">
            <w:pPr>
              <w:rPr>
                <w:rFonts w:ascii="Times New Roman" w:hAnsi="Times New Roman" w:cs="Times New Roman"/>
                <w:sz w:val="24"/>
                <w:szCs w:val="24"/>
              </w:rPr>
            </w:pPr>
            <w:r>
              <w:rPr>
                <w:rFonts w:ascii="Times New Roman" w:hAnsi="Times New Roman" w:cs="Times New Roman"/>
                <w:sz w:val="24"/>
                <w:szCs w:val="24"/>
              </w:rPr>
              <w:t>2</w:t>
            </w:r>
          </w:p>
        </w:tc>
        <w:tc>
          <w:tcPr>
            <w:tcW w:w="2270" w:type="dxa"/>
          </w:tcPr>
          <w:p w:rsidR="0075600A" w:rsidRPr="0073037C" w:rsidRDefault="0075600A" w:rsidP="00002F28">
            <w:pPr>
              <w:rPr>
                <w:rFonts w:ascii="Times New Roman" w:hAnsi="Times New Roman" w:cs="Times New Roman"/>
                <w:sz w:val="24"/>
                <w:szCs w:val="24"/>
              </w:rPr>
            </w:pPr>
          </w:p>
        </w:tc>
      </w:tr>
      <w:tr w:rsidR="0075600A" w:rsidRPr="0073037C" w:rsidTr="00392B0B">
        <w:tc>
          <w:tcPr>
            <w:tcW w:w="2943" w:type="dxa"/>
            <w:vMerge/>
          </w:tcPr>
          <w:p w:rsidR="0075600A" w:rsidRPr="0073037C" w:rsidRDefault="0075600A" w:rsidP="00002F28">
            <w:pPr>
              <w:rPr>
                <w:rFonts w:ascii="Times New Roman" w:hAnsi="Times New Roman" w:cs="Times New Roman"/>
                <w:sz w:val="24"/>
                <w:szCs w:val="24"/>
              </w:rPr>
            </w:pPr>
          </w:p>
        </w:tc>
        <w:tc>
          <w:tcPr>
            <w:tcW w:w="8466" w:type="dxa"/>
          </w:tcPr>
          <w:p w:rsidR="0075600A" w:rsidRPr="0073037C" w:rsidRDefault="0075600A" w:rsidP="00002F28">
            <w:pPr>
              <w:jc w:val="both"/>
              <w:rPr>
                <w:rFonts w:ascii="Times New Roman" w:eastAsia="Times New Roman" w:hAnsi="Times New Roman" w:cs="Times New Roman"/>
                <w:bCs/>
                <w:sz w:val="24"/>
                <w:szCs w:val="24"/>
              </w:rPr>
            </w:pPr>
            <w:r w:rsidRPr="0073037C">
              <w:rPr>
                <w:rFonts w:ascii="Times New Roman" w:hAnsi="Times New Roman" w:cs="Times New Roman"/>
                <w:b/>
                <w:sz w:val="24"/>
                <w:szCs w:val="24"/>
              </w:rPr>
              <w:t>Практическое занятие №</w:t>
            </w:r>
            <w:r>
              <w:rPr>
                <w:rFonts w:ascii="Times New Roman" w:hAnsi="Times New Roman" w:cs="Times New Roman"/>
                <w:b/>
                <w:sz w:val="24"/>
                <w:szCs w:val="24"/>
              </w:rPr>
              <w:t>21</w:t>
            </w:r>
            <w:r w:rsidRPr="0073037C">
              <w:rPr>
                <w:rFonts w:ascii="Times New Roman" w:eastAsia="Times New Roman" w:hAnsi="Times New Roman" w:cs="Times New Roman"/>
                <w:bCs/>
                <w:sz w:val="24"/>
                <w:szCs w:val="24"/>
              </w:rPr>
              <w:t>«</w:t>
            </w:r>
            <w:r>
              <w:rPr>
                <w:rFonts w:ascii="Times New Roman" w:eastAsia="Times New Roman" w:hAnsi="Times New Roman" w:cs="Times New Roman"/>
                <w:bCs/>
                <w:sz w:val="24"/>
                <w:szCs w:val="24"/>
              </w:rPr>
              <w:t>Д</w:t>
            </w:r>
            <w:r w:rsidRPr="006309E1">
              <w:rPr>
                <w:rFonts w:ascii="Times New Roman" w:eastAsia="Times New Roman" w:hAnsi="Times New Roman" w:cs="Times New Roman"/>
                <w:bCs/>
                <w:sz w:val="24"/>
                <w:szCs w:val="24"/>
              </w:rPr>
              <w:t>вижение с изменением скорости движения, повороты в движении, выполнение воинского приветствия на месте и в движении</w:t>
            </w:r>
            <w:r w:rsidRPr="0073037C">
              <w:rPr>
                <w:bCs/>
                <w:sz w:val="24"/>
                <w:szCs w:val="24"/>
              </w:rPr>
              <w:t>»</w:t>
            </w:r>
          </w:p>
        </w:tc>
        <w:tc>
          <w:tcPr>
            <w:tcW w:w="1107" w:type="dxa"/>
          </w:tcPr>
          <w:p w:rsidR="0075600A" w:rsidRPr="0073037C" w:rsidRDefault="0075600A" w:rsidP="00002F28">
            <w:pPr>
              <w:rPr>
                <w:rFonts w:ascii="Times New Roman" w:hAnsi="Times New Roman" w:cs="Times New Roman"/>
                <w:sz w:val="24"/>
                <w:szCs w:val="24"/>
              </w:rPr>
            </w:pPr>
            <w:r>
              <w:rPr>
                <w:rFonts w:ascii="Times New Roman" w:hAnsi="Times New Roman" w:cs="Times New Roman"/>
                <w:sz w:val="24"/>
                <w:szCs w:val="24"/>
              </w:rPr>
              <w:t>2</w:t>
            </w:r>
          </w:p>
        </w:tc>
        <w:tc>
          <w:tcPr>
            <w:tcW w:w="2270" w:type="dxa"/>
          </w:tcPr>
          <w:p w:rsidR="0075600A" w:rsidRPr="0073037C" w:rsidRDefault="0075600A" w:rsidP="00002F28">
            <w:pPr>
              <w:rPr>
                <w:rFonts w:ascii="Times New Roman" w:hAnsi="Times New Roman" w:cs="Times New Roman"/>
                <w:sz w:val="24"/>
                <w:szCs w:val="24"/>
              </w:rPr>
            </w:pPr>
          </w:p>
        </w:tc>
      </w:tr>
      <w:tr w:rsidR="0075600A" w:rsidRPr="0073037C" w:rsidTr="00392B0B">
        <w:tc>
          <w:tcPr>
            <w:tcW w:w="2943" w:type="dxa"/>
            <w:vMerge/>
          </w:tcPr>
          <w:p w:rsidR="0075600A" w:rsidRPr="0073037C" w:rsidRDefault="0075600A" w:rsidP="00002F28">
            <w:pPr>
              <w:rPr>
                <w:rFonts w:ascii="Times New Roman" w:hAnsi="Times New Roman" w:cs="Times New Roman"/>
                <w:sz w:val="24"/>
                <w:szCs w:val="24"/>
              </w:rPr>
            </w:pPr>
          </w:p>
        </w:tc>
        <w:tc>
          <w:tcPr>
            <w:tcW w:w="8466" w:type="dxa"/>
          </w:tcPr>
          <w:p w:rsidR="0075600A" w:rsidRPr="0073037C" w:rsidRDefault="0075600A" w:rsidP="00002F28">
            <w:pPr>
              <w:jc w:val="both"/>
              <w:rPr>
                <w:rFonts w:ascii="Times New Roman" w:eastAsia="Times New Roman" w:hAnsi="Times New Roman" w:cs="Times New Roman"/>
                <w:bCs/>
                <w:sz w:val="24"/>
                <w:szCs w:val="24"/>
              </w:rPr>
            </w:pPr>
            <w:r w:rsidRPr="0073037C">
              <w:rPr>
                <w:rFonts w:ascii="Times New Roman" w:hAnsi="Times New Roman" w:cs="Times New Roman"/>
                <w:b/>
                <w:sz w:val="24"/>
                <w:szCs w:val="24"/>
              </w:rPr>
              <w:t>Практическое занятие №</w:t>
            </w:r>
            <w:r>
              <w:rPr>
                <w:rFonts w:ascii="Times New Roman" w:hAnsi="Times New Roman" w:cs="Times New Roman"/>
                <w:b/>
                <w:sz w:val="24"/>
                <w:szCs w:val="24"/>
              </w:rPr>
              <w:t>22</w:t>
            </w:r>
            <w:r w:rsidRPr="0073037C">
              <w:rPr>
                <w:rFonts w:ascii="Times New Roman" w:eastAsia="Times New Roman" w:hAnsi="Times New Roman" w:cs="Times New Roman"/>
                <w:bCs/>
                <w:sz w:val="24"/>
                <w:szCs w:val="24"/>
              </w:rPr>
              <w:t>«</w:t>
            </w:r>
            <w:r>
              <w:rPr>
                <w:rFonts w:ascii="Times New Roman" w:eastAsia="Times New Roman" w:hAnsi="Times New Roman" w:cs="Times New Roman"/>
                <w:bCs/>
                <w:sz w:val="24"/>
                <w:szCs w:val="24"/>
              </w:rPr>
              <w:t>П</w:t>
            </w:r>
            <w:r w:rsidRPr="006309E1">
              <w:rPr>
                <w:rFonts w:ascii="Times New Roman" w:eastAsia="Times New Roman" w:hAnsi="Times New Roman" w:cs="Times New Roman"/>
                <w:bCs/>
                <w:sz w:val="24"/>
                <w:szCs w:val="24"/>
              </w:rPr>
              <w:t xml:space="preserve">равила </w:t>
            </w:r>
            <w:r>
              <w:rPr>
                <w:rFonts w:ascii="Times New Roman" w:eastAsia="Times New Roman" w:hAnsi="Times New Roman" w:cs="Times New Roman"/>
                <w:bCs/>
                <w:sz w:val="24"/>
                <w:szCs w:val="24"/>
              </w:rPr>
              <w:t>безопасного обращения с оружием</w:t>
            </w:r>
            <w:r w:rsidRPr="0073037C">
              <w:rPr>
                <w:bCs/>
                <w:sz w:val="24"/>
                <w:szCs w:val="24"/>
              </w:rPr>
              <w:t>»</w:t>
            </w:r>
          </w:p>
        </w:tc>
        <w:tc>
          <w:tcPr>
            <w:tcW w:w="1107" w:type="dxa"/>
          </w:tcPr>
          <w:p w:rsidR="0075600A" w:rsidRPr="0073037C" w:rsidRDefault="0075600A" w:rsidP="00002F28">
            <w:pPr>
              <w:rPr>
                <w:rFonts w:ascii="Times New Roman" w:hAnsi="Times New Roman" w:cs="Times New Roman"/>
                <w:sz w:val="24"/>
                <w:szCs w:val="24"/>
              </w:rPr>
            </w:pPr>
            <w:r>
              <w:rPr>
                <w:rFonts w:ascii="Times New Roman" w:hAnsi="Times New Roman" w:cs="Times New Roman"/>
                <w:sz w:val="24"/>
                <w:szCs w:val="24"/>
              </w:rPr>
              <w:t>2</w:t>
            </w:r>
          </w:p>
        </w:tc>
        <w:tc>
          <w:tcPr>
            <w:tcW w:w="2270" w:type="dxa"/>
          </w:tcPr>
          <w:p w:rsidR="0075600A" w:rsidRPr="0073037C" w:rsidRDefault="0075600A" w:rsidP="00002F28">
            <w:pPr>
              <w:rPr>
                <w:rFonts w:ascii="Times New Roman" w:hAnsi="Times New Roman" w:cs="Times New Roman"/>
                <w:sz w:val="24"/>
                <w:szCs w:val="24"/>
              </w:rPr>
            </w:pPr>
          </w:p>
        </w:tc>
      </w:tr>
      <w:tr w:rsidR="0075600A" w:rsidRPr="0073037C" w:rsidTr="00392B0B">
        <w:tc>
          <w:tcPr>
            <w:tcW w:w="2943" w:type="dxa"/>
            <w:vMerge/>
          </w:tcPr>
          <w:p w:rsidR="0075600A" w:rsidRPr="0073037C" w:rsidRDefault="0075600A" w:rsidP="00002F28">
            <w:pPr>
              <w:rPr>
                <w:rFonts w:ascii="Times New Roman" w:hAnsi="Times New Roman" w:cs="Times New Roman"/>
                <w:sz w:val="24"/>
                <w:szCs w:val="24"/>
              </w:rPr>
            </w:pPr>
          </w:p>
        </w:tc>
        <w:tc>
          <w:tcPr>
            <w:tcW w:w="8466" w:type="dxa"/>
          </w:tcPr>
          <w:p w:rsidR="0075600A" w:rsidRPr="0073037C" w:rsidRDefault="0075600A" w:rsidP="00002F28">
            <w:pPr>
              <w:jc w:val="both"/>
              <w:rPr>
                <w:rFonts w:ascii="Times New Roman" w:eastAsia="Times New Roman" w:hAnsi="Times New Roman" w:cs="Times New Roman"/>
                <w:bCs/>
                <w:sz w:val="24"/>
                <w:szCs w:val="24"/>
              </w:rPr>
            </w:pPr>
            <w:r w:rsidRPr="0073037C">
              <w:rPr>
                <w:rFonts w:ascii="Times New Roman" w:hAnsi="Times New Roman" w:cs="Times New Roman"/>
                <w:b/>
                <w:sz w:val="24"/>
                <w:szCs w:val="24"/>
              </w:rPr>
              <w:t>Практическое занятие №</w:t>
            </w:r>
            <w:r>
              <w:rPr>
                <w:rFonts w:ascii="Times New Roman" w:hAnsi="Times New Roman" w:cs="Times New Roman"/>
                <w:b/>
                <w:sz w:val="24"/>
                <w:szCs w:val="24"/>
              </w:rPr>
              <w:t>23</w:t>
            </w:r>
            <w:r w:rsidRPr="0073037C">
              <w:rPr>
                <w:rFonts w:ascii="Times New Roman" w:eastAsia="Times New Roman" w:hAnsi="Times New Roman" w:cs="Times New Roman"/>
                <w:bCs/>
                <w:sz w:val="24"/>
                <w:szCs w:val="24"/>
              </w:rPr>
              <w:t>«</w:t>
            </w:r>
            <w:r>
              <w:rPr>
                <w:rFonts w:ascii="Times New Roman" w:eastAsia="Times New Roman" w:hAnsi="Times New Roman" w:cs="Times New Roman"/>
                <w:bCs/>
                <w:sz w:val="24"/>
                <w:szCs w:val="24"/>
              </w:rPr>
              <w:t>С</w:t>
            </w:r>
            <w:r w:rsidRPr="006309E1">
              <w:rPr>
                <w:rFonts w:ascii="Times New Roman" w:eastAsia="Times New Roman" w:hAnsi="Times New Roman" w:cs="Times New Roman"/>
                <w:bCs/>
                <w:sz w:val="24"/>
                <w:szCs w:val="24"/>
              </w:rPr>
              <w:t>пособы удержания ору</w:t>
            </w:r>
            <w:r>
              <w:rPr>
                <w:rFonts w:ascii="Times New Roman" w:eastAsia="Times New Roman" w:hAnsi="Times New Roman" w:cs="Times New Roman"/>
                <w:bCs/>
                <w:sz w:val="24"/>
                <w:szCs w:val="24"/>
              </w:rPr>
              <w:t>жия и правильность прицеливания</w:t>
            </w:r>
            <w:r w:rsidRPr="0073037C">
              <w:rPr>
                <w:bCs/>
                <w:sz w:val="24"/>
                <w:szCs w:val="24"/>
              </w:rPr>
              <w:t>»</w:t>
            </w:r>
          </w:p>
        </w:tc>
        <w:tc>
          <w:tcPr>
            <w:tcW w:w="1107" w:type="dxa"/>
          </w:tcPr>
          <w:p w:rsidR="0075600A" w:rsidRPr="0073037C" w:rsidRDefault="0075600A" w:rsidP="00002F28">
            <w:pPr>
              <w:rPr>
                <w:rFonts w:ascii="Times New Roman" w:hAnsi="Times New Roman" w:cs="Times New Roman"/>
                <w:sz w:val="24"/>
                <w:szCs w:val="24"/>
              </w:rPr>
            </w:pPr>
            <w:r>
              <w:rPr>
                <w:rFonts w:ascii="Times New Roman" w:hAnsi="Times New Roman" w:cs="Times New Roman"/>
                <w:sz w:val="24"/>
                <w:szCs w:val="24"/>
              </w:rPr>
              <w:t>2</w:t>
            </w:r>
          </w:p>
        </w:tc>
        <w:tc>
          <w:tcPr>
            <w:tcW w:w="2270" w:type="dxa"/>
          </w:tcPr>
          <w:p w:rsidR="0075600A" w:rsidRPr="0073037C" w:rsidRDefault="0075600A" w:rsidP="00002F28">
            <w:pPr>
              <w:rPr>
                <w:rFonts w:ascii="Times New Roman" w:hAnsi="Times New Roman" w:cs="Times New Roman"/>
                <w:sz w:val="24"/>
                <w:szCs w:val="24"/>
              </w:rPr>
            </w:pPr>
          </w:p>
        </w:tc>
      </w:tr>
      <w:tr w:rsidR="00A074E9" w:rsidRPr="0073037C" w:rsidTr="00A074E9">
        <w:tc>
          <w:tcPr>
            <w:tcW w:w="11409" w:type="dxa"/>
            <w:gridSpan w:val="2"/>
            <w:vAlign w:val="center"/>
          </w:tcPr>
          <w:p w:rsidR="00A074E9" w:rsidRPr="0073037C" w:rsidRDefault="00A074E9" w:rsidP="00A074E9">
            <w:pPr>
              <w:jc w:val="center"/>
              <w:rPr>
                <w:rFonts w:ascii="Times New Roman" w:hAnsi="Times New Roman" w:cs="Times New Roman"/>
                <w:b/>
                <w:sz w:val="24"/>
                <w:szCs w:val="24"/>
              </w:rPr>
            </w:pPr>
            <w:r>
              <w:rPr>
                <w:rFonts w:ascii="Times New Roman" w:hAnsi="Times New Roman" w:cs="Times New Roman"/>
                <w:b/>
                <w:sz w:val="24"/>
                <w:szCs w:val="24"/>
              </w:rPr>
              <w:t>Промежуточная аттестация (дифференцированный зачет)</w:t>
            </w:r>
          </w:p>
        </w:tc>
        <w:tc>
          <w:tcPr>
            <w:tcW w:w="1107" w:type="dxa"/>
          </w:tcPr>
          <w:p w:rsidR="00A074E9" w:rsidRPr="00A074E9" w:rsidRDefault="00A074E9" w:rsidP="00002F28">
            <w:pPr>
              <w:rPr>
                <w:rFonts w:ascii="Times New Roman" w:hAnsi="Times New Roman" w:cs="Times New Roman"/>
                <w:b/>
                <w:sz w:val="24"/>
                <w:szCs w:val="24"/>
              </w:rPr>
            </w:pPr>
            <w:r w:rsidRPr="00A074E9">
              <w:rPr>
                <w:rFonts w:ascii="Times New Roman" w:hAnsi="Times New Roman" w:cs="Times New Roman"/>
                <w:b/>
                <w:sz w:val="24"/>
                <w:szCs w:val="24"/>
              </w:rPr>
              <w:t>2</w:t>
            </w:r>
          </w:p>
        </w:tc>
        <w:tc>
          <w:tcPr>
            <w:tcW w:w="2270" w:type="dxa"/>
          </w:tcPr>
          <w:p w:rsidR="00A074E9" w:rsidRPr="0073037C" w:rsidRDefault="00A074E9" w:rsidP="00002F28">
            <w:pPr>
              <w:rPr>
                <w:rFonts w:ascii="Times New Roman" w:hAnsi="Times New Roman" w:cs="Times New Roman"/>
                <w:sz w:val="24"/>
                <w:szCs w:val="24"/>
              </w:rPr>
            </w:pPr>
          </w:p>
        </w:tc>
      </w:tr>
      <w:tr w:rsidR="00A074E9" w:rsidRPr="0073037C" w:rsidTr="00A074E9">
        <w:tc>
          <w:tcPr>
            <w:tcW w:w="11409" w:type="dxa"/>
            <w:gridSpan w:val="2"/>
            <w:vAlign w:val="center"/>
          </w:tcPr>
          <w:p w:rsidR="00A074E9" w:rsidRDefault="00A074E9" w:rsidP="00A074E9">
            <w:pPr>
              <w:jc w:val="center"/>
              <w:rPr>
                <w:rFonts w:ascii="Times New Roman" w:hAnsi="Times New Roman" w:cs="Times New Roman"/>
                <w:b/>
                <w:sz w:val="24"/>
                <w:szCs w:val="24"/>
              </w:rPr>
            </w:pPr>
            <w:r>
              <w:rPr>
                <w:rFonts w:ascii="Times New Roman" w:hAnsi="Times New Roman" w:cs="Times New Roman"/>
                <w:b/>
                <w:sz w:val="24"/>
                <w:szCs w:val="24"/>
              </w:rPr>
              <w:t>Всего</w:t>
            </w:r>
          </w:p>
        </w:tc>
        <w:tc>
          <w:tcPr>
            <w:tcW w:w="1107" w:type="dxa"/>
          </w:tcPr>
          <w:p w:rsidR="00A074E9" w:rsidRPr="00A074E9" w:rsidRDefault="00A074E9" w:rsidP="00002F28">
            <w:pPr>
              <w:rPr>
                <w:rFonts w:ascii="Times New Roman" w:hAnsi="Times New Roman" w:cs="Times New Roman"/>
                <w:b/>
                <w:sz w:val="24"/>
                <w:szCs w:val="24"/>
              </w:rPr>
            </w:pPr>
            <w:r>
              <w:rPr>
                <w:rFonts w:ascii="Times New Roman" w:hAnsi="Times New Roman" w:cs="Times New Roman"/>
                <w:b/>
                <w:sz w:val="24"/>
                <w:szCs w:val="24"/>
              </w:rPr>
              <w:t>78</w:t>
            </w:r>
          </w:p>
        </w:tc>
        <w:tc>
          <w:tcPr>
            <w:tcW w:w="2270" w:type="dxa"/>
          </w:tcPr>
          <w:p w:rsidR="00A074E9" w:rsidRPr="0073037C" w:rsidRDefault="00A074E9" w:rsidP="00002F28">
            <w:pPr>
              <w:rPr>
                <w:rFonts w:ascii="Times New Roman" w:hAnsi="Times New Roman" w:cs="Times New Roman"/>
                <w:sz w:val="24"/>
                <w:szCs w:val="24"/>
              </w:rPr>
            </w:pPr>
          </w:p>
        </w:tc>
      </w:tr>
    </w:tbl>
    <w:p w:rsidR="00BD468E" w:rsidRDefault="00BD468E" w:rsidP="004B2CA9">
      <w:pPr>
        <w:spacing w:after="0" w:line="240" w:lineRule="auto"/>
        <w:jc w:val="both"/>
        <w:rPr>
          <w:rFonts w:ascii="Times New Roman" w:eastAsia="Times New Roman" w:hAnsi="Times New Roman" w:cs="Times New Roman"/>
          <w:b/>
          <w:bCs/>
          <w:sz w:val="28"/>
          <w:szCs w:val="28"/>
          <w:lang w:eastAsia="ru-RU"/>
        </w:rPr>
      </w:pPr>
    </w:p>
    <w:p w:rsidR="004B2CA9" w:rsidRDefault="004B2CA9" w:rsidP="004B2CA9">
      <w:pPr>
        <w:spacing w:after="0" w:line="240" w:lineRule="auto"/>
        <w:jc w:val="both"/>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br w:type="page"/>
      </w:r>
    </w:p>
    <w:p w:rsidR="00601644" w:rsidRDefault="00601644" w:rsidP="004B2CA9">
      <w:pPr>
        <w:spacing w:after="0" w:line="240" w:lineRule="auto"/>
        <w:jc w:val="both"/>
        <w:rPr>
          <w:rFonts w:ascii="Times New Roman" w:eastAsia="Times New Roman" w:hAnsi="Times New Roman" w:cs="Times New Roman"/>
          <w:b/>
          <w:bCs/>
          <w:sz w:val="28"/>
          <w:szCs w:val="28"/>
          <w:lang w:eastAsia="ru-RU"/>
        </w:rPr>
        <w:sectPr w:rsidR="00601644" w:rsidSect="004B2CA9">
          <w:pgSz w:w="16838" w:h="11906" w:orient="landscape"/>
          <w:pgMar w:top="1701" w:right="1134" w:bottom="566" w:left="1134" w:header="708" w:footer="708" w:gutter="0"/>
          <w:cols w:space="708"/>
          <w:docGrid w:linePitch="360"/>
        </w:sectPr>
      </w:pPr>
    </w:p>
    <w:p w:rsidR="004B2CA9" w:rsidRPr="004E3760" w:rsidRDefault="004B2CA9" w:rsidP="004B2CA9">
      <w:pPr>
        <w:spacing w:after="0" w:line="240" w:lineRule="auto"/>
        <w:jc w:val="both"/>
        <w:rPr>
          <w:rFonts w:ascii="Times New Roman" w:eastAsia="Times New Roman" w:hAnsi="Times New Roman" w:cs="Times New Roman"/>
          <w:b/>
          <w:bCs/>
          <w:sz w:val="28"/>
          <w:szCs w:val="28"/>
          <w:lang w:eastAsia="ru-RU"/>
        </w:rPr>
      </w:pPr>
      <w:r w:rsidRPr="004E3760">
        <w:rPr>
          <w:rFonts w:ascii="Times New Roman" w:eastAsia="Times New Roman" w:hAnsi="Times New Roman" w:cs="Times New Roman"/>
          <w:b/>
          <w:bCs/>
          <w:sz w:val="28"/>
          <w:szCs w:val="28"/>
          <w:lang w:eastAsia="ru-RU"/>
        </w:rPr>
        <w:lastRenderedPageBreak/>
        <w:t>3. УСЛОВИЯ РЕАЛИЗАЦИИ ПРОГРАММЫ УЧЕБНОЙ ДИСЦИПЛИНЫ</w:t>
      </w:r>
    </w:p>
    <w:p w:rsidR="004B2CA9" w:rsidRPr="004E3760" w:rsidRDefault="004B2CA9" w:rsidP="004B2CA9">
      <w:pPr>
        <w:spacing w:after="0" w:line="240" w:lineRule="auto"/>
        <w:ind w:firstLine="709"/>
        <w:contextualSpacing/>
        <w:jc w:val="both"/>
        <w:rPr>
          <w:rFonts w:ascii="Times New Roman" w:eastAsia="Times New Roman" w:hAnsi="Times New Roman" w:cs="Times New Roman"/>
          <w:bCs/>
          <w:sz w:val="28"/>
          <w:szCs w:val="28"/>
          <w:lang w:eastAsia="ru-RU"/>
        </w:rPr>
      </w:pPr>
    </w:p>
    <w:p w:rsidR="004B2CA9" w:rsidRPr="005E5D96" w:rsidRDefault="004B2CA9" w:rsidP="004B2CA9">
      <w:pPr>
        <w:suppressAutoHyphens/>
        <w:spacing w:after="0" w:line="240" w:lineRule="auto"/>
        <w:ind w:firstLine="709"/>
        <w:jc w:val="both"/>
        <w:rPr>
          <w:rFonts w:ascii="Times New Roman" w:eastAsia="Times New Roman" w:hAnsi="Times New Roman" w:cs="Times New Roman"/>
          <w:bCs/>
          <w:color w:val="000000" w:themeColor="text1"/>
          <w:sz w:val="28"/>
          <w:szCs w:val="28"/>
          <w:lang w:eastAsia="ru-RU"/>
        </w:rPr>
      </w:pPr>
      <w:r w:rsidRPr="004E3760">
        <w:rPr>
          <w:rFonts w:ascii="Times New Roman" w:eastAsia="Times New Roman" w:hAnsi="Times New Roman" w:cs="Times New Roman"/>
          <w:bCs/>
          <w:sz w:val="28"/>
          <w:szCs w:val="28"/>
          <w:lang w:eastAsia="ru-RU"/>
        </w:rPr>
        <w:t xml:space="preserve">3.1. Для реализации программы </w:t>
      </w:r>
      <w:r>
        <w:rPr>
          <w:rFonts w:ascii="Times New Roman" w:eastAsia="Times New Roman" w:hAnsi="Times New Roman" w:cs="Times New Roman"/>
          <w:bCs/>
          <w:sz w:val="28"/>
          <w:szCs w:val="28"/>
          <w:lang w:eastAsia="ru-RU"/>
        </w:rPr>
        <w:t xml:space="preserve">общеобразовательной </w:t>
      </w:r>
      <w:r w:rsidRPr="004E3760">
        <w:rPr>
          <w:rFonts w:ascii="Times New Roman" w:eastAsia="Times New Roman" w:hAnsi="Times New Roman" w:cs="Times New Roman"/>
          <w:bCs/>
          <w:sz w:val="28"/>
          <w:szCs w:val="28"/>
          <w:lang w:eastAsia="ru-RU"/>
        </w:rPr>
        <w:t xml:space="preserve">дисциплины предусмотрены следующее специальное помещение: </w:t>
      </w:r>
      <w:r w:rsidR="00AC733E" w:rsidRPr="00CA6CA2">
        <w:rPr>
          <w:rFonts w:ascii="Times New Roman" w:eastAsia="Times New Roman" w:hAnsi="Times New Roman" w:cs="Times New Roman"/>
          <w:bCs/>
          <w:sz w:val="28"/>
          <w:szCs w:val="28"/>
          <w:lang w:eastAsia="ru-RU"/>
        </w:rPr>
        <w:t>Кабинет ОБЗР</w:t>
      </w:r>
    </w:p>
    <w:p w:rsidR="004B2CA9" w:rsidRPr="005E5D96" w:rsidRDefault="004B2CA9" w:rsidP="004B2CA9">
      <w:pPr>
        <w:spacing w:after="0" w:line="240" w:lineRule="auto"/>
        <w:ind w:firstLine="709"/>
        <w:contextualSpacing/>
        <w:jc w:val="both"/>
        <w:rPr>
          <w:rFonts w:ascii="Times New Roman" w:eastAsia="Times New Roman" w:hAnsi="Times New Roman" w:cs="Times New Roman"/>
          <w:sz w:val="28"/>
          <w:szCs w:val="28"/>
        </w:rPr>
      </w:pPr>
      <w:r w:rsidRPr="005E5D96">
        <w:rPr>
          <w:rFonts w:ascii="Times New Roman" w:eastAsia="Times New Roman" w:hAnsi="Times New Roman" w:cs="Times New Roman"/>
          <w:sz w:val="28"/>
          <w:szCs w:val="28"/>
        </w:rPr>
        <w:t>Оборудование учебного кабинета:</w:t>
      </w:r>
    </w:p>
    <w:p w:rsidR="004B2CA9" w:rsidRPr="005E5D96" w:rsidRDefault="004B2CA9" w:rsidP="004B2CA9">
      <w:pPr>
        <w:pStyle w:val="a8"/>
        <w:numPr>
          <w:ilvl w:val="0"/>
          <w:numId w:val="2"/>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посадочные места по количеству обучающихся;</w:t>
      </w:r>
    </w:p>
    <w:p w:rsidR="004B2CA9" w:rsidRPr="005E5D96" w:rsidRDefault="004B2CA9" w:rsidP="004B2CA9">
      <w:pPr>
        <w:pStyle w:val="a8"/>
        <w:numPr>
          <w:ilvl w:val="0"/>
          <w:numId w:val="2"/>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рабочее место преподавателя;</w:t>
      </w:r>
    </w:p>
    <w:p w:rsidR="004B2CA9" w:rsidRPr="005E5D96" w:rsidRDefault="004B2CA9" w:rsidP="004B2CA9">
      <w:pPr>
        <w:pStyle w:val="a8"/>
        <w:numPr>
          <w:ilvl w:val="0"/>
          <w:numId w:val="2"/>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комплект учебно-наглядных пособий;</w:t>
      </w:r>
    </w:p>
    <w:p w:rsidR="004B2CA9" w:rsidRPr="005E5D96" w:rsidRDefault="004B2CA9" w:rsidP="004B2CA9">
      <w:pPr>
        <w:pStyle w:val="a8"/>
        <w:numPr>
          <w:ilvl w:val="0"/>
          <w:numId w:val="2"/>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комплект электронных видеоматериалов;</w:t>
      </w:r>
    </w:p>
    <w:p w:rsidR="004B2CA9" w:rsidRPr="005E5D96" w:rsidRDefault="004B2CA9" w:rsidP="004B2CA9">
      <w:pPr>
        <w:pStyle w:val="a8"/>
        <w:numPr>
          <w:ilvl w:val="0"/>
          <w:numId w:val="2"/>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задания для контрольных работ;</w:t>
      </w:r>
    </w:p>
    <w:p w:rsidR="004B2CA9" w:rsidRPr="005E5D96" w:rsidRDefault="004B2CA9" w:rsidP="004B2CA9">
      <w:pPr>
        <w:pStyle w:val="a8"/>
        <w:numPr>
          <w:ilvl w:val="0"/>
          <w:numId w:val="2"/>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профессионально ориентированные задания;</w:t>
      </w:r>
    </w:p>
    <w:p w:rsidR="004B2CA9" w:rsidRPr="005C230C" w:rsidRDefault="004B2CA9" w:rsidP="004B2CA9">
      <w:pPr>
        <w:pStyle w:val="a8"/>
        <w:numPr>
          <w:ilvl w:val="0"/>
          <w:numId w:val="2"/>
        </w:numPr>
        <w:spacing w:after="0" w:line="240" w:lineRule="auto"/>
        <w:ind w:left="0" w:firstLine="709"/>
        <w:contextualSpacing/>
        <w:jc w:val="both"/>
        <w:rPr>
          <w:rFonts w:ascii="Times New Roman" w:hAnsi="Times New Roman"/>
          <w:sz w:val="28"/>
          <w:szCs w:val="28"/>
        </w:rPr>
      </w:pPr>
      <w:r w:rsidRPr="005C230C">
        <w:rPr>
          <w:rFonts w:ascii="Times New Roman" w:hAnsi="Times New Roman"/>
          <w:sz w:val="28"/>
          <w:szCs w:val="28"/>
        </w:rPr>
        <w:t>материалы дифференцированного зачета.</w:t>
      </w:r>
    </w:p>
    <w:p w:rsidR="004B2CA9" w:rsidRPr="005E5D96" w:rsidRDefault="004B2CA9" w:rsidP="009D06FC">
      <w:pPr>
        <w:pStyle w:val="26"/>
      </w:pPr>
      <w:r w:rsidRPr="005E5D96">
        <w:t xml:space="preserve">Помещение кабинета соответствует требованиям Санитарно-эпидемиологических правил и нормативов (СанПиН 2.4.2 № 178–02): оснащено типовым оборудованием, в том числе специализированной учебной мебелью и средствами обучения, необходимыми для выполнения требований к </w:t>
      </w:r>
      <w:r>
        <w:t>уровню подготовки обучающихся.</w:t>
      </w:r>
    </w:p>
    <w:p w:rsidR="004B2CA9" w:rsidRPr="005E5D96" w:rsidRDefault="004B2CA9" w:rsidP="004B2CA9">
      <w:pPr>
        <w:pStyle w:val="a8"/>
        <w:spacing w:after="0" w:line="240" w:lineRule="auto"/>
        <w:ind w:left="1429"/>
        <w:contextualSpacing/>
        <w:jc w:val="both"/>
        <w:rPr>
          <w:rFonts w:ascii="Times New Roman" w:hAnsi="Times New Roman"/>
          <w:sz w:val="28"/>
          <w:szCs w:val="28"/>
        </w:rPr>
      </w:pPr>
    </w:p>
    <w:p w:rsidR="004B2CA9" w:rsidRPr="004E3760" w:rsidRDefault="004B2CA9" w:rsidP="004B2CA9">
      <w:pPr>
        <w:spacing w:after="0" w:line="240" w:lineRule="auto"/>
        <w:ind w:firstLine="709"/>
        <w:contextualSpacing/>
        <w:jc w:val="both"/>
        <w:rPr>
          <w:rFonts w:ascii="Times New Roman" w:eastAsia="Times New Roman" w:hAnsi="Times New Roman" w:cs="Times New Roman"/>
          <w:sz w:val="28"/>
          <w:szCs w:val="28"/>
        </w:rPr>
      </w:pPr>
      <w:r w:rsidRPr="004E3760">
        <w:rPr>
          <w:rFonts w:ascii="Times New Roman" w:eastAsia="Times New Roman" w:hAnsi="Times New Roman" w:cs="Times New Roman"/>
          <w:sz w:val="28"/>
          <w:szCs w:val="28"/>
        </w:rPr>
        <w:t>Технические средства обучения:</w:t>
      </w:r>
    </w:p>
    <w:p w:rsidR="004B2CA9" w:rsidRPr="005E5D96" w:rsidRDefault="004B2CA9" w:rsidP="004B2CA9">
      <w:pPr>
        <w:pStyle w:val="a8"/>
        <w:numPr>
          <w:ilvl w:val="0"/>
          <w:numId w:val="2"/>
        </w:numPr>
        <w:spacing w:after="0" w:line="240" w:lineRule="auto"/>
        <w:ind w:left="0" w:right="707" w:firstLine="709"/>
        <w:contextualSpacing/>
        <w:jc w:val="both"/>
        <w:rPr>
          <w:rFonts w:ascii="Times New Roman" w:hAnsi="Times New Roman"/>
          <w:sz w:val="28"/>
          <w:szCs w:val="28"/>
        </w:rPr>
      </w:pPr>
      <w:r w:rsidRPr="005E5D96">
        <w:rPr>
          <w:rFonts w:ascii="Times New Roman" w:hAnsi="Times New Roman"/>
          <w:sz w:val="28"/>
          <w:szCs w:val="28"/>
        </w:rPr>
        <w:t>персональный компьютер с лицензионным программным обеспечением;</w:t>
      </w:r>
    </w:p>
    <w:p w:rsidR="004B2CA9" w:rsidRPr="005E5D96" w:rsidRDefault="004B2CA9" w:rsidP="004B2CA9">
      <w:pPr>
        <w:pStyle w:val="a8"/>
        <w:numPr>
          <w:ilvl w:val="0"/>
          <w:numId w:val="2"/>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проектор с экраном.</w:t>
      </w:r>
    </w:p>
    <w:p w:rsidR="004B2CA9" w:rsidRPr="004E3760" w:rsidRDefault="004B2CA9" w:rsidP="004B2CA9">
      <w:pPr>
        <w:spacing w:after="0" w:line="240" w:lineRule="auto"/>
        <w:ind w:firstLine="709"/>
        <w:contextualSpacing/>
        <w:jc w:val="both"/>
        <w:rPr>
          <w:rFonts w:ascii="Times New Roman" w:eastAsia="Times New Roman" w:hAnsi="Times New Roman" w:cs="Times New Roman"/>
          <w:sz w:val="28"/>
          <w:szCs w:val="28"/>
        </w:rPr>
      </w:pPr>
    </w:p>
    <w:p w:rsidR="004B2CA9" w:rsidRPr="004E3760" w:rsidRDefault="004B2CA9" w:rsidP="004B2CA9">
      <w:pPr>
        <w:spacing w:after="0" w:line="240" w:lineRule="auto"/>
        <w:ind w:firstLine="709"/>
        <w:contextualSpacing/>
        <w:jc w:val="both"/>
        <w:rPr>
          <w:rFonts w:ascii="Times New Roman" w:eastAsia="Times New Roman" w:hAnsi="Times New Roman" w:cs="Times New Roman"/>
          <w:sz w:val="28"/>
          <w:szCs w:val="28"/>
        </w:rPr>
      </w:pPr>
      <w:r w:rsidRPr="004E3760">
        <w:rPr>
          <w:rFonts w:ascii="Times New Roman" w:eastAsia="Times New Roman" w:hAnsi="Times New Roman" w:cs="Times New Roman"/>
          <w:sz w:val="28"/>
          <w:szCs w:val="28"/>
        </w:rPr>
        <w:t>Залы:</w:t>
      </w:r>
    </w:p>
    <w:p w:rsidR="004B2CA9" w:rsidRPr="004E3760" w:rsidRDefault="004B2CA9" w:rsidP="004B2CA9">
      <w:pPr>
        <w:spacing w:after="0" w:line="240" w:lineRule="auto"/>
        <w:ind w:firstLine="709"/>
        <w:contextualSpacing/>
        <w:jc w:val="both"/>
        <w:rPr>
          <w:rFonts w:ascii="Times New Roman" w:eastAsia="Times New Roman" w:hAnsi="Times New Roman" w:cs="Times New Roman"/>
          <w:sz w:val="28"/>
          <w:szCs w:val="28"/>
        </w:rPr>
      </w:pPr>
      <w:r w:rsidRPr="004E3760">
        <w:rPr>
          <w:rFonts w:ascii="Times New Roman" w:eastAsia="Times New Roman" w:hAnsi="Times New Roman" w:cs="Times New Roman"/>
          <w:sz w:val="28"/>
          <w:szCs w:val="28"/>
        </w:rPr>
        <w:t>Библиотека, читальный зал с выходом в сеть Интернет.</w:t>
      </w:r>
    </w:p>
    <w:p w:rsidR="004B2CA9" w:rsidRPr="004E3760" w:rsidRDefault="004B2CA9" w:rsidP="004B2CA9">
      <w:pPr>
        <w:spacing w:after="0" w:line="240" w:lineRule="auto"/>
        <w:ind w:firstLine="709"/>
        <w:contextualSpacing/>
        <w:jc w:val="both"/>
        <w:rPr>
          <w:rFonts w:ascii="Times New Roman" w:eastAsia="Times New Roman" w:hAnsi="Times New Roman" w:cs="Times New Roman"/>
          <w:sz w:val="28"/>
          <w:szCs w:val="28"/>
        </w:rPr>
      </w:pPr>
    </w:p>
    <w:p w:rsidR="004B2CA9" w:rsidRPr="004E3760" w:rsidRDefault="004B2CA9" w:rsidP="004B2CA9">
      <w:pPr>
        <w:spacing w:after="0" w:line="240" w:lineRule="auto"/>
        <w:ind w:firstLine="709"/>
        <w:contextualSpacing/>
        <w:jc w:val="both"/>
        <w:rPr>
          <w:rFonts w:ascii="Times New Roman" w:eastAsia="Times New Roman" w:hAnsi="Times New Roman" w:cs="Times New Roman"/>
          <w:b/>
          <w:sz w:val="28"/>
          <w:szCs w:val="28"/>
        </w:rPr>
      </w:pPr>
      <w:r w:rsidRPr="004E3760">
        <w:rPr>
          <w:rFonts w:ascii="Times New Roman" w:eastAsia="Times New Roman" w:hAnsi="Times New Roman" w:cs="Times New Roman"/>
          <w:b/>
          <w:sz w:val="28"/>
          <w:szCs w:val="28"/>
        </w:rPr>
        <w:t>3.2. Информационное обеспечение реализации программы</w:t>
      </w:r>
    </w:p>
    <w:p w:rsidR="004B2CA9" w:rsidRPr="004E3760" w:rsidRDefault="004B2CA9" w:rsidP="004B2CA9">
      <w:pPr>
        <w:spacing w:after="0" w:line="240" w:lineRule="auto"/>
        <w:ind w:firstLine="709"/>
        <w:contextualSpacing/>
        <w:jc w:val="both"/>
        <w:rPr>
          <w:rFonts w:ascii="Times New Roman" w:eastAsia="Times New Roman" w:hAnsi="Times New Roman" w:cs="Times New Roman"/>
          <w:sz w:val="28"/>
          <w:szCs w:val="28"/>
        </w:rPr>
      </w:pPr>
      <w:r w:rsidRPr="004E3760">
        <w:rPr>
          <w:rFonts w:ascii="Times New Roman" w:eastAsia="Times New Roman" w:hAnsi="Times New Roman" w:cs="Times New Roman"/>
          <w:sz w:val="28"/>
          <w:szCs w:val="28"/>
        </w:rPr>
        <w:t xml:space="preserve">Для реализации программы библиотечный фонд </w:t>
      </w:r>
      <w:r>
        <w:rPr>
          <w:rFonts w:ascii="Times New Roman" w:eastAsia="Times New Roman" w:hAnsi="Times New Roman" w:cs="Times New Roman"/>
          <w:sz w:val="28"/>
          <w:szCs w:val="28"/>
        </w:rPr>
        <w:t>колледжа</w:t>
      </w:r>
      <w:r w:rsidRPr="004E3760">
        <w:rPr>
          <w:rFonts w:ascii="Times New Roman" w:eastAsia="Times New Roman" w:hAnsi="Times New Roman" w:cs="Times New Roman"/>
          <w:sz w:val="28"/>
          <w:szCs w:val="28"/>
        </w:rPr>
        <w:t xml:space="preserve"> име</w:t>
      </w:r>
      <w:r>
        <w:rPr>
          <w:rFonts w:ascii="Times New Roman" w:eastAsia="Times New Roman" w:hAnsi="Times New Roman" w:cs="Times New Roman"/>
          <w:sz w:val="28"/>
          <w:szCs w:val="28"/>
        </w:rPr>
        <w:t xml:space="preserve">ет </w:t>
      </w:r>
      <w:r w:rsidRPr="004E3760">
        <w:rPr>
          <w:rFonts w:ascii="Times New Roman" w:eastAsia="Times New Roman" w:hAnsi="Times New Roman" w:cs="Times New Roman"/>
          <w:sz w:val="28"/>
          <w:szCs w:val="28"/>
        </w:rPr>
        <w:t xml:space="preserve">печатные и/или электронные образовательные и информационные ресурсы, рекомендованные ФУМО, для использования в образовательном процессе. </w:t>
      </w:r>
    </w:p>
    <w:p w:rsidR="004B2CA9" w:rsidRPr="004E3760" w:rsidRDefault="004B2CA9" w:rsidP="004B2CA9">
      <w:pPr>
        <w:spacing w:after="0" w:line="240" w:lineRule="auto"/>
        <w:ind w:firstLine="709"/>
        <w:contextualSpacing/>
        <w:jc w:val="both"/>
        <w:rPr>
          <w:rFonts w:ascii="Times New Roman" w:eastAsia="Times New Roman" w:hAnsi="Times New Roman" w:cs="Times New Roman"/>
          <w:b/>
          <w:sz w:val="28"/>
          <w:szCs w:val="28"/>
        </w:rPr>
      </w:pPr>
    </w:p>
    <w:p w:rsidR="000A5964" w:rsidRDefault="000A5964" w:rsidP="000A5964">
      <w:pPr>
        <w:spacing w:after="0" w:line="240" w:lineRule="auto"/>
        <w:ind w:firstLine="709"/>
        <w:contextualSpacing/>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3.2.1. Основные печатные издания</w:t>
      </w:r>
    </w:p>
    <w:p w:rsidR="000A5964" w:rsidRDefault="000A5964" w:rsidP="000A5964">
      <w:pPr>
        <w:pStyle w:val="a8"/>
        <w:numPr>
          <w:ilvl w:val="0"/>
          <w:numId w:val="17"/>
        </w:numPr>
        <w:tabs>
          <w:tab w:val="left" w:pos="1418"/>
        </w:tabs>
        <w:spacing w:after="0" w:line="240" w:lineRule="auto"/>
        <w:ind w:left="0" w:firstLine="709"/>
        <w:contextualSpacing/>
        <w:jc w:val="both"/>
        <w:rPr>
          <w:rFonts w:ascii="Times New Roman" w:hAnsi="Times New Roman"/>
          <w:sz w:val="28"/>
          <w:szCs w:val="28"/>
          <w:lang w:eastAsia="ru-RU"/>
        </w:rPr>
      </w:pPr>
      <w:r>
        <w:rPr>
          <w:rFonts w:ascii="Times New Roman" w:hAnsi="Times New Roman"/>
          <w:sz w:val="28"/>
          <w:szCs w:val="28"/>
          <w:lang w:eastAsia="ru-RU"/>
        </w:rPr>
        <w:t>Ким С.В., Горский В.А. ОБЖ: учебник для 10-11 классов</w:t>
      </w:r>
    </w:p>
    <w:p w:rsidR="000A5964" w:rsidRDefault="000A5964" w:rsidP="000A5964">
      <w:pPr>
        <w:pStyle w:val="a8"/>
        <w:numPr>
          <w:ilvl w:val="0"/>
          <w:numId w:val="17"/>
        </w:numPr>
        <w:tabs>
          <w:tab w:val="left" w:pos="1418"/>
        </w:tabs>
        <w:spacing w:after="0" w:line="240" w:lineRule="auto"/>
        <w:ind w:left="0" w:firstLine="709"/>
        <w:contextualSpacing/>
        <w:jc w:val="both"/>
        <w:rPr>
          <w:rFonts w:ascii="Times New Roman" w:hAnsi="Times New Roman"/>
          <w:sz w:val="28"/>
          <w:szCs w:val="28"/>
          <w:lang w:eastAsia="ru-RU"/>
        </w:rPr>
      </w:pPr>
      <w:r>
        <w:rPr>
          <w:rFonts w:ascii="Times New Roman" w:hAnsi="Times New Roman"/>
          <w:sz w:val="28"/>
          <w:szCs w:val="28"/>
          <w:lang w:eastAsia="ru-RU"/>
        </w:rPr>
        <w:t>Хренников Б. О., Гололобов Н. В., Льняная Л. И., Маслов М. В./ под ред. Егорова С. Н. Основы безопасности жизнедеятельности 10 класс: учебник для общеобразовательных организаций.</w:t>
      </w:r>
    </w:p>
    <w:p w:rsidR="000A5964" w:rsidRDefault="000A5964" w:rsidP="000A5964">
      <w:pPr>
        <w:pStyle w:val="a8"/>
        <w:numPr>
          <w:ilvl w:val="0"/>
          <w:numId w:val="17"/>
        </w:numPr>
        <w:tabs>
          <w:tab w:val="left" w:pos="1418"/>
        </w:tabs>
        <w:spacing w:after="0" w:line="240" w:lineRule="auto"/>
        <w:ind w:left="0" w:firstLine="709"/>
        <w:contextualSpacing/>
        <w:jc w:val="both"/>
        <w:rPr>
          <w:rFonts w:ascii="Times New Roman" w:hAnsi="Times New Roman"/>
          <w:sz w:val="28"/>
          <w:szCs w:val="28"/>
          <w:lang w:eastAsia="ru-RU"/>
        </w:rPr>
      </w:pPr>
      <w:r>
        <w:rPr>
          <w:rFonts w:ascii="Times New Roman" w:hAnsi="Times New Roman"/>
          <w:sz w:val="28"/>
          <w:szCs w:val="28"/>
          <w:lang w:eastAsia="ru-RU"/>
        </w:rPr>
        <w:t>Хренников Б. О., Гололобов Н. В., Льняная Л. И., Маслов М. В./ под ред. Егорова С. Н. Основы безопасности жизнедеятельности 11 класс: учебник для общеобразовательных организаций.</w:t>
      </w:r>
    </w:p>
    <w:p w:rsidR="000A5964" w:rsidRDefault="000A5964" w:rsidP="000A5964">
      <w:pPr>
        <w:pStyle w:val="a8"/>
        <w:numPr>
          <w:ilvl w:val="0"/>
          <w:numId w:val="17"/>
        </w:numPr>
        <w:tabs>
          <w:tab w:val="left" w:pos="1418"/>
        </w:tabs>
        <w:spacing w:after="0" w:line="240" w:lineRule="auto"/>
        <w:ind w:left="0" w:firstLine="709"/>
        <w:contextualSpacing/>
        <w:jc w:val="both"/>
        <w:rPr>
          <w:rFonts w:ascii="Times New Roman" w:hAnsi="Times New Roman"/>
          <w:sz w:val="28"/>
          <w:szCs w:val="28"/>
          <w:lang w:eastAsia="ru-RU"/>
        </w:rPr>
      </w:pPr>
      <w:r>
        <w:rPr>
          <w:rFonts w:ascii="Times New Roman" w:hAnsi="Times New Roman"/>
          <w:sz w:val="28"/>
          <w:szCs w:val="28"/>
          <w:lang w:eastAsia="ru-RU"/>
        </w:rPr>
        <w:t>Шойгу Ю.С., Белинская О.В., Ащаулов В.К. и др; под ред. Шойгу Ю.С. Основы безопасности жизнедеятельности: учебник для СПО. Часть 1</w:t>
      </w:r>
    </w:p>
    <w:p w:rsidR="000A5964" w:rsidRDefault="000A5964" w:rsidP="000A5964">
      <w:pPr>
        <w:pStyle w:val="a8"/>
        <w:numPr>
          <w:ilvl w:val="0"/>
          <w:numId w:val="17"/>
        </w:numPr>
        <w:tabs>
          <w:tab w:val="left" w:pos="1418"/>
        </w:tabs>
        <w:spacing w:after="0" w:line="240" w:lineRule="auto"/>
        <w:ind w:left="0" w:firstLine="709"/>
        <w:contextualSpacing/>
        <w:jc w:val="both"/>
        <w:rPr>
          <w:rFonts w:ascii="Times New Roman" w:hAnsi="Times New Roman"/>
          <w:sz w:val="28"/>
          <w:szCs w:val="28"/>
          <w:lang w:eastAsia="ru-RU"/>
        </w:rPr>
      </w:pPr>
      <w:r>
        <w:rPr>
          <w:rFonts w:ascii="Times New Roman" w:hAnsi="Times New Roman"/>
          <w:sz w:val="28"/>
          <w:szCs w:val="28"/>
          <w:lang w:eastAsia="ru-RU"/>
        </w:rPr>
        <w:t>Шойгу Ю.С., Белинская О.В., Ащаулов В.К. и др; под ред. Шойгу Ю.С. Основы безопасности жизнедеятельности: учебник для СПО. Часть 2</w:t>
      </w:r>
    </w:p>
    <w:p w:rsidR="000A5964" w:rsidRDefault="000A5964" w:rsidP="000A5964">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Под ред. Ю.С.ШойгуПервая помощь, основы преподавания первой помощи, основы ухода за больным: учебное пособие для СПО</w:t>
      </w:r>
    </w:p>
    <w:p w:rsidR="000A5964" w:rsidRDefault="000A5964" w:rsidP="000A5964">
      <w:pPr>
        <w:suppressAutoHyphens/>
        <w:spacing w:after="0" w:line="240" w:lineRule="auto"/>
        <w:ind w:firstLine="709"/>
        <w:contextualSpacing/>
        <w:jc w:val="both"/>
        <w:rPr>
          <w:rFonts w:ascii="Times New Roman" w:eastAsia="Times New Roman" w:hAnsi="Times New Roman" w:cs="Times New Roman"/>
          <w:sz w:val="28"/>
          <w:szCs w:val="28"/>
          <w:lang w:eastAsia="ru-RU"/>
        </w:rPr>
      </w:pPr>
    </w:p>
    <w:p w:rsidR="000A5964" w:rsidRDefault="000A5964" w:rsidP="000A5964">
      <w:pPr>
        <w:suppressAutoHyphens/>
        <w:spacing w:after="0" w:line="240" w:lineRule="auto"/>
        <w:ind w:firstLine="709"/>
        <w:contextualSpacing/>
        <w:jc w:val="both"/>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3.2.2. Дополнительные источники</w:t>
      </w:r>
    </w:p>
    <w:p w:rsidR="000A5964" w:rsidRDefault="000A5964" w:rsidP="000A5964">
      <w:pPr>
        <w:spacing w:after="0"/>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1.</w:t>
      </w:r>
      <w:r>
        <w:rPr>
          <w:rFonts w:ascii="Times New Roman" w:eastAsia="Times New Roman" w:hAnsi="Times New Roman" w:cs="Times New Roman"/>
          <w:bCs/>
          <w:sz w:val="28"/>
          <w:szCs w:val="28"/>
          <w:lang w:eastAsia="ru-RU"/>
        </w:rPr>
        <w:tab/>
        <w:t xml:space="preserve">Конституция Российской Федерации (принята всенародным голосованием 12.12.1993) </w:t>
      </w:r>
    </w:p>
    <w:p w:rsidR="000A5964" w:rsidRDefault="000A5964" w:rsidP="000A5964">
      <w:pPr>
        <w:spacing w:after="0"/>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2.</w:t>
      </w:r>
      <w:r>
        <w:rPr>
          <w:rFonts w:ascii="Times New Roman" w:eastAsia="Times New Roman" w:hAnsi="Times New Roman" w:cs="Times New Roman"/>
          <w:bCs/>
          <w:sz w:val="28"/>
          <w:szCs w:val="28"/>
          <w:lang w:eastAsia="ru-RU"/>
        </w:rPr>
        <w:tab/>
        <w:t xml:space="preserve">Федеральный закон от 28.03.1998 № 53-ФЗ «О воинской обязанности и военной службе» (в ред. от 04.03.2013, с изм. от 21.03.1013) // СЗ РФ. - 1998. - № 13. - Ст. 1475. </w:t>
      </w:r>
    </w:p>
    <w:p w:rsidR="000A5964" w:rsidRDefault="000A5964" w:rsidP="000A5964">
      <w:pPr>
        <w:spacing w:after="0"/>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3.</w:t>
      </w:r>
      <w:r>
        <w:rPr>
          <w:rFonts w:ascii="Times New Roman" w:eastAsia="Times New Roman" w:hAnsi="Times New Roman" w:cs="Times New Roman"/>
          <w:bCs/>
          <w:sz w:val="28"/>
          <w:szCs w:val="28"/>
          <w:lang w:eastAsia="ru-RU"/>
        </w:rPr>
        <w:tab/>
        <w:t xml:space="preserve">Федеральный закон от 21.12.1994 № 68-ФЗ «О защите населения и территорий от чрезвычайных ситуаций природного и техногенного характера» (в ред. от 11.02.2013) // СЗ РФ. - 1994. - № 35. - Ст. 3648. </w:t>
      </w:r>
    </w:p>
    <w:p w:rsidR="000A5964" w:rsidRDefault="000A5964" w:rsidP="000A5964">
      <w:pPr>
        <w:spacing w:after="0"/>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4.</w:t>
      </w:r>
      <w:r>
        <w:rPr>
          <w:rFonts w:ascii="Times New Roman" w:eastAsia="Times New Roman" w:hAnsi="Times New Roman" w:cs="Times New Roman"/>
          <w:bCs/>
          <w:sz w:val="28"/>
          <w:szCs w:val="28"/>
          <w:lang w:eastAsia="ru-RU"/>
        </w:rPr>
        <w:tab/>
        <w:t xml:space="preserve">Федеральный закон от 21.07.1997 № 116-ФЗ «О промышленной безопасности опасных производственных объектов» (в ред. от 04.03.2013) // СЗ РФ. - 1997. - № 30. - Ст. 3588. </w:t>
      </w:r>
    </w:p>
    <w:p w:rsidR="000A5964" w:rsidRDefault="000A5964" w:rsidP="000A5964">
      <w:pPr>
        <w:spacing w:after="0"/>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5.</w:t>
      </w:r>
      <w:r>
        <w:rPr>
          <w:rFonts w:ascii="Times New Roman" w:eastAsia="Times New Roman" w:hAnsi="Times New Roman" w:cs="Times New Roman"/>
          <w:bCs/>
          <w:sz w:val="28"/>
          <w:szCs w:val="28"/>
          <w:lang w:eastAsia="ru-RU"/>
        </w:rPr>
        <w:tab/>
        <w:t xml:space="preserve">Федеральный закон от 25.07.2002 № 113-ФЗ «Об альтернативной гражданской службе» (в ред. от 30.11.2011) // СЗ РФ. - 2002. - № 30. - Ст. 3030. </w:t>
      </w:r>
    </w:p>
    <w:p w:rsidR="000A5964" w:rsidRDefault="000A5964" w:rsidP="000A5964">
      <w:pPr>
        <w:spacing w:after="0"/>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6.</w:t>
      </w:r>
      <w:r>
        <w:rPr>
          <w:rFonts w:ascii="Times New Roman" w:eastAsia="Times New Roman" w:hAnsi="Times New Roman" w:cs="Times New Roman"/>
          <w:bCs/>
          <w:sz w:val="28"/>
          <w:szCs w:val="28"/>
          <w:lang w:eastAsia="ru-RU"/>
        </w:rPr>
        <w:tab/>
        <w:t xml:space="preserve">Федеральный закон от 31.05.1996 № 61-ФЗ «Об обороне» (в ред. от 05.04.2013) // СЗ РФ. - 1996. - № 23. - Ст. 2750. </w:t>
      </w:r>
    </w:p>
    <w:p w:rsidR="000A5964" w:rsidRDefault="000A5964" w:rsidP="000A5964">
      <w:pPr>
        <w:spacing w:after="0"/>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7.</w:t>
      </w:r>
      <w:r>
        <w:rPr>
          <w:rFonts w:ascii="Times New Roman" w:eastAsia="Times New Roman" w:hAnsi="Times New Roman" w:cs="Times New Roman"/>
          <w:bCs/>
          <w:sz w:val="28"/>
          <w:szCs w:val="28"/>
          <w:lang w:eastAsia="ru-RU"/>
        </w:rPr>
        <w:tab/>
        <w:t xml:space="preserve">Федеральный закон от 10.01.2002 № 7-ФЗ «Об охране окружающей среды» (в ред. от 25.06.2012, с изм. от 05.03.2013) // СЗ РФ. - 2002. - № 2. - Ст. 133. </w:t>
      </w:r>
    </w:p>
    <w:p w:rsidR="000A5964" w:rsidRDefault="000A5964" w:rsidP="000A5964">
      <w:pPr>
        <w:spacing w:after="0"/>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8.</w:t>
      </w:r>
      <w:r>
        <w:rPr>
          <w:rFonts w:ascii="Times New Roman" w:eastAsia="Times New Roman" w:hAnsi="Times New Roman" w:cs="Times New Roman"/>
          <w:bCs/>
          <w:sz w:val="28"/>
          <w:szCs w:val="28"/>
          <w:lang w:eastAsia="ru-RU"/>
        </w:rPr>
        <w:tab/>
        <w:t xml:space="preserve">Федеральный закон от 21.11.2011 № 323-ФЗ «Об основах охраны здоровья граждан в Российской Федерации» (в ред. от 25.06.2012) // СЗ РФ. - 2011. - N 48. - Ст. 6724. </w:t>
      </w:r>
    </w:p>
    <w:p w:rsidR="000A5964" w:rsidRDefault="000A5964" w:rsidP="000A5964">
      <w:pPr>
        <w:spacing w:after="0"/>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10.</w:t>
      </w:r>
      <w:r>
        <w:rPr>
          <w:rFonts w:ascii="Times New Roman" w:eastAsia="Times New Roman" w:hAnsi="Times New Roman" w:cs="Times New Roman"/>
          <w:bCs/>
          <w:sz w:val="28"/>
          <w:szCs w:val="28"/>
          <w:lang w:eastAsia="ru-RU"/>
        </w:rPr>
        <w:tab/>
        <w:t xml:space="preserve">Постановление Правительства РФ от 30.12.2003 № 794 «О единой государственной системе предупреждения и ликвидации чрезвычайных ситуаций» (в ред. от 18.04.2012) // СЗ РФ. - 2004. - № 2. - Ст. 121. </w:t>
      </w:r>
    </w:p>
    <w:p w:rsidR="000A5964" w:rsidRDefault="000A5964" w:rsidP="000A5964">
      <w:pPr>
        <w:spacing w:after="0"/>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11.</w:t>
      </w:r>
      <w:r>
        <w:rPr>
          <w:rFonts w:ascii="Times New Roman" w:eastAsia="Times New Roman" w:hAnsi="Times New Roman" w:cs="Times New Roman"/>
          <w:bCs/>
          <w:sz w:val="28"/>
          <w:szCs w:val="28"/>
          <w:lang w:eastAsia="ru-RU"/>
        </w:rPr>
        <w:tab/>
        <w:t xml:space="preserve">Приказ Министерства здравоохранения и социального развития РФ от 04.05.2012 № 477н «Об утверждении перечня состояний, при которых оказывается первая помощь, и перечня мероприятий по оказанию первой помощи» (в ред. от 07.11.2012) (зарегистрирован в Минюсте РФ 16.05.2012 № 24183) // Бюллетень нормативных актов федеральных органов исполнительной власти. - 2012. </w:t>
      </w:r>
    </w:p>
    <w:p w:rsidR="000A5964" w:rsidRDefault="000A5964" w:rsidP="000A5964">
      <w:pPr>
        <w:spacing w:after="0"/>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12.</w:t>
      </w:r>
      <w:r>
        <w:rPr>
          <w:rFonts w:ascii="Times New Roman" w:eastAsia="Times New Roman" w:hAnsi="Times New Roman" w:cs="Times New Roman"/>
          <w:bCs/>
          <w:sz w:val="28"/>
          <w:szCs w:val="28"/>
          <w:lang w:eastAsia="ru-RU"/>
        </w:rPr>
        <w:tab/>
        <w:t>Айзман Р.И., Омельченко И.В. Основы медицинских знаний: учебн. пособие для бакалавров. - М., 2013.</w:t>
      </w:r>
    </w:p>
    <w:p w:rsidR="000A5964" w:rsidRDefault="000A5964" w:rsidP="000A5964">
      <w:pPr>
        <w:spacing w:after="0"/>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13.</w:t>
      </w:r>
      <w:r>
        <w:rPr>
          <w:rFonts w:ascii="Times New Roman" w:eastAsia="Times New Roman" w:hAnsi="Times New Roman" w:cs="Times New Roman"/>
          <w:bCs/>
          <w:sz w:val="28"/>
          <w:szCs w:val="28"/>
          <w:lang w:eastAsia="ru-RU"/>
        </w:rPr>
        <w:tab/>
        <w:t>Кобяков Ю.П. Физическая культура. Основы здорового образа жизни. - М., 2012.</w:t>
      </w:r>
    </w:p>
    <w:p w:rsidR="000A5964" w:rsidRDefault="000A5964" w:rsidP="000A5964">
      <w:pPr>
        <w:spacing w:after="0"/>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14.</w:t>
      </w:r>
      <w:r>
        <w:rPr>
          <w:rFonts w:ascii="Times New Roman" w:eastAsia="Times New Roman" w:hAnsi="Times New Roman" w:cs="Times New Roman"/>
          <w:bCs/>
          <w:sz w:val="28"/>
          <w:szCs w:val="28"/>
          <w:lang w:eastAsia="ru-RU"/>
        </w:rPr>
        <w:tab/>
        <w:t>http://www.hsea.ru Первая медицинская помощь.</w:t>
      </w:r>
    </w:p>
    <w:p w:rsidR="000A5964" w:rsidRDefault="000A5964" w:rsidP="000A5964">
      <w:pPr>
        <w:spacing w:after="0"/>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15.</w:t>
      </w:r>
      <w:r>
        <w:rPr>
          <w:rFonts w:ascii="Times New Roman" w:eastAsia="Times New Roman" w:hAnsi="Times New Roman" w:cs="Times New Roman"/>
          <w:bCs/>
          <w:sz w:val="28"/>
          <w:szCs w:val="28"/>
          <w:lang w:eastAsia="ru-RU"/>
        </w:rPr>
        <w:tab/>
        <w:t>http://www.spas-extreme.ru Россия без наркотиков.</w:t>
      </w:r>
    </w:p>
    <w:p w:rsidR="000A5964" w:rsidRDefault="000A5964" w:rsidP="000A5964">
      <w:pPr>
        <w:pStyle w:val="26"/>
        <w:spacing w:line="256" w:lineRule="auto"/>
        <w:rPr>
          <w:rFonts w:eastAsia="Times New Roman" w:cs="Times New Roman"/>
          <w:bCs/>
          <w:lang w:eastAsia="ru-RU"/>
        </w:rPr>
      </w:pPr>
      <w:r>
        <w:rPr>
          <w:rFonts w:eastAsia="Times New Roman" w:cs="Times New Roman"/>
          <w:bCs/>
          <w:lang w:eastAsia="ru-RU"/>
        </w:rPr>
        <w:t>16.</w:t>
      </w:r>
      <w:r>
        <w:rPr>
          <w:rFonts w:eastAsia="Times New Roman" w:cs="Times New Roman"/>
          <w:bCs/>
          <w:lang w:eastAsia="ru-RU"/>
        </w:rPr>
        <w:tab/>
        <w:t>http://www.obzh.info информационный веб-сайт (обучение и воспитание основам безопасности жизнедеятельности).</w:t>
      </w:r>
    </w:p>
    <w:p w:rsidR="000A5964" w:rsidRPr="000A5964" w:rsidRDefault="000A5964" w:rsidP="000A5964">
      <w:pPr>
        <w:pStyle w:val="26"/>
        <w:spacing w:line="256" w:lineRule="auto"/>
        <w:rPr>
          <w:rFonts w:eastAsia="Times New Roman" w:cs="Times New Roman"/>
          <w:bCs/>
          <w:lang w:eastAsia="ru-RU"/>
        </w:rPr>
      </w:pPr>
      <w:r>
        <w:rPr>
          <w:rFonts w:eastAsia="Times New Roman" w:cs="Times New Roman"/>
          <w:bCs/>
          <w:lang w:eastAsia="ru-RU"/>
        </w:rPr>
        <w:t xml:space="preserve">17. </w:t>
      </w:r>
      <w:hyperlink r:id="rId8" w:history="1">
        <w:r w:rsidRPr="000A5964">
          <w:rPr>
            <w:rFonts w:eastAsia="Times New Roman" w:cs="Times New Roman"/>
            <w:bCs/>
            <w:lang w:eastAsia="ru-RU"/>
          </w:rPr>
          <w:t>https://vuc.pnzgu.ru/vuc.pnzgu.ru/page/48091</w:t>
        </w:r>
      </w:hyperlink>
      <w:r>
        <w:rPr>
          <w:rFonts w:eastAsia="Times New Roman" w:cs="Times New Roman"/>
          <w:bCs/>
          <w:lang w:eastAsia="ru-RU"/>
        </w:rPr>
        <w:t xml:space="preserve"> Общевоинские уставы Вооруженных сил РФ</w:t>
      </w:r>
    </w:p>
    <w:p w:rsidR="004B2CA9" w:rsidRDefault="004B2CA9" w:rsidP="004B2CA9">
      <w:pPr>
        <w:pStyle w:val="a8"/>
        <w:numPr>
          <w:ilvl w:val="0"/>
          <w:numId w:val="1"/>
        </w:numPr>
        <w:spacing w:after="0" w:line="240" w:lineRule="auto"/>
        <w:ind w:left="0" w:firstLine="0"/>
        <w:contextualSpacing/>
        <w:jc w:val="center"/>
        <w:rPr>
          <w:rFonts w:ascii="Times New Roman" w:hAnsi="Times New Roman"/>
          <w:b/>
          <w:sz w:val="28"/>
          <w:szCs w:val="28"/>
          <w:lang w:eastAsia="ru-RU"/>
        </w:rPr>
        <w:sectPr w:rsidR="004B2CA9" w:rsidSect="00601644">
          <w:pgSz w:w="11906" w:h="16838"/>
          <w:pgMar w:top="1134" w:right="567" w:bottom="1134" w:left="1701" w:header="709" w:footer="709" w:gutter="0"/>
          <w:cols w:space="708"/>
          <w:docGrid w:linePitch="360"/>
        </w:sectPr>
      </w:pPr>
    </w:p>
    <w:p w:rsidR="004B2CA9" w:rsidRDefault="004B2CA9" w:rsidP="004B2CA9">
      <w:pPr>
        <w:pStyle w:val="a8"/>
        <w:numPr>
          <w:ilvl w:val="0"/>
          <w:numId w:val="1"/>
        </w:numPr>
        <w:spacing w:after="0" w:line="240" w:lineRule="auto"/>
        <w:ind w:left="0" w:firstLine="0"/>
        <w:contextualSpacing/>
        <w:jc w:val="center"/>
        <w:rPr>
          <w:rFonts w:ascii="Times New Roman" w:hAnsi="Times New Roman"/>
          <w:b/>
          <w:sz w:val="28"/>
          <w:szCs w:val="28"/>
          <w:lang w:eastAsia="ru-RU"/>
        </w:rPr>
      </w:pPr>
      <w:r w:rsidRPr="004E3760">
        <w:rPr>
          <w:rFonts w:ascii="Times New Roman" w:hAnsi="Times New Roman"/>
          <w:b/>
          <w:sz w:val="28"/>
          <w:szCs w:val="28"/>
          <w:lang w:eastAsia="ru-RU"/>
        </w:rPr>
        <w:lastRenderedPageBreak/>
        <w:t xml:space="preserve">КОНТРОЛЬ И ОЦЕНКА РЕЗУЛЬТАТОВ ОСВОЕНИЯ </w:t>
      </w:r>
      <w:r>
        <w:rPr>
          <w:rFonts w:ascii="Times New Roman" w:hAnsi="Times New Roman"/>
          <w:b/>
          <w:sz w:val="28"/>
          <w:szCs w:val="28"/>
          <w:lang w:eastAsia="ru-RU"/>
        </w:rPr>
        <w:t>ОБЩЕОБРАЗОВАТЕЛЬНОЙ</w:t>
      </w:r>
      <w:r w:rsidRPr="004E3760">
        <w:rPr>
          <w:rFonts w:ascii="Times New Roman" w:hAnsi="Times New Roman"/>
          <w:b/>
          <w:sz w:val="28"/>
          <w:szCs w:val="28"/>
          <w:lang w:eastAsia="ru-RU"/>
        </w:rPr>
        <w:t xml:space="preserve"> ДИСЦИПЛИНЫ</w:t>
      </w:r>
    </w:p>
    <w:p w:rsidR="00A34025" w:rsidRPr="004E3760" w:rsidRDefault="00A34025" w:rsidP="00A34025">
      <w:pPr>
        <w:pStyle w:val="a8"/>
        <w:spacing w:after="0" w:line="240" w:lineRule="auto"/>
        <w:ind w:left="0"/>
        <w:contextualSpacing/>
        <w:rPr>
          <w:rFonts w:ascii="Times New Roman" w:hAnsi="Times New Roman"/>
          <w:b/>
          <w:sz w:val="28"/>
          <w:szCs w:val="28"/>
          <w:lang w:eastAsia="ru-RU"/>
        </w:rPr>
      </w:pPr>
    </w:p>
    <w:tbl>
      <w:tblPr>
        <w:tblStyle w:val="aa"/>
        <w:tblW w:w="0" w:type="auto"/>
        <w:tblLook w:val="04A0" w:firstRow="1" w:lastRow="0" w:firstColumn="1" w:lastColumn="0" w:noHBand="0" w:noVBand="1"/>
      </w:tblPr>
      <w:tblGrid>
        <w:gridCol w:w="3504"/>
        <w:gridCol w:w="2936"/>
        <w:gridCol w:w="3131"/>
      </w:tblGrid>
      <w:tr w:rsidR="004B2CA9" w:rsidTr="00ED2FEA">
        <w:tc>
          <w:tcPr>
            <w:tcW w:w="3504" w:type="dxa"/>
          </w:tcPr>
          <w:p w:rsidR="004B2CA9" w:rsidRPr="00A34025" w:rsidRDefault="004B2CA9" w:rsidP="00A34025">
            <w:pPr>
              <w:spacing w:after="0" w:line="240" w:lineRule="auto"/>
              <w:jc w:val="center"/>
              <w:rPr>
                <w:rFonts w:ascii="Times New Roman" w:hAnsi="Times New Roman" w:cs="Times New Roman"/>
                <w:b/>
                <w:sz w:val="24"/>
                <w:szCs w:val="24"/>
              </w:rPr>
            </w:pPr>
            <w:r w:rsidRPr="00A34025">
              <w:rPr>
                <w:rFonts w:ascii="Times New Roman" w:hAnsi="Times New Roman" w:cs="Times New Roman"/>
                <w:b/>
                <w:sz w:val="24"/>
                <w:szCs w:val="24"/>
              </w:rPr>
              <w:t>Общая/профессиональная компетенция</w:t>
            </w:r>
          </w:p>
        </w:tc>
        <w:tc>
          <w:tcPr>
            <w:tcW w:w="2936" w:type="dxa"/>
          </w:tcPr>
          <w:p w:rsidR="004B2CA9" w:rsidRPr="00A34025" w:rsidRDefault="004B2CA9" w:rsidP="00A34025">
            <w:pPr>
              <w:spacing w:after="0" w:line="240" w:lineRule="auto"/>
              <w:jc w:val="center"/>
              <w:rPr>
                <w:rFonts w:ascii="Times New Roman" w:hAnsi="Times New Roman" w:cs="Times New Roman"/>
                <w:b/>
                <w:sz w:val="24"/>
                <w:szCs w:val="24"/>
              </w:rPr>
            </w:pPr>
            <w:r w:rsidRPr="00A34025">
              <w:rPr>
                <w:rFonts w:ascii="Times New Roman" w:hAnsi="Times New Roman" w:cs="Times New Roman"/>
                <w:b/>
                <w:sz w:val="24"/>
                <w:szCs w:val="24"/>
              </w:rPr>
              <w:t>Раздел/Тема</w:t>
            </w:r>
          </w:p>
        </w:tc>
        <w:tc>
          <w:tcPr>
            <w:tcW w:w="3131" w:type="dxa"/>
          </w:tcPr>
          <w:p w:rsidR="004B2CA9" w:rsidRPr="00A34025" w:rsidRDefault="004B2CA9" w:rsidP="00A34025">
            <w:pPr>
              <w:spacing w:after="0" w:line="240" w:lineRule="auto"/>
              <w:jc w:val="center"/>
              <w:rPr>
                <w:rFonts w:ascii="Times New Roman" w:hAnsi="Times New Roman" w:cs="Times New Roman"/>
                <w:b/>
                <w:sz w:val="24"/>
                <w:szCs w:val="24"/>
              </w:rPr>
            </w:pPr>
            <w:r w:rsidRPr="00A34025">
              <w:rPr>
                <w:rFonts w:ascii="Times New Roman" w:hAnsi="Times New Roman" w:cs="Times New Roman"/>
                <w:b/>
                <w:sz w:val="24"/>
                <w:szCs w:val="24"/>
              </w:rPr>
              <w:t>Тип оценочных мероприятий</w:t>
            </w:r>
          </w:p>
        </w:tc>
      </w:tr>
      <w:tr w:rsidR="00ED2FEA" w:rsidTr="00ED2FEA">
        <w:tc>
          <w:tcPr>
            <w:tcW w:w="3504" w:type="dxa"/>
          </w:tcPr>
          <w:p w:rsidR="00ED2FEA" w:rsidRPr="009D06FC" w:rsidRDefault="00ED2FEA" w:rsidP="00ED2FEA">
            <w:pPr>
              <w:rPr>
                <w:rFonts w:ascii="Times New Roman" w:hAnsi="Times New Roman" w:cs="Times New Roman"/>
                <w:sz w:val="24"/>
                <w:szCs w:val="24"/>
              </w:rPr>
            </w:pPr>
            <w:r w:rsidRPr="00E5337A">
              <w:rPr>
                <w:rFonts w:ascii="Times New Roman" w:hAnsi="Times New Roman" w:cs="Times New Roman"/>
                <w:sz w:val="24"/>
                <w:szCs w:val="24"/>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2936" w:type="dxa"/>
          </w:tcPr>
          <w:p w:rsidR="00ED2FEA" w:rsidRPr="00A34025" w:rsidRDefault="00ED2FEA" w:rsidP="00A34025">
            <w:pPr>
              <w:spacing w:after="0" w:line="240" w:lineRule="auto"/>
              <w:rPr>
                <w:rFonts w:ascii="Times New Roman" w:hAnsi="Times New Roman" w:cs="Times New Roman"/>
                <w:sz w:val="24"/>
                <w:szCs w:val="24"/>
              </w:rPr>
            </w:pPr>
            <w:r>
              <w:rPr>
                <w:rFonts w:ascii="Times New Roman" w:hAnsi="Times New Roman" w:cs="Times New Roman"/>
                <w:sz w:val="24"/>
                <w:szCs w:val="24"/>
              </w:rPr>
              <w:t>Р.3: Тема 3.1</w:t>
            </w:r>
          </w:p>
          <w:p w:rsidR="00ED2FEA" w:rsidRPr="00A34025" w:rsidRDefault="00ED2FEA" w:rsidP="00A34025">
            <w:pPr>
              <w:spacing w:after="0" w:line="240" w:lineRule="auto"/>
              <w:rPr>
                <w:rFonts w:ascii="Times New Roman" w:hAnsi="Times New Roman" w:cs="Times New Roman"/>
                <w:sz w:val="24"/>
                <w:szCs w:val="24"/>
              </w:rPr>
            </w:pPr>
          </w:p>
        </w:tc>
        <w:tc>
          <w:tcPr>
            <w:tcW w:w="3131" w:type="dxa"/>
          </w:tcPr>
          <w:p w:rsidR="00ED2FEA" w:rsidRPr="00A34025" w:rsidRDefault="00ED2FEA" w:rsidP="00A34025">
            <w:pPr>
              <w:spacing w:after="0" w:line="240" w:lineRule="auto"/>
              <w:rPr>
                <w:rFonts w:ascii="Times New Roman" w:hAnsi="Times New Roman" w:cs="Times New Roman"/>
                <w:sz w:val="24"/>
                <w:szCs w:val="24"/>
              </w:rPr>
            </w:pPr>
            <w:r w:rsidRPr="00A34025">
              <w:rPr>
                <w:rFonts w:ascii="Times New Roman" w:hAnsi="Times New Roman" w:cs="Times New Roman"/>
                <w:sz w:val="24"/>
                <w:szCs w:val="24"/>
              </w:rPr>
              <w:t>Фронтальный опрос,</w:t>
            </w:r>
          </w:p>
          <w:p w:rsidR="00ED2FEA" w:rsidRPr="00A34025" w:rsidRDefault="00ED2FEA" w:rsidP="00A34025">
            <w:pPr>
              <w:spacing w:after="0" w:line="240" w:lineRule="auto"/>
              <w:rPr>
                <w:rFonts w:ascii="Times New Roman" w:hAnsi="Times New Roman" w:cs="Times New Roman"/>
                <w:sz w:val="24"/>
                <w:szCs w:val="24"/>
              </w:rPr>
            </w:pPr>
            <w:r w:rsidRPr="00A34025">
              <w:rPr>
                <w:rFonts w:ascii="Times New Roman" w:hAnsi="Times New Roman" w:cs="Times New Roman"/>
                <w:sz w:val="24"/>
                <w:szCs w:val="24"/>
              </w:rPr>
              <w:t>защита презентаций, тестирование</w:t>
            </w:r>
          </w:p>
        </w:tc>
      </w:tr>
      <w:tr w:rsidR="00ED2FEA" w:rsidTr="00ED2FEA">
        <w:tc>
          <w:tcPr>
            <w:tcW w:w="3504" w:type="dxa"/>
          </w:tcPr>
          <w:p w:rsidR="00ED2FEA" w:rsidRPr="00D25B41" w:rsidRDefault="00ED2FEA" w:rsidP="00ED2FEA">
            <w:pPr>
              <w:rPr>
                <w:rFonts w:ascii="Times New Roman" w:hAnsi="Times New Roman" w:cs="Times New Roman"/>
                <w:sz w:val="24"/>
                <w:szCs w:val="24"/>
              </w:rPr>
            </w:pPr>
            <w:r w:rsidRPr="00E5337A">
              <w:rPr>
                <w:rFonts w:ascii="Times New Roman" w:hAnsi="Times New Roman" w:cs="Times New Roman"/>
                <w:sz w:val="24"/>
                <w:szCs w:val="24"/>
              </w:rPr>
              <w:t>ОК 04 Эффективно взаимодействовать и работать в коллективе и команде.</w:t>
            </w:r>
          </w:p>
          <w:p w:rsidR="00ED2FEA" w:rsidRPr="009D06FC" w:rsidRDefault="00ED2FEA" w:rsidP="00ED2FEA">
            <w:pPr>
              <w:spacing w:after="0" w:line="240" w:lineRule="auto"/>
              <w:rPr>
                <w:rFonts w:ascii="Times New Roman" w:hAnsi="Times New Roman" w:cs="Times New Roman"/>
                <w:sz w:val="24"/>
                <w:szCs w:val="24"/>
              </w:rPr>
            </w:pPr>
            <w:r w:rsidRPr="009D06FC">
              <w:rPr>
                <w:rFonts w:ascii="Times New Roman" w:hAnsi="Times New Roman" w:cs="Times New Roman"/>
                <w:sz w:val="24"/>
                <w:szCs w:val="24"/>
              </w:rPr>
              <w:t>.</w:t>
            </w:r>
          </w:p>
        </w:tc>
        <w:tc>
          <w:tcPr>
            <w:tcW w:w="2936" w:type="dxa"/>
          </w:tcPr>
          <w:p w:rsidR="00ED2FEA" w:rsidRPr="00A34025" w:rsidRDefault="00ED2FEA" w:rsidP="00A34025">
            <w:pPr>
              <w:spacing w:after="0" w:line="240" w:lineRule="auto"/>
              <w:rPr>
                <w:rFonts w:ascii="Times New Roman" w:hAnsi="Times New Roman" w:cs="Times New Roman"/>
                <w:sz w:val="24"/>
                <w:szCs w:val="24"/>
              </w:rPr>
            </w:pPr>
            <w:r>
              <w:rPr>
                <w:rFonts w:ascii="Times New Roman" w:hAnsi="Times New Roman" w:cs="Times New Roman"/>
                <w:sz w:val="24"/>
                <w:szCs w:val="24"/>
              </w:rPr>
              <w:t>Р</w:t>
            </w:r>
            <w:r w:rsidRPr="00A34025">
              <w:rPr>
                <w:rFonts w:ascii="Times New Roman" w:hAnsi="Times New Roman" w:cs="Times New Roman"/>
                <w:sz w:val="24"/>
                <w:szCs w:val="24"/>
              </w:rPr>
              <w:t xml:space="preserve">.1: Тема </w:t>
            </w:r>
            <w:r>
              <w:rPr>
                <w:rFonts w:ascii="Times New Roman" w:hAnsi="Times New Roman" w:cs="Times New Roman"/>
                <w:sz w:val="24"/>
                <w:szCs w:val="24"/>
              </w:rPr>
              <w:t>1.6; 1.7</w:t>
            </w:r>
            <w:r w:rsidRPr="00A34025">
              <w:rPr>
                <w:rFonts w:ascii="Times New Roman" w:hAnsi="Times New Roman" w:cs="Times New Roman"/>
                <w:sz w:val="24"/>
                <w:szCs w:val="24"/>
              </w:rPr>
              <w:t>; 1.4</w:t>
            </w:r>
          </w:p>
          <w:p w:rsidR="00ED2FEA" w:rsidRPr="00A34025" w:rsidRDefault="00ED2FEA" w:rsidP="00A34025">
            <w:pPr>
              <w:spacing w:after="0" w:line="240" w:lineRule="auto"/>
              <w:rPr>
                <w:rFonts w:ascii="Times New Roman" w:hAnsi="Times New Roman" w:cs="Times New Roman"/>
                <w:sz w:val="24"/>
                <w:szCs w:val="24"/>
              </w:rPr>
            </w:pPr>
            <w:r>
              <w:rPr>
                <w:rFonts w:ascii="Times New Roman" w:hAnsi="Times New Roman" w:cs="Times New Roman"/>
                <w:sz w:val="24"/>
                <w:szCs w:val="24"/>
              </w:rPr>
              <w:t>Р.2</w:t>
            </w:r>
            <w:r w:rsidRPr="00A34025">
              <w:rPr>
                <w:rFonts w:ascii="Times New Roman" w:hAnsi="Times New Roman" w:cs="Times New Roman"/>
                <w:sz w:val="24"/>
                <w:szCs w:val="24"/>
              </w:rPr>
              <w:t xml:space="preserve">: Тема 2.1; </w:t>
            </w:r>
          </w:p>
          <w:p w:rsidR="00ED2FEA" w:rsidRPr="00A34025" w:rsidRDefault="00ED2FEA" w:rsidP="00ED2FEA">
            <w:pPr>
              <w:spacing w:after="0" w:line="240" w:lineRule="auto"/>
              <w:rPr>
                <w:rFonts w:ascii="Times New Roman" w:hAnsi="Times New Roman" w:cs="Times New Roman"/>
                <w:sz w:val="24"/>
                <w:szCs w:val="24"/>
              </w:rPr>
            </w:pPr>
            <w:r w:rsidRPr="00A34025">
              <w:rPr>
                <w:rFonts w:ascii="Times New Roman" w:hAnsi="Times New Roman" w:cs="Times New Roman"/>
                <w:sz w:val="24"/>
                <w:szCs w:val="24"/>
              </w:rPr>
              <w:t>Р.4: Тема 4.</w:t>
            </w:r>
            <w:r>
              <w:rPr>
                <w:rFonts w:ascii="Times New Roman" w:hAnsi="Times New Roman" w:cs="Times New Roman"/>
                <w:sz w:val="24"/>
                <w:szCs w:val="24"/>
              </w:rPr>
              <w:t>1.</w:t>
            </w:r>
          </w:p>
        </w:tc>
        <w:tc>
          <w:tcPr>
            <w:tcW w:w="3131" w:type="dxa"/>
          </w:tcPr>
          <w:p w:rsidR="00ED2FEA" w:rsidRPr="00A34025" w:rsidRDefault="00ED2FEA" w:rsidP="00A34025">
            <w:pPr>
              <w:spacing w:after="0" w:line="240" w:lineRule="auto"/>
              <w:rPr>
                <w:rFonts w:ascii="Times New Roman" w:hAnsi="Times New Roman" w:cs="Times New Roman"/>
                <w:sz w:val="24"/>
                <w:szCs w:val="24"/>
              </w:rPr>
            </w:pPr>
            <w:r w:rsidRPr="00A34025">
              <w:rPr>
                <w:rFonts w:ascii="Times New Roman" w:hAnsi="Times New Roman" w:cs="Times New Roman"/>
                <w:sz w:val="24"/>
                <w:szCs w:val="24"/>
              </w:rPr>
              <w:t>Фронтальный опрос,</w:t>
            </w:r>
          </w:p>
          <w:p w:rsidR="00ED2FEA" w:rsidRPr="00A34025" w:rsidRDefault="00ED2FEA" w:rsidP="00A34025">
            <w:pPr>
              <w:spacing w:after="0" w:line="240" w:lineRule="auto"/>
              <w:rPr>
                <w:rFonts w:ascii="Times New Roman" w:hAnsi="Times New Roman" w:cs="Times New Roman"/>
                <w:b/>
                <w:sz w:val="24"/>
                <w:szCs w:val="24"/>
              </w:rPr>
            </w:pPr>
            <w:r w:rsidRPr="00A34025">
              <w:rPr>
                <w:rFonts w:ascii="Times New Roman" w:hAnsi="Times New Roman" w:cs="Times New Roman"/>
                <w:sz w:val="24"/>
                <w:szCs w:val="24"/>
              </w:rPr>
              <w:t>защита рефератов, тестирование</w:t>
            </w:r>
            <w:r>
              <w:rPr>
                <w:rFonts w:ascii="Times New Roman" w:hAnsi="Times New Roman" w:cs="Times New Roman"/>
                <w:sz w:val="24"/>
                <w:szCs w:val="24"/>
              </w:rPr>
              <w:t>,</w:t>
            </w:r>
            <w:r w:rsidRPr="00A34025">
              <w:rPr>
                <w:rFonts w:ascii="Times New Roman" w:hAnsi="Times New Roman" w:cs="Times New Roman"/>
                <w:sz w:val="24"/>
                <w:szCs w:val="24"/>
              </w:rPr>
              <w:t xml:space="preserve"> защита презентаций,</w:t>
            </w:r>
          </w:p>
        </w:tc>
      </w:tr>
      <w:tr w:rsidR="00B51858" w:rsidTr="00ED2FEA">
        <w:tc>
          <w:tcPr>
            <w:tcW w:w="3504" w:type="dxa"/>
          </w:tcPr>
          <w:p w:rsidR="00B51858" w:rsidRPr="0006033E" w:rsidRDefault="00B51858" w:rsidP="00CA6CA2">
            <w:pPr>
              <w:rPr>
                <w:rFonts w:ascii="Times New Roman" w:hAnsi="Times New Roman" w:cs="Times New Roman"/>
                <w:sz w:val="24"/>
                <w:szCs w:val="24"/>
                <w:highlight w:val="yellow"/>
              </w:rPr>
            </w:pPr>
            <w:r w:rsidRPr="0032099F">
              <w:rPr>
                <w:rFonts w:ascii="Times New Roman" w:hAnsi="Times New Roman" w:cs="Times New Roman"/>
                <w:sz w:val="24"/>
                <w:szCs w:val="24"/>
              </w:rPr>
              <w:t>ОК 06. 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2936" w:type="dxa"/>
          </w:tcPr>
          <w:p w:rsidR="00B51858" w:rsidRPr="00A34025" w:rsidRDefault="00B51858" w:rsidP="00A34025">
            <w:pPr>
              <w:spacing w:after="0" w:line="240" w:lineRule="auto"/>
              <w:rPr>
                <w:rFonts w:ascii="Times New Roman" w:hAnsi="Times New Roman" w:cs="Times New Roman"/>
                <w:sz w:val="24"/>
                <w:szCs w:val="24"/>
              </w:rPr>
            </w:pPr>
            <w:r>
              <w:rPr>
                <w:rFonts w:ascii="Times New Roman" w:hAnsi="Times New Roman" w:cs="Times New Roman"/>
                <w:sz w:val="24"/>
                <w:szCs w:val="24"/>
              </w:rPr>
              <w:t>Р.1: Тема 1.1; 1</w:t>
            </w:r>
            <w:r w:rsidRPr="00A34025">
              <w:rPr>
                <w:rFonts w:ascii="Times New Roman" w:hAnsi="Times New Roman" w:cs="Times New Roman"/>
                <w:sz w:val="24"/>
                <w:szCs w:val="24"/>
              </w:rPr>
              <w:t>.2</w:t>
            </w:r>
            <w:r>
              <w:rPr>
                <w:rFonts w:ascii="Times New Roman" w:hAnsi="Times New Roman" w:cs="Times New Roman"/>
                <w:sz w:val="24"/>
                <w:szCs w:val="24"/>
              </w:rPr>
              <w:t>; 1.3; 1.4; 1.5; 1.6; 1.7; 1.8;</w:t>
            </w:r>
          </w:p>
          <w:p w:rsidR="00B51858" w:rsidRDefault="00B51858" w:rsidP="00A34025">
            <w:pPr>
              <w:spacing w:after="0" w:line="240" w:lineRule="auto"/>
              <w:rPr>
                <w:rFonts w:ascii="Times New Roman" w:hAnsi="Times New Roman" w:cs="Times New Roman"/>
                <w:sz w:val="24"/>
                <w:szCs w:val="24"/>
              </w:rPr>
            </w:pPr>
            <w:r>
              <w:rPr>
                <w:rFonts w:ascii="Times New Roman" w:hAnsi="Times New Roman" w:cs="Times New Roman"/>
                <w:sz w:val="24"/>
                <w:szCs w:val="24"/>
              </w:rPr>
              <w:t>Р.2: Тема 2.1</w:t>
            </w:r>
          </w:p>
          <w:p w:rsidR="00B51858" w:rsidRPr="00A34025" w:rsidRDefault="00B51858" w:rsidP="00A34025">
            <w:pPr>
              <w:spacing w:after="0" w:line="240" w:lineRule="auto"/>
              <w:rPr>
                <w:rFonts w:ascii="Times New Roman" w:hAnsi="Times New Roman" w:cs="Times New Roman"/>
                <w:sz w:val="24"/>
                <w:szCs w:val="24"/>
              </w:rPr>
            </w:pPr>
            <w:r>
              <w:rPr>
                <w:rFonts w:ascii="Times New Roman" w:hAnsi="Times New Roman" w:cs="Times New Roman"/>
                <w:sz w:val="24"/>
                <w:szCs w:val="24"/>
              </w:rPr>
              <w:t>Р.4: Тема 4.1</w:t>
            </w:r>
          </w:p>
        </w:tc>
        <w:tc>
          <w:tcPr>
            <w:tcW w:w="3131" w:type="dxa"/>
          </w:tcPr>
          <w:p w:rsidR="00B51858" w:rsidRPr="00A34025" w:rsidRDefault="00B51858" w:rsidP="00A34025">
            <w:pPr>
              <w:spacing w:after="0" w:line="240" w:lineRule="auto"/>
              <w:rPr>
                <w:rFonts w:ascii="Times New Roman" w:hAnsi="Times New Roman" w:cs="Times New Roman"/>
                <w:sz w:val="24"/>
                <w:szCs w:val="24"/>
              </w:rPr>
            </w:pPr>
            <w:r w:rsidRPr="00A34025">
              <w:rPr>
                <w:rFonts w:ascii="Times New Roman" w:hAnsi="Times New Roman" w:cs="Times New Roman"/>
                <w:sz w:val="24"/>
                <w:szCs w:val="24"/>
              </w:rPr>
              <w:t>Фронтальный опрос,</w:t>
            </w:r>
          </w:p>
          <w:p w:rsidR="00B51858" w:rsidRPr="00A34025" w:rsidRDefault="00B51858" w:rsidP="00A34025">
            <w:pPr>
              <w:spacing w:after="0" w:line="240" w:lineRule="auto"/>
              <w:rPr>
                <w:rFonts w:ascii="Times New Roman" w:hAnsi="Times New Roman" w:cs="Times New Roman"/>
                <w:b/>
                <w:sz w:val="24"/>
                <w:szCs w:val="24"/>
              </w:rPr>
            </w:pPr>
            <w:r w:rsidRPr="00A34025">
              <w:rPr>
                <w:rFonts w:ascii="Times New Roman" w:hAnsi="Times New Roman" w:cs="Times New Roman"/>
                <w:sz w:val="24"/>
                <w:szCs w:val="24"/>
              </w:rPr>
              <w:t>защита рефератов, защита презентаций ,тестирование</w:t>
            </w:r>
          </w:p>
        </w:tc>
      </w:tr>
      <w:tr w:rsidR="00B51858" w:rsidTr="00ED2FEA">
        <w:tc>
          <w:tcPr>
            <w:tcW w:w="3504" w:type="dxa"/>
          </w:tcPr>
          <w:p w:rsidR="00B51858" w:rsidRPr="009D06FC" w:rsidRDefault="00B51858" w:rsidP="00CA6CA2">
            <w:pPr>
              <w:rPr>
                <w:rFonts w:ascii="Times New Roman" w:hAnsi="Times New Roman" w:cs="Times New Roman"/>
                <w:sz w:val="24"/>
                <w:szCs w:val="24"/>
              </w:rPr>
            </w:pPr>
            <w:r w:rsidRPr="00E5337A">
              <w:rPr>
                <w:rFonts w:ascii="Times New Roman" w:hAnsi="Times New Roman" w:cs="Times New Roman"/>
                <w:sz w:val="24"/>
                <w:szCs w:val="24"/>
              </w:rPr>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2936" w:type="dxa"/>
          </w:tcPr>
          <w:p w:rsidR="00B51858" w:rsidRPr="00A34025" w:rsidRDefault="00B51858" w:rsidP="00A34025">
            <w:pPr>
              <w:spacing w:after="0" w:line="240" w:lineRule="auto"/>
              <w:rPr>
                <w:rFonts w:ascii="Times New Roman" w:hAnsi="Times New Roman" w:cs="Times New Roman"/>
                <w:sz w:val="24"/>
                <w:szCs w:val="24"/>
              </w:rPr>
            </w:pPr>
            <w:r>
              <w:rPr>
                <w:rFonts w:ascii="Times New Roman" w:hAnsi="Times New Roman" w:cs="Times New Roman"/>
                <w:sz w:val="24"/>
                <w:szCs w:val="24"/>
              </w:rPr>
              <w:t>Р.1: Тема 1.1; 1.3; 1.4</w:t>
            </w:r>
            <w:r w:rsidRPr="00A34025">
              <w:rPr>
                <w:rFonts w:ascii="Times New Roman" w:hAnsi="Times New Roman" w:cs="Times New Roman"/>
                <w:sz w:val="24"/>
                <w:szCs w:val="24"/>
              </w:rPr>
              <w:t>;</w:t>
            </w:r>
            <w:r>
              <w:rPr>
                <w:rFonts w:ascii="Times New Roman" w:hAnsi="Times New Roman" w:cs="Times New Roman"/>
                <w:sz w:val="24"/>
                <w:szCs w:val="24"/>
              </w:rPr>
              <w:t xml:space="preserve"> 1.5; 1.6; 1.7; 1.8; </w:t>
            </w:r>
          </w:p>
          <w:p w:rsidR="00B51858" w:rsidRPr="00A34025" w:rsidRDefault="00B51858" w:rsidP="00A34025">
            <w:pPr>
              <w:spacing w:after="0" w:line="240" w:lineRule="auto"/>
              <w:rPr>
                <w:rFonts w:ascii="Times New Roman" w:hAnsi="Times New Roman" w:cs="Times New Roman"/>
                <w:sz w:val="24"/>
                <w:szCs w:val="24"/>
              </w:rPr>
            </w:pPr>
            <w:r>
              <w:rPr>
                <w:rFonts w:ascii="Times New Roman" w:hAnsi="Times New Roman" w:cs="Times New Roman"/>
                <w:sz w:val="24"/>
                <w:szCs w:val="24"/>
              </w:rPr>
              <w:t>Р.2</w:t>
            </w:r>
            <w:r w:rsidRPr="00A34025">
              <w:rPr>
                <w:rFonts w:ascii="Times New Roman" w:hAnsi="Times New Roman" w:cs="Times New Roman"/>
                <w:sz w:val="24"/>
                <w:szCs w:val="24"/>
              </w:rPr>
              <w:t xml:space="preserve">: Тема 2.1; </w:t>
            </w:r>
          </w:p>
          <w:p w:rsidR="00B51858" w:rsidRPr="00A34025" w:rsidRDefault="00B51858" w:rsidP="00A34025">
            <w:pPr>
              <w:spacing w:after="0" w:line="240" w:lineRule="auto"/>
              <w:rPr>
                <w:rFonts w:ascii="Times New Roman" w:hAnsi="Times New Roman" w:cs="Times New Roman"/>
                <w:sz w:val="24"/>
                <w:szCs w:val="24"/>
              </w:rPr>
            </w:pPr>
            <w:r>
              <w:rPr>
                <w:rFonts w:ascii="Times New Roman" w:hAnsi="Times New Roman" w:cs="Times New Roman"/>
                <w:sz w:val="24"/>
                <w:szCs w:val="24"/>
              </w:rPr>
              <w:t>Р.4</w:t>
            </w:r>
            <w:r w:rsidRPr="00A34025">
              <w:rPr>
                <w:rFonts w:ascii="Times New Roman" w:hAnsi="Times New Roman" w:cs="Times New Roman"/>
                <w:sz w:val="24"/>
                <w:szCs w:val="24"/>
              </w:rPr>
              <w:t>: Те</w:t>
            </w:r>
            <w:r>
              <w:rPr>
                <w:rFonts w:ascii="Times New Roman" w:hAnsi="Times New Roman" w:cs="Times New Roman"/>
                <w:sz w:val="24"/>
                <w:szCs w:val="24"/>
              </w:rPr>
              <w:t>ма 4</w:t>
            </w:r>
            <w:r w:rsidRPr="00A34025">
              <w:rPr>
                <w:rFonts w:ascii="Times New Roman" w:hAnsi="Times New Roman" w:cs="Times New Roman"/>
                <w:sz w:val="24"/>
                <w:szCs w:val="24"/>
              </w:rPr>
              <w:t xml:space="preserve">.1; 3 </w:t>
            </w:r>
          </w:p>
          <w:p w:rsidR="00B51858" w:rsidRPr="00A34025" w:rsidRDefault="00B51858" w:rsidP="00A34025">
            <w:pPr>
              <w:spacing w:after="0" w:line="240" w:lineRule="auto"/>
              <w:rPr>
                <w:rFonts w:ascii="Times New Roman" w:hAnsi="Times New Roman" w:cs="Times New Roman"/>
                <w:sz w:val="24"/>
                <w:szCs w:val="24"/>
              </w:rPr>
            </w:pPr>
          </w:p>
        </w:tc>
        <w:tc>
          <w:tcPr>
            <w:tcW w:w="3131" w:type="dxa"/>
          </w:tcPr>
          <w:p w:rsidR="00B51858" w:rsidRPr="00A34025" w:rsidRDefault="00B51858" w:rsidP="00CA6CA2">
            <w:pPr>
              <w:spacing w:after="0" w:line="240" w:lineRule="auto"/>
              <w:rPr>
                <w:rFonts w:ascii="Times New Roman" w:hAnsi="Times New Roman" w:cs="Times New Roman"/>
                <w:sz w:val="24"/>
                <w:szCs w:val="24"/>
              </w:rPr>
            </w:pPr>
            <w:r w:rsidRPr="00A34025">
              <w:rPr>
                <w:rFonts w:ascii="Times New Roman" w:hAnsi="Times New Roman" w:cs="Times New Roman"/>
                <w:sz w:val="24"/>
                <w:szCs w:val="24"/>
              </w:rPr>
              <w:t>Фронтальный опрос,</w:t>
            </w:r>
          </w:p>
          <w:p w:rsidR="00B51858" w:rsidRPr="00A34025" w:rsidRDefault="00B51858" w:rsidP="00CA6CA2">
            <w:pPr>
              <w:spacing w:after="0" w:line="240" w:lineRule="auto"/>
              <w:rPr>
                <w:rFonts w:ascii="Times New Roman" w:hAnsi="Times New Roman" w:cs="Times New Roman"/>
                <w:b/>
                <w:sz w:val="24"/>
                <w:szCs w:val="24"/>
              </w:rPr>
            </w:pPr>
            <w:r w:rsidRPr="00A34025">
              <w:rPr>
                <w:rFonts w:ascii="Times New Roman" w:hAnsi="Times New Roman" w:cs="Times New Roman"/>
                <w:sz w:val="24"/>
                <w:szCs w:val="24"/>
              </w:rPr>
              <w:t>защита рефератов, тестирование</w:t>
            </w:r>
            <w:r>
              <w:rPr>
                <w:rFonts w:ascii="Times New Roman" w:hAnsi="Times New Roman" w:cs="Times New Roman"/>
                <w:sz w:val="24"/>
                <w:szCs w:val="24"/>
              </w:rPr>
              <w:t>,</w:t>
            </w:r>
            <w:r w:rsidRPr="00A34025">
              <w:rPr>
                <w:rFonts w:ascii="Times New Roman" w:hAnsi="Times New Roman" w:cs="Times New Roman"/>
                <w:sz w:val="24"/>
                <w:szCs w:val="24"/>
              </w:rPr>
              <w:t xml:space="preserve"> защита презентаций,</w:t>
            </w:r>
          </w:p>
        </w:tc>
      </w:tr>
      <w:tr w:rsidR="008520A5" w:rsidTr="00ED2FEA">
        <w:tc>
          <w:tcPr>
            <w:tcW w:w="3504" w:type="dxa"/>
          </w:tcPr>
          <w:p w:rsidR="008520A5" w:rsidRPr="00E5337A" w:rsidRDefault="008520A5" w:rsidP="008520A5">
            <w:pPr>
              <w:pStyle w:val="a8"/>
              <w:tabs>
                <w:tab w:val="left" w:pos="511"/>
              </w:tabs>
              <w:spacing w:after="160" w:line="259" w:lineRule="auto"/>
              <w:ind w:left="0"/>
              <w:rPr>
                <w:rFonts w:ascii="Times New Roman" w:hAnsi="Times New Roman"/>
                <w:sz w:val="24"/>
                <w:szCs w:val="24"/>
              </w:rPr>
            </w:pPr>
            <w:r w:rsidRPr="008520A5">
              <w:rPr>
                <w:rFonts w:ascii="Times New Roman" w:eastAsiaTheme="minorHAnsi" w:hAnsi="Times New Roman"/>
                <w:sz w:val="24"/>
                <w:szCs w:val="24"/>
                <w:lang w:eastAsia="en-US"/>
              </w:rPr>
              <w:t xml:space="preserve">ПК 3.3. </w:t>
            </w:r>
            <w:r w:rsidR="00D5423D" w:rsidRPr="00D5423D">
              <w:rPr>
                <w:rFonts w:ascii="Times New Roman" w:eastAsiaTheme="minorHAnsi" w:hAnsi="Times New Roman"/>
                <w:sz w:val="24"/>
                <w:szCs w:val="24"/>
                <w:lang w:eastAsia="en-US"/>
              </w:rPr>
              <w:t>Производить исследование созданного программного кода с использованием специализированных программных средств с целью выявления ошибок и отклонения от алгоритма</w:t>
            </w:r>
          </w:p>
        </w:tc>
        <w:tc>
          <w:tcPr>
            <w:tcW w:w="2936" w:type="dxa"/>
          </w:tcPr>
          <w:p w:rsidR="008520A5" w:rsidRPr="00A34025" w:rsidRDefault="008520A5" w:rsidP="00B51858">
            <w:pPr>
              <w:spacing w:after="0" w:line="240" w:lineRule="auto"/>
              <w:rPr>
                <w:rFonts w:ascii="Times New Roman" w:hAnsi="Times New Roman" w:cs="Times New Roman"/>
                <w:sz w:val="24"/>
                <w:szCs w:val="24"/>
              </w:rPr>
            </w:pPr>
            <w:r>
              <w:rPr>
                <w:rFonts w:ascii="Times New Roman" w:hAnsi="Times New Roman" w:cs="Times New Roman"/>
                <w:sz w:val="24"/>
                <w:szCs w:val="24"/>
              </w:rPr>
              <w:t>Р.3</w:t>
            </w:r>
          </w:p>
        </w:tc>
        <w:tc>
          <w:tcPr>
            <w:tcW w:w="3131" w:type="dxa"/>
          </w:tcPr>
          <w:p w:rsidR="008520A5" w:rsidRDefault="008520A5" w:rsidP="00CA6CA2">
            <w:pPr>
              <w:spacing w:after="0" w:line="240" w:lineRule="auto"/>
              <w:rPr>
                <w:rFonts w:ascii="Times New Roman" w:hAnsi="Times New Roman" w:cs="Times New Roman"/>
                <w:b/>
                <w:sz w:val="24"/>
                <w:szCs w:val="24"/>
              </w:rPr>
            </w:pPr>
            <w:r>
              <w:rPr>
                <w:rFonts w:ascii="Times New Roman" w:hAnsi="Times New Roman" w:cs="Times New Roman"/>
                <w:sz w:val="24"/>
                <w:szCs w:val="24"/>
              </w:rPr>
              <w:t>Практическая работа № 18</w:t>
            </w:r>
          </w:p>
          <w:p w:rsidR="008520A5" w:rsidRPr="00B51858" w:rsidRDefault="008520A5" w:rsidP="00B51858">
            <w:pPr>
              <w:rPr>
                <w:rFonts w:ascii="Times New Roman" w:hAnsi="Times New Roman" w:cs="Times New Roman"/>
                <w:sz w:val="24"/>
                <w:szCs w:val="24"/>
              </w:rPr>
            </w:pPr>
            <w:r>
              <w:rPr>
                <w:rFonts w:ascii="Times New Roman" w:hAnsi="Times New Roman" w:cs="Times New Roman"/>
                <w:sz w:val="24"/>
                <w:szCs w:val="24"/>
              </w:rPr>
              <w:t>Практическая работа № 19</w:t>
            </w:r>
          </w:p>
        </w:tc>
      </w:tr>
    </w:tbl>
    <w:p w:rsidR="00913DEE" w:rsidRDefault="00913DEE" w:rsidP="00601644">
      <w:pPr>
        <w:spacing w:after="0" w:line="240" w:lineRule="auto"/>
      </w:pPr>
    </w:p>
    <w:sectPr w:rsidR="00913DEE" w:rsidSect="00601644">
      <w:pgSz w:w="11907" w:h="16840"/>
      <w:pgMar w:top="680" w:right="851" w:bottom="1134" w:left="1701" w:header="709" w:footer="7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A6CA2" w:rsidRDefault="00CA6CA2" w:rsidP="004B2CA9">
      <w:pPr>
        <w:spacing w:after="0" w:line="240" w:lineRule="auto"/>
      </w:pPr>
      <w:r>
        <w:separator/>
      </w:r>
    </w:p>
  </w:endnote>
  <w:endnote w:type="continuationSeparator" w:id="0">
    <w:p w:rsidR="00CA6CA2" w:rsidRDefault="00CA6CA2" w:rsidP="004B2C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Cambria">
    <w:panose1 w:val="02040503050406030204"/>
    <w:charset w:val="CC"/>
    <w:family w:val="roman"/>
    <w:pitch w:val="variable"/>
    <w:sig w:usb0="E00002FF" w:usb1="400004FF" w:usb2="00000000" w:usb3="00000000" w:csb0="0000019F" w:csb1="00000000"/>
  </w:font>
  <w:font w:name="ArialMT">
    <w:altName w:val="Times New Roman"/>
    <w:panose1 w:val="00000000000000000000"/>
    <w:charset w:val="00"/>
    <w:family w:val="roman"/>
    <w:notTrueType/>
    <w:pitch w:val="default"/>
  </w:font>
  <w:font w:name="Tahoma">
    <w:panose1 w:val="020B0604030504040204"/>
    <w:charset w:val="CC"/>
    <w:family w:val="swiss"/>
    <w:pitch w:val="variable"/>
    <w:sig w:usb0="E1002EFF" w:usb1="C000605B" w:usb2="00000029" w:usb3="00000000" w:csb0="000101FF" w:csb1="00000000"/>
  </w:font>
  <w:font w:name="Trebuchet MS">
    <w:panose1 w:val="020B0603020202020204"/>
    <w:charset w:val="CC"/>
    <w:family w:val="swiss"/>
    <w:pitch w:val="variable"/>
    <w:sig w:usb0="000006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A6CA2" w:rsidRDefault="00CA6CA2" w:rsidP="004B2CA9">
      <w:pPr>
        <w:spacing w:after="0" w:line="240" w:lineRule="auto"/>
      </w:pPr>
      <w:r>
        <w:separator/>
      </w:r>
    </w:p>
  </w:footnote>
  <w:footnote w:type="continuationSeparator" w:id="0">
    <w:p w:rsidR="00CA6CA2" w:rsidRDefault="00CA6CA2" w:rsidP="004B2CA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F1329"/>
    <w:multiLevelType w:val="hybridMultilevel"/>
    <w:tmpl w:val="14A8AEEE"/>
    <w:lvl w:ilvl="0" w:tplc="3DA407F2">
      <w:start w:val="4"/>
      <w:numFmt w:val="decimal"/>
      <w:suff w:val="space"/>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 w15:restartNumberingAfterBreak="0">
    <w:nsid w:val="097D2CB9"/>
    <w:multiLevelType w:val="hybridMultilevel"/>
    <w:tmpl w:val="F33E1DDC"/>
    <w:lvl w:ilvl="0" w:tplc="076C3D30">
      <w:numFmt w:val="bullet"/>
      <w:lvlText w:val="-"/>
      <w:lvlJc w:val="left"/>
      <w:pPr>
        <w:ind w:left="723" w:hanging="360"/>
      </w:pPr>
      <w:rPr>
        <w:rFonts w:ascii="Arial" w:eastAsia="Arial" w:hAnsi="Arial" w:cs="Arial" w:hint="default"/>
        <w:b w:val="0"/>
        <w:bCs w:val="0"/>
        <w:i w:val="0"/>
        <w:iCs w:val="0"/>
        <w:w w:val="100"/>
        <w:sz w:val="24"/>
        <w:szCs w:val="24"/>
        <w:lang w:val="ru-RU" w:eastAsia="en-US" w:bidi="ar-SA"/>
      </w:rPr>
    </w:lvl>
    <w:lvl w:ilvl="1" w:tplc="04190003" w:tentative="1">
      <w:start w:val="1"/>
      <w:numFmt w:val="bullet"/>
      <w:lvlText w:val="o"/>
      <w:lvlJc w:val="left"/>
      <w:pPr>
        <w:ind w:left="1443" w:hanging="360"/>
      </w:pPr>
      <w:rPr>
        <w:rFonts w:ascii="Courier New" w:hAnsi="Courier New" w:cs="Courier New" w:hint="default"/>
      </w:rPr>
    </w:lvl>
    <w:lvl w:ilvl="2" w:tplc="04190005" w:tentative="1">
      <w:start w:val="1"/>
      <w:numFmt w:val="bullet"/>
      <w:lvlText w:val=""/>
      <w:lvlJc w:val="left"/>
      <w:pPr>
        <w:ind w:left="2163" w:hanging="360"/>
      </w:pPr>
      <w:rPr>
        <w:rFonts w:ascii="Wingdings" w:hAnsi="Wingdings" w:hint="default"/>
      </w:rPr>
    </w:lvl>
    <w:lvl w:ilvl="3" w:tplc="04190001" w:tentative="1">
      <w:start w:val="1"/>
      <w:numFmt w:val="bullet"/>
      <w:lvlText w:val=""/>
      <w:lvlJc w:val="left"/>
      <w:pPr>
        <w:ind w:left="2883" w:hanging="360"/>
      </w:pPr>
      <w:rPr>
        <w:rFonts w:ascii="Symbol" w:hAnsi="Symbol" w:hint="default"/>
      </w:rPr>
    </w:lvl>
    <w:lvl w:ilvl="4" w:tplc="04190003" w:tentative="1">
      <w:start w:val="1"/>
      <w:numFmt w:val="bullet"/>
      <w:lvlText w:val="o"/>
      <w:lvlJc w:val="left"/>
      <w:pPr>
        <w:ind w:left="3603" w:hanging="360"/>
      </w:pPr>
      <w:rPr>
        <w:rFonts w:ascii="Courier New" w:hAnsi="Courier New" w:cs="Courier New" w:hint="default"/>
      </w:rPr>
    </w:lvl>
    <w:lvl w:ilvl="5" w:tplc="04190005" w:tentative="1">
      <w:start w:val="1"/>
      <w:numFmt w:val="bullet"/>
      <w:lvlText w:val=""/>
      <w:lvlJc w:val="left"/>
      <w:pPr>
        <w:ind w:left="4323" w:hanging="360"/>
      </w:pPr>
      <w:rPr>
        <w:rFonts w:ascii="Wingdings" w:hAnsi="Wingdings" w:hint="default"/>
      </w:rPr>
    </w:lvl>
    <w:lvl w:ilvl="6" w:tplc="04190001" w:tentative="1">
      <w:start w:val="1"/>
      <w:numFmt w:val="bullet"/>
      <w:lvlText w:val=""/>
      <w:lvlJc w:val="left"/>
      <w:pPr>
        <w:ind w:left="5043" w:hanging="360"/>
      </w:pPr>
      <w:rPr>
        <w:rFonts w:ascii="Symbol" w:hAnsi="Symbol" w:hint="default"/>
      </w:rPr>
    </w:lvl>
    <w:lvl w:ilvl="7" w:tplc="04190003" w:tentative="1">
      <w:start w:val="1"/>
      <w:numFmt w:val="bullet"/>
      <w:lvlText w:val="o"/>
      <w:lvlJc w:val="left"/>
      <w:pPr>
        <w:ind w:left="5763" w:hanging="360"/>
      </w:pPr>
      <w:rPr>
        <w:rFonts w:ascii="Courier New" w:hAnsi="Courier New" w:cs="Courier New" w:hint="default"/>
      </w:rPr>
    </w:lvl>
    <w:lvl w:ilvl="8" w:tplc="04190005" w:tentative="1">
      <w:start w:val="1"/>
      <w:numFmt w:val="bullet"/>
      <w:lvlText w:val=""/>
      <w:lvlJc w:val="left"/>
      <w:pPr>
        <w:ind w:left="6483" w:hanging="360"/>
      </w:pPr>
      <w:rPr>
        <w:rFonts w:ascii="Wingdings" w:hAnsi="Wingdings" w:hint="default"/>
      </w:rPr>
    </w:lvl>
  </w:abstractNum>
  <w:abstractNum w:abstractNumId="2" w15:restartNumberingAfterBreak="0">
    <w:nsid w:val="0BE87364"/>
    <w:multiLevelType w:val="hybridMultilevel"/>
    <w:tmpl w:val="114A833A"/>
    <w:lvl w:ilvl="0" w:tplc="076C3D30">
      <w:numFmt w:val="bullet"/>
      <w:lvlText w:val="-"/>
      <w:lvlJc w:val="left"/>
      <w:pPr>
        <w:ind w:left="152" w:hanging="141"/>
      </w:pPr>
      <w:rPr>
        <w:rFonts w:ascii="Arial" w:eastAsia="Arial" w:hAnsi="Arial" w:cs="Arial" w:hint="default"/>
        <w:b w:val="0"/>
        <w:bCs w:val="0"/>
        <w:i w:val="0"/>
        <w:iCs w:val="0"/>
        <w:w w:val="100"/>
        <w:sz w:val="24"/>
        <w:szCs w:val="24"/>
        <w:lang w:val="ru-RU" w:eastAsia="en-US" w:bidi="ar-SA"/>
      </w:rPr>
    </w:lvl>
    <w:lvl w:ilvl="1" w:tplc="04190003" w:tentative="1">
      <w:start w:val="1"/>
      <w:numFmt w:val="bullet"/>
      <w:lvlText w:val="o"/>
      <w:lvlJc w:val="left"/>
      <w:pPr>
        <w:ind w:left="1404" w:hanging="360"/>
      </w:pPr>
      <w:rPr>
        <w:rFonts w:ascii="Courier New" w:hAnsi="Courier New" w:cs="Courier New" w:hint="default"/>
      </w:rPr>
    </w:lvl>
    <w:lvl w:ilvl="2" w:tplc="04190005" w:tentative="1">
      <w:start w:val="1"/>
      <w:numFmt w:val="bullet"/>
      <w:lvlText w:val=""/>
      <w:lvlJc w:val="left"/>
      <w:pPr>
        <w:ind w:left="2124" w:hanging="360"/>
      </w:pPr>
      <w:rPr>
        <w:rFonts w:ascii="Wingdings" w:hAnsi="Wingdings" w:hint="default"/>
      </w:rPr>
    </w:lvl>
    <w:lvl w:ilvl="3" w:tplc="04190001" w:tentative="1">
      <w:start w:val="1"/>
      <w:numFmt w:val="bullet"/>
      <w:lvlText w:val=""/>
      <w:lvlJc w:val="left"/>
      <w:pPr>
        <w:ind w:left="2844" w:hanging="360"/>
      </w:pPr>
      <w:rPr>
        <w:rFonts w:ascii="Symbol" w:hAnsi="Symbol" w:hint="default"/>
      </w:rPr>
    </w:lvl>
    <w:lvl w:ilvl="4" w:tplc="04190003" w:tentative="1">
      <w:start w:val="1"/>
      <w:numFmt w:val="bullet"/>
      <w:lvlText w:val="o"/>
      <w:lvlJc w:val="left"/>
      <w:pPr>
        <w:ind w:left="3564" w:hanging="360"/>
      </w:pPr>
      <w:rPr>
        <w:rFonts w:ascii="Courier New" w:hAnsi="Courier New" w:cs="Courier New" w:hint="default"/>
      </w:rPr>
    </w:lvl>
    <w:lvl w:ilvl="5" w:tplc="04190005" w:tentative="1">
      <w:start w:val="1"/>
      <w:numFmt w:val="bullet"/>
      <w:lvlText w:val=""/>
      <w:lvlJc w:val="left"/>
      <w:pPr>
        <w:ind w:left="4284" w:hanging="360"/>
      </w:pPr>
      <w:rPr>
        <w:rFonts w:ascii="Wingdings" w:hAnsi="Wingdings" w:hint="default"/>
      </w:rPr>
    </w:lvl>
    <w:lvl w:ilvl="6" w:tplc="04190001" w:tentative="1">
      <w:start w:val="1"/>
      <w:numFmt w:val="bullet"/>
      <w:lvlText w:val=""/>
      <w:lvlJc w:val="left"/>
      <w:pPr>
        <w:ind w:left="5004" w:hanging="360"/>
      </w:pPr>
      <w:rPr>
        <w:rFonts w:ascii="Symbol" w:hAnsi="Symbol" w:hint="default"/>
      </w:rPr>
    </w:lvl>
    <w:lvl w:ilvl="7" w:tplc="04190003" w:tentative="1">
      <w:start w:val="1"/>
      <w:numFmt w:val="bullet"/>
      <w:lvlText w:val="o"/>
      <w:lvlJc w:val="left"/>
      <w:pPr>
        <w:ind w:left="5724" w:hanging="360"/>
      </w:pPr>
      <w:rPr>
        <w:rFonts w:ascii="Courier New" w:hAnsi="Courier New" w:cs="Courier New" w:hint="default"/>
      </w:rPr>
    </w:lvl>
    <w:lvl w:ilvl="8" w:tplc="04190005" w:tentative="1">
      <w:start w:val="1"/>
      <w:numFmt w:val="bullet"/>
      <w:lvlText w:val=""/>
      <w:lvlJc w:val="left"/>
      <w:pPr>
        <w:ind w:left="6444" w:hanging="360"/>
      </w:pPr>
      <w:rPr>
        <w:rFonts w:ascii="Wingdings" w:hAnsi="Wingdings" w:hint="default"/>
      </w:rPr>
    </w:lvl>
  </w:abstractNum>
  <w:abstractNum w:abstractNumId="3" w15:restartNumberingAfterBreak="0">
    <w:nsid w:val="15BB6139"/>
    <w:multiLevelType w:val="hybridMultilevel"/>
    <w:tmpl w:val="843685B0"/>
    <w:lvl w:ilvl="0" w:tplc="076C3D30">
      <w:numFmt w:val="bullet"/>
      <w:lvlText w:val="-"/>
      <w:lvlJc w:val="left"/>
      <w:pPr>
        <w:ind w:left="224" w:hanging="141"/>
      </w:pPr>
      <w:rPr>
        <w:rFonts w:ascii="Arial" w:eastAsia="Arial" w:hAnsi="Arial" w:cs="Arial" w:hint="default"/>
        <w:b w:val="0"/>
        <w:bCs w:val="0"/>
        <w:i w:val="0"/>
        <w:iCs w:val="0"/>
        <w:w w:val="100"/>
        <w:sz w:val="24"/>
        <w:szCs w:val="24"/>
        <w:lang w:val="ru-RU" w:eastAsia="en-US" w:bidi="ar-SA"/>
      </w:rPr>
    </w:lvl>
    <w:lvl w:ilvl="1" w:tplc="04190003" w:tentative="1">
      <w:start w:val="1"/>
      <w:numFmt w:val="bullet"/>
      <w:lvlText w:val="o"/>
      <w:lvlJc w:val="left"/>
      <w:pPr>
        <w:ind w:left="1476" w:hanging="360"/>
      </w:pPr>
      <w:rPr>
        <w:rFonts w:ascii="Courier New" w:hAnsi="Courier New" w:cs="Courier New" w:hint="default"/>
      </w:rPr>
    </w:lvl>
    <w:lvl w:ilvl="2" w:tplc="04190005" w:tentative="1">
      <w:start w:val="1"/>
      <w:numFmt w:val="bullet"/>
      <w:lvlText w:val=""/>
      <w:lvlJc w:val="left"/>
      <w:pPr>
        <w:ind w:left="2196" w:hanging="360"/>
      </w:pPr>
      <w:rPr>
        <w:rFonts w:ascii="Wingdings" w:hAnsi="Wingdings" w:hint="default"/>
      </w:rPr>
    </w:lvl>
    <w:lvl w:ilvl="3" w:tplc="04190001" w:tentative="1">
      <w:start w:val="1"/>
      <w:numFmt w:val="bullet"/>
      <w:lvlText w:val=""/>
      <w:lvlJc w:val="left"/>
      <w:pPr>
        <w:ind w:left="2916" w:hanging="360"/>
      </w:pPr>
      <w:rPr>
        <w:rFonts w:ascii="Symbol" w:hAnsi="Symbol" w:hint="default"/>
      </w:rPr>
    </w:lvl>
    <w:lvl w:ilvl="4" w:tplc="04190003" w:tentative="1">
      <w:start w:val="1"/>
      <w:numFmt w:val="bullet"/>
      <w:lvlText w:val="o"/>
      <w:lvlJc w:val="left"/>
      <w:pPr>
        <w:ind w:left="3636" w:hanging="360"/>
      </w:pPr>
      <w:rPr>
        <w:rFonts w:ascii="Courier New" w:hAnsi="Courier New" w:cs="Courier New" w:hint="default"/>
      </w:rPr>
    </w:lvl>
    <w:lvl w:ilvl="5" w:tplc="04190005" w:tentative="1">
      <w:start w:val="1"/>
      <w:numFmt w:val="bullet"/>
      <w:lvlText w:val=""/>
      <w:lvlJc w:val="left"/>
      <w:pPr>
        <w:ind w:left="4356" w:hanging="360"/>
      </w:pPr>
      <w:rPr>
        <w:rFonts w:ascii="Wingdings" w:hAnsi="Wingdings" w:hint="default"/>
      </w:rPr>
    </w:lvl>
    <w:lvl w:ilvl="6" w:tplc="04190001" w:tentative="1">
      <w:start w:val="1"/>
      <w:numFmt w:val="bullet"/>
      <w:lvlText w:val=""/>
      <w:lvlJc w:val="left"/>
      <w:pPr>
        <w:ind w:left="5076" w:hanging="360"/>
      </w:pPr>
      <w:rPr>
        <w:rFonts w:ascii="Symbol" w:hAnsi="Symbol" w:hint="default"/>
      </w:rPr>
    </w:lvl>
    <w:lvl w:ilvl="7" w:tplc="04190003" w:tentative="1">
      <w:start w:val="1"/>
      <w:numFmt w:val="bullet"/>
      <w:lvlText w:val="o"/>
      <w:lvlJc w:val="left"/>
      <w:pPr>
        <w:ind w:left="5796" w:hanging="360"/>
      </w:pPr>
      <w:rPr>
        <w:rFonts w:ascii="Courier New" w:hAnsi="Courier New" w:cs="Courier New" w:hint="default"/>
      </w:rPr>
    </w:lvl>
    <w:lvl w:ilvl="8" w:tplc="04190005" w:tentative="1">
      <w:start w:val="1"/>
      <w:numFmt w:val="bullet"/>
      <w:lvlText w:val=""/>
      <w:lvlJc w:val="left"/>
      <w:pPr>
        <w:ind w:left="6516" w:hanging="360"/>
      </w:pPr>
      <w:rPr>
        <w:rFonts w:ascii="Wingdings" w:hAnsi="Wingdings" w:hint="default"/>
      </w:rPr>
    </w:lvl>
  </w:abstractNum>
  <w:abstractNum w:abstractNumId="4" w15:restartNumberingAfterBreak="0">
    <w:nsid w:val="1CBB6980"/>
    <w:multiLevelType w:val="hybridMultilevel"/>
    <w:tmpl w:val="538A2C6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15:restartNumberingAfterBreak="0">
    <w:nsid w:val="1E0149A9"/>
    <w:multiLevelType w:val="hybridMultilevel"/>
    <w:tmpl w:val="D1600EAC"/>
    <w:lvl w:ilvl="0" w:tplc="076C3D30">
      <w:numFmt w:val="bullet"/>
      <w:lvlText w:val="-"/>
      <w:lvlJc w:val="left"/>
      <w:pPr>
        <w:ind w:left="720" w:hanging="360"/>
      </w:pPr>
      <w:rPr>
        <w:rFonts w:ascii="Arial" w:eastAsia="Arial" w:hAnsi="Arial" w:cs="Arial" w:hint="default"/>
        <w:b w:val="0"/>
        <w:bCs w:val="0"/>
        <w:i w:val="0"/>
        <w:iCs w:val="0"/>
        <w:w w:val="100"/>
        <w:sz w:val="24"/>
        <w:szCs w:val="24"/>
        <w:lang w:val="ru-RU"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23FA6989"/>
    <w:multiLevelType w:val="hybridMultilevel"/>
    <w:tmpl w:val="080AD7C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89F1B8E"/>
    <w:multiLevelType w:val="hybridMultilevel"/>
    <w:tmpl w:val="8E1E77F4"/>
    <w:lvl w:ilvl="0" w:tplc="076C3D30">
      <w:numFmt w:val="bullet"/>
      <w:lvlText w:val="-"/>
      <w:lvlJc w:val="left"/>
      <w:pPr>
        <w:ind w:left="756" w:hanging="360"/>
      </w:pPr>
      <w:rPr>
        <w:rFonts w:ascii="Arial" w:eastAsia="Arial" w:hAnsi="Arial" w:cs="Arial" w:hint="default"/>
        <w:b w:val="0"/>
        <w:bCs w:val="0"/>
        <w:i w:val="0"/>
        <w:iCs w:val="0"/>
        <w:w w:val="100"/>
        <w:sz w:val="24"/>
        <w:szCs w:val="24"/>
        <w:lang w:val="ru-RU" w:eastAsia="en-US" w:bidi="ar-SA"/>
      </w:rPr>
    </w:lvl>
    <w:lvl w:ilvl="1" w:tplc="04190003" w:tentative="1">
      <w:start w:val="1"/>
      <w:numFmt w:val="bullet"/>
      <w:lvlText w:val="o"/>
      <w:lvlJc w:val="left"/>
      <w:pPr>
        <w:ind w:left="1476" w:hanging="360"/>
      </w:pPr>
      <w:rPr>
        <w:rFonts w:ascii="Courier New" w:hAnsi="Courier New" w:cs="Courier New" w:hint="default"/>
      </w:rPr>
    </w:lvl>
    <w:lvl w:ilvl="2" w:tplc="04190005" w:tentative="1">
      <w:start w:val="1"/>
      <w:numFmt w:val="bullet"/>
      <w:lvlText w:val=""/>
      <w:lvlJc w:val="left"/>
      <w:pPr>
        <w:ind w:left="2196" w:hanging="360"/>
      </w:pPr>
      <w:rPr>
        <w:rFonts w:ascii="Wingdings" w:hAnsi="Wingdings" w:hint="default"/>
      </w:rPr>
    </w:lvl>
    <w:lvl w:ilvl="3" w:tplc="04190001" w:tentative="1">
      <w:start w:val="1"/>
      <w:numFmt w:val="bullet"/>
      <w:lvlText w:val=""/>
      <w:lvlJc w:val="left"/>
      <w:pPr>
        <w:ind w:left="2916" w:hanging="360"/>
      </w:pPr>
      <w:rPr>
        <w:rFonts w:ascii="Symbol" w:hAnsi="Symbol" w:hint="default"/>
      </w:rPr>
    </w:lvl>
    <w:lvl w:ilvl="4" w:tplc="04190003" w:tentative="1">
      <w:start w:val="1"/>
      <w:numFmt w:val="bullet"/>
      <w:lvlText w:val="o"/>
      <w:lvlJc w:val="left"/>
      <w:pPr>
        <w:ind w:left="3636" w:hanging="360"/>
      </w:pPr>
      <w:rPr>
        <w:rFonts w:ascii="Courier New" w:hAnsi="Courier New" w:cs="Courier New" w:hint="default"/>
      </w:rPr>
    </w:lvl>
    <w:lvl w:ilvl="5" w:tplc="04190005" w:tentative="1">
      <w:start w:val="1"/>
      <w:numFmt w:val="bullet"/>
      <w:lvlText w:val=""/>
      <w:lvlJc w:val="left"/>
      <w:pPr>
        <w:ind w:left="4356" w:hanging="360"/>
      </w:pPr>
      <w:rPr>
        <w:rFonts w:ascii="Wingdings" w:hAnsi="Wingdings" w:hint="default"/>
      </w:rPr>
    </w:lvl>
    <w:lvl w:ilvl="6" w:tplc="04190001" w:tentative="1">
      <w:start w:val="1"/>
      <w:numFmt w:val="bullet"/>
      <w:lvlText w:val=""/>
      <w:lvlJc w:val="left"/>
      <w:pPr>
        <w:ind w:left="5076" w:hanging="360"/>
      </w:pPr>
      <w:rPr>
        <w:rFonts w:ascii="Symbol" w:hAnsi="Symbol" w:hint="default"/>
      </w:rPr>
    </w:lvl>
    <w:lvl w:ilvl="7" w:tplc="04190003" w:tentative="1">
      <w:start w:val="1"/>
      <w:numFmt w:val="bullet"/>
      <w:lvlText w:val="o"/>
      <w:lvlJc w:val="left"/>
      <w:pPr>
        <w:ind w:left="5796" w:hanging="360"/>
      </w:pPr>
      <w:rPr>
        <w:rFonts w:ascii="Courier New" w:hAnsi="Courier New" w:cs="Courier New" w:hint="default"/>
      </w:rPr>
    </w:lvl>
    <w:lvl w:ilvl="8" w:tplc="04190005" w:tentative="1">
      <w:start w:val="1"/>
      <w:numFmt w:val="bullet"/>
      <w:lvlText w:val=""/>
      <w:lvlJc w:val="left"/>
      <w:pPr>
        <w:ind w:left="6516" w:hanging="360"/>
      </w:pPr>
      <w:rPr>
        <w:rFonts w:ascii="Wingdings" w:hAnsi="Wingdings" w:hint="default"/>
      </w:rPr>
    </w:lvl>
  </w:abstractNum>
  <w:abstractNum w:abstractNumId="8" w15:restartNumberingAfterBreak="0">
    <w:nsid w:val="2EF22799"/>
    <w:multiLevelType w:val="hybridMultilevel"/>
    <w:tmpl w:val="28DA94B4"/>
    <w:lvl w:ilvl="0" w:tplc="076C3D30">
      <w:numFmt w:val="bullet"/>
      <w:lvlText w:val="-"/>
      <w:lvlJc w:val="left"/>
      <w:pPr>
        <w:ind w:left="716" w:hanging="360"/>
      </w:pPr>
      <w:rPr>
        <w:rFonts w:ascii="Arial" w:eastAsia="Arial" w:hAnsi="Arial" w:cs="Arial" w:hint="default"/>
        <w:b w:val="0"/>
        <w:bCs w:val="0"/>
        <w:i w:val="0"/>
        <w:iCs w:val="0"/>
        <w:w w:val="100"/>
        <w:sz w:val="24"/>
        <w:szCs w:val="24"/>
        <w:lang w:val="ru-RU" w:eastAsia="en-US" w:bidi="ar-SA"/>
      </w:rPr>
    </w:lvl>
    <w:lvl w:ilvl="1" w:tplc="04190003" w:tentative="1">
      <w:start w:val="1"/>
      <w:numFmt w:val="bullet"/>
      <w:lvlText w:val="o"/>
      <w:lvlJc w:val="left"/>
      <w:pPr>
        <w:ind w:left="1436" w:hanging="360"/>
      </w:pPr>
      <w:rPr>
        <w:rFonts w:ascii="Courier New" w:hAnsi="Courier New" w:cs="Courier New" w:hint="default"/>
      </w:rPr>
    </w:lvl>
    <w:lvl w:ilvl="2" w:tplc="04190005" w:tentative="1">
      <w:start w:val="1"/>
      <w:numFmt w:val="bullet"/>
      <w:lvlText w:val=""/>
      <w:lvlJc w:val="left"/>
      <w:pPr>
        <w:ind w:left="2156" w:hanging="360"/>
      </w:pPr>
      <w:rPr>
        <w:rFonts w:ascii="Wingdings" w:hAnsi="Wingdings" w:hint="default"/>
      </w:rPr>
    </w:lvl>
    <w:lvl w:ilvl="3" w:tplc="04190001" w:tentative="1">
      <w:start w:val="1"/>
      <w:numFmt w:val="bullet"/>
      <w:lvlText w:val=""/>
      <w:lvlJc w:val="left"/>
      <w:pPr>
        <w:ind w:left="2876" w:hanging="360"/>
      </w:pPr>
      <w:rPr>
        <w:rFonts w:ascii="Symbol" w:hAnsi="Symbol" w:hint="default"/>
      </w:rPr>
    </w:lvl>
    <w:lvl w:ilvl="4" w:tplc="04190003" w:tentative="1">
      <w:start w:val="1"/>
      <w:numFmt w:val="bullet"/>
      <w:lvlText w:val="o"/>
      <w:lvlJc w:val="left"/>
      <w:pPr>
        <w:ind w:left="3596" w:hanging="360"/>
      </w:pPr>
      <w:rPr>
        <w:rFonts w:ascii="Courier New" w:hAnsi="Courier New" w:cs="Courier New" w:hint="default"/>
      </w:rPr>
    </w:lvl>
    <w:lvl w:ilvl="5" w:tplc="04190005" w:tentative="1">
      <w:start w:val="1"/>
      <w:numFmt w:val="bullet"/>
      <w:lvlText w:val=""/>
      <w:lvlJc w:val="left"/>
      <w:pPr>
        <w:ind w:left="4316" w:hanging="360"/>
      </w:pPr>
      <w:rPr>
        <w:rFonts w:ascii="Wingdings" w:hAnsi="Wingdings" w:hint="default"/>
      </w:rPr>
    </w:lvl>
    <w:lvl w:ilvl="6" w:tplc="04190001" w:tentative="1">
      <w:start w:val="1"/>
      <w:numFmt w:val="bullet"/>
      <w:lvlText w:val=""/>
      <w:lvlJc w:val="left"/>
      <w:pPr>
        <w:ind w:left="5036" w:hanging="360"/>
      </w:pPr>
      <w:rPr>
        <w:rFonts w:ascii="Symbol" w:hAnsi="Symbol" w:hint="default"/>
      </w:rPr>
    </w:lvl>
    <w:lvl w:ilvl="7" w:tplc="04190003" w:tentative="1">
      <w:start w:val="1"/>
      <w:numFmt w:val="bullet"/>
      <w:lvlText w:val="o"/>
      <w:lvlJc w:val="left"/>
      <w:pPr>
        <w:ind w:left="5756" w:hanging="360"/>
      </w:pPr>
      <w:rPr>
        <w:rFonts w:ascii="Courier New" w:hAnsi="Courier New" w:cs="Courier New" w:hint="default"/>
      </w:rPr>
    </w:lvl>
    <w:lvl w:ilvl="8" w:tplc="04190005" w:tentative="1">
      <w:start w:val="1"/>
      <w:numFmt w:val="bullet"/>
      <w:lvlText w:val=""/>
      <w:lvlJc w:val="left"/>
      <w:pPr>
        <w:ind w:left="6476" w:hanging="360"/>
      </w:pPr>
      <w:rPr>
        <w:rFonts w:ascii="Wingdings" w:hAnsi="Wingdings" w:hint="default"/>
      </w:rPr>
    </w:lvl>
  </w:abstractNum>
  <w:abstractNum w:abstractNumId="9" w15:restartNumberingAfterBreak="0">
    <w:nsid w:val="42F913DE"/>
    <w:multiLevelType w:val="hybridMultilevel"/>
    <w:tmpl w:val="169A5976"/>
    <w:lvl w:ilvl="0" w:tplc="13BEAA0C">
      <w:start w:val="1"/>
      <w:numFmt w:val="bullet"/>
      <w:suff w:val="space"/>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59BC393E"/>
    <w:multiLevelType w:val="hybridMultilevel"/>
    <w:tmpl w:val="FDF8DBA4"/>
    <w:lvl w:ilvl="0" w:tplc="076C3D30">
      <w:numFmt w:val="bullet"/>
      <w:lvlText w:val="-"/>
      <w:lvlJc w:val="left"/>
      <w:pPr>
        <w:ind w:left="756" w:hanging="360"/>
      </w:pPr>
      <w:rPr>
        <w:rFonts w:ascii="Arial" w:eastAsia="Arial" w:hAnsi="Arial" w:cs="Arial" w:hint="default"/>
        <w:b w:val="0"/>
        <w:bCs w:val="0"/>
        <w:i w:val="0"/>
        <w:iCs w:val="0"/>
        <w:w w:val="100"/>
        <w:sz w:val="24"/>
        <w:szCs w:val="24"/>
        <w:lang w:val="ru-RU" w:eastAsia="en-US" w:bidi="ar-SA"/>
      </w:rPr>
    </w:lvl>
    <w:lvl w:ilvl="1" w:tplc="04190003" w:tentative="1">
      <w:start w:val="1"/>
      <w:numFmt w:val="bullet"/>
      <w:lvlText w:val="o"/>
      <w:lvlJc w:val="left"/>
      <w:pPr>
        <w:ind w:left="1476" w:hanging="360"/>
      </w:pPr>
      <w:rPr>
        <w:rFonts w:ascii="Courier New" w:hAnsi="Courier New" w:cs="Courier New" w:hint="default"/>
      </w:rPr>
    </w:lvl>
    <w:lvl w:ilvl="2" w:tplc="04190005" w:tentative="1">
      <w:start w:val="1"/>
      <w:numFmt w:val="bullet"/>
      <w:lvlText w:val=""/>
      <w:lvlJc w:val="left"/>
      <w:pPr>
        <w:ind w:left="2196" w:hanging="360"/>
      </w:pPr>
      <w:rPr>
        <w:rFonts w:ascii="Wingdings" w:hAnsi="Wingdings" w:hint="default"/>
      </w:rPr>
    </w:lvl>
    <w:lvl w:ilvl="3" w:tplc="04190001" w:tentative="1">
      <w:start w:val="1"/>
      <w:numFmt w:val="bullet"/>
      <w:lvlText w:val=""/>
      <w:lvlJc w:val="left"/>
      <w:pPr>
        <w:ind w:left="2916" w:hanging="360"/>
      </w:pPr>
      <w:rPr>
        <w:rFonts w:ascii="Symbol" w:hAnsi="Symbol" w:hint="default"/>
      </w:rPr>
    </w:lvl>
    <w:lvl w:ilvl="4" w:tplc="04190003" w:tentative="1">
      <w:start w:val="1"/>
      <w:numFmt w:val="bullet"/>
      <w:lvlText w:val="o"/>
      <w:lvlJc w:val="left"/>
      <w:pPr>
        <w:ind w:left="3636" w:hanging="360"/>
      </w:pPr>
      <w:rPr>
        <w:rFonts w:ascii="Courier New" w:hAnsi="Courier New" w:cs="Courier New" w:hint="default"/>
      </w:rPr>
    </w:lvl>
    <w:lvl w:ilvl="5" w:tplc="04190005" w:tentative="1">
      <w:start w:val="1"/>
      <w:numFmt w:val="bullet"/>
      <w:lvlText w:val=""/>
      <w:lvlJc w:val="left"/>
      <w:pPr>
        <w:ind w:left="4356" w:hanging="360"/>
      </w:pPr>
      <w:rPr>
        <w:rFonts w:ascii="Wingdings" w:hAnsi="Wingdings" w:hint="default"/>
      </w:rPr>
    </w:lvl>
    <w:lvl w:ilvl="6" w:tplc="04190001" w:tentative="1">
      <w:start w:val="1"/>
      <w:numFmt w:val="bullet"/>
      <w:lvlText w:val=""/>
      <w:lvlJc w:val="left"/>
      <w:pPr>
        <w:ind w:left="5076" w:hanging="360"/>
      </w:pPr>
      <w:rPr>
        <w:rFonts w:ascii="Symbol" w:hAnsi="Symbol" w:hint="default"/>
      </w:rPr>
    </w:lvl>
    <w:lvl w:ilvl="7" w:tplc="04190003" w:tentative="1">
      <w:start w:val="1"/>
      <w:numFmt w:val="bullet"/>
      <w:lvlText w:val="o"/>
      <w:lvlJc w:val="left"/>
      <w:pPr>
        <w:ind w:left="5796" w:hanging="360"/>
      </w:pPr>
      <w:rPr>
        <w:rFonts w:ascii="Courier New" w:hAnsi="Courier New" w:cs="Courier New" w:hint="default"/>
      </w:rPr>
    </w:lvl>
    <w:lvl w:ilvl="8" w:tplc="04190005" w:tentative="1">
      <w:start w:val="1"/>
      <w:numFmt w:val="bullet"/>
      <w:lvlText w:val=""/>
      <w:lvlJc w:val="left"/>
      <w:pPr>
        <w:ind w:left="6516" w:hanging="360"/>
      </w:pPr>
      <w:rPr>
        <w:rFonts w:ascii="Wingdings" w:hAnsi="Wingdings" w:hint="default"/>
      </w:rPr>
    </w:lvl>
  </w:abstractNum>
  <w:abstractNum w:abstractNumId="11" w15:restartNumberingAfterBreak="0">
    <w:nsid w:val="64211323"/>
    <w:multiLevelType w:val="hybridMultilevel"/>
    <w:tmpl w:val="C34E09A4"/>
    <w:lvl w:ilvl="0" w:tplc="076C3D30">
      <w:numFmt w:val="bullet"/>
      <w:lvlText w:val="-"/>
      <w:lvlJc w:val="left"/>
      <w:pPr>
        <w:ind w:left="188" w:hanging="141"/>
      </w:pPr>
      <w:rPr>
        <w:rFonts w:ascii="Arial" w:eastAsia="Arial" w:hAnsi="Arial" w:cs="Arial" w:hint="default"/>
        <w:b w:val="0"/>
        <w:bCs w:val="0"/>
        <w:i w:val="0"/>
        <w:iCs w:val="0"/>
        <w:w w:val="100"/>
        <w:sz w:val="24"/>
        <w:szCs w:val="24"/>
        <w:lang w:val="ru-RU"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656A6DEA"/>
    <w:multiLevelType w:val="hybridMultilevel"/>
    <w:tmpl w:val="E5069A0E"/>
    <w:lvl w:ilvl="0" w:tplc="076C3D30">
      <w:numFmt w:val="bullet"/>
      <w:lvlText w:val="-"/>
      <w:lvlJc w:val="left"/>
      <w:pPr>
        <w:ind w:left="226" w:hanging="141"/>
      </w:pPr>
      <w:rPr>
        <w:rFonts w:ascii="Arial" w:eastAsia="Arial" w:hAnsi="Arial" w:cs="Arial" w:hint="default"/>
        <w:b w:val="0"/>
        <w:bCs w:val="0"/>
        <w:i w:val="0"/>
        <w:iCs w:val="0"/>
        <w:w w:val="100"/>
        <w:sz w:val="24"/>
        <w:szCs w:val="24"/>
        <w:lang w:val="ru-RU" w:eastAsia="en-US" w:bidi="ar-SA"/>
      </w:rPr>
    </w:lvl>
    <w:lvl w:ilvl="1" w:tplc="04190003" w:tentative="1">
      <w:start w:val="1"/>
      <w:numFmt w:val="bullet"/>
      <w:lvlText w:val="o"/>
      <w:lvlJc w:val="left"/>
      <w:pPr>
        <w:ind w:left="1478" w:hanging="360"/>
      </w:pPr>
      <w:rPr>
        <w:rFonts w:ascii="Courier New" w:hAnsi="Courier New" w:cs="Courier New" w:hint="default"/>
      </w:rPr>
    </w:lvl>
    <w:lvl w:ilvl="2" w:tplc="04190005" w:tentative="1">
      <w:start w:val="1"/>
      <w:numFmt w:val="bullet"/>
      <w:lvlText w:val=""/>
      <w:lvlJc w:val="left"/>
      <w:pPr>
        <w:ind w:left="2198" w:hanging="360"/>
      </w:pPr>
      <w:rPr>
        <w:rFonts w:ascii="Wingdings" w:hAnsi="Wingdings" w:hint="default"/>
      </w:rPr>
    </w:lvl>
    <w:lvl w:ilvl="3" w:tplc="04190001" w:tentative="1">
      <w:start w:val="1"/>
      <w:numFmt w:val="bullet"/>
      <w:lvlText w:val=""/>
      <w:lvlJc w:val="left"/>
      <w:pPr>
        <w:ind w:left="2918" w:hanging="360"/>
      </w:pPr>
      <w:rPr>
        <w:rFonts w:ascii="Symbol" w:hAnsi="Symbol" w:hint="default"/>
      </w:rPr>
    </w:lvl>
    <w:lvl w:ilvl="4" w:tplc="04190003" w:tentative="1">
      <w:start w:val="1"/>
      <w:numFmt w:val="bullet"/>
      <w:lvlText w:val="o"/>
      <w:lvlJc w:val="left"/>
      <w:pPr>
        <w:ind w:left="3638" w:hanging="360"/>
      </w:pPr>
      <w:rPr>
        <w:rFonts w:ascii="Courier New" w:hAnsi="Courier New" w:cs="Courier New" w:hint="default"/>
      </w:rPr>
    </w:lvl>
    <w:lvl w:ilvl="5" w:tplc="04190005" w:tentative="1">
      <w:start w:val="1"/>
      <w:numFmt w:val="bullet"/>
      <w:lvlText w:val=""/>
      <w:lvlJc w:val="left"/>
      <w:pPr>
        <w:ind w:left="4358" w:hanging="360"/>
      </w:pPr>
      <w:rPr>
        <w:rFonts w:ascii="Wingdings" w:hAnsi="Wingdings" w:hint="default"/>
      </w:rPr>
    </w:lvl>
    <w:lvl w:ilvl="6" w:tplc="04190001" w:tentative="1">
      <w:start w:val="1"/>
      <w:numFmt w:val="bullet"/>
      <w:lvlText w:val=""/>
      <w:lvlJc w:val="left"/>
      <w:pPr>
        <w:ind w:left="5078" w:hanging="360"/>
      </w:pPr>
      <w:rPr>
        <w:rFonts w:ascii="Symbol" w:hAnsi="Symbol" w:hint="default"/>
      </w:rPr>
    </w:lvl>
    <w:lvl w:ilvl="7" w:tplc="04190003" w:tentative="1">
      <w:start w:val="1"/>
      <w:numFmt w:val="bullet"/>
      <w:lvlText w:val="o"/>
      <w:lvlJc w:val="left"/>
      <w:pPr>
        <w:ind w:left="5798" w:hanging="360"/>
      </w:pPr>
      <w:rPr>
        <w:rFonts w:ascii="Courier New" w:hAnsi="Courier New" w:cs="Courier New" w:hint="default"/>
      </w:rPr>
    </w:lvl>
    <w:lvl w:ilvl="8" w:tplc="04190005" w:tentative="1">
      <w:start w:val="1"/>
      <w:numFmt w:val="bullet"/>
      <w:lvlText w:val=""/>
      <w:lvlJc w:val="left"/>
      <w:pPr>
        <w:ind w:left="6518" w:hanging="360"/>
      </w:pPr>
      <w:rPr>
        <w:rFonts w:ascii="Wingdings" w:hAnsi="Wingdings" w:hint="default"/>
      </w:rPr>
    </w:lvl>
  </w:abstractNum>
  <w:abstractNum w:abstractNumId="13" w15:restartNumberingAfterBreak="0">
    <w:nsid w:val="6C3029FE"/>
    <w:multiLevelType w:val="hybridMultilevel"/>
    <w:tmpl w:val="1F5EC4E6"/>
    <w:lvl w:ilvl="0" w:tplc="076C3D30">
      <w:numFmt w:val="bullet"/>
      <w:lvlText w:val="-"/>
      <w:lvlJc w:val="left"/>
      <w:pPr>
        <w:ind w:left="720" w:hanging="360"/>
      </w:pPr>
      <w:rPr>
        <w:rFonts w:ascii="Arial" w:eastAsia="Arial" w:hAnsi="Arial" w:cs="Arial" w:hint="default"/>
        <w:b w:val="0"/>
        <w:bCs w:val="0"/>
        <w:i w:val="0"/>
        <w:iCs w:val="0"/>
        <w:w w:val="100"/>
        <w:sz w:val="24"/>
        <w:szCs w:val="24"/>
        <w:lang w:val="ru-RU"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6CDE48E0"/>
    <w:multiLevelType w:val="hybridMultilevel"/>
    <w:tmpl w:val="A90CC65E"/>
    <w:lvl w:ilvl="0" w:tplc="076C3D30">
      <w:numFmt w:val="bullet"/>
      <w:lvlText w:val="-"/>
      <w:lvlJc w:val="left"/>
      <w:pPr>
        <w:ind w:left="720" w:hanging="360"/>
      </w:pPr>
      <w:rPr>
        <w:rFonts w:ascii="Arial" w:eastAsia="Arial" w:hAnsi="Arial" w:cs="Arial" w:hint="default"/>
        <w:b w:val="0"/>
        <w:bCs w:val="0"/>
        <w:i w:val="0"/>
        <w:iCs w:val="0"/>
        <w:w w:val="100"/>
        <w:sz w:val="24"/>
        <w:szCs w:val="24"/>
        <w:lang w:val="ru-RU"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78A06F5C"/>
    <w:multiLevelType w:val="hybridMultilevel"/>
    <w:tmpl w:val="606806A8"/>
    <w:lvl w:ilvl="0" w:tplc="076C3D30">
      <w:numFmt w:val="bullet"/>
      <w:lvlText w:val="-"/>
      <w:lvlJc w:val="left"/>
      <w:pPr>
        <w:ind w:left="851" w:hanging="360"/>
      </w:pPr>
      <w:rPr>
        <w:rFonts w:ascii="Arial" w:eastAsia="Arial" w:hAnsi="Arial" w:cs="Arial" w:hint="default"/>
        <w:b w:val="0"/>
        <w:bCs w:val="0"/>
        <w:i w:val="0"/>
        <w:iCs w:val="0"/>
        <w:w w:val="100"/>
        <w:sz w:val="24"/>
        <w:szCs w:val="24"/>
        <w:lang w:val="ru-RU" w:eastAsia="en-US" w:bidi="ar-SA"/>
      </w:rPr>
    </w:lvl>
    <w:lvl w:ilvl="1" w:tplc="04190003" w:tentative="1">
      <w:start w:val="1"/>
      <w:numFmt w:val="bullet"/>
      <w:lvlText w:val="o"/>
      <w:lvlJc w:val="left"/>
      <w:pPr>
        <w:ind w:left="1571" w:hanging="360"/>
      </w:pPr>
      <w:rPr>
        <w:rFonts w:ascii="Courier New" w:hAnsi="Courier New" w:cs="Courier New" w:hint="default"/>
      </w:rPr>
    </w:lvl>
    <w:lvl w:ilvl="2" w:tplc="04190005" w:tentative="1">
      <w:start w:val="1"/>
      <w:numFmt w:val="bullet"/>
      <w:lvlText w:val=""/>
      <w:lvlJc w:val="left"/>
      <w:pPr>
        <w:ind w:left="2291" w:hanging="360"/>
      </w:pPr>
      <w:rPr>
        <w:rFonts w:ascii="Wingdings" w:hAnsi="Wingdings" w:hint="default"/>
      </w:rPr>
    </w:lvl>
    <w:lvl w:ilvl="3" w:tplc="04190001" w:tentative="1">
      <w:start w:val="1"/>
      <w:numFmt w:val="bullet"/>
      <w:lvlText w:val=""/>
      <w:lvlJc w:val="left"/>
      <w:pPr>
        <w:ind w:left="3011" w:hanging="360"/>
      </w:pPr>
      <w:rPr>
        <w:rFonts w:ascii="Symbol" w:hAnsi="Symbol" w:hint="default"/>
      </w:rPr>
    </w:lvl>
    <w:lvl w:ilvl="4" w:tplc="04190003" w:tentative="1">
      <w:start w:val="1"/>
      <w:numFmt w:val="bullet"/>
      <w:lvlText w:val="o"/>
      <w:lvlJc w:val="left"/>
      <w:pPr>
        <w:ind w:left="3731" w:hanging="360"/>
      </w:pPr>
      <w:rPr>
        <w:rFonts w:ascii="Courier New" w:hAnsi="Courier New" w:cs="Courier New" w:hint="default"/>
      </w:rPr>
    </w:lvl>
    <w:lvl w:ilvl="5" w:tplc="04190005" w:tentative="1">
      <w:start w:val="1"/>
      <w:numFmt w:val="bullet"/>
      <w:lvlText w:val=""/>
      <w:lvlJc w:val="left"/>
      <w:pPr>
        <w:ind w:left="4451" w:hanging="360"/>
      </w:pPr>
      <w:rPr>
        <w:rFonts w:ascii="Wingdings" w:hAnsi="Wingdings" w:hint="default"/>
      </w:rPr>
    </w:lvl>
    <w:lvl w:ilvl="6" w:tplc="04190001" w:tentative="1">
      <w:start w:val="1"/>
      <w:numFmt w:val="bullet"/>
      <w:lvlText w:val=""/>
      <w:lvlJc w:val="left"/>
      <w:pPr>
        <w:ind w:left="5171" w:hanging="360"/>
      </w:pPr>
      <w:rPr>
        <w:rFonts w:ascii="Symbol" w:hAnsi="Symbol" w:hint="default"/>
      </w:rPr>
    </w:lvl>
    <w:lvl w:ilvl="7" w:tplc="04190003" w:tentative="1">
      <w:start w:val="1"/>
      <w:numFmt w:val="bullet"/>
      <w:lvlText w:val="o"/>
      <w:lvlJc w:val="left"/>
      <w:pPr>
        <w:ind w:left="5891" w:hanging="360"/>
      </w:pPr>
      <w:rPr>
        <w:rFonts w:ascii="Courier New" w:hAnsi="Courier New" w:cs="Courier New" w:hint="default"/>
      </w:rPr>
    </w:lvl>
    <w:lvl w:ilvl="8" w:tplc="04190005" w:tentative="1">
      <w:start w:val="1"/>
      <w:numFmt w:val="bullet"/>
      <w:lvlText w:val=""/>
      <w:lvlJc w:val="left"/>
      <w:pPr>
        <w:ind w:left="6611" w:hanging="360"/>
      </w:pPr>
      <w:rPr>
        <w:rFonts w:ascii="Wingdings" w:hAnsi="Wingdings" w:hint="default"/>
      </w:rPr>
    </w:lvl>
  </w:abstractNum>
  <w:num w:numId="1">
    <w:abstractNumId w:val="0"/>
  </w:num>
  <w:num w:numId="2">
    <w:abstractNumId w:val="9"/>
  </w:num>
  <w:num w:numId="3">
    <w:abstractNumId w:val="13"/>
  </w:num>
  <w:num w:numId="4">
    <w:abstractNumId w:val="15"/>
  </w:num>
  <w:num w:numId="5">
    <w:abstractNumId w:val="7"/>
  </w:num>
  <w:num w:numId="6">
    <w:abstractNumId w:val="1"/>
  </w:num>
  <w:num w:numId="7">
    <w:abstractNumId w:val="5"/>
  </w:num>
  <w:num w:numId="8">
    <w:abstractNumId w:val="8"/>
  </w:num>
  <w:num w:numId="9">
    <w:abstractNumId w:val="10"/>
  </w:num>
  <w:num w:numId="10">
    <w:abstractNumId w:val="12"/>
  </w:num>
  <w:num w:numId="11">
    <w:abstractNumId w:val="3"/>
  </w:num>
  <w:num w:numId="12">
    <w:abstractNumId w:val="11"/>
  </w:num>
  <w:num w:numId="13">
    <w:abstractNumId w:val="2"/>
  </w:num>
  <w:num w:numId="14">
    <w:abstractNumId w:val="6"/>
  </w:num>
  <w:num w:numId="15">
    <w:abstractNumId w:val="14"/>
  </w:num>
  <w:num w:numId="16">
    <w:abstractNumId w:val="4"/>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3E760B"/>
    <w:rsid w:val="00002F28"/>
    <w:rsid w:val="00017A9A"/>
    <w:rsid w:val="00025ED0"/>
    <w:rsid w:val="00045754"/>
    <w:rsid w:val="0006008E"/>
    <w:rsid w:val="0006033E"/>
    <w:rsid w:val="000A5964"/>
    <w:rsid w:val="000D0B9E"/>
    <w:rsid w:val="000F7A5D"/>
    <w:rsid w:val="0010715D"/>
    <w:rsid w:val="001130F8"/>
    <w:rsid w:val="001B1413"/>
    <w:rsid w:val="001B5728"/>
    <w:rsid w:val="00266343"/>
    <w:rsid w:val="002B0B51"/>
    <w:rsid w:val="0031426A"/>
    <w:rsid w:val="0032099F"/>
    <w:rsid w:val="003307C8"/>
    <w:rsid w:val="00342117"/>
    <w:rsid w:val="00392B0B"/>
    <w:rsid w:val="003A0E37"/>
    <w:rsid w:val="003A74C0"/>
    <w:rsid w:val="003C504E"/>
    <w:rsid w:val="003E760B"/>
    <w:rsid w:val="00416320"/>
    <w:rsid w:val="00422626"/>
    <w:rsid w:val="004438B0"/>
    <w:rsid w:val="00473FEA"/>
    <w:rsid w:val="0048236D"/>
    <w:rsid w:val="004B2CA9"/>
    <w:rsid w:val="00547365"/>
    <w:rsid w:val="005509CB"/>
    <w:rsid w:val="005522BC"/>
    <w:rsid w:val="005A7D81"/>
    <w:rsid w:val="005E3637"/>
    <w:rsid w:val="00601603"/>
    <w:rsid w:val="00601644"/>
    <w:rsid w:val="0061221C"/>
    <w:rsid w:val="00653B93"/>
    <w:rsid w:val="006626A2"/>
    <w:rsid w:val="0066445B"/>
    <w:rsid w:val="00667939"/>
    <w:rsid w:val="00673151"/>
    <w:rsid w:val="00694B2B"/>
    <w:rsid w:val="006A37A2"/>
    <w:rsid w:val="006B734E"/>
    <w:rsid w:val="006D4C83"/>
    <w:rsid w:val="006E0C27"/>
    <w:rsid w:val="006E3696"/>
    <w:rsid w:val="006E75DF"/>
    <w:rsid w:val="006F4008"/>
    <w:rsid w:val="00705B91"/>
    <w:rsid w:val="00745DBB"/>
    <w:rsid w:val="0075600A"/>
    <w:rsid w:val="00777DE7"/>
    <w:rsid w:val="00783C05"/>
    <w:rsid w:val="007A14A9"/>
    <w:rsid w:val="007B1D41"/>
    <w:rsid w:val="007F4212"/>
    <w:rsid w:val="00840F6D"/>
    <w:rsid w:val="00851BEB"/>
    <w:rsid w:val="008520A5"/>
    <w:rsid w:val="00901EF1"/>
    <w:rsid w:val="00913DEE"/>
    <w:rsid w:val="009369E3"/>
    <w:rsid w:val="009C78B3"/>
    <w:rsid w:val="009D06FC"/>
    <w:rsid w:val="009E22FC"/>
    <w:rsid w:val="009E756B"/>
    <w:rsid w:val="00A074E9"/>
    <w:rsid w:val="00A334E2"/>
    <w:rsid w:val="00A33F5C"/>
    <w:rsid w:val="00A34025"/>
    <w:rsid w:val="00A85329"/>
    <w:rsid w:val="00A91998"/>
    <w:rsid w:val="00AA6B27"/>
    <w:rsid w:val="00AC733E"/>
    <w:rsid w:val="00AD22A3"/>
    <w:rsid w:val="00B1441A"/>
    <w:rsid w:val="00B253D1"/>
    <w:rsid w:val="00B51858"/>
    <w:rsid w:val="00B65BD5"/>
    <w:rsid w:val="00B70118"/>
    <w:rsid w:val="00BC17D8"/>
    <w:rsid w:val="00BD4497"/>
    <w:rsid w:val="00BD468E"/>
    <w:rsid w:val="00C059A5"/>
    <w:rsid w:val="00C13C6D"/>
    <w:rsid w:val="00C15446"/>
    <w:rsid w:val="00C71557"/>
    <w:rsid w:val="00C90A38"/>
    <w:rsid w:val="00CA6CA2"/>
    <w:rsid w:val="00CB6FC4"/>
    <w:rsid w:val="00CE0D35"/>
    <w:rsid w:val="00CE31EE"/>
    <w:rsid w:val="00CF0496"/>
    <w:rsid w:val="00D34E8A"/>
    <w:rsid w:val="00D5423D"/>
    <w:rsid w:val="00D542C3"/>
    <w:rsid w:val="00DC1161"/>
    <w:rsid w:val="00DD0C77"/>
    <w:rsid w:val="00DD0EC7"/>
    <w:rsid w:val="00DE591E"/>
    <w:rsid w:val="00DE5FA5"/>
    <w:rsid w:val="00E302DB"/>
    <w:rsid w:val="00E41FB6"/>
    <w:rsid w:val="00E51515"/>
    <w:rsid w:val="00E5337A"/>
    <w:rsid w:val="00E83F10"/>
    <w:rsid w:val="00E97C51"/>
    <w:rsid w:val="00EC7121"/>
    <w:rsid w:val="00EC7431"/>
    <w:rsid w:val="00ED2FEA"/>
    <w:rsid w:val="00F25775"/>
    <w:rsid w:val="00F33B78"/>
    <w:rsid w:val="00FE190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958AE8"/>
  <w15:docId w15:val="{D580A0E0-C2D8-4DFD-8140-10B17D68C2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E760B"/>
    <w:pPr>
      <w:spacing w:after="160" w:line="259" w:lineRule="auto"/>
    </w:pPr>
  </w:style>
  <w:style w:type="paragraph" w:styleId="1">
    <w:name w:val="heading 1"/>
    <w:basedOn w:val="a"/>
    <w:next w:val="a"/>
    <w:link w:val="10"/>
    <w:uiPriority w:val="9"/>
    <w:qFormat/>
    <w:rsid w:val="003E760B"/>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link w:val="20"/>
    <w:uiPriority w:val="9"/>
    <w:unhideWhenUsed/>
    <w:qFormat/>
    <w:rsid w:val="003E760B"/>
    <w:pPr>
      <w:keepNext/>
      <w:spacing w:after="0" w:line="240" w:lineRule="auto"/>
      <w:jc w:val="center"/>
      <w:outlineLvl w:val="1"/>
    </w:pPr>
    <w:rPr>
      <w:rFonts w:ascii="Times New Roman" w:eastAsia="Times New Roman" w:hAnsi="Times New Roman" w:cs="Times New Roman"/>
      <w:b/>
      <w:bCs/>
      <w:sz w:val="24"/>
      <w:szCs w:val="24"/>
      <w:lang w:eastAsia="ru-RU"/>
    </w:rPr>
  </w:style>
  <w:style w:type="paragraph" w:styleId="3">
    <w:name w:val="heading 3"/>
    <w:basedOn w:val="a"/>
    <w:next w:val="a"/>
    <w:link w:val="30"/>
    <w:uiPriority w:val="9"/>
    <w:unhideWhenUsed/>
    <w:qFormat/>
    <w:rsid w:val="003E760B"/>
    <w:pPr>
      <w:keepNext/>
      <w:keepLines/>
      <w:spacing w:before="280" w:after="80" w:line="276" w:lineRule="auto"/>
      <w:outlineLvl w:val="2"/>
    </w:pPr>
    <w:rPr>
      <w:rFonts w:ascii="Calibri" w:eastAsia="Times New Roman" w:hAnsi="Calibri" w:cs="Times New Roman"/>
      <w:b/>
      <w:sz w:val="28"/>
      <w:szCs w:val="28"/>
      <w:lang w:eastAsia="ru-RU"/>
    </w:rPr>
  </w:style>
  <w:style w:type="paragraph" w:styleId="4">
    <w:name w:val="heading 4"/>
    <w:basedOn w:val="a"/>
    <w:next w:val="a"/>
    <w:link w:val="40"/>
    <w:uiPriority w:val="9"/>
    <w:unhideWhenUsed/>
    <w:qFormat/>
    <w:rsid w:val="009D06FC"/>
    <w:pPr>
      <w:keepNext/>
      <w:spacing w:after="0" w:line="240" w:lineRule="auto"/>
      <w:jc w:val="both"/>
      <w:outlineLvl w:val="3"/>
    </w:pPr>
    <w:rPr>
      <w:rFonts w:ascii="Times New Roman" w:eastAsia="Times New Roman" w:hAnsi="Times New Roman" w:cs="Times New Roman"/>
      <w:b/>
      <w:bCs/>
      <w:sz w:val="24"/>
      <w:szCs w:val="24"/>
      <w:lang w:eastAsia="ru-RU"/>
    </w:rPr>
  </w:style>
  <w:style w:type="paragraph" w:styleId="5">
    <w:name w:val="heading 5"/>
    <w:basedOn w:val="a"/>
    <w:next w:val="a"/>
    <w:link w:val="50"/>
    <w:uiPriority w:val="9"/>
    <w:unhideWhenUsed/>
    <w:qFormat/>
    <w:rsid w:val="00D5423D"/>
    <w:pPr>
      <w:keepNext/>
      <w:spacing w:after="0" w:line="360" w:lineRule="auto"/>
      <w:jc w:val="center"/>
      <w:outlineLvl w:val="4"/>
    </w:pPr>
    <w:rPr>
      <w:rFonts w:ascii="Times New Roman" w:hAnsi="Times New Roman" w:cs="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E760B"/>
    <w:rPr>
      <w:rFonts w:asciiTheme="majorHAnsi" w:eastAsiaTheme="majorEastAsia" w:hAnsiTheme="majorHAnsi" w:cstheme="majorBidi"/>
      <w:color w:val="365F91" w:themeColor="accent1" w:themeShade="BF"/>
      <w:sz w:val="32"/>
      <w:szCs w:val="32"/>
    </w:rPr>
  </w:style>
  <w:style w:type="character" w:customStyle="1" w:styleId="20">
    <w:name w:val="Заголовок 2 Знак"/>
    <w:basedOn w:val="a0"/>
    <w:link w:val="2"/>
    <w:uiPriority w:val="9"/>
    <w:rsid w:val="003E760B"/>
    <w:rPr>
      <w:rFonts w:ascii="Times New Roman" w:eastAsia="Times New Roman" w:hAnsi="Times New Roman" w:cs="Times New Roman"/>
      <w:b/>
      <w:bCs/>
      <w:sz w:val="24"/>
      <w:szCs w:val="24"/>
      <w:lang w:eastAsia="ru-RU"/>
    </w:rPr>
  </w:style>
  <w:style w:type="character" w:customStyle="1" w:styleId="30">
    <w:name w:val="Заголовок 3 Знак"/>
    <w:basedOn w:val="a0"/>
    <w:link w:val="3"/>
    <w:uiPriority w:val="9"/>
    <w:rsid w:val="003E760B"/>
    <w:rPr>
      <w:rFonts w:ascii="Calibri" w:eastAsia="Times New Roman" w:hAnsi="Calibri" w:cs="Times New Roman"/>
      <w:b/>
      <w:sz w:val="28"/>
      <w:szCs w:val="28"/>
      <w:lang w:eastAsia="ru-RU"/>
    </w:rPr>
  </w:style>
  <w:style w:type="paragraph" w:styleId="a3">
    <w:name w:val="footnote text"/>
    <w:basedOn w:val="a"/>
    <w:link w:val="a4"/>
    <w:uiPriority w:val="99"/>
    <w:semiHidden/>
    <w:unhideWhenUsed/>
    <w:rsid w:val="003E760B"/>
    <w:pPr>
      <w:spacing w:after="0" w:line="240" w:lineRule="auto"/>
    </w:pPr>
    <w:rPr>
      <w:sz w:val="20"/>
      <w:szCs w:val="20"/>
    </w:rPr>
  </w:style>
  <w:style w:type="character" w:customStyle="1" w:styleId="a4">
    <w:name w:val="Текст сноски Знак"/>
    <w:basedOn w:val="a0"/>
    <w:link w:val="a3"/>
    <w:uiPriority w:val="99"/>
    <w:semiHidden/>
    <w:rsid w:val="003E760B"/>
    <w:rPr>
      <w:sz w:val="20"/>
      <w:szCs w:val="20"/>
    </w:rPr>
  </w:style>
  <w:style w:type="character" w:styleId="a5">
    <w:name w:val="footnote reference"/>
    <w:uiPriority w:val="99"/>
    <w:rsid w:val="003E760B"/>
    <w:rPr>
      <w:rFonts w:cs="Times New Roman"/>
      <w:vertAlign w:val="superscript"/>
    </w:rPr>
  </w:style>
  <w:style w:type="character" w:styleId="a6">
    <w:name w:val="Emphasis"/>
    <w:qFormat/>
    <w:rsid w:val="003E760B"/>
    <w:rPr>
      <w:rFonts w:cs="Times New Roman"/>
      <w:i/>
    </w:rPr>
  </w:style>
  <w:style w:type="character" w:styleId="a7">
    <w:name w:val="Hyperlink"/>
    <w:uiPriority w:val="99"/>
    <w:rsid w:val="003E760B"/>
    <w:rPr>
      <w:color w:val="0000FF"/>
      <w:u w:val="single"/>
    </w:rPr>
  </w:style>
  <w:style w:type="paragraph" w:styleId="a8">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9"/>
    <w:uiPriority w:val="34"/>
    <w:qFormat/>
    <w:rsid w:val="003E760B"/>
    <w:pPr>
      <w:suppressAutoHyphens/>
      <w:spacing w:after="200" w:line="276" w:lineRule="auto"/>
      <w:ind w:left="708"/>
    </w:pPr>
    <w:rPr>
      <w:rFonts w:ascii="Calibri" w:eastAsia="Times New Roman" w:hAnsi="Calibri" w:cs="Times New Roman"/>
      <w:lang w:eastAsia="ar-SA"/>
    </w:rPr>
  </w:style>
  <w:style w:type="character" w:customStyle="1" w:styleId="a9">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8"/>
    <w:uiPriority w:val="34"/>
    <w:qFormat/>
    <w:locked/>
    <w:rsid w:val="003E760B"/>
    <w:rPr>
      <w:rFonts w:ascii="Calibri" w:eastAsia="Times New Roman" w:hAnsi="Calibri" w:cs="Times New Roman"/>
      <w:lang w:eastAsia="ar-SA"/>
    </w:rPr>
  </w:style>
  <w:style w:type="table" w:styleId="aa">
    <w:name w:val="Table Grid"/>
    <w:basedOn w:val="a1"/>
    <w:uiPriority w:val="59"/>
    <w:rsid w:val="003E760B"/>
    <w:pPr>
      <w:spacing w:after="0" w:line="240" w:lineRule="auto"/>
    </w:pPr>
    <w:rPr>
      <w:rFonts w:ascii="Calibri" w:eastAsia="Calibri" w:hAnsi="Calibri" w:cs="Calibri"/>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TOC Heading"/>
    <w:basedOn w:val="1"/>
    <w:next w:val="a"/>
    <w:uiPriority w:val="39"/>
    <w:unhideWhenUsed/>
    <w:qFormat/>
    <w:rsid w:val="003E760B"/>
    <w:pPr>
      <w:outlineLvl w:val="9"/>
    </w:pPr>
    <w:rPr>
      <w:lang w:eastAsia="ru-RU"/>
    </w:rPr>
  </w:style>
  <w:style w:type="paragraph" w:styleId="21">
    <w:name w:val="toc 2"/>
    <w:basedOn w:val="a"/>
    <w:next w:val="a"/>
    <w:autoRedefine/>
    <w:uiPriority w:val="39"/>
    <w:unhideWhenUsed/>
    <w:rsid w:val="003E760B"/>
    <w:pPr>
      <w:spacing w:after="100"/>
      <w:ind w:left="220"/>
    </w:pPr>
    <w:rPr>
      <w:rFonts w:eastAsiaTheme="minorEastAsia" w:cs="Times New Roman"/>
      <w:lang w:eastAsia="ru-RU"/>
    </w:rPr>
  </w:style>
  <w:style w:type="paragraph" w:styleId="11">
    <w:name w:val="toc 1"/>
    <w:basedOn w:val="a"/>
    <w:next w:val="a"/>
    <w:autoRedefine/>
    <w:uiPriority w:val="39"/>
    <w:unhideWhenUsed/>
    <w:rsid w:val="003E760B"/>
    <w:pPr>
      <w:spacing w:after="100"/>
    </w:pPr>
    <w:rPr>
      <w:rFonts w:eastAsiaTheme="minorEastAsia" w:cs="Times New Roman"/>
      <w:lang w:eastAsia="ru-RU"/>
    </w:rPr>
  </w:style>
  <w:style w:type="paragraph" w:styleId="31">
    <w:name w:val="toc 3"/>
    <w:basedOn w:val="a"/>
    <w:next w:val="a"/>
    <w:autoRedefine/>
    <w:uiPriority w:val="39"/>
    <w:unhideWhenUsed/>
    <w:rsid w:val="003E760B"/>
    <w:pPr>
      <w:spacing w:after="100"/>
      <w:ind w:left="440"/>
    </w:pPr>
    <w:rPr>
      <w:rFonts w:eastAsiaTheme="minorEastAsia" w:cs="Times New Roman"/>
      <w:lang w:eastAsia="ru-RU"/>
    </w:rPr>
  </w:style>
  <w:style w:type="paragraph" w:styleId="ac">
    <w:name w:val="header"/>
    <w:basedOn w:val="a"/>
    <w:link w:val="ad"/>
    <w:uiPriority w:val="99"/>
    <w:unhideWhenUsed/>
    <w:rsid w:val="003E760B"/>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3E760B"/>
  </w:style>
  <w:style w:type="paragraph" w:styleId="ae">
    <w:name w:val="footer"/>
    <w:basedOn w:val="a"/>
    <w:link w:val="af"/>
    <w:uiPriority w:val="99"/>
    <w:unhideWhenUsed/>
    <w:rsid w:val="003E760B"/>
    <w:pPr>
      <w:tabs>
        <w:tab w:val="center" w:pos="4677"/>
        <w:tab w:val="right" w:pos="9355"/>
      </w:tabs>
      <w:spacing w:after="0" w:line="240" w:lineRule="auto"/>
    </w:pPr>
  </w:style>
  <w:style w:type="character" w:customStyle="1" w:styleId="af">
    <w:name w:val="Нижний колонтитул Знак"/>
    <w:basedOn w:val="a0"/>
    <w:link w:val="ae"/>
    <w:uiPriority w:val="99"/>
    <w:rsid w:val="003E760B"/>
  </w:style>
  <w:style w:type="character" w:customStyle="1" w:styleId="fontstyle01">
    <w:name w:val="fontstyle01"/>
    <w:basedOn w:val="a0"/>
    <w:rsid w:val="003E760B"/>
    <w:rPr>
      <w:rFonts w:ascii="ArialMT" w:hAnsi="ArialMT" w:hint="default"/>
      <w:b w:val="0"/>
      <w:bCs w:val="0"/>
      <w:i w:val="0"/>
      <w:iCs w:val="0"/>
      <w:color w:val="000000"/>
      <w:sz w:val="30"/>
      <w:szCs w:val="30"/>
    </w:rPr>
  </w:style>
  <w:style w:type="character" w:customStyle="1" w:styleId="af0">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f1"/>
    <w:uiPriority w:val="99"/>
    <w:locked/>
    <w:rsid w:val="003E760B"/>
    <w:rPr>
      <w:rFonts w:ascii="Times New Roman" w:eastAsia="Times New Roman" w:hAnsi="Times New Roman" w:cs="Times New Roman"/>
      <w:sz w:val="24"/>
      <w:szCs w:val="24"/>
      <w:lang w:eastAsia="ru-RU"/>
    </w:rPr>
  </w:style>
  <w:style w:type="paragraph" w:styleId="af1">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1"/>
    <w:next w:val="a"/>
    <w:link w:val="af0"/>
    <w:autoRedefine/>
    <w:uiPriority w:val="99"/>
    <w:unhideWhenUsed/>
    <w:qFormat/>
    <w:rsid w:val="003E760B"/>
    <w:pPr>
      <w:spacing w:line="256" w:lineRule="auto"/>
      <w:outlineLvl w:val="9"/>
    </w:pPr>
    <w:rPr>
      <w:rFonts w:ascii="Times New Roman" w:eastAsia="Times New Roman" w:hAnsi="Times New Roman" w:cs="Times New Roman"/>
      <w:color w:val="auto"/>
      <w:sz w:val="24"/>
      <w:szCs w:val="24"/>
      <w:lang w:eastAsia="ru-RU"/>
    </w:rPr>
  </w:style>
  <w:style w:type="paragraph" w:styleId="af2">
    <w:name w:val="No Spacing"/>
    <w:uiPriority w:val="1"/>
    <w:qFormat/>
    <w:rsid w:val="003E760B"/>
    <w:pPr>
      <w:spacing w:after="0" w:line="240" w:lineRule="auto"/>
    </w:pPr>
    <w:rPr>
      <w:rFonts w:ascii="Calibri" w:eastAsia="Times New Roman" w:hAnsi="Calibri" w:cs="Times New Roman"/>
      <w:lang w:eastAsia="ru-RU"/>
    </w:rPr>
  </w:style>
  <w:style w:type="paragraph" w:styleId="af3">
    <w:name w:val="Body Text"/>
    <w:basedOn w:val="a"/>
    <w:link w:val="af4"/>
    <w:rsid w:val="003E760B"/>
    <w:pPr>
      <w:spacing w:after="120" w:line="240" w:lineRule="auto"/>
    </w:pPr>
    <w:rPr>
      <w:rFonts w:ascii="Times New Roman" w:eastAsia="Times New Roman" w:hAnsi="Times New Roman" w:cs="Times New Roman"/>
      <w:sz w:val="24"/>
      <w:szCs w:val="24"/>
      <w:lang w:eastAsia="ru-RU"/>
    </w:rPr>
  </w:style>
  <w:style w:type="character" w:customStyle="1" w:styleId="af4">
    <w:name w:val="Основной текст Знак"/>
    <w:basedOn w:val="a0"/>
    <w:link w:val="af3"/>
    <w:rsid w:val="003E760B"/>
    <w:rPr>
      <w:rFonts w:ascii="Times New Roman" w:eastAsia="Times New Roman" w:hAnsi="Times New Roman" w:cs="Times New Roman"/>
      <w:sz w:val="24"/>
      <w:szCs w:val="24"/>
      <w:lang w:eastAsia="ru-RU"/>
    </w:rPr>
  </w:style>
  <w:style w:type="paragraph" w:customStyle="1" w:styleId="Style5">
    <w:name w:val="Style5"/>
    <w:basedOn w:val="a"/>
    <w:uiPriority w:val="99"/>
    <w:rsid w:val="003E760B"/>
    <w:pPr>
      <w:widowControl w:val="0"/>
      <w:autoSpaceDE w:val="0"/>
      <w:autoSpaceDN w:val="0"/>
      <w:adjustRightInd w:val="0"/>
      <w:spacing w:after="0" w:line="322" w:lineRule="exact"/>
    </w:pPr>
    <w:rPr>
      <w:rFonts w:ascii="Times New Roman" w:eastAsiaTheme="minorEastAsia" w:hAnsi="Times New Roman" w:cs="Times New Roman"/>
      <w:sz w:val="24"/>
      <w:szCs w:val="24"/>
      <w:lang w:eastAsia="ru-RU"/>
    </w:rPr>
  </w:style>
  <w:style w:type="character" w:customStyle="1" w:styleId="af5">
    <w:name w:val="Текст выноски Знак"/>
    <w:basedOn w:val="a0"/>
    <w:link w:val="af6"/>
    <w:uiPriority w:val="99"/>
    <w:semiHidden/>
    <w:rsid w:val="003E760B"/>
    <w:rPr>
      <w:rFonts w:ascii="Tahoma" w:hAnsi="Tahoma" w:cs="Tahoma"/>
      <w:sz w:val="16"/>
      <w:szCs w:val="16"/>
    </w:rPr>
  </w:style>
  <w:style w:type="paragraph" w:styleId="af6">
    <w:name w:val="Balloon Text"/>
    <w:basedOn w:val="a"/>
    <w:link w:val="af5"/>
    <w:uiPriority w:val="99"/>
    <w:semiHidden/>
    <w:unhideWhenUsed/>
    <w:rsid w:val="003E760B"/>
    <w:pPr>
      <w:spacing w:after="0" w:line="240" w:lineRule="auto"/>
    </w:pPr>
    <w:rPr>
      <w:rFonts w:ascii="Tahoma" w:hAnsi="Tahoma" w:cs="Tahoma"/>
      <w:sz w:val="16"/>
      <w:szCs w:val="16"/>
    </w:rPr>
  </w:style>
  <w:style w:type="character" w:customStyle="1" w:styleId="af7">
    <w:name w:val="Текст примечания Знак"/>
    <w:basedOn w:val="a0"/>
    <w:link w:val="af8"/>
    <w:uiPriority w:val="99"/>
    <w:semiHidden/>
    <w:rsid w:val="003E760B"/>
    <w:rPr>
      <w:rFonts w:ascii="Times New Roman" w:eastAsia="Times New Roman" w:hAnsi="Times New Roman" w:cs="Times New Roman"/>
      <w:sz w:val="20"/>
      <w:szCs w:val="20"/>
    </w:rPr>
  </w:style>
  <w:style w:type="paragraph" w:styleId="af8">
    <w:name w:val="annotation text"/>
    <w:basedOn w:val="a"/>
    <w:link w:val="af7"/>
    <w:uiPriority w:val="99"/>
    <w:semiHidden/>
    <w:unhideWhenUsed/>
    <w:rsid w:val="003E760B"/>
    <w:pPr>
      <w:spacing w:after="0" w:line="240" w:lineRule="auto"/>
    </w:pPr>
    <w:rPr>
      <w:rFonts w:ascii="Times New Roman" w:eastAsia="Times New Roman" w:hAnsi="Times New Roman" w:cs="Times New Roman"/>
      <w:sz w:val="20"/>
      <w:szCs w:val="20"/>
    </w:rPr>
  </w:style>
  <w:style w:type="character" w:styleId="af9">
    <w:name w:val="annotation reference"/>
    <w:uiPriority w:val="99"/>
    <w:semiHidden/>
    <w:unhideWhenUsed/>
    <w:rsid w:val="003E760B"/>
    <w:rPr>
      <w:sz w:val="16"/>
      <w:szCs w:val="16"/>
    </w:rPr>
  </w:style>
  <w:style w:type="character" w:customStyle="1" w:styleId="afa">
    <w:name w:val="Гипертекстовая ссылка"/>
    <w:basedOn w:val="a0"/>
    <w:uiPriority w:val="99"/>
    <w:rsid w:val="003E760B"/>
    <w:rPr>
      <w:b/>
      <w:bCs/>
      <w:color w:val="106BBE"/>
    </w:rPr>
  </w:style>
  <w:style w:type="character" w:customStyle="1" w:styleId="afb">
    <w:name w:val="Тема примечания Знак"/>
    <w:basedOn w:val="af7"/>
    <w:link w:val="afc"/>
    <w:uiPriority w:val="99"/>
    <w:semiHidden/>
    <w:rsid w:val="003E760B"/>
    <w:rPr>
      <w:rFonts w:ascii="Times New Roman" w:eastAsia="Times New Roman" w:hAnsi="Times New Roman" w:cs="Times New Roman"/>
      <w:b/>
      <w:bCs/>
      <w:sz w:val="20"/>
      <w:szCs w:val="20"/>
    </w:rPr>
  </w:style>
  <w:style w:type="paragraph" w:styleId="afc">
    <w:name w:val="annotation subject"/>
    <w:basedOn w:val="af8"/>
    <w:next w:val="af8"/>
    <w:link w:val="afb"/>
    <w:uiPriority w:val="99"/>
    <w:semiHidden/>
    <w:unhideWhenUsed/>
    <w:rsid w:val="003E760B"/>
    <w:pPr>
      <w:spacing w:after="160"/>
    </w:pPr>
    <w:rPr>
      <w:rFonts w:asciiTheme="minorHAnsi" w:eastAsiaTheme="minorHAnsi" w:hAnsiTheme="minorHAnsi" w:cstheme="minorBidi"/>
      <w:b/>
      <w:bCs/>
    </w:rPr>
  </w:style>
  <w:style w:type="character" w:customStyle="1" w:styleId="51">
    <w:name w:val="Основной текст (5)_"/>
    <w:basedOn w:val="a0"/>
    <w:link w:val="52"/>
    <w:rsid w:val="003E760B"/>
    <w:rPr>
      <w:rFonts w:ascii="Tahoma" w:eastAsia="Tahoma" w:hAnsi="Tahoma" w:cs="Tahoma"/>
      <w:sz w:val="24"/>
      <w:szCs w:val="24"/>
      <w:shd w:val="clear" w:color="auto" w:fill="FFFFFF"/>
    </w:rPr>
  </w:style>
  <w:style w:type="paragraph" w:customStyle="1" w:styleId="52">
    <w:name w:val="Основной текст (5)"/>
    <w:basedOn w:val="a"/>
    <w:link w:val="51"/>
    <w:rsid w:val="003E760B"/>
    <w:pPr>
      <w:widowControl w:val="0"/>
      <w:shd w:val="clear" w:color="auto" w:fill="FFFFFF"/>
      <w:spacing w:before="120" w:after="480" w:line="0" w:lineRule="atLeast"/>
    </w:pPr>
    <w:rPr>
      <w:rFonts w:ascii="Tahoma" w:eastAsia="Tahoma" w:hAnsi="Tahoma" w:cs="Tahoma"/>
      <w:sz w:val="24"/>
      <w:szCs w:val="24"/>
    </w:rPr>
  </w:style>
  <w:style w:type="character" w:customStyle="1" w:styleId="7">
    <w:name w:val="Основной текст (7) + Не курсив"/>
    <w:basedOn w:val="a0"/>
    <w:rsid w:val="003E760B"/>
    <w:rPr>
      <w:rFonts w:ascii="Tahoma" w:eastAsia="Tahoma" w:hAnsi="Tahoma" w:cs="Tahoma"/>
      <w:b w:val="0"/>
      <w:bCs w:val="0"/>
      <w:i/>
      <w:iCs/>
      <w:smallCaps w:val="0"/>
      <w:strike w:val="0"/>
      <w:color w:val="000000"/>
      <w:spacing w:val="0"/>
      <w:w w:val="100"/>
      <w:position w:val="0"/>
      <w:sz w:val="24"/>
      <w:szCs w:val="24"/>
      <w:u w:val="none"/>
      <w:lang w:val="ru-RU" w:eastAsia="ru-RU" w:bidi="ru-RU"/>
    </w:rPr>
  </w:style>
  <w:style w:type="character" w:customStyle="1" w:styleId="22">
    <w:name w:val="Основной текст (2)_"/>
    <w:basedOn w:val="a0"/>
    <w:link w:val="23"/>
    <w:rsid w:val="003E760B"/>
    <w:rPr>
      <w:rFonts w:ascii="Tahoma" w:eastAsia="Tahoma" w:hAnsi="Tahoma" w:cs="Tahoma"/>
      <w:sz w:val="21"/>
      <w:szCs w:val="21"/>
      <w:shd w:val="clear" w:color="auto" w:fill="FFFFFF"/>
    </w:rPr>
  </w:style>
  <w:style w:type="paragraph" w:customStyle="1" w:styleId="23">
    <w:name w:val="Основной текст (2)"/>
    <w:basedOn w:val="a"/>
    <w:link w:val="22"/>
    <w:rsid w:val="003E760B"/>
    <w:pPr>
      <w:widowControl w:val="0"/>
      <w:shd w:val="clear" w:color="auto" w:fill="FFFFFF"/>
      <w:spacing w:after="0" w:line="312" w:lineRule="exact"/>
    </w:pPr>
    <w:rPr>
      <w:rFonts w:ascii="Tahoma" w:eastAsia="Tahoma" w:hAnsi="Tahoma" w:cs="Tahoma"/>
      <w:sz w:val="21"/>
      <w:szCs w:val="21"/>
    </w:rPr>
  </w:style>
  <w:style w:type="character" w:customStyle="1" w:styleId="24">
    <w:name w:val="Основной текст (2) + Полужирный"/>
    <w:basedOn w:val="22"/>
    <w:rsid w:val="003E760B"/>
    <w:rPr>
      <w:rFonts w:ascii="Tahoma" w:eastAsia="Tahoma" w:hAnsi="Tahoma" w:cs="Tahoma"/>
      <w:b/>
      <w:bCs/>
      <w:color w:val="000000"/>
      <w:spacing w:val="0"/>
      <w:w w:val="100"/>
      <w:position w:val="0"/>
      <w:sz w:val="21"/>
      <w:szCs w:val="21"/>
      <w:shd w:val="clear" w:color="auto" w:fill="FFFFFF"/>
      <w:lang w:val="ru-RU" w:eastAsia="ru-RU" w:bidi="ru-RU"/>
    </w:rPr>
  </w:style>
  <w:style w:type="character" w:customStyle="1" w:styleId="25">
    <w:name w:val="Основной текст (2) + Курсив"/>
    <w:basedOn w:val="22"/>
    <w:rsid w:val="003E760B"/>
    <w:rPr>
      <w:rFonts w:ascii="Tahoma" w:eastAsia="Tahoma" w:hAnsi="Tahoma" w:cs="Tahoma"/>
      <w:b w:val="0"/>
      <w:bCs w:val="0"/>
      <w:i/>
      <w:iCs/>
      <w:smallCaps w:val="0"/>
      <w:strike w:val="0"/>
      <w:color w:val="000000"/>
      <w:spacing w:val="0"/>
      <w:w w:val="100"/>
      <w:position w:val="0"/>
      <w:sz w:val="21"/>
      <w:szCs w:val="21"/>
      <w:u w:val="none"/>
      <w:shd w:val="clear" w:color="auto" w:fill="FFFFFF"/>
      <w:lang w:val="ru-RU" w:eastAsia="ru-RU" w:bidi="ru-RU"/>
    </w:rPr>
  </w:style>
  <w:style w:type="paragraph" w:customStyle="1" w:styleId="TableParagraph">
    <w:name w:val="Table Paragraph"/>
    <w:basedOn w:val="a"/>
    <w:uiPriority w:val="1"/>
    <w:qFormat/>
    <w:rsid w:val="003E760B"/>
    <w:pPr>
      <w:widowControl w:val="0"/>
      <w:autoSpaceDE w:val="0"/>
      <w:autoSpaceDN w:val="0"/>
      <w:spacing w:after="0" w:line="240" w:lineRule="auto"/>
    </w:pPr>
    <w:rPr>
      <w:rFonts w:ascii="Trebuchet MS" w:eastAsia="Trebuchet MS" w:hAnsi="Trebuchet MS" w:cs="Trebuchet MS"/>
    </w:rPr>
  </w:style>
  <w:style w:type="paragraph" w:customStyle="1" w:styleId="Default">
    <w:name w:val="Default"/>
    <w:rsid w:val="003E760B"/>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ConsPlusNormal">
    <w:name w:val="ConsPlusNormal"/>
    <w:rsid w:val="004B2CA9"/>
    <w:pPr>
      <w:widowControl w:val="0"/>
      <w:autoSpaceDE w:val="0"/>
      <w:autoSpaceDN w:val="0"/>
      <w:spacing w:after="0" w:line="240" w:lineRule="auto"/>
    </w:pPr>
    <w:rPr>
      <w:rFonts w:ascii="Arial" w:eastAsiaTheme="minorEastAsia" w:hAnsi="Arial" w:cs="Arial"/>
      <w:sz w:val="20"/>
      <w:lang w:eastAsia="ru-RU"/>
    </w:rPr>
  </w:style>
  <w:style w:type="paragraph" w:styleId="afd">
    <w:name w:val="Body Text Indent"/>
    <w:basedOn w:val="a"/>
    <w:link w:val="afe"/>
    <w:uiPriority w:val="99"/>
    <w:unhideWhenUsed/>
    <w:rsid w:val="009D06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pPr>
    <w:rPr>
      <w:rFonts w:ascii="Times New Roman" w:eastAsia="Times New Roman" w:hAnsi="Times New Roman" w:cs="Times New Roman"/>
      <w:b/>
      <w:sz w:val="28"/>
      <w:szCs w:val="28"/>
      <w:lang w:eastAsia="ru-RU"/>
    </w:rPr>
  </w:style>
  <w:style w:type="character" w:customStyle="1" w:styleId="afe">
    <w:name w:val="Основной текст с отступом Знак"/>
    <w:basedOn w:val="a0"/>
    <w:link w:val="afd"/>
    <w:uiPriority w:val="99"/>
    <w:rsid w:val="009D06FC"/>
    <w:rPr>
      <w:rFonts w:ascii="Times New Roman" w:eastAsia="Times New Roman" w:hAnsi="Times New Roman" w:cs="Times New Roman"/>
      <w:b/>
      <w:sz w:val="28"/>
      <w:szCs w:val="28"/>
      <w:lang w:eastAsia="ru-RU"/>
    </w:rPr>
  </w:style>
  <w:style w:type="character" w:customStyle="1" w:styleId="40">
    <w:name w:val="Заголовок 4 Знак"/>
    <w:basedOn w:val="a0"/>
    <w:link w:val="4"/>
    <w:uiPriority w:val="9"/>
    <w:rsid w:val="009D06FC"/>
    <w:rPr>
      <w:rFonts w:ascii="Times New Roman" w:eastAsia="Times New Roman" w:hAnsi="Times New Roman" w:cs="Times New Roman"/>
      <w:b/>
      <w:bCs/>
      <w:sz w:val="24"/>
      <w:szCs w:val="24"/>
      <w:lang w:eastAsia="ru-RU"/>
    </w:rPr>
  </w:style>
  <w:style w:type="paragraph" w:styleId="26">
    <w:name w:val="Body Text Indent 2"/>
    <w:basedOn w:val="a"/>
    <w:link w:val="27"/>
    <w:uiPriority w:val="99"/>
    <w:unhideWhenUsed/>
    <w:rsid w:val="009D06FC"/>
    <w:pPr>
      <w:spacing w:after="0" w:line="240" w:lineRule="auto"/>
      <w:ind w:firstLine="709"/>
      <w:jc w:val="both"/>
    </w:pPr>
    <w:rPr>
      <w:rFonts w:ascii="Times New Roman" w:hAnsi="Times New Roman"/>
      <w:sz w:val="28"/>
      <w:szCs w:val="28"/>
    </w:rPr>
  </w:style>
  <w:style w:type="character" w:customStyle="1" w:styleId="27">
    <w:name w:val="Основной текст с отступом 2 Знак"/>
    <w:basedOn w:val="a0"/>
    <w:link w:val="26"/>
    <w:uiPriority w:val="99"/>
    <w:rsid w:val="009D06FC"/>
    <w:rPr>
      <w:rFonts w:ascii="Times New Roman" w:hAnsi="Times New Roman"/>
      <w:sz w:val="28"/>
      <w:szCs w:val="28"/>
    </w:rPr>
  </w:style>
  <w:style w:type="character" w:customStyle="1" w:styleId="50">
    <w:name w:val="Заголовок 5 Знак"/>
    <w:basedOn w:val="a0"/>
    <w:link w:val="5"/>
    <w:uiPriority w:val="9"/>
    <w:rsid w:val="00D5423D"/>
    <w:rPr>
      <w:rFonts w:ascii="Times New Roman" w:hAnsi="Times New Roman" w:cs="Times New Roman"/>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788717">
      <w:bodyDiv w:val="1"/>
      <w:marLeft w:val="0"/>
      <w:marRight w:val="0"/>
      <w:marTop w:val="0"/>
      <w:marBottom w:val="0"/>
      <w:divBdr>
        <w:top w:val="none" w:sz="0" w:space="0" w:color="auto"/>
        <w:left w:val="none" w:sz="0" w:space="0" w:color="auto"/>
        <w:bottom w:val="none" w:sz="0" w:space="0" w:color="auto"/>
        <w:right w:val="none" w:sz="0" w:space="0" w:color="auto"/>
      </w:divBdr>
    </w:div>
    <w:div w:id="197200726">
      <w:bodyDiv w:val="1"/>
      <w:marLeft w:val="0"/>
      <w:marRight w:val="0"/>
      <w:marTop w:val="0"/>
      <w:marBottom w:val="0"/>
      <w:divBdr>
        <w:top w:val="none" w:sz="0" w:space="0" w:color="auto"/>
        <w:left w:val="none" w:sz="0" w:space="0" w:color="auto"/>
        <w:bottom w:val="none" w:sz="0" w:space="0" w:color="auto"/>
        <w:right w:val="none" w:sz="0" w:space="0" w:color="auto"/>
      </w:divBdr>
    </w:div>
    <w:div w:id="226454832">
      <w:bodyDiv w:val="1"/>
      <w:marLeft w:val="0"/>
      <w:marRight w:val="0"/>
      <w:marTop w:val="0"/>
      <w:marBottom w:val="0"/>
      <w:divBdr>
        <w:top w:val="none" w:sz="0" w:space="0" w:color="auto"/>
        <w:left w:val="none" w:sz="0" w:space="0" w:color="auto"/>
        <w:bottom w:val="none" w:sz="0" w:space="0" w:color="auto"/>
        <w:right w:val="none" w:sz="0" w:space="0" w:color="auto"/>
      </w:divBdr>
    </w:div>
    <w:div w:id="296230861">
      <w:bodyDiv w:val="1"/>
      <w:marLeft w:val="0"/>
      <w:marRight w:val="0"/>
      <w:marTop w:val="0"/>
      <w:marBottom w:val="0"/>
      <w:divBdr>
        <w:top w:val="none" w:sz="0" w:space="0" w:color="auto"/>
        <w:left w:val="none" w:sz="0" w:space="0" w:color="auto"/>
        <w:bottom w:val="none" w:sz="0" w:space="0" w:color="auto"/>
        <w:right w:val="none" w:sz="0" w:space="0" w:color="auto"/>
      </w:divBdr>
    </w:div>
    <w:div w:id="614211315">
      <w:bodyDiv w:val="1"/>
      <w:marLeft w:val="0"/>
      <w:marRight w:val="0"/>
      <w:marTop w:val="0"/>
      <w:marBottom w:val="0"/>
      <w:divBdr>
        <w:top w:val="none" w:sz="0" w:space="0" w:color="auto"/>
        <w:left w:val="none" w:sz="0" w:space="0" w:color="auto"/>
        <w:bottom w:val="none" w:sz="0" w:space="0" w:color="auto"/>
        <w:right w:val="none" w:sz="0" w:space="0" w:color="auto"/>
      </w:divBdr>
    </w:div>
    <w:div w:id="812987051">
      <w:bodyDiv w:val="1"/>
      <w:marLeft w:val="0"/>
      <w:marRight w:val="0"/>
      <w:marTop w:val="0"/>
      <w:marBottom w:val="0"/>
      <w:divBdr>
        <w:top w:val="none" w:sz="0" w:space="0" w:color="auto"/>
        <w:left w:val="none" w:sz="0" w:space="0" w:color="auto"/>
        <w:bottom w:val="none" w:sz="0" w:space="0" w:color="auto"/>
        <w:right w:val="none" w:sz="0" w:space="0" w:color="auto"/>
      </w:divBdr>
    </w:div>
    <w:div w:id="1078093299">
      <w:bodyDiv w:val="1"/>
      <w:marLeft w:val="0"/>
      <w:marRight w:val="0"/>
      <w:marTop w:val="0"/>
      <w:marBottom w:val="0"/>
      <w:divBdr>
        <w:top w:val="none" w:sz="0" w:space="0" w:color="auto"/>
        <w:left w:val="none" w:sz="0" w:space="0" w:color="auto"/>
        <w:bottom w:val="none" w:sz="0" w:space="0" w:color="auto"/>
        <w:right w:val="none" w:sz="0" w:space="0" w:color="auto"/>
      </w:divBdr>
    </w:div>
    <w:div w:id="1088036644">
      <w:bodyDiv w:val="1"/>
      <w:marLeft w:val="0"/>
      <w:marRight w:val="0"/>
      <w:marTop w:val="0"/>
      <w:marBottom w:val="0"/>
      <w:divBdr>
        <w:top w:val="none" w:sz="0" w:space="0" w:color="auto"/>
        <w:left w:val="none" w:sz="0" w:space="0" w:color="auto"/>
        <w:bottom w:val="none" w:sz="0" w:space="0" w:color="auto"/>
        <w:right w:val="none" w:sz="0" w:space="0" w:color="auto"/>
      </w:divBdr>
    </w:div>
    <w:div w:id="1195656756">
      <w:bodyDiv w:val="1"/>
      <w:marLeft w:val="0"/>
      <w:marRight w:val="0"/>
      <w:marTop w:val="0"/>
      <w:marBottom w:val="0"/>
      <w:divBdr>
        <w:top w:val="none" w:sz="0" w:space="0" w:color="auto"/>
        <w:left w:val="none" w:sz="0" w:space="0" w:color="auto"/>
        <w:bottom w:val="none" w:sz="0" w:space="0" w:color="auto"/>
        <w:right w:val="none" w:sz="0" w:space="0" w:color="auto"/>
      </w:divBdr>
    </w:div>
    <w:div w:id="1230920612">
      <w:bodyDiv w:val="1"/>
      <w:marLeft w:val="0"/>
      <w:marRight w:val="0"/>
      <w:marTop w:val="0"/>
      <w:marBottom w:val="0"/>
      <w:divBdr>
        <w:top w:val="none" w:sz="0" w:space="0" w:color="auto"/>
        <w:left w:val="none" w:sz="0" w:space="0" w:color="auto"/>
        <w:bottom w:val="none" w:sz="0" w:space="0" w:color="auto"/>
        <w:right w:val="none" w:sz="0" w:space="0" w:color="auto"/>
      </w:divBdr>
    </w:div>
    <w:div w:id="1334068964">
      <w:bodyDiv w:val="1"/>
      <w:marLeft w:val="0"/>
      <w:marRight w:val="0"/>
      <w:marTop w:val="0"/>
      <w:marBottom w:val="0"/>
      <w:divBdr>
        <w:top w:val="none" w:sz="0" w:space="0" w:color="auto"/>
        <w:left w:val="none" w:sz="0" w:space="0" w:color="auto"/>
        <w:bottom w:val="none" w:sz="0" w:space="0" w:color="auto"/>
        <w:right w:val="none" w:sz="0" w:space="0" w:color="auto"/>
      </w:divBdr>
    </w:div>
    <w:div w:id="1534920645">
      <w:bodyDiv w:val="1"/>
      <w:marLeft w:val="0"/>
      <w:marRight w:val="0"/>
      <w:marTop w:val="0"/>
      <w:marBottom w:val="0"/>
      <w:divBdr>
        <w:top w:val="none" w:sz="0" w:space="0" w:color="auto"/>
        <w:left w:val="none" w:sz="0" w:space="0" w:color="auto"/>
        <w:bottom w:val="none" w:sz="0" w:space="0" w:color="auto"/>
        <w:right w:val="none" w:sz="0" w:space="0" w:color="auto"/>
      </w:divBdr>
    </w:div>
    <w:div w:id="1696732252">
      <w:bodyDiv w:val="1"/>
      <w:marLeft w:val="0"/>
      <w:marRight w:val="0"/>
      <w:marTop w:val="0"/>
      <w:marBottom w:val="0"/>
      <w:divBdr>
        <w:top w:val="none" w:sz="0" w:space="0" w:color="auto"/>
        <w:left w:val="none" w:sz="0" w:space="0" w:color="auto"/>
        <w:bottom w:val="none" w:sz="0" w:space="0" w:color="auto"/>
        <w:right w:val="none" w:sz="0" w:space="0" w:color="auto"/>
      </w:divBdr>
    </w:div>
    <w:div w:id="1762331234">
      <w:bodyDiv w:val="1"/>
      <w:marLeft w:val="0"/>
      <w:marRight w:val="0"/>
      <w:marTop w:val="0"/>
      <w:marBottom w:val="0"/>
      <w:divBdr>
        <w:top w:val="none" w:sz="0" w:space="0" w:color="auto"/>
        <w:left w:val="none" w:sz="0" w:space="0" w:color="auto"/>
        <w:bottom w:val="none" w:sz="0" w:space="0" w:color="auto"/>
        <w:right w:val="none" w:sz="0" w:space="0" w:color="auto"/>
      </w:divBdr>
    </w:div>
    <w:div w:id="1825275357">
      <w:bodyDiv w:val="1"/>
      <w:marLeft w:val="0"/>
      <w:marRight w:val="0"/>
      <w:marTop w:val="0"/>
      <w:marBottom w:val="0"/>
      <w:divBdr>
        <w:top w:val="none" w:sz="0" w:space="0" w:color="auto"/>
        <w:left w:val="none" w:sz="0" w:space="0" w:color="auto"/>
        <w:bottom w:val="none" w:sz="0" w:space="0" w:color="auto"/>
        <w:right w:val="none" w:sz="0" w:space="0" w:color="auto"/>
      </w:divBdr>
    </w:div>
    <w:div w:id="1919903556">
      <w:bodyDiv w:val="1"/>
      <w:marLeft w:val="0"/>
      <w:marRight w:val="0"/>
      <w:marTop w:val="0"/>
      <w:marBottom w:val="0"/>
      <w:divBdr>
        <w:top w:val="none" w:sz="0" w:space="0" w:color="auto"/>
        <w:left w:val="none" w:sz="0" w:space="0" w:color="auto"/>
        <w:bottom w:val="none" w:sz="0" w:space="0" w:color="auto"/>
        <w:right w:val="none" w:sz="0" w:space="0" w:color="auto"/>
      </w:divBdr>
    </w:div>
    <w:div w:id="1930499152">
      <w:bodyDiv w:val="1"/>
      <w:marLeft w:val="0"/>
      <w:marRight w:val="0"/>
      <w:marTop w:val="0"/>
      <w:marBottom w:val="0"/>
      <w:divBdr>
        <w:top w:val="none" w:sz="0" w:space="0" w:color="auto"/>
        <w:left w:val="none" w:sz="0" w:space="0" w:color="auto"/>
        <w:bottom w:val="none" w:sz="0" w:space="0" w:color="auto"/>
        <w:right w:val="none" w:sz="0" w:space="0" w:color="auto"/>
      </w:divBdr>
    </w:div>
    <w:div w:id="1991052173">
      <w:bodyDiv w:val="1"/>
      <w:marLeft w:val="0"/>
      <w:marRight w:val="0"/>
      <w:marTop w:val="0"/>
      <w:marBottom w:val="0"/>
      <w:divBdr>
        <w:top w:val="none" w:sz="0" w:space="0" w:color="auto"/>
        <w:left w:val="none" w:sz="0" w:space="0" w:color="auto"/>
        <w:bottom w:val="none" w:sz="0" w:space="0" w:color="auto"/>
        <w:right w:val="none" w:sz="0" w:space="0" w:color="auto"/>
      </w:divBdr>
    </w:div>
    <w:div w:id="1997878329">
      <w:bodyDiv w:val="1"/>
      <w:marLeft w:val="0"/>
      <w:marRight w:val="0"/>
      <w:marTop w:val="0"/>
      <w:marBottom w:val="0"/>
      <w:divBdr>
        <w:top w:val="none" w:sz="0" w:space="0" w:color="auto"/>
        <w:left w:val="none" w:sz="0" w:space="0" w:color="auto"/>
        <w:bottom w:val="none" w:sz="0" w:space="0" w:color="auto"/>
        <w:right w:val="none" w:sz="0" w:space="0" w:color="auto"/>
      </w:divBdr>
    </w:div>
    <w:div w:id="2113739574">
      <w:bodyDiv w:val="1"/>
      <w:marLeft w:val="0"/>
      <w:marRight w:val="0"/>
      <w:marTop w:val="0"/>
      <w:marBottom w:val="0"/>
      <w:divBdr>
        <w:top w:val="none" w:sz="0" w:space="0" w:color="auto"/>
        <w:left w:val="none" w:sz="0" w:space="0" w:color="auto"/>
        <w:bottom w:val="none" w:sz="0" w:space="0" w:color="auto"/>
        <w:right w:val="none" w:sz="0" w:space="0" w:color="auto"/>
      </w:divBdr>
    </w:div>
    <w:div w:id="2115203304">
      <w:bodyDiv w:val="1"/>
      <w:marLeft w:val="0"/>
      <w:marRight w:val="0"/>
      <w:marTop w:val="0"/>
      <w:marBottom w:val="0"/>
      <w:divBdr>
        <w:top w:val="none" w:sz="0" w:space="0" w:color="auto"/>
        <w:left w:val="none" w:sz="0" w:space="0" w:color="auto"/>
        <w:bottom w:val="none" w:sz="0" w:space="0" w:color="auto"/>
        <w:right w:val="none" w:sz="0" w:space="0" w:color="auto"/>
      </w:divBdr>
    </w:div>
    <w:div w:id="21397133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vuc.pnzgu.ru/vuc.pnzgu.ru/page/48091"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urn:ietf:params:xml:ns:cpxmlsec:algorithms:gostr34102012-gostr34112012-256"/>
    <Reference Type="http://www.w3.org/2000/09/xmldsig#Object" URI="#idPackageObject">
      <DigestMethod Algorithm="urn:ietf:params:xml:ns:cpxmlsec:algorithms:gostr34112012-256"/>
      <DigestValue>YIzECidHD2UwFbFjgmubQOzfGU8NQRcl2wHjD1ghMuI=</DigestValue>
    </Reference>
    <Reference Type="http://www.w3.org/2000/09/xmldsig#Object" URI="#idOfficeObject">
      <DigestMethod Algorithm="urn:ietf:params:xml:ns:cpxmlsec:algorithms:gostr34112012-256"/>
      <DigestValue>Rd7D+cjh1OgPfxdOHrguA1UBhSSNcv6Li8grYqZNS5E=</DigestValue>
    </Reference>
    <Reference Type="http://uri.etsi.org/01903#SignedProperties" URI="#idSignedProperties">
      <Transforms>
        <Transform Algorithm="http://www.w3.org/TR/2001/REC-xml-c14n-20010315"/>
      </Transforms>
      <DigestMethod Algorithm="urn:ietf:params:xml:ns:cpxmlsec:algorithms:gostr34112012-256"/>
      <DigestValue>pQWiKEdQwUoeerTOwea43bbFK/lv5hJgxkbSeA9JQeQ=</DigestValue>
    </Reference>
  </SignedInfo>
  <SignatureValue>HGqBYQejwXxdazoRl+XifEFy63azA30tt/Zbjm1NJ2yzqtvSLVngve5ARx2lWQdb
V6BqBTI/UY0TNoaLMQqn8w==</SignatureValue>
  <KeyInfo>
    <X509Data>
      <X509Certificate>MIIJnjCCCUugAwIBAgIRALxidqK9OqSe5hw5hThk3wowCgYIKoUDBwEBAwIwggFh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</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6"/>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2"/>
          </Transform>
          <Transform Algorithm="http://www.w3.org/TR/2001/REC-xml-c14n-20010315"/>
        </Transforms>
        <DigestMethod Algorithm="http://www.w3.org/2000/09/xmldsig#sha1"/>
        <DigestValue>ZDIie450htM8BgmicWwXmEJbrKs=</DigestValue>
      </Reference>
      <Reference URI="/word/document.xml?ContentType=application/vnd.openxmlformats-officedocument.wordprocessingml.document.main+xml">
        <DigestMethod Algorithm="http://www.w3.org/2000/09/xmldsig#sha1"/>
        <DigestValue>FJbPqyyg9A2ah1sinxu/BYtXDy0=</DigestValue>
      </Reference>
      <Reference URI="/word/endnotes.xml?ContentType=application/vnd.openxmlformats-officedocument.wordprocessingml.endnotes+xml">
        <DigestMethod Algorithm="http://www.w3.org/2000/09/xmldsig#sha1"/>
        <DigestValue>J11NXfaJqxcYF8AhiSpAjo2FZ80=</DigestValue>
      </Reference>
      <Reference URI="/word/fontTable.xml?ContentType=application/vnd.openxmlformats-officedocument.wordprocessingml.fontTable+xml">
        <DigestMethod Algorithm="http://www.w3.org/2000/09/xmldsig#sha1"/>
        <DigestValue>PDzXwO8vZcT1co35jdtKHwjFfFk=</DigestValue>
      </Reference>
      <Reference URI="/word/footnotes.xml?ContentType=application/vnd.openxmlformats-officedocument.wordprocessingml.footnotes+xml">
        <DigestMethod Algorithm="http://www.w3.org/2000/09/xmldsig#sha1"/>
        <DigestValue>h3s8fZownKiiJwAy9e8bj2R/P1I=</DigestValue>
      </Reference>
      <Reference URI="/word/numbering.xml?ContentType=application/vnd.openxmlformats-officedocument.wordprocessingml.numbering+xml">
        <DigestMethod Algorithm="http://www.w3.org/2000/09/xmldsig#sha1"/>
        <DigestValue>4TEXUodD2RiX/3D2lTjXqdIOloA=</DigestValue>
      </Reference>
      <Reference URI="/word/settings.xml?ContentType=application/vnd.openxmlformats-officedocument.wordprocessingml.settings+xml">
        <DigestMethod Algorithm="http://www.w3.org/2000/09/xmldsig#sha1"/>
        <DigestValue>JgfL6yVdKak1frVSJO1FTllcnqg=</DigestValue>
      </Reference>
      <Reference URI="/word/styles.xml?ContentType=application/vnd.openxmlformats-officedocument.wordprocessingml.styles+xml">
        <DigestMethod Algorithm="http://www.w3.org/2000/09/xmldsig#sha1"/>
        <DigestValue>upL5AXIpLYtLgDCP8jcyX6ujOXc=</DigestValue>
      </Reference>
      <Reference URI="/word/theme/theme1.xml?ContentType=application/vnd.openxmlformats-officedocument.theme+xml">
        <DigestMethod Algorithm="http://www.w3.org/2000/09/xmldsig#sha1"/>
        <DigestValue>fm1/ufsC+MmtPoFQcWcZk0D9ErM=</DigestValue>
      </Reference>
      <Reference URI="/word/webSettings.xml?ContentType=application/vnd.openxmlformats-officedocument.wordprocessingml.webSettings+xml">
        <DigestMethod Algorithm="http://www.w3.org/2000/09/xmldsig#sha1"/>
        <DigestValue>4r1Uzu0PPKyX2leIu3arLvic8eM=</DigestValue>
      </Reference>
    </Manifest>
    <SignatureProperties>
      <SignatureProperty Id="idSignatureTime" Target="#idPackageSignature">
        <mdssi:SignatureTime xmlns:mdssi="http://schemas.openxmlformats.org/package/2006/digital-signature">
          <mdssi:Format>YYYY-MM-DDThh:mm:ssTZD</mdssi:Format>
          <mdssi:Value>2024-09-02T09:31:47Z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OfficeVersion>
          <ApplicationVersion>16.0</ApplicationVersion>
          <Monitors>1</Monitors>
          <HorizontalResolution>1920</HorizontalResolution>
          <VerticalResolution>1080</VerticalResolution>
          <ColorDepth>32</ColorDepth>
          <SignatureProviderId>{F5AC7D23-DA04-45F5-ABCB-38CE7A982553}</SignatureProviderId>
          <SignatureProviderUrl>http://www.cryptopro.ru/products/office/signature</SignatureProviderUrl>
          <SignatureProviderDetails>8</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2024-09-02T09:31:47Z</xd:SigningTime>
          <xd:SigningCertificate>
            <xd:Cert>
              <xd:CertDigest>
                <DigestMethod Algorithm="http://www.w3.org/2000/09/xmldsig#sha1"/>
                <DigestValue>pKUJe6MsjyMin77CvA/e+BkCeYI=</DigestValue>
              </xd:CertDigest>
              <xd:IssuerSerial>
                <X509IssuerName>CN=Федеральное казначейство, O=Казначейство России, C=RU, L=г. Москва, STREET="Большой Златоустинский переулок, д. 6, строение 1", ОГРН=1047797019830, OID.1.2.643.100.4=7710568760, S=77 Москва, E=uc_fk@roskazna.ru</X509IssuerName>
                <X509SerialNumber>250406114517559717374486243824191725322</X509SerialNumber>
              </xd:IssuerSerial>
            </xd:Cert>
          </xd:SigningCertificate>
          <xd:SignaturePolicyIdentifier>
            <xd:SignaturePolicyImplied/>
          </xd:SignaturePolicyIdentifier>
        </xd:SignedSignatureProperties>
      </xd: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E0A9D6-8794-4D03-BF47-F7A6A5AE7D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28</Pages>
  <Words>6105</Words>
  <Characters>34805</Characters>
  <Application>Microsoft Office Word</Application>
  <DocSecurity>0</DocSecurity>
  <Lines>290</Lines>
  <Paragraphs>81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40829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User</cp:lastModifiedBy>
  <cp:revision>14</cp:revision>
  <dcterms:created xsi:type="dcterms:W3CDTF">2024-04-10T04:52:00Z</dcterms:created>
  <dcterms:modified xsi:type="dcterms:W3CDTF">2024-09-02T09:31:00Z</dcterms:modified>
</cp:coreProperties>
</file>