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5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МИНИСТЕРСТВО ОБЩЕГО И ПРОФЕССИОНАЛЬНОГО ОБРАЗОВАНИЯ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РОСТОВСКОЙ ОБЛАСТИ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ГОСУДАРСТВЕННОЕ БЮДЖЕТНОЕ ПРОФЕССИОНАЛЬНОЕ ОБРАЗОВАТЕЛЬНОЕ УЧРЕЖДЕНИЕ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РОСТОВСКОЙ ОБЛАСТИ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rPr>
          <w:b/>
          <w:color w:val="000000"/>
        </w:rPr>
        <w:t>«РОСТОВСКИЙ-НА-ДОНУ КОЛЛЕДЖ СВЯЗИ И ИНФОРМАТИКИ»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32"/>
          <w:szCs w:val="32"/>
        </w:rPr>
      </w:pPr>
    </w:p>
    <w:p w:rsidR="00CA31F5" w:rsidRPr="00FA62BE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b/>
          <w:smallCaps/>
          <w:color w:val="000000"/>
          <w:sz w:val="28"/>
          <w:szCs w:val="28"/>
        </w:rPr>
        <w:t>РАБОЧАЯ ПРОГРАММА</w:t>
      </w:r>
    </w:p>
    <w:p w:rsidR="00CA31F5" w:rsidRPr="00FA62BE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FA62BE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>учебной дисциплины</w:t>
      </w:r>
    </w:p>
    <w:p w:rsidR="00CA31F5" w:rsidRPr="00FA62BE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FA62BE" w:rsidRDefault="0090465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b/>
          <w:color w:val="000000"/>
          <w:sz w:val="28"/>
          <w:szCs w:val="28"/>
        </w:rPr>
        <w:t>ОП.15</w:t>
      </w:r>
      <w:r w:rsidR="00956049" w:rsidRPr="00FA62BE">
        <w:rPr>
          <w:b/>
          <w:color w:val="000000"/>
          <w:sz w:val="28"/>
          <w:szCs w:val="28"/>
        </w:rPr>
        <w:t xml:space="preserve"> «</w:t>
      </w:r>
      <w:r w:rsidR="00572618" w:rsidRPr="00FA62BE">
        <w:rPr>
          <w:b/>
          <w:color w:val="000000"/>
          <w:sz w:val="28"/>
          <w:szCs w:val="28"/>
        </w:rPr>
        <w:t>Основы теории информации</w:t>
      </w:r>
      <w:r w:rsidR="00956049" w:rsidRPr="00FA62BE">
        <w:rPr>
          <w:b/>
          <w:color w:val="000000"/>
          <w:sz w:val="28"/>
          <w:szCs w:val="28"/>
        </w:rPr>
        <w:t>»</w:t>
      </w:r>
    </w:p>
    <w:p w:rsidR="00CA31F5" w:rsidRPr="00FA62BE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Pr="00FA62BE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572618" w:rsidRPr="00FA62BE" w:rsidRDefault="00956049" w:rsidP="005726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 xml:space="preserve">для специальности </w:t>
      </w:r>
    </w:p>
    <w:p w:rsidR="00CA31F5" w:rsidRPr="00FA62BE" w:rsidRDefault="00572618" w:rsidP="005726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FA62BE">
        <w:rPr>
          <w:b/>
          <w:color w:val="000000"/>
          <w:sz w:val="28"/>
          <w:szCs w:val="28"/>
        </w:rPr>
        <w:t>09.02.06 «Сетевое системное администрирование»</w:t>
      </w:r>
    </w:p>
    <w:p w:rsidR="00CA31F5" w:rsidRPr="00FA62BE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FA62BE">
        <w:rPr>
          <w:color w:val="000000"/>
          <w:sz w:val="28"/>
          <w:szCs w:val="28"/>
        </w:rPr>
        <w:t>(базовый уровень)</w:t>
      </w: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Pr="00FA62BE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D51EE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CA31F5">
        <w:trPr>
          <w:trHeight w:val="2398"/>
        </w:trPr>
        <w:tc>
          <w:tcPr>
            <w:tcW w:w="57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цикловой комиссии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программирования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Протокол № </w:t>
            </w:r>
            <w:r w:rsidR="006A7A1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 от</w:t>
            </w:r>
            <w:r w:rsidR="006A7A10">
              <w:rPr>
                <w:color w:val="000000"/>
                <w:sz w:val="28"/>
                <w:szCs w:val="28"/>
              </w:rPr>
              <w:t>27.06.</w:t>
            </w:r>
            <w:r>
              <w:rPr>
                <w:color w:val="000000"/>
                <w:sz w:val="28"/>
                <w:szCs w:val="28"/>
              </w:rPr>
              <w:t>202</w:t>
            </w:r>
            <w:r w:rsidR="00D51EE5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ЦК</w:t>
            </w:r>
          </w:p>
          <w:p w:rsidR="00CA31F5" w:rsidRDefault="00956049" w:rsidP="00D51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</w:t>
            </w:r>
            <w:r w:rsidR="00D51EE5">
              <w:rPr>
                <w:color w:val="000000"/>
                <w:sz w:val="28"/>
                <w:szCs w:val="28"/>
              </w:rPr>
              <w:t>А.С.Сулавко</w:t>
            </w:r>
          </w:p>
        </w:tc>
        <w:tc>
          <w:tcPr>
            <w:tcW w:w="4493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НМР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И.В. Подцатова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CA31F5" w:rsidRDefault="006A7A10" w:rsidP="006A7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30.08.</w:t>
            </w:r>
            <w:r w:rsidR="00956049">
              <w:rPr>
                <w:color w:val="000000"/>
                <w:sz w:val="28"/>
                <w:szCs w:val="28"/>
              </w:rPr>
              <w:t xml:space="preserve"> 202</w:t>
            </w:r>
            <w:r w:rsidR="00D51EE5">
              <w:rPr>
                <w:color w:val="000000"/>
                <w:sz w:val="28"/>
                <w:szCs w:val="28"/>
              </w:rPr>
              <w:t>4</w:t>
            </w:r>
            <w:r w:rsidR="00956049">
              <w:rPr>
                <w:color w:val="000000"/>
                <w:sz w:val="28"/>
                <w:szCs w:val="28"/>
              </w:rPr>
              <w:t>г.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1018F3" w:rsidRDefault="001018F3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572618" w:rsidRDefault="00572618" w:rsidP="0057261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учебной дисциплины</w:t>
      </w:r>
      <w:r w:rsidR="00FA62BE" w:rsidRPr="00FA62BE">
        <w:t xml:space="preserve"> </w:t>
      </w:r>
      <w:r w:rsidR="00FA62BE" w:rsidRPr="00FA62BE">
        <w:rPr>
          <w:color w:val="000000"/>
          <w:sz w:val="28"/>
          <w:szCs w:val="28"/>
        </w:rPr>
        <w:t>ОП.15 «Основы теории информации»</w:t>
      </w:r>
      <w:r>
        <w:rPr>
          <w:color w:val="000000"/>
          <w:sz w:val="28"/>
          <w:szCs w:val="28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ФГОС СПО по специ</w:t>
      </w:r>
      <w:bookmarkStart w:id="0" w:name="_GoBack"/>
      <w:bookmarkEnd w:id="0"/>
      <w:r>
        <w:rPr>
          <w:color w:val="000000"/>
          <w:sz w:val="28"/>
          <w:szCs w:val="28"/>
        </w:rPr>
        <w:t xml:space="preserve">альности 09.02.06 «Сетевое системное администрирование» утвержденный </w:t>
      </w:r>
      <w:r w:rsidR="00904659">
        <w:rPr>
          <w:color w:val="000000"/>
          <w:sz w:val="28"/>
          <w:szCs w:val="28"/>
        </w:rPr>
        <w:t>п</w:t>
      </w:r>
      <w:r w:rsidR="00904659" w:rsidRPr="00904659">
        <w:rPr>
          <w:color w:val="000000"/>
          <w:sz w:val="28"/>
          <w:szCs w:val="28"/>
        </w:rPr>
        <w:t xml:space="preserve">риказом Минпросвещения России от 10.07.2023 N 519 "Об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</w:t>
      </w:r>
      <w:r w:rsidR="00904659">
        <w:rPr>
          <w:color w:val="000000"/>
          <w:sz w:val="28"/>
          <w:szCs w:val="28"/>
        </w:rPr>
        <w:t xml:space="preserve">администрирование" </w:t>
      </w:r>
    </w:p>
    <w:p w:rsidR="00CA31F5" w:rsidRPr="0089253F" w:rsidRDefault="00CA31F5" w:rsidP="00A308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Организация-разработчик: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Разработчик:</w:t>
      </w:r>
    </w:p>
    <w:p w:rsidR="00572618" w:rsidRDefault="00572618" w:rsidP="005726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Миронова П.С.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Содержание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c"/>
        <w:tblW w:w="1059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56"/>
        <w:gridCol w:w="9675"/>
        <w:gridCol w:w="567"/>
      </w:tblGrid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7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Паспорт программы учебной дисциплины……………………………………….4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75" w:type="dxa"/>
          </w:tcPr>
          <w:p w:rsidR="00CA31F5" w:rsidRDefault="00956049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Структура и содержание учебной дисциплины………………………………….</w:t>
            </w:r>
            <w:r w:rsidR="00EE6D1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67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Условия реализации программы учебной дисциплины………………………..1</w:t>
            </w:r>
            <w:r w:rsidR="00EE6D1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67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 и оценка результатов освоения учебной дисциплины……………...1</w:t>
            </w:r>
            <w:r w:rsidR="00EE6D1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CA31F5" w:rsidRDefault="00956049" w:rsidP="0095604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 xml:space="preserve">Паспорт рабочей программы учебной дисциплины ОП.10 </w:t>
      </w:r>
      <w:r>
        <w:rPr>
          <w:b/>
          <w:smallCap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Численные методы»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 Область применения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дисциплины </w:t>
      </w:r>
      <w:r w:rsidR="00904659">
        <w:rPr>
          <w:color w:val="000000"/>
          <w:sz w:val="28"/>
          <w:szCs w:val="28"/>
        </w:rPr>
        <w:t>ОП.15</w:t>
      </w:r>
      <w:r>
        <w:rPr>
          <w:color w:val="000000"/>
          <w:sz w:val="28"/>
          <w:szCs w:val="28"/>
        </w:rPr>
        <w:t xml:space="preserve"> «</w:t>
      </w:r>
      <w:r w:rsidR="00572618">
        <w:rPr>
          <w:color w:val="000000"/>
          <w:sz w:val="28"/>
          <w:szCs w:val="28"/>
        </w:rPr>
        <w:t>Основы теории информации</w:t>
      </w:r>
      <w:r>
        <w:rPr>
          <w:color w:val="000000"/>
          <w:sz w:val="28"/>
          <w:szCs w:val="28"/>
        </w:rPr>
        <w:t xml:space="preserve">» является частью программы подготовки специалистов среднего звена по специальности </w:t>
      </w:r>
      <w:r w:rsidR="00572618">
        <w:rPr>
          <w:sz w:val="28"/>
          <w:szCs w:val="28"/>
        </w:rPr>
        <w:t>09.02.06 «Сетевое системное администрирование»</w:t>
      </w:r>
      <w:r w:rsidR="00FA62B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разработана на основе ФГОС СПО.</w:t>
      </w: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__ от ___ ________ 20__г., в рамках, установленных ФГОС.</w:t>
      </w: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CA31F5" w:rsidRDefault="00D1772F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="00956049">
        <w:rPr>
          <w:color w:val="000000"/>
          <w:sz w:val="28"/>
          <w:szCs w:val="28"/>
        </w:rPr>
        <w:t xml:space="preserve">чебная дисциплина </w:t>
      </w:r>
      <w:r w:rsidR="00904659">
        <w:rPr>
          <w:color w:val="000000"/>
          <w:sz w:val="28"/>
          <w:szCs w:val="28"/>
        </w:rPr>
        <w:t>ОП.15</w:t>
      </w:r>
      <w:r w:rsidR="00572618">
        <w:rPr>
          <w:color w:val="000000"/>
          <w:sz w:val="28"/>
          <w:szCs w:val="28"/>
        </w:rPr>
        <w:t xml:space="preserve"> «Основы теории информации» </w:t>
      </w:r>
      <w:r w:rsidR="00956049">
        <w:rPr>
          <w:color w:val="000000"/>
          <w:sz w:val="28"/>
          <w:szCs w:val="28"/>
        </w:rPr>
        <w:t>относится к общепрофессиональному циклу, изучается в 3</w:t>
      </w:r>
      <w:r w:rsidR="00572618">
        <w:rPr>
          <w:color w:val="000000"/>
          <w:sz w:val="28"/>
          <w:szCs w:val="28"/>
        </w:rPr>
        <w:t xml:space="preserve"> и 4</w:t>
      </w:r>
      <w:r w:rsidR="00956049">
        <w:rPr>
          <w:color w:val="000000"/>
          <w:sz w:val="28"/>
          <w:szCs w:val="28"/>
        </w:rPr>
        <w:t xml:space="preserve"> семестр</w:t>
      </w:r>
      <w:r w:rsidR="00572618">
        <w:rPr>
          <w:color w:val="000000"/>
          <w:sz w:val="28"/>
          <w:szCs w:val="28"/>
        </w:rPr>
        <w:t>ах</w:t>
      </w:r>
      <w:r w:rsidR="00956049">
        <w:rPr>
          <w:color w:val="000000"/>
          <w:sz w:val="28"/>
          <w:szCs w:val="28"/>
        </w:rPr>
        <w:t>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дисциплины – требования к результатам освоения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уметь:</w:t>
      </w:r>
    </w:p>
    <w:p w:rsidR="00572618" w:rsidRPr="00572618" w:rsidRDefault="00572618" w:rsidP="00572618">
      <w:pPr>
        <w:pStyle w:val="af5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Применять закон аддитивности информации.</w:t>
      </w:r>
    </w:p>
    <w:p w:rsidR="00572618" w:rsidRPr="00572618" w:rsidRDefault="00572618" w:rsidP="00572618">
      <w:pPr>
        <w:pStyle w:val="af5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Применять теорему Котельникова.</w:t>
      </w:r>
    </w:p>
    <w:p w:rsidR="00572618" w:rsidRPr="00572618" w:rsidRDefault="00572618" w:rsidP="00572618">
      <w:pPr>
        <w:pStyle w:val="af5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Использовать формулу Шеннона.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знать: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Виды и формы представления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Методы и средства определения количества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Принципы кодирования и декодирования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Способы передачи цифровой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Методы повышения помехозащищенности передачи и приема данных, основы теории сжатия данных.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Методы криптографической защиты информации.</w:t>
      </w:r>
    </w:p>
    <w:p w:rsidR="00572618" w:rsidRPr="00572618" w:rsidRDefault="00572618" w:rsidP="00572618">
      <w:pPr>
        <w:pStyle w:val="af5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right="-143" w:firstLineChars="0"/>
        <w:jc w:val="both"/>
        <w:rPr>
          <w:color w:val="000000"/>
          <w:sz w:val="28"/>
          <w:szCs w:val="28"/>
        </w:rPr>
      </w:pPr>
      <w:r w:rsidRPr="00572618">
        <w:rPr>
          <w:color w:val="000000"/>
          <w:sz w:val="28"/>
          <w:szCs w:val="28"/>
        </w:rPr>
        <w:t>Способы генерации ключей.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</w:t>
      </w:r>
      <w:r w:rsidR="00904659">
        <w:rPr>
          <w:color w:val="000000"/>
          <w:sz w:val="28"/>
          <w:szCs w:val="28"/>
        </w:rPr>
        <w:t>ОП.15</w:t>
      </w:r>
      <w:r w:rsidR="00572618">
        <w:rPr>
          <w:color w:val="000000"/>
          <w:sz w:val="28"/>
          <w:szCs w:val="28"/>
        </w:rPr>
        <w:t xml:space="preserve"> «Основы теории информации» </w:t>
      </w:r>
      <w:r>
        <w:rPr>
          <w:color w:val="000000"/>
          <w:sz w:val="28"/>
          <w:szCs w:val="28"/>
        </w:rPr>
        <w:t>способствует формированию следующих компетенций: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t>Общие компетенции:</w:t>
      </w:r>
    </w:p>
    <w:p w:rsidR="006F5F54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F5F54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lastRenderedPageBreak/>
        <w:t xml:space="preserve">ОК 02. Использовать современные средства поиска, анализа и </w:t>
      </w:r>
      <w:r w:rsidR="00FA62BE" w:rsidRPr="006F5F54">
        <w:rPr>
          <w:color w:val="000000"/>
          <w:sz w:val="28"/>
          <w:szCs w:val="28"/>
        </w:rPr>
        <w:t>интерпретации информации,</w:t>
      </w:r>
      <w:r w:rsidRPr="006F5F54">
        <w:rPr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деятельности.</w:t>
      </w:r>
    </w:p>
    <w:p w:rsidR="006F5F54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CA31F5" w:rsidRPr="006F5F54" w:rsidRDefault="006F5F54" w:rsidP="006F5F54">
      <w:pPr>
        <w:pStyle w:val="af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6F5F54">
        <w:rPr>
          <w:color w:val="000000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Профессиональные компетенции:</w:t>
      </w:r>
    </w:p>
    <w:p w:rsidR="006F5F54" w:rsidRDefault="00572618" w:rsidP="006F5F54">
      <w:pPr>
        <w:pStyle w:val="af5"/>
        <w:numPr>
          <w:ilvl w:val="0"/>
          <w:numId w:val="16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jc w:val="both"/>
        <w:rPr>
          <w:sz w:val="28"/>
          <w:szCs w:val="28"/>
        </w:rPr>
      </w:pPr>
      <w:r w:rsidRPr="006F5F54">
        <w:rPr>
          <w:sz w:val="28"/>
          <w:szCs w:val="28"/>
        </w:rPr>
        <w:t>ПК 1.1. Документировать состояния инфокоммуникационных систем и их составляющих в процессе наладки и эксплуатации</w:t>
      </w:r>
    </w:p>
    <w:p w:rsidR="00572618" w:rsidRPr="006F5F54" w:rsidRDefault="00572618" w:rsidP="006F5F54">
      <w:pPr>
        <w:pStyle w:val="af5"/>
        <w:numPr>
          <w:ilvl w:val="0"/>
          <w:numId w:val="16"/>
        </w:num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firstLineChars="0"/>
        <w:jc w:val="both"/>
        <w:rPr>
          <w:sz w:val="28"/>
          <w:szCs w:val="28"/>
        </w:rPr>
      </w:pPr>
      <w:r w:rsidRPr="006F5F54">
        <w:rPr>
          <w:sz w:val="28"/>
          <w:szCs w:val="28"/>
        </w:rPr>
        <w:t>ПК 1.3. Устранять неисправности в работе инфокоммуникационных систем.</w:t>
      </w:r>
    </w:p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 и планируемые результаты освоения дисциплины </w:t>
      </w:r>
      <w:r w:rsidR="006F5F54">
        <w:rPr>
          <w:color w:val="000000"/>
          <w:sz w:val="28"/>
          <w:szCs w:val="28"/>
        </w:rPr>
        <w:t>«Основы теории информации»</w:t>
      </w:r>
      <w:r>
        <w:rPr>
          <w:color w:val="000000"/>
          <w:sz w:val="28"/>
          <w:szCs w:val="28"/>
        </w:rPr>
        <w:t>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tbl>
      <w:tblPr>
        <w:tblStyle w:val="afd"/>
        <w:tblW w:w="97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4093"/>
        <w:gridCol w:w="3987"/>
      </w:tblGrid>
      <w:tr w:rsidR="00CA31F5">
        <w:trPr>
          <w:jc w:val="center"/>
        </w:trPr>
        <w:tc>
          <w:tcPr>
            <w:tcW w:w="1685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Код ПК, ОК</w:t>
            </w:r>
          </w:p>
        </w:tc>
        <w:tc>
          <w:tcPr>
            <w:tcW w:w="4093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987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Знания</w:t>
            </w:r>
          </w:p>
        </w:tc>
      </w:tr>
      <w:tr w:rsidR="00CA31F5">
        <w:trPr>
          <w:jc w:val="center"/>
        </w:trPr>
        <w:tc>
          <w:tcPr>
            <w:tcW w:w="1685" w:type="dxa"/>
          </w:tcPr>
          <w:p w:rsidR="00CA31F5" w:rsidRDefault="004E5F01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1, 2, 5, 9</w:t>
            </w:r>
            <w:r w:rsidR="00956049">
              <w:rPr>
                <w:color w:val="000000"/>
                <w:sz w:val="28"/>
                <w:szCs w:val="28"/>
              </w:rPr>
              <w:t>, ПК 1.1, 1.</w:t>
            </w:r>
            <w:r w:rsidR="006F5F5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093" w:type="dxa"/>
          </w:tcPr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Применять закон аддитивности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Применять теорему Котельникова.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Использовать формулу Шеннона.</w:t>
            </w:r>
          </w:p>
        </w:tc>
        <w:tc>
          <w:tcPr>
            <w:tcW w:w="3987" w:type="dxa"/>
            <w:vAlign w:val="center"/>
          </w:tcPr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Виды и формы представления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Методы и средства определения количества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Принципы кодирования и декодирования информации.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Способы передачи цифровой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Методы повышения помехозащищенности передачи и приема данных, основы теории сжатия данных.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Методы криптографической защиты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6F5F54" w:rsidP="006F5F5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Способы генерации ключей.</w:t>
            </w:r>
          </w:p>
        </w:tc>
      </w:tr>
    </w:tbl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  <w:highlight w:val="white"/>
        </w:rPr>
      </w:pPr>
    </w:p>
    <w:p w:rsidR="00121FE3" w:rsidRDefault="00121FE3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21FE3" w:rsidRDefault="00121FE3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21FE3" w:rsidRDefault="00121FE3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21FE3" w:rsidRDefault="00121FE3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21FE3" w:rsidRDefault="00121FE3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подготовка при реализации учебных дисциплин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практических и лабораторных занятий:</w:t>
      </w:r>
    </w:p>
    <w:tbl>
      <w:tblPr>
        <w:tblStyle w:val="aff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7196"/>
      </w:tblGrid>
      <w:tr w:rsidR="00CA31F5"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719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A31F5">
        <w:tc>
          <w:tcPr>
            <w:tcW w:w="1701" w:type="dxa"/>
          </w:tcPr>
          <w:p w:rsidR="00CA31F5" w:rsidRDefault="006F5F54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CA31F5" w:rsidRDefault="006F5F54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7196" w:type="dxa"/>
          </w:tcPr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 xml:space="preserve">Раздел 2 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Представление числовой, символьной и графической информации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6F5F54">
              <w:rPr>
                <w:color w:val="000000"/>
                <w:sz w:val="28"/>
                <w:szCs w:val="28"/>
              </w:rPr>
              <w:t>Кодирование информации</w:t>
            </w:r>
          </w:p>
          <w:p w:rsidR="00CA31F5" w:rsidRDefault="00956049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№1.</w:t>
            </w:r>
            <w:r w:rsidR="006F5F54" w:rsidRPr="006F5F54">
              <w:rPr>
                <w:color w:val="000000"/>
                <w:sz w:val="28"/>
                <w:szCs w:val="28"/>
              </w:rPr>
              <w:t>Способы хранения обработки и передачи информации.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>Практическое за</w:t>
            </w:r>
            <w:r>
              <w:rPr>
                <w:b/>
                <w:color w:val="000000"/>
                <w:sz w:val="28"/>
                <w:szCs w:val="28"/>
              </w:rPr>
              <w:t>нят</w:t>
            </w:r>
            <w:r w:rsidRPr="006F5F54">
              <w:rPr>
                <w:b/>
                <w:color w:val="000000"/>
                <w:sz w:val="28"/>
                <w:szCs w:val="28"/>
              </w:rPr>
              <w:t>ие № 2.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Кодирование числовой информации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>Практическое занятие № 3.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Кодирование текстовой информации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>Практическое занятие № 4.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Дискретное представление символьной информации</w:t>
            </w:r>
          </w:p>
          <w:p w:rsidR="006F5F54" w:rsidRP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 xml:space="preserve">Практическое занятие № </w:t>
            </w:r>
            <w:r>
              <w:rPr>
                <w:b/>
                <w:color w:val="000000"/>
                <w:sz w:val="28"/>
                <w:szCs w:val="28"/>
              </w:rPr>
              <w:t>5</w:t>
            </w:r>
            <w:r w:rsidRPr="006F5F54">
              <w:rPr>
                <w:b/>
                <w:color w:val="000000"/>
                <w:sz w:val="28"/>
                <w:szCs w:val="28"/>
              </w:rPr>
              <w:t>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 xml:space="preserve">Сложение чисел в модифицированных двоичных кодах (прямом, обратном и дополнительном 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6F5F54" w:rsidRPr="00897B8B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 xml:space="preserve">Практическое </w:t>
            </w:r>
            <w:r w:rsidR="00897B8B" w:rsidRPr="00897B8B">
              <w:rPr>
                <w:b/>
                <w:color w:val="000000"/>
                <w:sz w:val="28"/>
                <w:szCs w:val="28"/>
              </w:rPr>
              <w:t>занятие</w:t>
            </w:r>
            <w:r w:rsidRPr="00897B8B">
              <w:rPr>
                <w:b/>
                <w:color w:val="000000"/>
                <w:sz w:val="28"/>
                <w:szCs w:val="28"/>
              </w:rPr>
              <w:t xml:space="preserve"> № 6.</w:t>
            </w:r>
          </w:p>
          <w:p w:rsidR="006F5F54" w:rsidRDefault="006F5F54" w:rsidP="006F5F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6F5F54">
              <w:rPr>
                <w:color w:val="000000"/>
                <w:sz w:val="28"/>
                <w:szCs w:val="28"/>
              </w:rPr>
              <w:t>Кодирование графической информации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6F5F54">
              <w:rPr>
                <w:b/>
                <w:color w:val="000000"/>
                <w:sz w:val="28"/>
                <w:szCs w:val="28"/>
              </w:rPr>
              <w:t xml:space="preserve">Раздел 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</w:p>
          <w:p w:rsidR="00CA31F5" w:rsidRDefault="00897B8B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Способы передачи цифровой информации и повышения защищенности и помехоустойчивости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7.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Шифрование с использованием перестановок.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8.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Шифрование с использованием замен.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 № 9.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Сжатие текстовой информации. Алгоритмы сжатия Хаффмана и RLE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10.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Программы архиваторы и их особенности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11</w:t>
            </w:r>
            <w:r w:rsidRPr="00897B8B">
              <w:rPr>
                <w:color w:val="000000"/>
                <w:sz w:val="28"/>
                <w:szCs w:val="28"/>
              </w:rPr>
              <w:t>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Практическое применение алгоритмов сжатия информации</w:t>
            </w:r>
          </w:p>
          <w:p w:rsidR="00897B8B" w:rsidRP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b/>
                <w:color w:val="000000"/>
                <w:sz w:val="28"/>
                <w:szCs w:val="28"/>
              </w:rPr>
              <w:t>Практическое занятие№ 12.</w:t>
            </w:r>
          </w:p>
          <w:p w:rsidR="00897B8B" w:rsidRDefault="00897B8B" w:rsidP="00897B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897B8B">
              <w:rPr>
                <w:color w:val="000000"/>
                <w:sz w:val="28"/>
                <w:szCs w:val="28"/>
              </w:rPr>
              <w:t>Кодирование и декодирование информации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FA62B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 Структура и содержание 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2.1 Объем учебной дисциплины и виды учебной работы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tbl>
      <w:tblPr>
        <w:tblStyle w:val="aff1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CA31F5">
        <w:trPr>
          <w:trHeight w:val="460"/>
          <w:jc w:val="center"/>
        </w:trPr>
        <w:tc>
          <w:tcPr>
            <w:tcW w:w="825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CA31F5">
        <w:trPr>
          <w:trHeight w:val="285"/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CA31F5" w:rsidRDefault="0090465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80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CA31F5" w:rsidRDefault="000A0DB9" w:rsidP="00904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904659">
              <w:rPr>
                <w:color w:val="000000"/>
                <w:sz w:val="28"/>
                <w:szCs w:val="28"/>
              </w:rPr>
              <w:t>6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CA31F5" w:rsidRDefault="0090465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Консультации</w:t>
            </w:r>
            <w:r>
              <w:rPr>
                <w:color w:val="000000"/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CA31F5" w:rsidRDefault="000A0DB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Промежуточная аттестация</w:t>
            </w:r>
            <w:r>
              <w:rPr>
                <w:color w:val="000000"/>
                <w:sz w:val="28"/>
                <w:szCs w:val="28"/>
              </w:rPr>
              <w:t xml:space="preserve"> по дисциплине: </w:t>
            </w:r>
            <w:r w:rsidR="000A0DB9">
              <w:rPr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800" w:type="dxa"/>
            <w:vAlign w:val="center"/>
          </w:tcPr>
          <w:p w:rsidR="00CA31F5" w:rsidRDefault="0090465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-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  <w:sectPr w:rsidR="00CA31F5" w:rsidSect="00903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900" w:header="708" w:footer="708" w:gutter="0"/>
          <w:pgNumType w:start="1"/>
          <w:cols w:space="720"/>
        </w:sect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904659">
        <w:rPr>
          <w:b/>
          <w:color w:val="000000"/>
          <w:sz w:val="28"/>
          <w:szCs w:val="28"/>
        </w:rPr>
        <w:t>ОП.15</w:t>
      </w:r>
      <w:r>
        <w:rPr>
          <w:b/>
          <w:smallCaps/>
          <w:color w:val="000000"/>
          <w:sz w:val="28"/>
          <w:szCs w:val="28"/>
        </w:rPr>
        <w:t>«</w:t>
      </w:r>
      <w:r w:rsidR="00021CF0">
        <w:rPr>
          <w:b/>
          <w:color w:val="000000"/>
          <w:sz w:val="28"/>
          <w:szCs w:val="28"/>
        </w:rPr>
        <w:t>Основы теории информации</w:t>
      </w:r>
      <w:r>
        <w:rPr>
          <w:b/>
          <w:color w:val="000000"/>
          <w:sz w:val="28"/>
          <w:szCs w:val="28"/>
        </w:rPr>
        <w:t>»</w:t>
      </w:r>
    </w:p>
    <w:p w:rsidR="00CA31F5" w:rsidRDefault="001018F3" w:rsidP="001018F3">
      <w:pPr>
        <w:pBdr>
          <w:top w:val="nil"/>
          <w:left w:val="nil"/>
          <w:bottom w:val="nil"/>
          <w:right w:val="nil"/>
          <w:between w:val="nil"/>
        </w:pBdr>
        <w:tabs>
          <w:tab w:val="left" w:pos="13800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tbl>
      <w:tblPr>
        <w:tblStyle w:val="aff2"/>
        <w:tblW w:w="15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9244"/>
        <w:gridCol w:w="1134"/>
        <w:gridCol w:w="1813"/>
      </w:tblGrid>
      <w:tr w:rsidR="00CA31F5" w:rsidTr="00904659">
        <w:trPr>
          <w:trHeight w:val="20"/>
          <w:tblHeader/>
        </w:trPr>
        <w:tc>
          <w:tcPr>
            <w:tcW w:w="294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24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13" w:type="dxa"/>
            <w:vAlign w:val="center"/>
          </w:tcPr>
          <w:p w:rsidR="001018F3" w:rsidRPr="00D36936" w:rsidRDefault="001018F3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D36936">
              <w:rPr>
                <w:b/>
                <w:bCs/>
              </w:rPr>
              <w:t>Формируемые ОК и ПК</w:t>
            </w:r>
          </w:p>
        </w:tc>
      </w:tr>
      <w:tr w:rsidR="00CA31F5" w:rsidTr="00904659">
        <w:trPr>
          <w:trHeight w:val="20"/>
          <w:tblHeader/>
        </w:trPr>
        <w:tc>
          <w:tcPr>
            <w:tcW w:w="294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4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CA31F5" w:rsidRPr="00021CF0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021CF0">
              <w:rPr>
                <w:i/>
                <w:color w:val="000000"/>
              </w:rPr>
              <w:t>3</w:t>
            </w:r>
          </w:p>
        </w:tc>
        <w:tc>
          <w:tcPr>
            <w:tcW w:w="181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 w:val="restart"/>
          </w:tcPr>
          <w:p w:rsidR="00021CF0" w:rsidRDefault="00021CF0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b/>
                <w:i/>
              </w:rPr>
            </w:pPr>
            <w:r>
              <w:rPr>
                <w:b/>
                <w:color w:val="000000"/>
              </w:rPr>
              <w:t>Раздел 1 Введение в теорию информации</w:t>
            </w:r>
          </w:p>
        </w:tc>
        <w:tc>
          <w:tcPr>
            <w:tcW w:w="9244" w:type="dxa"/>
            <w:vAlign w:val="center"/>
          </w:tcPr>
          <w:p w:rsid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021CF0" w:rsidRP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021CF0">
              <w:rPr>
                <w:b/>
                <w:color w:val="000000"/>
              </w:rPr>
              <w:t>8</w:t>
            </w:r>
          </w:p>
        </w:tc>
        <w:tc>
          <w:tcPr>
            <w:tcW w:w="1813" w:type="dxa"/>
            <w:vMerge w:val="restart"/>
            <w:vAlign w:val="center"/>
          </w:tcPr>
          <w:p w:rsidR="00021CF0" w:rsidRPr="005F019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0A0DB9">
              <w:rPr>
                <w:color w:val="000000"/>
              </w:rPr>
              <w:t>Введение в теорию информации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21CF0" w:rsidRPr="000A0DB9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Базовые понятия теории информации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</w:tcPr>
          <w:p w:rsidR="00021CF0" w:rsidRDefault="00021CF0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t>Информация, канал связи, шум, кодирование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21CF0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</w:tcPr>
          <w:p w:rsidR="00021CF0" w:rsidRDefault="00021CF0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rPr>
                <w:color w:val="000000"/>
              </w:rPr>
              <w:t>Аналоговое и дискретное представление информации</w:t>
            </w:r>
          </w:p>
        </w:tc>
        <w:tc>
          <w:tcPr>
            <w:tcW w:w="1134" w:type="dxa"/>
            <w:vAlign w:val="center"/>
          </w:tcPr>
          <w:p w:rsidR="00021CF0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21CF0" w:rsidRDefault="00021CF0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 w:val="restart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 w:rsidRPr="000A0DB9">
              <w:rPr>
                <w:b/>
                <w:color w:val="000000"/>
              </w:rPr>
              <w:t>Раздел 2 Виды и формы представления информации.</w:t>
            </w:r>
          </w:p>
          <w:p w:rsid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0A0DB9">
              <w:rPr>
                <w:b/>
                <w:color w:val="000000"/>
              </w:rPr>
              <w:t>Кодирование информации</w:t>
            </w:r>
          </w:p>
        </w:tc>
        <w:tc>
          <w:tcPr>
            <w:tcW w:w="9244" w:type="dxa"/>
            <w:vAlign w:val="center"/>
          </w:tcPr>
          <w:p w:rsid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0A0DB9" w:rsidRPr="00021CF0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i/>
                <w:color w:val="000000"/>
              </w:rPr>
            </w:pPr>
            <w:r w:rsidRPr="00021CF0">
              <w:rPr>
                <w:b/>
                <w:i/>
                <w:color w:val="000000"/>
              </w:rPr>
              <w:t>12</w:t>
            </w:r>
          </w:p>
        </w:tc>
        <w:tc>
          <w:tcPr>
            <w:tcW w:w="1813" w:type="dxa"/>
            <w:vMerge w:val="restart"/>
            <w:vAlign w:val="center"/>
          </w:tcPr>
          <w:p w:rsidR="000A0DB9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0A0DB9" w:rsidP="000A0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Принципы хранения, измерения, обработки и передачи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числовой, символьной и графической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</w:tcPr>
          <w:p w:rsidR="000A0DB9" w:rsidRDefault="000A0DB9" w:rsidP="000A0DB9">
            <w:pPr>
              <w:ind w:left="0" w:hanging="2"/>
              <w:jc w:val="both"/>
              <w:rPr>
                <w:b/>
                <w:i/>
                <w:color w:val="000000"/>
              </w:rPr>
            </w:pPr>
            <w:r>
              <w:t>Методы и средства определения количества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Способы измерения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Кодирование числовой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Представление чисел в прямом обратном и дополнительном кодах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0A0DB9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0A0DB9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12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1.</w:t>
            </w:r>
            <w:r w:rsidR="000A0DB9" w:rsidRPr="000A0DB9">
              <w:rPr>
                <w:color w:val="000000"/>
              </w:rPr>
              <w:t>Способы хранения обработки и передачи информации.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P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2.</w:t>
            </w:r>
            <w:r w:rsidR="000A0DB9" w:rsidRPr="000A0DB9">
              <w:rPr>
                <w:color w:val="000000"/>
              </w:rPr>
              <w:t>Кодирование числовой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3.</w:t>
            </w:r>
            <w:r w:rsidR="000A0DB9" w:rsidRPr="000A0DB9">
              <w:rPr>
                <w:color w:val="000000"/>
              </w:rPr>
              <w:t>Кодирование текстовой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4.</w:t>
            </w:r>
            <w:r w:rsidR="000A0DB9" w:rsidRPr="000A0DB9">
              <w:rPr>
                <w:color w:val="000000"/>
              </w:rPr>
              <w:t>Дискретное представление символьной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5.</w:t>
            </w:r>
            <w:r w:rsidR="000A0DB9" w:rsidRPr="000A0DB9">
              <w:rPr>
                <w:color w:val="000000"/>
              </w:rPr>
              <w:t>Сложение чисел в модифицированных двоичных кодах (прямом, обратном и дополнительном)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0A0DB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0A0DB9" w:rsidRDefault="00A2115B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="000A0DB9" w:rsidRPr="000A0DB9">
              <w:rPr>
                <w:b/>
                <w:color w:val="000000"/>
              </w:rPr>
              <w:t xml:space="preserve"> № 6.</w:t>
            </w:r>
            <w:r w:rsidR="000A0DB9" w:rsidRPr="000A0DB9">
              <w:rPr>
                <w:color w:val="000000"/>
              </w:rPr>
              <w:t>Кодирование графической информации</w:t>
            </w:r>
          </w:p>
        </w:tc>
        <w:tc>
          <w:tcPr>
            <w:tcW w:w="1134" w:type="dxa"/>
            <w:vAlign w:val="center"/>
          </w:tcPr>
          <w:p w:rsidR="000A0DB9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0A0DB9" w:rsidRDefault="000A0DB9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05222" w:rsidTr="00904659">
        <w:trPr>
          <w:cantSplit/>
          <w:trHeight w:val="20"/>
        </w:trPr>
        <w:tc>
          <w:tcPr>
            <w:tcW w:w="2943" w:type="dxa"/>
            <w:vMerge w:val="restart"/>
            <w:vAlign w:val="center"/>
          </w:tcPr>
          <w:p w:rsidR="00C05222" w:rsidRDefault="00C05222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b/>
              </w:rPr>
            </w:pPr>
            <w:r>
              <w:rPr>
                <w:b/>
              </w:rPr>
              <w:t>Раздел 3. Информация и энтропия</w:t>
            </w:r>
          </w:p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9244" w:type="dxa"/>
            <w:vAlign w:val="center"/>
          </w:tcPr>
          <w:p w:rsidR="00C05222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C05222" w:rsidRPr="00021CF0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021CF0">
              <w:rPr>
                <w:b/>
                <w:i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05222" w:rsidRDefault="00021CF0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>ПК 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C05222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vAlign w:val="center"/>
          </w:tcPr>
          <w:p w:rsidR="00C05222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Теорема отсчетов Котельникова и Найквиста — Шеннона, математическая модель системы передачи информации</w:t>
            </w:r>
          </w:p>
        </w:tc>
        <w:tc>
          <w:tcPr>
            <w:tcW w:w="1134" w:type="dxa"/>
            <w:vAlign w:val="center"/>
          </w:tcPr>
          <w:p w:rsidR="00C05222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05222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vAlign w:val="center"/>
          </w:tcPr>
          <w:p w:rsidR="00C05222" w:rsidRDefault="00C05222" w:rsidP="000A0D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Семантическая информация. Закон аддитивности информации.</w:t>
            </w:r>
          </w:p>
        </w:tc>
        <w:tc>
          <w:tcPr>
            <w:tcW w:w="1134" w:type="dxa"/>
            <w:vAlign w:val="center"/>
          </w:tcPr>
          <w:p w:rsidR="00C05222" w:rsidRDefault="00021CF0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05222" w:rsidRDefault="00C05222" w:rsidP="000A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 w:val="restart"/>
          </w:tcPr>
          <w:p w:rsidR="00904659" w:rsidRDefault="00904659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i/>
              </w:rPr>
            </w:pPr>
            <w:r>
              <w:rPr>
                <w:b/>
              </w:rPr>
              <w:t xml:space="preserve">Раздел 4. </w:t>
            </w:r>
            <w:r>
              <w:t xml:space="preserve">Способы </w:t>
            </w:r>
            <w:r>
              <w:lastRenderedPageBreak/>
              <w:t>передачи цифровой информации и повышения защищенности и помехоустойчивости</w:t>
            </w: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04659" w:rsidRPr="00021CF0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</w:rPr>
            </w:pPr>
            <w:r w:rsidRPr="00021CF0">
              <w:rPr>
                <w:b/>
                <w:i/>
                <w:color w:val="000000"/>
              </w:rPr>
              <w:t>20</w:t>
            </w:r>
          </w:p>
        </w:tc>
        <w:tc>
          <w:tcPr>
            <w:tcW w:w="1813" w:type="dxa"/>
            <w:vMerge w:val="restart"/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1,2,5,9, </w:t>
            </w:r>
            <w:r w:rsidRPr="005F0190">
              <w:rPr>
                <w:bCs/>
                <w:sz w:val="22"/>
                <w:szCs w:val="22"/>
              </w:rPr>
              <w:t xml:space="preserve">ПК </w:t>
            </w:r>
            <w:r w:rsidRPr="005F0190">
              <w:rPr>
                <w:bCs/>
                <w:sz w:val="22"/>
                <w:szCs w:val="22"/>
              </w:rPr>
              <w:lastRenderedPageBreak/>
              <w:t>1.1, 1.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Способы передачи цифровой информации и повышения защищенности и помехоустойчивости</w:t>
            </w:r>
            <w:r>
              <w:rPr>
                <w:color w:val="000000"/>
              </w:rPr>
              <w:tab/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Передача числовой информации. Методы повышения помехозащищенности передачи и приема данных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Основы теории защиты информации. Различные методы криптографии, их свойства и методы шифрования. 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</w:tcPr>
          <w:p w:rsidR="00904659" w:rsidRDefault="00904659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t xml:space="preserve">Основы теории сжатия данных 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Принципы сжатия данных, характеристики алгоритмов сжатия и их применимость, коэффициент сжатия, допустимость потерь.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Программы архиваторы и их особенности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Простейшие алгоритмы сжатия информации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Помехоустойчивое кодирование, линейные блочные коды. Адаптивное арифметическое кодирование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35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Pr="00C05222" w:rsidRDefault="00904659" w:rsidP="00C05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  <w:r>
              <w:t>Таблично-символьное кодирование, числовое кодирование, дельта-кодирование.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20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Pr="00C05222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7.</w:t>
            </w:r>
            <w:r w:rsidRPr="00C05222">
              <w:rPr>
                <w:color w:val="000000"/>
              </w:rPr>
              <w:t>Шифрование с использованием перестановок.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8.</w:t>
            </w:r>
            <w:r w:rsidRPr="00C05222">
              <w:rPr>
                <w:color w:val="000000"/>
              </w:rPr>
              <w:t>Шифрование с использованием замен.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9.</w:t>
            </w:r>
            <w:r w:rsidRPr="00C05222">
              <w:rPr>
                <w:color w:val="000000"/>
              </w:rPr>
              <w:t>Сжатие текстовой информации. Алгоритмы сжатия Хаффмана и RLE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10.</w:t>
            </w:r>
            <w:r w:rsidRPr="00C05222">
              <w:rPr>
                <w:color w:val="000000"/>
              </w:rPr>
              <w:t>Программы архиваторы и их особенности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11.</w:t>
            </w:r>
            <w:r w:rsidRPr="00C05222">
              <w:rPr>
                <w:color w:val="000000"/>
              </w:rPr>
              <w:t>Практическое применение алгоритмов сжатия информации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Практическое занятие</w:t>
            </w:r>
            <w:r w:rsidRPr="00C05222">
              <w:rPr>
                <w:b/>
                <w:color w:val="000000"/>
              </w:rPr>
              <w:t xml:space="preserve"> № 12.</w:t>
            </w:r>
            <w:r w:rsidRPr="00C05222">
              <w:rPr>
                <w:color w:val="000000"/>
              </w:rPr>
              <w:t>Кодирование и декодирование информации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cantSplit/>
          <w:trHeight w:val="20"/>
        </w:trPr>
        <w:tc>
          <w:tcPr>
            <w:tcW w:w="2943" w:type="dxa"/>
            <w:vMerge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работа:</w:t>
            </w:r>
          </w:p>
          <w:p w:rsidR="00904659" w:rsidRP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 w:rsidRPr="00904659">
              <w:rPr>
                <w:color w:val="000000"/>
              </w:rPr>
              <w:t>Подготовка к зачету, изучение конспектов</w:t>
            </w:r>
          </w:p>
        </w:tc>
        <w:tc>
          <w:tcPr>
            <w:tcW w:w="1134" w:type="dxa"/>
            <w:vAlign w:val="center"/>
          </w:tcPr>
          <w:p w:rsidR="00904659" w:rsidRDefault="00904659" w:rsidP="00021C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3" w:type="dxa"/>
            <w:vAlign w:val="center"/>
          </w:tcPr>
          <w:p w:rsidR="00904659" w:rsidRDefault="00904659" w:rsidP="00C052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vMerge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904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Диф. зачет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904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Аудиторная учебная нагрузка: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904659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Консультации для подготовки к экзамену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904659" w:rsidRDefault="00904659" w:rsidP="00E707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904659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05222" w:rsidTr="00904659">
        <w:trPr>
          <w:trHeight w:val="20"/>
        </w:trPr>
        <w:tc>
          <w:tcPr>
            <w:tcW w:w="2943" w:type="dxa"/>
            <w:tcBorders>
              <w:bottom w:val="single" w:sz="4" w:space="0" w:color="000000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244" w:type="dxa"/>
            <w:tcBorders>
              <w:bottom w:val="single" w:sz="4" w:space="0" w:color="000000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05222" w:rsidRDefault="00904659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80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05222" w:rsidTr="00904659">
        <w:trPr>
          <w:trHeight w:val="20"/>
        </w:trPr>
        <w:tc>
          <w:tcPr>
            <w:tcW w:w="2943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9244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left w:val="nil"/>
              <w:bottom w:val="nil"/>
              <w:right w:val="nil"/>
            </w:tcBorders>
            <w:vAlign w:val="center"/>
          </w:tcPr>
          <w:p w:rsidR="00C05222" w:rsidRDefault="00C05222" w:rsidP="00C05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CA31F5" w:rsidRPr="00904659" w:rsidRDefault="00CA31F5" w:rsidP="00D369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</w:rPr>
        <w:sectPr w:rsidR="00CA31F5" w:rsidRPr="00904659">
          <w:headerReference w:type="default" r:id="rId14"/>
          <w:footerReference w:type="default" r:id="rId15"/>
          <w:pgSz w:w="16838" w:h="11906" w:orient="landscape"/>
          <w:pgMar w:top="851" w:right="1134" w:bottom="993" w:left="992" w:header="709" w:footer="709" w:gutter="0"/>
          <w:pgNumType w:start="1"/>
          <w:cols w:space="720"/>
        </w:sect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3 Условия реализации рабочей программы учебной дисциплины </w:t>
      </w:r>
      <w:r w:rsidR="00904659">
        <w:rPr>
          <w:b/>
          <w:color w:val="000000"/>
          <w:sz w:val="28"/>
          <w:szCs w:val="28"/>
        </w:rPr>
        <w:t>ОП.15</w:t>
      </w:r>
      <w:r>
        <w:rPr>
          <w:b/>
          <w:color w:val="000000"/>
          <w:sz w:val="28"/>
          <w:szCs w:val="28"/>
        </w:rPr>
        <w:t>. «</w:t>
      </w:r>
      <w:r w:rsidR="00213882">
        <w:rPr>
          <w:b/>
          <w:color w:val="000000"/>
          <w:sz w:val="28"/>
          <w:szCs w:val="28"/>
        </w:rPr>
        <w:t>Основы теории информации</w:t>
      </w:r>
      <w:r>
        <w:rPr>
          <w:b/>
          <w:color w:val="000000"/>
          <w:sz w:val="28"/>
          <w:szCs w:val="28"/>
        </w:rPr>
        <w:t>»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CA31F5" w:rsidRDefault="00213882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Компьютерный кабинет</w:t>
      </w:r>
      <w:r w:rsidR="00956049">
        <w:rPr>
          <w:color w:val="000000"/>
          <w:sz w:val="28"/>
          <w:szCs w:val="28"/>
          <w:u w:val="single"/>
        </w:rPr>
        <w:t>,</w:t>
      </w:r>
      <w:r w:rsidR="00956049">
        <w:rPr>
          <w:color w:val="000000"/>
          <w:sz w:val="28"/>
          <w:szCs w:val="28"/>
        </w:rPr>
        <w:t xml:space="preserve"> оснащенный оборудованием и техническими средствами обучения: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рабочее место преподавателя;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посадочные места обучающихся (по количеству обучающихся);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учебные наглядные пособия (таблицы, плакаты);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тематические папки дидактических материалов;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учебно-методической документации;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учебников (учебных пособий) по количеству обучающихся.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Технические средства обучения: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компьютер с лицензионным программным обеспечением;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мультимедиапроектор;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13882">
        <w:rPr>
          <w:color w:val="000000"/>
          <w:sz w:val="28"/>
          <w:szCs w:val="28"/>
        </w:rPr>
        <w:t xml:space="preserve">программное обеспечение: 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213882">
        <w:rPr>
          <w:color w:val="000000"/>
          <w:sz w:val="28"/>
          <w:szCs w:val="28"/>
        </w:rPr>
        <w:t>−</w:t>
      </w:r>
      <w:r w:rsidRPr="00213882">
        <w:rPr>
          <w:color w:val="000000"/>
          <w:sz w:val="28"/>
          <w:szCs w:val="28"/>
        </w:rPr>
        <w:tab/>
        <w:t>ОС Windows, Linux;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  <w:r w:rsidRPr="00213882">
        <w:rPr>
          <w:color w:val="000000"/>
          <w:sz w:val="28"/>
          <w:szCs w:val="28"/>
          <w:lang w:val="en-US"/>
        </w:rPr>
        <w:t>−</w:t>
      </w:r>
      <w:r w:rsidRPr="00213882">
        <w:rPr>
          <w:color w:val="000000"/>
          <w:sz w:val="28"/>
          <w:szCs w:val="28"/>
          <w:lang w:val="en-US"/>
        </w:rPr>
        <w:tab/>
        <w:t>MS Office, LibreOffice;</w:t>
      </w:r>
    </w:p>
    <w:p w:rsidR="00CA31F5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  <w:r w:rsidRPr="00213882">
        <w:rPr>
          <w:color w:val="000000"/>
          <w:sz w:val="28"/>
          <w:szCs w:val="28"/>
          <w:lang w:val="en-US"/>
        </w:rPr>
        <w:t>−</w:t>
      </w:r>
      <w:r w:rsidRPr="00213882">
        <w:rPr>
          <w:color w:val="000000"/>
          <w:sz w:val="28"/>
          <w:szCs w:val="28"/>
          <w:lang w:val="en-US"/>
        </w:rPr>
        <w:tab/>
        <w:t xml:space="preserve">WinRar, 7-Zip </w:t>
      </w:r>
      <w:r w:rsidRPr="00213882">
        <w:rPr>
          <w:color w:val="000000"/>
          <w:sz w:val="28"/>
          <w:szCs w:val="28"/>
        </w:rPr>
        <w:t>идр</w:t>
      </w:r>
      <w:r w:rsidRPr="00213882">
        <w:rPr>
          <w:color w:val="000000"/>
          <w:sz w:val="28"/>
          <w:szCs w:val="28"/>
          <w:lang w:val="en-US"/>
        </w:rPr>
        <w:t>.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en-US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3.2.1. Печатные издания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213882" w:rsidRDefault="00213882" w:rsidP="0021388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line="276" w:lineRule="auto"/>
        <w:ind w:leftChars="0" w:left="1" w:firstLineChars="0" w:hanging="3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Маскаева А. М. Основы теории информации: учебное пособие для студ. учрежд. СПО. - М.: Форум: ИНФРА-М, 2014.</w:t>
      </w:r>
    </w:p>
    <w:p w:rsidR="00213882" w:rsidRDefault="00213882" w:rsidP="0021388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Белов В.М. Теория информации: курс лекций/ В.М.Белов, С.Н.Новиков, О.И.Солонская. - М.:Горячая линия-Телеком, 2012.</w:t>
      </w:r>
    </w:p>
    <w:p w:rsidR="00213882" w:rsidRP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 Дополнительные источники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  <w:t>Душин В. К. Теоретические основы информационных процессов и систем: учебник. - 5-еизд. - М.: Дашков и К°, 2014.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Хохлов Г.И. Основы теории информации.- М.: Академия, 2014.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  <w:t>Литвинская О.С. Основы теории передачи информации /О.С.Литвинская, Н.И.Чернышёв.-М.: Кнорус, 2010.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  <w:t>Кудряшов, Б. Д. Теория информации: учебник для вузов. - СПб.: Питер, 2010.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>
        <w:rPr>
          <w:sz w:val="28"/>
          <w:szCs w:val="28"/>
        </w:rPr>
        <w:tab/>
        <w:t>Тихонов, В. И. Случайные процессы. Примеры и задачи. Том 5. Оценка сигналов, ихпараметров и спектров. Основы теории информации: учебное пособие для вузов/В.И.Тихонов, Б.И.Шахтарин, В.В.Сизых. — М.: Горячая линия–Телеком, 2012.</w:t>
      </w:r>
    </w:p>
    <w:p w:rsidR="00213882" w:rsidRDefault="00213882" w:rsidP="00213882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ab/>
        <w:t>Штарьков Ю.М. Универсальное кодирование. Теория и алгоритмы. - М.: Физматлит, 2013</w:t>
      </w:r>
    </w:p>
    <w:p w:rsidR="00213882" w:rsidRDefault="00213882" w:rsidP="0021388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</w:rPr>
        <w:tab/>
        <w:t>Конспект лекций «Основы теории информации», размещённый в сети(</w:t>
      </w:r>
      <w:r>
        <w:rPr>
          <w:color w:val="000000"/>
          <w:sz w:val="28"/>
          <w:szCs w:val="28"/>
          <w:lang w:val="en-US"/>
        </w:rPr>
        <w:t>Classroom</w:t>
      </w:r>
      <w:r w:rsidRPr="0021388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213882" w:rsidRDefault="00213882" w:rsidP="00213882">
      <w:pPr>
        <w:ind w:left="1" w:hanging="3"/>
        <w:rPr>
          <w:sz w:val="28"/>
          <w:szCs w:val="28"/>
        </w:rPr>
      </w:pPr>
    </w:p>
    <w:p w:rsidR="00CA31F5" w:rsidRDefault="00CA31F5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EE6D16" w:rsidRDefault="00EE6D16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89253F">
      <w:pPr>
        <w:pStyle w:val="af5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9253F">
        <w:rPr>
          <w:b/>
          <w:color w:val="000000"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742D9D" w:rsidRPr="00742D9D" w:rsidRDefault="00742D9D" w:rsidP="00742D9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1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3A330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и оценка результатов освоения учебной дисциплины </w:t>
      </w:r>
      <w:r w:rsidR="00904659">
        <w:rPr>
          <w:color w:val="000000"/>
          <w:sz w:val="28"/>
          <w:szCs w:val="28"/>
        </w:rPr>
        <w:t>ОП.15</w:t>
      </w:r>
      <w:r>
        <w:rPr>
          <w:color w:val="000000"/>
          <w:sz w:val="28"/>
          <w:szCs w:val="28"/>
        </w:rPr>
        <w:t xml:space="preserve"> «</w:t>
      </w:r>
      <w:r w:rsidR="00213882">
        <w:rPr>
          <w:color w:val="000000"/>
          <w:sz w:val="28"/>
          <w:szCs w:val="28"/>
        </w:rPr>
        <w:t>Основы теории информации</w:t>
      </w:r>
      <w:r>
        <w:rPr>
          <w:color w:val="000000"/>
          <w:sz w:val="28"/>
          <w:szCs w:val="28"/>
        </w:rPr>
        <w:t>» осуществляется преподавателем в процессе проведения устных опросов (фронтальный, индивидуальный) и практических занятий, тестирования, и регламентируется локальным Положением о текущем контроле и промежуточной аттестации студентов ГБПОУ РО «РКСИ».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tbl>
      <w:tblPr>
        <w:tblpPr w:leftFromText="180" w:rightFromText="180" w:vertAnchor="text" w:tblpX="-68" w:tblpY="1"/>
        <w:tblOverlap w:val="never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4"/>
        <w:gridCol w:w="2904"/>
        <w:gridCol w:w="2402"/>
      </w:tblGrid>
      <w:tr w:rsidR="001018F3" w:rsidRPr="001018F3" w:rsidTr="00EE6D16">
        <w:trPr>
          <w:tblHeader/>
        </w:trPr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3A3305" w:rsidRDefault="001018F3" w:rsidP="00EE6D16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3A3305">
              <w:rPr>
                <w:b/>
                <w:bCs/>
              </w:rPr>
              <w:t>Результаты обучения</w:t>
            </w:r>
          </w:p>
          <w:p w:rsidR="001018F3" w:rsidRPr="003A3305" w:rsidRDefault="001018F3" w:rsidP="00EE6D16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3A3305">
              <w:rPr>
                <w:b/>
                <w:bCs/>
              </w:rPr>
              <w:t>(освоенные умени</w:t>
            </w:r>
            <w:r w:rsidR="003A3305">
              <w:rPr>
                <w:b/>
                <w:bCs/>
              </w:rPr>
              <w:t xml:space="preserve">я, </w:t>
            </w:r>
            <w:r w:rsidR="003A3305">
              <w:rPr>
                <w:b/>
                <w:bCs/>
              </w:rPr>
              <w:br/>
              <w:t>усвоенные знания, ОК, ПК</w:t>
            </w:r>
            <w:r w:rsidRPr="003A3305">
              <w:rPr>
                <w:b/>
                <w:bCs/>
              </w:rPr>
              <w:t>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F3" w:rsidRPr="003A3305" w:rsidRDefault="001018F3" w:rsidP="00EE6D16">
            <w:pPr>
              <w:ind w:left="0" w:hanging="2"/>
              <w:jc w:val="center"/>
              <w:textDirection w:val="lrTb"/>
              <w:rPr>
                <w:b/>
              </w:rPr>
            </w:pPr>
            <w:r w:rsidRPr="003A3305">
              <w:rPr>
                <w:b/>
              </w:rPr>
              <w:t>Критерии оценивания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3A3305" w:rsidRDefault="001018F3" w:rsidP="00EE6D16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3A3305">
              <w:rPr>
                <w:b/>
              </w:rPr>
              <w:t xml:space="preserve">Формы и методы </w:t>
            </w:r>
            <w:r w:rsidRPr="003A3305">
              <w:rPr>
                <w:b/>
              </w:rPr>
              <w:br/>
              <w:t xml:space="preserve">контроля и оценки </w:t>
            </w:r>
            <w:r w:rsidRPr="003A3305">
              <w:rPr>
                <w:b/>
              </w:rPr>
              <w:br/>
              <w:t xml:space="preserve">результатов обучения </w:t>
            </w:r>
          </w:p>
        </w:tc>
      </w:tr>
    </w:tbl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2977"/>
        <w:gridCol w:w="2337"/>
      </w:tblGrid>
      <w:tr w:rsidR="00EE6D16" w:rsidRPr="007C31AF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D16" w:rsidRPr="00634597" w:rsidRDefault="00EE6D16" w:rsidP="00047920">
            <w:pPr>
              <w:ind w:left="0" w:hanging="2"/>
              <w:jc w:val="both"/>
              <w:rPr>
                <w:b/>
                <w:sz w:val="20"/>
                <w:szCs w:val="20"/>
              </w:rPr>
            </w:pPr>
            <w:r w:rsidRPr="00634597">
              <w:rPr>
                <w:b/>
                <w:sz w:val="20"/>
                <w:szCs w:val="20"/>
              </w:rPr>
              <w:t>Общие компетенции:</w:t>
            </w:r>
          </w:p>
          <w:p w:rsidR="00EE6D16" w:rsidRPr="00634597" w:rsidRDefault="00EE6D16" w:rsidP="00047920">
            <w:pPr>
              <w:ind w:left="0" w:hanging="2"/>
              <w:rPr>
                <w:sz w:val="20"/>
                <w:szCs w:val="20"/>
              </w:rPr>
            </w:pPr>
            <w:r w:rsidRPr="00634597">
              <w:rPr>
                <w:sz w:val="20"/>
                <w:szCs w:val="2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EE6D16" w:rsidRPr="00634597" w:rsidRDefault="00EE6D16" w:rsidP="00047920">
            <w:pPr>
              <w:ind w:left="0" w:hanging="2"/>
              <w:rPr>
                <w:sz w:val="20"/>
                <w:szCs w:val="20"/>
              </w:rPr>
            </w:pPr>
            <w:r w:rsidRPr="00634597">
              <w:rPr>
                <w:sz w:val="20"/>
                <w:szCs w:val="20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:rsidR="00EE6D16" w:rsidRPr="00634597" w:rsidRDefault="00EE6D16" w:rsidP="00047920">
            <w:pPr>
              <w:ind w:left="0" w:hanging="2"/>
              <w:rPr>
                <w:sz w:val="20"/>
                <w:szCs w:val="20"/>
              </w:rPr>
            </w:pPr>
            <w:r w:rsidRPr="00634597">
              <w:rPr>
                <w:sz w:val="20"/>
                <w:szCs w:val="20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EE6D16" w:rsidRPr="00634597" w:rsidRDefault="00EE6D16" w:rsidP="00047920">
            <w:pPr>
              <w:ind w:left="0" w:hanging="2"/>
              <w:rPr>
                <w:sz w:val="20"/>
                <w:szCs w:val="20"/>
              </w:rPr>
            </w:pPr>
            <w:r w:rsidRPr="00634597">
              <w:rPr>
                <w:sz w:val="20"/>
                <w:szCs w:val="20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EE6D16" w:rsidRPr="007C31AF" w:rsidRDefault="00EE6D16" w:rsidP="00047920">
            <w:pPr>
              <w:ind w:left="0" w:hanging="2"/>
              <w:jc w:val="both"/>
              <w:rPr>
                <w:color w:val="FF000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D16" w:rsidRPr="00A756DF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sz w:val="20"/>
              </w:rPr>
            </w:pPr>
            <w:r w:rsidRPr="00A756DF">
              <w:rPr>
                <w:sz w:val="20"/>
              </w:rPr>
              <w:t>использование средств операционных систем и сред для обеспечения работы вычислительной техники.</w:t>
            </w:r>
          </w:p>
          <w:p w:rsidR="00EE6D16" w:rsidRPr="00A756DF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sz w:val="20"/>
              </w:rPr>
            </w:pPr>
            <w:r w:rsidRPr="00A756DF">
              <w:rPr>
                <w:sz w:val="20"/>
              </w:rPr>
              <w:t>работа в конкретной операционной системе.</w:t>
            </w:r>
          </w:p>
          <w:p w:rsidR="00EE6D16" w:rsidRPr="00A756DF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sz w:val="20"/>
              </w:rPr>
            </w:pPr>
            <w:r w:rsidRPr="00A756DF">
              <w:rPr>
                <w:sz w:val="20"/>
              </w:rPr>
              <w:t>работать со стандартными программами операционной системы.</w:t>
            </w:r>
          </w:p>
          <w:p w:rsidR="00EE6D16" w:rsidRPr="00A756DF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sz w:val="20"/>
              </w:rPr>
            </w:pPr>
            <w:r w:rsidRPr="00A756DF">
              <w:rPr>
                <w:sz w:val="20"/>
              </w:rPr>
              <w:t>установка и сопровождение операционных системы.</w:t>
            </w:r>
          </w:p>
          <w:p w:rsidR="00EE6D16" w:rsidRPr="00A756DF" w:rsidRDefault="00EE6D16" w:rsidP="00EE6D16">
            <w:pPr>
              <w:numPr>
                <w:ilvl w:val="0"/>
                <w:numId w:val="18"/>
              </w:numPr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sz w:val="20"/>
              </w:rPr>
            </w:pPr>
            <w:r w:rsidRPr="00A756DF">
              <w:rPr>
                <w:sz w:val="20"/>
              </w:rPr>
              <w:t>поддержка приложений различных операционных систем.</w:t>
            </w:r>
          </w:p>
          <w:p w:rsidR="00EE6D16" w:rsidRPr="00A756DF" w:rsidRDefault="00EE6D16" w:rsidP="00047920">
            <w:pPr>
              <w:ind w:left="0" w:hanging="2"/>
              <w:jc w:val="both"/>
              <w:rPr>
                <w:i/>
                <w:iCs/>
                <w:snapToGrid w:val="0"/>
                <w:color w:val="000000"/>
                <w:spacing w:val="-4"/>
                <w:sz w:val="20"/>
              </w:rPr>
            </w:pPr>
            <w:r w:rsidRPr="00A756DF">
              <w:rPr>
                <w:sz w:val="20"/>
              </w:rPr>
              <w:t>-обработка текстовой и числовой информации;</w:t>
            </w:r>
          </w:p>
          <w:p w:rsidR="00EE6D16" w:rsidRPr="00A756DF" w:rsidRDefault="00EE6D16" w:rsidP="00047920">
            <w:pPr>
              <w:ind w:left="0" w:hanging="2"/>
              <w:jc w:val="both"/>
              <w:rPr>
                <w:sz w:val="20"/>
              </w:rPr>
            </w:pPr>
            <w:r w:rsidRPr="00A756DF">
              <w:rPr>
                <w:b/>
                <w:sz w:val="20"/>
              </w:rPr>
              <w:t>-</w:t>
            </w:r>
            <w:r w:rsidRPr="00A756DF">
              <w:rPr>
                <w:sz w:val="20"/>
              </w:rPr>
              <w:t>применение  мультимедийных технологий обработки и представления информации;</w:t>
            </w:r>
          </w:p>
          <w:p w:rsidR="00EE6D16" w:rsidRPr="00A756DF" w:rsidRDefault="00EE6D16" w:rsidP="00047920">
            <w:pPr>
              <w:ind w:left="0" w:hanging="2"/>
              <w:jc w:val="both"/>
              <w:rPr>
                <w:sz w:val="20"/>
              </w:rPr>
            </w:pPr>
            <w:r w:rsidRPr="00A756DF">
              <w:rPr>
                <w:sz w:val="20"/>
              </w:rPr>
              <w:t>-обработка экономической и статистической информации, используя средства пакета прикладных программ.</w:t>
            </w:r>
          </w:p>
          <w:p w:rsidR="00EE6D16" w:rsidRPr="007C31AF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D16" w:rsidRPr="00B3108C" w:rsidRDefault="00EE6D16" w:rsidP="00EE6D1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color w:val="000000"/>
                <w:sz w:val="20"/>
                <w:szCs w:val="20"/>
              </w:rPr>
            </w:pPr>
            <w:r w:rsidRPr="00B3108C">
              <w:rPr>
                <w:color w:val="000000"/>
                <w:sz w:val="20"/>
                <w:szCs w:val="20"/>
              </w:rPr>
              <w:t>устный опрос (фронтальный, доклады);</w:t>
            </w:r>
          </w:p>
          <w:p w:rsidR="00EE6D16" w:rsidRPr="00B3108C" w:rsidRDefault="00EE6D16" w:rsidP="00EE6D1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color w:val="000000"/>
                <w:sz w:val="20"/>
                <w:szCs w:val="20"/>
              </w:rPr>
            </w:pPr>
            <w:r w:rsidRPr="00B3108C">
              <w:rPr>
                <w:color w:val="000000"/>
                <w:sz w:val="20"/>
                <w:szCs w:val="20"/>
              </w:rPr>
              <w:t>практическая проверка (защита практических работ).</w:t>
            </w:r>
          </w:p>
          <w:p w:rsidR="00EE6D16" w:rsidRPr="00B3108C" w:rsidRDefault="00EE6D16" w:rsidP="000479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b/>
                <w:color w:val="000000"/>
              </w:rPr>
            </w:pPr>
            <w:r w:rsidRPr="00B3108C">
              <w:rPr>
                <w:color w:val="000000"/>
                <w:sz w:val="20"/>
                <w:szCs w:val="20"/>
              </w:rPr>
              <w:t>Промежуточная аттестация в форме дифференцированного зачета(</w:t>
            </w:r>
            <w:r>
              <w:rPr>
                <w:color w:val="000000"/>
                <w:sz w:val="20"/>
                <w:szCs w:val="20"/>
              </w:rPr>
              <w:t>билеты</w:t>
            </w:r>
            <w:r w:rsidRPr="00B3108C">
              <w:rPr>
                <w:color w:val="000000"/>
                <w:sz w:val="20"/>
                <w:szCs w:val="20"/>
              </w:rPr>
              <w:t>) (</w:t>
            </w:r>
            <w:r>
              <w:rPr>
                <w:color w:val="000000"/>
                <w:sz w:val="20"/>
                <w:szCs w:val="20"/>
              </w:rPr>
              <w:t>4</w:t>
            </w:r>
            <w:r w:rsidRPr="00B3108C">
              <w:rPr>
                <w:color w:val="000000"/>
                <w:sz w:val="20"/>
                <w:szCs w:val="20"/>
              </w:rPr>
              <w:t>-й семестр).</w:t>
            </w:r>
          </w:p>
          <w:p w:rsidR="00EE6D16" w:rsidRPr="007C31AF" w:rsidRDefault="00EE6D16" w:rsidP="00047920">
            <w:pPr>
              <w:ind w:left="0" w:hanging="2"/>
              <w:rPr>
                <w:b/>
                <w:bCs/>
                <w:i/>
              </w:rPr>
            </w:pPr>
          </w:p>
        </w:tc>
      </w:tr>
      <w:tr w:rsidR="00EE6D16" w:rsidRPr="007C31AF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D16" w:rsidRPr="00A756DF" w:rsidRDefault="00EE6D16" w:rsidP="00047920">
            <w:pPr>
              <w:widowControl w:val="0"/>
              <w:ind w:left="0" w:hanging="2"/>
              <w:rPr>
                <w:b/>
                <w:sz w:val="20"/>
              </w:rPr>
            </w:pPr>
            <w:r w:rsidRPr="00A756DF">
              <w:rPr>
                <w:b/>
                <w:sz w:val="20"/>
              </w:rPr>
              <w:t>Профессиональные компетенции:</w:t>
            </w:r>
          </w:p>
          <w:p w:rsidR="00EE6D16" w:rsidRDefault="00EE6D16" w:rsidP="00047920">
            <w:pPr>
              <w:widowControl w:val="0"/>
              <w:ind w:left="0" w:hanging="2"/>
              <w:rPr>
                <w:sz w:val="20"/>
              </w:rPr>
            </w:pPr>
            <w:r w:rsidRPr="00A756DF">
              <w:rPr>
                <w:sz w:val="20"/>
              </w:rPr>
              <w:t xml:space="preserve">ПК 1.1. Документировать состояния инфокоммуникационных систем и их составляющих в процессе наладки и эксплуатации </w:t>
            </w:r>
          </w:p>
          <w:p w:rsidR="00EE6D16" w:rsidRPr="007C31AF" w:rsidRDefault="00EE6D16" w:rsidP="00047920">
            <w:pPr>
              <w:widowControl w:val="0"/>
              <w:ind w:left="0" w:hanging="2"/>
              <w:rPr>
                <w:i/>
              </w:rPr>
            </w:pPr>
            <w:r w:rsidRPr="00A756DF">
              <w:rPr>
                <w:sz w:val="20"/>
              </w:rPr>
              <w:t>ПК 1.3. Устранять неисправности в работе инфокоммуникационных систем.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6D16" w:rsidRPr="007C31AF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7C31AF" w:rsidRDefault="00EE6D16" w:rsidP="00047920">
            <w:pPr>
              <w:ind w:left="0" w:hanging="2"/>
              <w:rPr>
                <w:bCs/>
              </w:rPr>
            </w:pPr>
          </w:p>
        </w:tc>
      </w:tr>
      <w:tr w:rsidR="00EE6D16" w:rsidRPr="00D02FFA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D16" w:rsidRPr="00A756DF" w:rsidRDefault="00EE6D16" w:rsidP="00047920">
            <w:pPr>
              <w:widowControl w:val="0"/>
              <w:ind w:left="0" w:hanging="2"/>
              <w:rPr>
                <w:b/>
                <w:sz w:val="20"/>
              </w:rPr>
            </w:pPr>
            <w:r w:rsidRPr="00A756DF">
              <w:rPr>
                <w:b/>
                <w:sz w:val="20"/>
              </w:rPr>
              <w:t>Уметь: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7C31AF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D02FFA" w:rsidRDefault="00EE6D16" w:rsidP="00047920">
            <w:pPr>
              <w:ind w:left="0" w:hanging="2"/>
              <w:rPr>
                <w:iCs/>
              </w:rPr>
            </w:pPr>
          </w:p>
        </w:tc>
      </w:tr>
      <w:tr w:rsidR="00EE6D16" w:rsidRPr="007C31AF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EB2E04" w:rsidRDefault="00EE6D16" w:rsidP="00047920">
            <w:pPr>
              <w:ind w:left="0" w:hanging="2"/>
              <w:rPr>
                <w:color w:val="000000"/>
                <w:sz w:val="20"/>
                <w:szCs w:val="20"/>
              </w:rPr>
            </w:pPr>
            <w:r w:rsidRPr="00EB2E04">
              <w:rPr>
                <w:color w:val="000000"/>
                <w:sz w:val="20"/>
                <w:szCs w:val="20"/>
              </w:rPr>
              <w:t>применять закон аддитивности информации;</w:t>
            </w:r>
          </w:p>
          <w:p w:rsidR="00EE6D16" w:rsidRPr="00EB2E04" w:rsidRDefault="00EE6D16" w:rsidP="00047920">
            <w:pPr>
              <w:ind w:left="0" w:hanging="2"/>
              <w:rPr>
                <w:color w:val="000000"/>
                <w:sz w:val="20"/>
                <w:szCs w:val="20"/>
              </w:rPr>
            </w:pPr>
            <w:r w:rsidRPr="00EB2E04">
              <w:rPr>
                <w:color w:val="000000"/>
                <w:sz w:val="20"/>
                <w:szCs w:val="20"/>
              </w:rPr>
              <w:t>применять теорему Котельникова;</w:t>
            </w:r>
          </w:p>
          <w:p w:rsidR="00EE6D16" w:rsidRPr="007C31AF" w:rsidRDefault="00EE6D16" w:rsidP="00047920">
            <w:pPr>
              <w:widowControl w:val="0"/>
              <w:ind w:left="0" w:hanging="2"/>
              <w:rPr>
                <w:b/>
              </w:rPr>
            </w:pPr>
            <w:r w:rsidRPr="00EB2E04">
              <w:rPr>
                <w:color w:val="000000"/>
                <w:sz w:val="20"/>
                <w:szCs w:val="20"/>
              </w:rPr>
              <w:t>использовать формулу Шеннона.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7C31AF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7C31AF" w:rsidRDefault="00EE6D16" w:rsidP="00047920">
            <w:pPr>
              <w:ind w:left="0" w:hanging="2"/>
              <w:rPr>
                <w:b/>
                <w:bCs/>
              </w:rPr>
            </w:pPr>
          </w:p>
        </w:tc>
      </w:tr>
      <w:tr w:rsidR="00EE6D16" w:rsidRPr="007C31AF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DE0782" w:rsidRDefault="00EE6D16" w:rsidP="00047920">
            <w:pPr>
              <w:tabs>
                <w:tab w:val="left" w:pos="1155"/>
              </w:tabs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Знать: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7C31AF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D16" w:rsidRPr="007C31AF" w:rsidRDefault="00EE6D16" w:rsidP="00047920">
            <w:pPr>
              <w:ind w:left="0" w:hanging="2"/>
              <w:rPr>
                <w:b/>
                <w:bCs/>
              </w:rPr>
            </w:pPr>
          </w:p>
        </w:tc>
      </w:tr>
      <w:tr w:rsidR="00EE6D16" w:rsidRPr="007C31AF" w:rsidTr="00EE6D16">
        <w:trPr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EB2E04" w:rsidRDefault="00EE6D16" w:rsidP="00047920">
            <w:pPr>
              <w:ind w:left="0" w:hanging="2"/>
              <w:rPr>
                <w:bCs/>
                <w:sz w:val="20"/>
                <w:szCs w:val="20"/>
              </w:rPr>
            </w:pPr>
            <w:r w:rsidRPr="00EB2E04">
              <w:rPr>
                <w:bCs/>
                <w:sz w:val="20"/>
                <w:szCs w:val="20"/>
              </w:rPr>
              <w:t>виды и формы представления информации;</w:t>
            </w:r>
          </w:p>
          <w:p w:rsidR="00EE6D16" w:rsidRPr="00EB2E04" w:rsidRDefault="00EE6D16" w:rsidP="00047920">
            <w:pPr>
              <w:ind w:left="0" w:hanging="2"/>
              <w:rPr>
                <w:bCs/>
                <w:sz w:val="20"/>
                <w:szCs w:val="20"/>
              </w:rPr>
            </w:pPr>
            <w:r w:rsidRPr="00EB2E04">
              <w:rPr>
                <w:bCs/>
                <w:sz w:val="20"/>
                <w:szCs w:val="20"/>
              </w:rPr>
              <w:t>методы и средства определения количества информации;</w:t>
            </w:r>
          </w:p>
          <w:p w:rsidR="00EE6D16" w:rsidRPr="00EB2E04" w:rsidRDefault="00EE6D16" w:rsidP="00047920">
            <w:pPr>
              <w:ind w:left="0" w:hanging="2"/>
              <w:rPr>
                <w:bCs/>
                <w:sz w:val="20"/>
                <w:szCs w:val="20"/>
              </w:rPr>
            </w:pPr>
            <w:r w:rsidRPr="00EB2E04">
              <w:rPr>
                <w:bCs/>
                <w:sz w:val="20"/>
                <w:szCs w:val="20"/>
              </w:rPr>
              <w:t>принципы кодирования и декодирования информации;</w:t>
            </w:r>
          </w:p>
          <w:p w:rsidR="00EE6D16" w:rsidRPr="00EB2E04" w:rsidRDefault="00EE6D16" w:rsidP="00047920">
            <w:pPr>
              <w:ind w:left="0" w:hanging="2"/>
              <w:rPr>
                <w:bCs/>
                <w:sz w:val="20"/>
                <w:szCs w:val="20"/>
              </w:rPr>
            </w:pPr>
            <w:r w:rsidRPr="00EB2E04">
              <w:rPr>
                <w:bCs/>
                <w:sz w:val="20"/>
                <w:szCs w:val="20"/>
              </w:rPr>
              <w:t>способы передачи цифровой информации;</w:t>
            </w:r>
          </w:p>
          <w:p w:rsidR="00EE6D16" w:rsidRPr="00EB2E04" w:rsidRDefault="00EE6D16" w:rsidP="00047920">
            <w:pPr>
              <w:ind w:left="0" w:hanging="2"/>
              <w:rPr>
                <w:bCs/>
                <w:sz w:val="20"/>
                <w:szCs w:val="20"/>
              </w:rPr>
            </w:pPr>
            <w:r w:rsidRPr="00EB2E04">
              <w:rPr>
                <w:bCs/>
                <w:sz w:val="20"/>
                <w:szCs w:val="20"/>
              </w:rPr>
              <w:t>методы повышения помехозащищенности передачи и приема данных;</w:t>
            </w:r>
          </w:p>
          <w:p w:rsidR="00EE6D16" w:rsidRPr="00DE0782" w:rsidRDefault="00EE6D16" w:rsidP="00047920">
            <w:pPr>
              <w:ind w:left="0" w:hanging="2"/>
              <w:rPr>
                <w:color w:val="000000"/>
                <w:sz w:val="20"/>
                <w:szCs w:val="20"/>
              </w:rPr>
            </w:pPr>
            <w:r w:rsidRPr="00EB2E04">
              <w:rPr>
                <w:bCs/>
                <w:sz w:val="20"/>
                <w:szCs w:val="20"/>
              </w:rPr>
              <w:t>основы теории сжатия данных.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7C31AF" w:rsidRDefault="00EE6D16" w:rsidP="00047920">
            <w:pPr>
              <w:widowControl w:val="0"/>
              <w:ind w:left="0" w:hanging="2"/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16" w:rsidRPr="007C31AF" w:rsidRDefault="00EE6D16" w:rsidP="00047920">
            <w:pPr>
              <w:ind w:left="0" w:hanging="2"/>
              <w:rPr>
                <w:b/>
                <w:bCs/>
              </w:rPr>
            </w:pPr>
          </w:p>
        </w:tc>
      </w:tr>
    </w:tbl>
    <w:p w:rsidR="00EE6D16" w:rsidRDefault="00EE6D16" w:rsidP="00EE6D1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Default="00EE6D16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Pr="0089253F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Лист согласования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рабочую программу дисциплины «…»  внесены следующие изменения: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Дополнения и изменения в рабочей программе дисциплины «….»  обсуждены на заседании ЦК ________________Протокол № ___от  «____» ________ 20__г.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 ЦК ____________________________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CA31F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Default="00EE6D16" w:rsidP="00EE6D16">
      <w:pPr>
        <w:ind w:left="0" w:hanging="2"/>
        <w:rPr>
          <w:color w:val="000000"/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Pr="00EE6D16" w:rsidRDefault="00EE6D16" w:rsidP="00EE6D16">
      <w:pPr>
        <w:ind w:left="0" w:hanging="2"/>
        <w:rPr>
          <w:sz w:val="18"/>
          <w:szCs w:val="18"/>
        </w:rPr>
      </w:pPr>
    </w:p>
    <w:p w:rsidR="00EE6D16" w:rsidRDefault="00EE6D16" w:rsidP="00EE6D16">
      <w:pPr>
        <w:ind w:left="0" w:hanging="2"/>
        <w:rPr>
          <w:color w:val="000000"/>
          <w:sz w:val="18"/>
          <w:szCs w:val="18"/>
        </w:rPr>
      </w:pPr>
    </w:p>
    <w:p w:rsidR="00EE6D16" w:rsidRPr="00EE6D16" w:rsidRDefault="00EE6D16" w:rsidP="00EE6D16">
      <w:pPr>
        <w:ind w:left="0" w:hanging="2"/>
        <w:jc w:val="right"/>
        <w:rPr>
          <w:sz w:val="18"/>
          <w:szCs w:val="18"/>
        </w:rPr>
      </w:pPr>
    </w:p>
    <w:sectPr w:rsidR="00EE6D16" w:rsidRPr="00EE6D16" w:rsidSect="00560C1A">
      <w:footerReference w:type="default" r:id="rId16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075" w:rsidRDefault="00E50075" w:rsidP="00956049">
      <w:pPr>
        <w:spacing w:line="240" w:lineRule="auto"/>
        <w:ind w:left="0" w:hanging="2"/>
      </w:pPr>
      <w:r>
        <w:separator/>
      </w:r>
    </w:p>
  </w:endnote>
  <w:endnote w:type="continuationSeparator" w:id="0">
    <w:p w:rsidR="00E50075" w:rsidRDefault="00E50075" w:rsidP="0095604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ourier New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78234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572618">
      <w:rPr>
        <w:color w:val="000000"/>
      </w:rPr>
      <w:instrText>PAGE</w:instrText>
    </w:r>
    <w:r>
      <w:rPr>
        <w:color w:val="000000"/>
      </w:rPr>
      <w:fldChar w:fldCharType="end"/>
    </w:r>
  </w:p>
  <w:p w:rsidR="00572618" w:rsidRDefault="0057261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1959967"/>
      <w:docPartObj>
        <w:docPartGallery w:val="Page Numbers (Bottom of Page)"/>
        <w:docPartUnique/>
      </w:docPartObj>
    </w:sdtPr>
    <w:sdtEndPr/>
    <w:sdtContent>
      <w:p w:rsidR="00EE6D16" w:rsidRDefault="00782348">
        <w:pPr>
          <w:pStyle w:val="af"/>
          <w:ind w:left="0" w:hanging="2"/>
          <w:jc w:val="right"/>
        </w:pPr>
        <w:r>
          <w:fldChar w:fldCharType="begin"/>
        </w:r>
        <w:r w:rsidR="00EE6D16">
          <w:instrText>PAGE   \* MERGEFORMAT</w:instrText>
        </w:r>
        <w:r>
          <w:fldChar w:fldCharType="separate"/>
        </w:r>
        <w:r w:rsidR="006A7A10">
          <w:rPr>
            <w:noProof/>
          </w:rPr>
          <w:t>1</w:t>
        </w:r>
        <w:r>
          <w:fldChar w:fldCharType="end"/>
        </w:r>
      </w:p>
    </w:sdtContent>
  </w:sdt>
  <w:p w:rsidR="00572618" w:rsidRDefault="00572618" w:rsidP="0090340C">
    <w:pPr>
      <w:pStyle w:val="af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"/>
      <w:ind w:left="0" w:hanging="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646550"/>
      <w:docPartObj>
        <w:docPartGallery w:val="Page Numbers (Bottom of Page)"/>
        <w:docPartUnique/>
      </w:docPartObj>
    </w:sdtPr>
    <w:sdtEndPr/>
    <w:sdtContent>
      <w:p w:rsidR="00EE6D16" w:rsidRDefault="00EE6D16">
        <w:pPr>
          <w:pStyle w:val="af"/>
          <w:ind w:left="0" w:hanging="2"/>
          <w:jc w:val="right"/>
        </w:pPr>
        <w:r>
          <w:t>8</w:t>
        </w:r>
      </w:p>
    </w:sdtContent>
  </w:sdt>
  <w:p w:rsidR="00EE6D16" w:rsidRDefault="00EE6D16" w:rsidP="00EE6D16">
    <w:pPr>
      <w:pStyle w:val="af"/>
      <w:tabs>
        <w:tab w:val="left" w:pos="12315"/>
      </w:tabs>
      <w:ind w:left="0" w:hanging="2"/>
    </w:pPr>
    <w:r>
      <w:tab/>
    </w:r>
    <w: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16" w:rsidRDefault="00EE6D16">
    <w:pPr>
      <w:pStyle w:val="af"/>
      <w:ind w:left="0" w:hanging="2"/>
      <w:jc w:val="right"/>
    </w:pPr>
    <w:r>
      <w:t>11</w:t>
    </w:r>
  </w:p>
  <w:p w:rsidR="00EE6D16" w:rsidRDefault="00EE6D16" w:rsidP="00EE6D16">
    <w:pPr>
      <w:pStyle w:val="af"/>
      <w:tabs>
        <w:tab w:val="left" w:pos="12315"/>
      </w:tabs>
      <w:ind w:left="0" w:hanging="2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075" w:rsidRDefault="00E50075" w:rsidP="00956049">
      <w:pPr>
        <w:spacing w:line="240" w:lineRule="auto"/>
        <w:ind w:left="0" w:hanging="2"/>
      </w:pPr>
      <w:r>
        <w:separator/>
      </w:r>
    </w:p>
  </w:footnote>
  <w:footnote w:type="continuationSeparator" w:id="0">
    <w:p w:rsidR="00E50075" w:rsidRDefault="00E50075" w:rsidP="0095604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1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1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618" w:rsidRDefault="00572618" w:rsidP="0090340C">
    <w:pPr>
      <w:pStyle w:val="af1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16" w:rsidRDefault="00EE6D16" w:rsidP="0090340C">
    <w:pPr>
      <w:pStyle w:val="af1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784B"/>
    <w:multiLevelType w:val="multilevel"/>
    <w:tmpl w:val="475E4C84"/>
    <w:lvl w:ilvl="0">
      <w:start w:val="1"/>
      <w:numFmt w:val="bullet"/>
      <w:lvlText w:val="−"/>
      <w:lvlJc w:val="left"/>
      <w:pPr>
        <w:ind w:left="75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7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9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1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3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5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7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9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1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17F5B70"/>
    <w:multiLevelType w:val="multilevel"/>
    <w:tmpl w:val="4ECECAF8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BF2974"/>
    <w:multiLevelType w:val="multilevel"/>
    <w:tmpl w:val="0EFADB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196A2975"/>
    <w:multiLevelType w:val="hybridMultilevel"/>
    <w:tmpl w:val="677680BC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27633087"/>
    <w:multiLevelType w:val="multilevel"/>
    <w:tmpl w:val="EFE4A0C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F091F4B"/>
    <w:multiLevelType w:val="multilevel"/>
    <w:tmpl w:val="729403F8"/>
    <w:lvl w:ilvl="0">
      <w:start w:val="1"/>
      <w:numFmt w:val="decimal"/>
      <w:lvlText w:val="%1."/>
      <w:lvlJc w:val="left"/>
      <w:pPr>
        <w:ind w:left="720" w:hanging="436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4E56A38"/>
    <w:multiLevelType w:val="multilevel"/>
    <w:tmpl w:val="67E41650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8" w15:restartNumberingAfterBreak="0">
    <w:nsid w:val="354E2E0A"/>
    <w:multiLevelType w:val="multilevel"/>
    <w:tmpl w:val="057E0864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D5F2729"/>
    <w:multiLevelType w:val="multilevel"/>
    <w:tmpl w:val="EF007B44"/>
    <w:lvl w:ilvl="0">
      <w:start w:val="1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692" w:hanging="112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99" w:hanging="1125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06" w:hanging="1125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313" w:hanging="1125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3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609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176" w:hanging="2160"/>
      </w:pPr>
      <w:rPr>
        <w:vertAlign w:val="baseline"/>
      </w:rPr>
    </w:lvl>
  </w:abstractNum>
  <w:abstractNum w:abstractNumId="10" w15:restartNumberingAfterBreak="0">
    <w:nsid w:val="3D8F5CBF"/>
    <w:multiLevelType w:val="multilevel"/>
    <w:tmpl w:val="0F28C71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8626268"/>
    <w:multiLevelType w:val="multilevel"/>
    <w:tmpl w:val="06D46880"/>
    <w:lvl w:ilvl="0">
      <w:start w:val="1"/>
      <w:numFmt w:val="decimal"/>
      <w:lvlText w:val="%1.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3" w15:restartNumberingAfterBreak="0">
    <w:nsid w:val="5D89243F"/>
    <w:multiLevelType w:val="hybridMultilevel"/>
    <w:tmpl w:val="8940D264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62F51D8A"/>
    <w:multiLevelType w:val="multilevel"/>
    <w:tmpl w:val="DFB848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67554B3"/>
    <w:multiLevelType w:val="hybridMultilevel"/>
    <w:tmpl w:val="B1A2200C"/>
    <w:lvl w:ilvl="0" w:tplc="848C544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834032"/>
    <w:multiLevelType w:val="multilevel"/>
    <w:tmpl w:val="1C94A17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FEA41B0"/>
    <w:multiLevelType w:val="hybridMultilevel"/>
    <w:tmpl w:val="A18CF194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4E3571"/>
    <w:multiLevelType w:val="hybridMultilevel"/>
    <w:tmpl w:val="C4FA4FAE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7C27447C"/>
    <w:multiLevelType w:val="hybridMultilevel"/>
    <w:tmpl w:val="08727254"/>
    <w:lvl w:ilvl="0" w:tplc="A60CCA9A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1"/>
  </w:num>
  <w:num w:numId="5">
    <w:abstractNumId w:val="1"/>
  </w:num>
  <w:num w:numId="6">
    <w:abstractNumId w:val="14"/>
  </w:num>
  <w:num w:numId="7">
    <w:abstractNumId w:val="3"/>
  </w:num>
  <w:num w:numId="8">
    <w:abstractNumId w:val="7"/>
  </w:num>
  <w:num w:numId="9">
    <w:abstractNumId w:val="9"/>
  </w:num>
  <w:num w:numId="10">
    <w:abstractNumId w:val="10"/>
  </w:num>
  <w:num w:numId="11">
    <w:abstractNumId w:val="0"/>
  </w:num>
  <w:num w:numId="12">
    <w:abstractNumId w:val="15"/>
  </w:num>
  <w:num w:numId="13">
    <w:abstractNumId w:val="18"/>
  </w:num>
  <w:num w:numId="14">
    <w:abstractNumId w:val="4"/>
  </w:num>
  <w:num w:numId="15">
    <w:abstractNumId w:val="19"/>
  </w:num>
  <w:num w:numId="16">
    <w:abstractNumId w:val="13"/>
  </w:num>
  <w:num w:numId="17">
    <w:abstractNumId w:val="5"/>
  </w:num>
  <w:num w:numId="18">
    <w:abstractNumId w:val="17"/>
  </w:num>
  <w:num w:numId="19">
    <w:abstractNumId w:val="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1F5"/>
    <w:rsid w:val="00021CF0"/>
    <w:rsid w:val="00073EC9"/>
    <w:rsid w:val="000A0DB9"/>
    <w:rsid w:val="000C64EF"/>
    <w:rsid w:val="000E69BB"/>
    <w:rsid w:val="001018F3"/>
    <w:rsid w:val="00121FE3"/>
    <w:rsid w:val="00213882"/>
    <w:rsid w:val="002A4CB2"/>
    <w:rsid w:val="0037625A"/>
    <w:rsid w:val="003A3305"/>
    <w:rsid w:val="003B4AD5"/>
    <w:rsid w:val="0040620F"/>
    <w:rsid w:val="00451566"/>
    <w:rsid w:val="00472CD1"/>
    <w:rsid w:val="004E5F01"/>
    <w:rsid w:val="005078ED"/>
    <w:rsid w:val="00560C1A"/>
    <w:rsid w:val="00572618"/>
    <w:rsid w:val="00582489"/>
    <w:rsid w:val="005B20E6"/>
    <w:rsid w:val="005C27CD"/>
    <w:rsid w:val="005F0190"/>
    <w:rsid w:val="00606DEA"/>
    <w:rsid w:val="00617530"/>
    <w:rsid w:val="006A7A10"/>
    <w:rsid w:val="006F5F54"/>
    <w:rsid w:val="0071264C"/>
    <w:rsid w:val="00712933"/>
    <w:rsid w:val="00742D9D"/>
    <w:rsid w:val="00782348"/>
    <w:rsid w:val="007F52C7"/>
    <w:rsid w:val="008653B2"/>
    <w:rsid w:val="0089253F"/>
    <w:rsid w:val="00897B8B"/>
    <w:rsid w:val="0090340C"/>
    <w:rsid w:val="00904659"/>
    <w:rsid w:val="00956049"/>
    <w:rsid w:val="00966AD6"/>
    <w:rsid w:val="00A2115B"/>
    <w:rsid w:val="00A308C0"/>
    <w:rsid w:val="00A601C8"/>
    <w:rsid w:val="00BB19B3"/>
    <w:rsid w:val="00BB674F"/>
    <w:rsid w:val="00BC5D9B"/>
    <w:rsid w:val="00C05222"/>
    <w:rsid w:val="00C72853"/>
    <w:rsid w:val="00C966BC"/>
    <w:rsid w:val="00CA31F5"/>
    <w:rsid w:val="00D1772F"/>
    <w:rsid w:val="00D36936"/>
    <w:rsid w:val="00D51EE5"/>
    <w:rsid w:val="00DB0270"/>
    <w:rsid w:val="00DC2CDE"/>
    <w:rsid w:val="00DE3D43"/>
    <w:rsid w:val="00E114C4"/>
    <w:rsid w:val="00E50075"/>
    <w:rsid w:val="00EE6D16"/>
    <w:rsid w:val="00F1376A"/>
    <w:rsid w:val="00FA62BE"/>
    <w:rsid w:val="00FB5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056AF909"/>
  <w15:docId w15:val="{E1C5B237-6142-4FD9-BAEA-EB307306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rsid w:val="00966AD6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rsid w:val="00966A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rsid w:val="00966A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rsid w:val="00966A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rsid w:val="00966A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rsid w:val="00966AD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rsid w:val="00966AD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6A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6A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966AD6"/>
    <w:pPr>
      <w:spacing w:before="100" w:beforeAutospacing="1" w:after="100" w:afterAutospacing="1"/>
    </w:pPr>
  </w:style>
  <w:style w:type="paragraph" w:styleId="20">
    <w:name w:val="List 2"/>
    <w:basedOn w:val="a"/>
    <w:rsid w:val="00966AD6"/>
    <w:pPr>
      <w:ind w:left="566" w:hanging="283"/>
    </w:pPr>
  </w:style>
  <w:style w:type="paragraph" w:styleId="21">
    <w:name w:val="Body Text Indent 2"/>
    <w:basedOn w:val="a"/>
    <w:rsid w:val="00966AD6"/>
    <w:pPr>
      <w:spacing w:after="120" w:line="480" w:lineRule="auto"/>
      <w:ind w:left="283"/>
    </w:pPr>
  </w:style>
  <w:style w:type="character" w:styleId="a5">
    <w:name w:val="Strong"/>
    <w:rsid w:val="00966AD6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sid w:val="00966AD6"/>
    <w:rPr>
      <w:sz w:val="20"/>
      <w:szCs w:val="20"/>
    </w:rPr>
  </w:style>
  <w:style w:type="character" w:styleId="a7">
    <w:name w:val="footnote reference"/>
    <w:rsid w:val="00966AD6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sid w:val="00966AD6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66AD6"/>
    <w:pPr>
      <w:spacing w:after="120" w:line="480" w:lineRule="auto"/>
    </w:pPr>
  </w:style>
  <w:style w:type="paragraph" w:styleId="a9">
    <w:name w:val="Body Text"/>
    <w:basedOn w:val="a"/>
    <w:rsid w:val="00966AD6"/>
    <w:pPr>
      <w:spacing w:after="120"/>
    </w:pPr>
  </w:style>
  <w:style w:type="character" w:customStyle="1" w:styleId="aa">
    <w:name w:val="Основной текст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uiPriority w:val="99"/>
    <w:rsid w:val="00966AD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sid w:val="00966AD6"/>
    <w:rPr>
      <w:sz w:val="20"/>
      <w:szCs w:val="20"/>
    </w:rPr>
  </w:style>
  <w:style w:type="paragraph" w:styleId="ad">
    <w:name w:val="annotation subject"/>
    <w:basedOn w:val="ac"/>
    <w:next w:val="ac"/>
    <w:rsid w:val="00966AD6"/>
    <w:rPr>
      <w:b/>
      <w:bCs/>
    </w:rPr>
  </w:style>
  <w:style w:type="table" w:styleId="ae">
    <w:name w:val="Table Grid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966AD6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  <w:uiPriority w:val="99"/>
    <w:rsid w:val="00966AD6"/>
  </w:style>
  <w:style w:type="character" w:styleId="af0">
    <w:name w:val="page number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rsid w:val="00966AD6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966AD6"/>
  </w:style>
  <w:style w:type="paragraph" w:styleId="af2">
    <w:name w:val="Body Text Indent"/>
    <w:basedOn w:val="a"/>
    <w:rsid w:val="00966AD6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966AD6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6AD6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rsid w:val="00966AD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rsid w:val="00966AD6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en-US"/>
    </w:rPr>
  </w:style>
  <w:style w:type="character" w:customStyle="1" w:styleId="af3">
    <w:name w:val="Нижний колонтитул Знак"/>
    <w:uiPriority w:val="99"/>
    <w:rsid w:val="00966AD6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ssmall">
    <w:name w:val="texts_small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Hyperlink"/>
    <w:qFormat/>
    <w:rsid w:val="00966AD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5">
    <w:name w:val="List Paragraph"/>
    <w:basedOn w:val="a"/>
    <w:rsid w:val="00966AD6"/>
    <w:pPr>
      <w:ind w:left="720"/>
      <w:contextualSpacing/>
    </w:pPr>
  </w:style>
  <w:style w:type="character" w:customStyle="1" w:styleId="FontStyle18">
    <w:name w:val="Font Style18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sid w:val="00966AD6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12">
    <w:name w:val="Style12"/>
    <w:basedOn w:val="a"/>
    <w:rsid w:val="00966AD6"/>
    <w:pPr>
      <w:spacing w:line="322" w:lineRule="atLeas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966AD6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rsid w:val="00966AD6"/>
    <w:pPr>
      <w:spacing w:line="288" w:lineRule="atLeas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1">
    <w:name w:val="Font Style31"/>
    <w:rsid w:val="00966AD6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2">
    <w:name w:val="Font Style12"/>
    <w:rsid w:val="00966AD6"/>
    <w:rPr>
      <w:rFonts w:ascii="Lucida Sans Unicode" w:hAnsi="Lucida Sans Unicode" w:cs="Lucida Sans Unicode" w:hint="default"/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customStyle="1" w:styleId="Style5">
    <w:name w:val="Style5"/>
    <w:basedOn w:val="a"/>
    <w:rsid w:val="00966AD6"/>
    <w:pPr>
      <w:widowControl w:val="0"/>
      <w:autoSpaceDE w:val="0"/>
      <w:autoSpaceDN w:val="0"/>
      <w:adjustRightInd w:val="0"/>
      <w:spacing w:line="190" w:lineRule="atLeast"/>
      <w:ind w:firstLine="139"/>
    </w:pPr>
    <w:rPr>
      <w:rFonts w:ascii="Lucida Sans Unicode" w:hAnsi="Lucida Sans Unicode"/>
    </w:rPr>
  </w:style>
  <w:style w:type="paragraph" w:styleId="af6">
    <w:name w:val="List"/>
    <w:basedOn w:val="a"/>
    <w:rsid w:val="00966AD6"/>
    <w:pPr>
      <w:ind w:left="283" w:hanging="283"/>
    </w:pPr>
  </w:style>
  <w:style w:type="character" w:customStyle="1" w:styleId="Iiiyoea">
    <w:name w:val="Iiiyoea"/>
    <w:rsid w:val="00966AD6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character" w:customStyle="1" w:styleId="70">
    <w:name w:val="Заголовок 7 Знак"/>
    <w:rsid w:val="00966AD6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31">
    <w:name w:val="Style31"/>
    <w:basedOn w:val="a"/>
    <w:rsid w:val="00966AD6"/>
    <w:pPr>
      <w:widowControl w:val="0"/>
      <w:autoSpaceDE w:val="0"/>
      <w:autoSpaceDN w:val="0"/>
      <w:adjustRightInd w:val="0"/>
      <w:spacing w:line="278" w:lineRule="atLeast"/>
      <w:ind w:hanging="312"/>
    </w:pPr>
  </w:style>
  <w:style w:type="character" w:customStyle="1" w:styleId="FontStyle60">
    <w:name w:val="Font Style60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52">
    <w:name w:val="Font Style52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Noeeu11">
    <w:name w:val="Noeeu1_1"/>
    <w:basedOn w:val="a"/>
    <w:rsid w:val="00966AD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966AD6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40">
    <w:name w:val="Заголовок 4 Знак"/>
    <w:rsid w:val="00966AD6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7">
    <w:name w:val="No Spacing"/>
    <w:rsid w:val="00966AD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FontStyle46">
    <w:name w:val="Font Style46"/>
    <w:rsid w:val="00966AD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29">
    <w:name w:val="Style29"/>
    <w:basedOn w:val="a"/>
    <w:rsid w:val="00966AD6"/>
    <w:pPr>
      <w:widowControl w:val="0"/>
      <w:autoSpaceDE w:val="0"/>
      <w:autoSpaceDN w:val="0"/>
      <w:adjustRightInd w:val="0"/>
      <w:spacing w:line="290" w:lineRule="atLeast"/>
      <w:ind w:firstLine="298"/>
    </w:pPr>
  </w:style>
  <w:style w:type="character" w:customStyle="1" w:styleId="extended-textshort">
    <w:name w:val="extended-text__short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55">
    <w:name w:val="Font Style55"/>
    <w:rsid w:val="00966AD6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af8">
    <w:name w:val="Заголовок группы контролов"/>
    <w:basedOn w:val="a"/>
    <w:next w:val="a"/>
    <w:rsid w:val="00966AD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character" w:customStyle="1" w:styleId="af9">
    <w:name w:val="Без интервала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customStyle="1" w:styleId="31">
    <w:name w:val="Основной текст 31"/>
    <w:basedOn w:val="a"/>
    <w:rsid w:val="00966AD6"/>
    <w:pPr>
      <w:jc w:val="both"/>
    </w:pPr>
    <w:rPr>
      <w:b/>
      <w:sz w:val="28"/>
      <w:lang w:eastAsia="ar-SA"/>
    </w:rPr>
  </w:style>
  <w:style w:type="paragraph" w:styleId="afa">
    <w:name w:val="Subtitle"/>
    <w:basedOn w:val="a"/>
    <w:next w:val="a"/>
    <w:rsid w:val="00966A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OGUtUxvYh/yXxpjeOv11MIt0/QwNYR8s0NWYr3ik03Y=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IRFwkfdQOcBqyqw+Q658tdIWUYbGJ6QoxXDsHBclRsw=</DigestValue>
    </Reference>
  </SignedInfo>
  <SignatureValue>zFeNK1TORH4CZdv7++PHtidsvrmESVM2iGtfScSSQBW8AFdF4S2ybPdF6lyVaaft
/XFYsDvoLw1xDfNItKnVHQ==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0/09/xmldsig#sha1"/>
        <DigestValue>X+j7NODzB5cm/ALpTPigU4Bw2KI=</DigestValue>
      </Reference>
      <Reference URI="/word/document.xml?ContentType=application/vnd.openxmlformats-officedocument.wordprocessingml.document.main+xml">
        <DigestMethod Algorithm="http://www.w3.org/2000/09/xmldsig#sha1"/>
        <DigestValue>aKOV119dn5s9Vmw06Vvuq2IyKT4=</DigestValue>
      </Reference>
      <Reference URI="/word/endnotes.xml?ContentType=application/vnd.openxmlformats-officedocument.wordprocessingml.endnotes+xml">
        <DigestMethod Algorithm="http://www.w3.org/2000/09/xmldsig#sha1"/>
        <DigestValue>qB5ZYkmxiH8CwaDtjfWi7ununfY=</DigestValue>
      </Reference>
      <Reference URI="/word/fontTable.xml?ContentType=application/vnd.openxmlformats-officedocument.wordprocessingml.fontTable+xml">
        <DigestMethod Algorithm="http://www.w3.org/2000/09/xmldsig#sha1"/>
        <DigestValue>8CgisEn+BbXqtGC3Ne4KuWr148A=</DigestValue>
      </Reference>
      <Reference URI="/word/footer1.xml?ContentType=application/vnd.openxmlformats-officedocument.wordprocessingml.footer+xml">
        <DigestMethod Algorithm="http://www.w3.org/2000/09/xmldsig#sha1"/>
        <DigestValue>BkRGkkkXMrzMAmGPLlnj+q+gPak=</DigestValue>
      </Reference>
      <Reference URI="/word/footer2.xml?ContentType=application/vnd.openxmlformats-officedocument.wordprocessingml.footer+xml">
        <DigestMethod Algorithm="http://www.w3.org/2000/09/xmldsig#sha1"/>
        <DigestValue>kJ479t99vY8t0AwehxA/bKrjahI=</DigestValue>
      </Reference>
      <Reference URI="/word/footer3.xml?ContentType=application/vnd.openxmlformats-officedocument.wordprocessingml.footer+xml">
        <DigestMethod Algorithm="http://www.w3.org/2000/09/xmldsig#sha1"/>
        <DigestValue>CJvfwHwvHni6NTKkBF39ezYhz3Y=</DigestValue>
      </Reference>
      <Reference URI="/word/footer4.xml?ContentType=application/vnd.openxmlformats-officedocument.wordprocessingml.footer+xml">
        <DigestMethod Algorithm="http://www.w3.org/2000/09/xmldsig#sha1"/>
        <DigestValue>i1KcsAe0vS4kM09lE2KoNt+d6vc=</DigestValue>
      </Reference>
      <Reference URI="/word/footer5.xml?ContentType=application/vnd.openxmlformats-officedocument.wordprocessingml.footer+xml">
        <DigestMethod Algorithm="http://www.w3.org/2000/09/xmldsig#sha1"/>
        <DigestValue>A1+d1y9sDgBLUIdwvs+LrH2lL+g=</DigestValue>
      </Reference>
      <Reference URI="/word/footnotes.xml?ContentType=application/vnd.openxmlformats-officedocument.wordprocessingml.footnotes+xml">
        <DigestMethod Algorithm="http://www.w3.org/2000/09/xmldsig#sha1"/>
        <DigestValue>igY6r7fSeNIPkjyFuDBaZrMdQ+I=</DigestValue>
      </Reference>
      <Reference URI="/word/header1.xml?ContentType=application/vnd.openxmlformats-officedocument.wordprocessingml.header+xml">
        <DigestMethod Algorithm="http://www.w3.org/2000/09/xmldsig#sha1"/>
        <DigestValue>bAq5S5H2ePaL3YCj7/6C2c6vLXM=</DigestValue>
      </Reference>
      <Reference URI="/word/header2.xml?ContentType=application/vnd.openxmlformats-officedocument.wordprocessingml.header+xml">
        <DigestMethod Algorithm="http://www.w3.org/2000/09/xmldsig#sha1"/>
        <DigestValue>bAq5S5H2ePaL3YCj7/6C2c6vLXM=</DigestValue>
      </Reference>
      <Reference URI="/word/header3.xml?ContentType=application/vnd.openxmlformats-officedocument.wordprocessingml.header+xml">
        <DigestMethod Algorithm="http://www.w3.org/2000/09/xmldsig#sha1"/>
        <DigestValue>bAq5S5H2ePaL3YCj7/6C2c6vLXM=</DigestValue>
      </Reference>
      <Reference URI="/word/header4.xml?ContentType=application/vnd.openxmlformats-officedocument.wordprocessingml.header+xml">
        <DigestMethod Algorithm="http://www.w3.org/2000/09/xmldsig#sha1"/>
        <DigestValue>J+HDkgqfk8TmLkm20bdMStRZJVs=</DigestValue>
      </Reference>
      <Reference URI="/word/numbering.xml?ContentType=application/vnd.openxmlformats-officedocument.wordprocessingml.numbering+xml">
        <DigestMethod Algorithm="http://www.w3.org/2000/09/xmldsig#sha1"/>
        <DigestValue>mRso7O3w7E3fU6N7FKeYyaVkxwU=</DigestValue>
      </Reference>
      <Reference URI="/word/settings.xml?ContentType=application/vnd.openxmlformats-officedocument.wordprocessingml.settings+xml">
        <DigestMethod Algorithm="http://www.w3.org/2000/09/xmldsig#sha1"/>
        <DigestValue>sfeneVLwHcg+CIOdu9jKQNkYKvo=</DigestValue>
      </Reference>
      <Reference URI="/word/styles.xml?ContentType=application/vnd.openxmlformats-officedocument.wordprocessingml.styles+xml">
        <DigestMethod Algorithm="http://www.w3.org/2000/09/xmldsig#sha1"/>
        <DigestValue>y7j8qlbqqYjr7EancoVwu0J1lxM=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2024-08-30T13:15:29Z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2024-08-30T13:15:29Z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BmFY/RGHqzAk2xH2MWqJJCv/zQ==">CgMxLjA4AHIhMXN6b293UnhzWE0wdU1pd2VIOEhCbHhObl9neWlIS0RH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2293</Words>
  <Characters>13072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</dc:creator>
  <cp:lastModifiedBy>User</cp:lastModifiedBy>
  <cp:revision>8</cp:revision>
  <dcterms:created xsi:type="dcterms:W3CDTF">2024-07-02T17:54:00Z</dcterms:created>
  <dcterms:modified xsi:type="dcterms:W3CDTF">2024-08-30T13:15:00Z</dcterms:modified>
</cp:coreProperties>
</file>